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21" w:rsidRPr="00CE2267" w:rsidRDefault="00E86A21" w:rsidP="00E86A2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E2267">
        <w:rPr>
          <w:rFonts w:ascii="Arial" w:hAnsi="Arial" w:cs="Arial"/>
          <w:b/>
          <w:sz w:val="22"/>
          <w:szCs w:val="22"/>
        </w:rPr>
        <w:t xml:space="preserve">SUMMARY OF SUBMISSIONS ON THE </w:t>
      </w:r>
      <w:r>
        <w:rPr>
          <w:rFonts w:ascii="Arial" w:hAnsi="Arial" w:cs="Arial"/>
          <w:b/>
          <w:sz w:val="22"/>
          <w:szCs w:val="22"/>
        </w:rPr>
        <w:t>DRUGS AND DRUG TRAFFICKING AMENDMENT</w:t>
      </w:r>
      <w:r w:rsidRPr="00CE2267">
        <w:rPr>
          <w:rFonts w:ascii="Arial" w:hAnsi="Arial" w:cs="Arial"/>
          <w:b/>
          <w:sz w:val="22"/>
          <w:szCs w:val="22"/>
        </w:rPr>
        <w:t xml:space="preserve"> BILL</w:t>
      </w:r>
      <w:r>
        <w:rPr>
          <w:rFonts w:ascii="Arial" w:hAnsi="Arial" w:cs="Arial"/>
          <w:b/>
          <w:sz w:val="22"/>
          <w:szCs w:val="22"/>
        </w:rPr>
        <w:t>, 2022</w:t>
      </w:r>
      <w:r w:rsidRPr="00CE2267">
        <w:rPr>
          <w:rFonts w:ascii="Arial" w:hAnsi="Arial" w:cs="Arial"/>
          <w:b/>
          <w:sz w:val="22"/>
          <w:szCs w:val="22"/>
        </w:rPr>
        <w:t xml:space="preserve"> </w:t>
      </w:r>
    </w:p>
    <w:p w:rsidR="00E86A21" w:rsidRPr="00CE2267" w:rsidRDefault="00E86A21" w:rsidP="00E86A2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7"/>
        <w:gridCol w:w="6837"/>
      </w:tblGrid>
      <w:tr w:rsidR="00E86A21" w:rsidRPr="00CE2267" w:rsidTr="00334C7D">
        <w:tc>
          <w:tcPr>
            <w:tcW w:w="6837" w:type="dxa"/>
            <w:shd w:val="clear" w:color="auto" w:fill="auto"/>
          </w:tcPr>
          <w:p w:rsidR="00E86A21" w:rsidRPr="00CE2267" w:rsidRDefault="00E86A21" w:rsidP="00334C7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E2267">
              <w:rPr>
                <w:rFonts w:ascii="Arial" w:hAnsi="Arial" w:cs="Arial"/>
                <w:b/>
                <w:sz w:val="22"/>
                <w:szCs w:val="22"/>
              </w:rPr>
              <w:t>NAME OF INSTITUTION/INDIVIDUAL</w:t>
            </w:r>
          </w:p>
          <w:p w:rsidR="00E86A21" w:rsidRPr="00CE2267" w:rsidRDefault="00E86A21" w:rsidP="00334C7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E2267">
              <w:rPr>
                <w:rFonts w:ascii="Arial" w:hAnsi="Arial" w:cs="Arial"/>
                <w:b/>
                <w:sz w:val="22"/>
                <w:szCs w:val="22"/>
              </w:rPr>
              <w:t>COMMENTS/RECOMMENDATIONS</w:t>
            </w:r>
          </w:p>
        </w:tc>
        <w:tc>
          <w:tcPr>
            <w:tcW w:w="6837" w:type="dxa"/>
            <w:shd w:val="clear" w:color="auto" w:fill="auto"/>
          </w:tcPr>
          <w:p w:rsidR="00E86A21" w:rsidRPr="00CE2267" w:rsidRDefault="00E86A21" w:rsidP="00334C7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E2267">
              <w:rPr>
                <w:rFonts w:ascii="Arial" w:hAnsi="Arial" w:cs="Arial"/>
                <w:b/>
                <w:sz w:val="22"/>
                <w:szCs w:val="22"/>
              </w:rPr>
              <w:t>RESPONSE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E86A21" w:rsidRPr="00CE2267" w:rsidTr="00334C7D">
        <w:tc>
          <w:tcPr>
            <w:tcW w:w="6837" w:type="dxa"/>
            <w:shd w:val="clear" w:color="auto" w:fill="auto"/>
          </w:tcPr>
          <w:p w:rsidR="00CA5CC4" w:rsidRDefault="00CA5CC4" w:rsidP="00F50649">
            <w:pPr>
              <w:jc w:val="both"/>
              <w:rPr>
                <w:rFonts w:ascii="Arial" w:hAnsi="Arial" w:cs="Arial"/>
                <w:b/>
              </w:rPr>
            </w:pPr>
          </w:p>
          <w:p w:rsidR="00E86A21" w:rsidRDefault="00E86A21" w:rsidP="00F50649">
            <w:pPr>
              <w:jc w:val="both"/>
              <w:rPr>
                <w:rFonts w:ascii="Arial" w:hAnsi="Arial" w:cs="Arial"/>
                <w:b/>
              </w:rPr>
            </w:pPr>
            <w:r w:rsidRPr="00E86A21">
              <w:rPr>
                <w:rFonts w:ascii="Arial" w:hAnsi="Arial" w:cs="Arial"/>
                <w:b/>
                <w:sz w:val="22"/>
                <w:szCs w:val="22"/>
              </w:rPr>
              <w:t>MASIXOLE MADIKANE</w:t>
            </w:r>
          </w:p>
          <w:p w:rsidR="00CA5CC4" w:rsidRPr="00E86A21" w:rsidRDefault="00CA5CC4" w:rsidP="00F50649">
            <w:pPr>
              <w:jc w:val="both"/>
              <w:rPr>
                <w:rFonts w:ascii="Arial" w:hAnsi="Arial" w:cs="Arial"/>
                <w:b/>
              </w:rPr>
            </w:pPr>
          </w:p>
          <w:p w:rsidR="00E86A21" w:rsidRPr="00E86A21" w:rsidRDefault="00E86A21" w:rsidP="00F50649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</w:rPr>
              <w:t>1. There must be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strong rewards for </w:t>
            </w:r>
            <w:r w:rsidR="00C47F1A">
              <w:rPr>
                <w:rFonts w:ascii="Arial" w:hAnsi="Arial" w:cs="Arial"/>
                <w:sz w:val="22"/>
                <w:szCs w:val="22"/>
              </w:rPr>
              <w:t xml:space="preserve">members of 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the public if they spy </w:t>
            </w: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the drug dealers and sellers. </w:t>
            </w:r>
            <w:r>
              <w:rPr>
                <w:rFonts w:ascii="Arial" w:hAnsi="Arial" w:cs="Arial"/>
                <w:sz w:val="22"/>
                <w:szCs w:val="22"/>
              </w:rPr>
              <w:t>There need</w:t>
            </w:r>
            <w:r w:rsidR="00361011">
              <w:rPr>
                <w:rFonts w:ascii="Arial" w:hAnsi="Arial" w:cs="Arial"/>
                <w:sz w:val="22"/>
                <w:szCs w:val="22"/>
              </w:rPr>
              <w:t>s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to be a serious sente</w:t>
            </w:r>
            <w:r>
              <w:rPr>
                <w:rFonts w:ascii="Arial" w:hAnsi="Arial" w:cs="Arial"/>
                <w:sz w:val="22"/>
                <w:szCs w:val="22"/>
              </w:rPr>
              <w:t xml:space="preserve">nce </w:t>
            </w:r>
            <w:r w:rsidR="00361011">
              <w:rPr>
                <w:rFonts w:ascii="Arial" w:hAnsi="Arial" w:cs="Arial"/>
                <w:sz w:val="22"/>
                <w:szCs w:val="22"/>
              </w:rPr>
              <w:t xml:space="preserve">for offenders, and </w:t>
            </w:r>
            <w:r>
              <w:rPr>
                <w:rFonts w:ascii="Arial" w:hAnsi="Arial" w:cs="Arial"/>
                <w:sz w:val="22"/>
                <w:szCs w:val="22"/>
              </w:rPr>
              <w:t>without a bail. People know who sell</w:t>
            </w:r>
            <w:r w:rsidR="00F50649">
              <w:rPr>
                <w:rFonts w:ascii="Arial" w:hAnsi="Arial" w:cs="Arial"/>
                <w:sz w:val="22"/>
                <w:szCs w:val="22"/>
              </w:rPr>
              <w:t>s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drugs but are scared and they won’t benefit anything.</w:t>
            </w:r>
          </w:p>
          <w:p w:rsidR="00E86A21" w:rsidRDefault="00E86A21" w:rsidP="00F50649">
            <w:pPr>
              <w:jc w:val="both"/>
              <w:rPr>
                <w:rFonts w:ascii="Arial" w:hAnsi="Arial" w:cs="Arial"/>
              </w:rPr>
            </w:pPr>
            <w:r w:rsidRPr="00E86A21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50649" w:rsidRDefault="00F50649" w:rsidP="00F50649">
            <w:pPr>
              <w:jc w:val="both"/>
              <w:rPr>
                <w:rFonts w:ascii="Arial" w:hAnsi="Arial" w:cs="Arial"/>
              </w:rPr>
            </w:pPr>
          </w:p>
          <w:p w:rsidR="00F50649" w:rsidRDefault="00F50649" w:rsidP="00F50649">
            <w:pPr>
              <w:jc w:val="both"/>
              <w:rPr>
                <w:rFonts w:ascii="Arial" w:hAnsi="Arial" w:cs="Arial"/>
              </w:rPr>
            </w:pPr>
          </w:p>
          <w:p w:rsidR="00361011" w:rsidRDefault="00361011" w:rsidP="00F50649">
            <w:pPr>
              <w:jc w:val="both"/>
              <w:rPr>
                <w:rFonts w:ascii="Arial" w:hAnsi="Arial" w:cs="Arial"/>
              </w:rPr>
            </w:pPr>
          </w:p>
          <w:p w:rsidR="00F50649" w:rsidRDefault="00F50649" w:rsidP="00F50649">
            <w:pPr>
              <w:jc w:val="both"/>
              <w:rPr>
                <w:rFonts w:ascii="Arial" w:hAnsi="Arial" w:cs="Arial"/>
              </w:rPr>
            </w:pPr>
          </w:p>
          <w:p w:rsidR="00AB1D6C" w:rsidRDefault="00AB1D6C" w:rsidP="00F50649">
            <w:pPr>
              <w:jc w:val="both"/>
              <w:rPr>
                <w:rFonts w:ascii="Arial" w:hAnsi="Arial" w:cs="Arial"/>
              </w:rPr>
            </w:pPr>
          </w:p>
          <w:p w:rsidR="00AB1D6C" w:rsidRPr="00E86A21" w:rsidRDefault="00AB1D6C" w:rsidP="00F50649">
            <w:pPr>
              <w:jc w:val="both"/>
              <w:rPr>
                <w:rFonts w:ascii="Arial" w:hAnsi="Arial" w:cs="Arial"/>
              </w:rPr>
            </w:pPr>
          </w:p>
          <w:p w:rsidR="00E86A21" w:rsidRPr="00E86A21" w:rsidRDefault="00E86A21" w:rsidP="00F50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E86A21">
              <w:rPr>
                <w:rFonts w:ascii="Arial" w:hAnsi="Arial" w:cs="Arial"/>
                <w:sz w:val="22"/>
                <w:szCs w:val="22"/>
              </w:rPr>
              <w:t>If government senior officials are also involved</w:t>
            </w:r>
            <w:r>
              <w:rPr>
                <w:rFonts w:ascii="Arial" w:hAnsi="Arial" w:cs="Arial"/>
                <w:sz w:val="22"/>
                <w:szCs w:val="22"/>
              </w:rPr>
              <w:t xml:space="preserve"> (such as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from SAPS, justice, metro police and law enforcement</w:t>
            </w:r>
            <w:r>
              <w:rPr>
                <w:rFonts w:ascii="Arial" w:hAnsi="Arial" w:cs="Arial"/>
                <w:sz w:val="22"/>
                <w:szCs w:val="22"/>
              </w:rPr>
              <w:t>) they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must be </w:t>
            </w:r>
            <w:r>
              <w:rPr>
                <w:rFonts w:ascii="Arial" w:hAnsi="Arial" w:cs="Arial"/>
                <w:sz w:val="22"/>
                <w:szCs w:val="22"/>
              </w:rPr>
              <w:t>sent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to jail.</w:t>
            </w:r>
          </w:p>
          <w:p w:rsidR="00E86A21" w:rsidRPr="00E86A21" w:rsidRDefault="00E86A21" w:rsidP="00F50649">
            <w:pPr>
              <w:jc w:val="both"/>
              <w:rPr>
                <w:rFonts w:ascii="Arial" w:hAnsi="Arial" w:cs="Arial"/>
              </w:rPr>
            </w:pPr>
            <w:r w:rsidRPr="00E86A21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86A21" w:rsidRPr="00E86A21" w:rsidRDefault="00E86A21" w:rsidP="00F50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 It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needs to be a very serious offence in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country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if you are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non-South African </w:t>
            </w:r>
            <w:r>
              <w:rPr>
                <w:rFonts w:ascii="Arial" w:hAnsi="Arial" w:cs="Arial"/>
                <w:sz w:val="22"/>
                <w:szCs w:val="22"/>
              </w:rPr>
              <w:t xml:space="preserve">citizen, 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when your sentence </w:t>
            </w:r>
            <w:r>
              <w:rPr>
                <w:rFonts w:ascii="Arial" w:hAnsi="Arial" w:cs="Arial"/>
                <w:sz w:val="22"/>
                <w:szCs w:val="22"/>
              </w:rPr>
              <w:t xml:space="preserve">is fully served </w:t>
            </w:r>
            <w:r w:rsidRPr="00E86A21">
              <w:rPr>
                <w:rFonts w:ascii="Arial" w:hAnsi="Arial" w:cs="Arial"/>
                <w:sz w:val="22"/>
                <w:szCs w:val="22"/>
              </w:rPr>
              <w:t>you must leave South Africa.</w:t>
            </w:r>
          </w:p>
          <w:p w:rsidR="00E86A21" w:rsidRPr="00E86A21" w:rsidRDefault="00E86A21" w:rsidP="00F50649">
            <w:pPr>
              <w:jc w:val="both"/>
              <w:rPr>
                <w:rFonts w:ascii="Arial" w:hAnsi="Arial" w:cs="Arial"/>
              </w:rPr>
            </w:pPr>
            <w:r w:rsidRPr="00E86A21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86A21" w:rsidRDefault="00E86A21" w:rsidP="00F50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W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e need to be innovative and smart even though that will </w:t>
            </w:r>
            <w:r>
              <w:rPr>
                <w:rFonts w:ascii="Arial" w:hAnsi="Arial" w:cs="Arial"/>
                <w:sz w:val="22"/>
                <w:szCs w:val="22"/>
              </w:rPr>
              <w:t>be costly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drug detector machine</w:t>
            </w:r>
            <w:r>
              <w:rPr>
                <w:rFonts w:ascii="Arial" w:hAnsi="Arial" w:cs="Arial"/>
                <w:sz w:val="22"/>
                <w:szCs w:val="22"/>
              </w:rPr>
              <w:t xml:space="preserve"> is needed</w:t>
            </w:r>
            <w:r w:rsidRPr="00E86A21">
              <w:rPr>
                <w:rFonts w:ascii="Arial" w:hAnsi="Arial" w:cs="Arial"/>
                <w:sz w:val="22"/>
                <w:szCs w:val="22"/>
              </w:rPr>
              <w:t>. If you</w:t>
            </w:r>
            <w:r>
              <w:rPr>
                <w:rFonts w:ascii="Arial" w:hAnsi="Arial" w:cs="Arial"/>
                <w:sz w:val="22"/>
                <w:szCs w:val="22"/>
              </w:rPr>
              <w:t xml:space="preserve"> are within a certain radius, the machine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 should detect </w:t>
            </w:r>
            <w:r>
              <w:rPr>
                <w:rFonts w:ascii="Arial" w:hAnsi="Arial" w:cs="Arial"/>
                <w:sz w:val="22"/>
                <w:szCs w:val="22"/>
              </w:rPr>
              <w:t xml:space="preserve">drugs. </w:t>
            </w:r>
            <w:r w:rsidRPr="00E86A21">
              <w:rPr>
                <w:rFonts w:ascii="Arial" w:hAnsi="Arial" w:cs="Arial"/>
                <w:sz w:val="22"/>
                <w:szCs w:val="22"/>
              </w:rPr>
              <w:t xml:space="preserve">China can design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machine </w:t>
            </w:r>
            <w:r w:rsidRPr="00E86A21">
              <w:rPr>
                <w:rFonts w:ascii="Arial" w:hAnsi="Arial" w:cs="Arial"/>
                <w:sz w:val="22"/>
                <w:szCs w:val="22"/>
              </w:rPr>
              <w:t>for us.</w:t>
            </w:r>
          </w:p>
          <w:p w:rsidR="00361011" w:rsidRPr="00E86A21" w:rsidRDefault="00361011" w:rsidP="00F506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37" w:type="dxa"/>
            <w:shd w:val="clear" w:color="auto" w:fill="auto"/>
          </w:tcPr>
          <w:p w:rsidR="00E86A21" w:rsidRDefault="00E86A21" w:rsidP="00F50649">
            <w:pPr>
              <w:jc w:val="both"/>
              <w:rPr>
                <w:rFonts w:ascii="Arial" w:hAnsi="Arial" w:cs="Arial"/>
              </w:rPr>
            </w:pPr>
          </w:p>
          <w:p w:rsidR="00CA5CC4" w:rsidRDefault="00CA5CC4" w:rsidP="00F50649">
            <w:pPr>
              <w:jc w:val="both"/>
              <w:rPr>
                <w:rFonts w:ascii="Arial" w:hAnsi="Arial" w:cs="Arial"/>
              </w:rPr>
            </w:pPr>
          </w:p>
          <w:p w:rsidR="00CA5CC4" w:rsidRPr="00C47F1A" w:rsidRDefault="00CA5CC4" w:rsidP="00F50649">
            <w:pPr>
              <w:jc w:val="both"/>
              <w:rPr>
                <w:rFonts w:ascii="Arial" w:hAnsi="Arial" w:cs="Arial"/>
              </w:rPr>
            </w:pPr>
          </w:p>
          <w:p w:rsidR="00F50649" w:rsidRDefault="00C47F1A" w:rsidP="00F50649">
            <w:pPr>
              <w:jc w:val="both"/>
              <w:rPr>
                <w:rFonts w:ascii="Arial" w:hAnsi="Arial" w:cs="Arial"/>
              </w:rPr>
            </w:pPr>
            <w:r w:rsidRPr="00C47F1A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669">
              <w:rPr>
                <w:rFonts w:ascii="Arial" w:hAnsi="Arial" w:cs="Arial"/>
                <w:sz w:val="22"/>
                <w:szCs w:val="22"/>
              </w:rPr>
              <w:t>SAPS, including Crime Intelligence, have a system to deal with informants. Also, i</w:t>
            </w:r>
            <w:r w:rsidR="00757669" w:rsidRPr="00757669">
              <w:rPr>
                <w:rFonts w:ascii="Arial" w:hAnsi="Arial" w:cs="Arial"/>
                <w:sz w:val="22"/>
                <w:szCs w:val="22"/>
              </w:rPr>
              <w:t>nformants may be placed under protection</w:t>
            </w:r>
            <w:r w:rsidR="00757669">
              <w:rPr>
                <w:rFonts w:ascii="Arial" w:hAnsi="Arial" w:cs="Arial"/>
                <w:sz w:val="22"/>
                <w:szCs w:val="22"/>
              </w:rPr>
              <w:t xml:space="preserve"> where required.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57669">
              <w:rPr>
                <w:rFonts w:ascii="Arial" w:hAnsi="Arial" w:cs="Arial"/>
                <w:sz w:val="22"/>
                <w:szCs w:val="22"/>
              </w:rPr>
              <w:t>he issue of rewarding the public, generally for information is a matter of policy that is being debated. One of the challenges is that t</w:t>
            </w:r>
            <w:r>
              <w:rPr>
                <w:rFonts w:ascii="Arial" w:hAnsi="Arial" w:cs="Arial"/>
                <w:sz w:val="22"/>
                <w:szCs w:val="22"/>
              </w:rPr>
              <w:t xml:space="preserve">o reward the public to come forward to report crime may discourage people from reporting if there is no reward. There have been tip-offs given to the police, even without a reward. Dealing in drugs is a serious offence, punishable by </w:t>
            </w:r>
            <w:r w:rsidR="00F50649">
              <w:rPr>
                <w:rFonts w:ascii="Arial" w:hAnsi="Arial" w:cs="Arial"/>
                <w:sz w:val="22"/>
                <w:szCs w:val="22"/>
              </w:rPr>
              <w:t xml:space="preserve">a fine or </w:t>
            </w:r>
            <w:r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F50649">
              <w:rPr>
                <w:rFonts w:ascii="Arial" w:hAnsi="Arial" w:cs="Arial"/>
                <w:sz w:val="22"/>
                <w:szCs w:val="22"/>
              </w:rPr>
              <w:t xml:space="preserve">25 years imprisonment or both. </w:t>
            </w:r>
            <w:r w:rsidR="00361011">
              <w:rPr>
                <w:rFonts w:ascii="Arial" w:hAnsi="Arial" w:cs="Arial"/>
                <w:sz w:val="22"/>
                <w:szCs w:val="22"/>
              </w:rPr>
              <w:t xml:space="preserve">Bail is a Constitutional right which cannot be denied just because the crime is serious. </w:t>
            </w:r>
          </w:p>
          <w:p w:rsidR="00F50649" w:rsidRDefault="00F50649" w:rsidP="00F50649">
            <w:pPr>
              <w:jc w:val="both"/>
              <w:rPr>
                <w:rFonts w:ascii="Arial" w:hAnsi="Arial" w:cs="Arial"/>
              </w:rPr>
            </w:pPr>
          </w:p>
          <w:p w:rsidR="00F50649" w:rsidRDefault="00F50649" w:rsidP="00F50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The law applies equally to everyone. If convicted, a person </w:t>
            </w:r>
            <w:r w:rsidR="00757669">
              <w:rPr>
                <w:rFonts w:ascii="Arial" w:hAnsi="Arial" w:cs="Arial"/>
                <w:sz w:val="22"/>
                <w:szCs w:val="22"/>
              </w:rPr>
              <w:t xml:space="preserve">will be sentenced in accordance with the law. </w:t>
            </w:r>
          </w:p>
          <w:p w:rsidR="00F50649" w:rsidRDefault="00F50649" w:rsidP="00F50649">
            <w:pPr>
              <w:jc w:val="both"/>
              <w:rPr>
                <w:rFonts w:ascii="Arial" w:hAnsi="Arial" w:cs="Arial"/>
              </w:rPr>
            </w:pPr>
          </w:p>
          <w:p w:rsidR="00AB1D6C" w:rsidRDefault="00AB1D6C" w:rsidP="00F50649">
            <w:pPr>
              <w:jc w:val="both"/>
              <w:rPr>
                <w:rFonts w:ascii="Arial" w:hAnsi="Arial" w:cs="Arial"/>
              </w:rPr>
            </w:pPr>
          </w:p>
          <w:p w:rsidR="00F50649" w:rsidRDefault="00F50649" w:rsidP="00F50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610B24">
              <w:rPr>
                <w:rFonts w:ascii="Arial" w:hAnsi="Arial" w:cs="Arial"/>
                <w:sz w:val="22"/>
                <w:szCs w:val="22"/>
              </w:rPr>
              <w:t>We agree that a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 who is in the country illegally </w:t>
            </w:r>
            <w:r w:rsidR="00610B24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>
              <w:rPr>
                <w:rFonts w:ascii="Arial" w:hAnsi="Arial" w:cs="Arial"/>
                <w:sz w:val="22"/>
                <w:szCs w:val="22"/>
              </w:rPr>
              <w:t>be deported</w:t>
            </w:r>
            <w:r w:rsidR="00610B24">
              <w:rPr>
                <w:rFonts w:ascii="Arial" w:hAnsi="Arial" w:cs="Arial"/>
                <w:sz w:val="22"/>
                <w:szCs w:val="22"/>
              </w:rPr>
              <w:t xml:space="preserve"> upon serving a sentence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0649" w:rsidRDefault="00F50649" w:rsidP="00F50649">
            <w:pPr>
              <w:jc w:val="both"/>
              <w:rPr>
                <w:rFonts w:ascii="Arial" w:hAnsi="Arial" w:cs="Arial"/>
              </w:rPr>
            </w:pPr>
          </w:p>
          <w:p w:rsidR="00F50649" w:rsidRDefault="00F50649" w:rsidP="00F50649">
            <w:pPr>
              <w:jc w:val="both"/>
              <w:rPr>
                <w:rFonts w:ascii="Arial" w:hAnsi="Arial" w:cs="Arial"/>
              </w:rPr>
            </w:pPr>
          </w:p>
          <w:p w:rsidR="00C47F1A" w:rsidRPr="00CE2267" w:rsidRDefault="00F50649" w:rsidP="0036101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CA6AAD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CA6AAD">
              <w:rPr>
                <w:rFonts w:ascii="Arial" w:hAnsi="Arial" w:cs="Arial"/>
                <w:sz w:val="22"/>
                <w:szCs w:val="22"/>
              </w:rPr>
              <w:t xml:space="preserve">comment about a </w:t>
            </w:r>
            <w:r w:rsidR="00361011">
              <w:rPr>
                <w:rFonts w:ascii="Arial" w:hAnsi="Arial" w:cs="Arial"/>
                <w:sz w:val="22"/>
                <w:szCs w:val="22"/>
              </w:rPr>
              <w:t xml:space="preserve">drug detector </w:t>
            </w:r>
            <w:r>
              <w:rPr>
                <w:rFonts w:ascii="Arial" w:hAnsi="Arial" w:cs="Arial"/>
                <w:sz w:val="22"/>
                <w:szCs w:val="22"/>
              </w:rPr>
              <w:t xml:space="preserve">machine </w:t>
            </w:r>
            <w:r w:rsidR="00CA6AAD">
              <w:rPr>
                <w:rFonts w:ascii="Arial" w:hAnsi="Arial" w:cs="Arial"/>
                <w:sz w:val="22"/>
                <w:szCs w:val="22"/>
              </w:rPr>
              <w:t>is noted</w:t>
            </w:r>
            <w:r w:rsidR="00757669">
              <w:rPr>
                <w:rFonts w:ascii="Arial" w:hAnsi="Arial" w:cs="Arial"/>
                <w:sz w:val="22"/>
                <w:szCs w:val="22"/>
              </w:rPr>
              <w:t>. This innovation, however, falls outside the scope of this Bill.</w:t>
            </w:r>
            <w:r w:rsidR="00C47F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A1AE4" w:rsidRDefault="001814C5"/>
    <w:sectPr w:rsidR="000A1AE4" w:rsidSect="00E86A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0A8C"/>
    <w:multiLevelType w:val="hybridMultilevel"/>
    <w:tmpl w:val="D7B00A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6A21"/>
    <w:rsid w:val="000007EF"/>
    <w:rsid w:val="00157D1D"/>
    <w:rsid w:val="001814C5"/>
    <w:rsid w:val="00361011"/>
    <w:rsid w:val="00445630"/>
    <w:rsid w:val="00610B24"/>
    <w:rsid w:val="00757669"/>
    <w:rsid w:val="00AB1D6C"/>
    <w:rsid w:val="00AC021D"/>
    <w:rsid w:val="00C043BB"/>
    <w:rsid w:val="00C47F1A"/>
    <w:rsid w:val="00C615EF"/>
    <w:rsid w:val="00CA5CC4"/>
    <w:rsid w:val="00CA6AAD"/>
    <w:rsid w:val="00D173A1"/>
    <w:rsid w:val="00E86A21"/>
    <w:rsid w:val="00F5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Mokulubete Makubela</dc:creator>
  <cp:lastModifiedBy>USER</cp:lastModifiedBy>
  <cp:revision>2</cp:revision>
  <dcterms:created xsi:type="dcterms:W3CDTF">2022-11-11T07:37:00Z</dcterms:created>
  <dcterms:modified xsi:type="dcterms:W3CDTF">2022-11-11T07:37:00Z</dcterms:modified>
</cp:coreProperties>
</file>