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79A" w:rsidRDefault="005D279A" w:rsidP="005D279A">
      <w:pPr>
        <w:rPr>
          <w:lang w:val="en-ZA"/>
        </w:rPr>
      </w:pPr>
      <w:r>
        <w:rPr>
          <w:lang w:val="en-ZA"/>
        </w:rPr>
        <w:t>Dear speaker of the national Assembly and chairperson of the National Council of Provinces</w:t>
      </w:r>
    </w:p>
    <w:p w:rsidR="005D279A" w:rsidRDefault="005D279A" w:rsidP="005D279A">
      <w:pPr>
        <w:rPr>
          <w:lang w:val="en-ZA"/>
        </w:rPr>
      </w:pPr>
    </w:p>
    <w:p w:rsidR="005D279A" w:rsidRDefault="005D279A" w:rsidP="005D279A">
      <w:pPr>
        <w:rPr>
          <w:lang w:val="en-ZA"/>
        </w:rPr>
      </w:pPr>
    </w:p>
    <w:p w:rsidR="005D279A" w:rsidRDefault="005D279A" w:rsidP="005D279A">
      <w:pPr>
        <w:rPr>
          <w:lang w:val="en-ZA"/>
        </w:rPr>
      </w:pPr>
      <w:proofErr w:type="gramStart"/>
      <w:r>
        <w:rPr>
          <w:lang w:val="en-ZA"/>
        </w:rPr>
        <w:t xml:space="preserve">This serve as a petition from the communities that who were displaced by </w:t>
      </w:r>
      <w:proofErr w:type="spellStart"/>
      <w:r>
        <w:rPr>
          <w:lang w:val="en-ZA"/>
        </w:rPr>
        <w:t>Nandoni</w:t>
      </w:r>
      <w:proofErr w:type="spellEnd"/>
      <w:r>
        <w:rPr>
          <w:lang w:val="en-ZA"/>
        </w:rPr>
        <w:t xml:space="preserve"> Dam construction project.</w:t>
      </w:r>
      <w:proofErr w:type="gramEnd"/>
      <w:r>
        <w:rPr>
          <w:lang w:val="en-ZA"/>
        </w:rPr>
        <w:t xml:space="preserve"> The purpose of the </w:t>
      </w:r>
      <w:proofErr w:type="spellStart"/>
      <w:r>
        <w:rPr>
          <w:lang w:val="en-ZA"/>
        </w:rPr>
        <w:t>Nandoni</w:t>
      </w:r>
      <w:proofErr w:type="spellEnd"/>
      <w:r>
        <w:rPr>
          <w:lang w:val="en-ZA"/>
        </w:rPr>
        <w:t xml:space="preserve"> dam was to construct a dam. </w:t>
      </w:r>
      <w:proofErr w:type="gramStart"/>
      <w:r>
        <w:rPr>
          <w:lang w:val="en-ZA"/>
        </w:rPr>
        <w:t xml:space="preserve">Which would provide water supplies to a number of communities in the </w:t>
      </w:r>
      <w:proofErr w:type="spellStart"/>
      <w:r>
        <w:rPr>
          <w:lang w:val="en-ZA"/>
        </w:rPr>
        <w:t>vhembe</w:t>
      </w:r>
      <w:proofErr w:type="spellEnd"/>
      <w:r>
        <w:rPr>
          <w:lang w:val="en-ZA"/>
        </w:rPr>
        <w:t xml:space="preserve"> district.</w:t>
      </w:r>
      <w:proofErr w:type="gramEnd"/>
      <w:r>
        <w:rPr>
          <w:lang w:val="en-ZA"/>
        </w:rPr>
        <w:t xml:space="preserve"> This project commenced in 1998. The main principle when the dam was constructed was that individual and communities should not be disadvantage or be worse off as the result of the development of the Dam. Communities were promised compensation which did not materialize. Policy and procedures and agreements are there. These policies and agreements were never fulfilled. We are </w:t>
      </w:r>
      <w:proofErr w:type="spellStart"/>
      <w:r>
        <w:rPr>
          <w:lang w:val="en-ZA"/>
        </w:rPr>
        <w:t>reguesting</w:t>
      </w:r>
      <w:proofErr w:type="spellEnd"/>
      <w:r>
        <w:rPr>
          <w:lang w:val="en-ZA"/>
        </w:rPr>
        <w:t xml:space="preserve"> </w:t>
      </w:r>
      <w:proofErr w:type="gramStart"/>
      <w:r>
        <w:rPr>
          <w:lang w:val="en-ZA"/>
        </w:rPr>
        <w:t>the an</w:t>
      </w:r>
      <w:proofErr w:type="gramEnd"/>
      <w:r>
        <w:rPr>
          <w:lang w:val="en-ZA"/>
        </w:rPr>
        <w:t xml:space="preserve"> urgent intervention from parliament. </w:t>
      </w:r>
      <w:proofErr w:type="gramStart"/>
      <w:r>
        <w:rPr>
          <w:lang w:val="en-ZA"/>
        </w:rPr>
        <w:t>Parliament represent</w:t>
      </w:r>
      <w:proofErr w:type="gramEnd"/>
      <w:r>
        <w:rPr>
          <w:lang w:val="en-ZA"/>
        </w:rPr>
        <w:t xml:space="preserve"> the people's rights. It must listen to us. </w:t>
      </w:r>
    </w:p>
    <w:p w:rsidR="005D279A" w:rsidRDefault="005D279A" w:rsidP="005D279A">
      <w:pPr>
        <w:rPr>
          <w:lang w:val="en-ZA"/>
        </w:rPr>
      </w:pPr>
    </w:p>
    <w:p w:rsidR="005D279A" w:rsidRDefault="005D279A" w:rsidP="005D279A">
      <w:pPr>
        <w:rPr>
          <w:lang w:val="en-ZA"/>
        </w:rPr>
      </w:pPr>
      <w:r>
        <w:rPr>
          <w:lang w:val="en-ZA"/>
        </w:rPr>
        <w:t>Our petition relates to the following issue and we will be happy to provide further details orally and an appropriate time. All we need now is to present our petition and get a resolution to our issue as listed below:</w:t>
      </w:r>
    </w:p>
    <w:p w:rsidR="005D279A" w:rsidRDefault="005D279A" w:rsidP="005D279A">
      <w:pPr>
        <w:rPr>
          <w:lang w:val="en-ZA"/>
        </w:rPr>
      </w:pPr>
    </w:p>
    <w:p w:rsidR="005D279A" w:rsidRDefault="005D279A" w:rsidP="005D279A">
      <w:pPr>
        <w:rPr>
          <w:lang w:val="en-ZA"/>
        </w:rPr>
      </w:pPr>
      <w:r>
        <w:rPr>
          <w:lang w:val="en-ZA"/>
        </w:rPr>
        <w:t>2.1 Compensation </w:t>
      </w:r>
    </w:p>
    <w:p w:rsidR="005D279A" w:rsidRDefault="005D279A" w:rsidP="005D279A">
      <w:pPr>
        <w:rPr>
          <w:lang w:val="en-ZA"/>
        </w:rPr>
      </w:pPr>
      <w:r>
        <w:rPr>
          <w:lang w:val="en-ZA"/>
        </w:rPr>
        <w:t>2.2 Houses </w:t>
      </w:r>
    </w:p>
    <w:p w:rsidR="005D279A" w:rsidRDefault="005D279A" w:rsidP="005D279A">
      <w:pPr>
        <w:rPr>
          <w:lang w:val="en-ZA"/>
        </w:rPr>
      </w:pPr>
      <w:r>
        <w:rPr>
          <w:lang w:val="en-ZA"/>
        </w:rPr>
        <w:t xml:space="preserve">2.3 </w:t>
      </w:r>
      <w:proofErr w:type="spellStart"/>
      <w:r>
        <w:rPr>
          <w:lang w:val="en-ZA"/>
        </w:rPr>
        <w:t>Underlocated</w:t>
      </w:r>
      <w:proofErr w:type="spellEnd"/>
      <w:r>
        <w:rPr>
          <w:lang w:val="en-ZA"/>
        </w:rPr>
        <w:t xml:space="preserve"> homestead </w:t>
      </w:r>
    </w:p>
    <w:p w:rsidR="005D279A" w:rsidRDefault="005D279A" w:rsidP="005D279A">
      <w:pPr>
        <w:rPr>
          <w:lang w:val="en-ZA"/>
        </w:rPr>
      </w:pPr>
      <w:r>
        <w:rPr>
          <w:lang w:val="en-ZA"/>
        </w:rPr>
        <w:t>2.4 Toilet </w:t>
      </w:r>
    </w:p>
    <w:p w:rsidR="005D279A" w:rsidRDefault="005D279A" w:rsidP="005D279A">
      <w:pPr>
        <w:rPr>
          <w:lang w:val="en-ZA"/>
        </w:rPr>
      </w:pPr>
      <w:r>
        <w:rPr>
          <w:lang w:val="en-ZA"/>
        </w:rPr>
        <w:t>2.5 Control of safe access to and security around the Dam. </w:t>
      </w:r>
    </w:p>
    <w:p w:rsidR="005D279A" w:rsidRDefault="005D279A" w:rsidP="005D279A">
      <w:pPr>
        <w:rPr>
          <w:lang w:val="en-ZA"/>
        </w:rPr>
      </w:pPr>
      <w:r>
        <w:rPr>
          <w:lang w:val="en-ZA"/>
        </w:rPr>
        <w:t xml:space="preserve">2.6 </w:t>
      </w:r>
      <w:proofErr w:type="spellStart"/>
      <w:r>
        <w:rPr>
          <w:lang w:val="en-ZA"/>
        </w:rPr>
        <w:t>Debushing</w:t>
      </w:r>
      <w:proofErr w:type="spellEnd"/>
      <w:r>
        <w:rPr>
          <w:lang w:val="en-ZA"/>
        </w:rPr>
        <w:t xml:space="preserve"> and related matters</w:t>
      </w:r>
    </w:p>
    <w:p w:rsidR="005D279A" w:rsidRDefault="005D279A" w:rsidP="005D279A">
      <w:pPr>
        <w:rPr>
          <w:lang w:val="en-ZA"/>
        </w:rPr>
      </w:pPr>
      <w:r>
        <w:rPr>
          <w:lang w:val="en-ZA"/>
        </w:rPr>
        <w:t>2.7 Installation of water pipes and taps in residential site</w:t>
      </w:r>
    </w:p>
    <w:p w:rsidR="005D279A" w:rsidRDefault="005D279A" w:rsidP="005D279A">
      <w:pPr>
        <w:rPr>
          <w:lang w:val="en-ZA"/>
        </w:rPr>
      </w:pPr>
      <w:r>
        <w:rPr>
          <w:lang w:val="en-ZA"/>
        </w:rPr>
        <w:t>2.8 Replacement of domestic animals enclosure </w:t>
      </w:r>
    </w:p>
    <w:p w:rsidR="005D279A" w:rsidRDefault="005D279A" w:rsidP="005D279A">
      <w:pPr>
        <w:rPr>
          <w:lang w:val="en-ZA"/>
        </w:rPr>
      </w:pPr>
      <w:r>
        <w:rPr>
          <w:lang w:val="en-ZA"/>
        </w:rPr>
        <w:t xml:space="preserve">2.9 </w:t>
      </w:r>
      <w:proofErr w:type="gramStart"/>
      <w:r>
        <w:rPr>
          <w:lang w:val="en-ZA"/>
        </w:rPr>
        <w:t>fence</w:t>
      </w:r>
      <w:proofErr w:type="gramEnd"/>
      <w:r>
        <w:rPr>
          <w:lang w:val="en-ZA"/>
        </w:rPr>
        <w:t> </w:t>
      </w:r>
    </w:p>
    <w:p w:rsidR="005D279A" w:rsidRDefault="005D279A" w:rsidP="005D279A">
      <w:pPr>
        <w:rPr>
          <w:lang w:val="en-ZA"/>
        </w:rPr>
      </w:pPr>
      <w:r>
        <w:rPr>
          <w:lang w:val="en-ZA"/>
        </w:rPr>
        <w:t>2.10 Provision of infrastructure </w:t>
      </w:r>
    </w:p>
    <w:p w:rsidR="005D279A" w:rsidRDefault="005D279A" w:rsidP="005D279A">
      <w:pPr>
        <w:rPr>
          <w:lang w:val="en-ZA"/>
        </w:rPr>
      </w:pPr>
      <w:r>
        <w:rPr>
          <w:lang w:val="en-ZA"/>
        </w:rPr>
        <w:t>2.11</w:t>
      </w:r>
      <w:proofErr w:type="gramStart"/>
      <w:r>
        <w:rPr>
          <w:lang w:val="en-ZA"/>
        </w:rPr>
        <w:t>  relocation</w:t>
      </w:r>
      <w:proofErr w:type="gramEnd"/>
      <w:r>
        <w:rPr>
          <w:lang w:val="en-ZA"/>
        </w:rPr>
        <w:t xml:space="preserve"> of graves</w:t>
      </w:r>
    </w:p>
    <w:p w:rsidR="005D279A" w:rsidRDefault="005D279A" w:rsidP="005D279A">
      <w:pPr>
        <w:rPr>
          <w:lang w:val="en-ZA"/>
        </w:rPr>
      </w:pPr>
      <w:r>
        <w:rPr>
          <w:lang w:val="en-ZA"/>
        </w:rPr>
        <w:t>2.12 mitigation of negative social and cultural impact </w:t>
      </w:r>
    </w:p>
    <w:p w:rsidR="005D279A" w:rsidRDefault="005D279A" w:rsidP="005D279A">
      <w:pPr>
        <w:rPr>
          <w:lang w:val="en-ZA"/>
        </w:rPr>
      </w:pPr>
      <w:r>
        <w:rPr>
          <w:lang w:val="en-ZA"/>
        </w:rPr>
        <w:t>2.13 Trust funds</w:t>
      </w:r>
    </w:p>
    <w:p w:rsidR="005D279A" w:rsidRDefault="005D279A" w:rsidP="005D279A">
      <w:pPr>
        <w:rPr>
          <w:lang w:val="en-ZA"/>
        </w:rPr>
      </w:pPr>
      <w:r>
        <w:rPr>
          <w:lang w:val="en-ZA"/>
        </w:rPr>
        <w:t xml:space="preserve">2.14 incorrect </w:t>
      </w:r>
      <w:proofErr w:type="gramStart"/>
      <w:r>
        <w:rPr>
          <w:lang w:val="en-ZA"/>
        </w:rPr>
        <w:t>measurement</w:t>
      </w:r>
      <w:proofErr w:type="gramEnd"/>
      <w:r>
        <w:rPr>
          <w:lang w:val="en-ZA"/>
        </w:rPr>
        <w:t xml:space="preserve"> of maize fields </w:t>
      </w:r>
    </w:p>
    <w:p w:rsidR="005D279A" w:rsidRDefault="005D279A" w:rsidP="005D279A">
      <w:pPr>
        <w:rPr>
          <w:lang w:val="en-ZA"/>
        </w:rPr>
      </w:pPr>
      <w:r>
        <w:rPr>
          <w:lang w:val="en-ZA"/>
        </w:rPr>
        <w:t xml:space="preserve">2.15 irregular </w:t>
      </w:r>
      <w:proofErr w:type="gramStart"/>
      <w:r>
        <w:rPr>
          <w:lang w:val="en-ZA"/>
        </w:rPr>
        <w:t>payment</w:t>
      </w:r>
      <w:proofErr w:type="gramEnd"/>
      <w:r>
        <w:rPr>
          <w:lang w:val="en-ZA"/>
        </w:rPr>
        <w:t> </w:t>
      </w:r>
    </w:p>
    <w:p w:rsidR="005D279A" w:rsidRDefault="005D279A" w:rsidP="005D279A">
      <w:pPr>
        <w:rPr>
          <w:lang w:val="en-ZA"/>
        </w:rPr>
      </w:pPr>
      <w:r>
        <w:rPr>
          <w:lang w:val="en-ZA"/>
        </w:rPr>
        <w:t xml:space="preserve">2.16 </w:t>
      </w:r>
      <w:proofErr w:type="gramStart"/>
      <w:r>
        <w:rPr>
          <w:lang w:val="en-ZA"/>
        </w:rPr>
        <w:t>and</w:t>
      </w:r>
      <w:proofErr w:type="gramEnd"/>
      <w:r>
        <w:rPr>
          <w:lang w:val="en-ZA"/>
        </w:rPr>
        <w:t xml:space="preserve"> other more documents </w:t>
      </w:r>
    </w:p>
    <w:p w:rsidR="005D279A" w:rsidRDefault="005D279A" w:rsidP="005D279A">
      <w:pPr>
        <w:rPr>
          <w:lang w:val="en-ZA"/>
        </w:rPr>
      </w:pPr>
      <w:r>
        <w:rPr>
          <w:lang w:val="en-ZA"/>
        </w:rPr>
        <w:t>2.17 inspection Loco DWS support these recommendations </w:t>
      </w:r>
    </w:p>
    <w:p w:rsidR="005D279A" w:rsidRDefault="005D279A" w:rsidP="005D279A">
      <w:pPr>
        <w:rPr>
          <w:lang w:val="en-ZA"/>
        </w:rPr>
      </w:pPr>
      <w:r>
        <w:rPr>
          <w:lang w:val="en-ZA"/>
        </w:rPr>
        <w:t>2.18 Alternative land </w:t>
      </w:r>
    </w:p>
    <w:p w:rsidR="005D279A" w:rsidRDefault="005D279A" w:rsidP="005D279A">
      <w:pPr>
        <w:rPr>
          <w:lang w:val="en-ZA"/>
        </w:rPr>
      </w:pPr>
    </w:p>
    <w:p w:rsidR="005D279A" w:rsidRDefault="005D279A" w:rsidP="005D279A">
      <w:pPr>
        <w:rPr>
          <w:lang w:val="en-ZA"/>
        </w:rPr>
      </w:pPr>
    </w:p>
    <w:p w:rsidR="005D279A" w:rsidRDefault="005D279A" w:rsidP="005D279A">
      <w:pPr>
        <w:rPr>
          <w:lang w:val="en-ZA"/>
        </w:rPr>
      </w:pPr>
      <w:r>
        <w:rPr>
          <w:lang w:val="en-ZA"/>
        </w:rPr>
        <w:t xml:space="preserve">We are </w:t>
      </w:r>
      <w:proofErr w:type="spellStart"/>
      <w:r>
        <w:rPr>
          <w:lang w:val="en-ZA"/>
        </w:rPr>
        <w:t>reguesting</w:t>
      </w:r>
      <w:proofErr w:type="spellEnd"/>
      <w:r>
        <w:rPr>
          <w:lang w:val="en-ZA"/>
        </w:rPr>
        <w:t xml:space="preserve"> the portfolio committee of human settlement and water and sanitation and the portfolio committee of COGTA to the urgently intervene to the problem of </w:t>
      </w:r>
      <w:proofErr w:type="spellStart"/>
      <w:r>
        <w:rPr>
          <w:lang w:val="en-ZA"/>
        </w:rPr>
        <w:t>Nandoni</w:t>
      </w:r>
      <w:proofErr w:type="spellEnd"/>
      <w:r>
        <w:rPr>
          <w:lang w:val="en-ZA"/>
        </w:rPr>
        <w:t>.</w:t>
      </w:r>
    </w:p>
    <w:p w:rsidR="005D279A" w:rsidRDefault="005D279A" w:rsidP="005D279A">
      <w:pPr>
        <w:rPr>
          <w:lang w:val="en-ZA"/>
        </w:rPr>
      </w:pPr>
    </w:p>
    <w:p w:rsidR="005D279A" w:rsidRDefault="005D279A" w:rsidP="005D279A">
      <w:pPr>
        <w:rPr>
          <w:lang w:val="en-ZA"/>
        </w:rPr>
      </w:pPr>
    </w:p>
    <w:p w:rsidR="005D279A" w:rsidRDefault="005D279A" w:rsidP="005D279A">
      <w:pPr>
        <w:rPr>
          <w:lang w:val="en-ZA"/>
        </w:rPr>
      </w:pPr>
      <w:proofErr w:type="gramStart"/>
      <w:r>
        <w:rPr>
          <w:lang w:val="en-ZA"/>
        </w:rPr>
        <w:t>Your</w:t>
      </w:r>
      <w:proofErr w:type="gramEnd"/>
      <w:r>
        <w:rPr>
          <w:lang w:val="en-ZA"/>
        </w:rPr>
        <w:t xml:space="preserve"> sincerely </w:t>
      </w:r>
    </w:p>
    <w:p w:rsidR="005D279A" w:rsidRDefault="005D279A" w:rsidP="005D279A">
      <w:pPr>
        <w:rPr>
          <w:lang w:val="en-ZA"/>
        </w:rPr>
      </w:pPr>
    </w:p>
    <w:p w:rsidR="005D279A" w:rsidRDefault="005D279A" w:rsidP="005D279A">
      <w:pPr>
        <w:rPr>
          <w:lang w:val="en-ZA"/>
        </w:rPr>
      </w:pPr>
    </w:p>
    <w:p w:rsidR="005D279A" w:rsidRDefault="005D279A" w:rsidP="005D279A">
      <w:pPr>
        <w:rPr>
          <w:lang w:val="en-ZA"/>
        </w:rPr>
      </w:pPr>
      <w:r>
        <w:rPr>
          <w:lang w:val="en-ZA"/>
        </w:rPr>
        <w:t>Chairperson S Baloyi</w:t>
      </w:r>
    </w:p>
    <w:p w:rsidR="005D279A" w:rsidRDefault="005D279A" w:rsidP="005D279A">
      <w:pPr>
        <w:rPr>
          <w:lang w:val="en-ZA"/>
        </w:rPr>
      </w:pPr>
    </w:p>
    <w:p w:rsidR="005D279A" w:rsidRDefault="005D279A" w:rsidP="005D279A">
      <w:pPr>
        <w:rPr>
          <w:lang w:val="en-ZA"/>
        </w:rPr>
      </w:pPr>
      <w:r>
        <w:rPr>
          <w:lang w:val="en-ZA"/>
        </w:rPr>
        <w:t>0727858658. </w:t>
      </w:r>
    </w:p>
    <w:p w:rsidR="00435D94" w:rsidRDefault="00435D94"/>
    <w:sectPr w:rsidR="00435D94" w:rsidSect="00435D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sans-serif"/>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5D279A"/>
    <w:rsid w:val="00435D94"/>
    <w:rsid w:val="005D27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79A"/>
    <w:pPr>
      <w:spacing w:line="252"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989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dc:creator>
  <cp:lastModifiedBy>Monique</cp:lastModifiedBy>
  <cp:revision>1</cp:revision>
  <dcterms:created xsi:type="dcterms:W3CDTF">2022-09-23T07:43:00Z</dcterms:created>
  <dcterms:modified xsi:type="dcterms:W3CDTF">2022-09-23T07:43:00Z</dcterms:modified>
</cp:coreProperties>
</file>