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3E" w:rsidRPr="00A66EFC" w:rsidRDefault="00FC093E" w:rsidP="00A66EFC">
      <w:pPr>
        <w:tabs>
          <w:tab w:val="left" w:pos="7920"/>
          <w:tab w:val="left" w:pos="80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6EFC">
        <w:rPr>
          <w:rFonts w:ascii="Arial" w:hAnsi="Arial" w:cs="Arial"/>
          <w:b/>
          <w:sz w:val="20"/>
          <w:szCs w:val="20"/>
        </w:rPr>
        <w:t>Report of the Portfolio Committee on Transport on the</w:t>
      </w:r>
      <w:r w:rsidRPr="00A66EFC">
        <w:rPr>
          <w:rFonts w:ascii="Arial" w:hAnsi="Arial" w:cs="Arial"/>
          <w:sz w:val="20"/>
          <w:szCs w:val="20"/>
        </w:rPr>
        <w:t xml:space="preserve"> </w:t>
      </w:r>
      <w:r w:rsidRPr="00A66EFC">
        <w:rPr>
          <w:rFonts w:ascii="Arial" w:hAnsi="Arial" w:cs="Arial"/>
          <w:b/>
          <w:sz w:val="20"/>
          <w:szCs w:val="20"/>
        </w:rPr>
        <w:t>Protocols relating to the Amendments to Articles 50(a) and 56 of the Convention on International Civil Aviation</w:t>
      </w:r>
      <w:r w:rsidR="00164919" w:rsidRPr="00A66EFC">
        <w:rPr>
          <w:rFonts w:ascii="Arial" w:hAnsi="Arial" w:cs="Arial"/>
          <w:b/>
          <w:sz w:val="20"/>
          <w:szCs w:val="20"/>
        </w:rPr>
        <w:t xml:space="preserve"> </w:t>
      </w:r>
      <w:r w:rsidR="00164919" w:rsidRPr="00A66EFC">
        <w:rPr>
          <w:rFonts w:ascii="Arial" w:hAnsi="Arial" w:cs="Arial"/>
          <w:b/>
          <w:i/>
          <w:iCs/>
          <w:sz w:val="20"/>
          <w:szCs w:val="20"/>
        </w:rPr>
        <w:t>("Chicago Convention")</w:t>
      </w:r>
      <w:r w:rsidR="00164919" w:rsidRPr="00A66EFC">
        <w:rPr>
          <w:rFonts w:ascii="Arial" w:hAnsi="Arial" w:cs="Arial"/>
          <w:b/>
          <w:sz w:val="20"/>
          <w:szCs w:val="20"/>
        </w:rPr>
        <w:t>,</w:t>
      </w:r>
      <w:r w:rsidR="003D4AF0" w:rsidRPr="00A66EFC">
        <w:rPr>
          <w:rFonts w:ascii="Arial" w:hAnsi="Arial" w:cs="Arial"/>
          <w:b/>
          <w:sz w:val="20"/>
          <w:szCs w:val="20"/>
        </w:rPr>
        <w:t xml:space="preserve"> dated</w:t>
      </w:r>
      <w:r w:rsidR="0058006A" w:rsidRPr="00A66EFC">
        <w:rPr>
          <w:rFonts w:ascii="Arial" w:hAnsi="Arial" w:cs="Arial"/>
          <w:b/>
          <w:sz w:val="20"/>
          <w:szCs w:val="20"/>
        </w:rPr>
        <w:t xml:space="preserve"> </w:t>
      </w:r>
      <w:r w:rsidR="00DE6489" w:rsidRPr="00A66EFC">
        <w:rPr>
          <w:rFonts w:ascii="Arial" w:hAnsi="Arial" w:cs="Arial"/>
          <w:b/>
          <w:sz w:val="20"/>
          <w:szCs w:val="20"/>
        </w:rPr>
        <w:t>31</w:t>
      </w:r>
      <w:r w:rsidR="0058006A" w:rsidRPr="00A66EFC">
        <w:rPr>
          <w:rFonts w:ascii="Arial" w:hAnsi="Arial" w:cs="Arial"/>
          <w:b/>
          <w:sz w:val="20"/>
          <w:szCs w:val="20"/>
        </w:rPr>
        <w:t xml:space="preserve"> </w:t>
      </w:r>
      <w:r w:rsidRPr="00A66EFC">
        <w:rPr>
          <w:rFonts w:ascii="Arial" w:hAnsi="Arial" w:cs="Arial"/>
          <w:b/>
          <w:sz w:val="20"/>
          <w:szCs w:val="20"/>
        </w:rPr>
        <w:t>May 2022:</w:t>
      </w:r>
    </w:p>
    <w:p w:rsidR="00FC093E" w:rsidRPr="00A66EFC" w:rsidRDefault="00FC093E" w:rsidP="00A66EFC">
      <w:pPr>
        <w:tabs>
          <w:tab w:val="left" w:pos="520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66EFC">
        <w:rPr>
          <w:rFonts w:ascii="Arial" w:hAnsi="Arial" w:cs="Arial"/>
          <w:sz w:val="20"/>
          <w:szCs w:val="20"/>
        </w:rPr>
        <w:tab/>
      </w:r>
    </w:p>
    <w:p w:rsidR="00FC093E" w:rsidRPr="00A66EFC" w:rsidRDefault="00FC093E" w:rsidP="00A66EF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66EFC">
        <w:rPr>
          <w:rFonts w:ascii="Arial" w:hAnsi="Arial" w:cs="Arial"/>
          <w:sz w:val="20"/>
          <w:szCs w:val="20"/>
        </w:rPr>
        <w:t xml:space="preserve">The Portfolio Committee on </w:t>
      </w:r>
      <w:bookmarkStart w:id="0" w:name="_GoBack"/>
      <w:r w:rsidRPr="00A66EFC">
        <w:rPr>
          <w:rFonts w:ascii="Arial" w:hAnsi="Arial" w:cs="Arial"/>
          <w:sz w:val="20"/>
          <w:szCs w:val="20"/>
        </w:rPr>
        <w:t>Transport</w:t>
      </w:r>
      <w:bookmarkEnd w:id="0"/>
      <w:r w:rsidRPr="00A66EFC">
        <w:rPr>
          <w:rFonts w:ascii="Arial" w:hAnsi="Arial" w:cs="Arial"/>
          <w:sz w:val="20"/>
          <w:szCs w:val="20"/>
        </w:rPr>
        <w:t xml:space="preserve">, having </w:t>
      </w:r>
      <w:r w:rsidR="00997F7E" w:rsidRPr="00A66EFC">
        <w:rPr>
          <w:rFonts w:ascii="Arial" w:hAnsi="Arial" w:cs="Arial"/>
          <w:sz w:val="20"/>
          <w:szCs w:val="20"/>
        </w:rPr>
        <w:t xml:space="preserve">received a briefing on </w:t>
      </w:r>
      <w:r w:rsidR="00252377" w:rsidRPr="00A66EFC">
        <w:rPr>
          <w:rFonts w:ascii="Arial" w:hAnsi="Arial" w:cs="Arial"/>
          <w:sz w:val="20"/>
          <w:szCs w:val="20"/>
        </w:rPr>
        <w:t>10 May 2022</w:t>
      </w:r>
      <w:r w:rsidR="00997F7E" w:rsidRPr="00A66EFC">
        <w:rPr>
          <w:rFonts w:ascii="Arial" w:hAnsi="Arial" w:cs="Arial"/>
          <w:sz w:val="20"/>
          <w:szCs w:val="20"/>
        </w:rPr>
        <w:t xml:space="preserve"> and having </w:t>
      </w:r>
      <w:r w:rsidRPr="00A66EFC">
        <w:rPr>
          <w:rFonts w:ascii="Arial" w:hAnsi="Arial" w:cs="Arial"/>
          <w:sz w:val="20"/>
          <w:szCs w:val="20"/>
        </w:rPr>
        <w:t>considered the request for approval by Parliament of the</w:t>
      </w:r>
      <w:r w:rsidRPr="00A66EFC">
        <w:rPr>
          <w:rFonts w:ascii="Arial" w:eastAsia="Times New Roman" w:hAnsi="Arial" w:cs="Arial"/>
          <w:bCs/>
          <w:color w:val="000000"/>
          <w:spacing w:val="6"/>
          <w:sz w:val="20"/>
          <w:szCs w:val="20"/>
          <w:lang w:val="en-GB" w:eastAsia="en-GB"/>
        </w:rPr>
        <w:t xml:space="preserve"> Protocols relating to the Amendments to Articles 50(a) and 56 of the Convention on International Civil Aviation</w:t>
      </w:r>
      <w:r w:rsidR="00976F1A" w:rsidRPr="00A66EFC">
        <w:rPr>
          <w:rFonts w:ascii="Arial" w:eastAsia="Times New Roman" w:hAnsi="Arial" w:cs="Arial"/>
          <w:bCs/>
          <w:color w:val="000000"/>
          <w:spacing w:val="6"/>
          <w:sz w:val="20"/>
          <w:szCs w:val="20"/>
          <w:lang w:val="en-GB" w:eastAsia="en-GB"/>
        </w:rPr>
        <w:t xml:space="preserve"> ("Chicago Convention"), 7 December 1944, (1994),</w:t>
      </w:r>
      <w:r w:rsidRPr="00A66EFC">
        <w:rPr>
          <w:rFonts w:ascii="Arial" w:eastAsia="Times New Roman" w:hAnsi="Arial" w:cs="Arial"/>
          <w:bCs/>
          <w:color w:val="000000"/>
          <w:spacing w:val="6"/>
          <w:sz w:val="20"/>
          <w:szCs w:val="20"/>
          <w:lang w:val="en-GB" w:eastAsia="en-GB"/>
        </w:rPr>
        <w:t xml:space="preserve"> referred to it, recommends that the House, in terms </w:t>
      </w:r>
      <w:r w:rsidRPr="00A66EFC">
        <w:rPr>
          <w:rFonts w:ascii="Arial" w:hAnsi="Arial" w:cs="Arial"/>
          <w:sz w:val="20"/>
          <w:szCs w:val="20"/>
        </w:rPr>
        <w:t>of section 231(2) of the Constitution, 1996, approve the said Convention.</w:t>
      </w:r>
    </w:p>
    <w:p w:rsidR="00FC093E" w:rsidRPr="00A66EFC" w:rsidRDefault="00FC093E" w:rsidP="00A66E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93E" w:rsidRPr="00A66EFC" w:rsidRDefault="00FC093E" w:rsidP="00A66E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6EFC">
        <w:rPr>
          <w:rFonts w:ascii="Arial" w:hAnsi="Arial" w:cs="Arial"/>
          <w:sz w:val="20"/>
          <w:szCs w:val="20"/>
        </w:rPr>
        <w:t>Report to be considered.</w:t>
      </w:r>
    </w:p>
    <w:p w:rsidR="001E0CBF" w:rsidRPr="00A66EFC" w:rsidRDefault="00A66EFC" w:rsidP="00A66EF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E0CBF" w:rsidRPr="00A66EFC" w:rsidSect="000A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093E"/>
    <w:rsid w:val="00013A3F"/>
    <w:rsid w:val="000A2B32"/>
    <w:rsid w:val="00164919"/>
    <w:rsid w:val="002169AD"/>
    <w:rsid w:val="00233630"/>
    <w:rsid w:val="00252377"/>
    <w:rsid w:val="003D4AF0"/>
    <w:rsid w:val="004F7217"/>
    <w:rsid w:val="00557604"/>
    <w:rsid w:val="0058006A"/>
    <w:rsid w:val="007C31B3"/>
    <w:rsid w:val="008B484E"/>
    <w:rsid w:val="008E31F7"/>
    <w:rsid w:val="00976F1A"/>
    <w:rsid w:val="00997F7E"/>
    <w:rsid w:val="00A66EFC"/>
    <w:rsid w:val="00DE6489"/>
    <w:rsid w:val="00EC72ED"/>
    <w:rsid w:val="00FC093E"/>
    <w:rsid w:val="00FC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3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7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7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7E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7E"/>
    <w:rPr>
      <w:rFonts w:ascii="Segoe UI" w:hAnsi="Segoe UI" w:cs="Segoe UI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21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User</cp:lastModifiedBy>
  <cp:revision>2</cp:revision>
  <dcterms:created xsi:type="dcterms:W3CDTF">2022-06-02T16:39:00Z</dcterms:created>
  <dcterms:modified xsi:type="dcterms:W3CDTF">2022-06-02T16:39:00Z</dcterms:modified>
</cp:coreProperties>
</file>