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AF4CD1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816" w:wrap="auto" w:hAnchor="text" w:x="5665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____</w:t>
      </w:r>
    </w:p>
    <w:p w:rsidR="00716F30" w:rsidRPr="00AF4CD1" w:rsidRDefault="00AA7AAB">
      <w:pPr>
        <w:framePr w:w="9169" w:wrap="auto" w:hAnchor="text" w:x="1488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AF4CD1">
        <w:rPr>
          <w:rFonts w:ascii="Arial" w:hAnsi="Arial" w:cs="Arial"/>
          <w:b/>
          <w:i/>
          <w:color w:val="000000"/>
          <w:sz w:val="20"/>
          <w:szCs w:val="20"/>
        </w:rPr>
        <w:t>PROCEEDINGS OF MINIPLENARY SESSION</w:t>
      </w:r>
      <w:r w:rsidRPr="00AF4CD1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i/>
          <w:color w:val="000000"/>
          <w:sz w:val="20"/>
          <w:szCs w:val="20"/>
        </w:rPr>
        <w:t>–</w:t>
      </w:r>
      <w:r w:rsidRPr="00AF4CD1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i/>
          <w:color w:val="000000"/>
          <w:sz w:val="20"/>
          <w:szCs w:val="20"/>
        </w:rPr>
        <w:t>NATIONAL ASSEMBLY CHAMBER</w:t>
      </w:r>
    </w:p>
    <w:p w:rsidR="00716F30" w:rsidRPr="00AF4CD1" w:rsidRDefault="00AA7AAB">
      <w:pPr>
        <w:framePr w:w="816" w:wrap="auto" w:hAnchor="text" w:x="5665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____</w:t>
      </w:r>
    </w:p>
    <w:p w:rsidR="00716F30" w:rsidRPr="00AF4CD1" w:rsidRDefault="00AA7AAB">
      <w:pPr>
        <w:framePr w:w="801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716F30" w:rsidRPr="00AF4CD1" w:rsidRDefault="00AA7AAB">
      <w:pPr>
        <w:framePr w:w="8017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platform at 10:00.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Ms R M M Lesoma took the Chair and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meditation.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members, before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proceed I would like to remind you that the virtual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mini-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plenary is deemed to be in the precinct of Parliament and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constitutes a meeting of the National Assembly for debating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purposes only. In addition to the Rules of virtual sittings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Rules of the National Assembly including the Rules of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debate shall apply. Members enjoy the same powers and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privileges that apply in a sitting of the National Assembly.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Members should equally note that anything said in the virtual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platform is deemed to have been said to the House and maybe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ruled upon. All members who have logged in shall be considered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be present and are requested to mute their microphones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only unmute when they are recognised to speak. This is because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mics are very sensitive and will pick up noise which might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disturb the attention of other members.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When recognised 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speak, please unmute your microphone and connect your video.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Members may make use of the icon on the bar 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 bottom of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their screens which has an option that allows a member to put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up his or her to raise points of order. The secretary will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assist or alert the Chairperson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members requesting 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speak.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When using the virtual system, members are urged to refrain or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desist from raising unnecessary points of order or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interjections.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members, let me deal with the confusions which seem to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occurred. I noticed that the final speakers’ list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indicates 9:00, but the programme that has been circulated to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members and the link indicate 10:00 hence the platform was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opened at 9:30. With that, there was no confusion from my side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16F30" w:rsidRPr="00AF4CD1" w:rsidRDefault="00AA7AAB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 the front Table. The mini-plenaries start at 10:00. Now we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proceed to the Order of the day, Debate on Vote No 10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– Public</w:t>
      </w:r>
    </w:p>
    <w:p w:rsidR="00716F30" w:rsidRPr="00AF4CD1" w:rsidRDefault="00AA7AAB">
      <w:pPr>
        <w:framePr w:w="4849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Enterprises, Appropriation Bill.</w:t>
      </w:r>
    </w:p>
    <w:p w:rsidR="00716F30" w:rsidRPr="00AF4CD1" w:rsidRDefault="00AA7AAB">
      <w:pPr>
        <w:framePr w:w="600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W FABER: Chairperson, it’s hon Faber.</w:t>
      </w:r>
    </w:p>
    <w:p w:rsidR="00716F30" w:rsidRPr="00AF4CD1" w:rsidRDefault="00AA7AAB">
      <w:pPr>
        <w:framePr w:w="8593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Is it a point of</w:t>
      </w:r>
    </w:p>
    <w:p w:rsidR="00716F30" w:rsidRPr="00AF4CD1" w:rsidRDefault="00AA7AAB">
      <w:pPr>
        <w:framePr w:w="8593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order? Yes, I can hear you, proceed.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W FABER: Chairperson, I just want to bring to your notice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today is the hon Mr F Essack’s maiden speech in the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National Assembly. Although he was a member of the NCOP he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returned to the National Assembly and I just want you to,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maybe, welcome him and that they respect him on his maiden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speech in the National Assembly today. Thank you, Chair.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That point is noted.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Allow me, hon members, to proceed. I now recognise the hon the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Minister of Public Enterprises to present the Appropriations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Bill. Over to you, sir!</w:t>
      </w:r>
    </w:p>
    <w:p w:rsidR="00716F30" w:rsidRPr="00AF4CD1" w:rsidRDefault="00AA7AAB">
      <w:pPr>
        <w:framePr w:w="2832" w:wrap="auto" w:hAnchor="text" w:x="4657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16F30" w:rsidRPr="00AF4CD1" w:rsidRDefault="00AA7AAB">
      <w:pPr>
        <w:framePr w:w="628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Debate on Vote No 10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– Public Enterprises:</w:t>
      </w:r>
    </w:p>
    <w:p w:rsidR="00716F30" w:rsidRPr="00AF4CD1" w:rsidRDefault="00AA7AAB">
      <w:pPr>
        <w:framePr w:w="902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OF PUBLIC ENTERPRISES: Chairperson, hon members,</w:t>
      </w:r>
    </w:p>
    <w:p w:rsidR="00716F30" w:rsidRPr="00AF4CD1" w:rsidRDefault="00AA7AAB">
      <w:pPr>
        <w:framePr w:w="9024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chairpersons, CEOs, employees of state-owned enterprises,</w:t>
      </w:r>
    </w:p>
    <w:p w:rsidR="00716F30" w:rsidRPr="00AF4CD1" w:rsidRDefault="00AA7AAB">
      <w:pPr>
        <w:framePr w:w="9024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SOEs, ladies, gentlemen and the public that might be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listening, I have the honour today to present the Budget Vote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 the Department of Public Enterprises for the 2022-23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year. We do so in a complex economic, social and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political world in which geopolitical tensions and war prevail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have resulted in the shocking rise in energy prices as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well as a rise in food prices and other costs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living. Huge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economic stresses have emerged in many parts of the globe,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rising inflation, increasing interest rates, risk of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stagflation and even recession in certain countries. There is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battle between a multilateral and multipolar vision of the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global order and this has been contested by a unilateral and</w:t>
      </w:r>
    </w:p>
    <w:p w:rsidR="00716F30" w:rsidRPr="00AF4CD1" w:rsidRDefault="00AA7AAB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unipolar vision and actions that pursue this vision.</w:t>
      </w:r>
    </w:p>
    <w:p w:rsidR="00716F30" w:rsidRPr="00AF4CD1" w:rsidRDefault="00AA7AAB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impact of the COVID-19 pandemic as led to a reordering of</w:t>
      </w:r>
    </w:p>
    <w:p w:rsidR="00716F30" w:rsidRPr="00AF4CD1" w:rsidRDefault="00AA7AAB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productive capacity and its location as well as the</w:t>
      </w:r>
    </w:p>
    <w:p w:rsidR="00716F30" w:rsidRPr="00AF4CD1" w:rsidRDefault="00AA7AAB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disruption of global supply chains which are impacting people</w:t>
      </w:r>
    </w:p>
    <w:p w:rsidR="00716F30" w:rsidRPr="00AF4CD1" w:rsidRDefault="00AA7AAB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throughout the world. The impact of climate change has</w:t>
      </w:r>
    </w:p>
    <w:p w:rsidR="00716F30" w:rsidRPr="00AF4CD1" w:rsidRDefault="00AA7AAB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hastened global efforts to transition to a net zero carbon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resilient economy that is just and fair. Gross inequality in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most parts of the world is matched only by the extraordinary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greed and rapaciousness of elites across the world. Fake news,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bots, populist narratives and bullying now seek to intimidate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mislead desperate people into wrong political choices.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These factors greatly impact South Africa, its economy and its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people. This compounds the many challenges we have in South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 which we are all familiar with, namely, unemployment,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low growth, erratic investment, poverty and inequality. We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to all of these challenges confront and to overcome. But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has been compounded further by the heartrending tragedies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recent past, namely, the state capture, the July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unrests, the pandemic, floods earlier this year in KwaZulu-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Natal and now the impact of war elsewhere in the world. In all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these, ours is the responsibility to ensure progress,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redress, recovery from the damage caused and unite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progressive forces and people in a joint effort to rebuild,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recover and reinvent SOEs. This is central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the economic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reconstruction and recovery plan of government.</w:t>
      </w:r>
    </w:p>
    <w:p w:rsidR="00716F30" w:rsidRPr="00AF4CD1" w:rsidRDefault="00AA7AAB">
      <w:pPr>
        <w:framePr w:w="873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Department of Public Enterprises has the mandate to</w:t>
      </w:r>
    </w:p>
    <w:p w:rsidR="00716F30" w:rsidRPr="00AF4CD1" w:rsidRDefault="00AA7AAB">
      <w:pPr>
        <w:framePr w:w="873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oversee this process in some of the important SOEs. We must</w:t>
      </w:r>
    </w:p>
    <w:p w:rsidR="00716F30" w:rsidRPr="00AF4CD1" w:rsidRDefault="00AA7AAB">
      <w:pPr>
        <w:framePr w:w="873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therefore seize the many opportunities we have and overcome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16F30" w:rsidRPr="00AF4CD1" w:rsidRDefault="00AA7AAB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challenges left to us by our past, firstly, by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enhance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governance and integrity amongst SOEs and not only at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level of the board, but also at the level of the staff;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introduce a new ownership model with the guidance of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Presidential State-Owned Companies, SOC, Council; implement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structural reforms needed in the network industries that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working is working hard at; to take account of and implement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recommendations of the Zondo Commission; relentlessly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focus on operational improvements and efficiency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all of our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SOEs; reinvent 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business models of the SOEs and their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strategies to take account of some of the global developments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 have referred to; constantly build the professionalism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competence of managers and staff;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co-operate with workers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lead and embrace the substantial changes that are required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SOEs; needed to ensure the sustainability of SOEs;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encourage public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–</w:t>
      </w:r>
      <w:r w:rsidRPr="00AF4CD1">
        <w:rPr>
          <w:rFonts w:ascii="Arial" w:hAnsi="Arial" w:cs="Arial"/>
          <w:color w:val="000000"/>
          <w:sz w:val="20"/>
          <w:szCs w:val="20"/>
        </w:rPr>
        <w:t>private partnerships that mobilise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necessary resources and skills to advance the SOE programs;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above all we need to combat corruption, disruption and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indeed sabotage whether from the SOEs or from the</w:t>
      </w:r>
    </w:p>
    <w:p w:rsidR="00716F30" w:rsidRPr="00AF4CD1" w:rsidRDefault="00AA7AAB">
      <w:pPr>
        <w:framePr w:w="845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counterrevolutionary quarters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criminals outside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SOEs.</w:t>
      </w:r>
    </w:p>
    <w:p w:rsidR="00716F30" w:rsidRPr="00AF4CD1" w:rsidRDefault="00AA7AAB">
      <w:pPr>
        <w:framePr w:w="873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Chairperson, I was informed by the management of Eskom this</w:t>
      </w:r>
    </w:p>
    <w:p w:rsidR="00716F30" w:rsidRPr="00AF4CD1" w:rsidRDefault="00AA7AAB">
      <w:pPr>
        <w:framePr w:w="8736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morning that yet another incident has taken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place at</w:t>
      </w:r>
      <w:r w:rsidRPr="00AF4CD1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16F30" w:rsidRPr="00AF4CD1" w:rsidRDefault="00AA7AAB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Hendrina Power Station where an important cable which is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required to start a unit that was undergoing repairs and to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get synchronised to the rest of the system, was cut.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These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flexible copper bars which are required to synchronise this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unit to the rest of the power infrastructure was stolen next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the generator and the reactor earth bars, as they are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called, were also stolen by, obviously, people working within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power station. These are what engineers call single points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failure. In other words, if there is a problem with these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bars and cables you cannot connect this unite which is ready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 connection and to supply power to the grid. These are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amongst other revelations that have occurred over the past few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days, namely, the corruption with the supply of oil and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cable that was cut at another power station a few days ago.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These are all directly related to the load shedding that we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experienced today over and above other operational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issues. I thought it is important that the hon members and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public are aware of some of the challenges that we face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–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something that I will return to.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These are all matters that impact ultimately on every single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person amongst the 60 million South Africans. The acts of the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greedy, the corrupt, the bully and the counterrevolutionary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set back our progress as a democracy and stop us from becoming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caring nation. While they sit back to enjoy their spoils,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damage they cause is borne by our communities, by workers,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by small businesses, by the unemployed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the youth. Now is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time for all of us to join the ranks of those who want to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build a better future and better institutions and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not just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point fingers among ourselves. Now is the time to care for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hungry, the marginalised and those in despair. Nothing can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destroy the might as we have learnt throughout our history of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 organised people driven by a clear vision and who take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their destiny into their own hands and change the course of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history. Ours is a task to build partnerships with communities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who are directly affected by the many changes that are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happening both in South Africa, generally, across the world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in particular in a way in which our SOEs work.</w:t>
      </w:r>
    </w:p>
    <w:p w:rsidR="00716F30" w:rsidRPr="00AF4CD1" w:rsidRDefault="00AA7AAB">
      <w:pPr>
        <w:framePr w:w="758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also need an important contract and constrictive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partnerships with workers who have an opportunity to be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partners in the process of transforming SOEs and to protect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infrastructure that currently is facing all source of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challenges from the various forces. We also need partnerships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the private sector which will take various forms from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joint investments with the private sector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solving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16F30" w:rsidRPr="00AF4CD1" w:rsidRDefault="00AA7AAB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challenges and problems at the day-to-day level and to</w:t>
      </w:r>
    </w:p>
    <w:p w:rsidR="00716F30" w:rsidRPr="00AF4CD1" w:rsidRDefault="00AA7AAB">
      <w:pPr>
        <w:framePr w:w="369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proactively collaborate.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respect of the latter, Minister Patel and I have agreed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in view of energy and logistic issues being vital to the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success of our industrialisation efforts, we will launch a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forum in which industrialists in key sectors together with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Eskom, Transnet and other entities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will enhance collaboration,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advance planning and problem-solving. This will enable a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better climate for investment and job creation. We are both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making this announcement in our respective budget votes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which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taking place at the same time today.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Chairperson, Judge Zondo finds that the evidence presented to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him revealed that there was systemic corruption that collapsed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governance in these SOEs, and was led by certain board members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senior executives. These people, he said, must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be held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account. His report has to date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confirmed that state capture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tentacles were deeply rooted in Transnet, Eskom, Denel, SA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Airways, SAA and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unfortunately, in the Department of Public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as well. The department has moved swiftly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since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2018 to ensure that SOES reporting to it open criminal cases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the law enforcement authorities pursue civil recoveries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claw back billions of rands, refer cases to the registrar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companies so that former directors of SOEs found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guilty are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prohibited from ever again serving as company directors,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blacklist companies on the central supplier database to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prevent them from accessing state procurement opportunities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refer cases to professional bodies for enquiries to ensure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perpetrators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collaborators of state capture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such as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auditors, accountants, lawyers and others,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are prohibited from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practicing in their respective professions.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must do these things so that the people responsible can be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made accountable - that is what the public demands -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so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we never again allow our institutions to be destroyed.</w:t>
      </w:r>
    </w:p>
    <w:p w:rsidR="00716F30" w:rsidRPr="00AF4CD1" w:rsidRDefault="00AA7AAB">
      <w:pPr>
        <w:framePr w:w="9025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must collectively applaud the bravery of whistle-blowers</w:t>
      </w:r>
    </w:p>
    <w:p w:rsidR="00716F30" w:rsidRPr="00AF4CD1" w:rsidRDefault="00AA7AAB">
      <w:pPr>
        <w:framePr w:w="902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who put their lives at risk and continue to do so today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</w:p>
    <w:p w:rsidR="00716F30" w:rsidRPr="00AF4CD1" w:rsidRDefault="00AA7AAB">
      <w:pPr>
        <w:framePr w:w="902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expose the rot of state capture and criminality. They must be</w:t>
      </w:r>
    </w:p>
    <w:p w:rsidR="00716F30" w:rsidRPr="00AF4CD1" w:rsidRDefault="00AA7AAB">
      <w:pPr>
        <w:framePr w:w="9025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protected and their courage must be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celebrated.</w:t>
      </w:r>
    </w:p>
    <w:p w:rsidR="00716F30" w:rsidRPr="00AF4CD1" w:rsidRDefault="00AA7AAB">
      <w:pPr>
        <w:framePr w:w="9024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Our mandate is to ensure that some of the plans in this</w:t>
      </w:r>
    </w:p>
    <w:p w:rsidR="00716F30" w:rsidRPr="00AF4CD1" w:rsidRDefault="00AA7AAB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year must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be implemented in this financial year by</w:t>
      </w:r>
    </w:p>
    <w:p w:rsidR="00716F30" w:rsidRPr="00AF4CD1" w:rsidRDefault="00AA7AAB">
      <w:pPr>
        <w:framePr w:w="9024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SOEs. In respect to Eskom, I have already referred to some of</w:t>
      </w:r>
    </w:p>
    <w:p w:rsidR="00716F30" w:rsidRPr="00AF4CD1" w:rsidRDefault="00AA7AAB">
      <w:pPr>
        <w:framePr w:w="9024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challenges that it faces. But clearly Eskom generation is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16F30" w:rsidRPr="00AF4CD1" w:rsidRDefault="00AA7AAB">
      <w:pPr>
        <w:framePr w:w="758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underperforming with the energy availability factor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languishing at 58% to date, as opposed to the target of 75%.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reasons for the poor performance are well known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are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getting urgent attention. Eskom is taking urgent steps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improve the performance of generation. An operations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excellence initiative is also in place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 order to identify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major causes of underperformance and to make improvements.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At selected power stations war rooms will be set up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next few weeks to ensure that production challenges get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tackled in a systematic way.</w:t>
      </w:r>
    </w:p>
    <w:p w:rsidR="00716F30" w:rsidRPr="00AF4CD1" w:rsidRDefault="00AA7AAB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addition to this, a skills mentoring programme using highly</w:t>
      </w:r>
    </w:p>
    <w:p w:rsidR="00716F30" w:rsidRPr="00AF4CD1" w:rsidRDefault="00AA7AAB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experienced power station managers has been launched. This</w:t>
      </w:r>
    </w:p>
    <w:p w:rsidR="00716F30" w:rsidRPr="00AF4CD1" w:rsidRDefault="00AA7AAB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team will be deployed to power stations where load losses are</w:t>
      </w:r>
    </w:p>
    <w:p w:rsidR="00716F30" w:rsidRPr="00AF4CD1" w:rsidRDefault="00AA7AAB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particularly severe.</w:t>
      </w:r>
    </w:p>
    <w:p w:rsidR="00716F30" w:rsidRPr="00AF4CD1" w:rsidRDefault="00AA7AAB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 is clearly a neglect in relation to maintenance in the</w:t>
      </w:r>
    </w:p>
    <w:p w:rsidR="00716F30" w:rsidRPr="00AF4CD1" w:rsidRDefault="00AA7AAB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Eskom’s past. This past neglect of maintenance is not easily</w:t>
      </w:r>
    </w:p>
    <w:p w:rsidR="00716F30" w:rsidRPr="00AF4CD1" w:rsidRDefault="00AA7AAB">
      <w:pPr>
        <w:framePr w:w="8880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overcome. Contractors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are going to be held accountable from</w:t>
      </w:r>
    </w:p>
    <w:p w:rsidR="00716F30" w:rsidRPr="00AF4CD1" w:rsidRDefault="00AA7AAB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point on for direct improvement in the energy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availability factor as a result of the work undertaken, and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just paid because they have done some piece of work which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often turn up to be shoddy. There need to be an upgrading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skills and training of senior managers, senior engineers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operators. A lack of engineering and technical skills and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experience in Eskom remains a significant challenge. These are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prerequisites for a major industrial operation like Eskom.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 has introduced a new training programme at its academy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learning to upgrade the skills of these people.</w:t>
      </w:r>
    </w:p>
    <w:p w:rsidR="00716F30" w:rsidRPr="00AF4CD1" w:rsidRDefault="00AA7AAB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Lack of generation capacity is also a constraint that has been</w:t>
      </w:r>
    </w:p>
    <w:p w:rsidR="00716F30" w:rsidRPr="00AF4CD1" w:rsidRDefault="00AA7AAB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publicly articulated. Eskom estimates, as we have said before,</w:t>
      </w:r>
    </w:p>
    <w:p w:rsidR="00716F30" w:rsidRPr="00AF4CD1" w:rsidRDefault="00AA7AAB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4–6GW of 4 000 to 6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000 of additional capacity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is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immediately required in order to allow for proper maintain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power stations. Government has issued bid windows 5 and 6 and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be moving on to 7 - as my colleagues has announced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- in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order to ensure that an affective 3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000MW is added to the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grid. However, this might not be adequate on its own rights.</w:t>
      </w:r>
    </w:p>
    <w:p w:rsidR="00716F30" w:rsidRPr="00AF4CD1" w:rsidRDefault="00AA7AAB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President’s announcement of the lifting of licensing</w:t>
      </w:r>
    </w:p>
    <w:p w:rsidR="00716F30" w:rsidRPr="00AF4CD1" w:rsidRDefault="00AA7AAB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restrictions on own generation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100MW will undoubtedly</w:t>
      </w:r>
    </w:p>
    <w:p w:rsidR="00716F30" w:rsidRPr="00AF4CD1" w:rsidRDefault="00AA7AAB">
      <w:pPr>
        <w:framePr w:w="9025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assist the position. However, red tape is holding up the</w:t>
      </w:r>
    </w:p>
    <w:p w:rsidR="00716F30" w:rsidRPr="00AF4CD1" w:rsidRDefault="00AA7AAB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 in these projects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we need to appeal to the</w:t>
      </w:r>
    </w:p>
    <w:p w:rsidR="00716F30" w:rsidRPr="00AF4CD1" w:rsidRDefault="00AA7AAB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National Energy Regulator of South Africa, Nersa, to speed up</w:t>
      </w:r>
    </w:p>
    <w:p w:rsidR="00716F30" w:rsidRPr="00AF4CD1" w:rsidRDefault="00AA7AAB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processes of approval and cut red tape.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16F30" w:rsidRPr="00AF4CD1" w:rsidRDefault="00AA7AAB">
      <w:pPr>
        <w:framePr w:w="816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Recently, Eskom has opened up its own land around power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stations in Mpumalanga for long-term leases to renewable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energy developers which will see investments in these areas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before the end of the year.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poor quality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 coal is another factor that is seriously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damaging power station plants. This is caused by syndicates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deliver coal from the mines to power stations mixing this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coal with metals, rubbles and other rubbish which ultimately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cause huge damage to bottles tubes and many other parts of the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 machine at the power station machinery.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Eskom is seeking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collaboration with the coal mining industry to solve this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problem and this require their early attention. I have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indicated that sabotage continues to be a problem.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There are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more and more examples that are emerging and clear evidence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this is an issue that the whole of the state need to get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involved in and address.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Corrupt procurements, although has been set back a bit,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continue in many sectors of Eskom as well. There is more than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adequate proof that something apart that it might cost R100 or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R100 00 eventually get bought for R1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million and the rest of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money is shared across the value chain of beneficiaries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16F30" w:rsidRPr="00AF4CD1" w:rsidRDefault="00AA7AAB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who enables this kind of corruption to continue. Measures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are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being taken to identify the insiders who are enabling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syndicates to gain access to the procurement opportunities,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who are involved in essentially defrauding Eskom. Measures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also being taken to eliminate overpricing and other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malpractices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 has made remarkable progress in terms of financial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stabilisation and has been able to achieve significance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improvements in its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earnings before interest, taxes,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depreciation, and amortisation, Ebitda, for the 2022 financial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 with early indications prior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audit confirming this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showing an improvement of over 85% compared to the 2021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results. Eskom has also achieved savings of R50 billion since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inception of the savings program in the 2019-20 financial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year. A further reduction in debt to R396 billion has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also</w:t>
      </w:r>
    </w:p>
    <w:p w:rsidR="00716F30" w:rsidRPr="00AF4CD1" w:rsidRDefault="00AA7AAB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been achieved.</w:t>
      </w:r>
    </w:p>
    <w:p w:rsidR="00716F30" w:rsidRPr="00AF4CD1" w:rsidRDefault="00AA7AAB">
      <w:pPr>
        <w:framePr w:w="902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structuring process in Eskom and the separation of the</w:t>
      </w:r>
    </w:p>
    <w:p w:rsidR="00716F30" w:rsidRPr="00AF4CD1" w:rsidRDefault="00AA7AAB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transmission is moving at a pace and a transmission company</w:t>
      </w:r>
    </w:p>
    <w:p w:rsidR="00716F30" w:rsidRPr="00AF4CD1" w:rsidRDefault="00AA7AAB">
      <w:pPr>
        <w:framePr w:w="9024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has already been set up. A just energy transition process has</w:t>
      </w:r>
    </w:p>
    <w:p w:rsidR="00716F30" w:rsidRPr="00AF4CD1" w:rsidRDefault="00AA7AAB">
      <w:pPr>
        <w:framePr w:w="9024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been more than adequately prepared for.</w:t>
      </w:r>
      <w:r w:rsidRPr="00AF4CD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All that is being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awaited at this point in time is the finances to enable Eskom</w:t>
      </w:r>
    </w:p>
    <w:p w:rsidR="00716F30" w:rsidRPr="00AF4CD1" w:rsidRDefault="00AA7AAB">
      <w:pPr>
        <w:framePr w:w="398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move in this direction.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is another important entity that affects 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network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logistics in this country and the supply chain that must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operate efficiently in our country.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Transnet is driving a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portfolio of initiatives intended to address challenges to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competitiveness of South Africa’s value chains. The Ports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Authority plans to improve operations by refurbishing tag and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pilot boats, acquiring a new helicopter for private services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12 new tons for the port system. Transnet port terminals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focus on three aspects, namely, people, port equipments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processes to reach the desired port efficiencies. Transnet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pipelines is combatting the issue of pipeline tapping or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stealing of fuel from the pipeline. This is a huge detrimental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factor equivalent to the cable theft that is occurring in many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our SOEs. Tapping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has also become a serious environmental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issue and requires affected areas to be rehabilitated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 a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consequence.</w:t>
      </w:r>
    </w:p>
    <w:p w:rsidR="00716F30" w:rsidRPr="00AF4CD1" w:rsidRDefault="00AA7AAB">
      <w:pPr>
        <w:framePr w:w="873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is implementing the following policy objectives,</w:t>
      </w:r>
    </w:p>
    <w:p w:rsidR="00716F30" w:rsidRPr="00AF4CD1" w:rsidRDefault="00AA7AAB">
      <w:pPr>
        <w:framePr w:w="873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namely, approved branch line concessions are now fully</w:t>
      </w:r>
    </w:p>
    <w:p w:rsidR="00716F30" w:rsidRPr="00AF4CD1" w:rsidRDefault="00AA7AAB">
      <w:pPr>
        <w:framePr w:w="873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operational for concessioning; recently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announced the slots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sales on the container and Cape Corridor for private sector</w:t>
      </w:r>
    </w:p>
    <w:p w:rsidR="00716F30" w:rsidRPr="00AF4CD1" w:rsidRDefault="00AA7AAB">
      <w:pPr>
        <w:framePr w:w="787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participation has been activated; procurement of port</w:t>
      </w:r>
    </w:p>
    <w:p w:rsidR="00716F30" w:rsidRPr="00AF4CD1" w:rsidRDefault="00AA7AAB">
      <w:pPr>
        <w:framePr w:w="7873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equipment, as I indicated earlier, is taking place;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corporatisation of the Ports Authority has been accomplished;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the road to rai migration strategy will increasingly take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effect as rail infrastructure, particularly the post-KwaZulu-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Natal floods are resolved. There are specific sectors of our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industry that are receiving the necessary attention and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support from Transnet. The automotive industry, for example,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development of a prefeasibility business case and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request for information, RFI, for the Kaalfontein area and the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three auto port terminals are in progress.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far as manganese is concerned a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decision was taken to limit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expansion via the Port of Ngqura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the Port of Saldanha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increase their capacity.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Regarding energy, the Richards Bay natural gas import terminal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initiative RFI was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closed on 14 April 2022, with an extension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one month as per request from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certain participants.</w:t>
      </w:r>
    </w:p>
    <w:p w:rsidR="00716F30" w:rsidRPr="00AF4CD1" w:rsidRDefault="00AA7AAB">
      <w:pPr>
        <w:framePr w:w="9169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sector participation is also being pursued by Transnet</w:t>
      </w:r>
    </w:p>
    <w:p w:rsidR="00716F30" w:rsidRPr="00AF4CD1" w:rsidRDefault="00AA7AAB">
      <w:pPr>
        <w:framePr w:w="9169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 that these partners can be brought in in respect of the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16F30" w:rsidRPr="00AF4CD1" w:rsidRDefault="00AA7AAB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 of the Pier 2 at the Durban Container Terminal and</w:t>
      </w:r>
    </w:p>
    <w:p w:rsidR="00716F30" w:rsidRPr="00AF4CD1" w:rsidRDefault="00AA7AAB">
      <w:pPr>
        <w:framePr w:w="571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Ngqura Container Terminal as well.</w:t>
      </w:r>
    </w:p>
    <w:p w:rsidR="00716F30" w:rsidRPr="00AF4CD1" w:rsidRDefault="00AA7AAB">
      <w:pPr>
        <w:framePr w:w="8162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Transnet’s financial performance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will improve from the</w:t>
      </w:r>
    </w:p>
    <w:p w:rsidR="00716F30" w:rsidRPr="00AF4CD1" w:rsidRDefault="00AA7AAB">
      <w:pPr>
        <w:framePr w:w="8162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previous year as a result of recovery from the COVID-19</w:t>
      </w:r>
    </w:p>
    <w:p w:rsidR="00716F30" w:rsidRPr="00AF4CD1" w:rsidRDefault="00AA7AAB">
      <w:pPr>
        <w:framePr w:w="8162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pandemic and in the near future there should be a solid</w:t>
      </w:r>
    </w:p>
    <w:p w:rsidR="00716F30" w:rsidRPr="00AF4CD1" w:rsidRDefault="00AA7AAB">
      <w:pPr>
        <w:framePr w:w="8162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sustainability within Transnet itself.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Much has been said about the SA Airways, SAA, and the sale of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51% of its shares to the Takatso Consortium. Let me assure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public and hon members that there has been absolute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transparency in this process. All the necessary legal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processes were compiled with. Notwithstanding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regulative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efforts by many to sabotage or undermine what is an important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project in terms of recovering an SOE from the damage that was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caused by the state capture. The airline has begun to operate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from September 2021 and there are various routes for domestic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across the African continent that have been pursued. There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few regulatory processes that need to be concluded before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 injection of R3 billions of working capital by the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strategic equity partner takes place and the state is able to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consolidate its golden share.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16F30" w:rsidRPr="00AF4CD1" w:rsidRDefault="00AA7AAB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President Ramaphosa said SOEs play a vital role in our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economy. He indicated in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 2022 state of the nation address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the Presidential SOE Council,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which I appointed in 2020,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has recommended that government adopts a centralised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shareholder model for its commercial state-owned companies.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would separate the state’s ownership functions from its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policy-making and regulatory functions, minimise the scope for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political interference, introduce greater professionalism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manage state assets in a way that protects shareholder value.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Much progress has been made in this particular regard. A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shareholder Bill will be introduced after Cabinet’s approval.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necessary legal documents for the establishment of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holding company are in progress and the necessary</w:t>
      </w:r>
    </w:p>
    <w:p w:rsidR="00716F30" w:rsidRPr="00AF4CD1" w:rsidRDefault="00AA7AAB">
      <w:pPr>
        <w:framePr w:w="484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consultations will be concluded.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 is also further work that is being done in this council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respect of the consolidation of SOEs and helping to manage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those that find themselves in crisis. 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state-owned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have also significantly contributed to economic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transformation through the training of internshps to an extent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2 715 trainees, 1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600 artisans have been trained and a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total of 387 students have been supported with bursaries. A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16F30" w:rsidRPr="00AF4CD1" w:rsidRDefault="00AA7AAB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number of designated groups have been the beneficiaries of</w:t>
      </w:r>
    </w:p>
    <w:p w:rsidR="00716F30" w:rsidRPr="00AF4CD1" w:rsidRDefault="00AA7AAB">
      <w:pPr>
        <w:framePr w:w="715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billions of rands in expenditure in this regard.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I conclude, Chairperson, the programme of the department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is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supported by an allocation of R23,9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billion. This is not for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department because much of that money is transfers to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 in particular. Of this funds payment financial assets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account for 98% of that expenditure. Compensation of the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employees in the department is the largest expenditure item</w:t>
      </w:r>
    </w:p>
    <w:p w:rsidR="00716F30" w:rsidRPr="00AF4CD1" w:rsidRDefault="00AA7AAB">
      <w:pPr>
        <w:framePr w:w="9170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because we need to get in as much as expertise as is possible.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conclusion, I wish to re-emphasise that rebuilding a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broken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institution takes time. There is no silver bullet. It requires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courage, bold leadership and single-minded determination.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Reinventing strategy in the process of rebuilding requires a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clear vision, a recognition of market and community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volatility, new technology developments and awareness of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competitive environment which must be accompanied by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astute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change management strategies. The institutions we work with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vital to the recovery and reconstruction of our economy,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well as the wellbeing of millions of our people. This must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 a united effort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which advances the good and defends against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16F30" w:rsidRPr="00AF4CD1" w:rsidRDefault="00AA7AAB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vile and corrupt intent of counterrevolutionaries and</w:t>
      </w:r>
    </w:p>
    <w:p w:rsidR="00716F30" w:rsidRPr="00AF4CD1" w:rsidRDefault="00AA7AAB">
      <w:pPr>
        <w:framePr w:w="16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criminals.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must extend our support to the leadership of SOEs, the tens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thousands of honest staff and the members of the boards who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provide a national service in many instances. I invite all of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us, regardless of affiliation, to join in this national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effort. Surely, most of us want to rid South Africa of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corruption wherever it might be. Surely, we want to rid South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 of inequality and poverty, and we want to be part of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creating hope, jobs and skills for our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youth and future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generations.</w:t>
      </w:r>
    </w:p>
    <w:p w:rsidR="00716F30" w:rsidRPr="00AF4CD1" w:rsidRDefault="00AA7AAB">
      <w:pPr>
        <w:framePr w:w="8593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Finally, I want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thank the Deputy Minister, my chief of</w:t>
      </w:r>
    </w:p>
    <w:p w:rsidR="00716F30" w:rsidRPr="00AF4CD1" w:rsidRDefault="00AA7AAB">
      <w:pPr>
        <w:framePr w:w="8593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staff, the Ministry, the director-general, D G, and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8593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for their immerse efforts that they put in with</w:t>
      </w:r>
    </w:p>
    <w:p w:rsidR="00716F30" w:rsidRPr="00AF4CD1" w:rsidRDefault="00AA7AAB">
      <w:pPr>
        <w:framePr w:w="8593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very limited resources to guide SOEs and maintain the</w:t>
      </w:r>
    </w:p>
    <w:p w:rsidR="00716F30" w:rsidRPr="00AF4CD1" w:rsidRDefault="00AA7AAB">
      <w:pPr>
        <w:framePr w:w="8593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oversight that is required.</w:t>
      </w:r>
    </w:p>
    <w:p w:rsidR="00716F30" w:rsidRPr="00AF4CD1" w:rsidRDefault="00AA7AAB">
      <w:pPr>
        <w:framePr w:w="6145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President Ramaphosa said, and I quote:</w:t>
      </w:r>
    </w:p>
    <w:p w:rsidR="00716F30" w:rsidRPr="00AF4CD1" w:rsidRDefault="00AA7AAB">
      <w:pPr>
        <w:framePr w:w="8448" w:wrap="auto" w:hAnchor="text" w:x="1712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Now, we must do so again. Let us forge a new consensus to</w:t>
      </w:r>
    </w:p>
    <w:p w:rsidR="00716F30" w:rsidRPr="00AF4CD1" w:rsidRDefault="00AA7AAB">
      <w:pPr>
        <w:framePr w:w="8448" w:wrap="auto" w:hAnchor="text" w:x="1712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confront a new reality, a consensus that unites us behind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16F30" w:rsidRPr="00AF4CD1" w:rsidRDefault="00AA7AAB">
      <w:pPr>
        <w:framePr w:w="8592" w:wrap="auto" w:hAnchor="text" w:x="1712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our shared determination to reform our economy and rebuild</w:t>
      </w:r>
    </w:p>
    <w:p w:rsidR="00716F30" w:rsidRPr="00AF4CD1" w:rsidRDefault="00AA7AAB">
      <w:pPr>
        <w:framePr w:w="8305" w:wrap="auto" w:hAnchor="text" w:x="1712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our institutions. Let us get to work.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Let us rebuild our</w:t>
      </w:r>
    </w:p>
    <w:p w:rsidR="00716F30" w:rsidRPr="00AF4CD1" w:rsidRDefault="00AA7AAB">
      <w:pPr>
        <w:framePr w:w="8305" w:wrap="auto" w:hAnchor="text" w:x="1712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country. And let us leave no one behind.</w:t>
      </w:r>
    </w:p>
    <w:p w:rsidR="00716F30" w:rsidRPr="00AF4CD1" w:rsidRDefault="00AA7AAB">
      <w:pPr>
        <w:framePr w:w="340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Thank you, Chairperson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K E MAGAXA: Chairperson of the House, hon members of the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House, greetings to you all, the Budget Vote 10 debate comes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at a time when the national discourse in South Africa is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dominated by the received wisdom that the recent unbundling of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 and the reforms to the barriers in the market and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economic activities previously dominated by the state-owned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enterprises, SOEs, to crowd in the private sector any signs of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rank capture by leading and middleman politicians who want to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privatise SOEs and subsequently earn monopoly profit or for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gain. What separates the received wisdom from our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contention, however, is not so much a different view of the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fact but a different interpretation framework. Our contention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that the management styles of SOEs are not static and,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therefore, they should be adaptive to the prevailing economic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best practices as smoothly as possible.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earliest stages, the management styles within the SOEs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resemble those of the parastatal sector but over the past 10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years, SOEs have come to be managed with a much stronger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commitment, at least nominally to compliance developments in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global corporate governance, especially the key codes of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corporate governance. Although some degree of technical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compliance with key codes, the recommendations were enforced.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state-owned enterprises could not be carefully from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incoming political storms of state capture as some of them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were staffed with politically obedient technocrats with little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 no business experience and, therefore, were not efficient.</w:t>
      </w:r>
    </w:p>
    <w:p w:rsidR="00716F30" w:rsidRPr="00AF4CD1" w:rsidRDefault="00AA7AAB">
      <w:pPr>
        <w:framePr w:w="8592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Today, the management of SOEs are oriented toward creating</w:t>
      </w:r>
    </w:p>
    <w:p w:rsidR="00716F30" w:rsidRPr="00AF4CD1" w:rsidRDefault="00AA7AAB">
      <w:pPr>
        <w:framePr w:w="8592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businesses that are attractive partners for domestic and</w:t>
      </w:r>
    </w:p>
    <w:p w:rsidR="00716F30" w:rsidRPr="00AF4CD1" w:rsidRDefault="00AA7AAB">
      <w:pPr>
        <w:framePr w:w="8592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international investors.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Magaxa, may I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just disturb you. Just mind your hands, they are being shown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being bigger than your face on the screen. Okay. Thank you.</w:t>
      </w:r>
    </w:p>
    <w:p w:rsidR="00716F30" w:rsidRPr="00AF4CD1" w:rsidRDefault="00AA7AAB">
      <w:pPr>
        <w:framePr w:w="873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K E MAGAXA: Not just the large players in domestic terms</w:t>
      </w:r>
    </w:p>
    <w:p w:rsidR="00716F30" w:rsidRPr="00AF4CD1" w:rsidRDefault="00AA7AAB">
      <w:pPr>
        <w:framePr w:w="8736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supported by the government primarily for their social</w:t>
      </w:r>
    </w:p>
    <w:p w:rsidR="00716F30" w:rsidRPr="00AF4CD1" w:rsidRDefault="00AA7AAB">
      <w:pPr>
        <w:framePr w:w="8736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benefit, at the exclusion of prospects of moderate or high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16F30" w:rsidRPr="00AF4CD1" w:rsidRDefault="00AA7AAB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profit. As a result, what emerges as most significant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regarding the new management style is the willingness of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state-owned companies, SOCs, to use their political leverage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attract investments with high expected social benefits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positive economic externalities, including those associated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venture capitalism. Moreover, the new management styles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been spectacularly successful by insulating SOCs from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anti-corporate mentality and disregard for the rule of law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which was prevalent across the most strategic SOCs during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heydays of state capture.</w:t>
      </w:r>
    </w:p>
    <w:p w:rsidR="00716F30" w:rsidRPr="00AF4CD1" w:rsidRDefault="00AA7AAB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Through the work of the Presidential State-Owned Enterprises</w:t>
      </w:r>
    </w:p>
    <w:p w:rsidR="00716F30" w:rsidRPr="00AF4CD1" w:rsidRDefault="00AA7AAB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Council, whose operation is covered by the reprioritised</w:t>
      </w:r>
    </w:p>
    <w:p w:rsidR="00716F30" w:rsidRPr="00AF4CD1" w:rsidRDefault="00AA7AAB">
      <w:pPr>
        <w:framePr w:w="9025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allocation of R17,5 million in Budget Vote 10. In the current</w:t>
      </w:r>
    </w:p>
    <w:p w:rsidR="00716F30" w:rsidRPr="00AF4CD1" w:rsidRDefault="00AA7AAB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year, SOCs have shown commitment to private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partnerships with the best private partners available in the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market. However, we have to be tough-minded about the terms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conditions of private partnerships as evidence illustrates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some SOCs may benefit from being led from the front and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vice versa depending on their operational and financial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performances. Take, for instance, the case of SA Airways, SAA,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SAA was trading recklessly and without the financial support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from the government, as well as the refusal of the banks to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lend to SAA, as the government could no longer guarantee any</w:t>
      </w:r>
    </w:p>
    <w:p w:rsidR="00716F30" w:rsidRPr="00AF4CD1" w:rsidRDefault="00AA7AAB">
      <w:pPr>
        <w:framePr w:w="9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debt.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airline found itself unable to continue to operate and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honour its obligations to the suppliers. Acutely aware of the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complexity of SAA and the paucity of the operation, the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decision was to commence with the business rescue plan in the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hopes of a radical restructuring of the airline to make it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attractive for a strategic equity partner. Of course, the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opposition parties are suspicious of the strategic equity</w:t>
      </w:r>
    </w:p>
    <w:p w:rsidR="00716F30" w:rsidRPr="00AF4CD1" w:rsidRDefault="00AA7AAB">
      <w:pPr>
        <w:framePr w:w="9024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partnership between SAA and the Takatso Consortium.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But this practice is common in African countries like Rwanda,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where the Rwandan Patriotic Front’s investment arm named Tri-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Star sold its majority control in MTN Rwanda to MTN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International, as well as Angola, where the national oil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company ventured into a partnership with the international oil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companies in oil exploration and production through joint</w:t>
      </w:r>
    </w:p>
    <w:p w:rsidR="00716F30" w:rsidRPr="00AF4CD1" w:rsidRDefault="00AA7AAB">
      <w:pPr>
        <w:framePr w:w="9169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ventures and production sharing agreements.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More importantly, the terms of the strategic equity partner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such that the government assumes a minority stake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 SAA</w:t>
      </w:r>
    </w:p>
    <w:p w:rsidR="00716F30" w:rsidRPr="00AF4CD1" w:rsidRDefault="00AA7AAB">
      <w:pPr>
        <w:framePr w:w="9025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partly due to the airline’s non-profitability operation since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16F30" w:rsidRPr="00AF4CD1" w:rsidRDefault="00AA7AAB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2011, partly due to its unsustainable core structure.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Furthermore, the National Treasury has made it clear that it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halt the SOCs bailouts as its intended goal is to reduce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ratio of debt to GDP over the Medium-Term Expenditure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Framework. The government adopted a relatively active stance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partnership in at least three areas; first,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consortium cannot sell the airline without the consent of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government; second, the government will have full veto rights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 matters of national interest; and third, the name SAA as a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brand will belong to the government. It is worth noting that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success of the strategic equity partner hinges on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settlement of SAA’s legacy debt. That is the reason that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Budget Vote 10 allocates R1,8 billion in the current financial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 as part of its business rescue plan, and intended not to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burden the new airline with legacy debt.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Interestingly, the Department of Public Enterprises will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 a framework for the shareholder oversight model for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SOCs with a minority government shareholding in the current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year to ensure, amongst other things, that the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profit-making objectives of the consortium complement the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social objectives of the government. In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 2020 state of the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nation address, President Ramaphosa expressed the government’s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16F30" w:rsidRPr="00AF4CD1" w:rsidRDefault="00AA7AAB">
      <w:pPr>
        <w:framePr w:w="772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efforts to repurpose and rationalise the state-owned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to support growth and development. Moreover,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Economic Reconstruction and Recovery Plan released established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priority interventions including aggressive infrastructure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 and improving the capabilities of the state-owned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enterprises, in particular, there is a strong interest on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side of the government in the option of bringing private-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sector discipline into strategic state-owned enterprises. In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current financial year, Budget Vote 10 allocated funds to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enable the Department of Public Enterprises to develop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business plans as well as establish their restructuring unit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ensure that the government’s efforts to repurpose the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state-owned enterprises and the Economic Reconstruction and</w:t>
      </w:r>
    </w:p>
    <w:p w:rsidR="00716F30" w:rsidRPr="00AF4CD1" w:rsidRDefault="00AA7AAB">
      <w:pPr>
        <w:framePr w:w="917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Recovery Plan’s priority interventions take precedence.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Establishing the restructuring unit will effectively and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advantageously assist in developing and implementing new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business models for Alexkor and Denel, to ensure that business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efficiency, as well as the meeting of both strategic economic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social objectives, take precedent. The Department of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Public Enterprises’ interest, exemplified by the commitment to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establish their restructuring unit, is a need to restore Denel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something approaching its previous status of having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16F30" w:rsidRPr="00AF4CD1" w:rsidRDefault="00AA7AAB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means and the technical know-how at its disposal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no other defence equipment manufacturer can revive.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interest is also geared towards improving Alexkor hard by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gaining a bargaining competence in joint ventures with private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partners in which for the first time a state-owned diamond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company to capture large diamond revenues to promote national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development.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Bringing private sector discipline will help SOCs to extend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their mandates further. For instance, Transnet intends to sell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slots to private operators to improve the capacity of the rail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network and ports, especially in strategic sectors linked to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nine commodities that contribute 80% of its revenue and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42,2% of the total GDP. In ending, the ANC supports Budget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Vote 10. The portfolio committee will continue monitoring the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progress made by the Department of Public Enterprises in terms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the observations and recommendations shared regarding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Budget Vote 10. I thank you.</w:t>
      </w:r>
    </w:p>
    <w:p w:rsidR="00716F30" w:rsidRPr="00AF4CD1" w:rsidRDefault="00AA7AAB">
      <w:pPr>
        <w:framePr w:w="8593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G K Y CHACHALIA: Chairperson, this department is tasked</w:t>
      </w:r>
    </w:p>
    <w:p w:rsidR="00716F30" w:rsidRPr="00AF4CD1" w:rsidRDefault="00AA7AAB">
      <w:pPr>
        <w:framePr w:w="8593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the vital responsibility of providing shareholder</w:t>
      </w:r>
    </w:p>
    <w:p w:rsidR="00716F30" w:rsidRPr="00AF4CD1" w:rsidRDefault="00AA7AAB">
      <w:pPr>
        <w:framePr w:w="8593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oversight and leadership to a number of state-owned</w:t>
      </w:r>
    </w:p>
    <w:p w:rsidR="00716F30" w:rsidRPr="00AF4CD1" w:rsidRDefault="00AA7AAB">
      <w:pPr>
        <w:framePr w:w="9110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enterprises, SOEs. Through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every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successive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term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government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16F30" w:rsidRPr="00AF4CD1" w:rsidRDefault="00AA7AAB">
      <w:pPr>
        <w:framePr w:w="865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Department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has</w:t>
      </w:r>
      <w:r w:rsidRPr="00AF4CD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produced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strategic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plan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after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strategic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plan to oversee funding and ensure that the SOEs are both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sustainable and delivering on government’s developmental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objectives. The core role of SOEs is to provide a strategic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network infrastructure to primarily ensure the security of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logistics and energy.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Contributions and impacts of SOEs such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 Transnet and Eskom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were highlighted as these companies were envisaged to grow the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economy over a long-term period. The sad reality is that this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has overseen, over time and at eye-wateringly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increased cost, a scenario that is best described as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abject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failure. It has failed miserably, at great cost to the economy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as the Zondo Commission attests to the moral fabric of our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society. It failed then. It is failing now. Not only has this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abject failure, underscored by theft on an industrial scale,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purposeful ineptitude, cronyism, cadre deployment and more,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brought our country to the very edge of the cliff, it has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failed even on the deliverance of government’s own</w:t>
      </w:r>
    </w:p>
    <w:p w:rsidR="00716F30" w:rsidRPr="00AF4CD1" w:rsidRDefault="00AA7AAB">
      <w:pPr>
        <w:framePr w:w="3840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developmental objectives.</w:t>
      </w:r>
    </w:p>
    <w:p w:rsidR="00716F30" w:rsidRPr="00AF4CD1" w:rsidRDefault="00AA7AAB">
      <w:pPr>
        <w:framePr w:w="902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The theory of the developmental state by Harding Strong,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is</w:t>
      </w:r>
    </w:p>
    <w:p w:rsidR="00716F30" w:rsidRPr="00AF4CD1" w:rsidRDefault="00AA7AAB">
      <w:pPr>
        <w:framePr w:w="902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characterised by having strong state intervention, as well as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extensive regulation and planning to invest and mobilise the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majority of capital into the most promising industrial sector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will have the maximum spill-over effect for the society.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That’s the theory anyway, control, control, control. But to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what effect though. The idea is to intervene in the market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system, by granting of subsidies to improve competitiveness.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involved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controlling</w:t>
      </w:r>
      <w:r w:rsidRPr="00AF4CD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exchange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rate,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wage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levels</w:t>
      </w:r>
      <w:r w:rsidRPr="00AF4CD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manipulation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inflation</w:t>
      </w:r>
      <w:r w:rsidRPr="00AF4CD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lower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production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cost for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industries that caused economic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growth.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arguments for and against the developmental state aside,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variant being practiced in South Africa is at odds with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style known worldwide in general, and in South East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Asia,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particular, which was so effective in lifting millions out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poverty and unemployment in those geographies. In South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Africa, however, it has not made any positive difference,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instead it has been a net drain on the fiscus with scant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contribution to the provision of public goods, sustainable</w:t>
      </w:r>
    </w:p>
    <w:p w:rsidR="00716F30" w:rsidRPr="00AF4CD1" w:rsidRDefault="00AA7AAB">
      <w:pPr>
        <w:framePr w:w="9026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jobs and industries.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the lights flicker towards a beckoning darkness in Eskom,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once proud ports falter, our rail infrastructure literally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rots, our airlines limp from failure to vain hope, Denel is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 but dead, Alexkor, a potentially profitable diamond mine</w:t>
      </w:r>
    </w:p>
    <w:p w:rsidR="00716F30" w:rsidRPr="00AF4CD1" w:rsidRDefault="00AA7AAB">
      <w:pPr>
        <w:framePr w:w="924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an industry that remains important, especially, for local</w:t>
      </w:r>
    </w:p>
    <w:p w:rsidR="00716F30" w:rsidRPr="00AF4CD1" w:rsidRDefault="00AA7AAB">
      <w:pPr>
        <w:framePr w:w="924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employment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community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upliftment,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is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witness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children</w:t>
      </w:r>
    </w:p>
    <w:p w:rsidR="00716F30" w:rsidRPr="00AF4CD1" w:rsidRDefault="00AA7AAB">
      <w:pPr>
        <w:framePr w:w="924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Richtersveld</w:t>
      </w:r>
      <w:r w:rsidRPr="00AF4CD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eating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sand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on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river banks; and Safcol</w:t>
      </w:r>
    </w:p>
    <w:p w:rsidR="00716F30" w:rsidRPr="00AF4CD1" w:rsidRDefault="00AA7AAB">
      <w:pPr>
        <w:framePr w:w="9242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posts a R45 million loss while competitors show rising</w:t>
      </w:r>
    </w:p>
    <w:p w:rsidR="00716F30" w:rsidRPr="00AF4CD1" w:rsidRDefault="00AA7AAB">
      <w:pPr>
        <w:framePr w:w="924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profits.</w:t>
      </w:r>
    </w:p>
    <w:p w:rsidR="00716F30" w:rsidRPr="00AF4CD1" w:rsidRDefault="00AA7AAB">
      <w:pPr>
        <w:framePr w:w="724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you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have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it.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plethora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PowerPoint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plans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notwithstanding,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more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than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R300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</w:t>
      </w:r>
      <w:r w:rsidRPr="00AF4CD1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has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been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used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bail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out failing State-owned enterprises, leading to a current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reduction of R257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 in public funds available for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frontline services and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infrastructure. The Minister of Finance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says state-owned enterprises must develop, and implement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sustainable turnaround plans and their future is under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consideration by the Presidential State-Owned Enterprises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Council, PSEC. This council like others before it, will now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assess the value they create and whether they can be run as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sustainable entities without bailouts from the fiscus. Some of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them will be retained, while others will be rationalised or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consolidated.</w:t>
      </w:r>
    </w:p>
    <w:p w:rsidR="00716F30" w:rsidRPr="00AF4CD1" w:rsidRDefault="00AA7AAB">
      <w:pPr>
        <w:framePr w:w="873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problem, however, lies with the millstones that will be</w:t>
      </w:r>
    </w:p>
    <w:p w:rsidR="00716F30" w:rsidRPr="00AF4CD1" w:rsidRDefault="00AA7AAB">
      <w:pPr>
        <w:framePr w:w="8736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retained and reinvented, rebuilt and recovered, as the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16F30" w:rsidRPr="00AF4CD1" w:rsidRDefault="00AA7AAB">
      <w:pPr>
        <w:framePr w:w="91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Minister put it. For rationalising and consolidation,</w:t>
      </w:r>
      <w:r w:rsidRPr="00AF4CD1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read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same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old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time-dishonoured</w:t>
      </w:r>
      <w:r w:rsidRPr="00AF4CD1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efforts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that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have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brought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us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this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parlous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place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cross-reference these to every successive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plan going back well over a decade and you will be able to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plot the trajectory of failure, successive misadventures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leading to non-performance of this department, of this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government,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its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policies,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its</w:t>
      </w:r>
      <w:r w:rsidRPr="00AF4CD1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ineptitude,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its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destruction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spine and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arteries,</w:t>
      </w:r>
      <w:r w:rsidRPr="00AF4CD1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of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barely beating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heart of our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economy. This is why we will not support this</w:t>
      </w:r>
    </w:p>
    <w:p w:rsidR="00716F30" w:rsidRPr="00AF4CD1" w:rsidRDefault="00AA7AAB">
      <w:pPr>
        <w:framePr w:w="908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Vote.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rubberstamping of imprudence, this un-adapted, ill-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thought through, habitually flawed set of reports. And in case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you’re wondering; a rubber stamp, as a political metaphor, is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person or institution with considerable de jure power but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little de facto power, one that rarely or never disagrees with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more powerful masters and organisations. Well, if the shoe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fits ... More than fitting, it suits the Minister, it suits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Cabinet, it suits the SOE council and it suits the bottom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feeders that are wittingly or and unwinkingly dragging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our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economy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into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depths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darkness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on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 back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train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headed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for disaster.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16F30" w:rsidRPr="00AF4CD1" w:rsidRDefault="00AA7AAB">
      <w:pPr>
        <w:framePr w:w="9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It’s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 if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 warning lights, flashing red in the face those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who are tasked with avoidance of a catastrophe are drunk on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their own drink and are of little consequence, because any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meaningful overhaul will upset the proverbial applecart. Every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plea, every suggestion, every demand from the DA to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acknowledge failure and to do things differently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falls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wilfully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deaf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ears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while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masterplans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forged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folly-fed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crucible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state-controlled inanity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continue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deliver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disaster,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so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much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so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that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we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have called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for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state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disaster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be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declared around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Eskom. As the cover story of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week’s Financial Mail says:</w:t>
      </w:r>
    </w:p>
    <w:p w:rsidR="00716F30" w:rsidRPr="00AF4CD1" w:rsidRDefault="00AA7AAB">
      <w:pPr>
        <w:framePr w:w="8160" w:wrap="auto" w:hAnchor="text" w:x="180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all know the impact that Eskom has had on destroying</w:t>
      </w:r>
    </w:p>
    <w:p w:rsidR="00716F30" w:rsidRPr="00AF4CD1" w:rsidRDefault="00AA7AAB">
      <w:pPr>
        <w:framePr w:w="8160" w:wrap="auto" w:hAnchor="text" w:x="180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Africa’s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economic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growth,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but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Transnet’s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abject</w:t>
      </w:r>
    </w:p>
    <w:p w:rsidR="00716F30" w:rsidRPr="00AF4CD1" w:rsidRDefault="00AA7AAB">
      <w:pPr>
        <w:framePr w:w="8160" w:wrap="auto" w:hAnchor="text" w:x="180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failures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have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been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equally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corrosive.</w:t>
      </w:r>
    </w:p>
    <w:p w:rsidR="00716F30" w:rsidRPr="00AF4CD1" w:rsidRDefault="00AA7AAB">
      <w:pPr>
        <w:framePr w:w="9026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It’s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not </w:t>
      </w:r>
      <w:r w:rsidRPr="00AF4CD1">
        <w:rPr>
          <w:rFonts w:ascii="Arial" w:hAnsi="Arial" w:cs="Arial"/>
          <w:color w:val="000000"/>
          <w:sz w:val="20"/>
          <w:szCs w:val="20"/>
        </w:rPr>
        <w:t>just the</w:t>
      </w:r>
      <w:r w:rsidRPr="00AF4CD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media that has awoken to this, experts in</w:t>
      </w:r>
    </w:p>
    <w:p w:rsidR="00716F30" w:rsidRPr="00AF4CD1" w:rsidRDefault="00AA7AAB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field and in academia rail on about it of late. But does</w:t>
      </w:r>
    </w:p>
    <w:p w:rsidR="00716F30" w:rsidRPr="00AF4CD1" w:rsidRDefault="00AA7AAB">
      <w:pPr>
        <w:framePr w:w="9026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the department, it’s Minister and the Cabinet see the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di</w:t>
      </w:r>
      <w:r w:rsidRPr="00AF4CD1">
        <w:rPr>
          <w:rFonts w:ascii="Arial" w:hAnsi="Arial" w:cs="Arial"/>
          <w:color w:val="000000"/>
          <w:sz w:val="20"/>
          <w:szCs w:val="20"/>
        </w:rPr>
        <w:t>mming</w:t>
      </w:r>
    </w:p>
    <w:p w:rsidR="00716F30" w:rsidRPr="00AF4CD1" w:rsidRDefault="00AA7AAB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lights of Eskom, the dead end of Transnet’s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arteries,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026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inability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Denel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assist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any </w:t>
      </w:r>
      <w:r w:rsidRPr="00AF4CD1">
        <w:rPr>
          <w:rFonts w:ascii="Arial" w:hAnsi="Arial" w:cs="Arial"/>
          <w:color w:val="000000"/>
          <w:sz w:val="20"/>
          <w:szCs w:val="20"/>
        </w:rPr>
        <w:t>readiness ...</w:t>
      </w:r>
    </w:p>
    <w:p w:rsidR="00716F30" w:rsidRPr="00AF4CD1" w:rsidRDefault="00AA7AAB">
      <w:pPr>
        <w:framePr w:w="9026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TSHABALALA: Chair, I have raised my hand from the podium,</w:t>
      </w:r>
    </w:p>
    <w:p w:rsidR="00716F30" w:rsidRPr="00AF4CD1" w:rsidRDefault="00AA7AAB">
      <w:pPr>
        <w:framePr w:w="355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it’s Judith Tshabalala.</w:t>
      </w:r>
    </w:p>
    <w:p w:rsidR="00716F30" w:rsidRPr="00AF4CD1" w:rsidRDefault="00AA7AAB">
      <w:pPr>
        <w:framePr w:w="8881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Chachalia, one</w:t>
      </w:r>
    </w:p>
    <w:p w:rsidR="00716F30" w:rsidRPr="00AF4CD1" w:rsidRDefault="00AA7AAB">
      <w:pPr>
        <w:framePr w:w="8592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minute. Hon Judith, you are recognised. I didn’t see that.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TSHABALALA: Thank you so much, House Chair. House Chair,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 want to ask if the hon member is willing to take a question?</w:t>
      </w:r>
    </w:p>
    <w:p w:rsidR="00716F30" w:rsidRPr="00AF4CD1" w:rsidRDefault="00AA7AAB">
      <w:pPr>
        <w:framePr w:w="9025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member, there’s</w:t>
      </w:r>
    </w:p>
    <w:p w:rsidR="00716F30" w:rsidRPr="00AF4CD1" w:rsidRDefault="00AA7AAB">
      <w:pPr>
        <w:framePr w:w="9025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question posed to you. Hon Chachalia. No, he’s not willing.</w:t>
      </w:r>
    </w:p>
    <w:p w:rsidR="00716F30" w:rsidRPr="00AF4CD1" w:rsidRDefault="00AA7AAB">
      <w:pPr>
        <w:framePr w:w="9025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 may proceed, hon Chachalia.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G K Y CHACHALIA: But does the department, it’s Minister and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the Cabinet see the dimming lights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Eskom, the dead end of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Transnet’s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arteries,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inability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Denel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assist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any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readiness for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any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DEFCON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status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failure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SA Airways,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SAA, to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fly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profitably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while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it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runs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diamond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mine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into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ground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–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</w:t>
      </w:r>
      <w:r w:rsidRPr="00AF4CD1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industry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region</w:t>
      </w:r>
      <w:r w:rsidRPr="00AF4CD1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that</w:t>
      </w:r>
      <w:r w:rsidRPr="00AF4CD1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marked</w:t>
      </w:r>
      <w:r w:rsidRPr="00AF4CD1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  <w:r w:rsidRPr="00AF4CD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beginnings</w:t>
      </w:r>
    </w:p>
    <w:p w:rsidR="00716F30" w:rsidRPr="00AF4CD1" w:rsidRDefault="00AA7AAB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industrialisation in our country? No, because their</w:t>
      </w:r>
    </w:p>
    <w:p w:rsidR="00716F30" w:rsidRPr="00AF4CD1" w:rsidRDefault="00AA7AAB">
      <w:pPr>
        <w:framePr w:w="917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collective heads are buried firmly in the sand, Sadly, because</w:t>
      </w:r>
    </w:p>
    <w:p w:rsidR="00716F30" w:rsidRPr="00AF4CD1" w:rsidRDefault="00AA7AAB">
      <w:pPr>
        <w:framePr w:w="917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good governments are proactive and not simply reactive, which</w:t>
      </w:r>
    </w:p>
    <w:p w:rsidR="00716F30" w:rsidRPr="00AF4CD1" w:rsidRDefault="00AA7AAB">
      <w:pPr>
        <w:framePr w:w="917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why we have called for commissions of inquiry and states of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16F30" w:rsidRPr="00AF4CD1" w:rsidRDefault="00AA7AAB">
      <w:pPr>
        <w:framePr w:w="830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disaster to be declared to stem our decline in these key</w:t>
      </w:r>
    </w:p>
    <w:p w:rsidR="00716F30" w:rsidRPr="00AF4CD1" w:rsidRDefault="00AA7AAB">
      <w:pPr>
        <w:framePr w:w="902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areas, and to ensure that we put partisan politics behind us</w:t>
      </w:r>
    </w:p>
    <w:p w:rsidR="00716F30" w:rsidRPr="00AF4CD1" w:rsidRDefault="00AA7AAB">
      <w:pPr>
        <w:framePr w:w="902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champion a whole of society approach comprising all</w:t>
      </w:r>
    </w:p>
    <w:p w:rsidR="00716F30" w:rsidRPr="00AF4CD1" w:rsidRDefault="00AA7AAB">
      <w:pPr>
        <w:framePr w:w="902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stakeholders and in particular, implementation savvy</w:t>
      </w:r>
      <w:r w:rsidRPr="00AF4CD1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experts.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is, Minister, how you address urgency that you refer to.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What we don’t need is platitudes from public servants that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seek to assure us that matters are being monitored, addressed,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developed, workshopped, iterated, and overseen while the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collective ship we all travel in heads firmly and resolutely,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like the ill-fated Titanic, in the direction of an epic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collision with an iceberg. It is for these reasons and in the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hope of a radical redirection that we reject this Vote. What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need at the helm of the ship is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 hand that is schooled by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informed choice that leads to timely action, and that time is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now. Perhaps at the parting shot, the Minister might tell his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tripartite alliance partners that, 15% increase has been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demanded by NUM’s labour at the stockist of Eskom, and for his</w:t>
      </w:r>
    </w:p>
    <w:p w:rsidR="00716F30" w:rsidRPr="00AF4CD1" w:rsidRDefault="00AA7AAB">
      <w:pPr>
        <w:framePr w:w="9169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convictions, is hardly the way to go. Thank you.</w:t>
      </w:r>
    </w:p>
    <w:p w:rsidR="00716F30" w:rsidRPr="00AF4CD1" w:rsidRDefault="00AA7AAB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R N KOMANE: Hon House Chairperson, the Economic Freedom</w:t>
      </w:r>
    </w:p>
    <w:p w:rsidR="00716F30" w:rsidRPr="00AF4CD1" w:rsidRDefault="00AA7AAB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Fighters reject the proposed Budget for the Department of</w:t>
      </w:r>
    </w:p>
    <w:p w:rsidR="00716F30" w:rsidRPr="00AF4CD1" w:rsidRDefault="00AA7AAB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Public Enterprise and the committee report. If anything, the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committee report is a clear demonstration of the collective</w:t>
      </w:r>
    </w:p>
    <w:p w:rsidR="00716F30" w:rsidRPr="00AF4CD1" w:rsidRDefault="00AA7AAB">
      <w:pPr>
        <w:framePr w:w="801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incompetence, ideologically bankrupt, and economically</w:t>
      </w:r>
    </w:p>
    <w:p w:rsidR="00716F30" w:rsidRPr="00AF4CD1" w:rsidRDefault="00AA7AAB">
      <w:pPr>
        <w:framePr w:w="801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illiterate that characterises the dying ruling party.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At the beginning, the committee report says the state has a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developmental role to play and uses state-owned entities,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SOEs, as an implementation tool to fulfil the developmental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role. At the end, this report says the committee welcomed the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restructuring of SOEs by the department, which effectively is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privatisation of the SOEs. This is the madness we are dealing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with.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House Chair, allow us to not waste time dealing with the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that changed its mandate to public privatisation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secrete dealings, let us deal with Eskom. Let us start to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say that the mandate of the Eskom is to supply stable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electricity in an effective and efficient sustainable manner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contribute to lowering the cost of doing business in South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Africa, and to enable economic growth. Today, Eskom is doing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complete opposite; Eskom cannot supply stable electricity.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Blackouts are a daily occurrence. Businesses are suffering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because of electricity blackouts. We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have put Eskom at the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hands of the incompetent management without either generation</w:t>
      </w:r>
    </w:p>
    <w:p w:rsidR="00716F30" w:rsidRPr="00AF4CD1" w:rsidRDefault="00AA7AAB">
      <w:pPr>
        <w:framePr w:w="729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experience or management of complex institutions.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Under De Ruyter, Eskom burned 458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million litres of diesel in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2021 compared to 10 million litres when Eskom was able to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arrest the problem of blackouts, spending R4,1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billion. In the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current year, Eskom is spending R800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million per month on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diesel because they are failing to keep the lights on.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have been threatened with 100 days of rotational blackouts,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no one has lost their jobs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— not a single person. The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white management at Eskom keeps their jobs even though they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shown over and over again that they are not qualified. We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know that there is a plan to bring down Eskom so that the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Independent Power Producers, IPPs, can take over and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electricity generation can be privatised.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Let us then go to Transnet. Transnet was created to be the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custodian of ports, rails and pipelines to ensure that the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freight system in South Africa enables sustained growth and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diversification of the country’s growth. This is no longer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what Transnet exist for. Instead, we are told that Transnet is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now actively seeking private sector participation in the port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rail freight. We know that this is already happening. The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deliberate collapse and sabotage of Transnet is to hand its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strategic assets to the private sector at a fraction of their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value.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South African Airways, SAA, was established as a national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carrier to support the country’s developmental agenda. The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ANC, which is the ruling party, handed it over to corrupt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white senior management who sold its fleet and allowed the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Gupta parasitic cronies to take over. Now we are told that SAA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bleeding the fiscus. The truth of the matter is that the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ruling party collapsed SAA to sell it to friends for a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fraction of its value. We are not shocked at the price that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SAA is being sold. This is corrupt deal and we are going to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expose it even if it means that we must go to court, we will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do that. There is nothing to say about SA Express and Mango,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they are history.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Denel is nothing but a shadow of its former self. A company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designed and manufactured complex military weapons and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vehicles was allowed to collapse when it could have been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repurposed to build cars for our people and ambulances for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hospitals and clinics. Instead, Denel cannot pay salaries. All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this was done on purpose to bring the company to its knees</w:t>
      </w:r>
    </w:p>
    <w:p w:rsidR="00716F30" w:rsidRPr="00AF4CD1" w:rsidRDefault="00AA7AAB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sell to friends and cronies who had never manufactured</w:t>
      </w:r>
    </w:p>
    <w:p w:rsidR="00716F30" w:rsidRPr="00AF4CD1" w:rsidRDefault="00AA7AAB">
      <w:pPr>
        <w:framePr w:w="8592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anything before, let alone complex military equipment and</w:t>
      </w:r>
    </w:p>
    <w:p w:rsidR="00716F30" w:rsidRPr="00AF4CD1" w:rsidRDefault="00AA7AAB">
      <w:pPr>
        <w:framePr w:w="8592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vehicles.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African Forestry Company was created to manage South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Africa’s forestry assets on behalf of all of us to increase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strategic investment and ensure that there is sustainable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management and plantation forest so that the timber can play a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catalytic role in the rural economic development. This is not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happening. The company is sabotaged and only exists on paper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without any intention of increasing its investment. The timber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processing plant and the IFLOMA Mozambican investment only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exists on paper.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Alexkor was created to mine marine and land diamonds in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Alexander Bay and the Northern Cape. Alexkor has downsized its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operations, workers are retrenched and others resigned. There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no intention to strategically position Alexkor as a state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mining company with a license to sell and market the diamonds.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only reason the company recorded a profit is because of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retrenchment. This is the strategy to collapse the SOEs that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are also aware of as the EFF.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conclusion, the EFF is the only organisation that is not</w:t>
      </w:r>
    </w:p>
    <w:p w:rsidR="00716F30" w:rsidRPr="00AF4CD1" w:rsidRDefault="00AA7AAB">
      <w:pPr>
        <w:framePr w:w="729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afraid to stand up against the white capitalistic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establishment. We are going to do it even when it is not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fashionable because we understand that the state ownership and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control of strategic sectors of the economy is the only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foundation for sustainable economic transformation in South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Africa, and without the SOEs we will not achieve this. The EFF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the only organisation that is going to confront white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capitalist establishment puppets even if it means we go to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court. We will not be intimidated; we are ready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for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everything. If the Minister is used to being the one with the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last word, not when it comes to the SOEs. The EFF rejects the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proposed Budget for the department of privatisations and its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secrete dealings.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W W WESSELS: Hon House Chairperson, captured, mismanaged,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destroyed state owned entities, and the question is what fruit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the Presidential State-Owned Entities Co-ordination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Council really bear? The question is what will another forum,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now refers to, really do to recover and to heal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completely destroyed entities? Because the Presidential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Review Committee on state owned entities’ recommendations have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yet been implemented, and those recommendations come as</w:t>
      </w:r>
    </w:p>
    <w:p w:rsidR="00716F30" w:rsidRPr="00AF4CD1" w:rsidRDefault="00AA7AAB">
      <w:pPr>
        <w:framePr w:w="26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far back as 2014.</w:t>
      </w:r>
    </w:p>
    <w:p w:rsidR="00716F30" w:rsidRPr="00AF4CD1" w:rsidRDefault="00AA7AAB">
      <w:pPr>
        <w:framePr w:w="8736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 is still no remuneration standards for executives and</w:t>
      </w:r>
    </w:p>
    <w:p w:rsidR="00716F30" w:rsidRPr="00AF4CD1" w:rsidRDefault="00AA7AAB">
      <w:pPr>
        <w:framePr w:w="8736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boards of state owned entities. The Minister talks about</w:t>
      </w:r>
    </w:p>
    <w:p w:rsidR="00716F30" w:rsidRPr="00AF4CD1" w:rsidRDefault="00AA7AAB">
      <w:pPr>
        <w:framePr w:w="8736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accountability and consequences, but it seems like only lip</w:t>
      </w:r>
    </w:p>
    <w:p w:rsidR="00716F30" w:rsidRPr="00AF4CD1" w:rsidRDefault="00AA7AAB">
      <w:pPr>
        <w:framePr w:w="873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service because, with all due respect, the politically</w:t>
      </w:r>
    </w:p>
    <w:p w:rsidR="00716F30" w:rsidRPr="00AF4CD1" w:rsidRDefault="00AA7AAB">
      <w:pPr>
        <w:framePr w:w="8736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connected are still being protected.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If we go to loadshedding, the crucial matter here is that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loadshedding is not saving South Africa from a total blackout,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but actually getting closer to it. If we listen to energy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experts who tells us that each time the electricity network is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switched OFF it actually damages the whole network.</w:t>
      </w:r>
    </w:p>
    <w:p w:rsidR="00716F30" w:rsidRPr="00AF4CD1" w:rsidRDefault="00AA7AAB">
      <w:pPr>
        <w:framePr w:w="8737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Transformers and electrical systems are not designed to be</w:t>
      </w:r>
    </w:p>
    <w:p w:rsidR="00716F30" w:rsidRPr="00AF4CD1" w:rsidRDefault="00AA7AAB">
      <w:pPr>
        <w:framePr w:w="8737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switched ON and OFF. When the load is taken down and then</w:t>
      </w:r>
    </w:p>
    <w:p w:rsidR="00716F30" w:rsidRPr="00AF4CD1" w:rsidRDefault="00AA7AAB">
      <w:pPr>
        <w:framePr w:w="8737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peaked later on it damages the whole network. A national</w:t>
      </w:r>
    </w:p>
    <w:p w:rsidR="00716F30" w:rsidRPr="00AF4CD1" w:rsidRDefault="00AA7AAB">
      <w:pPr>
        <w:framePr w:w="8737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blackout will not be prevented by loadshedding, but will be</w:t>
      </w:r>
    </w:p>
    <w:p w:rsidR="00716F30" w:rsidRPr="00AF4CD1" w:rsidRDefault="00AA7AAB">
      <w:pPr>
        <w:framePr w:w="8737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caused by it, and this we should take note of.</w:t>
      </w:r>
    </w:p>
    <w:p w:rsidR="00716F30" w:rsidRPr="00AF4CD1" w:rsidRDefault="00AA7AAB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hon Minister refers to shortage of technical skills, and</w:t>
      </w:r>
    </w:p>
    <w:p w:rsidR="00716F30" w:rsidRPr="00AF4CD1" w:rsidRDefault="00AA7AAB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especially engineering skills, and that is what is needed.</w:t>
      </w:r>
    </w:p>
    <w:p w:rsidR="00716F30" w:rsidRPr="00AF4CD1" w:rsidRDefault="00AA7AAB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Training is not the only solution to that; there are a lot of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engineers out there who are unemployed because they were let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 by Eskom for no apparent reason, and they are able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willing to assist to restore the power network. South Africa’s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power network requires complex management; it is a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sophisticated network; bigger than the whole electricity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network of Europe.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Let me get to the South African Airways. The Minister talks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about absolute transparency, but I beg to differ, because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 is still so many questions. If there is real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transparency, then answer those questions because the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does not. The media tries to report on this issue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give South Africans clarity but there are no real answers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by the department. The Minister must now tell us what this</w:t>
      </w:r>
    </w:p>
    <w:p w:rsidR="00716F30" w:rsidRPr="00AF4CD1" w:rsidRDefault="00AA7AAB">
      <w:pPr>
        <w:framePr w:w="8881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transaction actually entails.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Let me get to the hon Komane from the EFF. She talks about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white males that destroyed the South African Airways. I am not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sure if Dudu Myeni is aware that she is a white man. Your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racial obsession is nauseating, hon member. To rebuild South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Africa, hon Minister, we need to utilise the pool of skills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do exist in South Africa, regardless of skin colour,</w:t>
      </w:r>
    </w:p>
    <w:p w:rsidR="00716F30" w:rsidRPr="00AF4CD1" w:rsidRDefault="00AA7AAB">
      <w:pPr>
        <w:framePr w:w="9169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political affiliation and political faction. We need skills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we need to build this country. South Africa can only be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rebuilt if we get rid of failed ideologies, failed policies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the failed ANC-led government. South Africa deserves</w:t>
      </w:r>
    </w:p>
    <w:p w:rsidR="00716F30" w:rsidRPr="00AF4CD1" w:rsidRDefault="00AA7AAB">
      <w:pPr>
        <w:framePr w:w="8736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better. I thank you.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S N SWART: House Chair, with your permission, I will leave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my video off due to connection challenges. The ACDP shares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deep concerns as the operational and financial health of many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state-owned entities, SOEs, continues to decline. Eskom as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many speakers have indicated presents the most severe risk to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economic growth and recovery and continues to rely on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guarantees and equity injections to finance its</w:t>
      </w:r>
    </w:p>
    <w:p w:rsidR="00716F30" w:rsidRPr="00AF4CD1" w:rsidRDefault="00AA7AAB">
      <w:pPr>
        <w:framePr w:w="9025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operations.</w:t>
      </w:r>
    </w:p>
    <w:p w:rsidR="00716F30" w:rsidRPr="00AF4CD1" w:rsidRDefault="00AA7AAB">
      <w:pPr>
        <w:framePr w:w="844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electricity availability factor continues to fall and</w:t>
      </w:r>
    </w:p>
    <w:p w:rsidR="00716F30" w:rsidRPr="00AF4CD1" w:rsidRDefault="00AA7AAB">
      <w:pPr>
        <w:framePr w:w="844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result in an ongoing ... [Inaudible.] ...</w:t>
      </w:r>
    </w:p>
    <w:p w:rsidR="00716F30" w:rsidRPr="00AF4CD1" w:rsidRDefault="00AA7AAB">
      <w:pPr>
        <w:framePr w:w="8881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Swart, are you</w:t>
      </w:r>
    </w:p>
    <w:p w:rsidR="00716F30" w:rsidRPr="00AF4CD1" w:rsidRDefault="00AA7AAB">
      <w:pPr>
        <w:framePr w:w="8881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still here?</w:t>
      </w:r>
    </w:p>
    <w:p w:rsidR="00716F30" w:rsidRPr="00AF4CD1" w:rsidRDefault="00AA7AAB">
      <w:pPr>
        <w:framePr w:w="873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S N SWART: ... load shedding. Minister, ... [Inaudible.]</w:t>
      </w:r>
    </w:p>
    <w:p w:rsidR="00716F30" w:rsidRPr="00AF4CD1" w:rsidRDefault="00AA7AAB">
      <w:pPr>
        <w:framePr w:w="8736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... must be dealt with speedily given its impact</w:t>
      </w:r>
      <w:r w:rsidRPr="00AF4CD1">
        <w:rPr>
          <w:rFonts w:ascii="Arial" w:hAnsi="Arial" w:cs="Arial"/>
          <w:color w:val="000000"/>
          <w:spacing w:val="277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...</w:t>
      </w:r>
    </w:p>
    <w:p w:rsidR="00716F30" w:rsidRPr="00AF4CD1" w:rsidRDefault="00AA7AAB">
      <w:pPr>
        <w:framePr w:w="8736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[Inaudible.] ...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16F30" w:rsidRPr="00AF4CD1" w:rsidRDefault="00AA7AAB">
      <w:pPr>
        <w:framePr w:w="15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AF4CD1">
        <w:rPr>
          <w:rFonts w:ascii="Arial" w:hAnsi="Arial" w:cs="Arial"/>
          <w:color w:val="000000"/>
          <w:sz w:val="20"/>
          <w:szCs w:val="20"/>
        </w:rPr>
        <w:t>: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Inkosi M MANDELA: Ayisebenzi ikhompyutha yakhe. [His gadget is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working.]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Swart, can you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just log out for now and log in again. We will give you your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remaining two minutes. I will request the table staff to also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communicate with him. Let’s proceed, hon members.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DEPUTY MINISTER OF PUBLIC ENTERPRISES:</w:t>
      </w:r>
      <w:r w:rsidRPr="00AF4CD1">
        <w:rPr>
          <w:rFonts w:ascii="Arial" w:hAnsi="Arial" w:cs="Arial"/>
          <w:color w:val="000000"/>
          <w:spacing w:val="133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Thank you so much,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House Chair and greetings to you, to the hon Minister, hon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members in the House, I’m greatly humbled at the opportunity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 have to participate in this debate on the Budget Vote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our department.</w:t>
      </w:r>
    </w:p>
    <w:p w:rsidR="00716F30" w:rsidRPr="00AF4CD1" w:rsidRDefault="00AA7AAB">
      <w:pPr>
        <w:framePr w:w="8592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 wish to quote from the first President of the democratic</w:t>
      </w:r>
    </w:p>
    <w:p w:rsidR="00716F30" w:rsidRPr="00AF4CD1" w:rsidRDefault="00AA7AAB">
      <w:pPr>
        <w:framePr w:w="8592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 who when addressing the 4th session of the</w:t>
      </w:r>
    </w:p>
    <w:p w:rsidR="00716F30" w:rsidRPr="00AF4CD1" w:rsidRDefault="00AA7AAB">
      <w:pPr>
        <w:framePr w:w="8592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democratic Parliament had this to say and I quote:</w:t>
      </w:r>
    </w:p>
    <w:p w:rsidR="00716F30" w:rsidRPr="00AF4CD1" w:rsidRDefault="00AA7AAB">
      <w:pPr>
        <w:framePr w:w="8880" w:wrap="auto" w:hAnchor="text" w:x="180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new year is upon us once more affording us the opportunity</w:t>
      </w:r>
    </w:p>
    <w:p w:rsidR="00716F30" w:rsidRPr="00AF4CD1" w:rsidRDefault="00AA7AAB">
      <w:pPr>
        <w:framePr w:w="8880" w:wrap="auto" w:hAnchor="text" w:x="180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account in a comprehensive manner to the citizens on the</w:t>
      </w:r>
    </w:p>
    <w:p w:rsidR="00716F30" w:rsidRPr="00AF4CD1" w:rsidRDefault="00AA7AAB">
      <w:pPr>
        <w:framePr w:w="8880" w:wrap="auto" w:hAnchor="text" w:x="180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awesome responsibilities they’ve mandated us to fulfil.</w:t>
      </w:r>
      <w:r w:rsidRPr="00AF4CD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All</w:t>
      </w:r>
    </w:p>
    <w:p w:rsidR="00716F30" w:rsidRPr="00AF4CD1" w:rsidRDefault="00AA7AAB">
      <w:pPr>
        <w:framePr w:w="8880" w:wrap="auto" w:hAnchor="text" w:x="180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us in the executive and legislatures the majority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16F30" w:rsidRPr="00AF4CD1" w:rsidRDefault="00AA7AAB">
      <w:pPr>
        <w:framePr w:w="8880" w:wrap="auto" w:hAnchor="text" w:x="180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legislatures party and the members in the opposition benches</w:t>
      </w:r>
    </w:p>
    <w:p w:rsidR="00716F30" w:rsidRPr="00AF4CD1" w:rsidRDefault="00AA7AAB">
      <w:pPr>
        <w:framePr w:w="8593" w:wrap="auto" w:hAnchor="text" w:x="180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called upon to outline practical programmes to improve</w:t>
      </w:r>
    </w:p>
    <w:p w:rsidR="00716F30" w:rsidRPr="00AF4CD1" w:rsidRDefault="00AA7AAB">
      <w:pPr>
        <w:framePr w:w="4416" w:wrap="auto" w:hAnchor="text" w:x="180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nation’s quality of life.</w:t>
      </w:r>
    </w:p>
    <w:p w:rsidR="00716F30" w:rsidRPr="00AF4CD1" w:rsidRDefault="00AA7AAB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House Chair, it is common cause,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- and the Minister has</w:t>
      </w:r>
    </w:p>
    <w:p w:rsidR="00716F30" w:rsidRPr="00AF4CD1" w:rsidRDefault="00AA7AAB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outlined this in his introduction of this Budget Vote that we</w:t>
      </w:r>
    </w:p>
    <w:p w:rsidR="00716F30" w:rsidRPr="00AF4CD1" w:rsidRDefault="00AA7AAB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emerging from a period of more than two-years of the state</w:t>
      </w:r>
    </w:p>
    <w:p w:rsidR="00716F30" w:rsidRPr="00AF4CD1" w:rsidRDefault="00AA7AAB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national disaster occasioned by the global pandemic of</w:t>
      </w:r>
    </w:p>
    <w:p w:rsidR="00716F30" w:rsidRPr="00AF4CD1" w:rsidRDefault="00AA7AAB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coronavirus that is had resulted negative economic impacts.</w:t>
      </w:r>
    </w:p>
    <w:p w:rsidR="00716F30" w:rsidRPr="00AF4CD1" w:rsidRDefault="00AA7AAB">
      <w:pPr>
        <w:framePr w:w="8881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though that was not enough we also emerging from the</w:t>
      </w:r>
    </w:p>
    <w:p w:rsidR="00716F30" w:rsidRPr="00AF4CD1" w:rsidRDefault="00AA7AAB">
      <w:pPr>
        <w:framePr w:w="8881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debilitating effects of the phenomenon of state capture as</w:t>
      </w:r>
    </w:p>
    <w:p w:rsidR="00716F30" w:rsidRPr="00AF4CD1" w:rsidRDefault="00AA7AAB">
      <w:pPr>
        <w:framePr w:w="8881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extensively reported by the commission headed by then Deputy</w:t>
      </w:r>
    </w:p>
    <w:p w:rsidR="00716F30" w:rsidRPr="00AF4CD1" w:rsidRDefault="00AA7AAB">
      <w:pPr>
        <w:framePr w:w="8881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Chief Justice Raymond Zondo. There are other economic events</w:t>
      </w:r>
    </w:p>
    <w:p w:rsidR="00716F30" w:rsidRPr="00AF4CD1" w:rsidRDefault="00AA7AAB">
      <w:pPr>
        <w:framePr w:w="8881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have shattered our country in the recent past to which</w:t>
      </w:r>
    </w:p>
    <w:p w:rsidR="00716F30" w:rsidRPr="00AF4CD1" w:rsidRDefault="00AA7AAB">
      <w:pPr>
        <w:framePr w:w="8881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in this introduction spoke to that extensively.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is against this backdrop that our President charged us with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mandate to stabilize and restructure this state-owned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enterprises, SOEs, so that they can play a critical role in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implementation of the country’s Economic Reconstruction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Recovery Plan.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recent past, never before in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our country has the role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SOEs enjoyed as much attention and created such a strident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debate and rightly so. We as custodians of these state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entities, it is in ours and in the country’s best interest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that we ensure that they are financially sustainable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deliver on their mandates efficiently and become pillars of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our economic recovery.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the Minister has begun outlining I would wish to add to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by specifically paying attention to some of the SOEs,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Denel as the case in point. Denel is a strategic national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security asset and government is committed to finding a viable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solution that recognizes this imperative and the need for</w:t>
      </w:r>
    </w:p>
    <w:p w:rsidR="00716F30" w:rsidRPr="00AF4CD1" w:rsidRDefault="00AA7AAB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self-sustainability.</w:t>
      </w:r>
    </w:p>
    <w:p w:rsidR="00716F30" w:rsidRPr="00AF4CD1" w:rsidRDefault="00AA7AAB">
      <w:pPr>
        <w:framePr w:w="7440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recent seismic shifts and the consolidation of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geopolitical dynamics and regional threats of terrorism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underscore the strategic importance of Denel. Denel continues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experience significant liquidity challenges. Long overdue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payments to creditors and suppliers meant the supply chain was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 longer fully available to support the operations.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16F30" w:rsidRPr="00AF4CD1" w:rsidRDefault="00AA7AAB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Denel’s business model as a system integrator, depends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significantly on local manufacturers to supply critical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components and subsystems. The disruption of this delicate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relationship with suppliers has become one of the binding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constraints regarding Denel’s operations.</w:t>
      </w:r>
      <w:r w:rsidRPr="00AF4CD1">
        <w:rPr>
          <w:rFonts w:ascii="Arial" w:hAnsi="Arial" w:cs="Arial"/>
          <w:color w:val="000000"/>
          <w:spacing w:val="13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 we speak, in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order to remedy the situation, we have assisted in the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 of a business case that is now awaiting the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perusal of both Ministers of Finance and Defence en route to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Cabinet for final decision. In addition, the department has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taken a number of steps to ensure that Denel is brought back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life in as short a period of time as possible.</w:t>
      </w:r>
    </w:p>
    <w:p w:rsidR="00716F30" w:rsidRPr="00AF4CD1" w:rsidRDefault="00AA7AAB">
      <w:pPr>
        <w:framePr w:w="8880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One of the interventions is that the National Treasury has</w:t>
      </w:r>
    </w:p>
    <w:p w:rsidR="00716F30" w:rsidRPr="00AF4CD1" w:rsidRDefault="00AA7AAB">
      <w:pPr>
        <w:framePr w:w="888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approved an allocation to settle the R3,4 billion guaranteed</w:t>
      </w:r>
    </w:p>
    <w:p w:rsidR="00716F30" w:rsidRPr="00AF4CD1" w:rsidRDefault="00AA7AAB">
      <w:pPr>
        <w:framePr w:w="8880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debt which was costing Denel more than R200 million in</w:t>
      </w:r>
    </w:p>
    <w:p w:rsidR="00716F30" w:rsidRPr="00AF4CD1" w:rsidRDefault="00AA7AAB">
      <w:pPr>
        <w:framePr w:w="8880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interest payment per annum. We have also engaged the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of Defence and Armaments Corporation of South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Africa, Armscor, on funding critical capabilities that Denel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managing on behalf of the Department of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Defence. Thirdly,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have given full support to Denel to discontinue the Denel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Medical Benefit Trust and the estimation is more than R750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million will flow to Denel in the first half of this financial</w:t>
      </w:r>
    </w:p>
    <w:p w:rsidR="00716F30" w:rsidRPr="00AF4CD1" w:rsidRDefault="00AA7AAB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year. The funds are expected to flow within the first half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of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financial year. This is further to the other efforts at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improving and creating a new business case for the entity so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it can be able to immediately start with some of the work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opportunities provided the funding is made to come on line.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are equally concerned about the human costs that the non-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payment of salaries is having on the employees and their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dependents.</w:t>
      </w:r>
      <w:r w:rsidRPr="00AF4CD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Together with management of Denel, and Denel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Boards we are doing everything humanly possible to correct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state of affairs. Government is determined to stabilize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entity and to restore it as trusted supplier, partner and</w:t>
      </w:r>
    </w:p>
    <w:p w:rsidR="00716F30" w:rsidRPr="00AF4CD1" w:rsidRDefault="00AA7AAB">
      <w:pPr>
        <w:framePr w:w="9024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employer.</w:t>
      </w:r>
    </w:p>
    <w:p w:rsidR="00716F30" w:rsidRPr="00AF4CD1" w:rsidRDefault="00AA7AAB">
      <w:pPr>
        <w:framePr w:w="8881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regard to Alexko, the state diamond miner, it has gone</w:t>
      </w:r>
    </w:p>
    <w:p w:rsidR="00716F30" w:rsidRPr="00AF4CD1" w:rsidRDefault="00AA7AAB">
      <w:pPr>
        <w:framePr w:w="8881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through its own challenges over the years. But we really say</w:t>
      </w:r>
    </w:p>
    <w:p w:rsidR="00716F30" w:rsidRPr="00AF4CD1" w:rsidRDefault="00AA7AAB">
      <w:pPr>
        <w:framePr w:w="8881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now it has really made a turn for the better. After changing</w:t>
      </w:r>
    </w:p>
    <w:p w:rsidR="00716F30" w:rsidRPr="00AF4CD1" w:rsidRDefault="00AA7AAB">
      <w:pPr>
        <w:framePr w:w="8881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board and putting in new management, we are beginning to</w:t>
      </w:r>
    </w:p>
    <w:p w:rsidR="00716F30" w:rsidRPr="00AF4CD1" w:rsidRDefault="00AA7AAB">
      <w:pPr>
        <w:framePr w:w="8881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see the positive results within the entity.</w:t>
      </w:r>
    </w:p>
    <w:p w:rsidR="00716F30" w:rsidRPr="00AF4CD1" w:rsidRDefault="00AA7AAB">
      <w:pPr>
        <w:framePr w:w="772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Having tasked themselves to ensure that cost-cutting</w:t>
      </w:r>
    </w:p>
    <w:p w:rsidR="00716F30" w:rsidRPr="00AF4CD1" w:rsidRDefault="00AA7AAB">
      <w:pPr>
        <w:framePr w:w="9097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initiatives are put in place so as to preserve the remaining</w:t>
      </w:r>
    </w:p>
    <w:p w:rsidR="00716F30" w:rsidRPr="00AF4CD1" w:rsidRDefault="00AA7AAB">
      <w:pPr>
        <w:framePr w:w="9097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reserves against the bleak future. The consolidation of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097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head office function of Alexko</w:t>
      </w:r>
      <w:r w:rsidRPr="00AF4CD1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Alexander Bay, we have seen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significant progress in this respect in that the two entities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since provisionally consolidated the function of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chief executive officer, CEO, with the Alexkor CEO taking over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role of joint venture CEO. We have also seen the cost-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cutting initiatives beginning to bear fruit in that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organisation is financially getting to be stable.</w:t>
      </w:r>
    </w:p>
    <w:p w:rsidR="00716F30" w:rsidRPr="00AF4CD1" w:rsidRDefault="00AA7AAB">
      <w:pPr>
        <w:framePr w:w="9024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 be it, this was happening on the back of some of the job</w:t>
      </w:r>
    </w:p>
    <w:p w:rsidR="00716F30" w:rsidRPr="00AF4CD1" w:rsidRDefault="00AA7AAB">
      <w:pPr>
        <w:framePr w:w="9024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losses. But of course, certainly, coming back into the</w:t>
      </w:r>
    </w:p>
    <w:p w:rsidR="00716F30" w:rsidRPr="00AF4CD1" w:rsidRDefault="00AA7AAB">
      <w:pPr>
        <w:framePr w:w="9024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operations we will see more jobs being created in the entity.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board as well as the new management has undertaken the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revitalising of diamond operations. This will include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consideration of drawing in different funding models for the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expansion of the diamond mining operations. Despite the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diamond sector facing depletion of high value deposits, the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diamonds from the joint venture remain globally sought after</w:t>
      </w:r>
    </w:p>
    <w:p w:rsidR="00716F30" w:rsidRPr="00AF4CD1" w:rsidRDefault="00AA7AAB">
      <w:pPr>
        <w:framePr w:w="888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due to their gem quality properties.</w:t>
      </w:r>
    </w:p>
    <w:p w:rsidR="00716F30" w:rsidRPr="00AF4CD1" w:rsidRDefault="00AA7AAB">
      <w:pPr>
        <w:framePr w:w="8736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is true that the effort put in place have significantly</w:t>
      </w:r>
    </w:p>
    <w:p w:rsidR="00716F30" w:rsidRPr="00AF4CD1" w:rsidRDefault="00AA7AAB">
      <w:pPr>
        <w:framePr w:w="873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brought about the change in the affairs there and certainly</w:t>
      </w:r>
    </w:p>
    <w:p w:rsidR="00716F30" w:rsidRPr="00AF4CD1" w:rsidRDefault="00AA7AAB">
      <w:pPr>
        <w:framePr w:w="8736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going forward we are looking to more improvements being</w:t>
      </w:r>
    </w:p>
    <w:p w:rsidR="00716F30" w:rsidRPr="00AF4CD1" w:rsidRDefault="00AA7AAB">
      <w:pPr>
        <w:framePr w:w="8736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recorded.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16F30" w:rsidRPr="00AF4CD1" w:rsidRDefault="00AA7AAB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forestry sector, the South African Forestry Company SOC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Limited, SAFCOL, continues to be one of those entities for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which the Board and management has put in place a new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innovation and growth strategy that is bearing fruits. A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strategy that is reinforcing the Forestry Sector Masterplan,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which is looking at encouraging sector growth, investment, job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creation, and competitiveness.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SAFCOL has to this date engaged very favourable with the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banking sector and a lot of interest is being shown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particularly in the development of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green bonds and green loans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respect of some of the projects that are underway and being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considered in that entity.</w:t>
      </w:r>
    </w:p>
    <w:p w:rsidR="00716F30" w:rsidRPr="00AF4CD1" w:rsidRDefault="00AA7AAB">
      <w:pPr>
        <w:framePr w:w="873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combined heat and power strategic project seems to have</w:t>
      </w:r>
    </w:p>
    <w:p w:rsidR="00716F30" w:rsidRPr="00AF4CD1" w:rsidRDefault="00AA7AAB">
      <w:pPr>
        <w:framePr w:w="873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really gathered a lot of interest from among the banking</w:t>
      </w:r>
    </w:p>
    <w:p w:rsidR="00716F30" w:rsidRPr="00AF4CD1" w:rsidRDefault="00AA7AAB">
      <w:pPr>
        <w:framePr w:w="873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fraternity. And the entity has a very sound balance and is</w:t>
      </w:r>
    </w:p>
    <w:p w:rsidR="00716F30" w:rsidRPr="00AF4CD1" w:rsidRDefault="00AA7AAB">
      <w:pPr>
        <w:framePr w:w="873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capable of attracting on its own some of those investments.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SAFCOL continues to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contribute towards sustainability in terms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climate change by ensuring that some of the plantations are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grown and further targeting some plantations in Mpumalanga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province.</w:t>
      </w:r>
      <w:r w:rsidRPr="00AF4CD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We are hoping to see a lot of progress in this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16F30" w:rsidRPr="00AF4CD1" w:rsidRDefault="00AA7AAB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respect particularly collaboration with the Department of</w:t>
      </w:r>
    </w:p>
    <w:p w:rsidR="00716F30" w:rsidRPr="00AF4CD1" w:rsidRDefault="00AA7AAB">
      <w:pPr>
        <w:framePr w:w="628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Forestry Fisheries as well as environment.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entity is financially stable.</w:t>
      </w:r>
      <w:r w:rsidRPr="00AF4CD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It has a healthy cash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balance that exceeds the targets and it's being maintained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properly as well given the strong financial position it's been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recognized recently by securing offerings from the asset-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backed financing. Particularly for some of its projects.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respect of South African Airways, it is common knowledge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it was placed under provisional liquidation since April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2020, on account of an High court order.</w:t>
      </w:r>
    </w:p>
    <w:p w:rsidR="00716F30" w:rsidRPr="00AF4CD1" w:rsidRDefault="00AA7AAB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Today, the liquidators have managed to dispose of the tangible</w:t>
      </w:r>
    </w:p>
    <w:p w:rsidR="00716F30" w:rsidRPr="00AF4CD1" w:rsidRDefault="00AA7AAB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assets raising an amount of R24 748 million. Following that</w:t>
      </w:r>
    </w:p>
    <w:p w:rsidR="00716F30" w:rsidRPr="00AF4CD1" w:rsidRDefault="00AA7AAB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latter process, the selling of intangible assets is currently</w:t>
      </w:r>
    </w:p>
    <w:p w:rsidR="00716F30" w:rsidRPr="00AF4CD1" w:rsidRDefault="00AA7AAB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underway.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 or not about March, the liquidators had initiated the 3rd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round of the sale of the intangible assets a process that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awaits a completion. We are looking at this so that the value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can be derived of that is a value that worth the money we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expect of it.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16F30" w:rsidRPr="00AF4CD1" w:rsidRDefault="00AA7AAB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House Chair, of the other members who have participated in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debate I was just left with only one thing in mind, what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we heard from them? Are they contributing by any means in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suggesting as to how to deal with some of the challenges we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have?</w:t>
      </w:r>
      <w:r w:rsidRPr="00AF4CD1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 have heard nothing but complaints I am sure that we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who are content in what we must do must just put shoulder to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wheel, get things done they will get us along the way. I would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urge support for this Budget Vote. I thank you very much, hon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Chair.</w:t>
      </w:r>
    </w:p>
    <w:p w:rsidR="00716F30" w:rsidRPr="00AF4CD1" w:rsidRDefault="00AA7AAB">
      <w:pPr>
        <w:framePr w:w="9169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Hon members, as hand</w:t>
      </w:r>
    </w:p>
    <w:p w:rsidR="00716F30" w:rsidRPr="00AF4CD1" w:rsidRDefault="00AA7AAB">
      <w:pPr>
        <w:framePr w:w="9169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over to hon Mahlaule, I will allow hon Swart to speak and</w:t>
      </w:r>
    </w:p>
    <w:p w:rsidR="00716F30" w:rsidRPr="00AF4CD1" w:rsidRDefault="00AA7AAB">
      <w:pPr>
        <w:framePr w:w="9169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finish his two remaining minutes.</w:t>
      </w:r>
    </w:p>
    <w:p w:rsidR="00716F30" w:rsidRPr="00AF4CD1" w:rsidRDefault="00AA7AAB">
      <w:pPr>
        <w:framePr w:w="8304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C P PHIRI: He has nothing to contribute you may pass,</w:t>
      </w:r>
    </w:p>
    <w:p w:rsidR="00716F30" w:rsidRPr="00AF4CD1" w:rsidRDefault="00AA7AAB">
      <w:pPr>
        <w:framePr w:w="8304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Chair.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(Ms R M M Lesoma): Wait, hon member.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Mahlaule, you may proceed with the debate. Thank you very</w:t>
      </w:r>
    </w:p>
    <w:p w:rsidR="00716F30" w:rsidRPr="00AF4CD1" w:rsidRDefault="00AA7AAB">
      <w:pPr>
        <w:framePr w:w="9024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much.</w:t>
      </w:r>
    </w:p>
    <w:p w:rsidR="00716F30" w:rsidRPr="00AF4CD1" w:rsidRDefault="00AA7AAB">
      <w:pPr>
        <w:framePr w:w="9025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N L S NKWANKWA: Hon Acting House Chairperson, the UDM does</w:t>
      </w:r>
    </w:p>
    <w:p w:rsidR="00716F30" w:rsidRPr="00AF4CD1" w:rsidRDefault="00AA7AAB">
      <w:pPr>
        <w:framePr w:w="9025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support the budget vote. The return of the load shedding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own going government’s issues at several of South Africa’s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largest state-owned enterprises especially Eskom have without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doubts fewer traps of declining foreign direct investment in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Africa. It means that in order for us to improve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investor sentiments and towards ...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[Inaudible.] investment in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Africa, South Africa needs to create a spirit of a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departure to a new era where there is no load shedding and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where entities such as Eskom are managed properly. If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trend continues it will have serious detrimental effects on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growth expecting the prospects of the South African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economy as well as the total taxable income which is available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the fiscus for the socioeconomic needs of South Africa and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country.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is important that South Africa is sorted out so that we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prevent it from continuing to be a drain on the fiscus as it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currently is. In order for it to help us place South Africa on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 economic trajectory that would enable us to handle and deal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the socioeconomic challenges facing the country. This is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particularly important on the comments that have been made by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leaders around the world that they would like now to start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focusing on investing in Africa particularly.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What we require is that South Africa should continue to be a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point of entry for trade into the African continent as was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case in the last decade. On 1 July 2021, the party president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General Bantu Holomisa wrote to the Chairperson of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Standing Committee on Public Accounts, Scopa, Mkhuleko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Hlengwa, requesting that the committee investigate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government’s sale of a 51% of the SA Airways, SAA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Takatso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Consortium. In the letter, he cited a number of issues which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include, the lack of proper due diligence done on the sale of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 Airways.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One of the most pertinent questions was how is it possible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a mere R3 billion injection is now suddenly enough to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save South Africa from a certain death whilst government has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been pumping billions of Rand sponsored in part by taxpayers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the public corporations’ entities for years? He also cited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Global Aviation Airways, one of the partners in Takatso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Consortium, is known to have been an advising the Department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Public Enterprises on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SAA. If this is true, this naturally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constitutes a serious conflict of interest as Takatso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Consortium would have set an insider information that would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disadvantaged other possible bidders.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16F30" w:rsidRPr="00AF4CD1" w:rsidRDefault="00AA7AAB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fact of the matter for us is that there seems to be a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consistent pillaging of the SOEs that are strategic to the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country that would help to the socioeconomic developments of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country that would also enable government to drive a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developmental state agenda using SOEs. The intention of that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that there must be prioritised.</w:t>
      </w:r>
    </w:p>
    <w:p w:rsidR="00716F30" w:rsidRPr="00AF4CD1" w:rsidRDefault="00AA7AAB">
      <w:pPr>
        <w:framePr w:w="8593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member, I am</w:t>
      </w:r>
    </w:p>
    <w:p w:rsidR="00716F30" w:rsidRPr="00AF4CD1" w:rsidRDefault="00AA7AAB">
      <w:pPr>
        <w:framePr w:w="8593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afraid your time has expired.</w:t>
      </w:r>
    </w:p>
    <w:p w:rsidR="00716F30" w:rsidRPr="00AF4CD1" w:rsidRDefault="00AA7AAB">
      <w:pPr>
        <w:framePr w:w="1536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AF4CD1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716F30" w:rsidRPr="00AF4CD1" w:rsidRDefault="00AA7AAB">
      <w:pPr>
        <w:framePr w:w="9025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Mnu N L S NKWANKWA: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Hayi, uyayigada le mizuzu yam kunjalo nje</w:t>
      </w:r>
    </w:p>
    <w:p w:rsidR="00716F30" w:rsidRPr="00AF4CD1" w:rsidRDefault="00AA7AAB">
      <w:pPr>
        <w:framePr w:w="9025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awufuni ndithethe kwaphela.</w:t>
      </w:r>
    </w:p>
    <w:p w:rsidR="00716F30" w:rsidRPr="00AF4CD1" w:rsidRDefault="00AA7AAB">
      <w:pPr>
        <w:framePr w:w="9025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I even gave you few</w:t>
      </w:r>
    </w:p>
    <w:p w:rsidR="00716F30" w:rsidRPr="00AF4CD1" w:rsidRDefault="00AA7AAB">
      <w:pPr>
        <w:framePr w:w="9025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seconds.</w:t>
      </w:r>
    </w:p>
    <w:p w:rsidR="00716F30" w:rsidRPr="00AF4CD1" w:rsidRDefault="00AA7AAB">
      <w:pPr>
        <w:framePr w:w="8882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N E DLAMINI: Hon House Chairperson, the recent floods in</w:t>
      </w:r>
    </w:p>
    <w:p w:rsidR="00716F30" w:rsidRPr="00AF4CD1" w:rsidRDefault="00AA7AAB">
      <w:pPr>
        <w:framePr w:w="8882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KwaZulu-Natal should not be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perceived as the kick start of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-</w:t>
      </w:r>
    </w:p>
    <w:p w:rsidR="00716F30" w:rsidRPr="00AF4CD1" w:rsidRDefault="00AA7AAB">
      <w:pPr>
        <w:framePr w:w="8882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Disaster Capitalism Complex – that is, waiting for a major</w:t>
      </w:r>
    </w:p>
    <w:p w:rsidR="00716F30" w:rsidRPr="00AF4CD1" w:rsidRDefault="00AA7AAB">
      <w:pPr>
        <w:framePr w:w="8882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natural disaster crisis, then selling pieces of the state to</w:t>
      </w:r>
    </w:p>
    <w:p w:rsidR="00716F30" w:rsidRPr="00AF4CD1" w:rsidRDefault="00AA7AAB">
      <w:pPr>
        <w:framePr w:w="8882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players while citizens are still reeling from the</w:t>
      </w:r>
    </w:p>
    <w:p w:rsidR="00716F30" w:rsidRPr="00AF4CD1" w:rsidRDefault="00AA7AAB">
      <w:pPr>
        <w:framePr w:w="8882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shock or trauma, then quickly making the reforms permanent.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view is likely to be dominant among opposition parties,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particularly the EEF as the party is convinced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with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scarcity of resources and climate change providing a steadily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increasing flow of new disasters, responding to emergencies is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perfect strategy for using moments of collective trauma 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engage in economic engineering that advances only the private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sector goals.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the context of Budget Vote 10 debate, Transnet’s new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strategy as their theme goes of driving volume growth through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sector participation is an attempt by the ANC-led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to privatise Security Operation Centres,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SOCs and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become the biggest customer for private sector new services.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Chairperson, this view is in several respects exaggerated.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You</w:t>
      </w:r>
    </w:p>
    <w:p w:rsidR="00716F30" w:rsidRPr="00AF4CD1" w:rsidRDefault="00AA7AAB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must be aware that for a party that is battling to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differentiate between contentions and privatisation and they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still want to position themselves as the arbiters of business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model. You cannot take the EFF too much seriously. They do not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know whether they are coming or going.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Let me explain why this news is exaggerated. The success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stories of Japan and South Korea were motivated by the ability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governments in these countries in maintaining growth to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stimulate competition in the sense of entry or expansion of</w:t>
      </w:r>
    </w:p>
    <w:p w:rsidR="00716F30" w:rsidRPr="00AF4CD1" w:rsidRDefault="00AA7AAB">
      <w:pPr>
        <w:framePr w:w="758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new private sector players in the market instead of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concentrating resources and subsidies in SOCs as national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champions. These essential points are that, for the reasons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best known, without reducing concentration on monopoly, the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high rate of investments and economic growth in Japan and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Korea might arguably not have occurred at all. The other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side of the coin is that, the government of Taiwan with the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SOCs especially in the upstream industry where scale economy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crucial as well as state finance, research and development</w:t>
      </w:r>
    </w:p>
    <w:p w:rsidR="00716F30" w:rsidRPr="00AF4CD1" w:rsidRDefault="00AA7AAB">
      <w:pPr>
        <w:framePr w:w="9168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to promote development and economic growth.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difference between Taiwan and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comparator countries,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Japan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South Korea is that there was no large private sector in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Taiwan in whose affairs the state left to intervene. In the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context of South Africa, the market has expanded with the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emergence of significant players especially in sectors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characterised by major backward and forward linkages and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externalities such as the one that Transnet operates in. Thus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goal of government is about crowding in instead of</w:t>
      </w:r>
    </w:p>
    <w:p w:rsidR="00716F30" w:rsidRPr="00AF4CD1" w:rsidRDefault="00AA7AAB">
      <w:pPr>
        <w:framePr w:w="902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crowding out new significant players.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16F30" w:rsidRPr="00AF4CD1" w:rsidRDefault="00AA7AAB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the Economic Reconstruction and Recovery Plan stipulates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government’s efforts would be strengthened to attract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investment in the delivery of infrastructure as part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pulling broad based public-private sector partnerships. For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it, it implies that the emphasis is on using financial floods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well as technical skills and advanced technologies of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sector players to enable SOCs to achieve both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operational and financial competitiveness with regional,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continental and international who would be competitors.</w:t>
      </w:r>
    </w:p>
    <w:p w:rsidR="00716F30" w:rsidRPr="00AF4CD1" w:rsidRDefault="00AA7AAB">
      <w:pPr>
        <w:framePr w:w="8737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is currently being transformed and reconfigured to</w:t>
      </w:r>
    </w:p>
    <w:p w:rsidR="00716F30" w:rsidRPr="00AF4CD1" w:rsidRDefault="00AA7AAB">
      <w:pPr>
        <w:framePr w:w="8737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meet the needs and mandate outlined in the Economic</w:t>
      </w:r>
    </w:p>
    <w:p w:rsidR="00716F30" w:rsidRPr="00AF4CD1" w:rsidRDefault="00AA7AAB">
      <w:pPr>
        <w:framePr w:w="8737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Reconstruction and Recovery Plan.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 the 2021, state of the</w:t>
      </w:r>
    </w:p>
    <w:p w:rsidR="00716F30" w:rsidRPr="00AF4CD1" w:rsidRDefault="00AA7AAB">
      <w:pPr>
        <w:framePr w:w="8737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nation address, President Ramaphosa announced that the</w:t>
      </w:r>
    </w:p>
    <w:p w:rsidR="00716F30" w:rsidRPr="00AF4CD1" w:rsidRDefault="00AA7AAB">
      <w:pPr>
        <w:framePr w:w="8737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will commence with the corporatization of the</w:t>
      </w:r>
    </w:p>
    <w:p w:rsidR="00716F30" w:rsidRPr="00AF4CD1" w:rsidRDefault="00AA7AAB">
      <w:pPr>
        <w:framePr w:w="8737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National Port Authority, TNPA in the hopes of</w:t>
      </w:r>
    </w:p>
    <w:p w:rsidR="00716F30" w:rsidRPr="00AF4CD1" w:rsidRDefault="00AA7AAB">
      <w:pPr>
        <w:framePr w:w="8737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magnifying the redesign of the Port of Durban and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strategically reposition it as an African, as well as an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Indian Ocean hub for containerized cargo. This is crucial as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port of Durban has declined in accordance with the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international standards, implying that the port should remain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almost unchanged without private sectors involved.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Thus, the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of Public Enterprises is committed towards ensuring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16F30" w:rsidRPr="00AF4CD1" w:rsidRDefault="00AA7AAB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Transnet concludes the partnerships for the Durban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Terminals by the end of December 2022. In addition, Transnet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issue out proposals for the private sector partners for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Ngqura Container Terminal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which will foster partnerships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be in place by October 2022. This in turn will allow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to improve our operational efficiency at the ports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through procuring additional equipment and implementing new</w:t>
      </w:r>
    </w:p>
    <w:p w:rsidR="00716F30" w:rsidRPr="00AF4CD1" w:rsidRDefault="00AA7AAB">
      <w:pPr>
        <w:framePr w:w="888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system to reduce traffic congestions.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Moreover, the Department of Enterprise will finalise the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appointment of a permanent board of the Transnet National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Ports Authority, TNPA, during the course of the current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year. Of course, it will be in the public interest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the Budget Vote 10 is passed as it is through this budget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all these initiatives and repositioning enable greater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capacity for the movement of greater freight to be realised.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other words, the establishment of TNPA as a subsidiary and</w:t>
      </w:r>
    </w:p>
    <w:p w:rsidR="00716F30" w:rsidRPr="00AF4CD1" w:rsidRDefault="00AA7AAB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an introduction of private public partnerships are</w:t>
      </w:r>
    </w:p>
    <w:p w:rsidR="00716F30" w:rsidRPr="00AF4CD1" w:rsidRDefault="00AA7AAB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imperative to strengthen Transnet position and sustainability.</w:t>
      </w:r>
    </w:p>
    <w:p w:rsidR="00716F30" w:rsidRPr="00AF4CD1" w:rsidRDefault="00AA7AAB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Going further, in the 2022 state of the nation address</w:t>
      </w:r>
    </w:p>
    <w:p w:rsidR="00716F30" w:rsidRPr="00AF4CD1" w:rsidRDefault="00AA7AAB">
      <w:pPr>
        <w:framePr w:w="8880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President Ramaphosa announced that there will be improvement</w:t>
      </w:r>
    </w:p>
    <w:p w:rsidR="00716F30" w:rsidRPr="00AF4CD1" w:rsidRDefault="00AA7AAB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rail network capacity in Transnet through the selling of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16F30" w:rsidRPr="00AF4CD1" w:rsidRDefault="00AA7AAB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slot to private sector players is expected to be concluded by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2023. This is crucial for introducing competition and in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improving supply chain inefficiencies.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be franker,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involvement of private sector players will be linked to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commodities, manufacturing, and agriculture product corridors,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focusing on the Iron ore, Manganese, Coal, Chrome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Magnetise, Auto and Containers, Fruits and Grains, Fuel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Gas, which are the backbone of Transnet’s key industrial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supply chains.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Furthermore, the South African experience shows that there is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 abundance of untapped resources such as cobalt, copper,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lithium, nickel, and zinc which are becoming increasingly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important in the face of transitioning to a green economy.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Investments in rail network infrastructure and expansion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combined with the implementation of the African Continental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Free Trade Area, AfCFTA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policies are expected to enable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to take advantage of transporting these new resources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subsequently increase the share of rail bulk freight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relative to road, thereby contributing to the migration from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road to rail and reduce the cost of logistics, as well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doing business in the country. To complement this, the</w:t>
      </w:r>
    </w:p>
    <w:p w:rsidR="00716F30" w:rsidRPr="00AF4CD1" w:rsidRDefault="00AA7AAB">
      <w:pPr>
        <w:framePr w:w="9168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resolution of contract disputes to acquire locomotives is set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improve the availability of rolling stock and maintenance</w:t>
      </w:r>
    </w:p>
    <w:p w:rsidR="00716F30" w:rsidRPr="00AF4CD1" w:rsidRDefault="00AA7AAB">
      <w:pPr>
        <w:framePr w:w="844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material, as well as Transnet’s ability to access certain</w:t>
      </w:r>
    </w:p>
    <w:p w:rsidR="00716F30" w:rsidRPr="00AF4CD1" w:rsidRDefault="00AA7AAB">
      <w:pPr>
        <w:framePr w:w="844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parts from Original Equipment Manufacturers, OEM.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Chair, although Transnet scores well on the capabilities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address challenges that hamper its operations, there are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widespread disruptions that may materially affect Transnet’s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strategic targets and potential revenues. Among others, the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recent floods in KwaZulu-Natal have affected the rail network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it will be impossible to revive rail network in a very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short space of time. The worst part is that, houses next to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rail network will have to be relocated to get network to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operations and obviously Transnet had to cover some of the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relocation related costs as the estimated bulk figure between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R2,7 billion and R3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billion.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However, not everything is gloom. The supply of jet fuel as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well as locomotives and containers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terminals would retain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their efficiency as a result of the measures that Transnet has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put in place. Aside from all this, rail and pipe plant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manufacture vandalism and theft are partly responsible for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Transnet poor revenue performance in the previous financial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 and they are most likely to continue to disruptions to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rail and pipeline plant operations in the current financial</w:t>
      </w:r>
    </w:p>
    <w:p w:rsidR="00716F30" w:rsidRPr="00AF4CD1" w:rsidRDefault="00AA7AAB">
      <w:pPr>
        <w:framePr w:w="9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year.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Regardless, Transnet has developed partnerships with the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private sector to address cable theft, infrastructure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vandalism through advanced technologies and additional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security personnel. Moreover, the Department of Public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 is working on a strategy to support Transnet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with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safety and security, with the intention of collaborating with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Departments whose SOCs are similarly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affected. Chairperson,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Budget Vote 10 must be passed so that the Department of Public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can continue to assist Transnet to overcome the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highlighted challenges.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Chairperson, the ANC supports Budget Vote 10. The portfolio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committee will monitor the department’s performance. Hon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Wessels talks about engineers that are unemployed. I hope he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not talking about the technicians that left Eskom because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they did not want to support the democratic government. Hon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Cachalia is avoiding the issue of theft of both the copper and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pipeline. You must ask yourself who are the beneficiaries</w:t>
      </w:r>
    </w:p>
    <w:p w:rsidR="00716F30" w:rsidRPr="00AF4CD1" w:rsidRDefault="00AA7AAB">
      <w:pPr>
        <w:framePr w:w="9169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this theft? Who sells this copper and who is selling this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16F30" w:rsidRPr="00AF4CD1" w:rsidRDefault="00AA7AAB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fuel that is stolen from the pipeline? These are the real</w:t>
      </w:r>
    </w:p>
    <w:p w:rsidR="00716F30" w:rsidRPr="00AF4CD1" w:rsidRDefault="00AA7AAB">
      <w:pPr>
        <w:framePr w:w="528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people who are collapsing Transnet.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Cachalia is well aware of these but for reasons which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might be associated with racism in the DA and their posture of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avoiding real issues and want to loud hail and say this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is failing. Hon Cachalia must look at the issues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assist us in coming up with solutions on how to deal with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theft. This takes the budget away from the resources that are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needed in these SOEs. To try and rehabilitate and fix the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stolen copper and gas. I thank you, Chair.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N SINGH: Hon Chairperson, from the words of a wise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philosopher, and I quote: “God made everything good, but it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became evil by the hands of man.” This rings true when trying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describe the government of the ANC and its running of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state-owned entities.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Department of Public Enterprises’ mandate is to be the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primary interface between government and state-owned companies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it provides input into the formulation of policy,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legislation and regulation. However, looking at this mandate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16F30" w:rsidRPr="00AF4CD1" w:rsidRDefault="00AA7AAB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what is currently happening under the leadership of the</w:t>
      </w:r>
    </w:p>
    <w:p w:rsidR="00716F30" w:rsidRPr="00AF4CD1" w:rsidRDefault="00AA7AAB">
      <w:pPr>
        <w:framePr w:w="45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ANC, it is quite the opposite.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Instead of the development of sound legislation to create a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conducive environment in which SOEs can function, we find this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total disarray. Instead of creating jobs in the various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sectors such as energy, transport and defense, all we see is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 such as Eskom, Denel and SAA working against the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department’s very own mandate.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must take decisive action once and for all and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privatise these entities or allow government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become a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 with the private sector, because we cannot face these</w:t>
      </w:r>
    </w:p>
    <w:p w:rsidR="00716F30" w:rsidRPr="00AF4CD1" w:rsidRDefault="00AA7AAB">
      <w:pPr>
        <w:framePr w:w="9024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very same challenges year in and year out.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While the department is doing well in terms of key performance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areas, we see that the entities under the department are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worsening. We, as the IFP, will always believe that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privatisation or commercialisation and partnerships is the key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unlocking the potential of these SOEs. A public-private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partnership will better position state companies to flourish,</w:t>
      </w:r>
    </w:p>
    <w:p w:rsidR="00716F30" w:rsidRPr="00AF4CD1" w:rsidRDefault="00AA7AAB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like what is contemplated for SAA.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seems the ANC-led government is naïve. Everything proudly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African does not need to be owned by government. Hand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over these state companies to private South Africans and see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 blossom.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Lastly, when we look at the issue of Eskom, we speak high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level of how many businesses are affected by blackouts, but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we turned our attention to the poor South Africans living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rural areas? Ordinary South Africans are suffering more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the little food that is in their fridges and homes going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rotten. They have no insurance and they cannot make claims in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order to recover what they have lost.</w:t>
      </w:r>
    </w:p>
    <w:p w:rsidR="00716F30" w:rsidRPr="00AF4CD1" w:rsidRDefault="00AA7AAB">
      <w:pPr>
        <w:framePr w:w="917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What we should be focused on is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quantifying the effects of</w:t>
      </w:r>
    </w:p>
    <w:p w:rsidR="00716F30" w:rsidRPr="00AF4CD1" w:rsidRDefault="00AA7AAB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Eskom’s mess on people’s lives and livelihoods. Some can</w:t>
      </w:r>
    </w:p>
    <w:p w:rsidR="00716F30" w:rsidRPr="00AF4CD1" w:rsidRDefault="00AA7AAB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afford generators, but most cannot. Therefore, we believe that</w:t>
      </w:r>
    </w:p>
    <w:p w:rsidR="00716F30" w:rsidRPr="00AF4CD1" w:rsidRDefault="00AA7AAB">
      <w:pPr>
        <w:framePr w:w="917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should defend the poor. Investors and big</w:t>
      </w:r>
    </w:p>
    <w:p w:rsidR="00716F30" w:rsidRPr="00AF4CD1" w:rsidRDefault="00AA7AAB">
      <w:pPr>
        <w:framePr w:w="917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businesses are important, but we should remember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there is</w:t>
      </w:r>
    </w:p>
    <w:p w:rsidR="00716F30" w:rsidRPr="00AF4CD1" w:rsidRDefault="00AA7AAB">
      <w:pPr>
        <w:framePr w:w="9170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 buffer for the poor.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ANC government has neglected our rural people. They do not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focus on the poor and to be frank, they are only recycling</w:t>
      </w:r>
    </w:p>
    <w:p w:rsidR="00716F30" w:rsidRPr="00AF4CD1" w:rsidRDefault="00AA7AAB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words to glorify being the oldest liberation party in Africa.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16F30" w:rsidRPr="00AF4CD1" w:rsidRDefault="00AA7AAB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Sadly, they are not living up to their standards and their own</w:t>
      </w:r>
    </w:p>
    <w:p w:rsidR="00716F30" w:rsidRPr="00AF4CD1" w:rsidRDefault="00AA7AAB">
      <w:pPr>
        <w:framePr w:w="13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message.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conclusion, we can speak profound English about multiple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strategies to fix SOEs, yet, none of the strategies seem to be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helpful. If the real problem is to be solved, the ANC should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stop debating in this House for 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sake of empty debates with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big words that mean nothing. The only way forward, if they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wish to make meaningful change in the lives of South Africans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if they consider us, as the opposition, to be their mirror.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Upon response of the Minister and commitments thereof, the IFP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still contemplating whether to reject or support this</w:t>
      </w:r>
    </w:p>
    <w:p w:rsidR="00716F30" w:rsidRPr="00AF4CD1" w:rsidRDefault="00AA7AAB">
      <w:pPr>
        <w:framePr w:w="9169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Budget Vote. I thank you.</w:t>
      </w:r>
    </w:p>
    <w:p w:rsidR="00716F30" w:rsidRPr="00AF4CD1" w:rsidRDefault="00AA7AAB">
      <w:pPr>
        <w:framePr w:w="9170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F ESSACK: Hon Chairperson, all talk and no action willnot</w:t>
      </w:r>
    </w:p>
    <w:p w:rsidR="00716F30" w:rsidRPr="00AF4CD1" w:rsidRDefault="00AA7AAB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clean up the rot in public enterprises. Today, Minister Pravin</w:t>
      </w:r>
    </w:p>
    <w:p w:rsidR="00716F30" w:rsidRPr="00AF4CD1" w:rsidRDefault="00AA7AAB">
      <w:pPr>
        <w:framePr w:w="9170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Gordhan will once again give assurances that his department’s</w:t>
      </w:r>
    </w:p>
    <w:p w:rsidR="00716F30" w:rsidRPr="00AF4CD1" w:rsidRDefault="00AA7AAB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turnaround strategies for state-owned enterprises, SOEs, are</w:t>
      </w:r>
    </w:p>
    <w:p w:rsidR="00716F30" w:rsidRPr="00AF4CD1" w:rsidRDefault="00AA7AAB">
      <w:pPr>
        <w:framePr w:w="9170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 course and that these entities will soon emerge from the</w:t>
      </w:r>
    </w:p>
    <w:p w:rsidR="00716F30" w:rsidRPr="00AF4CD1" w:rsidRDefault="00AA7AAB">
      <w:pPr>
        <w:framePr w:w="9170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edge of financial ruin that they currently face.</w:t>
      </w:r>
    </w:p>
    <w:p w:rsidR="00716F30" w:rsidRPr="00AF4CD1" w:rsidRDefault="00AA7AAB">
      <w:pPr>
        <w:framePr w:w="830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is a line that successive Ministers in the Public</w:t>
      </w:r>
    </w:p>
    <w:p w:rsidR="00716F30" w:rsidRPr="00AF4CD1" w:rsidRDefault="00AA7AAB">
      <w:pPr>
        <w:framePr w:w="830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portfolio, and of course, the ANC government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itself, love to band about whenever they are called upon 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account on failing SOEs. But South Africans can now see beyond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empty rhetoric. Almost every week there are stories of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how SOEs are lurching from one crisis to another, with no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discernible solution in sight.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 his appointment in 2019, Minister Gordhan was touted as the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fixer who was going to turn around the fortunes of SOEs and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bring about an era of prosperity for these entities. In fact,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was quoted in March 2019 saying, and I quote:</w:t>
      </w:r>
    </w:p>
    <w:p w:rsidR="00716F30" w:rsidRPr="00AF4CD1" w:rsidRDefault="00AA7AAB">
      <w:pPr>
        <w:framePr w:w="8882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Ideally, we want our state-owned companies to be fully self-</w:t>
      </w:r>
    </w:p>
    <w:p w:rsidR="00716F30" w:rsidRPr="00AF4CD1" w:rsidRDefault="00AA7AAB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sufficient and able to fulfil their economic role. But where</w:t>
      </w:r>
    </w:p>
    <w:p w:rsidR="00716F30" w:rsidRPr="00AF4CD1" w:rsidRDefault="00AA7AAB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state-owned companies are not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able to raise financing from</w:t>
      </w:r>
    </w:p>
    <w:p w:rsidR="00716F30" w:rsidRPr="00AF4CD1" w:rsidRDefault="00AA7AAB">
      <w:pPr>
        <w:framePr w:w="8882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institutions or the fiscus, we will explore other</w:t>
      </w:r>
    </w:p>
    <w:p w:rsidR="00716F30" w:rsidRPr="00AF4CD1" w:rsidRDefault="00AA7AAB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mechanisms, such as strategic equity partners or disposal of</w:t>
      </w:r>
    </w:p>
    <w:p w:rsidR="00716F30" w:rsidRPr="00AF4CD1" w:rsidRDefault="00AA7AAB">
      <w:pPr>
        <w:framePr w:w="8882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noncore assets.”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Save for SAA, whose deal with a so-called strategic partner is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still mired in controversy, with an ever-increasing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possibility that the state may have to cough up more billions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 the airline, almost all SOEs in South Africa are hanging</w:t>
      </w:r>
    </w:p>
    <w:p w:rsidR="00716F30" w:rsidRPr="00AF4CD1" w:rsidRDefault="00AA7AAB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by a thread and could go bankrupt at any time.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16F30" w:rsidRPr="00AF4CD1" w:rsidRDefault="00AA7AAB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Three years after committing to a disposal of nonperforming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assets within the SOE sector, Minister Gordhan has delivered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nothing, nothing on that promise. These days, his favourite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excuse for lack of action on underperformance in SOEs is to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hide behind state capture. Even on that front, holding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accountable those who have been implicated by the Zondo</w:t>
      </w:r>
    </w:p>
    <w:p w:rsidR="00716F30" w:rsidRPr="00AF4CD1" w:rsidRDefault="00AA7AAB">
      <w:pPr>
        <w:framePr w:w="8880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Commission has been abysmal.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Zondo Commission has recommended that an investigation be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launched to uncover how Alexkor entered into a dodgy contract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Scarlet Sky Investments, a Gupta company, to market and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sell the diamonds produced by Alexkor. This dodgy deal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disadvantaged the impoverished communities in Richtersveld in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Northern Cape, who were supposed to benefit from their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successful land claim. The question then is: Has the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of Public Enterprises instituted this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investigation, as recommended by the Commission? No, it has</w:t>
      </w:r>
    </w:p>
    <w:p w:rsidR="00716F30" w:rsidRPr="00AF4CD1" w:rsidRDefault="00AA7AAB">
      <w:pPr>
        <w:framePr w:w="9024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not.</w:t>
      </w:r>
    </w:p>
    <w:p w:rsidR="00716F30" w:rsidRPr="00AF4CD1" w:rsidRDefault="00AA7AAB">
      <w:pPr>
        <w:framePr w:w="9168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Zondo Commission recommended that Denel, the Department of</w:t>
      </w:r>
    </w:p>
    <w:p w:rsidR="00716F30" w:rsidRPr="00AF4CD1" w:rsidRDefault="00AA7AAB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Public Enterprises, as well as the Intellectual Property</w:t>
      </w:r>
    </w:p>
    <w:p w:rsidR="00716F30" w:rsidRPr="00AF4CD1" w:rsidRDefault="00AA7AAB">
      <w:pPr>
        <w:framePr w:w="9168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Commission should consider bringing appropriate proceedings</w:t>
      </w:r>
    </w:p>
    <w:p w:rsidR="00716F30" w:rsidRPr="00AF4CD1" w:rsidRDefault="00AA7AAB">
      <w:pPr>
        <w:framePr w:w="9168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against Daniel Mantsha and other members of the 2015 Denel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board, who were shown to have supported Mantsha in his efforts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capture Denel for the Guptas. Has the department made any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effort to action this recommendation? Your guess is as good as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mine.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Maybe, today is the day that Minister Gordhan will tell us why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 has been zero prosecutions to date on SA Express, who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were found, by the Zondo Commission, to have colluded to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defraud the North West government through an elaborate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corruption scheme, involving an airports project of the North</w:t>
      </w:r>
    </w:p>
    <w:p w:rsidR="00716F30" w:rsidRPr="00AF4CD1" w:rsidRDefault="00AA7AAB">
      <w:pPr>
        <w:framePr w:w="9168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West Department ...</w:t>
      </w:r>
    </w:p>
    <w:p w:rsidR="00716F30" w:rsidRPr="00AF4CD1" w:rsidRDefault="00AA7AAB">
      <w:pPr>
        <w:framePr w:w="8736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A H M PAPO: Chairperson, on a point of order: I want to</w:t>
      </w:r>
    </w:p>
    <w:p w:rsidR="00716F30" w:rsidRPr="00AF4CD1" w:rsidRDefault="00AA7AAB">
      <w:pPr>
        <w:framePr w:w="873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check whether the member will take a question, because his</w:t>
      </w:r>
    </w:p>
    <w:p w:rsidR="00716F30" w:rsidRPr="00AF4CD1" w:rsidRDefault="00AA7AAB">
      <w:pPr>
        <w:framePr w:w="8736" w:wrap="auto" w:hAnchor="text" w:x="1440" w:y="94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maiden speech is full of controversies, which I want to ask</w:t>
      </w:r>
    </w:p>
    <w:p w:rsidR="00716F30" w:rsidRPr="00AF4CD1" w:rsidRDefault="00AA7AAB">
      <w:pPr>
        <w:framePr w:w="8736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about. Normally, maiden speeches are not like that.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member, you know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very well that you don’t disrupt a speaker during their maiden</w:t>
      </w:r>
    </w:p>
    <w:p w:rsidR="00716F30" w:rsidRPr="00AF4CD1" w:rsidRDefault="00AA7AAB">
      <w:pPr>
        <w:framePr w:w="9169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speech. Hon Essack, proceed.</w:t>
      </w:r>
    </w:p>
    <w:p w:rsidR="00716F30" w:rsidRPr="00AF4CD1" w:rsidRDefault="00AA7AAB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F ESSACK: Maybe, today is the day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Minister Gordhan</w:t>
      </w:r>
    </w:p>
    <w:p w:rsidR="00716F30" w:rsidRPr="00AF4CD1" w:rsidRDefault="00AA7AAB">
      <w:pPr>
        <w:framePr w:w="8880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tell us why there has been zero prosecutions to date on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 Express, who were found, by the Zondo Commission, to have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colluded to defraud the North West government through an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elaborate corruption scheme, involving an airports project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North West Department of Transport. I doubt very much that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will get any satisfactory answer on this one either.</w:t>
      </w:r>
    </w:p>
    <w:p w:rsidR="00716F30" w:rsidRPr="00AF4CD1" w:rsidRDefault="00AA7AAB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Unless tangible action is taken ... [Time expired.] Thank you.</w:t>
      </w:r>
    </w:p>
    <w:p w:rsidR="00716F30" w:rsidRPr="00AF4CD1" w:rsidRDefault="00AA7AAB">
      <w:pPr>
        <w:framePr w:w="859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I gave you the</w:t>
      </w:r>
    </w:p>
    <w:p w:rsidR="00716F30" w:rsidRPr="00AF4CD1" w:rsidRDefault="00AA7AAB">
      <w:pPr>
        <w:framePr w:w="859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seconds when you have been disrupted, but your time is up.</w:t>
      </w:r>
    </w:p>
    <w:p w:rsidR="00716F30" w:rsidRPr="00AF4CD1" w:rsidRDefault="00AA7AAB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Thank you, hon Chairperson, hon Minister,</w:t>
      </w:r>
    </w:p>
    <w:p w:rsidR="00716F30" w:rsidRPr="00AF4CD1" w:rsidRDefault="00AA7AAB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Deputy Minister ...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 Mahlaule): Before you start,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Mkhwanazi, hon Papo, can you lower your hand if it is a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legacy hand? Thank you very much. You can proceed, hon member.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... hon members, and South Africa in its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entirety, on behalf of the ANC – the leader of society, the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caring government – we rise to support Vote 10 of Public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- the Budget that talks to the actions that are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taken and now the Budget that talks to the action in future,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strategies that will talk to the interventions that will</w:t>
      </w:r>
    </w:p>
    <w:p w:rsidR="00716F30" w:rsidRPr="00AF4CD1" w:rsidRDefault="00AA7AAB">
      <w:pPr>
        <w:framePr w:w="8161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address the challenges we are facing in the state-owned</w:t>
      </w:r>
    </w:p>
    <w:p w:rsidR="00716F30" w:rsidRPr="00AF4CD1" w:rsidRDefault="00AA7AAB">
      <w:pPr>
        <w:framePr w:w="8161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enterprises, SOEs.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the ANC, we don’t just howl or talk over problems or run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away from challenges. We are the government of the people. We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face the challenges. We deal with them. We talk to them and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work with our people to address the challenges we are facing.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remain focused to the Department of Public Enterprises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mandate to our country through our SOEs to unlock economic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growth, and through Eskom, which ... [Inaudible.] ...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its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critical role to supply uninterrupted affordable electricity</w:t>
      </w:r>
    </w:p>
    <w:p w:rsidR="00716F30" w:rsidRPr="00AF4CD1" w:rsidRDefault="00AA7AAB">
      <w:pPr>
        <w:framePr w:w="888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all.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2012, the study by Professor Anton Eberhard, who is the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member of the global commission to end energy poverty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indicated that there was a funding gap of US$29,2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 as a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result of the difference between the investment required to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meet the energy demand of US$40,8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billion. The current annual</w:t>
      </w:r>
    </w:p>
    <w:p w:rsidR="00716F30" w:rsidRPr="00AF4CD1" w:rsidRDefault="00AA7AAB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investment of US$11,6 billion to sub-Saharan Africa.</w:t>
      </w:r>
    </w:p>
    <w:p w:rsidR="00716F30" w:rsidRPr="00AF4CD1" w:rsidRDefault="00AA7AAB">
      <w:pPr>
        <w:framePr w:w="8881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Unfortunately, sub-Saharan Africa countries are experiencing</w:t>
      </w:r>
    </w:p>
    <w:p w:rsidR="00716F30" w:rsidRPr="00AF4CD1" w:rsidRDefault="00AA7AAB">
      <w:pPr>
        <w:framePr w:w="8881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subordinate finances due to their position as well as their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16F30" w:rsidRPr="00AF4CD1" w:rsidRDefault="00AA7AAB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weak currencies in the international financial system. As a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result of this, financial liberalization is likely to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undermine investment in productive activities in the sense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international private capital flows driven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by monetary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conditions in advanced economies and increasing in volume</w:t>
      </w:r>
    </w:p>
    <w:p w:rsidR="00716F30" w:rsidRPr="00AF4CD1" w:rsidRDefault="00AA7AAB">
      <w:pPr>
        <w:framePr w:w="8737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expose sub-Saharan countries to financial crisis.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this case, Eskom is a classic example of this financial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crisis in particular. The government has attempted to address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funding gap to match the growing energy demand through the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procurement of the US dominated loans in the international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system. Consequently, the US dominated that ...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incurred while building Kusile and Medupi power stations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impacted negatively on Eskom credit conditions. On the other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hand, generated ... [Inaudible.] ... in Eskom financial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performance. Another danger was Eskom sales volumes and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revenue are in rands whilst its dept service costs are in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dollars. That further undermine the utility’s revenue margins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Eskom maintenance and generation capacity expansion</w:t>
      </w:r>
    </w:p>
    <w:p w:rsidR="00716F30" w:rsidRPr="00AF4CD1" w:rsidRDefault="00AA7AAB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projects are often cut back to meet the dept obligation.</w:t>
      </w:r>
    </w:p>
    <w:p w:rsidR="00716F30" w:rsidRPr="00AF4CD1" w:rsidRDefault="00AA7AAB">
      <w:pPr>
        <w:framePr w:w="8304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is due to these factors that Eskom revenue shortfall</w:t>
      </w:r>
    </w:p>
    <w:p w:rsidR="00716F30" w:rsidRPr="00AF4CD1" w:rsidRDefault="00AA7AAB">
      <w:pPr>
        <w:framePr w:w="8304" w:wrap="auto" w:hAnchor="text" w:x="1440" w:y="1437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sometimes covered through physical transfer, that is the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16F30" w:rsidRPr="00AF4CD1" w:rsidRDefault="00AA7AAB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reason why Budget Vote 10 must be passed as it allocates about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R21,9 billion to Eskom during the current financial year 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support repaying its debt and interest. This allocation will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certainly improve Eskom’s financial performance as the utility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has already reduced its debt from R484 billion to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R401 billion. This serves as tangible evidence that this ANC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caring government is doing everything possible to restructure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rationalize Eskom.</w:t>
      </w:r>
    </w:p>
    <w:p w:rsidR="00716F30" w:rsidRPr="00AF4CD1" w:rsidRDefault="00AA7AAB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DA will never applaud Eskom for turning the tide in so far</w:t>
      </w:r>
    </w:p>
    <w:p w:rsidR="00716F30" w:rsidRPr="00AF4CD1" w:rsidRDefault="00AA7AAB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 its debt is concerned because this party finds it difficult</w:t>
      </w:r>
    </w:p>
    <w:p w:rsidR="00716F30" w:rsidRPr="00AF4CD1" w:rsidRDefault="00AA7AAB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admit that its ideological predisposition of market</w:t>
      </w:r>
    </w:p>
    <w:p w:rsidR="00716F30" w:rsidRPr="00AF4CD1" w:rsidRDefault="00AA7AAB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fundamentalism is partly responsible for some of the</w:t>
      </w:r>
    </w:p>
    <w:p w:rsidR="00716F30" w:rsidRPr="00AF4CD1" w:rsidRDefault="00AA7AAB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challenges facing Eskom today.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Going further, the composition of the structure of the South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African economy has really challenged in the strongest sense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the term. We note that the mineral resources sector, which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energy intensive remain the third dominant sector of the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African economy after the services and the financial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sectors. This implies that the mineral resources sector’s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highly intensified level due contribute towards the imbalance</w:t>
      </w:r>
    </w:p>
    <w:p w:rsidR="00716F30" w:rsidRPr="00AF4CD1" w:rsidRDefault="00AA7AAB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between energy growth and demand. Although some mining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716F30" w:rsidRPr="00AF4CD1" w:rsidRDefault="00AA7AAB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companies migrated to the renewal energies, the energy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intensity in the mineral resources sector has not decreased.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Mining companies are not in the position to reduce energy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usage at the pace that could close gap between energy, growth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demand. The government should work hand in hand with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mining companies to encourage them to invest in technologies</w:t>
      </w:r>
    </w:p>
    <w:p w:rsidR="00716F30" w:rsidRPr="00AF4CD1" w:rsidRDefault="00AA7AAB">
      <w:pPr>
        <w:framePr w:w="9024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reduce energy usage without affecting production.</w:t>
      </w:r>
    </w:p>
    <w:p w:rsidR="00716F30" w:rsidRPr="00AF4CD1" w:rsidRDefault="00AA7AAB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Due the energy level in the mineral resource sector and the</w:t>
      </w:r>
    </w:p>
    <w:p w:rsidR="00716F30" w:rsidRPr="00AF4CD1" w:rsidRDefault="00AA7AAB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other energy intensive sectors like commercial sector as at</w:t>
      </w:r>
    </w:p>
    <w:p w:rsidR="00716F30" w:rsidRPr="00AF4CD1" w:rsidRDefault="00AA7AAB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manufacturing in addition to the household, energy generation</w:t>
      </w:r>
    </w:p>
    <w:p w:rsidR="00716F30" w:rsidRPr="00AF4CD1" w:rsidRDefault="00AA7AAB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capacity shortfall eats around 4 000 megawatts of electricity.</w:t>
      </w:r>
    </w:p>
    <w:p w:rsidR="00716F30" w:rsidRPr="00AF4CD1" w:rsidRDefault="00AA7AAB">
      <w:pPr>
        <w:framePr w:w="844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Department of Public Enterprises working with the</w:t>
      </w:r>
    </w:p>
    <w:p w:rsidR="00716F30" w:rsidRPr="00AF4CD1" w:rsidRDefault="00AA7AAB">
      <w:pPr>
        <w:framePr w:w="844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Department of Mineral Resources and Energy will procure</w:t>
      </w:r>
    </w:p>
    <w:p w:rsidR="00716F30" w:rsidRPr="00AF4CD1" w:rsidRDefault="00AA7AAB">
      <w:pPr>
        <w:framePr w:w="844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additional generation of about 9 213 megawatts during the</w:t>
      </w:r>
    </w:p>
    <w:p w:rsidR="00716F30" w:rsidRPr="00AF4CD1" w:rsidRDefault="00AA7AAB">
      <w:pPr>
        <w:framePr w:w="844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current and the next financial year and will include</w:t>
      </w:r>
    </w:p>
    <w:p w:rsidR="00716F30" w:rsidRPr="00AF4CD1" w:rsidRDefault="00AA7AAB">
      <w:pPr>
        <w:framePr w:w="844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3 000 megawatts and 530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megawatts of gas and storage,</w:t>
      </w:r>
    </w:p>
    <w:p w:rsidR="00716F30" w:rsidRPr="00AF4CD1" w:rsidRDefault="00AA7AAB">
      <w:pPr>
        <w:framePr w:w="8449" w:wrap="auto" w:hAnchor="text" w:x="1440" w:y="1002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respectively.</w:t>
      </w:r>
    </w:p>
    <w:p w:rsidR="00716F30" w:rsidRPr="00AF4CD1" w:rsidRDefault="00AA7AAB">
      <w:pPr>
        <w:framePr w:w="902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Interestingly to note, is the amendment of the Electricity</w:t>
      </w:r>
    </w:p>
    <w:p w:rsidR="00716F30" w:rsidRPr="00AF4CD1" w:rsidRDefault="00AA7AAB">
      <w:pPr>
        <w:framePr w:w="9024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Regulation Act that will allow greater Independent Power</w:t>
      </w:r>
    </w:p>
    <w:p w:rsidR="00716F30" w:rsidRPr="00AF4CD1" w:rsidRDefault="00AA7AAB">
      <w:pPr>
        <w:framePr w:w="902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Producers’ participation within a clear regulated environment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subsequently ensure that the procurement of the targeted</w:t>
      </w:r>
    </w:p>
    <w:p w:rsidR="00716F30" w:rsidRPr="00AF4CD1" w:rsidRDefault="00AA7AAB">
      <w:pPr>
        <w:framePr w:w="326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energy become normal.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are a government at work for our people, with our people.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seems therefore that the opposition parties’ assertion that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 is a threat and a proactive failure rest upon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misreading of evidence and the progress underway.</w:t>
      </w:r>
    </w:p>
    <w:p w:rsidR="00716F30" w:rsidRPr="00AF4CD1" w:rsidRDefault="00AA7AAB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Chairperson and hon members, the unbundling of Eskom has</w:t>
      </w:r>
    </w:p>
    <w:p w:rsidR="00716F30" w:rsidRPr="00AF4CD1" w:rsidRDefault="00AA7AAB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successfully led to corporation of the National Transmission</w:t>
      </w:r>
    </w:p>
    <w:p w:rsidR="00716F30" w:rsidRPr="00AF4CD1" w:rsidRDefault="00AA7AAB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Company of SA, NTCSA, which will be completed in the current</w:t>
      </w:r>
    </w:p>
    <w:p w:rsidR="00716F30" w:rsidRPr="00AF4CD1" w:rsidRDefault="00AA7AAB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year. That is another good reason why we must</w:t>
      </w:r>
    </w:p>
    <w:p w:rsidR="00716F30" w:rsidRPr="00AF4CD1" w:rsidRDefault="00AA7AAB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support this Budget.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opposition parties like the EFF will hold on to a mistaken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belief that the unbundling of Eskom is simply a continuation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an American style of privatization of SOEs, which rests on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conviction that the state should interfere in the market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place only when necessary. In other words, according to them,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unbundling of Eskom seeks to erase what is left on the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 of government in the affairs of the utility and replace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to the corporate mentality of selling electricity at the</w:t>
      </w:r>
    </w:p>
    <w:p w:rsidR="00716F30" w:rsidRPr="00AF4CD1" w:rsidRDefault="00AA7AAB">
      <w:pPr>
        <w:framePr w:w="9168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market price.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716F30" w:rsidRPr="00AF4CD1" w:rsidRDefault="00AA7AAB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Let me assist them because what the EFF lacks is the unusual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capacity to grapple with complex issues, because the success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 Eskom is too critical to be reduced a debate between public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versus private ownership. Therefore, Eskom require all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mechanisms and resources to turnaround its operational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financial performance and to be mobilized. Besides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unbundling of Eskom, follow the standard model, which is the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standard practice across the world and the main goals of this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model includes, amongst others, ensuring competition takes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place throughout the sector, restructuring with the goal of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full vertical and horizontal unbundling of the sector and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promoting private sector participation to encourage private</w:t>
      </w:r>
    </w:p>
    <w:p w:rsidR="00716F30" w:rsidRPr="00AF4CD1" w:rsidRDefault="00AA7AAB">
      <w:pPr>
        <w:framePr w:w="9168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sector investment.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must also note that the population growth in South Africa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grows faster than the supply of energy and this in particular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contribute to Eskom’s use of diesel open cycles to meet the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peak demand. Moreover, it should come as no surprise that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diesel open cycles are not financially sustainable especially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now that there is uncertainty over the supply of oil due to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Russian-Ukraine conflict. Eskom has attempted to supply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electricity to the majority of households to a non-cost-</w:t>
      </w:r>
    </w:p>
    <w:p w:rsidR="00716F30" w:rsidRPr="00AF4CD1" w:rsidRDefault="00AA7AAB">
      <w:pPr>
        <w:framePr w:w="9026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reflective tariff, which means Eskom has kept its tariff so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716F30" w:rsidRPr="00AF4CD1" w:rsidRDefault="00AA7AAB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low that they are not reflecting to the average historical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cost of operations and maintenance. That shows that this ANC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is a caring government. The cost of depreciating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assets, adequate provision for bad dept, the return on assets</w:t>
      </w:r>
    </w:p>
    <w:p w:rsidR="00716F30" w:rsidRPr="00AF4CD1" w:rsidRDefault="00AA7AAB">
      <w:pPr>
        <w:framePr w:w="9025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...</w:t>
      </w:r>
    </w:p>
    <w:p w:rsidR="00716F30" w:rsidRPr="00AF4CD1" w:rsidRDefault="00AA7AAB">
      <w:pPr>
        <w:framePr w:w="85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addition, Eskom consumer debt continue to grow with the</w:t>
      </w:r>
    </w:p>
    <w:p w:rsidR="00716F30" w:rsidRPr="00AF4CD1" w:rsidRDefault="00AA7AAB">
      <w:pPr>
        <w:framePr w:w="8592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current expense of R45,5 billion, which 77,8% is owed by</w:t>
      </w:r>
    </w:p>
    <w:p w:rsidR="00716F30" w:rsidRPr="00AF4CD1" w:rsidRDefault="00AA7AAB">
      <w:pPr>
        <w:framePr w:w="8592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municipalities ...</w:t>
      </w:r>
    </w:p>
    <w:p w:rsidR="00716F30" w:rsidRPr="00AF4CD1" w:rsidRDefault="00AA7AAB">
      <w:pPr>
        <w:framePr w:w="8737" w:wrap="auto" w:hAnchor="text" w:x="1440" w:y="839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 Mahlaule): Hon Mkhwanazi, my</w:t>
      </w:r>
    </w:p>
    <w:p w:rsidR="00716F30" w:rsidRPr="00AF4CD1" w:rsidRDefault="00AA7AAB">
      <w:pPr>
        <w:framePr w:w="8737" w:wrap="auto" w:hAnchor="text" w:x="1440" w:y="839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apologies ...</w:t>
      </w:r>
    </w:p>
    <w:p w:rsidR="00716F30" w:rsidRPr="00AF4CD1" w:rsidRDefault="00AA7AAB">
      <w:pPr>
        <w:framePr w:w="54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Hon Chairperson.</w:t>
      </w:r>
    </w:p>
    <w:p w:rsidR="00716F30" w:rsidRPr="00AF4CD1" w:rsidRDefault="00AA7AAB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Mkhaliphi, your</w:t>
      </w:r>
    </w:p>
    <w:p w:rsidR="00716F30" w:rsidRPr="00AF4CD1" w:rsidRDefault="00AA7AAB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hand is up.</w:t>
      </w:r>
    </w:p>
    <w:p w:rsidR="00716F30" w:rsidRPr="00AF4CD1" w:rsidRDefault="00AA7AAB">
      <w:pPr>
        <w:framePr w:w="8016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H O MKHALIPHI: Chair, can a member take a question?</w:t>
      </w:r>
    </w:p>
    <w:p w:rsidR="00716F30" w:rsidRPr="00AF4CD1" w:rsidRDefault="00AA7AAB">
      <w:pPr>
        <w:framePr w:w="8881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Mkhwanazi, can</w:t>
      </w:r>
    </w:p>
    <w:p w:rsidR="00716F30" w:rsidRPr="00AF4CD1" w:rsidRDefault="00AA7AAB">
      <w:pPr>
        <w:framePr w:w="8881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 take a question?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No, Chairperson, I am not in a position to</w:t>
      </w:r>
    </w:p>
    <w:p w:rsidR="00716F30" w:rsidRPr="00AF4CD1" w:rsidRDefault="00AA7AAB">
      <w:pPr>
        <w:framePr w:w="2544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take a question.</w:t>
      </w:r>
    </w:p>
    <w:p w:rsidR="00716F30" w:rsidRPr="00AF4CD1" w:rsidRDefault="00AA7AAB">
      <w:pPr>
        <w:framePr w:w="8881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Thank you. You can</w:t>
      </w:r>
    </w:p>
    <w:p w:rsidR="00716F30" w:rsidRPr="00AF4CD1" w:rsidRDefault="00AA7AAB">
      <w:pPr>
        <w:framePr w:w="8881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proceed.</w:t>
      </w:r>
    </w:p>
    <w:p w:rsidR="00716F30" w:rsidRPr="00AF4CD1" w:rsidRDefault="00AA7AAB">
      <w:pPr>
        <w:framePr w:w="85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H O MKHALIPHI: You must stop saying ANC is a government</w:t>
      </w:r>
    </w:p>
    <w:p w:rsidR="00716F30" w:rsidRPr="00AF4CD1" w:rsidRDefault="00AA7AAB">
      <w:pPr>
        <w:framePr w:w="8592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while we have ... [Inaudible.] ...</w:t>
      </w:r>
    </w:p>
    <w:p w:rsidR="00716F30" w:rsidRPr="00AF4CD1" w:rsidRDefault="00AA7AAB">
      <w:pPr>
        <w:framePr w:w="8737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Mkhaliphi ...</w:t>
      </w:r>
    </w:p>
    <w:p w:rsidR="00716F30" w:rsidRPr="00AF4CD1" w:rsidRDefault="00AA7AAB">
      <w:pPr>
        <w:framePr w:w="8737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Regardless of ... hon Chairperson, I will</w:t>
      </w:r>
    </w:p>
    <w:p w:rsidR="00716F30" w:rsidRPr="00AF4CD1" w:rsidRDefault="00AA7AAB">
      <w:pPr>
        <w:framePr w:w="902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attend to those howlings ... [Interjections.]</w:t>
      </w:r>
    </w:p>
    <w:p w:rsidR="00716F30" w:rsidRPr="00AF4CD1" w:rsidRDefault="00AA7AAB">
      <w:pPr>
        <w:framePr w:w="873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H O MKHALIPHI: Chair, who is the one that is shouting at</w:t>
      </w:r>
    </w:p>
    <w:p w:rsidR="00716F30" w:rsidRPr="00AF4CD1" w:rsidRDefault="00AA7AAB">
      <w:pPr>
        <w:framePr w:w="873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me, because you said I must not ... [Inaudible.] ...</w:t>
      </w:r>
    </w:p>
    <w:p w:rsidR="00716F30" w:rsidRPr="00AF4CD1" w:rsidRDefault="00AA7AAB">
      <w:pPr>
        <w:framePr w:w="7584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... but will not lose focus ...</w:t>
      </w:r>
    </w:p>
    <w:p w:rsidR="00716F30" w:rsidRPr="00AF4CD1" w:rsidRDefault="00AA7AAB">
      <w:pPr>
        <w:framePr w:w="902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H O MKHALIPHI: Yeah, but you must stop saying the ANC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is a</w:t>
      </w:r>
    </w:p>
    <w:p w:rsidR="00716F30" w:rsidRPr="00AF4CD1" w:rsidRDefault="00AA7AAB">
      <w:pPr>
        <w:framePr w:w="9026" w:wrap="auto" w:hAnchor="text" w:x="1440" w:y="1383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caring government ... [Interjections.]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716F30" w:rsidRPr="00AF4CD1" w:rsidRDefault="00AA7AAB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Mkhaliphi. Hon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Mkhwanazi, can you pause right there. Hon Mkhaliphi, you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raised your hand, I gave you an opportunity and you said what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 wanted to say. The member could not take your question.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Can we proceed at that? You can’t do what you are doing now. I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won’t allow it in this meeting. Can we allow hon Mkhwanazi to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complete her speech? Are those hands going to speak on the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same point or another point, because on this particular one, I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am proceeding forward? I am not going to take hands on this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one. We are proceeding. Hon Mkhwanazi, can you proceed?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Ms J C N MKHWANAZI: ... regardless of these cited reasons,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which presents a bleak picture that does not abhor well to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South Africa’s prospects of energy security, there are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measures put in place by this caring government that are being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aggressively pursued, for example, the interministerial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committee headed by the Deputy President is leading the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efforts to resolve municipal depts. And it has established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Eskom’s active partnership model, which will be piloted to</w:t>
      </w:r>
    </w:p>
    <w:p w:rsidR="00716F30" w:rsidRPr="00AF4CD1" w:rsidRDefault="00AA7AAB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indebted Eskom municipalities to promote cultural payments.</w:t>
      </w:r>
    </w:p>
    <w:p w:rsidR="00716F30" w:rsidRPr="00AF4CD1" w:rsidRDefault="00AA7AAB">
      <w:pPr>
        <w:framePr w:w="8880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Reducing outstanding Eskom’s municipality depts. Will surely</w:t>
      </w:r>
    </w:p>
    <w:p w:rsidR="00716F30" w:rsidRPr="00AF4CD1" w:rsidRDefault="00AA7AAB">
      <w:pPr>
        <w:framePr w:w="8737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allow the utility to function sustainably,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 well as limit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utility from cutting maintenance and investment activities</w:t>
      </w:r>
    </w:p>
    <w:p w:rsidR="00716F30" w:rsidRPr="00AF4CD1" w:rsidRDefault="00AA7AAB">
      <w:pPr>
        <w:framePr w:w="283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make ends meet.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Furthermore, the amendment of electricity pricing policy will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definitely balance the need to secure Eskom’s financial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position whilst protecting vulnerable customers and emerging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businesses against high electricity tariffs. All these efforts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reduce Eskom’s financial challenges hang on the success of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passing this Budget Vote 10 of Public Enterprises. This Budget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must be passed in order to, amongst other things, make sure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Eskom continue intensively, as well as with new</w:t>
      </w:r>
    </w:p>
    <w:p w:rsidR="00716F30" w:rsidRPr="00AF4CD1" w:rsidRDefault="00AA7AAB">
      <w:pPr>
        <w:framePr w:w="9168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investment.</w:t>
      </w:r>
    </w:p>
    <w:p w:rsidR="00716F30" w:rsidRPr="00AF4CD1" w:rsidRDefault="00AA7AAB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must note that as the ANC and as the leader of society, we</w:t>
      </w:r>
    </w:p>
    <w:p w:rsidR="00716F30" w:rsidRPr="00AF4CD1" w:rsidRDefault="00AA7AAB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listen to our people and work with our people. We will not</w:t>
      </w:r>
    </w:p>
    <w:p w:rsidR="00716F30" w:rsidRPr="00AF4CD1" w:rsidRDefault="00AA7AAB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lose focus through the programme that is in place to ensure</w:t>
      </w:r>
    </w:p>
    <w:p w:rsidR="00716F30" w:rsidRPr="00AF4CD1" w:rsidRDefault="00AA7AAB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we face these challenges and to make sure that we rise</w:t>
      </w:r>
    </w:p>
    <w:p w:rsidR="00716F30" w:rsidRPr="00AF4CD1" w:rsidRDefault="00AA7AAB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above and deliver a better life to all the people.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It seems the EFF is pretending not to know the most powerful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SOEs around the world work with private sector partners with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clear formal, social and economic national priorities. All the</w:t>
      </w:r>
    </w:p>
    <w:p w:rsidR="00716F30" w:rsidRPr="00AF4CD1" w:rsidRDefault="00AA7AAB">
      <w:pPr>
        <w:framePr w:w="9169" w:wrap="auto" w:hAnchor="text" w:x="1440" w:y="1329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DA wants is the national asset to be sold to the highest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716F30" w:rsidRPr="00AF4CD1" w:rsidRDefault="00AA7AAB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bidder without any consideration of legacy and colonization of</w:t>
      </w:r>
    </w:p>
    <w:p w:rsidR="00716F30" w:rsidRPr="00AF4CD1" w:rsidRDefault="00AA7AAB">
      <w:pPr>
        <w:framePr w:w="8592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special type – an apartheid we have reversed. An important</w:t>
      </w:r>
    </w:p>
    <w:p w:rsidR="00716F30" w:rsidRPr="00AF4CD1" w:rsidRDefault="00AA7AAB">
      <w:pPr>
        <w:framePr w:w="8881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role of these SOEs in the national task that is ahead of us.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ANC supports Budget Vote 10, and through the portfolio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committee which ANC members participate fully versus the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participation of the opposition, we will work to continue to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monitor the performance of the Department of Public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Enterprises and SOEs to make sure that their annual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performance plans are more effectively targeted, to make sure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we deliver on our mandate of SOEs, and to make sure that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grow the economy and skills development. We support the</w:t>
      </w:r>
    </w:p>
    <w:p w:rsidR="00716F30" w:rsidRPr="00AF4CD1" w:rsidRDefault="00AA7AAB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Budget.</w:t>
      </w:r>
    </w:p>
    <w:p w:rsidR="00716F30" w:rsidRPr="00AF4CD1" w:rsidRDefault="00AA7AAB">
      <w:pPr>
        <w:framePr w:w="8881" w:wrap="auto" w:hAnchor="text" w:x="1440" w:y="1057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Thank you, Acting House</w:t>
      </w:r>
    </w:p>
    <w:p w:rsidR="00716F30" w:rsidRPr="00AF4CD1" w:rsidRDefault="00AA7AAB">
      <w:pPr>
        <w:framePr w:w="888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Chairperson. You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know, there’s a very popular saying, Acting</w:t>
      </w:r>
    </w:p>
    <w:p w:rsidR="00716F30" w:rsidRPr="00AF4CD1" w:rsidRDefault="00AA7AAB">
      <w:pPr>
        <w:framePr w:w="8881" w:wrap="auto" w:hAnchor="text" w:x="1440" w:y="1057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House Chairperson, that “there’s none so deaf as those who</w:t>
      </w:r>
    </w:p>
    <w:p w:rsidR="00716F30" w:rsidRPr="00AF4CD1" w:rsidRDefault="00AA7AAB">
      <w:pPr>
        <w:framePr w:w="8881" w:wrap="auto" w:hAnchor="text" w:x="1440" w:y="1057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will not hear”. Therefore, it’s quite clear that the</w:t>
      </w:r>
    </w:p>
    <w:p w:rsidR="00716F30" w:rsidRPr="00AF4CD1" w:rsidRDefault="00AA7AAB">
      <w:pPr>
        <w:framePr w:w="8882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opposition is nearly interested in rhetoric in speech</w:t>
      </w:r>
      <w:r w:rsidRPr="00AF4CD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making</w:t>
      </w:r>
    </w:p>
    <w:p w:rsidR="00716F30" w:rsidRPr="00AF4CD1" w:rsidRDefault="00AA7AAB">
      <w:pPr>
        <w:framePr w:w="8882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rather than grappling with the substance of what we have to</w:t>
      </w:r>
    </w:p>
    <w:p w:rsidR="00716F30" w:rsidRPr="00AF4CD1" w:rsidRDefault="00AA7AAB">
      <w:pPr>
        <w:framePr w:w="8882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deal with as a country. Whether is due to state capture or</w:t>
      </w:r>
    </w:p>
    <w:p w:rsidR="00716F30" w:rsidRPr="00AF4CD1" w:rsidRDefault="00AA7AAB">
      <w:pPr>
        <w:framePr w:w="8882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corruption or whatever the case might be. So, clearly, hon</w:t>
      </w:r>
    </w:p>
    <w:p w:rsidR="00716F30" w:rsidRPr="00AF4CD1" w:rsidRDefault="00AA7AAB">
      <w:pPr>
        <w:framePr w:w="8882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Cachalia is often confused about this platform because he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716F30" w:rsidRPr="00AF4CD1" w:rsidRDefault="00AA7AAB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often thinks he’s involved in the high school high school</w:t>
      </w:r>
    </w:p>
    <w:p w:rsidR="00716F30" w:rsidRPr="00AF4CD1" w:rsidRDefault="00AA7AAB">
      <w:pPr>
        <w:framePr w:w="787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speech contest rather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than ... [Inaudible.] debate in</w:t>
      </w:r>
    </w:p>
    <w:p w:rsidR="00716F30" w:rsidRPr="00AF4CD1" w:rsidRDefault="00AA7AAB">
      <w:pPr>
        <w:framePr w:w="7873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substance.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Komane and her associates in the EFF continues with the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racist attacks, they continue with misleading the public, but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often no solutions whatsoever in respect of the challenges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we face. Hon Wessels, I think you need to humble yourself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 little bit and ask yourself what can a legacy have you left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 South Africans in terms of the party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you represented.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 understand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SA Airways, SAA, and the transaction it is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involved in is what 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Chair of Standing Committee on Public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Accounts, Scopa, are called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alive transaction, it’s nothing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commercial transaction. There’s nothing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hide, but when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the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transaction is completed certain aspects of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bill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will be</w:t>
      </w:r>
    </w:p>
    <w:p w:rsidR="00716F30" w:rsidRPr="00AF4CD1" w:rsidRDefault="00AA7AAB">
      <w:pPr>
        <w:framePr w:w="917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made available.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Kwankwa, regrettable your leader has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some kind of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...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[Inaudible.] ... that he continues to pursue. you can go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court, and you can go wherever you like the truth will prevail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at the end of the day, and for the record global has not</w:t>
      </w:r>
    </w:p>
    <w:p w:rsidR="00716F30" w:rsidRPr="00AF4CD1" w:rsidRDefault="00AA7AAB">
      <w:pPr>
        <w:framePr w:w="9168" w:wrap="auto" w:hAnchor="text" w:x="1440" w:y="122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impact the department in any respect whatsoever.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716F30" w:rsidRPr="00AF4CD1" w:rsidRDefault="00AA7AAB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Singh, you want to be the mirror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government, perhaps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for a start you need to be the mirror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 yourself, and ask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yourself what certain senior members of your party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were doing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 some of the state-owned entities, SOEs, as were recorded in</w:t>
      </w:r>
    </w:p>
    <w:p w:rsidR="00716F30" w:rsidRPr="00AF4CD1" w:rsidRDefault="00AA7AAB">
      <w:pPr>
        <w:framePr w:w="9169" w:wrap="auto" w:hAnchor="text" w:x="1440" w:y="350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Zondo Commission reports.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Essack, prosecution is done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not by the Department of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Public Enterprises, but by the National Prosecuting Authority.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Therefore, you might want to direct your attention there.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However, the ... [Inaudible.] ...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some point, hon Essack,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is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that a maiden speech is not supposed to be controversial. If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 want not to be heckled, I think that your party must teach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 what a maiden speech is about. I’m not hiding behind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state capture or any excuses. If you want to dirty your hands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get involved in rebuilding a house that have been badly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damaged then come along, join us then you will understand what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are the issues that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we are dealing with. There is forensic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investigation in ... [Inaudible.] There are attempts, if you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were listening carefully to the speech. There are six things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or five things that I have listed from recovering money, to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getting board, to act against the staff and anybody involved,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 can’t repeat that now because I don’t have the time.</w:t>
      </w:r>
    </w:p>
    <w:p w:rsidR="00716F30" w:rsidRPr="00AF4CD1" w:rsidRDefault="00AA7AAB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Therefore, listen carefully and you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will find that we are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716F30" w:rsidRPr="00AF4CD1" w:rsidRDefault="00AA7AAB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taking actions to pursue on what the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Zondo Commission has</w:t>
      </w:r>
    </w:p>
    <w:p w:rsidR="00716F30" w:rsidRPr="00AF4CD1" w:rsidRDefault="00AA7AAB">
      <w:pPr>
        <w:framePr w:w="1536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reported.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Acting House Chair, what fascinating is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that the four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speakers on the ANC went into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matters of substance in details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rhetoric. They went into matters that are grappling with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real issues that are confronting our country and our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people. Therefore, the message for South Africans is very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clear, this government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does care. This government will get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things right. There is no silver bullet as I pointed out</w:t>
      </w:r>
      <w:r w:rsidRPr="00AF4CD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...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[Interjections.]</w:t>
      </w:r>
    </w:p>
    <w:p w:rsidR="00716F30" w:rsidRPr="00AF4CD1" w:rsidRDefault="00AA7AAB">
      <w:pPr>
        <w:framePr w:w="8594" w:wrap="auto" w:hAnchor="text" w:x="1440" w:y="94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Minister,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my</w:t>
      </w:r>
    </w:p>
    <w:p w:rsidR="00716F30" w:rsidRPr="00AF4CD1" w:rsidRDefault="00AA7AAB">
      <w:pPr>
        <w:framePr w:w="8594" w:wrap="auto" w:hAnchor="text" w:x="1440" w:y="94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apologies. Hon Cachalia,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your hand is up.</w:t>
      </w:r>
    </w:p>
    <w:p w:rsidR="00716F30" w:rsidRPr="00AF4CD1" w:rsidRDefault="00AA7AAB">
      <w:pPr>
        <w:framePr w:w="9025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G K Y CACHALIA: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Yes, Chair, I want to know if the Minister</w:t>
      </w:r>
    </w:p>
    <w:p w:rsidR="00716F30" w:rsidRPr="00AF4CD1" w:rsidRDefault="00AA7AAB">
      <w:pPr>
        <w:framePr w:w="9025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would take a question.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No, Acting House Chair,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this is not a speech contest. No, thank you. May I continue,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Acting House Chair? Therefore, as I was saying that this</w:t>
      </w:r>
    </w:p>
    <w:p w:rsidR="00716F30" w:rsidRPr="00AF4CD1" w:rsidRDefault="00AA7AAB">
      <w:pPr>
        <w:framePr w:w="8880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government will get things right, Acting House Chair.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716F30" w:rsidRPr="00AF4CD1" w:rsidRDefault="00AA7AAB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CHAIRPERSON (Mr M G Mahlaule): Hon Minister, I hate</w:t>
      </w:r>
    </w:p>
    <w:p w:rsidR="00716F30" w:rsidRPr="00AF4CD1" w:rsidRDefault="00AA7AAB">
      <w:pPr>
        <w:framePr w:w="8160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doing this to you. Hon Papo, your hand is up. hon Papo!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Mr A H M PAPO: Presiding officers, I’m very surprised, when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debate is being responded to no rule allow for a question</w:t>
      </w:r>
    </w:p>
    <w:p w:rsidR="00716F30" w:rsidRPr="00AF4CD1" w:rsidRDefault="00AA7AAB">
      <w:pPr>
        <w:framePr w:w="9025" w:wrap="auto" w:hAnchor="text" w:x="1440" w:y="458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 be asked.</w:t>
      </w:r>
    </w:p>
    <w:p w:rsidR="00716F30" w:rsidRPr="00AF4CD1" w:rsidRDefault="00AA7AAB">
      <w:pPr>
        <w:framePr w:w="873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ACTING HOUSE CHAIRPERSON (Mr M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G Mahlaule): Hon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Papo,</w:t>
      </w:r>
    </w:p>
    <w:p w:rsidR="00716F30" w:rsidRPr="00AF4CD1" w:rsidRDefault="00AA7AAB">
      <w:pPr>
        <w:framePr w:w="873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allow me to preside over the proceedings. Hon Minister, can</w:t>
      </w:r>
    </w:p>
    <w:p w:rsidR="00716F30" w:rsidRPr="00AF4CD1" w:rsidRDefault="00AA7AAB">
      <w:pPr>
        <w:framePr w:w="873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 proceed.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Let me repeat, Acting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House Chair, “there’s none so deaf as those who will not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hear”. The facts are there for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everyone to become familiar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with. Therefore, if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you want to get our hands dirty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 xml:space="preserve">rebuilding what 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AF4CD1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 set of broken systems and join us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in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actually doing so. Don’t develop wrong narratives. These are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not honest narratives to misdirect the public. To South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Africans we want to say clearly that this government is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serious about fixing things. We won’t always get things right;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will make mistakes as we go on. However, never doubt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our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sincerity and our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determination to get things right. We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want</w:t>
      </w:r>
    </w:p>
    <w:p w:rsidR="00716F30" w:rsidRPr="00AF4CD1" w:rsidRDefault="00AA7AAB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energy security, we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want an efficient logistics system, we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4CD1">
        <w:rPr>
          <w:rFonts w:ascii="Arial" w:hAnsi="Arial" w:cs="Arial"/>
          <w:color w:val="FF0000"/>
          <w:sz w:val="20"/>
          <w:szCs w:val="20"/>
        </w:rPr>
        <w:br w:type="page"/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AF4CD1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16F30" w:rsidRPr="00AF4CD1" w:rsidRDefault="00AA7AAB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AF4CD1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10 –</w:t>
      </w:r>
      <w:r w:rsidRPr="00AF4CD1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AF4CD1">
        <w:rPr>
          <w:rFonts w:ascii="Arial" w:hAnsi="Arial" w:cs="Arial"/>
          <w:b/>
          <w:color w:val="000000"/>
          <w:sz w:val="20"/>
          <w:szCs w:val="20"/>
        </w:rPr>
        <w:t>PUBLIC ENTERPRISES</w:t>
      </w:r>
    </w:p>
    <w:p w:rsidR="00716F30" w:rsidRPr="00AF4CD1" w:rsidRDefault="00AA7AAB">
      <w:pPr>
        <w:framePr w:w="4705" w:wrap="auto" w:hAnchor="text" w:x="3720" w:y="2050"/>
        <w:widowControl w:val="0"/>
        <w:autoSpaceDE w:val="0"/>
        <w:autoSpaceDN w:val="0"/>
        <w:spacing w:before="182" w:after="0" w:line="272" w:lineRule="exact"/>
        <w:ind w:left="16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AF4CD1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716F30" w:rsidRPr="00AF4CD1" w:rsidRDefault="00AA7AAB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want our people to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have electricity at an affordable price,</w:t>
      </w:r>
    </w:p>
    <w:p w:rsidR="00716F30" w:rsidRPr="00AF4CD1" w:rsidRDefault="00AA7AAB">
      <w:pPr>
        <w:framePr w:w="8593" w:wrap="auto" w:hAnchor="text" w:x="1440" w:y="350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and we want our people to actually enjoy safety against</w:t>
      </w:r>
    </w:p>
    <w:p w:rsidR="00716F30" w:rsidRPr="00AF4CD1" w:rsidRDefault="00AA7AAB">
      <w:pPr>
        <w:framePr w:w="8593" w:wrap="auto" w:hAnchor="text" w:x="1440" w:y="350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criminals. However,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what we need is for all of us to unite</w:t>
      </w:r>
    </w:p>
    <w:p w:rsidR="00716F30" w:rsidRPr="00AF4CD1" w:rsidRDefault="00AA7AAB">
      <w:pPr>
        <w:framePr w:w="8593" w:wrap="auto" w:hAnchor="text" w:x="1440" w:y="350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together.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Hon Wessels, as I said so in my speech earlier so that we can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utilise all of the skills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and all of the resources in order to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direct our energies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towards rebuilding South Africa and making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everyone us proud of the country we have, the SOEs we have,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economy we have, and above all, the skilled youth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that we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have within our system. What we need to say to South Africans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is beware the fact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narratives, beware the narratives about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liberalism wherever things must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just be sold and the state and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your government must be left empty handed. Therefore, beware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racist populism that is prevailing in our country as well.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are absolutely convinced that we are on the right track and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we will prove that we are on the right track</w:t>
      </w:r>
      <w:r w:rsidRPr="00AF4CD1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AF4CD1">
        <w:rPr>
          <w:rFonts w:ascii="Arial" w:hAnsi="Arial" w:cs="Arial"/>
          <w:color w:val="000000"/>
          <w:sz w:val="20"/>
          <w:szCs w:val="20"/>
        </w:rPr>
        <w:t>as we proceed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with rebuilding our country and bring building it better for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all South Africans. Thank you, Acting House Chairperson.</w:t>
      </w:r>
    </w:p>
    <w:p w:rsidR="00716F30" w:rsidRPr="00AF4CD1" w:rsidRDefault="00AA7AAB">
      <w:pPr>
        <w:framePr w:w="9170" w:wrap="auto" w:hAnchor="text" w:x="1440" w:y="56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716F30" w:rsidRPr="00AF4CD1" w:rsidRDefault="00AA7AAB">
      <w:pPr>
        <w:framePr w:w="5856" w:wrap="auto" w:hAnchor="text" w:x="1440" w:y="1437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AF4CD1">
        <w:rPr>
          <w:rFonts w:ascii="Arial" w:hAnsi="Arial" w:cs="Arial"/>
          <w:color w:val="000000"/>
          <w:sz w:val="20"/>
          <w:szCs w:val="20"/>
        </w:rPr>
        <w:t>The mini-plenary session rose at 11:59.</w:t>
      </w:r>
    </w:p>
    <w:p w:rsidR="00716F30" w:rsidRPr="00AF4CD1" w:rsidRDefault="00AA7AAB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AF4CD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16F30" w:rsidRPr="00AF4CD1" w:rsidSect="00B93E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4DB2F4-2BCF-4F65-917C-E7AA0EB1870F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A5774B-E8E8-422C-BE45-F09D190DB299}"/>
    <w:embedBold r:id="rId3" w:fontKey="{64BEA90E-532E-479A-AEA0-27435FCADEEC}"/>
    <w:embedItalic r:id="rId4" w:fontKey="{F9D5F592-3D9C-4A86-B9B3-D6E7BA9C018A}"/>
    <w:embedBoldItalic r:id="rId5" w:fontKey="{7F7C8AD8-6112-4320-AD9A-476102A3F0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7F869E6-B332-4361-8E6D-E6DF6698F660}"/>
    <w:embedBold r:id="rId7" w:fontKey="{04396637-594E-4B40-A7CE-6276BAE192B3}"/>
    <w:embedItalic r:id="rId8" w:fontKey="{440CA00E-A1BE-4E14-A8C2-0F2028A12605}"/>
    <w:embedBoldItalic r:id="rId9" w:fontKey="{EEE4FEC0-8576-41DE-ACEE-4006023F3F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2D976AA-C48F-409D-AF8E-A52ED33709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716F30"/>
    <w:rsid w:val="00AA7AAB"/>
    <w:rsid w:val="00AF4CD1"/>
    <w:rsid w:val="00B06B85"/>
    <w:rsid w:val="00B93E08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93E08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93E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15838</Words>
  <Characters>90279</Characters>
  <Application>Microsoft Office Word</Application>
  <DocSecurity>0</DocSecurity>
  <Lines>752</Lines>
  <Paragraphs>211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2022-05-31T09:23:00Z</dcterms:created>
  <dcterms:modified xsi:type="dcterms:W3CDTF">2022-05-31T11:25:00Z</dcterms:modified>
</cp:coreProperties>
</file>