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DE2E" w14:textId="46C6219A" w:rsidR="001843BC" w:rsidRPr="00F26128" w:rsidRDefault="00416B6C" w:rsidP="001E232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Toc92794387"/>
      <w:proofErr w:type="gramStart"/>
      <w:r w:rsidR="00596C9F" w:rsidRPr="00F26128">
        <w:rPr>
          <w:sz w:val="22"/>
          <w:szCs w:val="22"/>
        </w:rPr>
        <w:t xml:space="preserve">1.1 </w:t>
      </w:r>
      <w:bookmarkEnd w:id="0"/>
      <w:r w:rsidR="00EC4180" w:rsidRPr="00F26128">
        <w:rPr>
          <w:sz w:val="22"/>
          <w:szCs w:val="22"/>
        </w:rPr>
        <w:t xml:space="preserve"> </w:t>
      </w:r>
      <w:proofErr w:type="spellStart"/>
      <w:r w:rsidR="00EC4180" w:rsidRPr="00F26128">
        <w:rPr>
          <w:sz w:val="22"/>
          <w:szCs w:val="22"/>
        </w:rPr>
        <w:t>Clanwilliam</w:t>
      </w:r>
      <w:proofErr w:type="spellEnd"/>
      <w:proofErr w:type="gramEnd"/>
      <w:r w:rsidR="00EC4180" w:rsidRPr="00F26128">
        <w:rPr>
          <w:sz w:val="22"/>
          <w:szCs w:val="22"/>
        </w:rPr>
        <w:t xml:space="preserve"> Dam</w:t>
      </w:r>
    </w:p>
    <w:tbl>
      <w:tblPr>
        <w:tblStyle w:val="TableGrid"/>
        <w:tblW w:w="15534" w:type="dxa"/>
        <w:tblInd w:w="25" w:type="dxa"/>
        <w:tblLook w:val="04A0" w:firstRow="1" w:lastRow="0" w:firstColumn="1" w:lastColumn="0" w:noHBand="0" w:noVBand="1"/>
      </w:tblPr>
      <w:tblGrid>
        <w:gridCol w:w="3706"/>
        <w:gridCol w:w="2631"/>
        <w:gridCol w:w="236"/>
        <w:gridCol w:w="2196"/>
        <w:gridCol w:w="103"/>
        <w:gridCol w:w="633"/>
        <w:gridCol w:w="1463"/>
        <w:gridCol w:w="11"/>
        <w:gridCol w:w="1473"/>
        <w:gridCol w:w="814"/>
        <w:gridCol w:w="2268"/>
      </w:tblGrid>
      <w:tr w:rsidR="001843BC" w:rsidRPr="00F26128" w14:paraId="7281F276" w14:textId="77777777" w:rsidTr="009A2786">
        <w:trPr>
          <w:trHeight w:val="410"/>
        </w:trPr>
        <w:tc>
          <w:tcPr>
            <w:tcW w:w="6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38F57"/>
            <w:vAlign w:val="center"/>
          </w:tcPr>
          <w:p w14:paraId="0E794502" w14:textId="77777777" w:rsidR="001843BC" w:rsidRPr="00F26128" w:rsidRDefault="001843BC" w:rsidP="001843BC">
            <w:pPr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Project Description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5D591D57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  <w:shd w:val="clear" w:color="auto" w:fill="838F57"/>
            <w:vAlign w:val="center"/>
          </w:tcPr>
          <w:p w14:paraId="3EC7749D" w14:textId="77777777" w:rsidR="001843BC" w:rsidRPr="00F26128" w:rsidRDefault="001843BC" w:rsidP="001843BC">
            <w:pPr>
              <w:tabs>
                <w:tab w:val="left" w:pos="6990"/>
              </w:tabs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Project Phase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</w:tcBorders>
            <w:vAlign w:val="center"/>
          </w:tcPr>
          <w:p w14:paraId="04D174FE" w14:textId="126E93D3" w:rsidR="001843BC" w:rsidRPr="00F26128" w:rsidRDefault="001843BC" w:rsidP="001843BC">
            <w:pPr>
              <w:tabs>
                <w:tab w:val="left" w:pos="6990"/>
              </w:tabs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Construction</w:t>
            </w:r>
            <w:r w:rsidR="004C37EA" w:rsidRPr="00F26128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1843BC" w:rsidRPr="00F26128" w14:paraId="68DEF644" w14:textId="77777777" w:rsidTr="009A2786">
        <w:trPr>
          <w:trHeight w:val="404"/>
        </w:trPr>
        <w:tc>
          <w:tcPr>
            <w:tcW w:w="6337" w:type="dxa"/>
            <w:gridSpan w:val="2"/>
            <w:vMerge w:val="restart"/>
          </w:tcPr>
          <w:p w14:paraId="1E68F993" w14:textId="77777777" w:rsidR="008D6E65" w:rsidRPr="00F26128" w:rsidRDefault="008D6E65" w:rsidP="008D6E65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The project for the Raising of Clanwilliam Dam is aimed to</w:t>
            </w:r>
          </w:p>
          <w:p w14:paraId="3C3B5066" w14:textId="77777777" w:rsidR="008D6E65" w:rsidRPr="00F26128" w:rsidRDefault="008D6E65" w:rsidP="008D6E65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provide additional water to improve the assurance of supply</w:t>
            </w:r>
          </w:p>
          <w:p w14:paraId="4A882448" w14:textId="77777777" w:rsidR="008D6E65" w:rsidRPr="00F26128" w:rsidRDefault="008D6E65" w:rsidP="008D6E65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for agriculture, provide for water allocations to resource-poor</w:t>
            </w:r>
          </w:p>
          <w:p w14:paraId="63E4C614" w14:textId="77777777" w:rsidR="008D6E65" w:rsidRPr="00F26128" w:rsidRDefault="008D6E65" w:rsidP="008D6E65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farmers and to address dam safety aspects. The scope of the</w:t>
            </w:r>
          </w:p>
          <w:p w14:paraId="5A8FEAFE" w14:textId="77777777" w:rsidR="008D6E65" w:rsidRPr="00F26128" w:rsidRDefault="008D6E65" w:rsidP="008D6E65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work includes the raising of the existing dam wall by</w:t>
            </w:r>
          </w:p>
          <w:p w14:paraId="5E370A88" w14:textId="77777777" w:rsidR="008D6E65" w:rsidRPr="00F26128" w:rsidRDefault="008D6E65" w:rsidP="008D6E65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13 metres, the relocation of a section of the N7 directly</w:t>
            </w:r>
          </w:p>
          <w:p w14:paraId="009BF1B4" w14:textId="77777777" w:rsidR="008D6E65" w:rsidRPr="00F26128" w:rsidRDefault="008D6E65" w:rsidP="008D6E65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affected by the raised dam wall and the raising of the</w:t>
            </w:r>
          </w:p>
          <w:p w14:paraId="79944840" w14:textId="77777777" w:rsidR="008D6E65" w:rsidRPr="00F26128" w:rsidRDefault="008D6E65" w:rsidP="008D6E65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secondary provincial roads affected by the Full Supply Level</w:t>
            </w:r>
          </w:p>
          <w:p w14:paraId="6AA86F4A" w14:textId="48A4B27E" w:rsidR="004C37EA" w:rsidRPr="00F26128" w:rsidRDefault="008D6E65" w:rsidP="008D6E65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(FSL) in the dam basin.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AC259F9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DADFBC"/>
            <w:vAlign w:val="center"/>
          </w:tcPr>
          <w:p w14:paraId="6D029B77" w14:textId="77777777" w:rsidR="001843BC" w:rsidRPr="00F26128" w:rsidRDefault="001843BC" w:rsidP="001843BC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Project Start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14:paraId="181327A8" w14:textId="689B3F64" w:rsidR="001843BC" w:rsidRPr="00F26128" w:rsidRDefault="004C37EA" w:rsidP="002F6941">
            <w:pPr>
              <w:jc w:val="center"/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sz w:val="22"/>
                <w:szCs w:val="22"/>
              </w:rPr>
              <w:t>201</w:t>
            </w:r>
            <w:r w:rsidR="001B45DA" w:rsidRPr="00F2612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shd w:val="clear" w:color="auto" w:fill="DADFBC"/>
            <w:vAlign w:val="center"/>
          </w:tcPr>
          <w:p w14:paraId="31E52296" w14:textId="77777777" w:rsidR="001843BC" w:rsidRPr="00F26128" w:rsidRDefault="00FB2CFB" w:rsidP="001843BC">
            <w:pPr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Project Completion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6CA411" w14:textId="0DF0C0DD" w:rsidR="001843BC" w:rsidRPr="00906F77" w:rsidRDefault="001B45DA" w:rsidP="004F2CE6">
            <w:pPr>
              <w:rPr>
                <w:rFonts w:cs="Arial"/>
                <w:iCs/>
                <w:sz w:val="22"/>
                <w:szCs w:val="22"/>
              </w:rPr>
            </w:pPr>
            <w:r w:rsidRPr="00906F77">
              <w:rPr>
                <w:rFonts w:cs="Arial"/>
                <w:iCs/>
                <w:sz w:val="22"/>
                <w:szCs w:val="22"/>
              </w:rPr>
              <w:t>April 2026</w:t>
            </w:r>
          </w:p>
        </w:tc>
      </w:tr>
      <w:tr w:rsidR="001843BC" w:rsidRPr="00F26128" w14:paraId="4C0BF783" w14:textId="77777777" w:rsidTr="009A2786">
        <w:trPr>
          <w:trHeight w:val="70"/>
        </w:trPr>
        <w:tc>
          <w:tcPr>
            <w:tcW w:w="6337" w:type="dxa"/>
            <w:gridSpan w:val="2"/>
            <w:vMerge/>
          </w:tcPr>
          <w:p w14:paraId="4C9A8397" w14:textId="77777777" w:rsidR="001843BC" w:rsidRPr="00F26128" w:rsidRDefault="001843BC" w:rsidP="001843BC">
            <w:pPr>
              <w:rPr>
                <w:rFonts w:cs="Arial"/>
                <w:sz w:val="22"/>
                <w:szCs w:val="22"/>
                <w:lang w:val="en-ZA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EB71F7B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96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3F938B" w14:textId="77777777" w:rsidR="001843BC" w:rsidRPr="00F26128" w:rsidRDefault="001843BC" w:rsidP="001843BC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</w:p>
        </w:tc>
      </w:tr>
      <w:tr w:rsidR="001843BC" w:rsidRPr="00F26128" w14:paraId="2A78960E" w14:textId="77777777" w:rsidTr="009A2786">
        <w:trPr>
          <w:trHeight w:val="454"/>
        </w:trPr>
        <w:tc>
          <w:tcPr>
            <w:tcW w:w="6337" w:type="dxa"/>
            <w:gridSpan w:val="2"/>
            <w:vMerge/>
          </w:tcPr>
          <w:p w14:paraId="02234964" w14:textId="77777777" w:rsidR="001843BC" w:rsidRPr="00F26128" w:rsidRDefault="001843BC" w:rsidP="001843BC">
            <w:pPr>
              <w:rPr>
                <w:rFonts w:cs="Arial"/>
                <w:sz w:val="22"/>
                <w:szCs w:val="22"/>
                <w:lang w:val="en-Z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EC32AEA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961" w:type="dxa"/>
            <w:gridSpan w:val="8"/>
            <w:shd w:val="clear" w:color="auto" w:fill="838F57"/>
            <w:vAlign w:val="center"/>
          </w:tcPr>
          <w:p w14:paraId="40522595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Project Schedule</w:t>
            </w:r>
          </w:p>
        </w:tc>
      </w:tr>
      <w:tr w:rsidR="001843BC" w:rsidRPr="00F26128" w14:paraId="47D5C661" w14:textId="77777777" w:rsidTr="009A2786">
        <w:trPr>
          <w:trHeight w:val="454"/>
        </w:trPr>
        <w:tc>
          <w:tcPr>
            <w:tcW w:w="6337" w:type="dxa"/>
            <w:gridSpan w:val="2"/>
            <w:vMerge/>
          </w:tcPr>
          <w:p w14:paraId="6F215127" w14:textId="77777777" w:rsidR="001843BC" w:rsidRPr="00F26128" w:rsidRDefault="001843BC" w:rsidP="001843BC">
            <w:pPr>
              <w:rPr>
                <w:rFonts w:cs="Arial"/>
                <w:sz w:val="22"/>
                <w:szCs w:val="22"/>
                <w:lang w:val="en-Z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C333C9A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shd w:val="clear" w:color="auto" w:fill="DADFBC"/>
            <w:vAlign w:val="center"/>
          </w:tcPr>
          <w:p w14:paraId="04A8CE78" w14:textId="77777777" w:rsidR="001843BC" w:rsidRPr="00F26128" w:rsidRDefault="001843BC" w:rsidP="001843BC">
            <w:pPr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Key Milestones</w:t>
            </w:r>
            <w:r w:rsidR="00416B6C" w:rsidRPr="00F26128">
              <w:rPr>
                <w:rFonts w:cs="Arial"/>
                <w:b/>
                <w:sz w:val="22"/>
                <w:szCs w:val="22"/>
              </w:rPr>
              <w:t xml:space="preserve">* </w:t>
            </w:r>
          </w:p>
        </w:tc>
        <w:tc>
          <w:tcPr>
            <w:tcW w:w="2947" w:type="dxa"/>
            <w:gridSpan w:val="3"/>
            <w:shd w:val="clear" w:color="auto" w:fill="DADFBC"/>
            <w:vAlign w:val="center"/>
          </w:tcPr>
          <w:p w14:paraId="5B058212" w14:textId="77777777" w:rsidR="001843BC" w:rsidRPr="00F26128" w:rsidRDefault="001843BC" w:rsidP="001843BC">
            <w:pPr>
              <w:tabs>
                <w:tab w:val="left" w:pos="6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Planned</w:t>
            </w:r>
          </w:p>
        </w:tc>
        <w:tc>
          <w:tcPr>
            <w:tcW w:w="3082" w:type="dxa"/>
            <w:gridSpan w:val="2"/>
            <w:shd w:val="clear" w:color="auto" w:fill="DADFBC"/>
            <w:vAlign w:val="center"/>
          </w:tcPr>
          <w:p w14:paraId="7D5BDA61" w14:textId="77777777" w:rsidR="001843BC" w:rsidRPr="00F26128" w:rsidRDefault="001843BC" w:rsidP="001843BC">
            <w:pPr>
              <w:tabs>
                <w:tab w:val="left" w:pos="6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Actual/ Revised</w:t>
            </w:r>
          </w:p>
        </w:tc>
      </w:tr>
      <w:tr w:rsidR="001843BC" w:rsidRPr="00F26128" w14:paraId="2E3569A1" w14:textId="77777777" w:rsidTr="009A2786">
        <w:trPr>
          <w:trHeight w:val="454"/>
        </w:trPr>
        <w:tc>
          <w:tcPr>
            <w:tcW w:w="6337" w:type="dxa"/>
            <w:gridSpan w:val="2"/>
            <w:vMerge/>
          </w:tcPr>
          <w:p w14:paraId="6F285CEA" w14:textId="77777777" w:rsidR="001843BC" w:rsidRPr="00F26128" w:rsidRDefault="001843BC" w:rsidP="001843BC">
            <w:pPr>
              <w:rPr>
                <w:rFonts w:cs="Arial"/>
                <w:sz w:val="22"/>
                <w:szCs w:val="22"/>
                <w:lang w:val="en-Z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A816980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14:paraId="51B9544D" w14:textId="4DA12C1A" w:rsidR="001843BC" w:rsidRPr="00F26128" w:rsidRDefault="004C37EA" w:rsidP="001843BC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sz w:val="22"/>
                <w:szCs w:val="22"/>
              </w:rPr>
              <w:t>Design Co</w:t>
            </w:r>
            <w:r w:rsidR="001B45DA" w:rsidRPr="00F26128">
              <w:rPr>
                <w:rFonts w:cs="Arial"/>
                <w:sz w:val="22"/>
                <w:szCs w:val="22"/>
              </w:rPr>
              <w:t>mpleted</w:t>
            </w:r>
          </w:p>
        </w:tc>
        <w:tc>
          <w:tcPr>
            <w:tcW w:w="2947" w:type="dxa"/>
            <w:gridSpan w:val="3"/>
            <w:shd w:val="clear" w:color="auto" w:fill="auto"/>
            <w:vAlign w:val="center"/>
          </w:tcPr>
          <w:p w14:paraId="4DE3F11A" w14:textId="09F664BF" w:rsidR="001843BC" w:rsidRPr="00F26128" w:rsidRDefault="009A2786" w:rsidP="001843BC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2015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3CA55833" w14:textId="0FE16DFC" w:rsidR="001843BC" w:rsidRPr="00F26128" w:rsidRDefault="009A2786" w:rsidP="001843BC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201</w:t>
            </w:r>
            <w:r w:rsidR="001B45DA" w:rsidRPr="00F26128">
              <w:rPr>
                <w:rFonts w:eastAsiaTheme="minorHAnsi" w:cs="Arial"/>
                <w:sz w:val="22"/>
                <w:szCs w:val="22"/>
                <w:lang w:val="en-ZA"/>
              </w:rPr>
              <w:t>6</w:t>
            </w:r>
          </w:p>
        </w:tc>
      </w:tr>
      <w:tr w:rsidR="001843BC" w:rsidRPr="00F26128" w14:paraId="4BFE2961" w14:textId="77777777" w:rsidTr="009A2786">
        <w:trPr>
          <w:trHeight w:val="454"/>
        </w:trPr>
        <w:tc>
          <w:tcPr>
            <w:tcW w:w="6337" w:type="dxa"/>
            <w:gridSpan w:val="2"/>
            <w:vMerge/>
          </w:tcPr>
          <w:p w14:paraId="52221BCE" w14:textId="77777777" w:rsidR="001843BC" w:rsidRPr="00F26128" w:rsidRDefault="001843BC" w:rsidP="001843BC">
            <w:pPr>
              <w:rPr>
                <w:rFonts w:cs="Arial"/>
                <w:sz w:val="22"/>
                <w:szCs w:val="22"/>
                <w:lang w:val="en-Z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1919145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14:paraId="487EB8F7" w14:textId="03BDFC8B" w:rsidR="001843BC" w:rsidRPr="00F26128" w:rsidRDefault="004C37EA" w:rsidP="001843BC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sz w:val="22"/>
                <w:szCs w:val="22"/>
              </w:rPr>
              <w:t>R</w:t>
            </w:r>
            <w:r w:rsidR="001B45DA" w:rsidRPr="00F26128">
              <w:rPr>
                <w:rFonts w:cs="Arial"/>
                <w:sz w:val="22"/>
                <w:szCs w:val="22"/>
              </w:rPr>
              <w:t xml:space="preserve">ealignment of N7 </w:t>
            </w:r>
            <w:r w:rsidRPr="00F26128">
              <w:rPr>
                <w:rFonts w:cs="Arial"/>
                <w:sz w:val="22"/>
                <w:szCs w:val="22"/>
              </w:rPr>
              <w:t>Complete</w:t>
            </w:r>
          </w:p>
        </w:tc>
        <w:tc>
          <w:tcPr>
            <w:tcW w:w="2947" w:type="dxa"/>
            <w:gridSpan w:val="3"/>
            <w:shd w:val="clear" w:color="auto" w:fill="auto"/>
            <w:vAlign w:val="center"/>
          </w:tcPr>
          <w:p w14:paraId="408ABEB6" w14:textId="0987D85F" w:rsidR="001843BC" w:rsidRPr="00F26128" w:rsidRDefault="001B45DA" w:rsidP="001843BC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sz w:val="22"/>
                <w:szCs w:val="22"/>
              </w:rPr>
              <w:t>March 2015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25C32F66" w14:textId="62D81818" w:rsidR="001843BC" w:rsidRPr="00F26128" w:rsidRDefault="001B45DA" w:rsidP="001843BC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sz w:val="22"/>
                <w:szCs w:val="22"/>
              </w:rPr>
              <w:t>March 2016</w:t>
            </w:r>
          </w:p>
        </w:tc>
      </w:tr>
      <w:tr w:rsidR="001843BC" w:rsidRPr="00F26128" w14:paraId="49C1EBFB" w14:textId="77777777" w:rsidTr="009A2786">
        <w:trPr>
          <w:trHeight w:val="454"/>
        </w:trPr>
        <w:tc>
          <w:tcPr>
            <w:tcW w:w="6337" w:type="dxa"/>
            <w:gridSpan w:val="2"/>
            <w:vMerge/>
          </w:tcPr>
          <w:p w14:paraId="70865975" w14:textId="77777777" w:rsidR="001843BC" w:rsidRPr="00F26128" w:rsidRDefault="001843BC" w:rsidP="001843BC">
            <w:pPr>
              <w:rPr>
                <w:rFonts w:cs="Arial"/>
                <w:sz w:val="22"/>
                <w:szCs w:val="22"/>
                <w:lang w:val="en-Z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D22DAEE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5DF5C" w14:textId="75E01C54" w:rsidR="004C37EA" w:rsidRPr="00F26128" w:rsidRDefault="001B45DA" w:rsidP="001843BC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sz w:val="22"/>
                <w:szCs w:val="22"/>
              </w:rPr>
              <w:t xml:space="preserve">Site establishment </w:t>
            </w:r>
            <w:r w:rsidR="004C37EA" w:rsidRPr="00F26128">
              <w:rPr>
                <w:rFonts w:cs="Arial"/>
                <w:sz w:val="22"/>
                <w:szCs w:val="22"/>
              </w:rPr>
              <w:t>Complete</w:t>
            </w: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6B2D9" w14:textId="42DA8B7E" w:rsidR="001843BC" w:rsidRPr="00F26128" w:rsidRDefault="001B45DA" w:rsidP="001843BC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sz w:val="22"/>
                <w:szCs w:val="22"/>
              </w:rPr>
              <w:t>July 2016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8145C" w14:textId="2E8214EA" w:rsidR="001843BC" w:rsidRPr="00F26128" w:rsidRDefault="001B45DA" w:rsidP="00BC6291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sz w:val="22"/>
                <w:szCs w:val="22"/>
              </w:rPr>
              <w:t>September 2016</w:t>
            </w:r>
          </w:p>
        </w:tc>
      </w:tr>
      <w:tr w:rsidR="001843BC" w:rsidRPr="00F26128" w14:paraId="3F935785" w14:textId="77777777" w:rsidTr="009A2786">
        <w:trPr>
          <w:trHeight w:val="253"/>
        </w:trPr>
        <w:tc>
          <w:tcPr>
            <w:tcW w:w="6337" w:type="dxa"/>
            <w:gridSpan w:val="2"/>
            <w:vMerge/>
            <w:tcBorders>
              <w:bottom w:val="single" w:sz="4" w:space="0" w:color="auto"/>
            </w:tcBorders>
          </w:tcPr>
          <w:p w14:paraId="2F86DEDE" w14:textId="77777777" w:rsidR="001843BC" w:rsidRPr="00F26128" w:rsidRDefault="001843BC" w:rsidP="001843BC">
            <w:pPr>
              <w:rPr>
                <w:rFonts w:cs="Arial"/>
                <w:sz w:val="22"/>
                <w:szCs w:val="22"/>
                <w:lang w:val="en-Z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420A697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vMerge w:val="restart"/>
            <w:vAlign w:val="center"/>
          </w:tcPr>
          <w:p w14:paraId="53A3D4AF" w14:textId="1C731579" w:rsidR="001843BC" w:rsidRPr="00F26128" w:rsidRDefault="001B45DA" w:rsidP="001843BC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sz w:val="22"/>
                <w:szCs w:val="22"/>
              </w:rPr>
              <w:t>Dam raising commences</w:t>
            </w:r>
          </w:p>
        </w:tc>
        <w:tc>
          <w:tcPr>
            <w:tcW w:w="2947" w:type="dxa"/>
            <w:gridSpan w:val="3"/>
            <w:vMerge w:val="restart"/>
            <w:vAlign w:val="center"/>
          </w:tcPr>
          <w:p w14:paraId="4F2311A5" w14:textId="41718F0A" w:rsidR="001843BC" w:rsidRPr="00F26128" w:rsidRDefault="001B45DA" w:rsidP="001843BC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 xml:space="preserve">January </w:t>
            </w:r>
            <w:r w:rsidR="009A2786" w:rsidRPr="00F26128">
              <w:rPr>
                <w:rFonts w:eastAsiaTheme="minorHAnsi" w:cs="Arial"/>
                <w:sz w:val="22"/>
                <w:szCs w:val="22"/>
                <w:lang w:val="en-ZA"/>
              </w:rPr>
              <w:t>2017</w:t>
            </w:r>
          </w:p>
        </w:tc>
        <w:tc>
          <w:tcPr>
            <w:tcW w:w="3082" w:type="dxa"/>
            <w:gridSpan w:val="2"/>
            <w:vMerge w:val="restart"/>
            <w:vAlign w:val="center"/>
          </w:tcPr>
          <w:p w14:paraId="0F68B924" w14:textId="547D6DA7" w:rsidR="001843BC" w:rsidRPr="00F26128" w:rsidRDefault="00906F77" w:rsidP="001843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March</w:t>
            </w:r>
            <w:r w:rsidR="001B45DA" w:rsidRPr="00F26128">
              <w:rPr>
                <w:rFonts w:cs="Arial"/>
                <w:sz w:val="22"/>
                <w:szCs w:val="22"/>
              </w:rPr>
              <w:t xml:space="preserve"> 20</w:t>
            </w:r>
            <w:r>
              <w:rPr>
                <w:rFonts w:cs="Arial"/>
                <w:sz w:val="22"/>
                <w:szCs w:val="22"/>
              </w:rPr>
              <w:t>22</w:t>
            </w:r>
          </w:p>
        </w:tc>
      </w:tr>
      <w:tr w:rsidR="001843BC" w:rsidRPr="00F26128" w14:paraId="6310196A" w14:textId="77777777" w:rsidTr="009A2786">
        <w:trPr>
          <w:trHeight w:val="72"/>
        </w:trPr>
        <w:tc>
          <w:tcPr>
            <w:tcW w:w="6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1610F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6E454AD2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14:paraId="73545A57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vMerge/>
            <w:vAlign w:val="center"/>
          </w:tcPr>
          <w:p w14:paraId="061AA5C8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82" w:type="dxa"/>
            <w:gridSpan w:val="2"/>
            <w:vMerge/>
            <w:vAlign w:val="center"/>
          </w:tcPr>
          <w:p w14:paraId="4756ABF8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</w:tr>
      <w:tr w:rsidR="001843BC" w:rsidRPr="00F26128" w14:paraId="04089164" w14:textId="77777777" w:rsidTr="009A2786">
        <w:trPr>
          <w:trHeight w:val="454"/>
        </w:trPr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38F57"/>
            <w:vAlign w:val="center"/>
          </w:tcPr>
          <w:p w14:paraId="7BABECEB" w14:textId="77777777" w:rsidR="001843BC" w:rsidRPr="00F26128" w:rsidRDefault="00897517" w:rsidP="001843BC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Percentage Progress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CE56A" w14:textId="2631B7BB" w:rsidR="001843BC" w:rsidRPr="00F26128" w:rsidRDefault="00DF07D3" w:rsidP="001843BC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sz w:val="22"/>
                <w:szCs w:val="22"/>
              </w:rPr>
              <w:t>12</w:t>
            </w:r>
            <w:r w:rsidR="004C37EA" w:rsidRPr="00F26128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3CE9D8AB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vAlign w:val="center"/>
          </w:tcPr>
          <w:p w14:paraId="7229E4B2" w14:textId="7B7378CE" w:rsidR="001843BC" w:rsidRPr="00F26128" w:rsidRDefault="001B45DA" w:rsidP="001843BC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sz w:val="22"/>
                <w:szCs w:val="22"/>
              </w:rPr>
              <w:t>Dam raising</w:t>
            </w:r>
            <w:r w:rsidR="004C37EA" w:rsidRPr="00F26128">
              <w:rPr>
                <w:rFonts w:cs="Arial"/>
                <w:sz w:val="22"/>
                <w:szCs w:val="22"/>
              </w:rPr>
              <w:t xml:space="preserve"> Complete</w:t>
            </w:r>
          </w:p>
        </w:tc>
        <w:tc>
          <w:tcPr>
            <w:tcW w:w="2947" w:type="dxa"/>
            <w:gridSpan w:val="3"/>
            <w:vAlign w:val="center"/>
          </w:tcPr>
          <w:p w14:paraId="4C3772EE" w14:textId="055E84A1" w:rsidR="001843BC" w:rsidRPr="00F26128" w:rsidRDefault="001B45DA" w:rsidP="001843BC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November</w:t>
            </w:r>
            <w:r w:rsidR="009A2786" w:rsidRPr="00F26128">
              <w:rPr>
                <w:rFonts w:eastAsiaTheme="minorHAnsi" w:cs="Arial"/>
                <w:sz w:val="22"/>
                <w:szCs w:val="22"/>
                <w:lang w:val="en-ZA"/>
              </w:rPr>
              <w:t xml:space="preserve"> 202</w:t>
            </w: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14:paraId="0640EE74" w14:textId="3FAEF97E" w:rsidR="001843BC" w:rsidRPr="00906F77" w:rsidRDefault="00906F77" w:rsidP="001843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June </w:t>
            </w:r>
            <w:r w:rsidR="001B45DA" w:rsidRPr="00906F77">
              <w:rPr>
                <w:rFonts w:cs="Arial"/>
                <w:sz w:val="22"/>
                <w:szCs w:val="22"/>
              </w:rPr>
              <w:t>2026</w:t>
            </w:r>
          </w:p>
        </w:tc>
      </w:tr>
      <w:tr w:rsidR="001843BC" w:rsidRPr="00F26128" w14:paraId="26848C37" w14:textId="77777777" w:rsidTr="009A2786">
        <w:trPr>
          <w:trHeight w:val="268"/>
        </w:trPr>
        <w:tc>
          <w:tcPr>
            <w:tcW w:w="6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7B16FA" w14:textId="139B4085" w:rsidR="00906F77" w:rsidRDefault="00906F77" w:rsidP="00D72B9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565" w:hanging="425"/>
              <w:jc w:val="both"/>
              <w:rPr>
                <w:rFonts w:eastAsiaTheme="minorHAnsi" w:cs="Arial"/>
                <w:sz w:val="22"/>
                <w:szCs w:val="22"/>
                <w:lang w:val="en-ZA"/>
              </w:rPr>
            </w:pPr>
            <w:r>
              <w:rPr>
                <w:rFonts w:eastAsiaTheme="minorHAnsi" w:cs="Arial"/>
                <w:sz w:val="22"/>
                <w:szCs w:val="22"/>
                <w:lang w:val="en-ZA"/>
              </w:rPr>
              <w:t>The project is being implemented by the Department’s Construction Unit.</w:t>
            </w:r>
          </w:p>
          <w:p w14:paraId="4606FCC4" w14:textId="4ED9830A" w:rsidR="00906F77" w:rsidRDefault="00906F77" w:rsidP="00D72B9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565" w:hanging="425"/>
              <w:jc w:val="both"/>
              <w:rPr>
                <w:rFonts w:eastAsiaTheme="minorHAnsi" w:cs="Arial"/>
                <w:sz w:val="22"/>
                <w:szCs w:val="22"/>
                <w:lang w:val="en-ZA"/>
              </w:rPr>
            </w:pPr>
            <w:r>
              <w:rPr>
                <w:rFonts w:eastAsiaTheme="minorHAnsi" w:cs="Arial"/>
                <w:sz w:val="22"/>
                <w:szCs w:val="22"/>
                <w:lang w:val="en-ZA"/>
              </w:rPr>
              <w:t>The project was delayed due to work being stopped while the appointment of an implementing agent was being considered, but is now underway again</w:t>
            </w:r>
          </w:p>
          <w:p w14:paraId="0984F57F" w14:textId="50DE5FB0" w:rsidR="00F52E06" w:rsidRDefault="00F52E06" w:rsidP="00D72B9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565" w:hanging="425"/>
              <w:jc w:val="both"/>
              <w:rPr>
                <w:rFonts w:eastAsiaTheme="minorHAnsi" w:cs="Arial"/>
                <w:sz w:val="22"/>
                <w:szCs w:val="22"/>
                <w:lang w:val="en-ZA"/>
              </w:rPr>
            </w:pPr>
            <w:r>
              <w:rPr>
                <w:rFonts w:eastAsiaTheme="minorHAnsi" w:cs="Arial"/>
                <w:sz w:val="22"/>
                <w:szCs w:val="22"/>
                <w:lang w:val="en-ZA"/>
              </w:rPr>
              <w:t>Currently construction of ancillary works is underway</w:t>
            </w:r>
          </w:p>
          <w:p w14:paraId="3471C850" w14:textId="31873B90" w:rsidR="00906F77" w:rsidRPr="00906F77" w:rsidRDefault="00906F77" w:rsidP="00D420B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565" w:hanging="425"/>
              <w:jc w:val="both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906F77">
              <w:rPr>
                <w:rFonts w:eastAsiaTheme="minorHAnsi" w:cs="Arial"/>
                <w:sz w:val="22"/>
                <w:szCs w:val="22"/>
                <w:lang w:val="en-ZA"/>
              </w:rPr>
              <w:t xml:space="preserve">Construction work on site was hindered by delays in the procurement of construction materials and specialist services, but a dedicated procurement unit has </w:t>
            </w:r>
            <w:r>
              <w:rPr>
                <w:rFonts w:eastAsiaTheme="minorHAnsi" w:cs="Arial"/>
                <w:sz w:val="22"/>
                <w:szCs w:val="22"/>
                <w:lang w:val="en-ZA"/>
              </w:rPr>
              <w:t xml:space="preserve">now </w:t>
            </w:r>
            <w:r w:rsidRPr="00906F77">
              <w:rPr>
                <w:rFonts w:eastAsiaTheme="minorHAnsi" w:cs="Arial"/>
                <w:sz w:val="22"/>
                <w:szCs w:val="22"/>
                <w:lang w:val="en-ZA"/>
              </w:rPr>
              <w:t>been put in place for the construction unit to improve its efficiency</w:t>
            </w:r>
          </w:p>
          <w:p w14:paraId="388B57DD" w14:textId="4D2B79DB" w:rsidR="00DF07D3" w:rsidRDefault="00DF07D3" w:rsidP="00D72B9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565" w:hanging="425"/>
              <w:jc w:val="both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Construction progress is at 12% c</w:t>
            </w:r>
            <w:r w:rsidR="00906F77">
              <w:rPr>
                <w:rFonts w:eastAsiaTheme="minorHAnsi" w:cs="Arial"/>
                <w:sz w:val="22"/>
                <w:szCs w:val="22"/>
                <w:lang w:val="en-ZA"/>
              </w:rPr>
              <w:t>ompl</w:t>
            </w: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etion</w:t>
            </w:r>
          </w:p>
          <w:p w14:paraId="60CE79B2" w14:textId="2C04E41F" w:rsidR="007F7AB9" w:rsidRPr="00F26128" w:rsidRDefault="007F7AB9" w:rsidP="00D72B9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565" w:hanging="425"/>
              <w:jc w:val="both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143 (of 262 total) properties have been expropriated to date</w:t>
            </w:r>
          </w:p>
          <w:p w14:paraId="6CAFF267" w14:textId="5976B527" w:rsidR="007F7AB9" w:rsidRPr="00F26128" w:rsidRDefault="007F7AB9" w:rsidP="00D72B9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565" w:hanging="425"/>
              <w:jc w:val="both"/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lastRenderedPageBreak/>
              <w:t>A further 25 PAJA notices and 53 Notices of expropriation are still to be</w:t>
            </w:r>
            <w:r w:rsidR="00905BD4" w:rsidRPr="00F26128">
              <w:rPr>
                <w:rFonts w:eastAsiaTheme="minorHAnsi" w:cs="Arial"/>
                <w:sz w:val="22"/>
                <w:szCs w:val="22"/>
                <w:lang w:val="en-ZA"/>
              </w:rPr>
              <w:t xml:space="preserve"> </w:t>
            </w: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issued, whilst other expropriations are at various stages of processing.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34F33834" w14:textId="77777777" w:rsidR="001843BC" w:rsidRPr="00F26128" w:rsidRDefault="001843BC" w:rsidP="001843BC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tcBorders>
              <w:bottom w:val="single" w:sz="4" w:space="0" w:color="auto"/>
            </w:tcBorders>
            <w:vAlign w:val="center"/>
          </w:tcPr>
          <w:p w14:paraId="71BFF42F" w14:textId="77777777" w:rsidR="001843BC" w:rsidRPr="00F26128" w:rsidRDefault="001843BC" w:rsidP="001843BC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  <w:vAlign w:val="center"/>
          </w:tcPr>
          <w:p w14:paraId="6C07B259" w14:textId="77777777" w:rsidR="001843BC" w:rsidRPr="00F26128" w:rsidRDefault="001843BC" w:rsidP="001843BC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14:paraId="7E51E329" w14:textId="77777777" w:rsidR="001843BC" w:rsidRPr="00F26128" w:rsidRDefault="001843BC" w:rsidP="001843BC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843BC" w:rsidRPr="00F26128" w14:paraId="5B1FC415" w14:textId="77777777" w:rsidTr="009A2786">
        <w:trPr>
          <w:trHeight w:val="7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4603D83F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C8BC08E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6CEFE" w14:textId="08ECD183" w:rsidR="001843BC" w:rsidRPr="00F26128" w:rsidRDefault="001843BC" w:rsidP="00A74C4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843BC" w:rsidRPr="00F26128" w14:paraId="74FE27AB" w14:textId="77777777" w:rsidTr="009A2786">
        <w:trPr>
          <w:trHeight w:val="34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6CB2435A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DCEB8DA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961" w:type="dxa"/>
            <w:gridSpan w:val="8"/>
            <w:tcBorders>
              <w:top w:val="single" w:sz="4" w:space="0" w:color="auto"/>
            </w:tcBorders>
            <w:shd w:val="clear" w:color="auto" w:fill="838F57"/>
            <w:vAlign w:val="center"/>
          </w:tcPr>
          <w:p w14:paraId="4E963F10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Project Expenditure</w:t>
            </w:r>
          </w:p>
        </w:tc>
      </w:tr>
      <w:tr w:rsidR="001843BC" w:rsidRPr="00F26128" w14:paraId="38A6809F" w14:textId="77777777" w:rsidTr="009A2786">
        <w:trPr>
          <w:trHeight w:val="34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5544C9AD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AF9C3BE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06" w:type="dxa"/>
            <w:gridSpan w:val="5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6AD73E51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Estimated Total Cost at Completion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E91A6" w14:textId="197747FA" w:rsidR="001843BC" w:rsidRPr="00F26128" w:rsidRDefault="009A2786" w:rsidP="00416B6C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 xml:space="preserve">R </w:t>
            </w:r>
            <w:r w:rsidR="001B45DA" w:rsidRPr="00F26128">
              <w:rPr>
                <w:rFonts w:eastAsiaTheme="minorHAnsi" w:cs="Arial"/>
                <w:sz w:val="22"/>
                <w:szCs w:val="22"/>
                <w:lang w:val="en-ZA"/>
              </w:rPr>
              <w:t>3</w:t>
            </w: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 xml:space="preserve"> </w:t>
            </w:r>
            <w:r w:rsidR="001B45DA" w:rsidRPr="00F26128">
              <w:rPr>
                <w:rFonts w:eastAsiaTheme="minorHAnsi" w:cs="Arial"/>
                <w:sz w:val="22"/>
                <w:szCs w:val="22"/>
                <w:lang w:val="en-ZA"/>
              </w:rPr>
              <w:t>92</w:t>
            </w: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0 000 000</w:t>
            </w:r>
          </w:p>
        </w:tc>
      </w:tr>
      <w:tr w:rsidR="001843BC" w:rsidRPr="00F26128" w14:paraId="2B1F7A73" w14:textId="77777777" w:rsidTr="009A2786">
        <w:trPr>
          <w:trHeight w:val="34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66A11C24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DC17CC0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06" w:type="dxa"/>
            <w:gridSpan w:val="5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12DBAC44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Total Expenditure to Date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C705E" w14:textId="484BA655" w:rsidR="001843BC" w:rsidRPr="00F26128" w:rsidRDefault="009A2786" w:rsidP="00416B6C">
            <w:pPr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 xml:space="preserve">R </w:t>
            </w:r>
            <w:r w:rsidR="004656EF" w:rsidRPr="00F26128">
              <w:rPr>
                <w:rFonts w:cs="Arial"/>
                <w:sz w:val="22"/>
                <w:szCs w:val="22"/>
              </w:rPr>
              <w:t>921 679 896</w:t>
            </w:r>
          </w:p>
        </w:tc>
      </w:tr>
      <w:tr w:rsidR="001843BC" w:rsidRPr="00F26128" w14:paraId="4DF5EE1A" w14:textId="77777777" w:rsidTr="009A2786">
        <w:trPr>
          <w:trHeight w:val="34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71A95F5F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9BCB84D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06" w:type="dxa"/>
            <w:gridSpan w:val="5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27F70DF5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% Expenditure to Date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DF3B62" w14:textId="3E565E4E" w:rsidR="001843BC" w:rsidRPr="00F26128" w:rsidRDefault="009A2786" w:rsidP="00906F77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2</w:t>
            </w:r>
            <w:r w:rsidR="004656EF" w:rsidRPr="00F26128">
              <w:rPr>
                <w:rFonts w:eastAsiaTheme="minorHAnsi" w:cs="Arial"/>
                <w:sz w:val="22"/>
                <w:szCs w:val="22"/>
                <w:lang w:val="en-ZA"/>
              </w:rPr>
              <w:t>4</w:t>
            </w: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%</w:t>
            </w:r>
          </w:p>
        </w:tc>
      </w:tr>
      <w:tr w:rsidR="001843BC" w:rsidRPr="00F26128" w14:paraId="08760DA9" w14:textId="77777777" w:rsidTr="009A2786">
        <w:trPr>
          <w:trHeight w:val="34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6EBC2A91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3B9F5AF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501321E6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Approved Budget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860E8" w14:textId="4B467E6F" w:rsidR="001843BC" w:rsidRPr="00F26128" w:rsidRDefault="009A2786" w:rsidP="001843BC">
            <w:pPr>
              <w:rPr>
                <w:rFonts w:cs="Arial"/>
                <w:sz w:val="22"/>
                <w:szCs w:val="22"/>
                <w:highlight w:val="yellow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 xml:space="preserve">R </w:t>
            </w:r>
            <w:r w:rsidR="004656EF" w:rsidRPr="00F26128">
              <w:rPr>
                <w:rFonts w:eastAsiaTheme="minorHAnsi" w:cs="Arial"/>
                <w:sz w:val="22"/>
                <w:szCs w:val="22"/>
                <w:lang w:val="en-ZA"/>
              </w:rPr>
              <w:t>146,869,565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217A4A6C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Revised Budget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5D62B" w14:textId="72B0BBB3" w:rsidR="001843BC" w:rsidRPr="00F26128" w:rsidRDefault="00DF07D3" w:rsidP="001843BC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R 146,869,565</w:t>
            </w:r>
          </w:p>
        </w:tc>
      </w:tr>
      <w:tr w:rsidR="001843BC" w:rsidRPr="00F26128" w14:paraId="000FD1CF" w14:textId="77777777" w:rsidTr="009A2786">
        <w:trPr>
          <w:trHeight w:val="34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33F6BE5F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BF22246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33199027" w14:textId="77777777" w:rsidR="001843BC" w:rsidRPr="00F26128" w:rsidRDefault="001843BC" w:rsidP="001843BC">
            <w:pPr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Month Projected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A620F" w14:textId="569181CB" w:rsidR="004656EF" w:rsidRPr="00F26128" w:rsidRDefault="00E53862" w:rsidP="004656EF">
            <w:pPr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F26128">
              <w:rPr>
                <w:rFonts w:cs="Arial"/>
                <w:sz w:val="22"/>
                <w:szCs w:val="22"/>
              </w:rPr>
              <w:t>R</w:t>
            </w:r>
            <w:r w:rsidR="00E67A29">
              <w:rPr>
                <w:rFonts w:cs="Arial"/>
                <w:sz w:val="22"/>
                <w:szCs w:val="22"/>
              </w:rPr>
              <w:t xml:space="preserve">     </w:t>
            </w:r>
            <w:r w:rsidR="004656EF" w:rsidRPr="00F26128">
              <w:rPr>
                <w:rFonts w:cs="Arial"/>
                <w:sz w:val="22"/>
                <w:szCs w:val="22"/>
              </w:rPr>
              <w:t>7 358 696</w:t>
            </w:r>
          </w:p>
          <w:p w14:paraId="76BBEEE6" w14:textId="47024324" w:rsidR="001843BC" w:rsidRPr="00F26128" w:rsidRDefault="001843BC" w:rsidP="0087435A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22C8D961" w14:textId="77777777" w:rsidR="001843BC" w:rsidRPr="00F26128" w:rsidRDefault="001843BC" w:rsidP="001843BC">
            <w:pPr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Month Actual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82067" w14:textId="1938DA15" w:rsidR="001843BC" w:rsidRPr="00F26128" w:rsidRDefault="004656EF" w:rsidP="0087435A">
            <w:pPr>
              <w:rPr>
                <w:rFonts w:cs="Arial"/>
                <w:sz w:val="22"/>
                <w:szCs w:val="22"/>
                <w:lang w:val="en-ZA"/>
              </w:rPr>
            </w:pPr>
            <w:r w:rsidRPr="00F26128">
              <w:rPr>
                <w:rFonts w:cs="Arial"/>
                <w:sz w:val="22"/>
                <w:szCs w:val="22"/>
              </w:rPr>
              <w:t>R 1 060 693</w:t>
            </w:r>
          </w:p>
        </w:tc>
      </w:tr>
      <w:tr w:rsidR="001843BC" w:rsidRPr="00F26128" w14:paraId="74ACECA7" w14:textId="77777777" w:rsidTr="009A2786">
        <w:trPr>
          <w:trHeight w:val="34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79F0A320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FAEF3EC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15D05837" w14:textId="77777777" w:rsidR="001843BC" w:rsidRPr="00F26128" w:rsidRDefault="001843BC" w:rsidP="001843BC">
            <w:pPr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Cum Projected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4E149" w14:textId="6CCE7AD8" w:rsidR="001843BC" w:rsidRPr="00F26128" w:rsidRDefault="004656EF" w:rsidP="00F84E56">
            <w:pPr>
              <w:rPr>
                <w:rFonts w:cs="Arial"/>
                <w:sz w:val="22"/>
                <w:szCs w:val="22"/>
                <w:lang w:val="en-ZA"/>
              </w:rPr>
            </w:pPr>
            <w:r w:rsidRPr="00F26128">
              <w:rPr>
                <w:rFonts w:cs="Arial"/>
                <w:sz w:val="22"/>
                <w:szCs w:val="22"/>
              </w:rPr>
              <w:t>R 118 460 145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25D3AD46" w14:textId="77777777" w:rsidR="001843BC" w:rsidRPr="00F26128" w:rsidRDefault="001843BC" w:rsidP="001843BC">
            <w:pPr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Cum Actual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B24BB" w14:textId="2A7AD06D" w:rsidR="001843BC" w:rsidRPr="00F26128" w:rsidRDefault="009A2786" w:rsidP="00F84E56">
            <w:pPr>
              <w:rPr>
                <w:rFonts w:eastAsiaTheme="minorHAnsi" w:cs="Arial"/>
                <w:sz w:val="22"/>
                <w:szCs w:val="22"/>
                <w:lang w:val="en-ZA"/>
              </w:rPr>
            </w:pPr>
            <w:r w:rsidRPr="00F26128">
              <w:rPr>
                <w:rFonts w:eastAsiaTheme="minorHAnsi" w:cs="Arial"/>
                <w:sz w:val="22"/>
                <w:szCs w:val="22"/>
                <w:lang w:val="en-ZA"/>
              </w:rPr>
              <w:t>R</w:t>
            </w:r>
            <w:r w:rsidR="00DF07D3" w:rsidRPr="00F26128">
              <w:rPr>
                <w:rFonts w:cs="Arial"/>
                <w:sz w:val="22"/>
                <w:szCs w:val="22"/>
              </w:rPr>
              <w:t xml:space="preserve"> 11 972 083</w:t>
            </w:r>
          </w:p>
        </w:tc>
      </w:tr>
      <w:tr w:rsidR="001843BC" w:rsidRPr="00F26128" w14:paraId="00724725" w14:textId="77777777" w:rsidTr="009A2786">
        <w:trPr>
          <w:trHeight w:val="340"/>
        </w:trPr>
        <w:tc>
          <w:tcPr>
            <w:tcW w:w="6337" w:type="dxa"/>
            <w:gridSpan w:val="2"/>
            <w:tcBorders>
              <w:left w:val="single" w:sz="4" w:space="0" w:color="auto"/>
            </w:tcBorders>
          </w:tcPr>
          <w:p w14:paraId="00049BCC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  <w:p w14:paraId="736E43F3" w14:textId="77777777" w:rsidR="00DF07D3" w:rsidRPr="00F26128" w:rsidRDefault="00DF07D3" w:rsidP="001843BC">
            <w:pPr>
              <w:rPr>
                <w:rFonts w:cs="Arial"/>
                <w:sz w:val="22"/>
                <w:szCs w:val="22"/>
              </w:rPr>
            </w:pPr>
          </w:p>
          <w:p w14:paraId="28FFB0E4" w14:textId="4BD9891F" w:rsidR="00DF07D3" w:rsidRPr="00F26128" w:rsidRDefault="00DF07D3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431D5CB" w14:textId="77777777" w:rsidR="001843BC" w:rsidRPr="00F26128" w:rsidRDefault="001843BC" w:rsidP="001843B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06" w:type="dxa"/>
            <w:gridSpan w:val="5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36E3CB13" w14:textId="77777777" w:rsidR="001843BC" w:rsidRPr="00F26128" w:rsidRDefault="00897517" w:rsidP="001843BC">
            <w:pPr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 xml:space="preserve">% </w:t>
            </w:r>
            <w:proofErr w:type="gramStart"/>
            <w:r w:rsidRPr="00F26128">
              <w:rPr>
                <w:rFonts w:cs="Arial"/>
                <w:b/>
                <w:sz w:val="22"/>
                <w:szCs w:val="22"/>
              </w:rPr>
              <w:t>of</w:t>
            </w:r>
            <w:proofErr w:type="gramEnd"/>
            <w:r w:rsidRPr="00F26128">
              <w:rPr>
                <w:rFonts w:cs="Arial"/>
                <w:b/>
                <w:sz w:val="22"/>
                <w:szCs w:val="22"/>
              </w:rPr>
              <w:t xml:space="preserve"> Variation to baseline projection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9885C" w14:textId="5CFB7E61" w:rsidR="00DF07D3" w:rsidRPr="00F26128" w:rsidRDefault="00DF07D3" w:rsidP="00DF07D3">
            <w:pPr>
              <w:rPr>
                <w:rFonts w:cs="Arial"/>
                <w:color w:val="FF0000"/>
                <w:sz w:val="22"/>
                <w:szCs w:val="22"/>
                <w:lang w:val="en-ZA"/>
              </w:rPr>
            </w:pPr>
          </w:p>
          <w:p w14:paraId="5BF27B55" w14:textId="045B06F0" w:rsidR="001843BC" w:rsidRPr="00F26128" w:rsidRDefault="001843BC" w:rsidP="001843BC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7"/>
        <w:tblW w:w="15559" w:type="dxa"/>
        <w:tblLook w:val="04A0" w:firstRow="1" w:lastRow="0" w:firstColumn="1" w:lastColumn="0" w:noHBand="0" w:noVBand="1"/>
      </w:tblPr>
      <w:tblGrid>
        <w:gridCol w:w="7655"/>
        <w:gridCol w:w="7904"/>
      </w:tblGrid>
      <w:tr w:rsidR="00C75D5D" w:rsidRPr="00F26128" w14:paraId="74325782" w14:textId="77777777" w:rsidTr="00C75D5D">
        <w:trPr>
          <w:trHeight w:val="227"/>
        </w:trPr>
        <w:tc>
          <w:tcPr>
            <w:tcW w:w="7655" w:type="dxa"/>
            <w:shd w:val="clear" w:color="auto" w:fill="838F57"/>
            <w:vAlign w:val="center"/>
          </w:tcPr>
          <w:p w14:paraId="3B20130F" w14:textId="77777777" w:rsidR="00C75D5D" w:rsidRPr="00F26128" w:rsidRDefault="00C75D5D" w:rsidP="00C75D5D">
            <w:pPr>
              <w:pStyle w:val="ListParagraph"/>
              <w:pBdr>
                <w:right w:val="single" w:sz="12" w:space="8" w:color="C0504D" w:themeColor="accent2"/>
              </w:pBdr>
              <w:ind w:left="0"/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Variance Reason</w:t>
            </w:r>
          </w:p>
        </w:tc>
        <w:tc>
          <w:tcPr>
            <w:tcW w:w="7904" w:type="dxa"/>
            <w:shd w:val="clear" w:color="auto" w:fill="838F57"/>
            <w:vAlign w:val="center"/>
          </w:tcPr>
          <w:p w14:paraId="5887FE44" w14:textId="77777777" w:rsidR="00C75D5D" w:rsidRPr="00F26128" w:rsidRDefault="00C75D5D" w:rsidP="00C75D5D">
            <w:pPr>
              <w:pStyle w:val="ListParagraph"/>
              <w:pBdr>
                <w:right w:val="single" w:sz="12" w:space="8" w:color="C0504D" w:themeColor="accent2"/>
              </w:pBdr>
              <w:spacing w:before="160"/>
              <w:ind w:left="0"/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Recovery Plan</w:t>
            </w:r>
          </w:p>
        </w:tc>
      </w:tr>
      <w:tr w:rsidR="00C75D5D" w:rsidRPr="00F26128" w14:paraId="0362690C" w14:textId="77777777" w:rsidTr="00C75D5D">
        <w:trPr>
          <w:trHeight w:val="576"/>
        </w:trPr>
        <w:tc>
          <w:tcPr>
            <w:tcW w:w="7655" w:type="dxa"/>
          </w:tcPr>
          <w:p w14:paraId="4A540A24" w14:textId="42D762D2" w:rsidR="00C75D5D" w:rsidRPr="00F26128" w:rsidRDefault="00A74C40" w:rsidP="00DF07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  <w:r w:rsidRPr="00F26128">
              <w:rPr>
                <w:rFonts w:ascii="Arial" w:hAnsi="Arial" w:cs="Arial"/>
                <w:bCs/>
                <w:kern w:val="24"/>
                <w:sz w:val="22"/>
                <w:szCs w:val="22"/>
              </w:rPr>
              <w:t>Challenges in the procurement of materials and specialist services</w:t>
            </w:r>
            <w:r w:rsidR="00D72B99" w:rsidRPr="00F26128">
              <w:rPr>
                <w:rFonts w:ascii="Arial" w:hAnsi="Arial" w:cs="Arial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7904" w:type="dxa"/>
          </w:tcPr>
          <w:p w14:paraId="1515E0EC" w14:textId="064B0F1D" w:rsidR="00E850D3" w:rsidRPr="00F26128" w:rsidRDefault="00906F77" w:rsidP="00A74C40">
            <w:pPr>
              <w:autoSpaceDE w:val="0"/>
              <w:autoSpaceDN w:val="0"/>
              <w:adjustRightInd w:val="0"/>
              <w:rPr>
                <w:rFonts w:cs="Arial"/>
                <w:bCs/>
                <w:kern w:val="24"/>
                <w:sz w:val="22"/>
                <w:szCs w:val="22"/>
              </w:rPr>
            </w:pPr>
            <w:r>
              <w:rPr>
                <w:rFonts w:cs="Arial"/>
                <w:bCs/>
                <w:kern w:val="24"/>
                <w:sz w:val="22"/>
                <w:szCs w:val="22"/>
              </w:rPr>
              <w:t>Dedicated procurement unit has been put in place for the internal construction unit (in the Office of the DDG)</w:t>
            </w:r>
          </w:p>
        </w:tc>
      </w:tr>
    </w:tbl>
    <w:tbl>
      <w:tblPr>
        <w:tblStyle w:val="TableGrid"/>
        <w:tblpPr w:leftFromText="180" w:rightFromText="180" w:vertAnchor="text" w:horzAnchor="margin" w:tblpY="1141"/>
        <w:tblW w:w="15534" w:type="dxa"/>
        <w:tblLook w:val="04A0" w:firstRow="1" w:lastRow="0" w:firstColumn="1" w:lastColumn="0" w:noHBand="0" w:noVBand="1"/>
      </w:tblPr>
      <w:tblGrid>
        <w:gridCol w:w="705"/>
        <w:gridCol w:w="6608"/>
        <w:gridCol w:w="8221"/>
      </w:tblGrid>
      <w:tr w:rsidR="00C75D5D" w:rsidRPr="00F26128" w14:paraId="3D033831" w14:textId="77777777" w:rsidTr="00C75D5D">
        <w:trPr>
          <w:trHeight w:val="414"/>
        </w:trPr>
        <w:tc>
          <w:tcPr>
            <w:tcW w:w="15534" w:type="dxa"/>
            <w:gridSpan w:val="3"/>
            <w:shd w:val="clear" w:color="auto" w:fill="838F57"/>
            <w:vAlign w:val="center"/>
          </w:tcPr>
          <w:p w14:paraId="7164A462" w14:textId="77777777" w:rsidR="00C75D5D" w:rsidRPr="00F26128" w:rsidRDefault="00C75D5D" w:rsidP="00C75D5D">
            <w:pPr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Key Risks / Issues</w:t>
            </w:r>
          </w:p>
        </w:tc>
      </w:tr>
      <w:tr w:rsidR="00C75D5D" w:rsidRPr="00F26128" w14:paraId="1FCBEF32" w14:textId="77777777" w:rsidTr="00C75D5D">
        <w:trPr>
          <w:trHeight w:val="291"/>
        </w:trPr>
        <w:tc>
          <w:tcPr>
            <w:tcW w:w="705" w:type="dxa"/>
            <w:shd w:val="clear" w:color="auto" w:fill="DADFBC"/>
            <w:vAlign w:val="center"/>
          </w:tcPr>
          <w:p w14:paraId="3F8F7B8E" w14:textId="77777777" w:rsidR="00C75D5D" w:rsidRPr="00F26128" w:rsidRDefault="00C75D5D" w:rsidP="00C75D5D">
            <w:pPr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14829" w:type="dxa"/>
            <w:gridSpan w:val="2"/>
            <w:shd w:val="clear" w:color="auto" w:fill="DADFBC"/>
            <w:vAlign w:val="center"/>
          </w:tcPr>
          <w:p w14:paraId="7E83C28F" w14:textId="77777777" w:rsidR="00C75D5D" w:rsidRPr="00F26128" w:rsidRDefault="00C75D5D" w:rsidP="00C75D5D">
            <w:pPr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Risk Description</w:t>
            </w:r>
          </w:p>
        </w:tc>
      </w:tr>
      <w:tr w:rsidR="00C75D5D" w:rsidRPr="00F26128" w14:paraId="4D496016" w14:textId="77777777" w:rsidTr="00C75D5D">
        <w:trPr>
          <w:trHeight w:val="397"/>
        </w:trPr>
        <w:tc>
          <w:tcPr>
            <w:tcW w:w="15534" w:type="dxa"/>
            <w:gridSpan w:val="3"/>
            <w:tcBorders>
              <w:bottom w:val="single" w:sz="4" w:space="0" w:color="auto"/>
            </w:tcBorders>
          </w:tcPr>
          <w:p w14:paraId="6DA425C1" w14:textId="088F6DB5" w:rsidR="00C75D5D" w:rsidRPr="00F26128" w:rsidRDefault="00C75D5D" w:rsidP="00C75D5D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sz w:val="22"/>
                <w:szCs w:val="22"/>
              </w:rPr>
              <w:t xml:space="preserve">Delays in the execution of the project </w:t>
            </w:r>
            <w:r w:rsidR="00A74C40" w:rsidRPr="00F26128">
              <w:rPr>
                <w:rFonts w:cs="Arial"/>
                <w:sz w:val="22"/>
                <w:szCs w:val="22"/>
              </w:rPr>
              <w:t>due to delays in procurement</w:t>
            </w:r>
          </w:p>
        </w:tc>
      </w:tr>
      <w:tr w:rsidR="00D72B99" w:rsidRPr="00F26128" w14:paraId="0BCA5893" w14:textId="77777777" w:rsidTr="00C75D5D">
        <w:trPr>
          <w:trHeight w:val="70"/>
        </w:trPr>
        <w:tc>
          <w:tcPr>
            <w:tcW w:w="15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003B0" w14:textId="77777777" w:rsidR="00D72B99" w:rsidRPr="00F26128" w:rsidRDefault="00D72B99" w:rsidP="00A74C4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74C40" w:rsidRPr="00F26128" w14:paraId="46F01BBA" w14:textId="77777777" w:rsidTr="00C75D5D">
        <w:trPr>
          <w:gridAfter w:val="1"/>
          <w:wAfter w:w="8221" w:type="dxa"/>
          <w:trHeight w:val="500"/>
        </w:trPr>
        <w:tc>
          <w:tcPr>
            <w:tcW w:w="7313" w:type="dxa"/>
            <w:gridSpan w:val="2"/>
            <w:tcBorders>
              <w:top w:val="nil"/>
            </w:tcBorders>
            <w:shd w:val="clear" w:color="auto" w:fill="838F57"/>
            <w:vAlign w:val="center"/>
          </w:tcPr>
          <w:p w14:paraId="630EB985" w14:textId="77777777" w:rsidR="00A74C40" w:rsidRPr="00F26128" w:rsidRDefault="00A74C40" w:rsidP="00A74C40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Concluding Remarks</w:t>
            </w:r>
          </w:p>
        </w:tc>
      </w:tr>
      <w:tr w:rsidR="00A74C40" w:rsidRPr="00F26128" w14:paraId="639D54DD" w14:textId="77777777" w:rsidTr="00F26128">
        <w:trPr>
          <w:gridAfter w:val="1"/>
          <w:wAfter w:w="8221" w:type="dxa"/>
          <w:trHeight w:val="816"/>
        </w:trPr>
        <w:tc>
          <w:tcPr>
            <w:tcW w:w="7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452E8" w14:textId="2C97991C" w:rsidR="00A74C40" w:rsidRPr="00F26128" w:rsidRDefault="0028707C" w:rsidP="00A74C40">
            <w:pPr>
              <w:rPr>
                <w:rFonts w:cs="Arial"/>
                <w:sz w:val="22"/>
                <w:szCs w:val="22"/>
              </w:rPr>
            </w:pPr>
            <w:r w:rsidRPr="00F26128">
              <w:rPr>
                <w:rFonts w:cs="Arial"/>
                <w:sz w:val="22"/>
                <w:szCs w:val="22"/>
              </w:rPr>
              <w:t>Expedite the project</w:t>
            </w:r>
            <w:r w:rsidR="00F52E06">
              <w:rPr>
                <w:rFonts w:cs="Arial"/>
                <w:sz w:val="22"/>
                <w:szCs w:val="22"/>
              </w:rPr>
              <w:t xml:space="preserve"> once construction of the dam wall has commenced, with the aim of achieving an earlier completion date.</w:t>
            </w:r>
          </w:p>
        </w:tc>
      </w:tr>
      <w:tr w:rsidR="00A74C40" w:rsidRPr="00F26128" w14:paraId="59E2C97B" w14:textId="77777777" w:rsidTr="00F26128">
        <w:trPr>
          <w:gridAfter w:val="1"/>
          <w:wAfter w:w="8221" w:type="dxa"/>
          <w:trHeight w:val="1364"/>
        </w:trPr>
        <w:tc>
          <w:tcPr>
            <w:tcW w:w="7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E7966" w14:textId="77777777" w:rsidR="00D72B99" w:rsidRPr="00F26128" w:rsidRDefault="00D72B99" w:rsidP="00A74C40">
            <w:pPr>
              <w:rPr>
                <w:rFonts w:cs="Arial"/>
                <w:b/>
                <w:sz w:val="22"/>
                <w:szCs w:val="22"/>
              </w:rPr>
            </w:pPr>
          </w:p>
          <w:p w14:paraId="7C570FA4" w14:textId="77777777" w:rsidR="00D72B99" w:rsidRPr="00F26128" w:rsidRDefault="00D72B99" w:rsidP="00A74C40">
            <w:pPr>
              <w:rPr>
                <w:rFonts w:cs="Arial"/>
                <w:b/>
                <w:sz w:val="22"/>
                <w:szCs w:val="22"/>
              </w:rPr>
            </w:pPr>
          </w:p>
          <w:p w14:paraId="25CD8E8F" w14:textId="57088159" w:rsidR="00A74C40" w:rsidRPr="00F26128" w:rsidRDefault="00596C9F" w:rsidP="00A74C40">
            <w:pPr>
              <w:rPr>
                <w:rFonts w:cs="Arial"/>
                <w:b/>
                <w:sz w:val="22"/>
                <w:szCs w:val="22"/>
              </w:rPr>
            </w:pPr>
            <w:r w:rsidRPr="00F26128">
              <w:rPr>
                <w:rFonts w:cs="Arial"/>
                <w:b/>
                <w:sz w:val="22"/>
                <w:szCs w:val="22"/>
              </w:rPr>
              <w:t>Responsible Deputy</w:t>
            </w:r>
            <w:r w:rsidR="00A74C40" w:rsidRPr="00F26128">
              <w:rPr>
                <w:rFonts w:cs="Arial"/>
                <w:b/>
                <w:sz w:val="22"/>
                <w:szCs w:val="22"/>
              </w:rPr>
              <w:t xml:space="preserve"> Director General</w:t>
            </w:r>
            <w:r w:rsidRPr="00F26128">
              <w:rPr>
                <w:rFonts w:cs="Arial"/>
                <w:b/>
                <w:sz w:val="22"/>
                <w:szCs w:val="22"/>
              </w:rPr>
              <w:t>: Motebele Moshodi</w:t>
            </w:r>
          </w:p>
        </w:tc>
      </w:tr>
    </w:tbl>
    <w:p w14:paraId="15DEBA1C" w14:textId="2F6B3592" w:rsidR="003C1603" w:rsidRDefault="003C1603" w:rsidP="00596C9F">
      <w:pPr>
        <w:spacing w:after="200" w:line="276" w:lineRule="auto"/>
        <w:rPr>
          <w:b/>
          <w:sz w:val="24"/>
          <w:szCs w:val="24"/>
        </w:rPr>
      </w:pPr>
    </w:p>
    <w:p w14:paraId="3EF2DEA8" w14:textId="77777777" w:rsidR="00F52E06" w:rsidRDefault="00F52E06" w:rsidP="00596C9F">
      <w:pPr>
        <w:spacing w:after="200" w:line="276" w:lineRule="auto"/>
        <w:rPr>
          <w:b/>
          <w:sz w:val="24"/>
          <w:szCs w:val="24"/>
        </w:rPr>
      </w:pPr>
    </w:p>
    <w:p w14:paraId="13DC8572" w14:textId="0DF8237C" w:rsidR="00596C9F" w:rsidRDefault="00596C9F" w:rsidP="0029571F">
      <w:pPr>
        <w:spacing w:after="200" w:line="276" w:lineRule="auto"/>
        <w:rPr>
          <w:b/>
          <w:sz w:val="24"/>
          <w:szCs w:val="24"/>
        </w:rPr>
      </w:pPr>
    </w:p>
    <w:p w14:paraId="5E7D949E" w14:textId="4D1573A3" w:rsidR="00596C9F" w:rsidRPr="00F26128" w:rsidRDefault="00F26128" w:rsidP="00596C9F">
      <w:pPr>
        <w:pStyle w:val="Heading1"/>
        <w:rPr>
          <w:sz w:val="22"/>
          <w:szCs w:val="22"/>
        </w:rPr>
      </w:pPr>
      <w:r w:rsidRPr="00F26128">
        <w:rPr>
          <w:sz w:val="22"/>
          <w:szCs w:val="22"/>
        </w:rPr>
        <w:lastRenderedPageBreak/>
        <w:t>1.2 Greater</w:t>
      </w:r>
      <w:r w:rsidR="00596C9F" w:rsidRPr="00F26128">
        <w:rPr>
          <w:sz w:val="22"/>
          <w:szCs w:val="22"/>
        </w:rPr>
        <w:t xml:space="preserve"> </w:t>
      </w:r>
      <w:proofErr w:type="spellStart"/>
      <w:r w:rsidR="00596C9F" w:rsidRPr="00F26128">
        <w:rPr>
          <w:sz w:val="22"/>
          <w:szCs w:val="22"/>
        </w:rPr>
        <w:t>Brandvlei</w:t>
      </w:r>
      <w:proofErr w:type="spellEnd"/>
      <w:r w:rsidR="00596C9F" w:rsidRPr="00F26128">
        <w:rPr>
          <w:sz w:val="22"/>
          <w:szCs w:val="22"/>
        </w:rPr>
        <w:t xml:space="preserve"> Scheme - </w:t>
      </w:r>
      <w:proofErr w:type="spellStart"/>
      <w:r w:rsidR="00596C9F" w:rsidRPr="00F26128">
        <w:rPr>
          <w:sz w:val="22"/>
          <w:szCs w:val="22"/>
        </w:rPr>
        <w:t>Holsloot</w:t>
      </w:r>
      <w:proofErr w:type="spellEnd"/>
      <w:r w:rsidR="00596C9F" w:rsidRPr="00F26128">
        <w:rPr>
          <w:sz w:val="22"/>
          <w:szCs w:val="22"/>
        </w:rPr>
        <w:t xml:space="preserve"> Feeder Canal</w:t>
      </w:r>
    </w:p>
    <w:tbl>
      <w:tblPr>
        <w:tblStyle w:val="TableGrid"/>
        <w:tblW w:w="15534" w:type="dxa"/>
        <w:tblInd w:w="25" w:type="dxa"/>
        <w:tblLook w:val="04A0" w:firstRow="1" w:lastRow="0" w:firstColumn="1" w:lastColumn="0" w:noHBand="0" w:noVBand="1"/>
      </w:tblPr>
      <w:tblGrid>
        <w:gridCol w:w="3706"/>
        <w:gridCol w:w="2631"/>
        <w:gridCol w:w="222"/>
        <w:gridCol w:w="2210"/>
        <w:gridCol w:w="103"/>
        <w:gridCol w:w="633"/>
        <w:gridCol w:w="1463"/>
        <w:gridCol w:w="11"/>
        <w:gridCol w:w="1473"/>
        <w:gridCol w:w="814"/>
        <w:gridCol w:w="2268"/>
      </w:tblGrid>
      <w:tr w:rsidR="00596C9F" w:rsidRPr="0030027A" w14:paraId="2AC81A20" w14:textId="77777777" w:rsidTr="00092CEB">
        <w:trPr>
          <w:trHeight w:val="410"/>
        </w:trPr>
        <w:tc>
          <w:tcPr>
            <w:tcW w:w="6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38F57"/>
            <w:vAlign w:val="center"/>
          </w:tcPr>
          <w:p w14:paraId="12BB5176" w14:textId="77777777" w:rsidR="00596C9F" w:rsidRPr="0030027A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Project Description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vAlign w:val="center"/>
          </w:tcPr>
          <w:p w14:paraId="3730CA19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</w:tcBorders>
            <w:shd w:val="clear" w:color="auto" w:fill="838F57"/>
            <w:vAlign w:val="center"/>
          </w:tcPr>
          <w:p w14:paraId="65C5FDB1" w14:textId="77777777" w:rsidR="00596C9F" w:rsidRPr="0030027A" w:rsidRDefault="00596C9F" w:rsidP="00092CEB">
            <w:pPr>
              <w:tabs>
                <w:tab w:val="left" w:pos="6990"/>
              </w:tabs>
              <w:rPr>
                <w:rFonts w:cs="Arial"/>
                <w:b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Project Phase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</w:tcBorders>
            <w:vAlign w:val="center"/>
          </w:tcPr>
          <w:p w14:paraId="77A25C9E" w14:textId="77777777" w:rsidR="00596C9F" w:rsidRPr="0030027A" w:rsidRDefault="00596C9F" w:rsidP="00092CEB">
            <w:pPr>
              <w:tabs>
                <w:tab w:val="left" w:pos="6990"/>
              </w:tabs>
              <w:rPr>
                <w:rFonts w:cs="Arial"/>
                <w:b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Construction</w:t>
            </w:r>
          </w:p>
        </w:tc>
      </w:tr>
      <w:tr w:rsidR="00596C9F" w:rsidRPr="0030027A" w14:paraId="16D807F6" w14:textId="77777777" w:rsidTr="00092CEB">
        <w:trPr>
          <w:trHeight w:val="404"/>
        </w:trPr>
        <w:tc>
          <w:tcPr>
            <w:tcW w:w="6337" w:type="dxa"/>
            <w:gridSpan w:val="2"/>
            <w:vMerge w:val="restart"/>
          </w:tcPr>
          <w:p w14:paraId="599F19DC" w14:textId="77777777" w:rsidR="00596C9F" w:rsidRPr="0030027A" w:rsidRDefault="00596C9F" w:rsidP="00092CEB">
            <w:pPr>
              <w:rPr>
                <w:rFonts w:cs="Arial"/>
                <w:sz w:val="22"/>
                <w:szCs w:val="22"/>
                <w:lang w:val="en-ZA"/>
              </w:rPr>
            </w:pPr>
            <w:r w:rsidRPr="0030027A">
              <w:rPr>
                <w:b/>
                <w:bCs/>
                <w:sz w:val="22"/>
                <w:szCs w:val="22"/>
              </w:rPr>
              <w:t>GREATER BRANDVLEI SCHEME: RAISING OF HOLSLOOT FEEDER CANAL</w:t>
            </w:r>
          </w:p>
        </w:tc>
        <w:tc>
          <w:tcPr>
            <w:tcW w:w="222" w:type="dxa"/>
            <w:vMerge/>
            <w:tcBorders>
              <w:bottom w:val="nil"/>
            </w:tcBorders>
          </w:tcPr>
          <w:p w14:paraId="47AFFDC4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DADFBC"/>
            <w:vAlign w:val="center"/>
          </w:tcPr>
          <w:p w14:paraId="45A710CF" w14:textId="77777777" w:rsidR="00596C9F" w:rsidRPr="0030027A" w:rsidRDefault="00596C9F" w:rsidP="00092CEB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Project Start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14:paraId="353CAF6A" w14:textId="77777777" w:rsidR="00596C9F" w:rsidRPr="0030027A" w:rsidRDefault="00596C9F" w:rsidP="00092CEB">
            <w:pPr>
              <w:jc w:val="center"/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Nov 2020</w:t>
            </w: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shd w:val="clear" w:color="auto" w:fill="DADFBC"/>
            <w:vAlign w:val="center"/>
          </w:tcPr>
          <w:p w14:paraId="742243A8" w14:textId="77777777" w:rsidR="00596C9F" w:rsidRPr="0030027A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Project Completion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18A6F2D" w14:textId="77777777" w:rsidR="00596C9F" w:rsidRPr="00F52E06" w:rsidRDefault="00596C9F" w:rsidP="00092CEB">
            <w:pPr>
              <w:jc w:val="center"/>
              <w:rPr>
                <w:rFonts w:cs="Arial"/>
                <w:iCs/>
                <w:sz w:val="22"/>
                <w:szCs w:val="22"/>
              </w:rPr>
            </w:pPr>
            <w:r w:rsidRPr="00F52E06">
              <w:rPr>
                <w:rFonts w:cs="Arial"/>
                <w:iCs/>
                <w:sz w:val="22"/>
                <w:szCs w:val="22"/>
              </w:rPr>
              <w:t>24/07/2022</w:t>
            </w:r>
          </w:p>
        </w:tc>
      </w:tr>
      <w:tr w:rsidR="00596C9F" w:rsidRPr="0030027A" w14:paraId="15818E74" w14:textId="77777777" w:rsidTr="00092CEB">
        <w:trPr>
          <w:trHeight w:val="70"/>
        </w:trPr>
        <w:tc>
          <w:tcPr>
            <w:tcW w:w="6337" w:type="dxa"/>
            <w:gridSpan w:val="2"/>
            <w:vMerge/>
          </w:tcPr>
          <w:p w14:paraId="78B63072" w14:textId="77777777" w:rsidR="00596C9F" w:rsidRPr="0030027A" w:rsidRDefault="00596C9F" w:rsidP="00092CEB">
            <w:pPr>
              <w:rPr>
                <w:rFonts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  <w:right w:val="nil"/>
            </w:tcBorders>
          </w:tcPr>
          <w:p w14:paraId="006D7B95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97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2AA17B" w14:textId="77777777" w:rsidR="00596C9F" w:rsidRPr="0030027A" w:rsidRDefault="00596C9F" w:rsidP="00092CEB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</w:p>
        </w:tc>
      </w:tr>
      <w:tr w:rsidR="00596C9F" w:rsidRPr="0030027A" w14:paraId="5D863D89" w14:textId="77777777" w:rsidTr="00092CEB">
        <w:trPr>
          <w:trHeight w:val="454"/>
        </w:trPr>
        <w:tc>
          <w:tcPr>
            <w:tcW w:w="6337" w:type="dxa"/>
            <w:gridSpan w:val="2"/>
            <w:vMerge/>
          </w:tcPr>
          <w:p w14:paraId="2642C1E8" w14:textId="77777777" w:rsidR="00596C9F" w:rsidRPr="0030027A" w:rsidRDefault="00596C9F" w:rsidP="00092CEB">
            <w:pPr>
              <w:rPr>
                <w:rFonts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6A15B097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975" w:type="dxa"/>
            <w:gridSpan w:val="8"/>
            <w:shd w:val="clear" w:color="auto" w:fill="838F57"/>
            <w:vAlign w:val="center"/>
          </w:tcPr>
          <w:p w14:paraId="5D24881A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Project Schedule</w:t>
            </w:r>
          </w:p>
        </w:tc>
      </w:tr>
      <w:tr w:rsidR="00596C9F" w:rsidRPr="0030027A" w14:paraId="6C4918AE" w14:textId="77777777" w:rsidTr="00092CEB">
        <w:trPr>
          <w:trHeight w:val="454"/>
        </w:trPr>
        <w:tc>
          <w:tcPr>
            <w:tcW w:w="6337" w:type="dxa"/>
            <w:gridSpan w:val="2"/>
            <w:vMerge/>
          </w:tcPr>
          <w:p w14:paraId="01F3A6C9" w14:textId="77777777" w:rsidR="00596C9F" w:rsidRPr="0030027A" w:rsidRDefault="00596C9F" w:rsidP="00092CEB">
            <w:pPr>
              <w:rPr>
                <w:rFonts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7B5223B7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6" w:type="dxa"/>
            <w:gridSpan w:val="3"/>
            <w:shd w:val="clear" w:color="auto" w:fill="DADFBC"/>
            <w:vAlign w:val="center"/>
          </w:tcPr>
          <w:p w14:paraId="19311441" w14:textId="77777777" w:rsidR="00596C9F" w:rsidRPr="0030027A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 xml:space="preserve">Key Milestones* </w:t>
            </w:r>
          </w:p>
        </w:tc>
        <w:tc>
          <w:tcPr>
            <w:tcW w:w="2947" w:type="dxa"/>
            <w:gridSpan w:val="3"/>
            <w:shd w:val="clear" w:color="auto" w:fill="DADFBC"/>
            <w:vAlign w:val="center"/>
          </w:tcPr>
          <w:p w14:paraId="0AE2B3E5" w14:textId="77777777" w:rsidR="00596C9F" w:rsidRPr="0030027A" w:rsidRDefault="00596C9F" w:rsidP="00092CEB">
            <w:pPr>
              <w:tabs>
                <w:tab w:val="left" w:pos="6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Planned</w:t>
            </w:r>
          </w:p>
        </w:tc>
        <w:tc>
          <w:tcPr>
            <w:tcW w:w="3082" w:type="dxa"/>
            <w:gridSpan w:val="2"/>
            <w:shd w:val="clear" w:color="auto" w:fill="DADFBC"/>
            <w:vAlign w:val="center"/>
          </w:tcPr>
          <w:p w14:paraId="361C0719" w14:textId="77777777" w:rsidR="00596C9F" w:rsidRPr="0030027A" w:rsidRDefault="00596C9F" w:rsidP="00092CEB">
            <w:pPr>
              <w:tabs>
                <w:tab w:val="left" w:pos="6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Actual/ Revised</w:t>
            </w:r>
          </w:p>
        </w:tc>
      </w:tr>
      <w:tr w:rsidR="00596C9F" w:rsidRPr="0030027A" w14:paraId="479AB320" w14:textId="77777777" w:rsidTr="00092CEB">
        <w:trPr>
          <w:trHeight w:val="454"/>
        </w:trPr>
        <w:tc>
          <w:tcPr>
            <w:tcW w:w="6337" w:type="dxa"/>
            <w:gridSpan w:val="2"/>
            <w:vMerge/>
          </w:tcPr>
          <w:p w14:paraId="4B44B9CE" w14:textId="77777777" w:rsidR="00596C9F" w:rsidRPr="0030027A" w:rsidRDefault="00596C9F" w:rsidP="00092CEB">
            <w:pPr>
              <w:rPr>
                <w:rFonts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2698F193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14:paraId="547850CB" w14:textId="77777777" w:rsidR="00596C9F" w:rsidRPr="0030027A" w:rsidRDefault="00596C9F" w:rsidP="00092CEB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Signing of SLA and stakeholder engagement</w:t>
            </w:r>
          </w:p>
        </w:tc>
        <w:tc>
          <w:tcPr>
            <w:tcW w:w="2947" w:type="dxa"/>
            <w:gridSpan w:val="3"/>
            <w:shd w:val="clear" w:color="auto" w:fill="auto"/>
            <w:vAlign w:val="center"/>
          </w:tcPr>
          <w:p w14:paraId="26C06506" w14:textId="77777777" w:rsidR="00596C9F" w:rsidRPr="0030027A" w:rsidRDefault="00596C9F" w:rsidP="00092CEB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22 October 2020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3DF05286" w14:textId="77777777" w:rsidR="00596C9F" w:rsidRPr="0030027A" w:rsidRDefault="00596C9F" w:rsidP="00092CEB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06 November 2020</w:t>
            </w:r>
          </w:p>
        </w:tc>
      </w:tr>
      <w:tr w:rsidR="00596C9F" w:rsidRPr="0030027A" w14:paraId="1B1E1D94" w14:textId="77777777" w:rsidTr="00092CEB">
        <w:trPr>
          <w:trHeight w:val="454"/>
        </w:trPr>
        <w:tc>
          <w:tcPr>
            <w:tcW w:w="6337" w:type="dxa"/>
            <w:gridSpan w:val="2"/>
            <w:vMerge/>
          </w:tcPr>
          <w:p w14:paraId="14D6A14D" w14:textId="77777777" w:rsidR="00596C9F" w:rsidRPr="0030027A" w:rsidRDefault="00596C9F" w:rsidP="00092CEB">
            <w:pPr>
              <w:rPr>
                <w:rFonts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08F6D62D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14:paraId="00832F9A" w14:textId="77777777" w:rsidR="00596C9F" w:rsidRPr="0030027A" w:rsidRDefault="00596C9F" w:rsidP="00092CEB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Site Clearance</w:t>
            </w:r>
          </w:p>
        </w:tc>
        <w:tc>
          <w:tcPr>
            <w:tcW w:w="2947" w:type="dxa"/>
            <w:gridSpan w:val="3"/>
            <w:shd w:val="clear" w:color="auto" w:fill="auto"/>
          </w:tcPr>
          <w:p w14:paraId="43C5E3B6" w14:textId="77777777" w:rsidR="00596C9F" w:rsidRPr="0030027A" w:rsidRDefault="00596C9F" w:rsidP="00092CEB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30027A">
              <w:rPr>
                <w:sz w:val="22"/>
                <w:szCs w:val="22"/>
              </w:rPr>
              <w:t xml:space="preserve">02 October 2021 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19BDA2E0" w14:textId="77777777" w:rsidR="00596C9F" w:rsidRPr="0030027A" w:rsidRDefault="00596C9F" w:rsidP="00092CEB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30027A">
              <w:rPr>
                <w:sz w:val="22"/>
                <w:szCs w:val="22"/>
              </w:rPr>
              <w:t>29 October 2021</w:t>
            </w:r>
          </w:p>
        </w:tc>
      </w:tr>
      <w:tr w:rsidR="00596C9F" w:rsidRPr="0030027A" w14:paraId="5DB668E8" w14:textId="77777777" w:rsidTr="00092CEB">
        <w:trPr>
          <w:trHeight w:val="454"/>
        </w:trPr>
        <w:tc>
          <w:tcPr>
            <w:tcW w:w="6337" w:type="dxa"/>
            <w:gridSpan w:val="2"/>
            <w:vMerge/>
          </w:tcPr>
          <w:p w14:paraId="6D618510" w14:textId="77777777" w:rsidR="00596C9F" w:rsidRPr="0030027A" w:rsidRDefault="00596C9F" w:rsidP="00092CEB">
            <w:pPr>
              <w:rPr>
                <w:rFonts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513AAFE5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AD269" w14:textId="77777777" w:rsidR="00596C9F" w:rsidRPr="0030027A" w:rsidRDefault="00596C9F" w:rsidP="00092CEB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30027A">
              <w:rPr>
                <w:sz w:val="22"/>
                <w:szCs w:val="22"/>
              </w:rPr>
              <w:t xml:space="preserve">Right bank -Excavation 0-3825m </w:t>
            </w: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6E767" w14:textId="77777777" w:rsidR="00596C9F" w:rsidRPr="0030027A" w:rsidRDefault="00596C9F" w:rsidP="00092CEB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25 October 2021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82B6B" w14:textId="77777777" w:rsidR="00596C9F" w:rsidRPr="0030027A" w:rsidRDefault="00596C9F" w:rsidP="00092CEB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15 November 2021</w:t>
            </w:r>
          </w:p>
        </w:tc>
      </w:tr>
      <w:tr w:rsidR="00596C9F" w:rsidRPr="0030027A" w14:paraId="63C31FE4" w14:textId="77777777" w:rsidTr="00092CEB">
        <w:trPr>
          <w:trHeight w:val="253"/>
        </w:trPr>
        <w:tc>
          <w:tcPr>
            <w:tcW w:w="6337" w:type="dxa"/>
            <w:gridSpan w:val="2"/>
            <w:vMerge/>
            <w:tcBorders>
              <w:bottom w:val="single" w:sz="4" w:space="0" w:color="auto"/>
            </w:tcBorders>
          </w:tcPr>
          <w:p w14:paraId="39E37F99" w14:textId="77777777" w:rsidR="00596C9F" w:rsidRPr="0030027A" w:rsidRDefault="00596C9F" w:rsidP="00092CEB">
            <w:pPr>
              <w:rPr>
                <w:rFonts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67A2D8F6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6" w:type="dxa"/>
            <w:gridSpan w:val="3"/>
            <w:vMerge w:val="restart"/>
            <w:vAlign w:val="center"/>
          </w:tcPr>
          <w:p w14:paraId="6D6A4109" w14:textId="77777777" w:rsidR="00596C9F" w:rsidRPr="0030027A" w:rsidRDefault="00596C9F" w:rsidP="00092CEB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30027A">
              <w:rPr>
                <w:sz w:val="22"/>
                <w:szCs w:val="22"/>
              </w:rPr>
              <w:t>Right bank -Shuttering and Concrete pouring</w:t>
            </w:r>
          </w:p>
        </w:tc>
        <w:tc>
          <w:tcPr>
            <w:tcW w:w="2947" w:type="dxa"/>
            <w:gridSpan w:val="3"/>
            <w:vMerge w:val="restart"/>
            <w:vAlign w:val="center"/>
          </w:tcPr>
          <w:p w14:paraId="204DF726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01 November 2021</w:t>
            </w:r>
          </w:p>
        </w:tc>
        <w:tc>
          <w:tcPr>
            <w:tcW w:w="3082" w:type="dxa"/>
            <w:gridSpan w:val="2"/>
            <w:vMerge w:val="restart"/>
            <w:vAlign w:val="center"/>
          </w:tcPr>
          <w:p w14:paraId="6A0F3076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20 May 2022</w:t>
            </w:r>
          </w:p>
        </w:tc>
      </w:tr>
      <w:tr w:rsidR="00596C9F" w:rsidRPr="0030027A" w14:paraId="27A45CBF" w14:textId="77777777" w:rsidTr="00092CEB">
        <w:trPr>
          <w:trHeight w:val="72"/>
        </w:trPr>
        <w:tc>
          <w:tcPr>
            <w:tcW w:w="6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B65CA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</w:tcBorders>
          </w:tcPr>
          <w:p w14:paraId="7D6CC8CD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6" w:type="dxa"/>
            <w:gridSpan w:val="3"/>
            <w:vMerge/>
            <w:vAlign w:val="center"/>
          </w:tcPr>
          <w:p w14:paraId="5160592E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vMerge/>
            <w:vAlign w:val="center"/>
          </w:tcPr>
          <w:p w14:paraId="784A2B86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82" w:type="dxa"/>
            <w:gridSpan w:val="2"/>
            <w:vMerge/>
            <w:vAlign w:val="center"/>
          </w:tcPr>
          <w:p w14:paraId="5074B082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</w:tr>
      <w:tr w:rsidR="00596C9F" w:rsidRPr="0030027A" w14:paraId="34938A81" w14:textId="77777777" w:rsidTr="00092CEB">
        <w:trPr>
          <w:trHeight w:val="454"/>
        </w:trPr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38F57"/>
            <w:vAlign w:val="center"/>
          </w:tcPr>
          <w:p w14:paraId="6786C5FB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Percentage Progress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609AC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 xml:space="preserve">5 % </w:t>
            </w: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DDD02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6" w:type="dxa"/>
            <w:gridSpan w:val="3"/>
            <w:vAlign w:val="center"/>
          </w:tcPr>
          <w:p w14:paraId="0664612F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sz w:val="22"/>
                <w:szCs w:val="22"/>
              </w:rPr>
              <w:t>Left bank -Excavation 0-3825m</w:t>
            </w: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0F82D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01 November 2021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DC7B6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17 November 2021</w:t>
            </w:r>
          </w:p>
        </w:tc>
      </w:tr>
      <w:tr w:rsidR="00596C9F" w:rsidRPr="0030027A" w14:paraId="4B888B33" w14:textId="77777777" w:rsidTr="00092CEB">
        <w:trPr>
          <w:trHeight w:val="366"/>
        </w:trPr>
        <w:tc>
          <w:tcPr>
            <w:tcW w:w="6337" w:type="dxa"/>
            <w:gridSpan w:val="2"/>
            <w:vMerge w:val="restart"/>
            <w:tcBorders>
              <w:top w:val="single" w:sz="4" w:space="0" w:color="auto"/>
            </w:tcBorders>
            <w:shd w:val="clear" w:color="auto" w:fill="838F57"/>
            <w:vAlign w:val="center"/>
          </w:tcPr>
          <w:p w14:paraId="1B35343B" w14:textId="77777777" w:rsidR="00596C9F" w:rsidRPr="0030027A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Summary Progress</w:t>
            </w:r>
          </w:p>
        </w:tc>
        <w:tc>
          <w:tcPr>
            <w:tcW w:w="222" w:type="dxa"/>
            <w:vMerge/>
            <w:tcBorders>
              <w:bottom w:val="nil"/>
            </w:tcBorders>
            <w:vAlign w:val="center"/>
          </w:tcPr>
          <w:p w14:paraId="63218C34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6" w:type="dxa"/>
            <w:gridSpan w:val="3"/>
            <w:vAlign w:val="center"/>
          </w:tcPr>
          <w:p w14:paraId="190C9FC1" w14:textId="77777777" w:rsidR="00596C9F" w:rsidRPr="0030027A" w:rsidRDefault="00596C9F" w:rsidP="00092CEB">
            <w:pPr>
              <w:tabs>
                <w:tab w:val="left" w:pos="6990"/>
              </w:tabs>
              <w:rPr>
                <w:rFonts w:cs="Arial"/>
                <w:sz w:val="22"/>
                <w:szCs w:val="22"/>
              </w:rPr>
            </w:pPr>
            <w:r w:rsidRPr="0030027A">
              <w:rPr>
                <w:sz w:val="22"/>
                <w:szCs w:val="22"/>
              </w:rPr>
              <w:t>Left bank -Shuttering and Concrete pouring</w:t>
            </w:r>
          </w:p>
        </w:tc>
        <w:tc>
          <w:tcPr>
            <w:tcW w:w="2947" w:type="dxa"/>
            <w:gridSpan w:val="3"/>
            <w:vAlign w:val="center"/>
          </w:tcPr>
          <w:p w14:paraId="14596211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01 November 2021</w:t>
            </w:r>
          </w:p>
        </w:tc>
        <w:tc>
          <w:tcPr>
            <w:tcW w:w="3082" w:type="dxa"/>
            <w:gridSpan w:val="2"/>
            <w:vAlign w:val="center"/>
          </w:tcPr>
          <w:p w14:paraId="4413ED6F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20 May 2022</w:t>
            </w:r>
          </w:p>
        </w:tc>
      </w:tr>
      <w:tr w:rsidR="00596C9F" w:rsidRPr="0030027A" w14:paraId="0A65E4E2" w14:textId="77777777" w:rsidTr="00092CEB">
        <w:trPr>
          <w:trHeight w:val="253"/>
        </w:trPr>
        <w:tc>
          <w:tcPr>
            <w:tcW w:w="6337" w:type="dxa"/>
            <w:gridSpan w:val="2"/>
            <w:vMerge/>
            <w:tcBorders>
              <w:bottom w:val="single" w:sz="4" w:space="0" w:color="auto"/>
            </w:tcBorders>
            <w:shd w:val="clear" w:color="auto" w:fill="838F57"/>
            <w:vAlign w:val="center"/>
          </w:tcPr>
          <w:p w14:paraId="5050EF21" w14:textId="77777777" w:rsidR="00596C9F" w:rsidRPr="0030027A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vAlign w:val="center"/>
          </w:tcPr>
          <w:p w14:paraId="4BF2A964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6" w:type="dxa"/>
            <w:gridSpan w:val="3"/>
            <w:vMerge w:val="restart"/>
            <w:vAlign w:val="center"/>
          </w:tcPr>
          <w:p w14:paraId="37594A74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Project Closure</w:t>
            </w:r>
          </w:p>
        </w:tc>
        <w:tc>
          <w:tcPr>
            <w:tcW w:w="2947" w:type="dxa"/>
            <w:gridSpan w:val="3"/>
            <w:vMerge w:val="restart"/>
            <w:vAlign w:val="center"/>
          </w:tcPr>
          <w:p w14:paraId="778A17E8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07 July 2021</w:t>
            </w:r>
          </w:p>
        </w:tc>
        <w:tc>
          <w:tcPr>
            <w:tcW w:w="3082" w:type="dxa"/>
            <w:gridSpan w:val="2"/>
            <w:vMerge w:val="restart"/>
            <w:vAlign w:val="center"/>
          </w:tcPr>
          <w:p w14:paraId="07C42256" w14:textId="77777777" w:rsidR="00596C9F" w:rsidRPr="0030027A" w:rsidRDefault="00596C9F" w:rsidP="00092CEB">
            <w:pPr>
              <w:rPr>
                <w:rFonts w:cs="Arial"/>
                <w:i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24 July 2022</w:t>
            </w:r>
          </w:p>
        </w:tc>
      </w:tr>
      <w:tr w:rsidR="00596C9F" w:rsidRPr="0030027A" w14:paraId="2FA998A5" w14:textId="77777777" w:rsidTr="00092CEB">
        <w:trPr>
          <w:trHeight w:val="268"/>
        </w:trPr>
        <w:tc>
          <w:tcPr>
            <w:tcW w:w="6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AD03AE" w14:textId="1AF133F8" w:rsidR="00F52E06" w:rsidRDefault="00F52E06" w:rsidP="00092CE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project is being implemented by the DWS internal construction unit</w:t>
            </w:r>
          </w:p>
          <w:p w14:paraId="020A68F4" w14:textId="7C61A308" w:rsidR="00596C9F" w:rsidRPr="0030027A" w:rsidRDefault="00596C9F" w:rsidP="00092CE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 xml:space="preserve">Site establishment and site clearance </w:t>
            </w:r>
            <w:r w:rsidR="00F52E06">
              <w:rPr>
                <w:rFonts w:cs="Arial"/>
                <w:sz w:val="22"/>
                <w:szCs w:val="22"/>
              </w:rPr>
              <w:t xml:space="preserve">have been </w:t>
            </w:r>
            <w:r w:rsidRPr="0030027A">
              <w:rPr>
                <w:rFonts w:cs="Arial"/>
                <w:sz w:val="22"/>
                <w:szCs w:val="22"/>
              </w:rPr>
              <w:t>completed</w:t>
            </w:r>
          </w:p>
          <w:p w14:paraId="64690A9E" w14:textId="24C4C544" w:rsidR="00596C9F" w:rsidRPr="0030027A" w:rsidRDefault="00596C9F" w:rsidP="00092CE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 xml:space="preserve">Access roads and site clearing </w:t>
            </w:r>
            <w:r w:rsidR="00F52E06">
              <w:rPr>
                <w:rFonts w:cs="Arial"/>
                <w:sz w:val="22"/>
                <w:szCs w:val="22"/>
              </w:rPr>
              <w:t xml:space="preserve">have been </w:t>
            </w:r>
            <w:r w:rsidRPr="0030027A">
              <w:rPr>
                <w:rFonts w:cs="Arial"/>
                <w:sz w:val="22"/>
                <w:szCs w:val="22"/>
              </w:rPr>
              <w:t>completed</w:t>
            </w:r>
          </w:p>
          <w:p w14:paraId="2CC92F29" w14:textId="7013A6A1" w:rsidR="00596C9F" w:rsidRPr="0030027A" w:rsidRDefault="00596C9F" w:rsidP="00092CE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Excavation</w:t>
            </w:r>
            <w:r w:rsidR="00F52E06">
              <w:rPr>
                <w:rFonts w:cs="Arial"/>
                <w:sz w:val="22"/>
                <w:szCs w:val="22"/>
              </w:rPr>
              <w:t xml:space="preserve"> has</w:t>
            </w:r>
            <w:r w:rsidRPr="0030027A">
              <w:rPr>
                <w:rFonts w:cs="Arial"/>
                <w:sz w:val="22"/>
                <w:szCs w:val="22"/>
              </w:rPr>
              <w:t xml:space="preserve"> started on </w:t>
            </w:r>
            <w:r w:rsidR="00F52E06">
              <w:rPr>
                <w:rFonts w:cs="Arial"/>
                <w:sz w:val="22"/>
                <w:szCs w:val="22"/>
              </w:rPr>
              <w:t xml:space="preserve">the </w:t>
            </w:r>
            <w:r w:rsidRPr="0030027A">
              <w:rPr>
                <w:rFonts w:cs="Arial"/>
                <w:sz w:val="22"/>
                <w:szCs w:val="22"/>
              </w:rPr>
              <w:t xml:space="preserve">left bank of </w:t>
            </w:r>
            <w:r w:rsidR="00F52E06">
              <w:rPr>
                <w:rFonts w:cs="Arial"/>
                <w:sz w:val="22"/>
                <w:szCs w:val="22"/>
              </w:rPr>
              <w:t xml:space="preserve">the </w:t>
            </w:r>
            <w:r w:rsidRPr="0030027A">
              <w:rPr>
                <w:rFonts w:cs="Arial"/>
                <w:sz w:val="22"/>
                <w:szCs w:val="22"/>
              </w:rPr>
              <w:t>canal</w:t>
            </w:r>
          </w:p>
          <w:p w14:paraId="3D23079E" w14:textId="167FC8EB" w:rsidR="00596C9F" w:rsidRPr="0030027A" w:rsidRDefault="00596C9F" w:rsidP="00092CE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 xml:space="preserve">Concrete placing </w:t>
            </w:r>
            <w:r w:rsidR="00F52E06">
              <w:rPr>
                <w:rFonts w:cs="Arial"/>
                <w:sz w:val="22"/>
                <w:szCs w:val="22"/>
              </w:rPr>
              <w:t xml:space="preserve">has </w:t>
            </w:r>
            <w:r w:rsidRPr="0030027A">
              <w:rPr>
                <w:rFonts w:cs="Arial"/>
                <w:sz w:val="22"/>
                <w:szCs w:val="22"/>
              </w:rPr>
              <w:t xml:space="preserve">started on the left bank of </w:t>
            </w:r>
            <w:r w:rsidR="00F52E06">
              <w:rPr>
                <w:rFonts w:cs="Arial"/>
                <w:sz w:val="22"/>
                <w:szCs w:val="22"/>
              </w:rPr>
              <w:t xml:space="preserve">the </w:t>
            </w:r>
            <w:r w:rsidRPr="0030027A">
              <w:rPr>
                <w:rFonts w:cs="Arial"/>
                <w:sz w:val="22"/>
                <w:szCs w:val="22"/>
              </w:rPr>
              <w:t>canal</w:t>
            </w:r>
          </w:p>
          <w:p w14:paraId="03E81C6F" w14:textId="77777777" w:rsidR="00596C9F" w:rsidRPr="0030027A" w:rsidRDefault="00596C9F" w:rsidP="00092CEB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7A976E3E" w14:textId="77777777" w:rsidR="00596C9F" w:rsidRPr="0030027A" w:rsidRDefault="00596C9F" w:rsidP="00092CEB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9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E6D28E7" w14:textId="77777777" w:rsidR="00596C9F" w:rsidRPr="0030027A" w:rsidRDefault="00596C9F" w:rsidP="00092CEB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CC6DA71" w14:textId="77777777" w:rsidR="00596C9F" w:rsidRPr="0030027A" w:rsidRDefault="00596C9F" w:rsidP="00092CEB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0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B7078D" w14:textId="77777777" w:rsidR="00596C9F" w:rsidRPr="0030027A" w:rsidRDefault="00596C9F" w:rsidP="00092CEB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96C9F" w:rsidRPr="0030027A" w14:paraId="747BD545" w14:textId="77777777" w:rsidTr="00092CEB">
        <w:trPr>
          <w:trHeight w:val="7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1851C56A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  <w:right w:val="nil"/>
            </w:tcBorders>
          </w:tcPr>
          <w:p w14:paraId="140F3453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70C33" w14:textId="77777777" w:rsidR="00596C9F" w:rsidRPr="0030027A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96C9F" w:rsidRPr="0030027A" w14:paraId="72E10620" w14:textId="77777777" w:rsidTr="00092CEB">
        <w:trPr>
          <w:trHeight w:val="34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4DB1A29D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32B84644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975" w:type="dxa"/>
            <w:gridSpan w:val="8"/>
            <w:tcBorders>
              <w:top w:val="single" w:sz="4" w:space="0" w:color="auto"/>
            </w:tcBorders>
            <w:shd w:val="clear" w:color="auto" w:fill="838F57"/>
            <w:vAlign w:val="center"/>
          </w:tcPr>
          <w:p w14:paraId="626C6163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Project Expenditure</w:t>
            </w:r>
          </w:p>
        </w:tc>
      </w:tr>
      <w:tr w:rsidR="00596C9F" w:rsidRPr="0030027A" w14:paraId="3E86CE2B" w14:textId="77777777" w:rsidTr="00092CEB">
        <w:trPr>
          <w:trHeight w:val="34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3DB500CC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63EC5FA9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20" w:type="dxa"/>
            <w:gridSpan w:val="5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7E1EB028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Estimated Total Cost at Completion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8DF98" w14:textId="77777777" w:rsidR="00596C9F" w:rsidRPr="0030027A" w:rsidRDefault="00596C9F" w:rsidP="00092CEB">
            <w:pPr>
              <w:rPr>
                <w:rFonts w:cs="Arial"/>
                <w:i/>
                <w:sz w:val="22"/>
                <w:szCs w:val="22"/>
              </w:rPr>
            </w:pPr>
            <w:r w:rsidRPr="0030027A">
              <w:rPr>
                <w:rFonts w:cs="Arial"/>
                <w:i/>
                <w:sz w:val="22"/>
                <w:szCs w:val="22"/>
              </w:rPr>
              <w:t>R21 065 353.73</w:t>
            </w:r>
          </w:p>
        </w:tc>
      </w:tr>
      <w:tr w:rsidR="00596C9F" w:rsidRPr="0030027A" w14:paraId="68CE93AE" w14:textId="77777777" w:rsidTr="00092CEB">
        <w:trPr>
          <w:trHeight w:val="34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54A01C84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1D72C614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20" w:type="dxa"/>
            <w:gridSpan w:val="5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5725A3BD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Total Expenditure to Date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76585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R 0</w:t>
            </w:r>
          </w:p>
        </w:tc>
      </w:tr>
      <w:tr w:rsidR="00596C9F" w:rsidRPr="0030027A" w14:paraId="241403FE" w14:textId="77777777" w:rsidTr="00092CEB">
        <w:trPr>
          <w:trHeight w:val="34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5804576C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399AA293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20" w:type="dxa"/>
            <w:gridSpan w:val="5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7C5BC128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% Expenditure to Date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E20FA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0 %</w:t>
            </w:r>
          </w:p>
        </w:tc>
      </w:tr>
      <w:tr w:rsidR="00596C9F" w:rsidRPr="0030027A" w14:paraId="0223586F" w14:textId="77777777" w:rsidTr="00092CEB">
        <w:trPr>
          <w:trHeight w:val="34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2EE9F3B4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6036FE5B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38C8CB37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Approved Budget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8D4E0" w14:textId="77777777" w:rsidR="00596C9F" w:rsidRPr="0030027A" w:rsidRDefault="00596C9F" w:rsidP="00092CEB">
            <w:pPr>
              <w:rPr>
                <w:rFonts w:cs="Arial"/>
                <w:sz w:val="22"/>
                <w:szCs w:val="22"/>
                <w:highlight w:val="yellow"/>
              </w:rPr>
            </w:pPr>
            <w:r w:rsidRPr="0030027A">
              <w:rPr>
                <w:rFonts w:cs="Arial"/>
                <w:i/>
                <w:sz w:val="22"/>
                <w:szCs w:val="22"/>
              </w:rPr>
              <w:t>R21 065 353.73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5B7B4B52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Revised Budget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5809A" w14:textId="77777777" w:rsidR="00596C9F" w:rsidRPr="0030027A" w:rsidRDefault="00596C9F" w:rsidP="00092CEB">
            <w:pPr>
              <w:rPr>
                <w:rFonts w:cs="Arial"/>
                <w:color w:val="A6A6A6" w:themeColor="background1" w:themeShade="A6"/>
                <w:sz w:val="22"/>
                <w:szCs w:val="22"/>
              </w:rPr>
            </w:pPr>
            <w:r w:rsidRPr="0030027A">
              <w:rPr>
                <w:rFonts w:cs="Arial"/>
                <w:i/>
                <w:sz w:val="22"/>
                <w:szCs w:val="22"/>
              </w:rPr>
              <w:t>R21 065 353.73</w:t>
            </w:r>
          </w:p>
        </w:tc>
      </w:tr>
      <w:tr w:rsidR="00596C9F" w:rsidRPr="0030027A" w14:paraId="6DA7F917" w14:textId="77777777" w:rsidTr="00092CEB">
        <w:trPr>
          <w:trHeight w:val="34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21044E8D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3D4641DB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4B5935BD" w14:textId="77777777" w:rsidR="00596C9F" w:rsidRPr="0030027A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Month Projected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F82EE" w14:textId="77777777" w:rsidR="00596C9F" w:rsidRPr="0030027A" w:rsidRDefault="00596C9F" w:rsidP="00092CEB">
            <w:pPr>
              <w:rPr>
                <w:rFonts w:cs="Arial"/>
                <w:sz w:val="22"/>
                <w:szCs w:val="22"/>
                <w:highlight w:val="yellow"/>
              </w:rPr>
            </w:pPr>
            <w:r w:rsidRPr="0030027A">
              <w:rPr>
                <w:rFonts w:cs="Arial"/>
                <w:sz w:val="22"/>
                <w:szCs w:val="22"/>
              </w:rPr>
              <w:t>R 1 500 000.00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28FEB430" w14:textId="77777777" w:rsidR="00596C9F" w:rsidRPr="0030027A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Month Actual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79591" w14:textId="77777777" w:rsidR="0030027A" w:rsidRDefault="0030027A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 xml:space="preserve">0 </w:t>
            </w:r>
          </w:p>
          <w:p w14:paraId="4E53531A" w14:textId="3E6ECEC0" w:rsidR="00596C9F" w:rsidRPr="0030027A" w:rsidRDefault="0030027A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1</w:t>
            </w:r>
            <w:r w:rsidRPr="0030027A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Pr="0030027A">
              <w:rPr>
                <w:rFonts w:cs="Arial"/>
                <w:sz w:val="22"/>
                <w:szCs w:val="22"/>
              </w:rPr>
              <w:t xml:space="preserve"> invoice </w:t>
            </w:r>
            <w:r>
              <w:rPr>
                <w:rFonts w:cs="Arial"/>
                <w:sz w:val="22"/>
                <w:szCs w:val="22"/>
              </w:rPr>
              <w:t xml:space="preserve">to be submitted </w:t>
            </w:r>
            <w:r w:rsidRPr="0030027A">
              <w:rPr>
                <w:rFonts w:cs="Arial"/>
                <w:sz w:val="22"/>
                <w:szCs w:val="22"/>
              </w:rPr>
              <w:t>end of Feb 2022</w:t>
            </w:r>
          </w:p>
        </w:tc>
      </w:tr>
      <w:tr w:rsidR="00596C9F" w:rsidRPr="0030027A" w14:paraId="5F0B66FF" w14:textId="77777777" w:rsidTr="00092CEB">
        <w:trPr>
          <w:trHeight w:val="34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600BCFBB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402D13D2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1C5E45CB" w14:textId="77777777" w:rsidR="00596C9F" w:rsidRPr="0030027A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Cum Projected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842CD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  <w:r w:rsidRPr="0030027A">
              <w:rPr>
                <w:rFonts w:cs="Arial"/>
                <w:sz w:val="22"/>
                <w:szCs w:val="22"/>
              </w:rPr>
              <w:t>R 8 000 000.00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3D17AC4E" w14:textId="77777777" w:rsidR="00596C9F" w:rsidRPr="0030027A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>Cum Actual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A1383" w14:textId="1174EE39" w:rsidR="00596C9F" w:rsidRPr="0030027A" w:rsidRDefault="00596C9F" w:rsidP="00092CEB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596C9F" w:rsidRPr="0030027A" w14:paraId="4C50CE22" w14:textId="77777777" w:rsidTr="00092CEB">
        <w:trPr>
          <w:trHeight w:val="340"/>
        </w:trPr>
        <w:tc>
          <w:tcPr>
            <w:tcW w:w="6337" w:type="dxa"/>
            <w:gridSpan w:val="2"/>
            <w:vMerge/>
            <w:tcBorders>
              <w:left w:val="single" w:sz="4" w:space="0" w:color="auto"/>
            </w:tcBorders>
          </w:tcPr>
          <w:p w14:paraId="537B3FBE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3A494692" w14:textId="77777777" w:rsidR="00596C9F" w:rsidRPr="0030027A" w:rsidRDefault="00596C9F" w:rsidP="00092C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20" w:type="dxa"/>
            <w:gridSpan w:val="5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2825341E" w14:textId="77777777" w:rsidR="00596C9F" w:rsidRPr="0030027A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  <w:r w:rsidRPr="0030027A">
              <w:rPr>
                <w:rFonts w:cs="Arial"/>
                <w:b/>
                <w:sz w:val="22"/>
                <w:szCs w:val="22"/>
              </w:rPr>
              <w:t xml:space="preserve">% </w:t>
            </w:r>
            <w:proofErr w:type="gramStart"/>
            <w:r w:rsidRPr="0030027A">
              <w:rPr>
                <w:rFonts w:cs="Arial"/>
                <w:b/>
                <w:sz w:val="22"/>
                <w:szCs w:val="22"/>
              </w:rPr>
              <w:t>of</w:t>
            </w:r>
            <w:proofErr w:type="gramEnd"/>
            <w:r w:rsidRPr="0030027A">
              <w:rPr>
                <w:rFonts w:cs="Arial"/>
                <w:b/>
                <w:sz w:val="22"/>
                <w:szCs w:val="22"/>
              </w:rPr>
              <w:t xml:space="preserve"> Variation to baseline projection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AFA32" w14:textId="12827338" w:rsidR="00596C9F" w:rsidRPr="0030027A" w:rsidRDefault="00596C9F" w:rsidP="00092CEB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  <w:p w14:paraId="35AED872" w14:textId="77777777" w:rsidR="00596C9F" w:rsidRPr="0030027A" w:rsidRDefault="00596C9F" w:rsidP="00092CEB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  <w:p w14:paraId="364D3E03" w14:textId="141CF34F" w:rsidR="00596C9F" w:rsidRPr="0030027A" w:rsidRDefault="00596C9F" w:rsidP="00092CEB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7"/>
        <w:tblW w:w="15559" w:type="dxa"/>
        <w:tblLook w:val="04A0" w:firstRow="1" w:lastRow="0" w:firstColumn="1" w:lastColumn="0" w:noHBand="0" w:noVBand="1"/>
      </w:tblPr>
      <w:tblGrid>
        <w:gridCol w:w="7655"/>
        <w:gridCol w:w="7904"/>
      </w:tblGrid>
      <w:tr w:rsidR="00596C9F" w:rsidRPr="00D72B99" w14:paraId="27A13D46" w14:textId="77777777" w:rsidTr="00092CEB">
        <w:trPr>
          <w:trHeight w:val="227"/>
        </w:trPr>
        <w:tc>
          <w:tcPr>
            <w:tcW w:w="7655" w:type="dxa"/>
            <w:shd w:val="clear" w:color="auto" w:fill="838F57"/>
            <w:vAlign w:val="center"/>
          </w:tcPr>
          <w:p w14:paraId="5300CE69" w14:textId="77777777" w:rsidR="00596C9F" w:rsidRPr="00D72B99" w:rsidRDefault="00596C9F" w:rsidP="00092CEB">
            <w:pPr>
              <w:pStyle w:val="ListParagraph"/>
              <w:pBdr>
                <w:right w:val="single" w:sz="12" w:space="8" w:color="C0504D" w:themeColor="accent2"/>
              </w:pBdr>
              <w:ind w:left="0"/>
              <w:rPr>
                <w:rFonts w:cs="Arial"/>
                <w:b/>
                <w:sz w:val="22"/>
                <w:szCs w:val="22"/>
              </w:rPr>
            </w:pPr>
            <w:r w:rsidRPr="00D72B99">
              <w:rPr>
                <w:rFonts w:cs="Arial"/>
                <w:b/>
                <w:sz w:val="22"/>
                <w:szCs w:val="22"/>
              </w:rPr>
              <w:t>Variance Reason</w:t>
            </w:r>
          </w:p>
        </w:tc>
        <w:tc>
          <w:tcPr>
            <w:tcW w:w="7904" w:type="dxa"/>
            <w:shd w:val="clear" w:color="auto" w:fill="838F57"/>
            <w:vAlign w:val="center"/>
          </w:tcPr>
          <w:p w14:paraId="60FB66BD" w14:textId="77777777" w:rsidR="00596C9F" w:rsidRPr="00D72B99" w:rsidRDefault="00596C9F" w:rsidP="00092CEB">
            <w:pPr>
              <w:pStyle w:val="ListParagraph"/>
              <w:pBdr>
                <w:right w:val="single" w:sz="12" w:space="8" w:color="C0504D" w:themeColor="accent2"/>
              </w:pBdr>
              <w:spacing w:before="160"/>
              <w:ind w:left="0"/>
              <w:rPr>
                <w:rFonts w:cs="Arial"/>
                <w:b/>
                <w:sz w:val="22"/>
                <w:szCs w:val="22"/>
              </w:rPr>
            </w:pPr>
            <w:r w:rsidRPr="00D72B99">
              <w:rPr>
                <w:rFonts w:cs="Arial"/>
                <w:b/>
                <w:sz w:val="22"/>
                <w:szCs w:val="22"/>
              </w:rPr>
              <w:t>Recovery Plan</w:t>
            </w:r>
          </w:p>
        </w:tc>
      </w:tr>
      <w:tr w:rsidR="00596C9F" w:rsidRPr="00D72B99" w14:paraId="0AE99CD4" w14:textId="77777777" w:rsidTr="00092CEB">
        <w:trPr>
          <w:trHeight w:val="576"/>
        </w:trPr>
        <w:tc>
          <w:tcPr>
            <w:tcW w:w="7655" w:type="dxa"/>
          </w:tcPr>
          <w:p w14:paraId="6FB86D62" w14:textId="77777777" w:rsidR="00596C9F" w:rsidRPr="00D72B99" w:rsidRDefault="00596C9F" w:rsidP="00092CEB">
            <w:pPr>
              <w:rPr>
                <w:sz w:val="22"/>
                <w:szCs w:val="22"/>
              </w:rPr>
            </w:pPr>
            <w:r w:rsidRPr="00D72B99">
              <w:rPr>
                <w:sz w:val="22"/>
                <w:szCs w:val="22"/>
              </w:rPr>
              <w:t>Awarding of concrete tender took longer than anticipated with the vetting process delayed further</w:t>
            </w:r>
          </w:p>
          <w:p w14:paraId="438EF7C1" w14:textId="77777777" w:rsidR="00596C9F" w:rsidRPr="00D72B99" w:rsidRDefault="00596C9F" w:rsidP="00D72B99">
            <w:pPr>
              <w:rPr>
                <w:rFonts w:cs="Arial"/>
                <w:bCs/>
                <w:kern w:val="24"/>
                <w:sz w:val="22"/>
                <w:szCs w:val="22"/>
              </w:rPr>
            </w:pPr>
          </w:p>
        </w:tc>
        <w:tc>
          <w:tcPr>
            <w:tcW w:w="7904" w:type="dxa"/>
          </w:tcPr>
          <w:p w14:paraId="5EC37197" w14:textId="77777777" w:rsidR="00596C9F" w:rsidRPr="00D72B99" w:rsidRDefault="00596C9F" w:rsidP="00092C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B99">
              <w:rPr>
                <w:rFonts w:ascii="Arial" w:hAnsi="Arial" w:cs="Arial"/>
                <w:sz w:val="22"/>
                <w:szCs w:val="22"/>
              </w:rPr>
              <w:t>Fast track procurement of concrete, scope of works revised to accommodate the farmer and more teams have been brought to site</w:t>
            </w:r>
          </w:p>
        </w:tc>
      </w:tr>
    </w:tbl>
    <w:tbl>
      <w:tblPr>
        <w:tblStyle w:val="TableGrid"/>
        <w:tblpPr w:leftFromText="180" w:rightFromText="180" w:vertAnchor="text" w:horzAnchor="margin" w:tblpY="1601"/>
        <w:tblW w:w="15534" w:type="dxa"/>
        <w:tblLook w:val="04A0" w:firstRow="1" w:lastRow="0" w:firstColumn="1" w:lastColumn="0" w:noHBand="0" w:noVBand="1"/>
      </w:tblPr>
      <w:tblGrid>
        <w:gridCol w:w="705"/>
        <w:gridCol w:w="6608"/>
        <w:gridCol w:w="8221"/>
      </w:tblGrid>
      <w:tr w:rsidR="00596C9F" w:rsidRPr="00D72B99" w14:paraId="01BD26CE" w14:textId="77777777" w:rsidTr="00092CEB">
        <w:trPr>
          <w:trHeight w:val="414"/>
        </w:trPr>
        <w:tc>
          <w:tcPr>
            <w:tcW w:w="15534" w:type="dxa"/>
            <w:gridSpan w:val="3"/>
            <w:shd w:val="clear" w:color="auto" w:fill="838F57"/>
            <w:vAlign w:val="center"/>
          </w:tcPr>
          <w:p w14:paraId="3F3224DE" w14:textId="77777777" w:rsidR="00596C9F" w:rsidRPr="00D72B99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  <w:r w:rsidRPr="00D72B99">
              <w:rPr>
                <w:rFonts w:cs="Arial"/>
                <w:b/>
                <w:sz w:val="22"/>
                <w:szCs w:val="22"/>
              </w:rPr>
              <w:t>Key Risks / Issues</w:t>
            </w:r>
          </w:p>
        </w:tc>
      </w:tr>
      <w:tr w:rsidR="00596C9F" w:rsidRPr="00D72B99" w14:paraId="24D7176A" w14:textId="77777777" w:rsidTr="00092CEB">
        <w:trPr>
          <w:trHeight w:val="291"/>
        </w:trPr>
        <w:tc>
          <w:tcPr>
            <w:tcW w:w="705" w:type="dxa"/>
            <w:shd w:val="clear" w:color="auto" w:fill="DADFBC"/>
            <w:vAlign w:val="center"/>
          </w:tcPr>
          <w:p w14:paraId="50864B42" w14:textId="77777777" w:rsidR="00596C9F" w:rsidRPr="00D72B99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  <w:r w:rsidRPr="00D72B99"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14829" w:type="dxa"/>
            <w:gridSpan w:val="2"/>
            <w:shd w:val="clear" w:color="auto" w:fill="DADFBC"/>
            <w:vAlign w:val="center"/>
          </w:tcPr>
          <w:p w14:paraId="4B01F314" w14:textId="77777777" w:rsidR="00596C9F" w:rsidRPr="00D72B99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  <w:r w:rsidRPr="00D72B99">
              <w:rPr>
                <w:rFonts w:cs="Arial"/>
                <w:b/>
                <w:sz w:val="22"/>
                <w:szCs w:val="22"/>
              </w:rPr>
              <w:t>Risk Description</w:t>
            </w:r>
          </w:p>
        </w:tc>
      </w:tr>
      <w:tr w:rsidR="00596C9F" w:rsidRPr="00D72B99" w14:paraId="18ADB5C2" w14:textId="77777777" w:rsidTr="00092CEB">
        <w:trPr>
          <w:trHeight w:val="397"/>
        </w:trPr>
        <w:tc>
          <w:tcPr>
            <w:tcW w:w="15534" w:type="dxa"/>
            <w:gridSpan w:val="3"/>
            <w:tcBorders>
              <w:bottom w:val="single" w:sz="4" w:space="0" w:color="auto"/>
            </w:tcBorders>
          </w:tcPr>
          <w:p w14:paraId="6AAA0C7B" w14:textId="36545EA9" w:rsidR="00596C9F" w:rsidRPr="00D72B99" w:rsidRDefault="00596C9F" w:rsidP="00092CEB">
            <w:pPr>
              <w:rPr>
                <w:rFonts w:cs="Arial"/>
                <w:sz w:val="22"/>
                <w:szCs w:val="22"/>
              </w:rPr>
            </w:pPr>
            <w:r w:rsidRPr="00D72B99">
              <w:rPr>
                <w:rFonts w:cs="Arial"/>
                <w:sz w:val="22"/>
                <w:szCs w:val="22"/>
              </w:rPr>
              <w:t xml:space="preserve">Delays in the execution of the project </w:t>
            </w:r>
          </w:p>
        </w:tc>
      </w:tr>
      <w:tr w:rsidR="00596C9F" w:rsidRPr="00D72B99" w14:paraId="531C30DA" w14:textId="77777777" w:rsidTr="00092CEB">
        <w:trPr>
          <w:trHeight w:val="397"/>
        </w:trPr>
        <w:tc>
          <w:tcPr>
            <w:tcW w:w="731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B229C9B" w14:textId="77777777" w:rsidR="00596C9F" w:rsidRPr="00D72B99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  <w:r w:rsidRPr="00D72B99">
              <w:rPr>
                <w:rFonts w:cs="Arial"/>
                <w:b/>
                <w:sz w:val="22"/>
                <w:szCs w:val="22"/>
              </w:rPr>
              <w:t>Root Causes of the Risk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9DECAF0" w14:textId="77777777" w:rsidR="00596C9F" w:rsidRPr="00D72B99" w:rsidRDefault="00596C9F" w:rsidP="00092CEB">
            <w:pPr>
              <w:rPr>
                <w:rFonts w:cs="Arial"/>
                <w:sz w:val="22"/>
                <w:szCs w:val="22"/>
              </w:rPr>
            </w:pPr>
            <w:r w:rsidRPr="00D72B99">
              <w:rPr>
                <w:rFonts w:cs="Arial"/>
                <w:b/>
                <w:sz w:val="22"/>
                <w:szCs w:val="22"/>
              </w:rPr>
              <w:t>Mitigation Strategy or Management Actions for Resolution</w:t>
            </w:r>
          </w:p>
        </w:tc>
      </w:tr>
      <w:tr w:rsidR="00596C9F" w:rsidRPr="00F26128" w14:paraId="1F0962B7" w14:textId="77777777" w:rsidTr="00092CEB">
        <w:trPr>
          <w:trHeight w:val="397"/>
        </w:trPr>
        <w:tc>
          <w:tcPr>
            <w:tcW w:w="705" w:type="dxa"/>
            <w:tcBorders>
              <w:bottom w:val="single" w:sz="4" w:space="0" w:color="auto"/>
            </w:tcBorders>
          </w:tcPr>
          <w:p w14:paraId="7B8B08F6" w14:textId="77777777" w:rsidR="00596C9F" w:rsidRPr="00E67A29" w:rsidRDefault="00596C9F" w:rsidP="00092CEB">
            <w:pPr>
              <w:rPr>
                <w:rFonts w:cs="Arial"/>
                <w:sz w:val="22"/>
                <w:szCs w:val="22"/>
              </w:rPr>
            </w:pPr>
            <w:r w:rsidRPr="00E67A2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shd w:val="clear" w:color="auto" w:fill="auto"/>
          </w:tcPr>
          <w:p w14:paraId="1FE3C98B" w14:textId="77777777" w:rsidR="00596C9F" w:rsidRPr="00E67A29" w:rsidRDefault="00596C9F" w:rsidP="00092CEB">
            <w:pPr>
              <w:rPr>
                <w:rFonts w:cs="Arial"/>
                <w:bCs/>
                <w:sz w:val="22"/>
                <w:szCs w:val="22"/>
              </w:rPr>
            </w:pPr>
            <w:r w:rsidRPr="00E67A29">
              <w:rPr>
                <w:rFonts w:cs="Arial"/>
                <w:bCs/>
                <w:sz w:val="22"/>
                <w:szCs w:val="22"/>
              </w:rPr>
              <w:t>SCM delays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B79CDC" w14:textId="475FAB47" w:rsidR="00596C9F" w:rsidRPr="00E67A29" w:rsidRDefault="00F52E06" w:rsidP="00092CE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kern w:val="24"/>
                <w:sz w:val="22"/>
                <w:szCs w:val="22"/>
              </w:rPr>
              <w:t>Dedicated procurement unit has been put in place for the internal construction unit (in the Office of the DDG)</w:t>
            </w:r>
          </w:p>
        </w:tc>
      </w:tr>
      <w:tr w:rsidR="00596C9F" w:rsidRPr="00D72B99" w14:paraId="70F4C9F8" w14:textId="77777777" w:rsidTr="00092CEB">
        <w:trPr>
          <w:trHeight w:val="397"/>
        </w:trPr>
        <w:tc>
          <w:tcPr>
            <w:tcW w:w="705" w:type="dxa"/>
            <w:tcBorders>
              <w:bottom w:val="single" w:sz="4" w:space="0" w:color="auto"/>
            </w:tcBorders>
          </w:tcPr>
          <w:p w14:paraId="461CC233" w14:textId="77777777" w:rsidR="00596C9F" w:rsidRPr="00E67A29" w:rsidRDefault="00596C9F" w:rsidP="00092CEB">
            <w:pPr>
              <w:rPr>
                <w:rFonts w:cs="Arial"/>
                <w:sz w:val="22"/>
                <w:szCs w:val="22"/>
              </w:rPr>
            </w:pPr>
            <w:r w:rsidRPr="00E67A29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14:paraId="5852FAF3" w14:textId="77777777" w:rsidR="00596C9F" w:rsidRPr="00E67A29" w:rsidRDefault="00596C9F" w:rsidP="00092CEB">
            <w:pPr>
              <w:rPr>
                <w:rFonts w:cs="Arial"/>
                <w:bCs/>
                <w:sz w:val="22"/>
                <w:szCs w:val="22"/>
              </w:rPr>
            </w:pPr>
            <w:r w:rsidRPr="00E67A29">
              <w:rPr>
                <w:rFonts w:cs="Arial"/>
                <w:bCs/>
                <w:sz w:val="22"/>
                <w:szCs w:val="22"/>
              </w:rPr>
              <w:t>Appointment of labour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02722B53" w14:textId="3F735AF2" w:rsidR="00596C9F" w:rsidRPr="00D72B99" w:rsidRDefault="00F52E06" w:rsidP="00092CE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596C9F" w:rsidRPr="00E67A29">
              <w:rPr>
                <w:rFonts w:cs="Arial"/>
                <w:sz w:val="22"/>
                <w:szCs w:val="22"/>
              </w:rPr>
              <w:t>eams in other standing projects</w:t>
            </w:r>
            <w:r>
              <w:rPr>
                <w:rFonts w:cs="Arial"/>
                <w:sz w:val="22"/>
                <w:szCs w:val="22"/>
              </w:rPr>
              <w:t xml:space="preserve"> have been reallocated</w:t>
            </w:r>
            <w:r w:rsidR="00E67A29" w:rsidRPr="00E67A29">
              <w:rPr>
                <w:rFonts w:cs="Arial"/>
                <w:sz w:val="22"/>
                <w:szCs w:val="22"/>
              </w:rPr>
              <w:t xml:space="preserve"> to be part of this project</w:t>
            </w:r>
            <w:r w:rsidR="00E67A29">
              <w:rPr>
                <w:rFonts w:cs="Arial"/>
                <w:sz w:val="22"/>
                <w:szCs w:val="22"/>
              </w:rPr>
              <w:t xml:space="preserve"> </w:t>
            </w:r>
            <w:r w:rsidR="00596C9F" w:rsidRPr="00D72B99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596C9F" w:rsidRPr="00D72B99" w14:paraId="1F6543CD" w14:textId="77777777" w:rsidTr="00092CEB">
        <w:trPr>
          <w:trHeight w:val="70"/>
        </w:trPr>
        <w:tc>
          <w:tcPr>
            <w:tcW w:w="15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CE53A" w14:textId="77777777" w:rsidR="00596C9F" w:rsidRPr="00D72B99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</w:p>
          <w:p w14:paraId="1642E559" w14:textId="77777777" w:rsidR="00596C9F" w:rsidRPr="00D72B99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96C9F" w:rsidRPr="00D72B99" w14:paraId="552D2F48" w14:textId="77777777" w:rsidTr="00092CEB">
        <w:trPr>
          <w:gridAfter w:val="1"/>
          <w:wAfter w:w="8221" w:type="dxa"/>
          <w:trHeight w:val="500"/>
        </w:trPr>
        <w:tc>
          <w:tcPr>
            <w:tcW w:w="7313" w:type="dxa"/>
            <w:gridSpan w:val="2"/>
            <w:tcBorders>
              <w:top w:val="nil"/>
            </w:tcBorders>
            <w:shd w:val="clear" w:color="auto" w:fill="838F57"/>
            <w:vAlign w:val="center"/>
          </w:tcPr>
          <w:p w14:paraId="0AE6D95B" w14:textId="77777777" w:rsidR="00596C9F" w:rsidRPr="00D72B99" w:rsidRDefault="00596C9F" w:rsidP="00092CEB">
            <w:pPr>
              <w:rPr>
                <w:rFonts w:cs="Arial"/>
                <w:sz w:val="22"/>
                <w:szCs w:val="22"/>
              </w:rPr>
            </w:pPr>
            <w:r w:rsidRPr="00D72B99">
              <w:rPr>
                <w:rFonts w:cs="Arial"/>
                <w:b/>
                <w:sz w:val="22"/>
                <w:szCs w:val="22"/>
              </w:rPr>
              <w:t>Concluding Remarks</w:t>
            </w:r>
          </w:p>
        </w:tc>
      </w:tr>
      <w:tr w:rsidR="00596C9F" w:rsidRPr="00D72B99" w14:paraId="3CE4C76A" w14:textId="77777777" w:rsidTr="00092CEB">
        <w:trPr>
          <w:gridAfter w:val="1"/>
          <w:wAfter w:w="8221" w:type="dxa"/>
          <w:trHeight w:val="816"/>
        </w:trPr>
        <w:tc>
          <w:tcPr>
            <w:tcW w:w="7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BB1FA" w14:textId="2B40FFF2" w:rsidR="00596C9F" w:rsidRDefault="00596C9F" w:rsidP="00D72B99">
            <w:pPr>
              <w:rPr>
                <w:sz w:val="22"/>
                <w:szCs w:val="22"/>
              </w:rPr>
            </w:pPr>
            <w:r w:rsidRPr="00D72B99">
              <w:rPr>
                <w:sz w:val="22"/>
                <w:szCs w:val="22"/>
              </w:rPr>
              <w:t>Completion of the project will see 33 million mᶾ of additional water stored</w:t>
            </w:r>
            <w:r w:rsidR="00F52E06">
              <w:rPr>
                <w:sz w:val="22"/>
                <w:szCs w:val="22"/>
              </w:rPr>
              <w:t>,</w:t>
            </w:r>
            <w:r w:rsidRPr="00D72B99">
              <w:rPr>
                <w:sz w:val="22"/>
                <w:szCs w:val="22"/>
              </w:rPr>
              <w:t xml:space="preserve"> thereby unlocking land development challenges around the </w:t>
            </w:r>
            <w:proofErr w:type="spellStart"/>
            <w:r w:rsidRPr="00D72B99">
              <w:rPr>
                <w:sz w:val="22"/>
                <w:szCs w:val="22"/>
              </w:rPr>
              <w:t>Brandvlei</w:t>
            </w:r>
            <w:proofErr w:type="spellEnd"/>
            <w:r w:rsidRPr="00D72B99">
              <w:rPr>
                <w:sz w:val="22"/>
                <w:szCs w:val="22"/>
              </w:rPr>
              <w:t xml:space="preserve"> precinct especially the previously disadvantaged communities.</w:t>
            </w:r>
          </w:p>
          <w:p w14:paraId="156340D4" w14:textId="1BBAD365" w:rsidR="00D72B99" w:rsidRDefault="00D72B99" w:rsidP="00D72B99">
            <w:pPr>
              <w:rPr>
                <w:sz w:val="22"/>
                <w:szCs w:val="22"/>
              </w:rPr>
            </w:pPr>
          </w:p>
          <w:p w14:paraId="694C7D04" w14:textId="1D14D7F5" w:rsidR="00D72B99" w:rsidRPr="00D72B99" w:rsidRDefault="00D72B99" w:rsidP="00D72B99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is now available at the </w:t>
            </w:r>
            <w:proofErr w:type="spellStart"/>
            <w:r>
              <w:rPr>
                <w:sz w:val="22"/>
                <w:szCs w:val="22"/>
              </w:rPr>
              <w:t>Brandvlei</w:t>
            </w:r>
            <w:proofErr w:type="spellEnd"/>
            <w:r>
              <w:rPr>
                <w:sz w:val="22"/>
                <w:szCs w:val="22"/>
              </w:rPr>
              <w:t xml:space="preserve"> Dam and invitations to apply for water use licenses will be communicated to potential water users shortly.</w:t>
            </w:r>
          </w:p>
          <w:p w14:paraId="41678EF9" w14:textId="77777777" w:rsidR="00596C9F" w:rsidRPr="00D72B99" w:rsidRDefault="00596C9F" w:rsidP="00596C9F">
            <w:pPr>
              <w:pStyle w:val="ListParagraph"/>
              <w:ind w:left="360"/>
              <w:rPr>
                <w:rFonts w:cs="Arial"/>
                <w:color w:val="FF0000"/>
                <w:sz w:val="22"/>
                <w:szCs w:val="22"/>
              </w:rPr>
            </w:pPr>
            <w:r w:rsidRPr="00D72B99">
              <w:rPr>
                <w:sz w:val="22"/>
                <w:szCs w:val="22"/>
              </w:rPr>
              <w:t xml:space="preserve"> </w:t>
            </w:r>
          </w:p>
        </w:tc>
      </w:tr>
      <w:tr w:rsidR="00596C9F" w:rsidRPr="00D72B99" w14:paraId="1CDC9356" w14:textId="77777777" w:rsidTr="00092CEB">
        <w:trPr>
          <w:gridAfter w:val="1"/>
          <w:wAfter w:w="8221" w:type="dxa"/>
          <w:trHeight w:val="1030"/>
        </w:trPr>
        <w:tc>
          <w:tcPr>
            <w:tcW w:w="7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22418" w14:textId="77777777" w:rsidR="00596C9F" w:rsidRPr="00D72B99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</w:p>
          <w:p w14:paraId="4AE60030" w14:textId="77777777" w:rsidR="00596C9F" w:rsidRPr="00D72B99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</w:p>
          <w:p w14:paraId="0789151D" w14:textId="77777777" w:rsidR="00596C9F" w:rsidRPr="00D72B99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</w:p>
          <w:p w14:paraId="45313AD8" w14:textId="77777777" w:rsidR="00596C9F" w:rsidRPr="00D72B99" w:rsidRDefault="00596C9F" w:rsidP="00092CEB">
            <w:pPr>
              <w:rPr>
                <w:rFonts w:cs="Arial"/>
                <w:b/>
                <w:sz w:val="22"/>
                <w:szCs w:val="22"/>
              </w:rPr>
            </w:pPr>
          </w:p>
          <w:p w14:paraId="1E96DE58" w14:textId="687C71F3" w:rsidR="00596C9F" w:rsidRPr="00D72B99" w:rsidRDefault="00764ADB" w:rsidP="00F26128">
            <w:pPr>
              <w:rPr>
                <w:rFonts w:cs="Arial"/>
                <w:sz w:val="22"/>
                <w:szCs w:val="22"/>
              </w:rPr>
            </w:pPr>
            <w:r w:rsidRPr="00D72B99">
              <w:rPr>
                <w:rFonts w:cs="Arial"/>
                <w:b/>
                <w:sz w:val="22"/>
                <w:szCs w:val="22"/>
              </w:rPr>
              <w:t>Responsible Deputy</w:t>
            </w:r>
            <w:r w:rsidR="00596C9F" w:rsidRPr="00D72B99">
              <w:rPr>
                <w:rFonts w:cs="Arial"/>
                <w:b/>
                <w:sz w:val="22"/>
                <w:szCs w:val="22"/>
              </w:rPr>
              <w:t xml:space="preserve"> Director</w:t>
            </w:r>
            <w:r w:rsidRPr="00D72B99">
              <w:rPr>
                <w:rFonts w:cs="Arial"/>
                <w:b/>
                <w:sz w:val="22"/>
                <w:szCs w:val="22"/>
              </w:rPr>
              <w:t>-G</w:t>
            </w:r>
            <w:r w:rsidR="00596C9F" w:rsidRPr="00D72B99">
              <w:rPr>
                <w:rFonts w:cs="Arial"/>
                <w:b/>
                <w:sz w:val="22"/>
                <w:szCs w:val="22"/>
              </w:rPr>
              <w:t>eneral</w:t>
            </w:r>
            <w:r w:rsidR="00D72B99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596C9F" w:rsidRPr="00D72B99">
              <w:rPr>
                <w:rFonts w:cs="Arial"/>
                <w:b/>
                <w:sz w:val="22"/>
                <w:szCs w:val="22"/>
              </w:rPr>
              <w:t xml:space="preserve">Mr </w:t>
            </w:r>
            <w:r w:rsidR="008D4EB1">
              <w:rPr>
                <w:rFonts w:cs="Arial"/>
                <w:b/>
                <w:sz w:val="22"/>
                <w:szCs w:val="22"/>
              </w:rPr>
              <w:t xml:space="preserve">Motebele </w:t>
            </w:r>
            <w:r w:rsidR="00596C9F" w:rsidRPr="00D72B99">
              <w:rPr>
                <w:rFonts w:cs="Arial"/>
                <w:b/>
                <w:sz w:val="22"/>
                <w:szCs w:val="22"/>
              </w:rPr>
              <w:t>Moshodi</w:t>
            </w:r>
          </w:p>
        </w:tc>
      </w:tr>
    </w:tbl>
    <w:p w14:paraId="2F28D11C" w14:textId="77777777" w:rsidR="00596C9F" w:rsidRDefault="00596C9F" w:rsidP="0029571F">
      <w:pPr>
        <w:spacing w:after="200" w:line="276" w:lineRule="auto"/>
        <w:rPr>
          <w:b/>
          <w:sz w:val="24"/>
          <w:szCs w:val="24"/>
        </w:rPr>
      </w:pPr>
    </w:p>
    <w:sectPr w:rsidR="00596C9F" w:rsidSect="0029571F">
      <w:headerReference w:type="default" r:id="rId8"/>
      <w:pgSz w:w="16838" w:h="11906" w:orient="landscape"/>
      <w:pgMar w:top="992" w:right="1134" w:bottom="851" w:left="720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CA21" w14:textId="77777777" w:rsidR="003B2792" w:rsidRDefault="003B2792" w:rsidP="00C74886">
      <w:r>
        <w:separator/>
      </w:r>
    </w:p>
  </w:endnote>
  <w:endnote w:type="continuationSeparator" w:id="0">
    <w:p w14:paraId="049D1B42" w14:textId="77777777" w:rsidR="003B2792" w:rsidRDefault="003B2792" w:rsidP="00C7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FDFA" w14:textId="77777777" w:rsidR="003B2792" w:rsidRDefault="003B2792" w:rsidP="00C74886">
      <w:r>
        <w:separator/>
      </w:r>
    </w:p>
  </w:footnote>
  <w:footnote w:type="continuationSeparator" w:id="0">
    <w:p w14:paraId="5EBF48FE" w14:textId="77777777" w:rsidR="003B2792" w:rsidRDefault="003B2792" w:rsidP="00C7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84"/>
    </w:tblGrid>
    <w:tr w:rsidR="007F7AB9" w:rsidRPr="001158D4" w14:paraId="15A98162" w14:textId="77777777" w:rsidTr="004C7B28">
      <w:tc>
        <w:tcPr>
          <w:tcW w:w="9458" w:type="dxa"/>
        </w:tcPr>
        <w:tbl>
          <w:tblPr>
            <w:tblStyle w:val="TableGrid"/>
            <w:tblW w:w="148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04"/>
            <w:gridCol w:w="7404"/>
          </w:tblGrid>
          <w:tr w:rsidR="007F7AB9" w:rsidRPr="00FE4F69" w14:paraId="7933B2F9" w14:textId="77777777" w:rsidTr="00E67A29">
            <w:trPr>
              <w:trHeight w:val="191"/>
            </w:trPr>
            <w:tc>
              <w:tcPr>
                <w:tcW w:w="7404" w:type="dxa"/>
              </w:tcPr>
              <w:p w14:paraId="04122FB1" w14:textId="0074C957" w:rsidR="007F7AB9" w:rsidRPr="00FE4F69" w:rsidRDefault="007F7AB9" w:rsidP="00E13B14">
                <w:pPr>
                  <w:pStyle w:val="Header"/>
                  <w:rPr>
                    <w:rFonts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7404" w:type="dxa"/>
              </w:tcPr>
              <w:p w14:paraId="48BC41C3" w14:textId="77777777" w:rsidR="007F7AB9" w:rsidRPr="00FE4F69" w:rsidRDefault="007F7AB9" w:rsidP="00E13B14">
                <w:pPr>
                  <w:pStyle w:val="Header"/>
                  <w:jc w:val="right"/>
                  <w:rPr>
                    <w:rFonts w:cs="Arial"/>
                    <w:sz w:val="18"/>
                    <w:szCs w:val="18"/>
                  </w:rPr>
                </w:pPr>
              </w:p>
            </w:tc>
          </w:tr>
          <w:tr w:rsidR="007F7AB9" w:rsidRPr="00FE4F69" w14:paraId="1AFD22AA" w14:textId="77777777" w:rsidTr="00E67A29">
            <w:trPr>
              <w:trHeight w:val="327"/>
            </w:trPr>
            <w:tc>
              <w:tcPr>
                <w:tcW w:w="7404" w:type="dxa"/>
                <w:tcBorders>
                  <w:bottom w:val="single" w:sz="4" w:space="0" w:color="auto"/>
                </w:tcBorders>
              </w:tcPr>
              <w:p w14:paraId="4F65F231" w14:textId="1720EB3D" w:rsidR="007F7AB9" w:rsidRPr="00FE4F69" w:rsidRDefault="00D72B99" w:rsidP="00E13B14">
                <w:pPr>
                  <w:pStyle w:val="Head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Monthly </w:t>
                </w:r>
                <w:r w:rsidR="007F7AB9" w:rsidRPr="00FE4F69">
                  <w:rPr>
                    <w:rFonts w:cs="Arial"/>
                    <w:sz w:val="16"/>
                    <w:szCs w:val="16"/>
                  </w:rPr>
                  <w:t>Progress Report</w:t>
                </w:r>
              </w:p>
            </w:tc>
            <w:tc>
              <w:tcPr>
                <w:tcW w:w="7404" w:type="dxa"/>
                <w:tcBorders>
                  <w:bottom w:val="single" w:sz="4" w:space="0" w:color="auto"/>
                </w:tcBorders>
              </w:tcPr>
              <w:p w14:paraId="51CFD57C" w14:textId="77777777" w:rsidR="007F7AB9" w:rsidRDefault="00D72B99" w:rsidP="009A7732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February 2022</w:t>
                </w:r>
              </w:p>
              <w:p w14:paraId="150925D5" w14:textId="74B15326" w:rsidR="00D72B99" w:rsidRPr="00FE4F69" w:rsidRDefault="00D72B99" w:rsidP="009A7732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C2795C4" w14:textId="77777777" w:rsidR="007F7AB9" w:rsidRPr="001158D4" w:rsidRDefault="007F7AB9">
          <w:pPr>
            <w:pStyle w:val="Header"/>
            <w:rPr>
              <w:rFonts w:cs="Arial"/>
              <w:sz w:val="16"/>
              <w:szCs w:val="16"/>
            </w:rPr>
          </w:pPr>
        </w:p>
      </w:tc>
    </w:tr>
  </w:tbl>
  <w:p w14:paraId="6AE2871B" w14:textId="77777777" w:rsidR="007F7AB9" w:rsidRPr="004730FB" w:rsidRDefault="007F7AB9" w:rsidP="00E67A29">
    <w:pPr>
      <w:pStyle w:val="Head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631"/>
    <w:multiLevelType w:val="hybridMultilevel"/>
    <w:tmpl w:val="C2445E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1D9"/>
    <w:multiLevelType w:val="hybridMultilevel"/>
    <w:tmpl w:val="CB760D20"/>
    <w:lvl w:ilvl="0" w:tplc="B71A0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524"/>
    <w:multiLevelType w:val="multilevel"/>
    <w:tmpl w:val="B2B8C680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3"/>
      <w:numFmt w:val="decimal"/>
      <w:isLgl/>
      <w:lvlText w:val="%1.%2."/>
      <w:lvlJc w:val="left"/>
      <w:pPr>
        <w:ind w:left="15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3" w15:restartNumberingAfterBreak="0">
    <w:nsid w:val="056524CF"/>
    <w:multiLevelType w:val="hybridMultilevel"/>
    <w:tmpl w:val="B03EB244"/>
    <w:lvl w:ilvl="0" w:tplc="3BCA1C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06F2F"/>
    <w:multiLevelType w:val="multilevel"/>
    <w:tmpl w:val="B9B4D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AA51C85"/>
    <w:multiLevelType w:val="hybridMultilevel"/>
    <w:tmpl w:val="A6EAE1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C43"/>
    <w:multiLevelType w:val="hybridMultilevel"/>
    <w:tmpl w:val="76946C4C"/>
    <w:lvl w:ilvl="0" w:tplc="86EA50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A582D"/>
    <w:multiLevelType w:val="hybridMultilevel"/>
    <w:tmpl w:val="F23A3A72"/>
    <w:lvl w:ilvl="0" w:tplc="1C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11BD2459"/>
    <w:multiLevelType w:val="hybridMultilevel"/>
    <w:tmpl w:val="2C6A5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C31531"/>
    <w:multiLevelType w:val="hybridMultilevel"/>
    <w:tmpl w:val="9D2C09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30366"/>
    <w:multiLevelType w:val="multilevel"/>
    <w:tmpl w:val="2EC6BA14"/>
    <w:styleLink w:val="Style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1707400"/>
    <w:multiLevelType w:val="hybridMultilevel"/>
    <w:tmpl w:val="EDB01634"/>
    <w:lvl w:ilvl="0" w:tplc="7C3C680E">
      <w:start w:val="1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C149D"/>
    <w:multiLevelType w:val="hybridMultilevel"/>
    <w:tmpl w:val="75C8D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4778B"/>
    <w:multiLevelType w:val="hybridMultilevel"/>
    <w:tmpl w:val="B5CCE2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27285"/>
    <w:multiLevelType w:val="multilevel"/>
    <w:tmpl w:val="FBFA64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3DB0C48"/>
    <w:multiLevelType w:val="hybridMultilevel"/>
    <w:tmpl w:val="CDBE9D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45C7A"/>
    <w:multiLevelType w:val="multilevel"/>
    <w:tmpl w:val="00308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4F83E6A"/>
    <w:multiLevelType w:val="hybridMultilevel"/>
    <w:tmpl w:val="7040B3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1B6F10"/>
    <w:multiLevelType w:val="hybridMultilevel"/>
    <w:tmpl w:val="4178EC46"/>
    <w:lvl w:ilvl="0" w:tplc="7C3C680E">
      <w:start w:val="1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D04D8"/>
    <w:multiLevelType w:val="hybridMultilevel"/>
    <w:tmpl w:val="25C428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85CB8"/>
    <w:multiLevelType w:val="hybridMultilevel"/>
    <w:tmpl w:val="AA7001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E1245"/>
    <w:multiLevelType w:val="hybridMultilevel"/>
    <w:tmpl w:val="29D2E788"/>
    <w:lvl w:ilvl="0" w:tplc="E3222A0E">
      <w:start w:val="1"/>
      <w:numFmt w:val="bullet"/>
      <w:pStyle w:val="MCCR-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BC7A16F4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F6B07B60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70A86BCC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F989BF4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7DE8AD16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9556A4CE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2EA1A16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E9EDFA2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3B933852"/>
    <w:multiLevelType w:val="hybridMultilevel"/>
    <w:tmpl w:val="C5609D8E"/>
    <w:lvl w:ilvl="0" w:tplc="BDDC2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02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42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88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A6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A6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45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A4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61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D423FD3"/>
    <w:multiLevelType w:val="hybridMultilevel"/>
    <w:tmpl w:val="6CF2FE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F448F"/>
    <w:multiLevelType w:val="hybridMultilevel"/>
    <w:tmpl w:val="C448A4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D7A35"/>
    <w:multiLevelType w:val="multilevel"/>
    <w:tmpl w:val="8E04A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FB82F38"/>
    <w:multiLevelType w:val="hybridMultilevel"/>
    <w:tmpl w:val="6BA8AA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71B2E"/>
    <w:multiLevelType w:val="hybridMultilevel"/>
    <w:tmpl w:val="C756D2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C00CB"/>
    <w:multiLevelType w:val="multilevel"/>
    <w:tmpl w:val="453A5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746100D"/>
    <w:multiLevelType w:val="hybridMultilevel"/>
    <w:tmpl w:val="53CADBCC"/>
    <w:lvl w:ilvl="0" w:tplc="7C3C680E">
      <w:start w:val="14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80122F"/>
    <w:multiLevelType w:val="hybridMultilevel"/>
    <w:tmpl w:val="D03637F8"/>
    <w:lvl w:ilvl="0" w:tplc="A890195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A64327"/>
    <w:multiLevelType w:val="hybridMultilevel"/>
    <w:tmpl w:val="031457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13DE4"/>
    <w:multiLevelType w:val="hybridMultilevel"/>
    <w:tmpl w:val="1EF8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658A5"/>
    <w:multiLevelType w:val="hybridMultilevel"/>
    <w:tmpl w:val="F16200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F7CD9"/>
    <w:multiLevelType w:val="hybridMultilevel"/>
    <w:tmpl w:val="BD4487C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D046DB"/>
    <w:multiLevelType w:val="hybridMultilevel"/>
    <w:tmpl w:val="E612DF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7639D"/>
    <w:multiLevelType w:val="hybridMultilevel"/>
    <w:tmpl w:val="9F04D77A"/>
    <w:lvl w:ilvl="0" w:tplc="15C0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8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722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6A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E1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6E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005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2C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A63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5DB52CE7"/>
    <w:multiLevelType w:val="hybridMultilevel"/>
    <w:tmpl w:val="A0F6678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0D1092"/>
    <w:multiLevelType w:val="hybridMultilevel"/>
    <w:tmpl w:val="1B5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916AA"/>
    <w:multiLevelType w:val="hybridMultilevel"/>
    <w:tmpl w:val="6102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50638"/>
    <w:multiLevelType w:val="hybridMultilevel"/>
    <w:tmpl w:val="8668A8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D1511"/>
    <w:multiLevelType w:val="hybridMultilevel"/>
    <w:tmpl w:val="9FB20D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482886"/>
    <w:multiLevelType w:val="hybridMultilevel"/>
    <w:tmpl w:val="D1264C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C6D9E"/>
    <w:multiLevelType w:val="hybridMultilevel"/>
    <w:tmpl w:val="44725D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4760A"/>
    <w:multiLevelType w:val="hybridMultilevel"/>
    <w:tmpl w:val="511AC5CA"/>
    <w:lvl w:ilvl="0" w:tplc="97285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3181D45"/>
    <w:multiLevelType w:val="hybridMultilevel"/>
    <w:tmpl w:val="273EC0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575B5"/>
    <w:multiLevelType w:val="hybridMultilevel"/>
    <w:tmpl w:val="0032F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954D3F"/>
    <w:multiLevelType w:val="hybridMultilevel"/>
    <w:tmpl w:val="4B0694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16170"/>
    <w:multiLevelType w:val="hybridMultilevel"/>
    <w:tmpl w:val="B824D9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5"/>
  </w:num>
  <w:num w:numId="4">
    <w:abstractNumId w:val="28"/>
  </w:num>
  <w:num w:numId="5">
    <w:abstractNumId w:val="44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1"/>
  </w:num>
  <w:num w:numId="11">
    <w:abstractNumId w:val="30"/>
  </w:num>
  <w:num w:numId="12">
    <w:abstractNumId w:val="23"/>
  </w:num>
  <w:num w:numId="13">
    <w:abstractNumId w:val="17"/>
  </w:num>
  <w:num w:numId="14">
    <w:abstractNumId w:val="8"/>
  </w:num>
  <w:num w:numId="15">
    <w:abstractNumId w:val="46"/>
  </w:num>
  <w:num w:numId="16">
    <w:abstractNumId w:val="6"/>
  </w:num>
  <w:num w:numId="17">
    <w:abstractNumId w:val="22"/>
  </w:num>
  <w:num w:numId="18">
    <w:abstractNumId w:val="36"/>
  </w:num>
  <w:num w:numId="19">
    <w:abstractNumId w:val="3"/>
  </w:num>
  <w:num w:numId="20">
    <w:abstractNumId w:val="35"/>
  </w:num>
  <w:num w:numId="21">
    <w:abstractNumId w:val="24"/>
  </w:num>
  <w:num w:numId="22">
    <w:abstractNumId w:val="13"/>
  </w:num>
  <w:num w:numId="23">
    <w:abstractNumId w:val="7"/>
  </w:num>
  <w:num w:numId="24">
    <w:abstractNumId w:val="26"/>
  </w:num>
  <w:num w:numId="25">
    <w:abstractNumId w:val="19"/>
  </w:num>
  <w:num w:numId="26">
    <w:abstractNumId w:val="45"/>
  </w:num>
  <w:num w:numId="27">
    <w:abstractNumId w:val="31"/>
  </w:num>
  <w:num w:numId="28">
    <w:abstractNumId w:val="12"/>
  </w:num>
  <w:num w:numId="29">
    <w:abstractNumId w:val="40"/>
  </w:num>
  <w:num w:numId="30">
    <w:abstractNumId w:val="47"/>
  </w:num>
  <w:num w:numId="31">
    <w:abstractNumId w:val="33"/>
  </w:num>
  <w:num w:numId="32">
    <w:abstractNumId w:val="42"/>
  </w:num>
  <w:num w:numId="33">
    <w:abstractNumId w:val="0"/>
  </w:num>
  <w:num w:numId="34">
    <w:abstractNumId w:val="38"/>
  </w:num>
  <w:num w:numId="35">
    <w:abstractNumId w:val="39"/>
  </w:num>
  <w:num w:numId="36">
    <w:abstractNumId w:val="32"/>
  </w:num>
  <w:num w:numId="37">
    <w:abstractNumId w:val="4"/>
  </w:num>
  <w:num w:numId="38">
    <w:abstractNumId w:val="16"/>
  </w:num>
  <w:num w:numId="39">
    <w:abstractNumId w:val="2"/>
  </w:num>
  <w:num w:numId="40">
    <w:abstractNumId w:val="20"/>
  </w:num>
  <w:num w:numId="41">
    <w:abstractNumId w:val="37"/>
  </w:num>
  <w:num w:numId="42">
    <w:abstractNumId w:val="41"/>
  </w:num>
  <w:num w:numId="43">
    <w:abstractNumId w:val="48"/>
  </w:num>
  <w:num w:numId="44">
    <w:abstractNumId w:val="34"/>
  </w:num>
  <w:num w:numId="45">
    <w:abstractNumId w:val="5"/>
  </w:num>
  <w:num w:numId="46">
    <w:abstractNumId w:val="18"/>
  </w:num>
  <w:num w:numId="47">
    <w:abstractNumId w:val="11"/>
  </w:num>
  <w:num w:numId="48">
    <w:abstractNumId w:val="4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86"/>
    <w:rsid w:val="00002FBA"/>
    <w:rsid w:val="00005DBA"/>
    <w:rsid w:val="00010F68"/>
    <w:rsid w:val="00011282"/>
    <w:rsid w:val="0001146C"/>
    <w:rsid w:val="00015BB2"/>
    <w:rsid w:val="00015BB5"/>
    <w:rsid w:val="0002104D"/>
    <w:rsid w:val="00022D40"/>
    <w:rsid w:val="00023BEE"/>
    <w:rsid w:val="00024DD2"/>
    <w:rsid w:val="00030AF7"/>
    <w:rsid w:val="0003353F"/>
    <w:rsid w:val="00035DCA"/>
    <w:rsid w:val="000369A2"/>
    <w:rsid w:val="00040639"/>
    <w:rsid w:val="0004485E"/>
    <w:rsid w:val="000464EA"/>
    <w:rsid w:val="0005012C"/>
    <w:rsid w:val="0005189C"/>
    <w:rsid w:val="000618AC"/>
    <w:rsid w:val="000626B0"/>
    <w:rsid w:val="000646A9"/>
    <w:rsid w:val="00064C7A"/>
    <w:rsid w:val="000717FE"/>
    <w:rsid w:val="00071D12"/>
    <w:rsid w:val="00073862"/>
    <w:rsid w:val="00075EDE"/>
    <w:rsid w:val="00076F1B"/>
    <w:rsid w:val="00081D01"/>
    <w:rsid w:val="0008721A"/>
    <w:rsid w:val="00087367"/>
    <w:rsid w:val="00093256"/>
    <w:rsid w:val="00096184"/>
    <w:rsid w:val="00096E8D"/>
    <w:rsid w:val="000A16D0"/>
    <w:rsid w:val="000A1C92"/>
    <w:rsid w:val="000A363A"/>
    <w:rsid w:val="000A3AFF"/>
    <w:rsid w:val="000A47B1"/>
    <w:rsid w:val="000B04B5"/>
    <w:rsid w:val="000B093D"/>
    <w:rsid w:val="000B3BDD"/>
    <w:rsid w:val="000B4FD2"/>
    <w:rsid w:val="000B5913"/>
    <w:rsid w:val="000B7B2E"/>
    <w:rsid w:val="000C189B"/>
    <w:rsid w:val="000C1A9D"/>
    <w:rsid w:val="000D0332"/>
    <w:rsid w:val="000D043E"/>
    <w:rsid w:val="000D1491"/>
    <w:rsid w:val="000D278B"/>
    <w:rsid w:val="000D5047"/>
    <w:rsid w:val="000E23E6"/>
    <w:rsid w:val="000E28C3"/>
    <w:rsid w:val="000E332F"/>
    <w:rsid w:val="000E4D1A"/>
    <w:rsid w:val="000E529E"/>
    <w:rsid w:val="000E6786"/>
    <w:rsid w:val="000F0B3B"/>
    <w:rsid w:val="000F1087"/>
    <w:rsid w:val="000F2731"/>
    <w:rsid w:val="000F2D5C"/>
    <w:rsid w:val="000F4F2D"/>
    <w:rsid w:val="000F5CDC"/>
    <w:rsid w:val="0010684A"/>
    <w:rsid w:val="00106D45"/>
    <w:rsid w:val="00110F99"/>
    <w:rsid w:val="00111325"/>
    <w:rsid w:val="00113415"/>
    <w:rsid w:val="00114E49"/>
    <w:rsid w:val="00115316"/>
    <w:rsid w:val="001158D4"/>
    <w:rsid w:val="00122EAC"/>
    <w:rsid w:val="001238B3"/>
    <w:rsid w:val="00126613"/>
    <w:rsid w:val="00127347"/>
    <w:rsid w:val="0013085D"/>
    <w:rsid w:val="00131080"/>
    <w:rsid w:val="00131AF8"/>
    <w:rsid w:val="00131B1D"/>
    <w:rsid w:val="00134BF1"/>
    <w:rsid w:val="00134D32"/>
    <w:rsid w:val="001415EC"/>
    <w:rsid w:val="00141CAB"/>
    <w:rsid w:val="001423A0"/>
    <w:rsid w:val="00142B57"/>
    <w:rsid w:val="001467F7"/>
    <w:rsid w:val="001477D7"/>
    <w:rsid w:val="0015183F"/>
    <w:rsid w:val="001522C0"/>
    <w:rsid w:val="00156639"/>
    <w:rsid w:val="00160171"/>
    <w:rsid w:val="001621FA"/>
    <w:rsid w:val="00162FED"/>
    <w:rsid w:val="00163AC4"/>
    <w:rsid w:val="00163FC6"/>
    <w:rsid w:val="00165C8D"/>
    <w:rsid w:val="0016645B"/>
    <w:rsid w:val="00167794"/>
    <w:rsid w:val="00170D42"/>
    <w:rsid w:val="00171BED"/>
    <w:rsid w:val="001730C5"/>
    <w:rsid w:val="00173786"/>
    <w:rsid w:val="00174110"/>
    <w:rsid w:val="001747C8"/>
    <w:rsid w:val="00174ABD"/>
    <w:rsid w:val="001822F9"/>
    <w:rsid w:val="00182568"/>
    <w:rsid w:val="0018277F"/>
    <w:rsid w:val="00182D8A"/>
    <w:rsid w:val="001843BC"/>
    <w:rsid w:val="00184706"/>
    <w:rsid w:val="00191972"/>
    <w:rsid w:val="00191AAC"/>
    <w:rsid w:val="00191B71"/>
    <w:rsid w:val="00196452"/>
    <w:rsid w:val="00196C56"/>
    <w:rsid w:val="001A21A7"/>
    <w:rsid w:val="001A24BF"/>
    <w:rsid w:val="001A3413"/>
    <w:rsid w:val="001A46CC"/>
    <w:rsid w:val="001A5B98"/>
    <w:rsid w:val="001B1667"/>
    <w:rsid w:val="001B2786"/>
    <w:rsid w:val="001B2A2B"/>
    <w:rsid w:val="001B2C64"/>
    <w:rsid w:val="001B323F"/>
    <w:rsid w:val="001B45DA"/>
    <w:rsid w:val="001B5241"/>
    <w:rsid w:val="001B5608"/>
    <w:rsid w:val="001C33BB"/>
    <w:rsid w:val="001C4798"/>
    <w:rsid w:val="001C59D5"/>
    <w:rsid w:val="001D042D"/>
    <w:rsid w:val="001D66BE"/>
    <w:rsid w:val="001E048D"/>
    <w:rsid w:val="001E2327"/>
    <w:rsid w:val="001E527D"/>
    <w:rsid w:val="001F1A64"/>
    <w:rsid w:val="001F5BD9"/>
    <w:rsid w:val="0020549A"/>
    <w:rsid w:val="002104A4"/>
    <w:rsid w:val="0021322D"/>
    <w:rsid w:val="00214830"/>
    <w:rsid w:val="00216A76"/>
    <w:rsid w:val="002209AB"/>
    <w:rsid w:val="00222F50"/>
    <w:rsid w:val="002248B6"/>
    <w:rsid w:val="00225784"/>
    <w:rsid w:val="0023133F"/>
    <w:rsid w:val="0023186E"/>
    <w:rsid w:val="002353A8"/>
    <w:rsid w:val="002353F9"/>
    <w:rsid w:val="00236F77"/>
    <w:rsid w:val="00246B6E"/>
    <w:rsid w:val="00254518"/>
    <w:rsid w:val="002558E9"/>
    <w:rsid w:val="002565B5"/>
    <w:rsid w:val="002650C1"/>
    <w:rsid w:val="002714C8"/>
    <w:rsid w:val="002739E2"/>
    <w:rsid w:val="00273CA3"/>
    <w:rsid w:val="00273FBE"/>
    <w:rsid w:val="002763D5"/>
    <w:rsid w:val="00276673"/>
    <w:rsid w:val="00276827"/>
    <w:rsid w:val="00283A52"/>
    <w:rsid w:val="00286C9E"/>
    <w:rsid w:val="0028707C"/>
    <w:rsid w:val="00291578"/>
    <w:rsid w:val="00293570"/>
    <w:rsid w:val="00293C07"/>
    <w:rsid w:val="00294E3F"/>
    <w:rsid w:val="0029571F"/>
    <w:rsid w:val="002A2462"/>
    <w:rsid w:val="002A2671"/>
    <w:rsid w:val="002A2D8D"/>
    <w:rsid w:val="002A45AF"/>
    <w:rsid w:val="002A4699"/>
    <w:rsid w:val="002A4A19"/>
    <w:rsid w:val="002A4E1F"/>
    <w:rsid w:val="002A657E"/>
    <w:rsid w:val="002A65D8"/>
    <w:rsid w:val="002B3123"/>
    <w:rsid w:val="002B5BAC"/>
    <w:rsid w:val="002B6D41"/>
    <w:rsid w:val="002B7E28"/>
    <w:rsid w:val="002C250A"/>
    <w:rsid w:val="002C2D69"/>
    <w:rsid w:val="002C5C72"/>
    <w:rsid w:val="002C6D38"/>
    <w:rsid w:val="002C7657"/>
    <w:rsid w:val="002D0BDE"/>
    <w:rsid w:val="002D1F73"/>
    <w:rsid w:val="002D23A3"/>
    <w:rsid w:val="002E149E"/>
    <w:rsid w:val="002E18E6"/>
    <w:rsid w:val="002E3D4C"/>
    <w:rsid w:val="002F0234"/>
    <w:rsid w:val="002F09A9"/>
    <w:rsid w:val="002F0D90"/>
    <w:rsid w:val="002F51AF"/>
    <w:rsid w:val="002F5EE1"/>
    <w:rsid w:val="002F6941"/>
    <w:rsid w:val="002F79C7"/>
    <w:rsid w:val="0030027A"/>
    <w:rsid w:val="0030398E"/>
    <w:rsid w:val="00303C6E"/>
    <w:rsid w:val="00307B96"/>
    <w:rsid w:val="00311ED9"/>
    <w:rsid w:val="003174B2"/>
    <w:rsid w:val="00321A6E"/>
    <w:rsid w:val="00321EE9"/>
    <w:rsid w:val="00321F70"/>
    <w:rsid w:val="00322264"/>
    <w:rsid w:val="00322EB0"/>
    <w:rsid w:val="00323870"/>
    <w:rsid w:val="003238FF"/>
    <w:rsid w:val="00324A9F"/>
    <w:rsid w:val="00325419"/>
    <w:rsid w:val="00327181"/>
    <w:rsid w:val="003322CA"/>
    <w:rsid w:val="003332D8"/>
    <w:rsid w:val="003344A1"/>
    <w:rsid w:val="00334F82"/>
    <w:rsid w:val="00340C8B"/>
    <w:rsid w:val="003455DC"/>
    <w:rsid w:val="003468BB"/>
    <w:rsid w:val="003510DB"/>
    <w:rsid w:val="00352082"/>
    <w:rsid w:val="00352190"/>
    <w:rsid w:val="00353238"/>
    <w:rsid w:val="0035538C"/>
    <w:rsid w:val="003571C1"/>
    <w:rsid w:val="00357F8E"/>
    <w:rsid w:val="00364C5C"/>
    <w:rsid w:val="00364F5A"/>
    <w:rsid w:val="00365C95"/>
    <w:rsid w:val="0036746B"/>
    <w:rsid w:val="003675B0"/>
    <w:rsid w:val="00370C4B"/>
    <w:rsid w:val="003747CE"/>
    <w:rsid w:val="0037612C"/>
    <w:rsid w:val="00377728"/>
    <w:rsid w:val="00381E80"/>
    <w:rsid w:val="00382B1E"/>
    <w:rsid w:val="00384605"/>
    <w:rsid w:val="00385214"/>
    <w:rsid w:val="00385AF6"/>
    <w:rsid w:val="00386339"/>
    <w:rsid w:val="00386662"/>
    <w:rsid w:val="00386C26"/>
    <w:rsid w:val="003872EE"/>
    <w:rsid w:val="003906AD"/>
    <w:rsid w:val="00397888"/>
    <w:rsid w:val="003979FF"/>
    <w:rsid w:val="003A33B7"/>
    <w:rsid w:val="003B2792"/>
    <w:rsid w:val="003C1603"/>
    <w:rsid w:val="003C2FA6"/>
    <w:rsid w:val="003C7164"/>
    <w:rsid w:val="003D5614"/>
    <w:rsid w:val="003D60A8"/>
    <w:rsid w:val="003D762A"/>
    <w:rsid w:val="003E0975"/>
    <w:rsid w:val="003E3DE5"/>
    <w:rsid w:val="003E4222"/>
    <w:rsid w:val="003E631C"/>
    <w:rsid w:val="003F01F1"/>
    <w:rsid w:val="003F20BF"/>
    <w:rsid w:val="003F2BE5"/>
    <w:rsid w:val="003F5693"/>
    <w:rsid w:val="00401CA8"/>
    <w:rsid w:val="00402908"/>
    <w:rsid w:val="00402F0D"/>
    <w:rsid w:val="004032B9"/>
    <w:rsid w:val="004033EB"/>
    <w:rsid w:val="004034EB"/>
    <w:rsid w:val="00411980"/>
    <w:rsid w:val="004132E8"/>
    <w:rsid w:val="0041452E"/>
    <w:rsid w:val="00416B6C"/>
    <w:rsid w:val="00417959"/>
    <w:rsid w:val="00420069"/>
    <w:rsid w:val="0042346F"/>
    <w:rsid w:val="00427966"/>
    <w:rsid w:val="0043607A"/>
    <w:rsid w:val="0043699A"/>
    <w:rsid w:val="00437D40"/>
    <w:rsid w:val="004415B8"/>
    <w:rsid w:val="00442763"/>
    <w:rsid w:val="00442E36"/>
    <w:rsid w:val="0044433F"/>
    <w:rsid w:val="004466DF"/>
    <w:rsid w:val="00451238"/>
    <w:rsid w:val="0045175B"/>
    <w:rsid w:val="00453A9D"/>
    <w:rsid w:val="00454965"/>
    <w:rsid w:val="0046199A"/>
    <w:rsid w:val="00464F1B"/>
    <w:rsid w:val="004650D3"/>
    <w:rsid w:val="004656EF"/>
    <w:rsid w:val="00466E8A"/>
    <w:rsid w:val="00471726"/>
    <w:rsid w:val="004730FB"/>
    <w:rsid w:val="00473658"/>
    <w:rsid w:val="004741FA"/>
    <w:rsid w:val="00474CC3"/>
    <w:rsid w:val="00481577"/>
    <w:rsid w:val="00481D8A"/>
    <w:rsid w:val="00485566"/>
    <w:rsid w:val="00487301"/>
    <w:rsid w:val="0049012F"/>
    <w:rsid w:val="00490799"/>
    <w:rsid w:val="00494626"/>
    <w:rsid w:val="004967DB"/>
    <w:rsid w:val="004968DF"/>
    <w:rsid w:val="004A334D"/>
    <w:rsid w:val="004A5A91"/>
    <w:rsid w:val="004A6232"/>
    <w:rsid w:val="004A6399"/>
    <w:rsid w:val="004B0149"/>
    <w:rsid w:val="004B047A"/>
    <w:rsid w:val="004B2006"/>
    <w:rsid w:val="004B2379"/>
    <w:rsid w:val="004B6B91"/>
    <w:rsid w:val="004C1822"/>
    <w:rsid w:val="004C2557"/>
    <w:rsid w:val="004C37EA"/>
    <w:rsid w:val="004C5186"/>
    <w:rsid w:val="004C5EB7"/>
    <w:rsid w:val="004C7B28"/>
    <w:rsid w:val="004D18F6"/>
    <w:rsid w:val="004D1CD2"/>
    <w:rsid w:val="004D37A5"/>
    <w:rsid w:val="004D705A"/>
    <w:rsid w:val="004E5516"/>
    <w:rsid w:val="004E6124"/>
    <w:rsid w:val="004F030C"/>
    <w:rsid w:val="004F0861"/>
    <w:rsid w:val="004F0C39"/>
    <w:rsid w:val="004F2CE6"/>
    <w:rsid w:val="004F3E17"/>
    <w:rsid w:val="004F4EBA"/>
    <w:rsid w:val="004F542B"/>
    <w:rsid w:val="00513241"/>
    <w:rsid w:val="00520F1F"/>
    <w:rsid w:val="00525BB5"/>
    <w:rsid w:val="00526E4E"/>
    <w:rsid w:val="00527446"/>
    <w:rsid w:val="00527728"/>
    <w:rsid w:val="005327ED"/>
    <w:rsid w:val="0053344F"/>
    <w:rsid w:val="0053476A"/>
    <w:rsid w:val="0053521F"/>
    <w:rsid w:val="005379B9"/>
    <w:rsid w:val="00537F7D"/>
    <w:rsid w:val="00541E93"/>
    <w:rsid w:val="005422CA"/>
    <w:rsid w:val="00542496"/>
    <w:rsid w:val="00544C77"/>
    <w:rsid w:val="005462CD"/>
    <w:rsid w:val="00552347"/>
    <w:rsid w:val="005537AE"/>
    <w:rsid w:val="0055654C"/>
    <w:rsid w:val="00557BCE"/>
    <w:rsid w:val="0056040D"/>
    <w:rsid w:val="005605F5"/>
    <w:rsid w:val="005609E3"/>
    <w:rsid w:val="00561987"/>
    <w:rsid w:val="005620D8"/>
    <w:rsid w:val="0056473B"/>
    <w:rsid w:val="0057573A"/>
    <w:rsid w:val="00575D02"/>
    <w:rsid w:val="00576379"/>
    <w:rsid w:val="00580010"/>
    <w:rsid w:val="005813EB"/>
    <w:rsid w:val="00583444"/>
    <w:rsid w:val="0058429B"/>
    <w:rsid w:val="00585B53"/>
    <w:rsid w:val="00587DB7"/>
    <w:rsid w:val="00592B92"/>
    <w:rsid w:val="005948E4"/>
    <w:rsid w:val="00596C9F"/>
    <w:rsid w:val="005A7E6E"/>
    <w:rsid w:val="005B03E6"/>
    <w:rsid w:val="005B201D"/>
    <w:rsid w:val="005B2075"/>
    <w:rsid w:val="005B2458"/>
    <w:rsid w:val="005B2AA1"/>
    <w:rsid w:val="005B7774"/>
    <w:rsid w:val="005C00C2"/>
    <w:rsid w:val="005C20D8"/>
    <w:rsid w:val="005C3433"/>
    <w:rsid w:val="005C45DF"/>
    <w:rsid w:val="005C51E3"/>
    <w:rsid w:val="005C669A"/>
    <w:rsid w:val="005D008B"/>
    <w:rsid w:val="005D060A"/>
    <w:rsid w:val="005D0D5D"/>
    <w:rsid w:val="005D1C5E"/>
    <w:rsid w:val="005D6445"/>
    <w:rsid w:val="005E0B61"/>
    <w:rsid w:val="005E2353"/>
    <w:rsid w:val="005E31C8"/>
    <w:rsid w:val="005E4123"/>
    <w:rsid w:val="005E41EE"/>
    <w:rsid w:val="005E4C87"/>
    <w:rsid w:val="005E600E"/>
    <w:rsid w:val="005F77A0"/>
    <w:rsid w:val="00601D59"/>
    <w:rsid w:val="00605B92"/>
    <w:rsid w:val="00605F51"/>
    <w:rsid w:val="00605FC8"/>
    <w:rsid w:val="006076E6"/>
    <w:rsid w:val="0061064F"/>
    <w:rsid w:val="00612D58"/>
    <w:rsid w:val="00612FB7"/>
    <w:rsid w:val="00613921"/>
    <w:rsid w:val="0061540C"/>
    <w:rsid w:val="00621C13"/>
    <w:rsid w:val="00621C8B"/>
    <w:rsid w:val="006324D3"/>
    <w:rsid w:val="00637B65"/>
    <w:rsid w:val="00640638"/>
    <w:rsid w:val="00640B45"/>
    <w:rsid w:val="00644414"/>
    <w:rsid w:val="00650DBB"/>
    <w:rsid w:val="00653D38"/>
    <w:rsid w:val="006623A8"/>
    <w:rsid w:val="0066363D"/>
    <w:rsid w:val="00665F57"/>
    <w:rsid w:val="0066696E"/>
    <w:rsid w:val="00671040"/>
    <w:rsid w:val="00673CEC"/>
    <w:rsid w:val="006740DF"/>
    <w:rsid w:val="006749E3"/>
    <w:rsid w:val="00682026"/>
    <w:rsid w:val="00683F73"/>
    <w:rsid w:val="006846F1"/>
    <w:rsid w:val="00686BB0"/>
    <w:rsid w:val="006935CB"/>
    <w:rsid w:val="00693799"/>
    <w:rsid w:val="00693A44"/>
    <w:rsid w:val="00696697"/>
    <w:rsid w:val="00697195"/>
    <w:rsid w:val="006A2072"/>
    <w:rsid w:val="006A5B21"/>
    <w:rsid w:val="006A6B74"/>
    <w:rsid w:val="006B35F1"/>
    <w:rsid w:val="006B625E"/>
    <w:rsid w:val="006C0A72"/>
    <w:rsid w:val="006C0C5B"/>
    <w:rsid w:val="006C1556"/>
    <w:rsid w:val="006C63B5"/>
    <w:rsid w:val="006C6938"/>
    <w:rsid w:val="006D094C"/>
    <w:rsid w:val="006D0DAF"/>
    <w:rsid w:val="006D34B7"/>
    <w:rsid w:val="006D3906"/>
    <w:rsid w:val="006D39D2"/>
    <w:rsid w:val="006D3F83"/>
    <w:rsid w:val="006D47EA"/>
    <w:rsid w:val="006D5034"/>
    <w:rsid w:val="006E28A3"/>
    <w:rsid w:val="006E770E"/>
    <w:rsid w:val="006F0E11"/>
    <w:rsid w:val="006F6C0B"/>
    <w:rsid w:val="006F6CB2"/>
    <w:rsid w:val="00700D37"/>
    <w:rsid w:val="00701895"/>
    <w:rsid w:val="00704070"/>
    <w:rsid w:val="00704FC8"/>
    <w:rsid w:val="00714394"/>
    <w:rsid w:val="00716456"/>
    <w:rsid w:val="007214D0"/>
    <w:rsid w:val="0072239D"/>
    <w:rsid w:val="00722ABE"/>
    <w:rsid w:val="00724D9A"/>
    <w:rsid w:val="00727F36"/>
    <w:rsid w:val="00730DE7"/>
    <w:rsid w:val="007326FE"/>
    <w:rsid w:val="007406FB"/>
    <w:rsid w:val="00746C2E"/>
    <w:rsid w:val="0074764C"/>
    <w:rsid w:val="00750542"/>
    <w:rsid w:val="00750C72"/>
    <w:rsid w:val="007515A7"/>
    <w:rsid w:val="00752B3D"/>
    <w:rsid w:val="0075625A"/>
    <w:rsid w:val="00762BD2"/>
    <w:rsid w:val="007631FE"/>
    <w:rsid w:val="00764ADB"/>
    <w:rsid w:val="00772BEF"/>
    <w:rsid w:val="0077402C"/>
    <w:rsid w:val="0077720F"/>
    <w:rsid w:val="00777E47"/>
    <w:rsid w:val="00782DB6"/>
    <w:rsid w:val="0078430F"/>
    <w:rsid w:val="00791CC3"/>
    <w:rsid w:val="00792890"/>
    <w:rsid w:val="0079465A"/>
    <w:rsid w:val="0079713D"/>
    <w:rsid w:val="00797426"/>
    <w:rsid w:val="007A0133"/>
    <w:rsid w:val="007A02C6"/>
    <w:rsid w:val="007A03E1"/>
    <w:rsid w:val="007A0700"/>
    <w:rsid w:val="007A1185"/>
    <w:rsid w:val="007A1EF2"/>
    <w:rsid w:val="007A2166"/>
    <w:rsid w:val="007A3ACE"/>
    <w:rsid w:val="007A799A"/>
    <w:rsid w:val="007B2308"/>
    <w:rsid w:val="007B2489"/>
    <w:rsid w:val="007B423C"/>
    <w:rsid w:val="007B5502"/>
    <w:rsid w:val="007B5A73"/>
    <w:rsid w:val="007C0273"/>
    <w:rsid w:val="007C19A7"/>
    <w:rsid w:val="007C2614"/>
    <w:rsid w:val="007C5936"/>
    <w:rsid w:val="007C5E17"/>
    <w:rsid w:val="007C71CC"/>
    <w:rsid w:val="007D0DAB"/>
    <w:rsid w:val="007D2476"/>
    <w:rsid w:val="007D32E5"/>
    <w:rsid w:val="007D7E31"/>
    <w:rsid w:val="007E0C79"/>
    <w:rsid w:val="007E4362"/>
    <w:rsid w:val="007E57A2"/>
    <w:rsid w:val="007E6C1B"/>
    <w:rsid w:val="007E7557"/>
    <w:rsid w:val="007E7CFA"/>
    <w:rsid w:val="007F066E"/>
    <w:rsid w:val="007F360C"/>
    <w:rsid w:val="007F576A"/>
    <w:rsid w:val="007F7AB9"/>
    <w:rsid w:val="00801865"/>
    <w:rsid w:val="0080192F"/>
    <w:rsid w:val="00802849"/>
    <w:rsid w:val="00807AF0"/>
    <w:rsid w:val="00810A77"/>
    <w:rsid w:val="0081100D"/>
    <w:rsid w:val="008117E3"/>
    <w:rsid w:val="00811D08"/>
    <w:rsid w:val="00814387"/>
    <w:rsid w:val="00820794"/>
    <w:rsid w:val="00822EEC"/>
    <w:rsid w:val="00824DFA"/>
    <w:rsid w:val="008255BE"/>
    <w:rsid w:val="00826082"/>
    <w:rsid w:val="008305BC"/>
    <w:rsid w:val="00830B81"/>
    <w:rsid w:val="00831DE0"/>
    <w:rsid w:val="00832866"/>
    <w:rsid w:val="00836957"/>
    <w:rsid w:val="00842EF4"/>
    <w:rsid w:val="00844172"/>
    <w:rsid w:val="00845505"/>
    <w:rsid w:val="00852601"/>
    <w:rsid w:val="00853626"/>
    <w:rsid w:val="008547A5"/>
    <w:rsid w:val="00855798"/>
    <w:rsid w:val="008571E1"/>
    <w:rsid w:val="008602A3"/>
    <w:rsid w:val="00860993"/>
    <w:rsid w:val="008649C4"/>
    <w:rsid w:val="00870350"/>
    <w:rsid w:val="008709A5"/>
    <w:rsid w:val="00872138"/>
    <w:rsid w:val="0087379A"/>
    <w:rsid w:val="0087435A"/>
    <w:rsid w:val="00875F38"/>
    <w:rsid w:val="00875FAA"/>
    <w:rsid w:val="0087638C"/>
    <w:rsid w:val="008806E4"/>
    <w:rsid w:val="00881E8E"/>
    <w:rsid w:val="00882644"/>
    <w:rsid w:val="008828E0"/>
    <w:rsid w:val="00884A59"/>
    <w:rsid w:val="00885F88"/>
    <w:rsid w:val="00885FC2"/>
    <w:rsid w:val="00887927"/>
    <w:rsid w:val="008879F8"/>
    <w:rsid w:val="00890E1C"/>
    <w:rsid w:val="00891198"/>
    <w:rsid w:val="00891D6C"/>
    <w:rsid w:val="008924D9"/>
    <w:rsid w:val="00893931"/>
    <w:rsid w:val="00895A42"/>
    <w:rsid w:val="00897517"/>
    <w:rsid w:val="008A235B"/>
    <w:rsid w:val="008A2F60"/>
    <w:rsid w:val="008A50FF"/>
    <w:rsid w:val="008A5A7A"/>
    <w:rsid w:val="008A6F56"/>
    <w:rsid w:val="008B39B1"/>
    <w:rsid w:val="008C30CC"/>
    <w:rsid w:val="008C5F65"/>
    <w:rsid w:val="008D3316"/>
    <w:rsid w:val="008D34A0"/>
    <w:rsid w:val="008D4EB1"/>
    <w:rsid w:val="008D6E65"/>
    <w:rsid w:val="008D7015"/>
    <w:rsid w:val="008E2702"/>
    <w:rsid w:val="008E2859"/>
    <w:rsid w:val="008E3ACB"/>
    <w:rsid w:val="008E444B"/>
    <w:rsid w:val="008E69B1"/>
    <w:rsid w:val="008E7A24"/>
    <w:rsid w:val="008F0CCD"/>
    <w:rsid w:val="008F420A"/>
    <w:rsid w:val="008F473A"/>
    <w:rsid w:val="008F6F06"/>
    <w:rsid w:val="00901696"/>
    <w:rsid w:val="009017C1"/>
    <w:rsid w:val="00905BD4"/>
    <w:rsid w:val="00906F77"/>
    <w:rsid w:val="00912848"/>
    <w:rsid w:val="009135DC"/>
    <w:rsid w:val="00921C24"/>
    <w:rsid w:val="009220AF"/>
    <w:rsid w:val="00922292"/>
    <w:rsid w:val="00922E39"/>
    <w:rsid w:val="009308CD"/>
    <w:rsid w:val="0093165D"/>
    <w:rsid w:val="00931A5D"/>
    <w:rsid w:val="009353DB"/>
    <w:rsid w:val="00935D1D"/>
    <w:rsid w:val="0093771B"/>
    <w:rsid w:val="00940864"/>
    <w:rsid w:val="009474DB"/>
    <w:rsid w:val="009523F7"/>
    <w:rsid w:val="00954184"/>
    <w:rsid w:val="00954AE9"/>
    <w:rsid w:val="00960DE3"/>
    <w:rsid w:val="00961940"/>
    <w:rsid w:val="009620D8"/>
    <w:rsid w:val="00963B03"/>
    <w:rsid w:val="009644D2"/>
    <w:rsid w:val="00971E71"/>
    <w:rsid w:val="009746B9"/>
    <w:rsid w:val="00974EE4"/>
    <w:rsid w:val="0097643E"/>
    <w:rsid w:val="00976D34"/>
    <w:rsid w:val="009806B4"/>
    <w:rsid w:val="00981D45"/>
    <w:rsid w:val="00982844"/>
    <w:rsid w:val="009841F7"/>
    <w:rsid w:val="0098566E"/>
    <w:rsid w:val="009863CA"/>
    <w:rsid w:val="009866A7"/>
    <w:rsid w:val="00992493"/>
    <w:rsid w:val="00995FCA"/>
    <w:rsid w:val="00996ED9"/>
    <w:rsid w:val="009A2786"/>
    <w:rsid w:val="009A54C4"/>
    <w:rsid w:val="009A5510"/>
    <w:rsid w:val="009A5647"/>
    <w:rsid w:val="009A7732"/>
    <w:rsid w:val="009A7D43"/>
    <w:rsid w:val="009B264B"/>
    <w:rsid w:val="009B33A8"/>
    <w:rsid w:val="009B5760"/>
    <w:rsid w:val="009B5F44"/>
    <w:rsid w:val="009B6EA7"/>
    <w:rsid w:val="009C0AD0"/>
    <w:rsid w:val="009C2B2F"/>
    <w:rsid w:val="009C3C08"/>
    <w:rsid w:val="009C3C5B"/>
    <w:rsid w:val="009C5575"/>
    <w:rsid w:val="009C779E"/>
    <w:rsid w:val="009D0058"/>
    <w:rsid w:val="009D3477"/>
    <w:rsid w:val="009D34C8"/>
    <w:rsid w:val="009D6077"/>
    <w:rsid w:val="009D6998"/>
    <w:rsid w:val="009D738E"/>
    <w:rsid w:val="009E1126"/>
    <w:rsid w:val="009E2073"/>
    <w:rsid w:val="009E4C7E"/>
    <w:rsid w:val="009E6E53"/>
    <w:rsid w:val="009E79CD"/>
    <w:rsid w:val="009F0A06"/>
    <w:rsid w:val="009F3F4B"/>
    <w:rsid w:val="009F4D2C"/>
    <w:rsid w:val="009F5B36"/>
    <w:rsid w:val="009F6F4F"/>
    <w:rsid w:val="00A009DF"/>
    <w:rsid w:val="00A027FD"/>
    <w:rsid w:val="00A0368F"/>
    <w:rsid w:val="00A03E6B"/>
    <w:rsid w:val="00A041E4"/>
    <w:rsid w:val="00A07A46"/>
    <w:rsid w:val="00A12814"/>
    <w:rsid w:val="00A15B78"/>
    <w:rsid w:val="00A16931"/>
    <w:rsid w:val="00A16C06"/>
    <w:rsid w:val="00A2016C"/>
    <w:rsid w:val="00A21B0F"/>
    <w:rsid w:val="00A22863"/>
    <w:rsid w:val="00A26069"/>
    <w:rsid w:val="00A265F4"/>
    <w:rsid w:val="00A31A44"/>
    <w:rsid w:val="00A32480"/>
    <w:rsid w:val="00A37740"/>
    <w:rsid w:val="00A40C11"/>
    <w:rsid w:val="00A4129B"/>
    <w:rsid w:val="00A42032"/>
    <w:rsid w:val="00A450FA"/>
    <w:rsid w:val="00A46843"/>
    <w:rsid w:val="00A511D8"/>
    <w:rsid w:val="00A55A9A"/>
    <w:rsid w:val="00A56952"/>
    <w:rsid w:val="00A5740E"/>
    <w:rsid w:val="00A57F89"/>
    <w:rsid w:val="00A60C8C"/>
    <w:rsid w:val="00A611CB"/>
    <w:rsid w:val="00A6352C"/>
    <w:rsid w:val="00A63E3F"/>
    <w:rsid w:val="00A642BD"/>
    <w:rsid w:val="00A66CB3"/>
    <w:rsid w:val="00A709CF"/>
    <w:rsid w:val="00A721F4"/>
    <w:rsid w:val="00A74C40"/>
    <w:rsid w:val="00A75499"/>
    <w:rsid w:val="00A76E16"/>
    <w:rsid w:val="00A803A6"/>
    <w:rsid w:val="00A8197B"/>
    <w:rsid w:val="00A83699"/>
    <w:rsid w:val="00A842E2"/>
    <w:rsid w:val="00A90E1B"/>
    <w:rsid w:val="00A91990"/>
    <w:rsid w:val="00A929C7"/>
    <w:rsid w:val="00A93E48"/>
    <w:rsid w:val="00A94F7E"/>
    <w:rsid w:val="00AA0D63"/>
    <w:rsid w:val="00AA2D9A"/>
    <w:rsid w:val="00AA4FB2"/>
    <w:rsid w:val="00AB27E2"/>
    <w:rsid w:val="00AB2BFA"/>
    <w:rsid w:val="00AB46AD"/>
    <w:rsid w:val="00AB73CB"/>
    <w:rsid w:val="00AC2BA1"/>
    <w:rsid w:val="00AC34C0"/>
    <w:rsid w:val="00AC3E28"/>
    <w:rsid w:val="00AC519B"/>
    <w:rsid w:val="00AC658C"/>
    <w:rsid w:val="00AD4537"/>
    <w:rsid w:val="00AD4691"/>
    <w:rsid w:val="00AD5EB2"/>
    <w:rsid w:val="00AE2145"/>
    <w:rsid w:val="00AE280E"/>
    <w:rsid w:val="00AE43DC"/>
    <w:rsid w:val="00AE7682"/>
    <w:rsid w:val="00AF2363"/>
    <w:rsid w:val="00AF613C"/>
    <w:rsid w:val="00B00810"/>
    <w:rsid w:val="00B01CB7"/>
    <w:rsid w:val="00B0210F"/>
    <w:rsid w:val="00B042D3"/>
    <w:rsid w:val="00B07707"/>
    <w:rsid w:val="00B108A0"/>
    <w:rsid w:val="00B1289C"/>
    <w:rsid w:val="00B13910"/>
    <w:rsid w:val="00B139EC"/>
    <w:rsid w:val="00B13D6B"/>
    <w:rsid w:val="00B152DB"/>
    <w:rsid w:val="00B2070D"/>
    <w:rsid w:val="00B218B2"/>
    <w:rsid w:val="00B255FC"/>
    <w:rsid w:val="00B26DF5"/>
    <w:rsid w:val="00B31117"/>
    <w:rsid w:val="00B3424E"/>
    <w:rsid w:val="00B40086"/>
    <w:rsid w:val="00B40B03"/>
    <w:rsid w:val="00B43E09"/>
    <w:rsid w:val="00B45973"/>
    <w:rsid w:val="00B45E90"/>
    <w:rsid w:val="00B46C0D"/>
    <w:rsid w:val="00B477DE"/>
    <w:rsid w:val="00B55052"/>
    <w:rsid w:val="00B55589"/>
    <w:rsid w:val="00B60B0E"/>
    <w:rsid w:val="00B65B40"/>
    <w:rsid w:val="00B708FE"/>
    <w:rsid w:val="00B75183"/>
    <w:rsid w:val="00B769D1"/>
    <w:rsid w:val="00B77615"/>
    <w:rsid w:val="00B776F0"/>
    <w:rsid w:val="00B92D84"/>
    <w:rsid w:val="00B9339D"/>
    <w:rsid w:val="00B97453"/>
    <w:rsid w:val="00B97897"/>
    <w:rsid w:val="00B97E0D"/>
    <w:rsid w:val="00BA08FE"/>
    <w:rsid w:val="00BA40C3"/>
    <w:rsid w:val="00BA4176"/>
    <w:rsid w:val="00BA7F6A"/>
    <w:rsid w:val="00BB36F8"/>
    <w:rsid w:val="00BB3C5D"/>
    <w:rsid w:val="00BB5C49"/>
    <w:rsid w:val="00BB6D81"/>
    <w:rsid w:val="00BB6FC7"/>
    <w:rsid w:val="00BC0E0F"/>
    <w:rsid w:val="00BC400B"/>
    <w:rsid w:val="00BC6291"/>
    <w:rsid w:val="00BC7D0F"/>
    <w:rsid w:val="00BD1D85"/>
    <w:rsid w:val="00BD2B7E"/>
    <w:rsid w:val="00BD2DAB"/>
    <w:rsid w:val="00BD59EB"/>
    <w:rsid w:val="00BD775A"/>
    <w:rsid w:val="00BE66FD"/>
    <w:rsid w:val="00BE7A14"/>
    <w:rsid w:val="00BE7E97"/>
    <w:rsid w:val="00BF2916"/>
    <w:rsid w:val="00BF2A7C"/>
    <w:rsid w:val="00BF6405"/>
    <w:rsid w:val="00BF69F1"/>
    <w:rsid w:val="00C04AED"/>
    <w:rsid w:val="00C11B5C"/>
    <w:rsid w:val="00C128CC"/>
    <w:rsid w:val="00C1307B"/>
    <w:rsid w:val="00C15620"/>
    <w:rsid w:val="00C15C2B"/>
    <w:rsid w:val="00C17685"/>
    <w:rsid w:val="00C20B0F"/>
    <w:rsid w:val="00C21865"/>
    <w:rsid w:val="00C223BA"/>
    <w:rsid w:val="00C23625"/>
    <w:rsid w:val="00C236FF"/>
    <w:rsid w:val="00C2439E"/>
    <w:rsid w:val="00C302C1"/>
    <w:rsid w:val="00C32E44"/>
    <w:rsid w:val="00C37BD9"/>
    <w:rsid w:val="00C406EA"/>
    <w:rsid w:val="00C4124D"/>
    <w:rsid w:val="00C42E1F"/>
    <w:rsid w:val="00C44F4F"/>
    <w:rsid w:val="00C50E8A"/>
    <w:rsid w:val="00C54259"/>
    <w:rsid w:val="00C62820"/>
    <w:rsid w:val="00C66299"/>
    <w:rsid w:val="00C70779"/>
    <w:rsid w:val="00C72994"/>
    <w:rsid w:val="00C72D0B"/>
    <w:rsid w:val="00C7318F"/>
    <w:rsid w:val="00C74886"/>
    <w:rsid w:val="00C75D5D"/>
    <w:rsid w:val="00C770B0"/>
    <w:rsid w:val="00C77AA8"/>
    <w:rsid w:val="00C819E7"/>
    <w:rsid w:val="00C85D89"/>
    <w:rsid w:val="00C869AB"/>
    <w:rsid w:val="00C902EE"/>
    <w:rsid w:val="00C9046B"/>
    <w:rsid w:val="00C9099D"/>
    <w:rsid w:val="00C91866"/>
    <w:rsid w:val="00C923D3"/>
    <w:rsid w:val="00C953AB"/>
    <w:rsid w:val="00CA0CB1"/>
    <w:rsid w:val="00CA73A9"/>
    <w:rsid w:val="00CB03BD"/>
    <w:rsid w:val="00CB0A47"/>
    <w:rsid w:val="00CB19AF"/>
    <w:rsid w:val="00CB1AA8"/>
    <w:rsid w:val="00CB2A6F"/>
    <w:rsid w:val="00CB5893"/>
    <w:rsid w:val="00CB59DA"/>
    <w:rsid w:val="00CB7163"/>
    <w:rsid w:val="00CC0C6E"/>
    <w:rsid w:val="00CC0C7B"/>
    <w:rsid w:val="00CC28E9"/>
    <w:rsid w:val="00CC3032"/>
    <w:rsid w:val="00CC35D0"/>
    <w:rsid w:val="00CD0566"/>
    <w:rsid w:val="00CD1A80"/>
    <w:rsid w:val="00CD3F85"/>
    <w:rsid w:val="00CD6EEE"/>
    <w:rsid w:val="00CD74D9"/>
    <w:rsid w:val="00CF27D8"/>
    <w:rsid w:val="00CF405E"/>
    <w:rsid w:val="00D00A60"/>
    <w:rsid w:val="00D06114"/>
    <w:rsid w:val="00D10ECE"/>
    <w:rsid w:val="00D1235D"/>
    <w:rsid w:val="00D12D1D"/>
    <w:rsid w:val="00D13495"/>
    <w:rsid w:val="00D13D6C"/>
    <w:rsid w:val="00D1485B"/>
    <w:rsid w:val="00D14A7B"/>
    <w:rsid w:val="00D1543F"/>
    <w:rsid w:val="00D168E0"/>
    <w:rsid w:val="00D21F99"/>
    <w:rsid w:val="00D30CD1"/>
    <w:rsid w:val="00D348C0"/>
    <w:rsid w:val="00D37CA1"/>
    <w:rsid w:val="00D4369F"/>
    <w:rsid w:val="00D46FB6"/>
    <w:rsid w:val="00D47118"/>
    <w:rsid w:val="00D5317C"/>
    <w:rsid w:val="00D53AB8"/>
    <w:rsid w:val="00D546FB"/>
    <w:rsid w:val="00D54994"/>
    <w:rsid w:val="00D55E39"/>
    <w:rsid w:val="00D56F1E"/>
    <w:rsid w:val="00D57AEA"/>
    <w:rsid w:val="00D57F73"/>
    <w:rsid w:val="00D60B68"/>
    <w:rsid w:val="00D61653"/>
    <w:rsid w:val="00D638DA"/>
    <w:rsid w:val="00D666EB"/>
    <w:rsid w:val="00D70D29"/>
    <w:rsid w:val="00D72B99"/>
    <w:rsid w:val="00D75E4C"/>
    <w:rsid w:val="00D77D1D"/>
    <w:rsid w:val="00D80BEF"/>
    <w:rsid w:val="00D81C2D"/>
    <w:rsid w:val="00D81F80"/>
    <w:rsid w:val="00D86444"/>
    <w:rsid w:val="00D967E1"/>
    <w:rsid w:val="00D96BDD"/>
    <w:rsid w:val="00D97AC5"/>
    <w:rsid w:val="00DA0DD8"/>
    <w:rsid w:val="00DA1365"/>
    <w:rsid w:val="00DA3020"/>
    <w:rsid w:val="00DA5CFF"/>
    <w:rsid w:val="00DA7B96"/>
    <w:rsid w:val="00DB028B"/>
    <w:rsid w:val="00DB0839"/>
    <w:rsid w:val="00DB6B65"/>
    <w:rsid w:val="00DB6FF4"/>
    <w:rsid w:val="00DB7F59"/>
    <w:rsid w:val="00DC077D"/>
    <w:rsid w:val="00DC2952"/>
    <w:rsid w:val="00DC4D1E"/>
    <w:rsid w:val="00DC66AF"/>
    <w:rsid w:val="00DC79B1"/>
    <w:rsid w:val="00DD109B"/>
    <w:rsid w:val="00DD2014"/>
    <w:rsid w:val="00DD2095"/>
    <w:rsid w:val="00DD785C"/>
    <w:rsid w:val="00DE28EF"/>
    <w:rsid w:val="00DE439D"/>
    <w:rsid w:val="00DE48BF"/>
    <w:rsid w:val="00DE7210"/>
    <w:rsid w:val="00DF07D3"/>
    <w:rsid w:val="00DF1397"/>
    <w:rsid w:val="00DF28B5"/>
    <w:rsid w:val="00DF59F1"/>
    <w:rsid w:val="00DF6339"/>
    <w:rsid w:val="00E025EF"/>
    <w:rsid w:val="00E05164"/>
    <w:rsid w:val="00E065BA"/>
    <w:rsid w:val="00E1004A"/>
    <w:rsid w:val="00E13B14"/>
    <w:rsid w:val="00E2092D"/>
    <w:rsid w:val="00E2141A"/>
    <w:rsid w:val="00E247C1"/>
    <w:rsid w:val="00E27F27"/>
    <w:rsid w:val="00E3027C"/>
    <w:rsid w:val="00E3363A"/>
    <w:rsid w:val="00E418BE"/>
    <w:rsid w:val="00E41A8B"/>
    <w:rsid w:val="00E436D9"/>
    <w:rsid w:val="00E4373A"/>
    <w:rsid w:val="00E52A96"/>
    <w:rsid w:val="00E52F03"/>
    <w:rsid w:val="00E53821"/>
    <w:rsid w:val="00E53862"/>
    <w:rsid w:val="00E57ECC"/>
    <w:rsid w:val="00E60442"/>
    <w:rsid w:val="00E60B89"/>
    <w:rsid w:val="00E662E2"/>
    <w:rsid w:val="00E66C84"/>
    <w:rsid w:val="00E67A29"/>
    <w:rsid w:val="00E702D5"/>
    <w:rsid w:val="00E7040B"/>
    <w:rsid w:val="00E746A4"/>
    <w:rsid w:val="00E80EB9"/>
    <w:rsid w:val="00E81C49"/>
    <w:rsid w:val="00E82799"/>
    <w:rsid w:val="00E82880"/>
    <w:rsid w:val="00E84FD3"/>
    <w:rsid w:val="00E850D3"/>
    <w:rsid w:val="00E85828"/>
    <w:rsid w:val="00E85A31"/>
    <w:rsid w:val="00E93502"/>
    <w:rsid w:val="00E942A2"/>
    <w:rsid w:val="00E96785"/>
    <w:rsid w:val="00E968AE"/>
    <w:rsid w:val="00E9741E"/>
    <w:rsid w:val="00EA13F4"/>
    <w:rsid w:val="00EA4569"/>
    <w:rsid w:val="00EA4F51"/>
    <w:rsid w:val="00EA541B"/>
    <w:rsid w:val="00EA5551"/>
    <w:rsid w:val="00EA60D0"/>
    <w:rsid w:val="00EB1F34"/>
    <w:rsid w:val="00EB2115"/>
    <w:rsid w:val="00EB25D4"/>
    <w:rsid w:val="00EB49C8"/>
    <w:rsid w:val="00EB7999"/>
    <w:rsid w:val="00EC30A9"/>
    <w:rsid w:val="00EC4180"/>
    <w:rsid w:val="00EC487B"/>
    <w:rsid w:val="00ED16A8"/>
    <w:rsid w:val="00ED3ED2"/>
    <w:rsid w:val="00ED7C68"/>
    <w:rsid w:val="00EE001F"/>
    <w:rsid w:val="00EE0B10"/>
    <w:rsid w:val="00EE1577"/>
    <w:rsid w:val="00EE6663"/>
    <w:rsid w:val="00EF162A"/>
    <w:rsid w:val="00EF4113"/>
    <w:rsid w:val="00F00766"/>
    <w:rsid w:val="00F00B1E"/>
    <w:rsid w:val="00F0114F"/>
    <w:rsid w:val="00F01D28"/>
    <w:rsid w:val="00F04921"/>
    <w:rsid w:val="00F053F0"/>
    <w:rsid w:val="00F05FA2"/>
    <w:rsid w:val="00F07DD0"/>
    <w:rsid w:val="00F10138"/>
    <w:rsid w:val="00F12EB2"/>
    <w:rsid w:val="00F16248"/>
    <w:rsid w:val="00F17A22"/>
    <w:rsid w:val="00F21D84"/>
    <w:rsid w:val="00F222DD"/>
    <w:rsid w:val="00F24584"/>
    <w:rsid w:val="00F25438"/>
    <w:rsid w:val="00F26128"/>
    <w:rsid w:val="00F279C5"/>
    <w:rsid w:val="00F32527"/>
    <w:rsid w:val="00F35037"/>
    <w:rsid w:val="00F35437"/>
    <w:rsid w:val="00F3723A"/>
    <w:rsid w:val="00F37891"/>
    <w:rsid w:val="00F43956"/>
    <w:rsid w:val="00F439C7"/>
    <w:rsid w:val="00F44A40"/>
    <w:rsid w:val="00F52E06"/>
    <w:rsid w:val="00F52E4C"/>
    <w:rsid w:val="00F54E17"/>
    <w:rsid w:val="00F55F22"/>
    <w:rsid w:val="00F569EC"/>
    <w:rsid w:val="00F56B45"/>
    <w:rsid w:val="00F56D52"/>
    <w:rsid w:val="00F60271"/>
    <w:rsid w:val="00F629A6"/>
    <w:rsid w:val="00F652B0"/>
    <w:rsid w:val="00F6603C"/>
    <w:rsid w:val="00F67052"/>
    <w:rsid w:val="00F70F01"/>
    <w:rsid w:val="00F71471"/>
    <w:rsid w:val="00F72A0C"/>
    <w:rsid w:val="00F733F0"/>
    <w:rsid w:val="00F73706"/>
    <w:rsid w:val="00F743C6"/>
    <w:rsid w:val="00F813EE"/>
    <w:rsid w:val="00F82196"/>
    <w:rsid w:val="00F825AE"/>
    <w:rsid w:val="00F84E56"/>
    <w:rsid w:val="00F8537A"/>
    <w:rsid w:val="00F910C3"/>
    <w:rsid w:val="00F91FBA"/>
    <w:rsid w:val="00F92529"/>
    <w:rsid w:val="00F96984"/>
    <w:rsid w:val="00F96D9D"/>
    <w:rsid w:val="00F974DD"/>
    <w:rsid w:val="00FA12F3"/>
    <w:rsid w:val="00FA3873"/>
    <w:rsid w:val="00FA47EC"/>
    <w:rsid w:val="00FB1DF6"/>
    <w:rsid w:val="00FB2CFB"/>
    <w:rsid w:val="00FB4BF1"/>
    <w:rsid w:val="00FB57AE"/>
    <w:rsid w:val="00FB6F9D"/>
    <w:rsid w:val="00FC0055"/>
    <w:rsid w:val="00FC0A6A"/>
    <w:rsid w:val="00FC3E7D"/>
    <w:rsid w:val="00FC585E"/>
    <w:rsid w:val="00FC62C8"/>
    <w:rsid w:val="00FD2417"/>
    <w:rsid w:val="00FD526F"/>
    <w:rsid w:val="00FD57BF"/>
    <w:rsid w:val="00FD6DD7"/>
    <w:rsid w:val="00FE3BA3"/>
    <w:rsid w:val="00FE4F69"/>
    <w:rsid w:val="00FE784B"/>
    <w:rsid w:val="00FF33FA"/>
    <w:rsid w:val="00FF43BD"/>
    <w:rsid w:val="00FF44C4"/>
    <w:rsid w:val="00FF5AF1"/>
    <w:rsid w:val="00FF5B5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113E4D"/>
  <w15:docId w15:val="{65A3FE69-A071-4DBF-A4EE-97A932D9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39D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2327"/>
    <w:pPr>
      <w:keepNext/>
      <w:keepLines/>
      <w:spacing w:before="600" w:after="120"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23F7"/>
    <w:pPr>
      <w:keepNext/>
      <w:keepLines/>
      <w:spacing w:before="200"/>
      <w:outlineLvl w:val="1"/>
    </w:pPr>
    <w:rPr>
      <w:rFonts w:eastAsiaTheme="majorEastAsia" w:cstheme="majorBidi"/>
      <w:b/>
      <w:bCs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E4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4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74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4886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C7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C7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88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C74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488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E2327"/>
    <w:rPr>
      <w:rFonts w:ascii="Arial" w:eastAsiaTheme="majorEastAsia" w:hAnsi="Arial" w:cstheme="majorBidi"/>
      <w:b/>
      <w:bCs/>
      <w:color w:val="000000" w:themeColor="text1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46843"/>
    <w:pPr>
      <w:spacing w:line="276" w:lineRule="auto"/>
      <w:outlineLvl w:val="9"/>
    </w:pPr>
    <w:rPr>
      <w:rFonts w:asciiTheme="majorHAnsi" w:hAnsiTheme="maj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6DD7"/>
    <w:pPr>
      <w:tabs>
        <w:tab w:val="left" w:pos="567"/>
        <w:tab w:val="right" w:leader="dot" w:pos="9016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4684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523F7"/>
    <w:rPr>
      <w:rFonts w:ascii="Arial" w:eastAsiaTheme="majorEastAsia" w:hAnsi="Arial" w:cstheme="majorBidi"/>
      <w:b/>
      <w:bCs/>
      <w:color w:val="365F91" w:themeColor="accent1" w:themeShade="BF"/>
      <w:sz w:val="24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523F7"/>
    <w:pPr>
      <w:spacing w:after="100"/>
      <w:ind w:left="220"/>
    </w:pPr>
  </w:style>
  <w:style w:type="paragraph" w:styleId="ListParagraph">
    <w:name w:val="List Paragraph"/>
    <w:aliases w:val="• List Paragraph,Dot pt,No Spacing1,List Paragraph Char Char Char,Indicator Text,Numbered Para 1,List Paragraph1,Bullet 1,Bullet Points,MAIN CONTENT,List Paragraph12,F5 List Paragraph,OBC Bullet,List Paragraph11,Colorful List - Accent 11"/>
    <w:basedOn w:val="Normal"/>
    <w:link w:val="ListParagraphChar"/>
    <w:uiPriority w:val="34"/>
    <w:qFormat/>
    <w:rsid w:val="003C7164"/>
    <w:pPr>
      <w:ind w:left="720"/>
      <w:contextualSpacing/>
    </w:pPr>
  </w:style>
  <w:style w:type="paragraph" w:customStyle="1" w:styleId="Default">
    <w:name w:val="Default"/>
    <w:rsid w:val="00FF5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34D3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34D32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134D32"/>
    <w:rPr>
      <w:vertAlign w:val="superscript"/>
    </w:rPr>
  </w:style>
  <w:style w:type="character" w:customStyle="1" w:styleId="ListParagraphChar">
    <w:name w:val="List Paragraph Char"/>
    <w:aliases w:val="• List Paragraph Char,Dot pt Char,No Spacing1 Char,List Paragraph Char Char Char Char,Indicator Text Char,Numbered Para 1 Char,List Paragraph1 Char,Bullet 1 Char,Bullet Points Char,MAIN CONTENT Char,List Paragraph12 Char"/>
    <w:link w:val="ListParagraph"/>
    <w:uiPriority w:val="34"/>
    <w:qFormat/>
    <w:locked/>
    <w:rsid w:val="00814387"/>
    <w:rPr>
      <w:rFonts w:ascii="Arial" w:eastAsia="Times New Roman" w:hAnsi="Arial" w:cs="Times New Roman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E4F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FE4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2Char1">
    <w:name w:val="Heading 2 Char1"/>
    <w:basedOn w:val="DefaultParagraphFont"/>
    <w:locked/>
    <w:rsid w:val="00FE4F69"/>
    <w:rPr>
      <w:rFonts w:ascii="Arial" w:hAnsi="Arial"/>
      <w:b/>
      <w:snapToGrid w:val="0"/>
      <w:sz w:val="24"/>
      <w:lang w:val="en-GB" w:eastAsia="en-US"/>
    </w:rPr>
  </w:style>
  <w:style w:type="paragraph" w:styleId="BodyText">
    <w:name w:val="Body Text"/>
    <w:basedOn w:val="Normal"/>
    <w:link w:val="BodyTextChar"/>
    <w:rsid w:val="00FE4F69"/>
    <w:pPr>
      <w:widowControl w:val="0"/>
      <w:jc w:val="both"/>
    </w:pPr>
    <w:rPr>
      <w:rFonts w:cs="Arial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FE4F69"/>
    <w:rPr>
      <w:rFonts w:ascii="Arial" w:eastAsia="Times New Roman" w:hAnsi="Arial" w:cs="Arial"/>
      <w:snapToGrid w:val="0"/>
      <w:sz w:val="24"/>
      <w:szCs w:val="20"/>
      <w:lang w:val="en-GB"/>
    </w:rPr>
  </w:style>
  <w:style w:type="character" w:styleId="CommentReference">
    <w:name w:val="annotation reference"/>
    <w:basedOn w:val="DefaultParagraphFont"/>
    <w:rsid w:val="00FE4F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F69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FE4F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E4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F6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Text">
    <w:name w:val="Table Text"/>
    <w:basedOn w:val="Normal"/>
    <w:rsid w:val="00FE4F69"/>
    <w:pPr>
      <w:spacing w:line="220" w:lineRule="exact"/>
    </w:pPr>
    <w:rPr>
      <w:sz w:val="18"/>
      <w:szCs w:val="24"/>
      <w:lang w:val="en-ZA"/>
    </w:rPr>
  </w:style>
  <w:style w:type="character" w:styleId="Strong">
    <w:name w:val="Strong"/>
    <w:basedOn w:val="DefaultParagraphFont"/>
    <w:uiPriority w:val="22"/>
    <w:qFormat/>
    <w:rsid w:val="00FE4F69"/>
    <w:rPr>
      <w:b/>
      <w:bCs/>
    </w:rPr>
  </w:style>
  <w:style w:type="table" w:customStyle="1" w:styleId="TableGrid1">
    <w:name w:val="Table Grid1"/>
    <w:basedOn w:val="TableNormal"/>
    <w:next w:val="TableGrid"/>
    <w:rsid w:val="00FE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FE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numbering" w:customStyle="1" w:styleId="Style1">
    <w:name w:val="Style1"/>
    <w:uiPriority w:val="99"/>
    <w:rsid w:val="00FE4F69"/>
    <w:pPr>
      <w:numPr>
        <w:numId w:val="9"/>
      </w:numPr>
    </w:pPr>
  </w:style>
  <w:style w:type="paragraph" w:styleId="NoSpacing">
    <w:name w:val="No Spacing"/>
    <w:link w:val="NoSpacingChar"/>
    <w:uiPriority w:val="1"/>
    <w:qFormat/>
    <w:rsid w:val="00F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E4F69"/>
    <w:pPr>
      <w:spacing w:after="60"/>
      <w:jc w:val="center"/>
      <w:outlineLvl w:val="1"/>
    </w:pPr>
    <w:rPr>
      <w:rFonts w:ascii="Cambria" w:hAnsi="Cambria"/>
      <w:sz w:val="24"/>
      <w:szCs w:val="24"/>
      <w:lang w:val="en-ZA"/>
    </w:rPr>
  </w:style>
  <w:style w:type="character" w:customStyle="1" w:styleId="SubtitleChar">
    <w:name w:val="Subtitle Char"/>
    <w:basedOn w:val="DefaultParagraphFont"/>
    <w:link w:val="Subtitle"/>
    <w:rsid w:val="00FE4F69"/>
    <w:rPr>
      <w:rFonts w:ascii="Cambria" w:eastAsia="Times New Roman" w:hAnsi="Cambria" w:cs="Times New Roman"/>
      <w:sz w:val="24"/>
      <w:szCs w:val="24"/>
    </w:rPr>
  </w:style>
  <w:style w:type="paragraph" w:customStyle="1" w:styleId="MCCR-Bullet">
    <w:name w:val="MCC R-Bullet"/>
    <w:qFormat/>
    <w:rsid w:val="00FE4F69"/>
    <w:pPr>
      <w:numPr>
        <w:numId w:val="10"/>
      </w:numPr>
      <w:tabs>
        <w:tab w:val="left" w:pos="680"/>
        <w:tab w:val="left" w:pos="1446"/>
        <w:tab w:val="left" w:pos="2211"/>
        <w:tab w:val="left" w:pos="2977"/>
        <w:tab w:val="right" w:pos="9526"/>
      </w:tabs>
      <w:spacing w:after="0" w:line="288" w:lineRule="auto"/>
      <w:jc w:val="both"/>
    </w:pPr>
    <w:rPr>
      <w:rFonts w:ascii="Arial" w:eastAsia="Times New Roman" w:hAnsi="Arial" w:cs="Arial"/>
      <w:color w:val="000000" w:themeColor="text1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E4F6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ZA" w:eastAsia="en-ZA"/>
    </w:rPr>
  </w:style>
  <w:style w:type="character" w:customStyle="1" w:styleId="NoSpacingChar">
    <w:name w:val="No Spacing Char"/>
    <w:basedOn w:val="DefaultParagraphFont"/>
    <w:link w:val="NoSpacing"/>
    <w:uiPriority w:val="1"/>
    <w:rsid w:val="00FE4F69"/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D6DD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3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36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6D5F-2631-400D-BE1C-0ACE6E35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Mvusi Zanele</dc:creator>
  <cp:lastModifiedBy>Makalima Zuko</cp:lastModifiedBy>
  <cp:revision>2</cp:revision>
  <cp:lastPrinted>2020-01-24T09:43:00Z</cp:lastPrinted>
  <dcterms:created xsi:type="dcterms:W3CDTF">2022-02-19T11:14:00Z</dcterms:created>
  <dcterms:modified xsi:type="dcterms:W3CDTF">2022-02-19T11:14:00Z</dcterms:modified>
</cp:coreProperties>
</file>