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68" w:rsidRPr="001A08A0" w:rsidRDefault="001A08A0" w:rsidP="00EB46DE">
      <w:pPr>
        <w:shd w:val="clear" w:color="auto" w:fill="FFFFFF"/>
        <w:spacing w:after="180" w:line="240" w:lineRule="auto"/>
        <w:rPr>
          <w:rFonts w:ascii="Arial" w:eastAsia="Times New Roman" w:hAnsi="Arial" w:cs="Arial"/>
          <w:color w:val="333333"/>
          <w:sz w:val="20"/>
          <w:szCs w:val="20"/>
          <w:lang w:eastAsia="en-ZA"/>
        </w:rPr>
      </w:pPr>
      <w:r w:rsidRPr="001A08A0">
        <w:rPr>
          <w:rStyle w:val="Strong"/>
          <w:rFonts w:ascii="Arial" w:hAnsi="Arial" w:cs="Arial"/>
          <w:color w:val="202020"/>
          <w:sz w:val="20"/>
          <w:szCs w:val="20"/>
          <w:shd w:val="clear" w:color="auto" w:fill="FFFFFF"/>
        </w:rPr>
        <w:t>MEDIA STATEMENT</w:t>
      </w:r>
      <w:bookmarkStart w:id="0" w:name="_GoBack"/>
      <w:bookmarkEnd w:id="0"/>
      <w:r w:rsidRPr="001A08A0">
        <w:rPr>
          <w:rFonts w:ascii="Arial" w:hAnsi="Arial" w:cs="Arial"/>
          <w:color w:val="202020"/>
          <w:sz w:val="20"/>
          <w:szCs w:val="20"/>
          <w:shd w:val="clear" w:color="auto" w:fill="FFFFFF"/>
        </w:rPr>
        <w:br/>
        <w:t> </w:t>
      </w:r>
      <w:r w:rsidRPr="001A08A0">
        <w:rPr>
          <w:rFonts w:ascii="Arial" w:hAnsi="Arial" w:cs="Arial"/>
          <w:color w:val="202020"/>
          <w:sz w:val="20"/>
          <w:szCs w:val="20"/>
          <w:shd w:val="clear" w:color="auto" w:fill="FFFFFF"/>
        </w:rPr>
        <w:br/>
      </w:r>
      <w:r w:rsidRPr="001A08A0">
        <w:rPr>
          <w:rStyle w:val="Strong"/>
          <w:rFonts w:ascii="Arial" w:hAnsi="Arial" w:cs="Arial"/>
          <w:color w:val="202020"/>
          <w:sz w:val="20"/>
          <w:szCs w:val="20"/>
          <w:shd w:val="clear" w:color="auto" w:fill="FFFFFF"/>
        </w:rPr>
        <w:t>BASIC EDUCATION COMMITTEE WILL CONDUCT EXTENSIVE PUBLIC PARTICIPATION PROCESS ON BASIC EDUCATION LAWS BILL</w:t>
      </w:r>
      <w:r w:rsidRPr="001A08A0">
        <w:rPr>
          <w:rFonts w:ascii="Arial" w:hAnsi="Arial" w:cs="Arial"/>
          <w:color w:val="202020"/>
          <w:sz w:val="20"/>
          <w:szCs w:val="20"/>
          <w:shd w:val="clear" w:color="auto" w:fill="FFFFFF"/>
        </w:rPr>
        <w:br/>
        <w:t> </w:t>
      </w:r>
      <w:r w:rsidRPr="001A08A0">
        <w:rPr>
          <w:rFonts w:ascii="Arial" w:hAnsi="Arial" w:cs="Arial"/>
          <w:color w:val="202020"/>
          <w:sz w:val="20"/>
          <w:szCs w:val="20"/>
          <w:shd w:val="clear" w:color="auto" w:fill="FFFFFF"/>
        </w:rPr>
        <w:br/>
      </w:r>
      <w:r w:rsidRPr="001A08A0">
        <w:rPr>
          <w:rStyle w:val="Strong"/>
          <w:rFonts w:ascii="Arial" w:hAnsi="Arial" w:cs="Arial"/>
          <w:color w:val="202020"/>
          <w:sz w:val="20"/>
          <w:szCs w:val="20"/>
          <w:shd w:val="clear" w:color="auto" w:fill="FFFFFF"/>
        </w:rPr>
        <w:t>Parliament, Tuesday, 15 February 2022 – </w:t>
      </w:r>
      <w:r w:rsidRPr="001A08A0">
        <w:rPr>
          <w:rFonts w:ascii="Arial" w:hAnsi="Arial" w:cs="Arial"/>
          <w:color w:val="202020"/>
          <w:sz w:val="20"/>
          <w:szCs w:val="20"/>
          <w:shd w:val="clear" w:color="auto" w:fill="FFFFFF"/>
        </w:rPr>
        <w:t>The Portfolio Committee on Basic Education today resolved to embark on an extensive public participation process for the recently introduced Basic Education Laws Amendment Bill, also referred to as the BELA Bill, to ensure all interested stakeholders are given an opportunity for their views to be heard.</w:t>
      </w:r>
      <w:r w:rsidRPr="001A08A0">
        <w:rPr>
          <w:rFonts w:ascii="Arial" w:hAnsi="Arial" w:cs="Arial"/>
          <w:color w:val="202020"/>
          <w:sz w:val="20"/>
          <w:szCs w:val="20"/>
          <w:shd w:val="clear" w:color="auto" w:fill="FFFFFF"/>
        </w:rPr>
        <w:br/>
        <w:t> </w:t>
      </w:r>
      <w:r w:rsidRPr="001A08A0">
        <w:rPr>
          <w:rFonts w:ascii="Arial" w:hAnsi="Arial" w:cs="Arial"/>
          <w:color w:val="202020"/>
          <w:sz w:val="20"/>
          <w:szCs w:val="20"/>
          <w:shd w:val="clear" w:color="auto" w:fill="FFFFFF"/>
        </w:rPr>
        <w:br/>
        <w:t xml:space="preserve">The committee today mapped the way forward regarding the process it will likely follow to ensure thorough public engagement. Committee Chairperson Ms </w:t>
      </w:r>
      <w:proofErr w:type="spellStart"/>
      <w:r w:rsidRPr="001A08A0">
        <w:rPr>
          <w:rFonts w:ascii="Arial" w:hAnsi="Arial" w:cs="Arial"/>
          <w:color w:val="202020"/>
          <w:sz w:val="20"/>
          <w:szCs w:val="20"/>
          <w:shd w:val="clear" w:color="auto" w:fill="FFFFFF"/>
        </w:rPr>
        <w:t>Bongiwe</w:t>
      </w:r>
      <w:proofErr w:type="spellEnd"/>
      <w:r w:rsidRPr="001A08A0">
        <w:rPr>
          <w:rFonts w:ascii="Arial" w:hAnsi="Arial" w:cs="Arial"/>
          <w:color w:val="202020"/>
          <w:sz w:val="20"/>
          <w:szCs w:val="20"/>
          <w:shd w:val="clear" w:color="auto" w:fill="FFFFFF"/>
        </w:rPr>
        <w:t xml:space="preserve"> </w:t>
      </w:r>
      <w:proofErr w:type="spellStart"/>
      <w:r w:rsidRPr="001A08A0">
        <w:rPr>
          <w:rFonts w:ascii="Arial" w:hAnsi="Arial" w:cs="Arial"/>
          <w:color w:val="202020"/>
          <w:sz w:val="20"/>
          <w:szCs w:val="20"/>
          <w:shd w:val="clear" w:color="auto" w:fill="FFFFFF"/>
        </w:rPr>
        <w:t>Mbinqo-Gigaba</w:t>
      </w:r>
      <w:proofErr w:type="spellEnd"/>
      <w:r w:rsidRPr="001A08A0">
        <w:rPr>
          <w:rFonts w:ascii="Arial" w:hAnsi="Arial" w:cs="Arial"/>
          <w:color w:val="202020"/>
          <w:sz w:val="20"/>
          <w:szCs w:val="20"/>
          <w:shd w:val="clear" w:color="auto" w:fill="FFFFFF"/>
        </w:rPr>
        <w:t xml:space="preserve"> said the committee will try to use all platforms to make the public aware of the Bill.</w:t>
      </w:r>
      <w:r w:rsidRPr="001A08A0">
        <w:rPr>
          <w:rFonts w:ascii="Arial" w:hAnsi="Arial" w:cs="Arial"/>
          <w:color w:val="202020"/>
          <w:sz w:val="20"/>
          <w:szCs w:val="20"/>
          <w:shd w:val="clear" w:color="auto" w:fill="FFFFFF"/>
        </w:rPr>
        <w:br/>
        <w:t> </w:t>
      </w:r>
      <w:r w:rsidRPr="001A08A0">
        <w:rPr>
          <w:rFonts w:ascii="Arial" w:hAnsi="Arial" w:cs="Arial"/>
          <w:color w:val="202020"/>
          <w:sz w:val="20"/>
          <w:szCs w:val="20"/>
          <w:shd w:val="clear" w:color="auto" w:fill="FFFFFF"/>
        </w:rPr>
        <w:br/>
        <w:t>The Bill will allow the amendment of the South African Schools Act of 1996 and the Employment of Educators Act of 1998. This is to make grade R compulsory and to amend the penalty provision in the case where a learner's parent, or any other person, without just cause, prevents a learner who is subject to compulsory attendance from attending school. It proposes to increase the penalty provision from six months to 12 months.</w:t>
      </w:r>
      <w:r w:rsidRPr="001A08A0">
        <w:rPr>
          <w:rFonts w:ascii="Arial" w:hAnsi="Arial" w:cs="Arial"/>
          <w:color w:val="202020"/>
          <w:sz w:val="20"/>
          <w:szCs w:val="20"/>
          <w:shd w:val="clear" w:color="auto" w:fill="FFFFFF"/>
        </w:rPr>
        <w:br/>
        <w:t> </w:t>
      </w:r>
      <w:r w:rsidRPr="001A08A0">
        <w:rPr>
          <w:rFonts w:ascii="Arial" w:hAnsi="Arial" w:cs="Arial"/>
          <w:color w:val="202020"/>
          <w:sz w:val="20"/>
          <w:szCs w:val="20"/>
          <w:shd w:val="clear" w:color="auto" w:fill="FFFFFF"/>
        </w:rPr>
        <w:br/>
        <w:t>The Bill also provides for the monitoring of school attendance by educators, principals and the school governing body (SGB). It further creates an offence in respect of the interruption, disruption or hindrance of school activities.</w:t>
      </w:r>
      <w:r w:rsidRPr="001A08A0">
        <w:rPr>
          <w:rFonts w:ascii="Arial" w:hAnsi="Arial" w:cs="Arial"/>
          <w:color w:val="202020"/>
          <w:sz w:val="20"/>
          <w:szCs w:val="20"/>
          <w:shd w:val="clear" w:color="auto" w:fill="FFFFFF"/>
        </w:rPr>
        <w:br/>
        <w:t> </w:t>
      </w:r>
      <w:r w:rsidRPr="001A08A0">
        <w:rPr>
          <w:rFonts w:ascii="Arial" w:hAnsi="Arial" w:cs="Arial"/>
          <w:color w:val="202020"/>
          <w:sz w:val="20"/>
          <w:szCs w:val="20"/>
          <w:shd w:val="clear" w:color="auto" w:fill="FFFFFF"/>
        </w:rPr>
        <w:br/>
        <w:t>The Bill also seeks to enhance the authority of the Head of Department in relation to the admission of a learner to a public school, after consultation with the SGB. In addition, the Bill stipulates that the governing body of a public school must submit the school's admission and language policies to the Head of Department for approval.</w:t>
      </w:r>
      <w:r w:rsidRPr="001A08A0">
        <w:rPr>
          <w:rFonts w:ascii="Arial" w:hAnsi="Arial" w:cs="Arial"/>
          <w:color w:val="202020"/>
          <w:sz w:val="20"/>
          <w:szCs w:val="20"/>
          <w:shd w:val="clear" w:color="auto" w:fill="FFFFFF"/>
        </w:rPr>
        <w:br/>
        <w:t> </w:t>
      </w:r>
      <w:r w:rsidRPr="001A08A0">
        <w:rPr>
          <w:rFonts w:ascii="Arial" w:hAnsi="Arial" w:cs="Arial"/>
          <w:color w:val="202020"/>
          <w:sz w:val="20"/>
          <w:szCs w:val="20"/>
          <w:shd w:val="clear" w:color="auto" w:fill="FFFFFF"/>
        </w:rPr>
        <w:br/>
        <w:t>The draft Bill will assign official language status to South African sign language as a medium of instruction in a public school. In addition, the Head of Department may direct a public school to adopt more than one language of instruction, where it is practical to do so. If the Head of department issues such a directive, he or she must then take all necessary steps to ensure that the public school receives the necessary resources to enable it to provide adequate tuition in the additional language of instruction.</w:t>
      </w:r>
      <w:r w:rsidRPr="001A08A0">
        <w:rPr>
          <w:rFonts w:ascii="Arial" w:hAnsi="Arial" w:cs="Arial"/>
          <w:color w:val="202020"/>
          <w:sz w:val="20"/>
          <w:szCs w:val="20"/>
          <w:shd w:val="clear" w:color="auto" w:fill="FFFFFF"/>
        </w:rPr>
        <w:br/>
        <w:t> </w:t>
      </w:r>
      <w:r w:rsidRPr="001A08A0">
        <w:rPr>
          <w:rFonts w:ascii="Arial" w:hAnsi="Arial" w:cs="Arial"/>
          <w:color w:val="202020"/>
          <w:sz w:val="20"/>
          <w:szCs w:val="20"/>
          <w:shd w:val="clear" w:color="auto" w:fill="FFFFFF"/>
        </w:rPr>
        <w:br/>
        <w:t>The Bill makes provision for the Minister to have the authority to appoint a person, an organisation or a group of persons to advise on curriculum and assessment-related matters. It also stipulates that the code of conduct of a public school must consider the diverse cultural beliefs, religious observances and medical circumstances of learners at the school; and provides for the inclusion of an exemption clause in the code of conduct and for disciplinary proceedings to be dealt with in an age-appropriate manner and in the best interests of the learner. It further provides for several changes to how SGBs currently function.</w:t>
      </w:r>
      <w:r w:rsidRPr="001A08A0">
        <w:rPr>
          <w:rFonts w:ascii="Arial" w:hAnsi="Arial" w:cs="Arial"/>
          <w:color w:val="202020"/>
          <w:sz w:val="20"/>
          <w:szCs w:val="20"/>
          <w:shd w:val="clear" w:color="auto" w:fill="FFFFFF"/>
        </w:rPr>
        <w:br/>
        <w:t> </w:t>
      </w:r>
      <w:r w:rsidRPr="001A08A0">
        <w:rPr>
          <w:rFonts w:ascii="Arial" w:hAnsi="Arial" w:cs="Arial"/>
          <w:color w:val="202020"/>
          <w:sz w:val="20"/>
          <w:szCs w:val="20"/>
          <w:shd w:val="clear" w:color="auto" w:fill="FFFFFF"/>
        </w:rPr>
        <w:br/>
        <w:t>It also provides for conditions under which liquor may be possessed, sold or consumed on school premises or during school activities.</w:t>
      </w:r>
      <w:r w:rsidRPr="001A08A0">
        <w:rPr>
          <w:rFonts w:ascii="Arial" w:hAnsi="Arial" w:cs="Arial"/>
          <w:color w:val="202020"/>
          <w:sz w:val="20"/>
          <w:szCs w:val="20"/>
          <w:shd w:val="clear" w:color="auto" w:fill="FFFFFF"/>
        </w:rPr>
        <w:br/>
        <w:t> </w:t>
      </w:r>
      <w:r w:rsidRPr="001A08A0">
        <w:rPr>
          <w:rFonts w:ascii="Arial" w:hAnsi="Arial" w:cs="Arial"/>
          <w:color w:val="202020"/>
          <w:sz w:val="20"/>
          <w:szCs w:val="20"/>
          <w:shd w:val="clear" w:color="auto" w:fill="FFFFFF"/>
        </w:rPr>
        <w:br/>
        <w:t xml:space="preserve">Ms </w:t>
      </w:r>
      <w:proofErr w:type="spellStart"/>
      <w:r w:rsidRPr="001A08A0">
        <w:rPr>
          <w:rFonts w:ascii="Arial" w:hAnsi="Arial" w:cs="Arial"/>
          <w:color w:val="202020"/>
          <w:sz w:val="20"/>
          <w:szCs w:val="20"/>
          <w:shd w:val="clear" w:color="auto" w:fill="FFFFFF"/>
        </w:rPr>
        <w:t>Mbinqo-Gigaba</w:t>
      </w:r>
      <w:proofErr w:type="spellEnd"/>
      <w:r w:rsidRPr="001A08A0">
        <w:rPr>
          <w:rFonts w:ascii="Arial" w:hAnsi="Arial" w:cs="Arial"/>
          <w:color w:val="202020"/>
          <w:sz w:val="20"/>
          <w:szCs w:val="20"/>
          <w:shd w:val="clear" w:color="auto" w:fill="FFFFFF"/>
        </w:rPr>
        <w:t xml:space="preserve"> said the committee agreed to provide a month for written public comment on the Bill, likely in March, after which it will still engage in public hearings.</w:t>
      </w:r>
      <w:r w:rsidRPr="001A08A0">
        <w:rPr>
          <w:rFonts w:ascii="Arial" w:hAnsi="Arial" w:cs="Arial"/>
          <w:color w:val="202020"/>
          <w:sz w:val="20"/>
          <w:szCs w:val="20"/>
          <w:shd w:val="clear" w:color="auto" w:fill="FFFFFF"/>
        </w:rPr>
        <w:br/>
        <w:t> </w:t>
      </w:r>
      <w:r w:rsidRPr="001A08A0">
        <w:rPr>
          <w:rFonts w:ascii="Arial" w:hAnsi="Arial" w:cs="Arial"/>
          <w:color w:val="202020"/>
          <w:sz w:val="20"/>
          <w:szCs w:val="20"/>
          <w:shd w:val="clear" w:color="auto" w:fill="FFFFFF"/>
        </w:rPr>
        <w:br/>
      </w:r>
      <w:proofErr w:type="gramStart"/>
      <w:r w:rsidRPr="001A08A0">
        <w:rPr>
          <w:rStyle w:val="Strong"/>
          <w:rFonts w:ascii="Arial" w:hAnsi="Arial" w:cs="Arial"/>
          <w:color w:val="202020"/>
          <w:sz w:val="20"/>
          <w:szCs w:val="20"/>
          <w:shd w:val="clear" w:color="auto" w:fill="FFFFFF"/>
        </w:rPr>
        <w:t>ISSUED BY THE PARLIAMENTARY COMMUNICATION SERVICES ON BEHALF OF THE CHAIRPERSON OF THE PORTFOLIO COMMITTEE ON BASIC EDUCATION, MS BONGIWE MBINQO-GIGABA.</w:t>
      </w:r>
      <w:proofErr w:type="gramEnd"/>
      <w:r w:rsidRPr="001A08A0">
        <w:rPr>
          <w:rFonts w:ascii="Arial" w:hAnsi="Arial" w:cs="Arial"/>
          <w:color w:val="202020"/>
          <w:sz w:val="20"/>
          <w:szCs w:val="20"/>
          <w:shd w:val="clear" w:color="auto" w:fill="FFFFFF"/>
        </w:rPr>
        <w:br/>
        <w:t> </w:t>
      </w:r>
      <w:r w:rsidRPr="001A08A0">
        <w:rPr>
          <w:rFonts w:ascii="Arial" w:hAnsi="Arial" w:cs="Arial"/>
          <w:color w:val="202020"/>
          <w:sz w:val="20"/>
          <w:szCs w:val="20"/>
          <w:shd w:val="clear" w:color="auto" w:fill="FFFFFF"/>
        </w:rPr>
        <w:br/>
        <w:t>For media enquiries or interviews with the Chairperson, please contact the committee's Media Officer</w:t>
      </w:r>
      <w:proofErr w:type="gramStart"/>
      <w:r w:rsidRPr="001A08A0">
        <w:rPr>
          <w:rFonts w:ascii="Arial" w:hAnsi="Arial" w:cs="Arial"/>
          <w:color w:val="202020"/>
          <w:sz w:val="20"/>
          <w:szCs w:val="20"/>
          <w:shd w:val="clear" w:color="auto" w:fill="FFFFFF"/>
        </w:rPr>
        <w:t>:</w:t>
      </w:r>
      <w:proofErr w:type="gramEnd"/>
      <w:r w:rsidRPr="001A08A0">
        <w:rPr>
          <w:rFonts w:ascii="Arial" w:hAnsi="Arial" w:cs="Arial"/>
          <w:color w:val="202020"/>
          <w:sz w:val="20"/>
          <w:szCs w:val="20"/>
          <w:shd w:val="clear" w:color="auto" w:fill="FFFFFF"/>
        </w:rPr>
        <w:br/>
      </w:r>
      <w:r w:rsidRPr="001A08A0">
        <w:rPr>
          <w:rStyle w:val="Strong"/>
          <w:rFonts w:ascii="Arial" w:hAnsi="Arial" w:cs="Arial"/>
          <w:color w:val="202020"/>
          <w:sz w:val="20"/>
          <w:szCs w:val="20"/>
          <w:shd w:val="clear" w:color="auto" w:fill="FFFFFF"/>
        </w:rPr>
        <w:t xml:space="preserve">Name: </w:t>
      </w:r>
      <w:proofErr w:type="spellStart"/>
      <w:r w:rsidRPr="001A08A0">
        <w:rPr>
          <w:rStyle w:val="Strong"/>
          <w:rFonts w:ascii="Arial" w:hAnsi="Arial" w:cs="Arial"/>
          <w:color w:val="202020"/>
          <w:sz w:val="20"/>
          <w:szCs w:val="20"/>
          <w:shd w:val="clear" w:color="auto" w:fill="FFFFFF"/>
        </w:rPr>
        <w:t>Rajaa</w:t>
      </w:r>
      <w:proofErr w:type="spellEnd"/>
      <w:r w:rsidRPr="001A08A0">
        <w:rPr>
          <w:rStyle w:val="Strong"/>
          <w:rFonts w:ascii="Arial" w:hAnsi="Arial" w:cs="Arial"/>
          <w:color w:val="202020"/>
          <w:sz w:val="20"/>
          <w:szCs w:val="20"/>
          <w:shd w:val="clear" w:color="auto" w:fill="FFFFFF"/>
        </w:rPr>
        <w:t xml:space="preserve"> </w:t>
      </w:r>
      <w:proofErr w:type="spellStart"/>
      <w:r w:rsidRPr="001A08A0">
        <w:rPr>
          <w:rStyle w:val="Strong"/>
          <w:rFonts w:ascii="Arial" w:hAnsi="Arial" w:cs="Arial"/>
          <w:color w:val="202020"/>
          <w:sz w:val="20"/>
          <w:szCs w:val="20"/>
          <w:shd w:val="clear" w:color="auto" w:fill="FFFFFF"/>
        </w:rPr>
        <w:t>Azzakani</w:t>
      </w:r>
      <w:proofErr w:type="spellEnd"/>
      <w:r w:rsidRPr="001A08A0">
        <w:rPr>
          <w:rStyle w:val="Strong"/>
          <w:rFonts w:ascii="Arial" w:hAnsi="Arial" w:cs="Arial"/>
          <w:color w:val="202020"/>
          <w:sz w:val="20"/>
          <w:szCs w:val="20"/>
          <w:shd w:val="clear" w:color="auto" w:fill="FFFFFF"/>
        </w:rPr>
        <w:t xml:space="preserve"> (Ms)</w:t>
      </w:r>
      <w:r w:rsidRPr="001A08A0">
        <w:rPr>
          <w:rFonts w:ascii="Arial" w:hAnsi="Arial" w:cs="Arial"/>
          <w:color w:val="202020"/>
          <w:sz w:val="20"/>
          <w:szCs w:val="20"/>
          <w:shd w:val="clear" w:color="auto" w:fill="FFFFFF"/>
        </w:rPr>
        <w:br/>
      </w:r>
      <w:r w:rsidRPr="001A08A0">
        <w:rPr>
          <w:rStyle w:val="Strong"/>
          <w:rFonts w:ascii="Arial" w:hAnsi="Arial" w:cs="Arial"/>
          <w:color w:val="202020"/>
          <w:sz w:val="20"/>
          <w:szCs w:val="20"/>
          <w:shd w:val="clear" w:color="auto" w:fill="FFFFFF"/>
        </w:rPr>
        <w:t>Tel: 021 403 8437</w:t>
      </w:r>
      <w:r w:rsidRPr="001A08A0">
        <w:rPr>
          <w:rFonts w:ascii="Arial" w:hAnsi="Arial" w:cs="Arial"/>
          <w:color w:val="202020"/>
          <w:sz w:val="20"/>
          <w:szCs w:val="20"/>
          <w:shd w:val="clear" w:color="auto" w:fill="FFFFFF"/>
        </w:rPr>
        <w:br/>
      </w:r>
      <w:r w:rsidRPr="001A08A0">
        <w:rPr>
          <w:rStyle w:val="Strong"/>
          <w:rFonts w:ascii="Arial" w:hAnsi="Arial" w:cs="Arial"/>
          <w:color w:val="202020"/>
          <w:sz w:val="20"/>
          <w:szCs w:val="20"/>
          <w:shd w:val="clear" w:color="auto" w:fill="FFFFFF"/>
        </w:rPr>
        <w:t>Cell: 081 703 9542</w:t>
      </w:r>
      <w:r w:rsidRPr="001A08A0">
        <w:rPr>
          <w:rFonts w:ascii="Arial" w:hAnsi="Arial" w:cs="Arial"/>
          <w:color w:val="202020"/>
          <w:sz w:val="20"/>
          <w:szCs w:val="20"/>
          <w:shd w:val="clear" w:color="auto" w:fill="FFFFFF"/>
        </w:rPr>
        <w:br/>
      </w:r>
      <w:r w:rsidRPr="001A08A0">
        <w:rPr>
          <w:rStyle w:val="Strong"/>
          <w:rFonts w:ascii="Arial" w:hAnsi="Arial" w:cs="Arial"/>
          <w:color w:val="202020"/>
          <w:sz w:val="20"/>
          <w:szCs w:val="20"/>
          <w:shd w:val="clear" w:color="auto" w:fill="FFFFFF"/>
        </w:rPr>
        <w:t>E-mail: </w:t>
      </w:r>
      <w:hyperlink r:id="rId6" w:history="1">
        <w:r w:rsidRPr="001A08A0">
          <w:rPr>
            <w:rStyle w:val="Strong"/>
            <w:rFonts w:ascii="Arial" w:hAnsi="Arial" w:cs="Arial"/>
            <w:color w:val="007C89"/>
            <w:sz w:val="20"/>
            <w:szCs w:val="20"/>
            <w:shd w:val="clear" w:color="auto" w:fill="FFFFFF"/>
          </w:rPr>
          <w:t>razzakani@parliament.gov.za</w:t>
        </w:r>
      </w:hyperlink>
    </w:p>
    <w:sectPr w:rsidR="006E2468" w:rsidRPr="001A0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5E7"/>
    <w:multiLevelType w:val="multilevel"/>
    <w:tmpl w:val="754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A1231"/>
    <w:multiLevelType w:val="multilevel"/>
    <w:tmpl w:val="3F16A1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9F44198"/>
    <w:multiLevelType w:val="multilevel"/>
    <w:tmpl w:val="271C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E24B3"/>
    <w:multiLevelType w:val="multilevel"/>
    <w:tmpl w:val="4DC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20242"/>
    <w:multiLevelType w:val="multilevel"/>
    <w:tmpl w:val="9C66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F10C1"/>
    <w:multiLevelType w:val="multilevel"/>
    <w:tmpl w:val="F796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A33CB"/>
    <w:multiLevelType w:val="multilevel"/>
    <w:tmpl w:val="7C5E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FA5231"/>
    <w:multiLevelType w:val="multilevel"/>
    <w:tmpl w:val="DD1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6D"/>
    <w:rsid w:val="000C3DF8"/>
    <w:rsid w:val="0017502C"/>
    <w:rsid w:val="001A08A0"/>
    <w:rsid w:val="0041596D"/>
    <w:rsid w:val="00670D96"/>
    <w:rsid w:val="006E2468"/>
    <w:rsid w:val="00722526"/>
    <w:rsid w:val="008C7BF8"/>
    <w:rsid w:val="00DD5451"/>
    <w:rsid w:val="00EB46DE"/>
    <w:rsid w:val="00F61157"/>
    <w:rsid w:val="00FD7B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6D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EB46DE"/>
    <w:rPr>
      <w:rFonts w:ascii="Times New Roman" w:eastAsia="Times New Roman" w:hAnsi="Times New Roman" w:cs="Times New Roman"/>
      <w:b/>
      <w:bCs/>
      <w:sz w:val="27"/>
      <w:szCs w:val="27"/>
      <w:lang w:eastAsia="en-ZA"/>
    </w:rPr>
  </w:style>
  <w:style w:type="character" w:styleId="Emphasis">
    <w:name w:val="Emphasis"/>
    <w:basedOn w:val="DefaultParagraphFont"/>
    <w:uiPriority w:val="20"/>
    <w:qFormat/>
    <w:rsid w:val="000C3DF8"/>
    <w:rPr>
      <w:i/>
      <w:iCs/>
    </w:rPr>
  </w:style>
  <w:style w:type="character" w:styleId="Strong">
    <w:name w:val="Strong"/>
    <w:basedOn w:val="DefaultParagraphFont"/>
    <w:uiPriority w:val="22"/>
    <w:qFormat/>
    <w:rsid w:val="008C7B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6D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EB46DE"/>
    <w:rPr>
      <w:rFonts w:ascii="Times New Roman" w:eastAsia="Times New Roman" w:hAnsi="Times New Roman" w:cs="Times New Roman"/>
      <w:b/>
      <w:bCs/>
      <w:sz w:val="27"/>
      <w:szCs w:val="27"/>
      <w:lang w:eastAsia="en-ZA"/>
    </w:rPr>
  </w:style>
  <w:style w:type="character" w:styleId="Emphasis">
    <w:name w:val="Emphasis"/>
    <w:basedOn w:val="DefaultParagraphFont"/>
    <w:uiPriority w:val="20"/>
    <w:qFormat/>
    <w:rsid w:val="000C3DF8"/>
    <w:rPr>
      <w:i/>
      <w:iCs/>
    </w:rPr>
  </w:style>
  <w:style w:type="character" w:styleId="Strong">
    <w:name w:val="Strong"/>
    <w:basedOn w:val="DefaultParagraphFont"/>
    <w:uiPriority w:val="22"/>
    <w:qFormat/>
    <w:rsid w:val="008C7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55">
      <w:bodyDiv w:val="1"/>
      <w:marLeft w:val="0"/>
      <w:marRight w:val="0"/>
      <w:marTop w:val="0"/>
      <w:marBottom w:val="0"/>
      <w:divBdr>
        <w:top w:val="none" w:sz="0" w:space="0" w:color="auto"/>
        <w:left w:val="none" w:sz="0" w:space="0" w:color="auto"/>
        <w:bottom w:val="none" w:sz="0" w:space="0" w:color="auto"/>
        <w:right w:val="none" w:sz="0" w:space="0" w:color="auto"/>
      </w:divBdr>
      <w:divsChild>
        <w:div w:id="1468663110">
          <w:marLeft w:val="0"/>
          <w:marRight w:val="0"/>
          <w:marTop w:val="0"/>
          <w:marBottom w:val="201"/>
          <w:divBdr>
            <w:top w:val="none" w:sz="0" w:space="0" w:color="auto"/>
            <w:left w:val="none" w:sz="0" w:space="0" w:color="auto"/>
            <w:bottom w:val="none" w:sz="0" w:space="0" w:color="auto"/>
            <w:right w:val="none" w:sz="0" w:space="0" w:color="auto"/>
          </w:divBdr>
        </w:div>
        <w:div w:id="1028289754">
          <w:marLeft w:val="0"/>
          <w:marRight w:val="0"/>
          <w:marTop w:val="0"/>
          <w:marBottom w:val="0"/>
          <w:divBdr>
            <w:top w:val="none" w:sz="0" w:space="0" w:color="auto"/>
            <w:left w:val="none" w:sz="0" w:space="0" w:color="auto"/>
            <w:bottom w:val="none" w:sz="0" w:space="0" w:color="auto"/>
            <w:right w:val="none" w:sz="0" w:space="0" w:color="auto"/>
          </w:divBdr>
          <w:divsChild>
            <w:div w:id="620065258">
              <w:marLeft w:val="0"/>
              <w:marRight w:val="0"/>
              <w:marTop w:val="0"/>
              <w:marBottom w:val="375"/>
              <w:divBdr>
                <w:top w:val="none" w:sz="0" w:space="0" w:color="auto"/>
                <w:left w:val="none" w:sz="0" w:space="0" w:color="auto"/>
                <w:bottom w:val="none" w:sz="0" w:space="0" w:color="auto"/>
                <w:right w:val="none" w:sz="0" w:space="0" w:color="auto"/>
              </w:divBdr>
              <w:divsChild>
                <w:div w:id="1215778005">
                  <w:marLeft w:val="0"/>
                  <w:marRight w:val="0"/>
                  <w:marTop w:val="0"/>
                  <w:marBottom w:val="0"/>
                  <w:divBdr>
                    <w:top w:val="single" w:sz="6" w:space="15" w:color="C3C3C3"/>
                    <w:left w:val="none" w:sz="0" w:space="0" w:color="auto"/>
                    <w:bottom w:val="none" w:sz="0" w:space="0" w:color="auto"/>
                    <w:right w:val="dashed" w:sz="6" w:space="15" w:color="C3C3C3"/>
                  </w:divBdr>
                  <w:divsChild>
                    <w:div w:id="650329254">
                      <w:marLeft w:val="0"/>
                      <w:marRight w:val="0"/>
                      <w:marTop w:val="0"/>
                      <w:marBottom w:val="0"/>
                      <w:divBdr>
                        <w:top w:val="none" w:sz="0" w:space="0" w:color="auto"/>
                        <w:left w:val="none" w:sz="0" w:space="0" w:color="auto"/>
                        <w:bottom w:val="none" w:sz="0" w:space="0" w:color="auto"/>
                        <w:right w:val="none" w:sz="0" w:space="0" w:color="auto"/>
                      </w:divBdr>
                      <w:divsChild>
                        <w:div w:id="1630821377">
                          <w:marLeft w:val="0"/>
                          <w:marRight w:val="0"/>
                          <w:marTop w:val="0"/>
                          <w:marBottom w:val="0"/>
                          <w:divBdr>
                            <w:top w:val="none" w:sz="0" w:space="0" w:color="auto"/>
                            <w:left w:val="none" w:sz="0" w:space="0" w:color="auto"/>
                            <w:bottom w:val="none" w:sz="0" w:space="0" w:color="auto"/>
                            <w:right w:val="none" w:sz="0" w:space="0" w:color="auto"/>
                          </w:divBdr>
                          <w:divsChild>
                            <w:div w:id="1735204985">
                              <w:marLeft w:val="0"/>
                              <w:marRight w:val="0"/>
                              <w:marTop w:val="0"/>
                              <w:marBottom w:val="0"/>
                              <w:divBdr>
                                <w:top w:val="none" w:sz="0" w:space="0" w:color="auto"/>
                                <w:left w:val="none" w:sz="0" w:space="0" w:color="auto"/>
                                <w:bottom w:val="none" w:sz="0" w:space="0" w:color="auto"/>
                                <w:right w:val="none" w:sz="0" w:space="0" w:color="auto"/>
                              </w:divBdr>
                              <w:divsChild>
                                <w:div w:id="10402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8703">
      <w:bodyDiv w:val="1"/>
      <w:marLeft w:val="0"/>
      <w:marRight w:val="0"/>
      <w:marTop w:val="0"/>
      <w:marBottom w:val="0"/>
      <w:divBdr>
        <w:top w:val="none" w:sz="0" w:space="0" w:color="auto"/>
        <w:left w:val="none" w:sz="0" w:space="0" w:color="auto"/>
        <w:bottom w:val="none" w:sz="0" w:space="0" w:color="auto"/>
        <w:right w:val="none" w:sz="0" w:space="0" w:color="auto"/>
      </w:divBdr>
    </w:div>
    <w:div w:id="1189414072">
      <w:bodyDiv w:val="1"/>
      <w:marLeft w:val="0"/>
      <w:marRight w:val="0"/>
      <w:marTop w:val="0"/>
      <w:marBottom w:val="0"/>
      <w:divBdr>
        <w:top w:val="none" w:sz="0" w:space="0" w:color="auto"/>
        <w:left w:val="none" w:sz="0" w:space="0" w:color="auto"/>
        <w:bottom w:val="none" w:sz="0" w:space="0" w:color="auto"/>
        <w:right w:val="none" w:sz="0" w:space="0" w:color="auto"/>
      </w:divBdr>
    </w:div>
    <w:div w:id="1252549229">
      <w:bodyDiv w:val="1"/>
      <w:marLeft w:val="0"/>
      <w:marRight w:val="0"/>
      <w:marTop w:val="0"/>
      <w:marBottom w:val="0"/>
      <w:divBdr>
        <w:top w:val="none" w:sz="0" w:space="0" w:color="auto"/>
        <w:left w:val="none" w:sz="0" w:space="0" w:color="auto"/>
        <w:bottom w:val="none" w:sz="0" w:space="0" w:color="auto"/>
        <w:right w:val="none" w:sz="0" w:space="0" w:color="auto"/>
      </w:divBdr>
      <w:divsChild>
        <w:div w:id="422187745">
          <w:marLeft w:val="0"/>
          <w:marRight w:val="0"/>
          <w:marTop w:val="0"/>
          <w:marBottom w:val="0"/>
          <w:divBdr>
            <w:top w:val="none" w:sz="0" w:space="0" w:color="auto"/>
            <w:left w:val="none" w:sz="0" w:space="0" w:color="auto"/>
            <w:bottom w:val="none" w:sz="0" w:space="0" w:color="auto"/>
            <w:right w:val="none" w:sz="0" w:space="0" w:color="auto"/>
          </w:divBdr>
        </w:div>
        <w:div w:id="1172797801">
          <w:marLeft w:val="0"/>
          <w:marRight w:val="0"/>
          <w:marTop w:val="0"/>
          <w:marBottom w:val="0"/>
          <w:divBdr>
            <w:top w:val="none" w:sz="0" w:space="0" w:color="auto"/>
            <w:left w:val="none" w:sz="0" w:space="0" w:color="auto"/>
            <w:bottom w:val="none" w:sz="0" w:space="0" w:color="auto"/>
            <w:right w:val="none" w:sz="0" w:space="0" w:color="auto"/>
          </w:divBdr>
        </w:div>
      </w:divsChild>
    </w:div>
    <w:div w:id="1449084762">
      <w:bodyDiv w:val="1"/>
      <w:marLeft w:val="0"/>
      <w:marRight w:val="0"/>
      <w:marTop w:val="0"/>
      <w:marBottom w:val="0"/>
      <w:divBdr>
        <w:top w:val="none" w:sz="0" w:space="0" w:color="auto"/>
        <w:left w:val="none" w:sz="0" w:space="0" w:color="auto"/>
        <w:bottom w:val="none" w:sz="0" w:space="0" w:color="auto"/>
        <w:right w:val="none" w:sz="0" w:space="0" w:color="auto"/>
      </w:divBdr>
    </w:div>
    <w:div w:id="1566454290">
      <w:bodyDiv w:val="1"/>
      <w:marLeft w:val="0"/>
      <w:marRight w:val="0"/>
      <w:marTop w:val="0"/>
      <w:marBottom w:val="0"/>
      <w:divBdr>
        <w:top w:val="none" w:sz="0" w:space="0" w:color="auto"/>
        <w:left w:val="none" w:sz="0" w:space="0" w:color="auto"/>
        <w:bottom w:val="none" w:sz="0" w:space="0" w:color="auto"/>
        <w:right w:val="none" w:sz="0" w:space="0" w:color="auto"/>
      </w:divBdr>
    </w:div>
    <w:div w:id="189728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zzakani@parliament.gov.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2022-02-15T12:41:00Z</dcterms:created>
  <dcterms:modified xsi:type="dcterms:W3CDTF">2022-02-15T12:41:00Z</dcterms:modified>
</cp:coreProperties>
</file>