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57" w:rsidRDefault="00493757" w:rsidP="00493757">
      <w:pPr>
        <w:pStyle w:val="BodyText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501EE" w:rsidRDefault="004501EE" w:rsidP="008B2709">
      <w:pPr>
        <w:pStyle w:val="BodyText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26DA77F8" wp14:editId="2CDD3539">
            <wp:simplePos x="0" y="0"/>
            <wp:positionH relativeFrom="column">
              <wp:posOffset>1767349</wp:posOffset>
            </wp:positionH>
            <wp:positionV relativeFrom="paragraph">
              <wp:posOffset>10631</wp:posOffset>
            </wp:positionV>
            <wp:extent cx="2123768" cy="63246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75" cy="65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1EE" w:rsidRDefault="004501EE" w:rsidP="008B2709">
      <w:pPr>
        <w:pStyle w:val="BodyText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2559" w:rsidRDefault="00682559" w:rsidP="00C719B4">
      <w:pPr>
        <w:pStyle w:val="BodyText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0438C5" w:rsidRDefault="008B2709" w:rsidP="00AD5339">
      <w:pPr>
        <w:pStyle w:val="BodyText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A77FE">
        <w:rPr>
          <w:rFonts w:ascii="Arial" w:hAnsi="Arial" w:cs="Arial"/>
          <w:b/>
          <w:sz w:val="22"/>
          <w:szCs w:val="22"/>
        </w:rPr>
        <w:t>PORTFOLIO COMMITTEE ON TRADE AND INDUSTRY</w:t>
      </w:r>
    </w:p>
    <w:p w:rsidR="005A798E" w:rsidRDefault="00422C52" w:rsidP="00C719B4">
      <w:pPr>
        <w:pStyle w:val="BodyText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SIXT</w:t>
      </w:r>
      <w:r w:rsidR="008B2709" w:rsidRPr="006A77FE">
        <w:rPr>
          <w:rFonts w:ascii="Arial" w:hAnsi="Arial" w:cs="Arial"/>
          <w:b/>
          <w:sz w:val="22"/>
          <w:szCs w:val="22"/>
        </w:rPr>
        <w:t>H PARLIAMENT</w:t>
      </w:r>
    </w:p>
    <w:p w:rsidR="000438C5" w:rsidRDefault="008B2709" w:rsidP="005B0629">
      <w:pPr>
        <w:pStyle w:val="BodyText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A77FE">
        <w:rPr>
          <w:rFonts w:ascii="Arial" w:hAnsi="Arial" w:cs="Arial"/>
          <w:b/>
          <w:sz w:val="22"/>
          <w:szCs w:val="22"/>
        </w:rPr>
        <w:t xml:space="preserve">PROGRAMME FOR </w:t>
      </w:r>
      <w:r w:rsidR="005B0629">
        <w:rPr>
          <w:rFonts w:ascii="Arial" w:hAnsi="Arial" w:cs="Arial"/>
          <w:b/>
          <w:sz w:val="22"/>
          <w:szCs w:val="22"/>
        </w:rPr>
        <w:t>4</w:t>
      </w:r>
      <w:r w:rsidR="005B0629" w:rsidRPr="005B062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84BD2">
        <w:rPr>
          <w:rFonts w:ascii="Arial" w:hAnsi="Arial" w:cs="Arial"/>
          <w:b/>
          <w:sz w:val="22"/>
          <w:szCs w:val="22"/>
        </w:rPr>
        <w:t xml:space="preserve"> </w:t>
      </w:r>
      <w:r w:rsidR="00956C09">
        <w:rPr>
          <w:rFonts w:ascii="Arial" w:hAnsi="Arial" w:cs="Arial"/>
          <w:b/>
          <w:sz w:val="22"/>
          <w:szCs w:val="22"/>
        </w:rPr>
        <w:t xml:space="preserve">QUARTER FOR </w:t>
      </w:r>
      <w:r w:rsidR="003E6663">
        <w:rPr>
          <w:rFonts w:ascii="Arial" w:hAnsi="Arial" w:cs="Arial"/>
          <w:b/>
          <w:sz w:val="22"/>
          <w:szCs w:val="22"/>
        </w:rPr>
        <w:t>2021</w:t>
      </w:r>
    </w:p>
    <w:p w:rsidR="00C93AD2" w:rsidRDefault="008B2709" w:rsidP="00B904B5">
      <w:pPr>
        <w:pStyle w:val="BodyText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A77FE">
        <w:rPr>
          <w:rFonts w:ascii="Arial" w:hAnsi="Arial" w:cs="Arial"/>
          <w:b/>
          <w:sz w:val="22"/>
          <w:szCs w:val="22"/>
        </w:rPr>
        <w:t>(dated</w:t>
      </w:r>
      <w:r w:rsidR="00EE6147">
        <w:rPr>
          <w:rFonts w:ascii="Arial" w:hAnsi="Arial" w:cs="Arial"/>
          <w:b/>
          <w:sz w:val="22"/>
          <w:szCs w:val="22"/>
        </w:rPr>
        <w:t xml:space="preserve"> </w:t>
      </w:r>
      <w:r w:rsidR="00B551C5">
        <w:rPr>
          <w:rFonts w:ascii="Arial" w:hAnsi="Arial" w:cs="Arial"/>
          <w:b/>
          <w:sz w:val="22"/>
          <w:szCs w:val="22"/>
        </w:rPr>
        <w:t xml:space="preserve">26 </w:t>
      </w:r>
      <w:r w:rsidR="001C777E">
        <w:rPr>
          <w:rFonts w:ascii="Arial" w:hAnsi="Arial" w:cs="Arial"/>
          <w:b/>
          <w:sz w:val="22"/>
          <w:szCs w:val="22"/>
        </w:rPr>
        <w:t xml:space="preserve">November </w:t>
      </w:r>
      <w:r w:rsidR="0052574D">
        <w:rPr>
          <w:rFonts w:ascii="Arial" w:hAnsi="Arial" w:cs="Arial"/>
          <w:b/>
          <w:sz w:val="22"/>
          <w:szCs w:val="22"/>
        </w:rPr>
        <w:t>202</w:t>
      </w:r>
      <w:r w:rsidR="009A7B2F">
        <w:rPr>
          <w:rFonts w:ascii="Arial" w:hAnsi="Arial" w:cs="Arial"/>
          <w:b/>
          <w:sz w:val="22"/>
          <w:szCs w:val="22"/>
        </w:rPr>
        <w:t>1</w:t>
      </w:r>
      <w:r w:rsidRPr="006A77FE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552"/>
        <w:gridCol w:w="1134"/>
      </w:tblGrid>
      <w:tr w:rsidR="00C93AD2" w:rsidTr="00C93AD2">
        <w:tc>
          <w:tcPr>
            <w:tcW w:w="2552" w:type="dxa"/>
          </w:tcPr>
          <w:p w:rsidR="00C93AD2" w:rsidRPr="00061647" w:rsidRDefault="00C93AD2" w:rsidP="002205CB">
            <w:pPr>
              <w:pStyle w:val="BodyText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Business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93AD2" w:rsidRDefault="00C93AD2" w:rsidP="002205CB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872" w:rsidTr="00723823">
        <w:tc>
          <w:tcPr>
            <w:tcW w:w="2552" w:type="dxa"/>
          </w:tcPr>
          <w:p w:rsidR="00947872" w:rsidRPr="00061647" w:rsidRDefault="00723823" w:rsidP="002205CB">
            <w:pPr>
              <w:pStyle w:val="BodyText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61647">
              <w:rPr>
                <w:rFonts w:ascii="Arial" w:hAnsi="Arial" w:cs="Arial"/>
                <w:sz w:val="22"/>
                <w:szCs w:val="22"/>
              </w:rPr>
              <w:t>Legislation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47872" w:rsidRDefault="00947872" w:rsidP="002205CB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872" w:rsidTr="00723823">
        <w:tc>
          <w:tcPr>
            <w:tcW w:w="2552" w:type="dxa"/>
          </w:tcPr>
          <w:p w:rsidR="00947872" w:rsidRPr="00061647" w:rsidRDefault="00723823" w:rsidP="002205CB">
            <w:pPr>
              <w:pStyle w:val="BodyText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61647">
              <w:rPr>
                <w:rFonts w:ascii="Arial" w:hAnsi="Arial" w:cs="Arial"/>
                <w:sz w:val="22"/>
                <w:szCs w:val="22"/>
              </w:rPr>
              <w:t>Budgetary oversight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47872" w:rsidRDefault="00947872" w:rsidP="002205CB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3AD2" w:rsidTr="00C93AD2">
        <w:tc>
          <w:tcPr>
            <w:tcW w:w="2552" w:type="dxa"/>
          </w:tcPr>
          <w:p w:rsidR="00C93AD2" w:rsidRPr="00061647" w:rsidRDefault="00C93AD2" w:rsidP="002205CB">
            <w:pPr>
              <w:pStyle w:val="BodyText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Oversight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C93AD2" w:rsidRDefault="00C93AD2" w:rsidP="002205CB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2559" w:rsidRPr="00116978" w:rsidRDefault="00682559" w:rsidP="00947872">
      <w:pPr>
        <w:pStyle w:val="BodyText2"/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990"/>
        <w:gridCol w:w="1542"/>
        <w:gridCol w:w="4511"/>
      </w:tblGrid>
      <w:tr w:rsidR="0078406E" w:rsidRPr="006A77FE" w:rsidTr="0078406E">
        <w:trPr>
          <w:trHeight w:val="354"/>
          <w:tblHeader/>
        </w:trPr>
        <w:tc>
          <w:tcPr>
            <w:tcW w:w="3397" w:type="dxa"/>
            <w:shd w:val="clear" w:color="auto" w:fill="92D050"/>
          </w:tcPr>
          <w:p w:rsidR="0078406E" w:rsidRPr="006A77FE" w:rsidRDefault="0078406E" w:rsidP="00824FF2">
            <w:pPr>
              <w:rPr>
                <w:b/>
                <w:bCs/>
              </w:rPr>
            </w:pPr>
            <w:r w:rsidRPr="006A77FE">
              <w:rPr>
                <w:b/>
                <w:bCs/>
              </w:rPr>
              <w:t>Date</w:t>
            </w:r>
          </w:p>
        </w:tc>
        <w:tc>
          <w:tcPr>
            <w:tcW w:w="990" w:type="dxa"/>
            <w:shd w:val="clear" w:color="auto" w:fill="92D050"/>
          </w:tcPr>
          <w:p w:rsidR="0078406E" w:rsidRPr="006A77FE" w:rsidRDefault="0078406E" w:rsidP="00824FF2">
            <w:pPr>
              <w:jc w:val="center"/>
              <w:rPr>
                <w:b/>
                <w:bCs/>
              </w:rPr>
            </w:pPr>
            <w:r w:rsidRPr="006A77FE">
              <w:rPr>
                <w:b/>
                <w:bCs/>
              </w:rPr>
              <w:t>Venue</w:t>
            </w:r>
          </w:p>
        </w:tc>
        <w:tc>
          <w:tcPr>
            <w:tcW w:w="1542" w:type="dxa"/>
            <w:shd w:val="clear" w:color="auto" w:fill="92D050"/>
          </w:tcPr>
          <w:p w:rsidR="0078406E" w:rsidRPr="006A77FE" w:rsidRDefault="0078406E" w:rsidP="00824FF2">
            <w:pPr>
              <w:jc w:val="center"/>
              <w:rPr>
                <w:b/>
                <w:bCs/>
              </w:rPr>
            </w:pPr>
            <w:r w:rsidRPr="006A77FE">
              <w:rPr>
                <w:b/>
                <w:bCs/>
              </w:rPr>
              <w:t>Time</w:t>
            </w:r>
          </w:p>
        </w:tc>
        <w:tc>
          <w:tcPr>
            <w:tcW w:w="4511" w:type="dxa"/>
            <w:shd w:val="clear" w:color="auto" w:fill="92D050"/>
          </w:tcPr>
          <w:p w:rsidR="0078406E" w:rsidRPr="000D58AD" w:rsidRDefault="0078406E" w:rsidP="00824FF2">
            <w:pPr>
              <w:jc w:val="center"/>
              <w:rPr>
                <w:b/>
                <w:bCs/>
              </w:rPr>
            </w:pPr>
            <w:r w:rsidRPr="000D58AD">
              <w:rPr>
                <w:b/>
                <w:bCs/>
              </w:rPr>
              <w:t>Agenda</w:t>
            </w:r>
          </w:p>
        </w:tc>
      </w:tr>
      <w:tr w:rsidR="0078406E" w:rsidTr="0078406E">
        <w:trPr>
          <w:trHeight w:val="354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777E" w:rsidRDefault="001C777E" w:rsidP="00B10EA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1DE9" w:rsidRDefault="00A91DE9" w:rsidP="00B10EA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Constituency period</w:t>
            </w:r>
          </w:p>
          <w:p w:rsidR="00096934" w:rsidRDefault="00096934" w:rsidP="00B10EA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559" w:rsidRPr="004B1A9D" w:rsidRDefault="00F778BE" w:rsidP="00B10EA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1A9D">
              <w:rPr>
                <w:rFonts w:ascii="Arial" w:hAnsi="Arial" w:cs="Arial"/>
                <w:sz w:val="22"/>
                <w:szCs w:val="22"/>
              </w:rPr>
              <w:t xml:space="preserve">13 – 24 December </w:t>
            </w:r>
            <w:r w:rsidR="0078336E" w:rsidRPr="004B1A9D">
              <w:rPr>
                <w:rFonts w:ascii="Arial" w:hAnsi="Arial" w:cs="Arial"/>
                <w:sz w:val="22"/>
                <w:szCs w:val="22"/>
              </w:rPr>
              <w:t>2021</w:t>
            </w:r>
            <w:r w:rsidRPr="004B1A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78BE" w:rsidRDefault="00F778BE" w:rsidP="00B10EA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8BE" w:rsidRDefault="00F778BE" w:rsidP="00B10EA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Leave period</w:t>
            </w:r>
          </w:p>
          <w:p w:rsidR="00F778BE" w:rsidRDefault="00F778BE" w:rsidP="00B10EA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8BE" w:rsidRPr="004B1A9D" w:rsidRDefault="00F778BE" w:rsidP="00B10EA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1A9D">
              <w:rPr>
                <w:rFonts w:ascii="Arial" w:hAnsi="Arial" w:cs="Arial"/>
                <w:sz w:val="22"/>
                <w:szCs w:val="22"/>
              </w:rPr>
              <w:t>27 December 2021 – 7 January 2022</w:t>
            </w:r>
          </w:p>
          <w:p w:rsidR="00F778BE" w:rsidRDefault="00F778BE" w:rsidP="00B10EA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8BE" w:rsidRDefault="00F778BE" w:rsidP="00F778B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Constituency period</w:t>
            </w:r>
          </w:p>
          <w:p w:rsidR="00F778BE" w:rsidRDefault="00F778BE" w:rsidP="00F778B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8BE" w:rsidRPr="004B1A9D" w:rsidRDefault="00F778BE" w:rsidP="00B10EA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1A9D">
              <w:rPr>
                <w:rFonts w:ascii="Arial" w:hAnsi="Arial" w:cs="Arial"/>
                <w:sz w:val="22"/>
                <w:szCs w:val="22"/>
              </w:rPr>
              <w:t>10 - 24 January 2022</w:t>
            </w:r>
          </w:p>
          <w:p w:rsidR="001C777E" w:rsidRPr="00B601FA" w:rsidRDefault="001C777E" w:rsidP="00B10EA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442" w:rsidTr="00742978">
        <w:trPr>
          <w:trHeight w:val="6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442" w:rsidRDefault="00492442" w:rsidP="00204277"/>
          <w:p w:rsidR="00492442" w:rsidRDefault="00492442" w:rsidP="00F778BE">
            <w:r>
              <w:t>Tuesday, 25 January 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442" w:rsidRPr="00571274" w:rsidRDefault="00492442" w:rsidP="00204277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442" w:rsidRDefault="00492442" w:rsidP="00204277"/>
          <w:p w:rsidR="00492442" w:rsidRDefault="00492442" w:rsidP="003E7879">
            <w:r>
              <w:t>09:00 – 12</w:t>
            </w:r>
            <w:r w:rsidRPr="00233C55">
              <w:t>:00</w:t>
            </w:r>
          </w:p>
        </w:tc>
        <w:tc>
          <w:tcPr>
            <w:tcW w:w="4511" w:type="dxa"/>
            <w:shd w:val="clear" w:color="auto" w:fill="DEEAF6" w:themeFill="accent1" w:themeFillTint="33"/>
          </w:tcPr>
          <w:p w:rsidR="007D035D" w:rsidRDefault="007D035D" w:rsidP="00204277"/>
          <w:p w:rsidR="00492442" w:rsidRPr="00742978" w:rsidRDefault="00742978" w:rsidP="00204277">
            <w:r>
              <w:t>Briefing by the NRCS on its 2020/21 Annual Report, including first and second quarter financial and non-financial performance for the 2021/22 financial year</w:t>
            </w:r>
          </w:p>
        </w:tc>
      </w:tr>
      <w:tr w:rsidR="00943D80" w:rsidTr="00943D80">
        <w:trPr>
          <w:trHeight w:val="7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80" w:rsidRDefault="00943D80" w:rsidP="00204277"/>
          <w:p w:rsidR="00943D80" w:rsidRDefault="00943D80" w:rsidP="00F778BE">
            <w:r>
              <w:t xml:space="preserve">Wednesday, </w:t>
            </w:r>
            <w:r w:rsidR="00F778BE">
              <w:t>26 January 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80" w:rsidRPr="00571274" w:rsidRDefault="00943D80" w:rsidP="00204277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80" w:rsidRDefault="00943D80" w:rsidP="00204277"/>
          <w:p w:rsidR="00943D80" w:rsidRDefault="00B63444" w:rsidP="00204277">
            <w:r>
              <w:t>09</w:t>
            </w:r>
            <w:bookmarkStart w:id="0" w:name="_GoBack"/>
            <w:bookmarkEnd w:id="0"/>
            <w:r w:rsidR="00943D80">
              <w:t>:00 – 12</w:t>
            </w:r>
            <w:r w:rsidR="00943D80" w:rsidRPr="00233C55">
              <w:t>:00</w:t>
            </w:r>
          </w:p>
        </w:tc>
        <w:tc>
          <w:tcPr>
            <w:tcW w:w="4511" w:type="dxa"/>
            <w:shd w:val="clear" w:color="auto" w:fill="DEEAF6" w:themeFill="accent1" w:themeFillTint="33"/>
          </w:tcPr>
          <w:p w:rsidR="00943D80" w:rsidRDefault="00943D80" w:rsidP="00204277">
            <w:pPr>
              <w:rPr>
                <w:bCs/>
              </w:rPr>
            </w:pPr>
          </w:p>
          <w:p w:rsidR="00742978" w:rsidRPr="00C93AD2" w:rsidRDefault="00742978" w:rsidP="00742978">
            <w:pPr>
              <w:rPr>
                <w:bCs/>
              </w:rPr>
            </w:pPr>
            <w:r>
              <w:rPr>
                <w:bCs/>
              </w:rPr>
              <w:t>Briefing by the DTIC and the B-BBEE Commission on the Equity Equivalent  Investment Programme</w:t>
            </w:r>
            <w:r w:rsidR="00B63444">
              <w:rPr>
                <w:bCs/>
              </w:rPr>
              <w:t xml:space="preserve"> as well as on the BBBEE Commission’s activity over the past financial year</w:t>
            </w:r>
          </w:p>
        </w:tc>
      </w:tr>
      <w:tr w:rsidR="007D035D" w:rsidTr="00742978">
        <w:trPr>
          <w:trHeight w:val="51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5D" w:rsidRDefault="007D035D" w:rsidP="00204277"/>
          <w:p w:rsidR="007D035D" w:rsidRDefault="007D035D" w:rsidP="00204277">
            <w:r>
              <w:t>Tuesday, 1 February 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5D" w:rsidRPr="00571274" w:rsidRDefault="007D035D" w:rsidP="00204277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5D" w:rsidRDefault="007D035D" w:rsidP="00204277"/>
          <w:p w:rsidR="007D035D" w:rsidRDefault="007D035D" w:rsidP="00204277">
            <w:r>
              <w:t>09:00 – 12</w:t>
            </w:r>
            <w:r w:rsidRPr="00233C55">
              <w:t>:00</w:t>
            </w:r>
          </w:p>
        </w:tc>
        <w:tc>
          <w:tcPr>
            <w:tcW w:w="4511" w:type="dxa"/>
            <w:shd w:val="clear" w:color="auto" w:fill="FBE4D5" w:themeFill="accent2" w:themeFillTint="33"/>
          </w:tcPr>
          <w:p w:rsidR="007D035D" w:rsidRDefault="007D035D" w:rsidP="005A0346"/>
          <w:p w:rsidR="00742978" w:rsidRPr="00A601DB" w:rsidRDefault="00742978" w:rsidP="00742978">
            <w:r>
              <w:t>Briefing by the DTIC on Trade Policy and an update on trade negotiations as well as implementation of trade agreements</w:t>
            </w:r>
          </w:p>
        </w:tc>
      </w:tr>
      <w:tr w:rsidR="00661FAB" w:rsidTr="00661FAB">
        <w:trPr>
          <w:trHeight w:val="3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978" w:rsidRDefault="00742978" w:rsidP="00F778BE"/>
          <w:p w:rsidR="00661FAB" w:rsidRDefault="00661FAB" w:rsidP="00F778BE">
            <w:r>
              <w:t xml:space="preserve">Wednesday, </w:t>
            </w:r>
            <w:r w:rsidR="00F778BE">
              <w:t>2 February 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FAB" w:rsidRPr="00571274" w:rsidRDefault="00661FAB" w:rsidP="00204277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978" w:rsidRDefault="00742978" w:rsidP="00204277"/>
          <w:p w:rsidR="00661FAB" w:rsidRDefault="00661FAB" w:rsidP="00204277">
            <w:r>
              <w:t>09:00 – 12:00</w:t>
            </w:r>
          </w:p>
        </w:tc>
        <w:tc>
          <w:tcPr>
            <w:tcW w:w="4511" w:type="dxa"/>
            <w:shd w:val="clear" w:color="auto" w:fill="FFF2CC" w:themeFill="accent4" w:themeFillTint="33"/>
          </w:tcPr>
          <w:p w:rsidR="00661FAB" w:rsidRDefault="00661FAB" w:rsidP="00204277">
            <w:pPr>
              <w:rPr>
                <w:bCs/>
              </w:rPr>
            </w:pPr>
          </w:p>
          <w:p w:rsidR="00742978" w:rsidRPr="006B60AA" w:rsidRDefault="00742978" w:rsidP="00204277">
            <w:pPr>
              <w:rPr>
                <w:bCs/>
              </w:rPr>
            </w:pPr>
            <w:r>
              <w:rPr>
                <w:bCs/>
              </w:rPr>
              <w:t>Briefing by the DTIC on its 2</w:t>
            </w:r>
            <w:r w:rsidRPr="00742978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and 3</w:t>
            </w:r>
            <w:r w:rsidRPr="00742978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quarter financial and non-financial performance for the 2021/22  financial year</w:t>
            </w:r>
          </w:p>
        </w:tc>
      </w:tr>
      <w:tr w:rsidR="00F778BE" w:rsidTr="00661FAB">
        <w:trPr>
          <w:trHeight w:val="3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978" w:rsidRDefault="00742978" w:rsidP="00F778BE"/>
          <w:p w:rsidR="00F778BE" w:rsidRDefault="00F778BE" w:rsidP="00F778BE">
            <w:r>
              <w:t>Tuesday, 8 February 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BE" w:rsidRPr="00571274" w:rsidRDefault="00F778BE" w:rsidP="00204277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BE" w:rsidRDefault="00F778BE" w:rsidP="00204277"/>
        </w:tc>
        <w:tc>
          <w:tcPr>
            <w:tcW w:w="4511" w:type="dxa"/>
            <w:shd w:val="clear" w:color="auto" w:fill="FFF2CC" w:themeFill="accent4" w:themeFillTint="33"/>
          </w:tcPr>
          <w:p w:rsidR="00742978" w:rsidRDefault="00742978" w:rsidP="00204277"/>
          <w:p w:rsidR="00F778BE" w:rsidRDefault="00742978" w:rsidP="00204277">
            <w:r>
              <w:t>Briefing by the Competition Commission and Competition Tribunal on outcomes on matters considered by the Tribunal</w:t>
            </w:r>
          </w:p>
        </w:tc>
      </w:tr>
      <w:tr w:rsidR="00204277" w:rsidTr="00B904B5">
        <w:trPr>
          <w:trHeight w:val="354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204277" w:rsidRPr="00B904B5" w:rsidRDefault="00204277" w:rsidP="00204277">
            <w:pPr>
              <w:jc w:val="center"/>
              <w:rPr>
                <w:b/>
                <w:bCs/>
              </w:rPr>
            </w:pPr>
            <w:r w:rsidRPr="00B904B5">
              <w:rPr>
                <w:b/>
                <w:bCs/>
              </w:rPr>
              <w:t>T</w:t>
            </w:r>
            <w:r w:rsidR="00F778BE">
              <w:rPr>
                <w:b/>
                <w:bCs/>
              </w:rPr>
              <w:t xml:space="preserve">hursday, 10 February 2022 </w:t>
            </w:r>
          </w:p>
          <w:p w:rsidR="00204277" w:rsidRPr="00F778BE" w:rsidRDefault="00204277" w:rsidP="00204277">
            <w:pPr>
              <w:jc w:val="center"/>
              <w:rPr>
                <w:b/>
                <w:bCs/>
              </w:rPr>
            </w:pPr>
          </w:p>
          <w:p w:rsidR="00F778BE" w:rsidRPr="00742978" w:rsidRDefault="00742978" w:rsidP="0074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State of the Nation Address</w:t>
            </w:r>
          </w:p>
        </w:tc>
      </w:tr>
      <w:tr w:rsidR="00FD277E" w:rsidTr="000D6055">
        <w:trPr>
          <w:trHeight w:val="11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77E" w:rsidRDefault="00FD277E" w:rsidP="00204277"/>
          <w:p w:rsidR="00FD277E" w:rsidRDefault="00FD277E" w:rsidP="00F778BE">
            <w:r>
              <w:t xml:space="preserve">Tuesday, </w:t>
            </w:r>
            <w:r w:rsidR="00F778BE">
              <w:t>15 February 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77E" w:rsidRPr="00571274" w:rsidRDefault="00FD277E" w:rsidP="00204277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77E" w:rsidRDefault="00FD277E" w:rsidP="00204277"/>
          <w:p w:rsidR="00FD277E" w:rsidRPr="007D61A6" w:rsidRDefault="007D035D" w:rsidP="00204277">
            <w:r>
              <w:t>09:00 – 13</w:t>
            </w:r>
            <w:r w:rsidR="00FD277E" w:rsidRPr="00233C55">
              <w:t>:00</w:t>
            </w:r>
          </w:p>
        </w:tc>
        <w:tc>
          <w:tcPr>
            <w:tcW w:w="4511" w:type="dxa"/>
            <w:shd w:val="clear" w:color="auto" w:fill="FFF2CC" w:themeFill="accent4" w:themeFillTint="33"/>
          </w:tcPr>
          <w:p w:rsidR="005A0346" w:rsidRDefault="005A0346" w:rsidP="00204277"/>
          <w:p w:rsidR="00FD277E" w:rsidRPr="000D6055" w:rsidRDefault="00492442" w:rsidP="007D035D">
            <w:pPr>
              <w:rPr>
                <w:bCs/>
              </w:rPr>
            </w:pPr>
            <w:r>
              <w:t xml:space="preserve">Response from the DTIC and Adv </w:t>
            </w:r>
            <w:proofErr w:type="spellStart"/>
            <w:r>
              <w:t>vd</w:t>
            </w:r>
            <w:proofErr w:type="spellEnd"/>
            <w:r>
              <w:t xml:space="preserve"> Merwe on </w:t>
            </w:r>
            <w:r w:rsidR="005A0346">
              <w:t>submission</w:t>
            </w:r>
            <w:r w:rsidR="007D035D">
              <w:t>s</w:t>
            </w:r>
            <w:r w:rsidR="005A0346">
              <w:t xml:space="preserve"> received</w:t>
            </w:r>
            <w:r w:rsidR="005A0346" w:rsidRPr="00213710">
              <w:t xml:space="preserve"> wrt the Copyright </w:t>
            </w:r>
            <w:r w:rsidR="007D035D">
              <w:t>Amendment Bill</w:t>
            </w:r>
          </w:p>
        </w:tc>
      </w:tr>
      <w:tr w:rsidR="00D02235" w:rsidTr="00D02235">
        <w:trPr>
          <w:trHeight w:val="367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235" w:rsidRDefault="00D02235" w:rsidP="00204277"/>
          <w:p w:rsidR="00D02235" w:rsidRDefault="00D02235" w:rsidP="00F778BE">
            <w:r>
              <w:t>Wednesday, 16 February 2022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235" w:rsidRPr="00571274" w:rsidRDefault="00D02235" w:rsidP="00204277">
            <w:pPr>
              <w:jc w:val="center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235" w:rsidRDefault="00D02235" w:rsidP="00204277"/>
          <w:p w:rsidR="00D02235" w:rsidRDefault="00D02235" w:rsidP="00204277">
            <w:r>
              <w:t>09:00 – 12</w:t>
            </w:r>
            <w:r w:rsidRPr="007D61A6">
              <w:t>:00</w:t>
            </w:r>
          </w:p>
          <w:p w:rsidR="00D02235" w:rsidRDefault="00D02235" w:rsidP="00204277"/>
          <w:p w:rsidR="00D02235" w:rsidRDefault="00D02235" w:rsidP="00204277"/>
          <w:p w:rsidR="00D02235" w:rsidRDefault="00D02235" w:rsidP="00204277"/>
          <w:p w:rsidR="00D02235" w:rsidRDefault="00D02235" w:rsidP="00204277">
            <w:r>
              <w:t>12:00 – 13:00</w:t>
            </w:r>
          </w:p>
        </w:tc>
        <w:tc>
          <w:tcPr>
            <w:tcW w:w="4511" w:type="dxa"/>
            <w:shd w:val="clear" w:color="auto" w:fill="FFF2CC" w:themeFill="accent4" w:themeFillTint="33"/>
          </w:tcPr>
          <w:p w:rsidR="00D02235" w:rsidRPr="006B60AA" w:rsidRDefault="00D02235" w:rsidP="00204277"/>
          <w:p w:rsidR="00D02235" w:rsidRDefault="00D02235" w:rsidP="007D035D">
            <w:r>
              <w:t>Deliberations on submissions received</w:t>
            </w:r>
            <w:r w:rsidRPr="00213710">
              <w:t xml:space="preserve"> wrt the Copyright </w:t>
            </w:r>
            <w:r>
              <w:t>Amendment Bill</w:t>
            </w:r>
          </w:p>
          <w:p w:rsidR="00D02235" w:rsidRPr="000D6055" w:rsidRDefault="00D02235" w:rsidP="007D035D"/>
        </w:tc>
      </w:tr>
      <w:tr w:rsidR="00D02235" w:rsidTr="00D02235">
        <w:trPr>
          <w:trHeight w:val="367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235" w:rsidRDefault="00D02235" w:rsidP="00204277"/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235" w:rsidRPr="00571274" w:rsidRDefault="00D02235" w:rsidP="00204277">
            <w:pPr>
              <w:jc w:val="center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235" w:rsidRDefault="00D02235" w:rsidP="00204277"/>
        </w:tc>
        <w:tc>
          <w:tcPr>
            <w:tcW w:w="4511" w:type="dxa"/>
            <w:shd w:val="clear" w:color="auto" w:fill="DEEAF6" w:themeFill="accent1" w:themeFillTint="33"/>
          </w:tcPr>
          <w:p w:rsidR="00D02235" w:rsidRDefault="00D02235" w:rsidP="00204277"/>
          <w:p w:rsidR="00D02235" w:rsidRPr="006B60AA" w:rsidRDefault="00D02235" w:rsidP="00204277">
            <w:r>
              <w:t>Consideration of the first draft report on the 2</w:t>
            </w:r>
            <w:r w:rsidRPr="00D02235">
              <w:rPr>
                <w:vertAlign w:val="superscript"/>
              </w:rPr>
              <w:t>nd</w:t>
            </w:r>
            <w:r>
              <w:t xml:space="preserve"> and 3</w:t>
            </w:r>
            <w:r w:rsidRPr="00D02235">
              <w:rPr>
                <w:vertAlign w:val="superscript"/>
              </w:rPr>
              <w:t>rd</w:t>
            </w:r>
            <w:r>
              <w:t xml:space="preserve"> quarter financial and non-financial performance of the DTIC</w:t>
            </w:r>
          </w:p>
        </w:tc>
      </w:tr>
      <w:tr w:rsidR="00D02235" w:rsidTr="009A3F45">
        <w:trPr>
          <w:trHeight w:val="353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235" w:rsidRDefault="00D02235" w:rsidP="00204277"/>
          <w:p w:rsidR="00D02235" w:rsidRDefault="00D02235" w:rsidP="00F778BE">
            <w:r>
              <w:t>Friday, 18 February 2022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235" w:rsidRPr="00571274" w:rsidRDefault="00D02235" w:rsidP="00204277">
            <w:pPr>
              <w:jc w:val="center"/>
            </w:pP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235" w:rsidRDefault="00D02235" w:rsidP="00204277"/>
          <w:p w:rsidR="00D02235" w:rsidRDefault="00D02235" w:rsidP="00204277">
            <w:r>
              <w:t xml:space="preserve">09:00 - 12:00 </w:t>
            </w:r>
          </w:p>
          <w:p w:rsidR="00D02235" w:rsidRDefault="00D02235" w:rsidP="00204277"/>
          <w:p w:rsidR="00D02235" w:rsidRDefault="00D02235" w:rsidP="00204277"/>
          <w:p w:rsidR="00D02235" w:rsidRDefault="00D02235" w:rsidP="00204277"/>
          <w:p w:rsidR="00D02235" w:rsidRDefault="00D02235" w:rsidP="00204277">
            <w:r>
              <w:t>12:00 – 13:00</w:t>
            </w:r>
          </w:p>
        </w:tc>
        <w:tc>
          <w:tcPr>
            <w:tcW w:w="4511" w:type="dxa"/>
            <w:shd w:val="clear" w:color="auto" w:fill="FFF2CC" w:themeFill="accent4" w:themeFillTint="33"/>
          </w:tcPr>
          <w:p w:rsidR="00D02235" w:rsidRDefault="00D02235" w:rsidP="00FD050C"/>
          <w:p w:rsidR="00D02235" w:rsidRDefault="00D02235" w:rsidP="007D035D">
            <w:r>
              <w:t>Deliberations on submissions received</w:t>
            </w:r>
            <w:r w:rsidRPr="00213710">
              <w:t xml:space="preserve"> wrt the Copyright </w:t>
            </w:r>
            <w:r>
              <w:t>Amendment Bill</w:t>
            </w:r>
          </w:p>
          <w:p w:rsidR="00D02235" w:rsidRDefault="00D02235" w:rsidP="007D035D"/>
        </w:tc>
      </w:tr>
      <w:tr w:rsidR="00D02235" w:rsidTr="00D02235">
        <w:trPr>
          <w:trHeight w:val="353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235" w:rsidRDefault="00D02235" w:rsidP="00204277"/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235" w:rsidRPr="00571274" w:rsidRDefault="00D02235" w:rsidP="00204277">
            <w:pPr>
              <w:jc w:val="center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235" w:rsidRDefault="00D02235" w:rsidP="00204277"/>
        </w:tc>
        <w:tc>
          <w:tcPr>
            <w:tcW w:w="4511" w:type="dxa"/>
            <w:shd w:val="clear" w:color="auto" w:fill="DEEAF6" w:themeFill="accent1" w:themeFillTint="33"/>
          </w:tcPr>
          <w:p w:rsidR="00D02235" w:rsidRDefault="00D02235" w:rsidP="00D02235"/>
          <w:p w:rsidR="00D02235" w:rsidRDefault="00D02235" w:rsidP="00D02235">
            <w:r>
              <w:t>Formal consideration of the report on the 2</w:t>
            </w:r>
            <w:r w:rsidRPr="00D02235">
              <w:rPr>
                <w:vertAlign w:val="superscript"/>
              </w:rPr>
              <w:t>nd</w:t>
            </w:r>
            <w:r>
              <w:t xml:space="preserve"> and 3</w:t>
            </w:r>
            <w:r w:rsidRPr="00D02235">
              <w:rPr>
                <w:vertAlign w:val="superscript"/>
              </w:rPr>
              <w:t>rd</w:t>
            </w:r>
            <w:r>
              <w:t xml:space="preserve"> quarter financial and non-financial performance of the DTIC</w:t>
            </w:r>
          </w:p>
        </w:tc>
      </w:tr>
      <w:tr w:rsidR="007D035D" w:rsidTr="007D035D">
        <w:trPr>
          <w:trHeight w:val="624"/>
        </w:trPr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5D" w:rsidRDefault="007D035D" w:rsidP="00204277"/>
          <w:p w:rsidR="007D035D" w:rsidRDefault="007D035D" w:rsidP="00F778BE">
            <w:r>
              <w:t>Tuesday, 22 February 2022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5D" w:rsidRPr="00571274" w:rsidRDefault="007D035D" w:rsidP="00204277">
            <w:pPr>
              <w:jc w:val="center"/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5D" w:rsidRDefault="007D035D" w:rsidP="00204277"/>
          <w:p w:rsidR="007D035D" w:rsidRDefault="007D035D" w:rsidP="00204277">
            <w:r>
              <w:t>09:00 – 12:00</w:t>
            </w:r>
          </w:p>
        </w:tc>
        <w:tc>
          <w:tcPr>
            <w:tcW w:w="4511" w:type="dxa"/>
            <w:shd w:val="clear" w:color="auto" w:fill="FBE4D5" w:themeFill="accent2" w:themeFillTint="33"/>
          </w:tcPr>
          <w:p w:rsidR="007D035D" w:rsidRDefault="007D035D" w:rsidP="00FD050C"/>
          <w:p w:rsidR="007D035D" w:rsidRDefault="007D035D" w:rsidP="00FD050C">
            <w:r>
              <w:t>Deliberations on submissions received</w:t>
            </w:r>
            <w:r w:rsidRPr="00213710">
              <w:t xml:space="preserve"> wrt the Copyright </w:t>
            </w:r>
            <w:r>
              <w:t>Amendment Bill</w:t>
            </w:r>
          </w:p>
        </w:tc>
      </w:tr>
      <w:tr w:rsidR="00F778BE" w:rsidTr="00320F1E">
        <w:trPr>
          <w:trHeight w:val="7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5D" w:rsidRDefault="007D035D" w:rsidP="00204277"/>
          <w:p w:rsidR="00F778BE" w:rsidRDefault="00F778BE" w:rsidP="00204277">
            <w:r>
              <w:t>Wednesday, 23 February 2022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BE" w:rsidRPr="00571274" w:rsidRDefault="00F778BE" w:rsidP="00204277">
            <w:pPr>
              <w:jc w:val="center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BE" w:rsidRDefault="00F778BE" w:rsidP="00204277"/>
        </w:tc>
        <w:tc>
          <w:tcPr>
            <w:tcW w:w="4511" w:type="dxa"/>
            <w:shd w:val="clear" w:color="auto" w:fill="E2EFD9" w:themeFill="accent6" w:themeFillTint="33"/>
          </w:tcPr>
          <w:p w:rsidR="00F778BE" w:rsidRDefault="00F778BE" w:rsidP="00FD050C"/>
          <w:p w:rsidR="007D035D" w:rsidRPr="006B60AA" w:rsidRDefault="007D035D" w:rsidP="00FD050C">
            <w:r>
              <w:t>Deliberation on / consideration of the Copyright and the Performers’ Protection A/</w:t>
            </w:r>
            <w:proofErr w:type="spellStart"/>
            <w:r>
              <w:t>Bs</w:t>
            </w:r>
            <w:proofErr w:type="spellEnd"/>
          </w:p>
        </w:tc>
      </w:tr>
      <w:tr w:rsidR="00492442" w:rsidTr="00492442">
        <w:trPr>
          <w:trHeight w:val="790"/>
        </w:trPr>
        <w:tc>
          <w:tcPr>
            <w:tcW w:w="104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492442" w:rsidRDefault="00492442" w:rsidP="00FD050C"/>
          <w:p w:rsidR="00492442" w:rsidRPr="00492442" w:rsidRDefault="00492442" w:rsidP="00492442">
            <w:pPr>
              <w:jc w:val="center"/>
              <w:rPr>
                <w:b/>
              </w:rPr>
            </w:pPr>
            <w:r w:rsidRPr="00492442">
              <w:rPr>
                <w:b/>
              </w:rPr>
              <w:t>Wednesday, 23 February 2022</w:t>
            </w:r>
          </w:p>
          <w:p w:rsidR="00492442" w:rsidRPr="00492442" w:rsidRDefault="00492442" w:rsidP="00492442">
            <w:pPr>
              <w:jc w:val="center"/>
              <w:rPr>
                <w:b/>
              </w:rPr>
            </w:pPr>
          </w:p>
          <w:p w:rsidR="00492442" w:rsidRPr="006B60AA" w:rsidRDefault="00492442" w:rsidP="00492442">
            <w:pPr>
              <w:jc w:val="center"/>
            </w:pPr>
            <w:r w:rsidRPr="00492442">
              <w:rPr>
                <w:b/>
              </w:rPr>
              <w:t>Budget Speech</w:t>
            </w:r>
            <w:r>
              <w:t xml:space="preserve"> </w:t>
            </w:r>
          </w:p>
        </w:tc>
      </w:tr>
      <w:tr w:rsidR="007D035D" w:rsidTr="00320F1E">
        <w:trPr>
          <w:trHeight w:val="7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5D" w:rsidRDefault="007D035D" w:rsidP="007D035D"/>
          <w:p w:rsidR="007D035D" w:rsidRDefault="007D035D" w:rsidP="007D035D">
            <w:r>
              <w:t>Friday, 25 February 2022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5D" w:rsidRPr="00571274" w:rsidRDefault="007D035D" w:rsidP="007D035D">
            <w:pPr>
              <w:jc w:val="center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5D" w:rsidRDefault="007D035D" w:rsidP="007D035D"/>
        </w:tc>
        <w:tc>
          <w:tcPr>
            <w:tcW w:w="4511" w:type="dxa"/>
            <w:shd w:val="clear" w:color="auto" w:fill="E2EFD9" w:themeFill="accent6" w:themeFillTint="33"/>
          </w:tcPr>
          <w:p w:rsidR="007D035D" w:rsidRDefault="007D035D" w:rsidP="007D035D"/>
          <w:p w:rsidR="007D035D" w:rsidRDefault="007D035D" w:rsidP="007D035D">
            <w:r w:rsidRPr="00B90F8C">
              <w:t>Deliberation on / consideration of the Copyright and the Performers’ Protection A/</w:t>
            </w:r>
            <w:proofErr w:type="spellStart"/>
            <w:r w:rsidRPr="00B90F8C">
              <w:t>Bs</w:t>
            </w:r>
            <w:proofErr w:type="spellEnd"/>
          </w:p>
        </w:tc>
      </w:tr>
      <w:tr w:rsidR="007D035D" w:rsidTr="00320F1E">
        <w:trPr>
          <w:trHeight w:val="7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5D" w:rsidRDefault="007D035D" w:rsidP="007D035D"/>
          <w:p w:rsidR="007D035D" w:rsidRDefault="007D035D" w:rsidP="007D035D">
            <w:r>
              <w:t>Tuesday, 1 March 2022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5D" w:rsidRPr="00571274" w:rsidRDefault="007D035D" w:rsidP="007D035D">
            <w:pPr>
              <w:jc w:val="center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5D" w:rsidRDefault="007D035D" w:rsidP="007D035D"/>
        </w:tc>
        <w:tc>
          <w:tcPr>
            <w:tcW w:w="4511" w:type="dxa"/>
            <w:shd w:val="clear" w:color="auto" w:fill="E2EFD9" w:themeFill="accent6" w:themeFillTint="33"/>
          </w:tcPr>
          <w:p w:rsidR="007D035D" w:rsidRDefault="007D035D" w:rsidP="007D035D"/>
          <w:p w:rsidR="007D035D" w:rsidRDefault="007D035D" w:rsidP="007D035D">
            <w:r w:rsidRPr="00B90F8C">
              <w:t>Deliberation on / consideration of the Copyright and the Performers’ Protection A/</w:t>
            </w:r>
            <w:proofErr w:type="spellStart"/>
            <w:r w:rsidRPr="00B90F8C">
              <w:t>Bs</w:t>
            </w:r>
            <w:proofErr w:type="spellEnd"/>
          </w:p>
        </w:tc>
      </w:tr>
      <w:tr w:rsidR="00F778BE" w:rsidTr="00320F1E">
        <w:trPr>
          <w:trHeight w:val="7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442" w:rsidRDefault="00492442" w:rsidP="00F778BE"/>
          <w:p w:rsidR="00F778BE" w:rsidRDefault="00E6053C" w:rsidP="00F778BE">
            <w:r>
              <w:t>Wednesday, 2 March 2022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BE" w:rsidRPr="00571274" w:rsidRDefault="00F778BE" w:rsidP="00F778BE">
            <w:pPr>
              <w:jc w:val="center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BE" w:rsidRDefault="00F778BE" w:rsidP="00F778BE"/>
        </w:tc>
        <w:tc>
          <w:tcPr>
            <w:tcW w:w="4511" w:type="dxa"/>
            <w:shd w:val="clear" w:color="auto" w:fill="E2EFD9" w:themeFill="accent6" w:themeFillTint="33"/>
          </w:tcPr>
          <w:p w:rsidR="007D035D" w:rsidRDefault="007D035D" w:rsidP="007D035D"/>
          <w:p w:rsidR="00F778BE" w:rsidRPr="006B60AA" w:rsidRDefault="007D035D" w:rsidP="007D035D">
            <w:r>
              <w:t>Consideration of the C and D Bills of the Copyright and the Performers’ Protection A/</w:t>
            </w:r>
            <w:proofErr w:type="spellStart"/>
            <w:r>
              <w:t>Bs</w:t>
            </w:r>
            <w:proofErr w:type="spellEnd"/>
          </w:p>
        </w:tc>
      </w:tr>
      <w:tr w:rsidR="00E6053C" w:rsidTr="00320F1E">
        <w:trPr>
          <w:trHeight w:val="7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Default="00E6053C" w:rsidP="00E6053C"/>
          <w:p w:rsidR="00E6053C" w:rsidRDefault="00E6053C" w:rsidP="00E6053C">
            <w:r>
              <w:t>Tuesday, 8 March 2022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Pr="00571274" w:rsidRDefault="00E6053C" w:rsidP="00E6053C">
            <w:pPr>
              <w:jc w:val="center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Default="00E6053C" w:rsidP="00E6053C"/>
        </w:tc>
        <w:tc>
          <w:tcPr>
            <w:tcW w:w="4511" w:type="dxa"/>
            <w:shd w:val="clear" w:color="auto" w:fill="E2EFD9" w:themeFill="accent6" w:themeFillTint="33"/>
          </w:tcPr>
          <w:p w:rsidR="00E6053C" w:rsidRDefault="00E6053C" w:rsidP="00E6053C"/>
          <w:p w:rsidR="007D035D" w:rsidRPr="006B60AA" w:rsidRDefault="007D035D" w:rsidP="00E6053C">
            <w:r>
              <w:t>Formal consideration of the Copyright and the Performers’ Protection A/</w:t>
            </w:r>
            <w:proofErr w:type="spellStart"/>
            <w:r>
              <w:t>Bs</w:t>
            </w:r>
            <w:proofErr w:type="spellEnd"/>
          </w:p>
        </w:tc>
      </w:tr>
      <w:tr w:rsidR="00E6053C" w:rsidTr="00320F1E">
        <w:trPr>
          <w:trHeight w:val="7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442" w:rsidRDefault="00492442" w:rsidP="00E6053C"/>
          <w:p w:rsidR="00E6053C" w:rsidRDefault="00E6053C" w:rsidP="00E6053C">
            <w:r>
              <w:t>Wednesday, 9 March 2022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Pr="00571274" w:rsidRDefault="00E6053C" w:rsidP="00E6053C">
            <w:pPr>
              <w:jc w:val="center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Default="00E6053C" w:rsidP="00E6053C"/>
        </w:tc>
        <w:tc>
          <w:tcPr>
            <w:tcW w:w="4511" w:type="dxa"/>
            <w:shd w:val="clear" w:color="auto" w:fill="E2EFD9" w:themeFill="accent6" w:themeFillTint="33"/>
          </w:tcPr>
          <w:p w:rsidR="00E6053C" w:rsidRDefault="00E6053C" w:rsidP="00E6053C"/>
          <w:p w:rsidR="00742978" w:rsidRPr="006B60AA" w:rsidRDefault="00742978" w:rsidP="00D02235">
            <w:r>
              <w:t xml:space="preserve">Briefing by </w:t>
            </w:r>
            <w:r w:rsidR="00D02235">
              <w:t xml:space="preserve">the DTIC, NRCS and SABS on the Public Protector’s Report regarding the illegal conversion of goods carrying Toyota </w:t>
            </w:r>
            <w:r w:rsidR="00D02235">
              <w:lastRenderedPageBreak/>
              <w:t>Quantum Vans into passenger carrying minibus taxis</w:t>
            </w:r>
          </w:p>
        </w:tc>
      </w:tr>
      <w:tr w:rsidR="00E6053C" w:rsidTr="00320F1E">
        <w:trPr>
          <w:trHeight w:val="7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Default="00E6053C" w:rsidP="00E6053C"/>
          <w:p w:rsidR="00E6053C" w:rsidRDefault="00E6053C" w:rsidP="00E6053C">
            <w:r>
              <w:t>Tuesday, 15 March 2022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Pr="00571274" w:rsidRDefault="00E6053C" w:rsidP="00E6053C">
            <w:pPr>
              <w:jc w:val="center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Default="00E6053C" w:rsidP="00E6053C"/>
        </w:tc>
        <w:tc>
          <w:tcPr>
            <w:tcW w:w="4511" w:type="dxa"/>
            <w:shd w:val="clear" w:color="auto" w:fill="E2EFD9" w:themeFill="accent6" w:themeFillTint="33"/>
          </w:tcPr>
          <w:p w:rsidR="00E6053C" w:rsidRDefault="00E6053C" w:rsidP="00E6053C"/>
          <w:p w:rsidR="00E33A2B" w:rsidRPr="006B60AA" w:rsidRDefault="00E33A2B" w:rsidP="00E6053C">
            <w:r>
              <w:t xml:space="preserve">Briefing by the DTIC on Covid-19 initiatives </w:t>
            </w:r>
          </w:p>
        </w:tc>
      </w:tr>
      <w:tr w:rsidR="00E6053C" w:rsidTr="00320F1E">
        <w:trPr>
          <w:trHeight w:val="7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442" w:rsidRDefault="00492442" w:rsidP="00E6053C"/>
          <w:p w:rsidR="00E6053C" w:rsidRDefault="00E6053C" w:rsidP="00E6053C">
            <w:r>
              <w:t>Wednesday, 16 March 2022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Pr="00571274" w:rsidRDefault="00E6053C" w:rsidP="00E6053C">
            <w:pPr>
              <w:jc w:val="center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Default="00E6053C" w:rsidP="00E6053C"/>
        </w:tc>
        <w:tc>
          <w:tcPr>
            <w:tcW w:w="4511" w:type="dxa"/>
            <w:shd w:val="clear" w:color="auto" w:fill="E2EFD9" w:themeFill="accent6" w:themeFillTint="33"/>
          </w:tcPr>
          <w:p w:rsidR="00E6053C" w:rsidRDefault="00E6053C" w:rsidP="00E6053C"/>
          <w:p w:rsidR="00E33A2B" w:rsidRPr="006B60AA" w:rsidRDefault="00E33A2B" w:rsidP="00E6053C">
            <w:r>
              <w:t>Briefing by the DTIC on the 2020/21 Annual Incentive Report</w:t>
            </w:r>
          </w:p>
        </w:tc>
      </w:tr>
      <w:tr w:rsidR="00492442" w:rsidTr="00492442">
        <w:trPr>
          <w:trHeight w:val="472"/>
        </w:trPr>
        <w:tc>
          <w:tcPr>
            <w:tcW w:w="104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492442" w:rsidRDefault="00492442" w:rsidP="00492442">
            <w:pPr>
              <w:jc w:val="center"/>
              <w:rPr>
                <w:b/>
              </w:rPr>
            </w:pPr>
            <w:r w:rsidRPr="00492442">
              <w:rPr>
                <w:b/>
              </w:rPr>
              <w:t>Monday, 21 March 2021</w:t>
            </w:r>
          </w:p>
          <w:p w:rsidR="00492442" w:rsidRDefault="00492442" w:rsidP="00492442">
            <w:pPr>
              <w:jc w:val="center"/>
              <w:rPr>
                <w:b/>
              </w:rPr>
            </w:pPr>
          </w:p>
          <w:p w:rsidR="00492442" w:rsidRPr="00D02235" w:rsidRDefault="00492442" w:rsidP="00D02235">
            <w:pPr>
              <w:jc w:val="center"/>
              <w:rPr>
                <w:b/>
              </w:rPr>
            </w:pPr>
            <w:r>
              <w:rPr>
                <w:b/>
              </w:rPr>
              <w:t>Human Rights Day</w:t>
            </w:r>
          </w:p>
        </w:tc>
      </w:tr>
      <w:tr w:rsidR="00E6053C" w:rsidTr="00320F1E">
        <w:trPr>
          <w:trHeight w:val="7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Default="00E6053C" w:rsidP="00E6053C"/>
          <w:p w:rsidR="00E6053C" w:rsidRDefault="00E6053C" w:rsidP="00E6053C">
            <w:r>
              <w:t>Tuesday, 22 March 2022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Pr="00571274" w:rsidRDefault="00E6053C" w:rsidP="00E6053C">
            <w:pPr>
              <w:jc w:val="center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Default="00E6053C" w:rsidP="00E6053C"/>
        </w:tc>
        <w:tc>
          <w:tcPr>
            <w:tcW w:w="4511" w:type="dxa"/>
            <w:shd w:val="clear" w:color="auto" w:fill="E2EFD9" w:themeFill="accent6" w:themeFillTint="33"/>
          </w:tcPr>
          <w:p w:rsidR="00D02235" w:rsidRDefault="00D02235" w:rsidP="00E6053C"/>
          <w:p w:rsidR="00E33A2B" w:rsidRPr="006B60AA" w:rsidRDefault="00E33A2B" w:rsidP="00E6053C">
            <w:r>
              <w:t xml:space="preserve">Engagement with stakeholders wrt the implementation of the </w:t>
            </w:r>
            <w:r w:rsidR="00B551C5">
              <w:t>Retail Clothing, Textiles, Footwear and Leather Value Chain Master Plan</w:t>
            </w:r>
          </w:p>
        </w:tc>
      </w:tr>
      <w:tr w:rsidR="00E6053C" w:rsidTr="00320F1E">
        <w:trPr>
          <w:trHeight w:val="7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442" w:rsidRDefault="00492442" w:rsidP="00E6053C"/>
          <w:p w:rsidR="00E6053C" w:rsidRDefault="00E6053C" w:rsidP="00E6053C">
            <w:r>
              <w:t>Wednesday, 23 March 2022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Pr="00571274" w:rsidRDefault="00E6053C" w:rsidP="00E6053C">
            <w:pPr>
              <w:jc w:val="center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Default="00E6053C" w:rsidP="00E6053C"/>
        </w:tc>
        <w:tc>
          <w:tcPr>
            <w:tcW w:w="4511" w:type="dxa"/>
            <w:shd w:val="clear" w:color="auto" w:fill="E2EFD9" w:themeFill="accent6" w:themeFillTint="33"/>
          </w:tcPr>
          <w:p w:rsidR="00B551C5" w:rsidRDefault="00B551C5" w:rsidP="00E6053C"/>
          <w:p w:rsidR="00E6053C" w:rsidRPr="006B60AA" w:rsidRDefault="00B551C5" w:rsidP="00E6053C">
            <w:r>
              <w:t>Engagement with stakeholders wrt the implementation of the South African Sugar Value Chain Master Plan</w:t>
            </w:r>
          </w:p>
        </w:tc>
      </w:tr>
      <w:tr w:rsidR="00E6053C" w:rsidTr="00320F1E">
        <w:trPr>
          <w:trHeight w:val="7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Default="00E6053C" w:rsidP="00E6053C"/>
          <w:p w:rsidR="00E6053C" w:rsidRDefault="00E6053C" w:rsidP="00E6053C">
            <w:r>
              <w:t>Tuesday, 29 March 2022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Pr="00571274" w:rsidRDefault="00E6053C" w:rsidP="00E6053C">
            <w:pPr>
              <w:jc w:val="center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53C" w:rsidRDefault="00E6053C" w:rsidP="00E6053C"/>
        </w:tc>
        <w:tc>
          <w:tcPr>
            <w:tcW w:w="4511" w:type="dxa"/>
            <w:shd w:val="clear" w:color="auto" w:fill="E2EFD9" w:themeFill="accent6" w:themeFillTint="33"/>
          </w:tcPr>
          <w:p w:rsidR="00E33A2B" w:rsidRDefault="00E33A2B" w:rsidP="00E6053C"/>
          <w:p w:rsidR="00E33A2B" w:rsidRDefault="00D02235" w:rsidP="00E6053C">
            <w:r>
              <w:t>Briefing by the DTIC on its Strategic and Annual Performance Plans</w:t>
            </w:r>
            <w:r w:rsidR="00417DBE">
              <w:t xml:space="preserve">, which will reflect on SONA and Budget as it relates to its </w:t>
            </w:r>
          </w:p>
          <w:p w:rsidR="00417DBE" w:rsidRDefault="00417DBE" w:rsidP="00E6053C"/>
          <w:p w:rsidR="00E33A2B" w:rsidRPr="006B60AA" w:rsidRDefault="00E33A2B" w:rsidP="00E6053C">
            <w:r>
              <w:t>Consideration of Committee’s 2</w:t>
            </w:r>
            <w:r w:rsidRPr="00E33A2B">
              <w:rPr>
                <w:vertAlign w:val="superscript"/>
              </w:rPr>
              <w:t>nd</w:t>
            </w:r>
            <w:r>
              <w:t xml:space="preserve"> Quarter Programme</w:t>
            </w:r>
          </w:p>
        </w:tc>
      </w:tr>
      <w:tr w:rsidR="00204277" w:rsidTr="00762C49">
        <w:trPr>
          <w:trHeight w:val="354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3A2B" w:rsidRDefault="00E33A2B" w:rsidP="00E6053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4277" w:rsidRDefault="00204277" w:rsidP="00E6053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C49">
              <w:rPr>
                <w:rFonts w:ascii="Arial" w:hAnsi="Arial" w:cs="Arial"/>
                <w:b/>
                <w:sz w:val="22"/>
                <w:szCs w:val="22"/>
              </w:rPr>
              <w:t>Constituency Period:</w:t>
            </w:r>
            <w:r w:rsidR="00E6053C">
              <w:rPr>
                <w:rFonts w:ascii="Arial" w:hAnsi="Arial" w:cs="Arial"/>
                <w:b/>
                <w:sz w:val="22"/>
                <w:szCs w:val="22"/>
              </w:rPr>
              <w:t xml:space="preserve"> 4 – 14 April </w:t>
            </w:r>
            <w:r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  <w:p w:rsidR="00E33A2B" w:rsidRPr="00762C49" w:rsidRDefault="00E33A2B" w:rsidP="00E6053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6934" w:rsidRDefault="00096934" w:rsidP="00D718F3">
      <w:pPr>
        <w:ind w:left="-851"/>
        <w:rPr>
          <w:b/>
        </w:rPr>
      </w:pPr>
    </w:p>
    <w:p w:rsidR="00096934" w:rsidRDefault="00096934" w:rsidP="00D718F3">
      <w:pPr>
        <w:ind w:left="-851"/>
        <w:rPr>
          <w:b/>
        </w:rPr>
      </w:pPr>
    </w:p>
    <w:p w:rsidR="00096934" w:rsidRDefault="00096934" w:rsidP="00D718F3">
      <w:pPr>
        <w:ind w:left="-851"/>
        <w:rPr>
          <w:b/>
        </w:rPr>
      </w:pPr>
    </w:p>
    <w:p w:rsidR="00096934" w:rsidRDefault="00096934" w:rsidP="00D718F3">
      <w:pPr>
        <w:ind w:left="-851"/>
        <w:rPr>
          <w:b/>
        </w:rPr>
      </w:pPr>
    </w:p>
    <w:p w:rsidR="00D718F3" w:rsidRDefault="00D718F3" w:rsidP="00D718F3">
      <w:pPr>
        <w:ind w:hanging="993"/>
        <w:rPr>
          <w:b/>
        </w:rPr>
      </w:pPr>
    </w:p>
    <w:p w:rsidR="00D718F3" w:rsidRDefault="00D718F3" w:rsidP="00D718F3">
      <w:pPr>
        <w:ind w:hanging="993"/>
        <w:rPr>
          <w:b/>
        </w:rPr>
      </w:pPr>
    </w:p>
    <w:p w:rsidR="00341719" w:rsidRDefault="00341719" w:rsidP="00341719">
      <w:pPr>
        <w:ind w:hanging="993"/>
        <w:rPr>
          <w:b/>
        </w:rPr>
      </w:pPr>
    </w:p>
    <w:p w:rsidR="00754087" w:rsidRDefault="00754087" w:rsidP="00754087">
      <w:pPr>
        <w:rPr>
          <w:b/>
        </w:rPr>
      </w:pPr>
    </w:p>
    <w:sectPr w:rsidR="00754087" w:rsidSect="00B904B5">
      <w:footerReference w:type="default" r:id="rId9"/>
      <w:pgSz w:w="11906" w:h="16838"/>
      <w:pgMar w:top="426" w:right="144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79" w:rsidRDefault="006F5379" w:rsidP="00341E24">
      <w:pPr>
        <w:spacing w:line="240" w:lineRule="auto"/>
      </w:pPr>
      <w:r>
        <w:separator/>
      </w:r>
    </w:p>
  </w:endnote>
  <w:endnote w:type="continuationSeparator" w:id="0">
    <w:p w:rsidR="006F5379" w:rsidRDefault="006F5379" w:rsidP="00341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4D" w:rsidRDefault="00492442">
    <w:pPr>
      <w:pStyle w:val="Footer"/>
    </w:pPr>
    <w:r>
      <w:t>26</w:t>
    </w:r>
    <w:r w:rsidR="00071319">
      <w:t>112</w:t>
    </w:r>
    <w:r w:rsidR="002D6EF2">
      <w:t>021</w:t>
    </w:r>
    <w:r w:rsidR="00415E4D">
      <w:t>_</w:t>
    </w:r>
    <w:r>
      <w:t>First</w:t>
    </w:r>
    <w:r w:rsidR="002D6EF2">
      <w:t xml:space="preserve"> </w:t>
    </w:r>
    <w:r>
      <w:t>Q</w:t>
    </w:r>
    <w:r w:rsidR="00415E4D">
      <w:t>uarter</w:t>
    </w:r>
    <w:r>
      <w:t>_2022_Draft 1</w:t>
    </w:r>
  </w:p>
  <w:p w:rsidR="00415E4D" w:rsidRDefault="00415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79" w:rsidRDefault="006F5379" w:rsidP="00341E24">
      <w:pPr>
        <w:spacing w:line="240" w:lineRule="auto"/>
      </w:pPr>
      <w:r>
        <w:separator/>
      </w:r>
    </w:p>
  </w:footnote>
  <w:footnote w:type="continuationSeparator" w:id="0">
    <w:p w:rsidR="006F5379" w:rsidRDefault="006F5379" w:rsidP="00341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A80"/>
    <w:multiLevelType w:val="hybridMultilevel"/>
    <w:tmpl w:val="5C4A1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F78E8"/>
    <w:multiLevelType w:val="hybridMultilevel"/>
    <w:tmpl w:val="59A44C6E"/>
    <w:lvl w:ilvl="0" w:tplc="ED346C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0FDF"/>
    <w:multiLevelType w:val="hybridMultilevel"/>
    <w:tmpl w:val="0B3C75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F3E6A"/>
    <w:multiLevelType w:val="hybridMultilevel"/>
    <w:tmpl w:val="6F3018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9056E"/>
    <w:multiLevelType w:val="hybridMultilevel"/>
    <w:tmpl w:val="67F450F2"/>
    <w:lvl w:ilvl="0" w:tplc="DE1454FA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A7C8C"/>
    <w:multiLevelType w:val="multilevel"/>
    <w:tmpl w:val="8564D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75" w:hanging="495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6" w15:restartNumberingAfterBreak="0">
    <w:nsid w:val="61E9621F"/>
    <w:multiLevelType w:val="hybridMultilevel"/>
    <w:tmpl w:val="22486C78"/>
    <w:lvl w:ilvl="0" w:tplc="A6684C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A578A"/>
    <w:multiLevelType w:val="hybridMultilevel"/>
    <w:tmpl w:val="3000EF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5E2686"/>
    <w:multiLevelType w:val="hybridMultilevel"/>
    <w:tmpl w:val="DE448E7C"/>
    <w:lvl w:ilvl="0" w:tplc="8F764F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7F"/>
    <w:rsid w:val="00003C95"/>
    <w:rsid w:val="00006C21"/>
    <w:rsid w:val="0000779C"/>
    <w:rsid w:val="0000793E"/>
    <w:rsid w:val="000204E9"/>
    <w:rsid w:val="00021865"/>
    <w:rsid w:val="000270F5"/>
    <w:rsid w:val="000311F5"/>
    <w:rsid w:val="000428F3"/>
    <w:rsid w:val="000438C5"/>
    <w:rsid w:val="00046D3A"/>
    <w:rsid w:val="0005467A"/>
    <w:rsid w:val="00060715"/>
    <w:rsid w:val="0006142F"/>
    <w:rsid w:val="00061647"/>
    <w:rsid w:val="00061B94"/>
    <w:rsid w:val="000627AC"/>
    <w:rsid w:val="00063D55"/>
    <w:rsid w:val="00064B71"/>
    <w:rsid w:val="00065344"/>
    <w:rsid w:val="00065CB5"/>
    <w:rsid w:val="00067A49"/>
    <w:rsid w:val="00071319"/>
    <w:rsid w:val="0007451C"/>
    <w:rsid w:val="000753C3"/>
    <w:rsid w:val="00075521"/>
    <w:rsid w:val="00076E5E"/>
    <w:rsid w:val="0007745F"/>
    <w:rsid w:val="00080196"/>
    <w:rsid w:val="00081B22"/>
    <w:rsid w:val="00084BD2"/>
    <w:rsid w:val="000860A2"/>
    <w:rsid w:val="000900C9"/>
    <w:rsid w:val="00092375"/>
    <w:rsid w:val="000928EA"/>
    <w:rsid w:val="00096231"/>
    <w:rsid w:val="000968D7"/>
    <w:rsid w:val="00096934"/>
    <w:rsid w:val="00096B6C"/>
    <w:rsid w:val="0009727F"/>
    <w:rsid w:val="00097FBF"/>
    <w:rsid w:val="000A0DFA"/>
    <w:rsid w:val="000A12F6"/>
    <w:rsid w:val="000A2E70"/>
    <w:rsid w:val="000A6669"/>
    <w:rsid w:val="000A7509"/>
    <w:rsid w:val="000B11AC"/>
    <w:rsid w:val="000B4A4D"/>
    <w:rsid w:val="000B7F96"/>
    <w:rsid w:val="000C05DE"/>
    <w:rsid w:val="000C3E0A"/>
    <w:rsid w:val="000C4E63"/>
    <w:rsid w:val="000C518F"/>
    <w:rsid w:val="000C6764"/>
    <w:rsid w:val="000C7BAC"/>
    <w:rsid w:val="000D116C"/>
    <w:rsid w:val="000D11BE"/>
    <w:rsid w:val="000D39BB"/>
    <w:rsid w:val="000D508E"/>
    <w:rsid w:val="000D58AD"/>
    <w:rsid w:val="000D6055"/>
    <w:rsid w:val="000E206A"/>
    <w:rsid w:val="000E4955"/>
    <w:rsid w:val="000E5281"/>
    <w:rsid w:val="000E6192"/>
    <w:rsid w:val="000E64E4"/>
    <w:rsid w:val="000E6949"/>
    <w:rsid w:val="000E6A0F"/>
    <w:rsid w:val="000F2BAE"/>
    <w:rsid w:val="000F2D21"/>
    <w:rsid w:val="000F3C66"/>
    <w:rsid w:val="000F4B1D"/>
    <w:rsid w:val="000F525A"/>
    <w:rsid w:val="000F76BB"/>
    <w:rsid w:val="001024C4"/>
    <w:rsid w:val="001043C9"/>
    <w:rsid w:val="00105F72"/>
    <w:rsid w:val="00106D10"/>
    <w:rsid w:val="00110553"/>
    <w:rsid w:val="00111330"/>
    <w:rsid w:val="0011186D"/>
    <w:rsid w:val="00111B2E"/>
    <w:rsid w:val="00112AC2"/>
    <w:rsid w:val="00112DE1"/>
    <w:rsid w:val="001163E1"/>
    <w:rsid w:val="00116978"/>
    <w:rsid w:val="00122728"/>
    <w:rsid w:val="00122CD0"/>
    <w:rsid w:val="001234FF"/>
    <w:rsid w:val="001263F3"/>
    <w:rsid w:val="00126D8A"/>
    <w:rsid w:val="00127FEF"/>
    <w:rsid w:val="00136D6C"/>
    <w:rsid w:val="00136F41"/>
    <w:rsid w:val="00137C5A"/>
    <w:rsid w:val="00141E5B"/>
    <w:rsid w:val="00144A49"/>
    <w:rsid w:val="00144B14"/>
    <w:rsid w:val="00150B81"/>
    <w:rsid w:val="00154A7F"/>
    <w:rsid w:val="0015654F"/>
    <w:rsid w:val="001569E8"/>
    <w:rsid w:val="0015717D"/>
    <w:rsid w:val="0015723A"/>
    <w:rsid w:val="00162110"/>
    <w:rsid w:val="00162B32"/>
    <w:rsid w:val="001640C9"/>
    <w:rsid w:val="0016603E"/>
    <w:rsid w:val="00167D2F"/>
    <w:rsid w:val="00170644"/>
    <w:rsid w:val="001707BD"/>
    <w:rsid w:val="00187574"/>
    <w:rsid w:val="001915C1"/>
    <w:rsid w:val="0019199E"/>
    <w:rsid w:val="00191DB0"/>
    <w:rsid w:val="00192D90"/>
    <w:rsid w:val="001947BC"/>
    <w:rsid w:val="001958F8"/>
    <w:rsid w:val="001974A2"/>
    <w:rsid w:val="001A0274"/>
    <w:rsid w:val="001A3145"/>
    <w:rsid w:val="001A3C1A"/>
    <w:rsid w:val="001A4718"/>
    <w:rsid w:val="001A6E6C"/>
    <w:rsid w:val="001B16DC"/>
    <w:rsid w:val="001B16DD"/>
    <w:rsid w:val="001B2747"/>
    <w:rsid w:val="001B63F8"/>
    <w:rsid w:val="001B7267"/>
    <w:rsid w:val="001C3BEC"/>
    <w:rsid w:val="001C3DBA"/>
    <w:rsid w:val="001C3EEA"/>
    <w:rsid w:val="001C5C19"/>
    <w:rsid w:val="001C5CE5"/>
    <w:rsid w:val="001C777E"/>
    <w:rsid w:val="001C7AA8"/>
    <w:rsid w:val="001D32AD"/>
    <w:rsid w:val="001D4DB7"/>
    <w:rsid w:val="001D5776"/>
    <w:rsid w:val="001D6565"/>
    <w:rsid w:val="001D6CDE"/>
    <w:rsid w:val="001E1A59"/>
    <w:rsid w:val="001E22BE"/>
    <w:rsid w:val="001E2AC2"/>
    <w:rsid w:val="001F4EF1"/>
    <w:rsid w:val="001F6CF4"/>
    <w:rsid w:val="001F7B74"/>
    <w:rsid w:val="00201827"/>
    <w:rsid w:val="0020210F"/>
    <w:rsid w:val="00203332"/>
    <w:rsid w:val="0020337F"/>
    <w:rsid w:val="00204277"/>
    <w:rsid w:val="00204629"/>
    <w:rsid w:val="00205D51"/>
    <w:rsid w:val="002070A9"/>
    <w:rsid w:val="00216E02"/>
    <w:rsid w:val="002205CB"/>
    <w:rsid w:val="00223ACC"/>
    <w:rsid w:val="00224AB7"/>
    <w:rsid w:val="00224D00"/>
    <w:rsid w:val="00227C60"/>
    <w:rsid w:val="0023197C"/>
    <w:rsid w:val="002321C6"/>
    <w:rsid w:val="0023234A"/>
    <w:rsid w:val="0023271F"/>
    <w:rsid w:val="002377F2"/>
    <w:rsid w:val="00241356"/>
    <w:rsid w:val="002429DF"/>
    <w:rsid w:val="00243D1E"/>
    <w:rsid w:val="0024417E"/>
    <w:rsid w:val="002465F5"/>
    <w:rsid w:val="002509E0"/>
    <w:rsid w:val="002519D0"/>
    <w:rsid w:val="0025205A"/>
    <w:rsid w:val="00256429"/>
    <w:rsid w:val="0026074A"/>
    <w:rsid w:val="002619A8"/>
    <w:rsid w:val="00267053"/>
    <w:rsid w:val="00273077"/>
    <w:rsid w:val="002741E4"/>
    <w:rsid w:val="0027669C"/>
    <w:rsid w:val="002807B6"/>
    <w:rsid w:val="002810AE"/>
    <w:rsid w:val="0028189A"/>
    <w:rsid w:val="00281F8A"/>
    <w:rsid w:val="0028203A"/>
    <w:rsid w:val="00283007"/>
    <w:rsid w:val="00283A20"/>
    <w:rsid w:val="00284224"/>
    <w:rsid w:val="002860B2"/>
    <w:rsid w:val="002862D5"/>
    <w:rsid w:val="00292D14"/>
    <w:rsid w:val="002930C8"/>
    <w:rsid w:val="002952FA"/>
    <w:rsid w:val="002A03B8"/>
    <w:rsid w:val="002A127A"/>
    <w:rsid w:val="002A13B1"/>
    <w:rsid w:val="002A148A"/>
    <w:rsid w:val="002A1831"/>
    <w:rsid w:val="002A21C8"/>
    <w:rsid w:val="002B0DB8"/>
    <w:rsid w:val="002B2EA5"/>
    <w:rsid w:val="002C7BA5"/>
    <w:rsid w:val="002D17BA"/>
    <w:rsid w:val="002D681D"/>
    <w:rsid w:val="002D691C"/>
    <w:rsid w:val="002D6EF2"/>
    <w:rsid w:val="002D7243"/>
    <w:rsid w:val="002D72FA"/>
    <w:rsid w:val="002E0B5C"/>
    <w:rsid w:val="002E1899"/>
    <w:rsid w:val="002E3728"/>
    <w:rsid w:val="002E68D1"/>
    <w:rsid w:val="002E6DD2"/>
    <w:rsid w:val="002E714B"/>
    <w:rsid w:val="002E7C0D"/>
    <w:rsid w:val="002F0166"/>
    <w:rsid w:val="002F2B75"/>
    <w:rsid w:val="002F2EA1"/>
    <w:rsid w:val="002F6D54"/>
    <w:rsid w:val="002F7A1D"/>
    <w:rsid w:val="00302D25"/>
    <w:rsid w:val="00304C08"/>
    <w:rsid w:val="00310527"/>
    <w:rsid w:val="00315B63"/>
    <w:rsid w:val="00316318"/>
    <w:rsid w:val="00317AF9"/>
    <w:rsid w:val="00320F1E"/>
    <w:rsid w:val="003229B6"/>
    <w:rsid w:val="00322AF7"/>
    <w:rsid w:val="0032364E"/>
    <w:rsid w:val="00330625"/>
    <w:rsid w:val="0033078B"/>
    <w:rsid w:val="00333F4F"/>
    <w:rsid w:val="003403D9"/>
    <w:rsid w:val="00341719"/>
    <w:rsid w:val="00341898"/>
    <w:rsid w:val="00341C66"/>
    <w:rsid w:val="00341E24"/>
    <w:rsid w:val="00342FB5"/>
    <w:rsid w:val="0034489D"/>
    <w:rsid w:val="00350C46"/>
    <w:rsid w:val="0035272D"/>
    <w:rsid w:val="00354A36"/>
    <w:rsid w:val="0035570F"/>
    <w:rsid w:val="00356927"/>
    <w:rsid w:val="00361AC7"/>
    <w:rsid w:val="00361BD9"/>
    <w:rsid w:val="00362DB7"/>
    <w:rsid w:val="003635B6"/>
    <w:rsid w:val="00364E49"/>
    <w:rsid w:val="00365CB0"/>
    <w:rsid w:val="00370AE6"/>
    <w:rsid w:val="003715EE"/>
    <w:rsid w:val="00371D98"/>
    <w:rsid w:val="003725CD"/>
    <w:rsid w:val="00374220"/>
    <w:rsid w:val="00375D69"/>
    <w:rsid w:val="0038032F"/>
    <w:rsid w:val="00380601"/>
    <w:rsid w:val="003811AE"/>
    <w:rsid w:val="003812C6"/>
    <w:rsid w:val="003830EA"/>
    <w:rsid w:val="0038468E"/>
    <w:rsid w:val="003852BD"/>
    <w:rsid w:val="0038708C"/>
    <w:rsid w:val="00390A33"/>
    <w:rsid w:val="00391321"/>
    <w:rsid w:val="00392D88"/>
    <w:rsid w:val="00392EF2"/>
    <w:rsid w:val="00393B5E"/>
    <w:rsid w:val="00393DE8"/>
    <w:rsid w:val="00396567"/>
    <w:rsid w:val="00396B75"/>
    <w:rsid w:val="00397552"/>
    <w:rsid w:val="003A25ED"/>
    <w:rsid w:val="003A2DA8"/>
    <w:rsid w:val="003A44A7"/>
    <w:rsid w:val="003A6432"/>
    <w:rsid w:val="003B29A7"/>
    <w:rsid w:val="003B729B"/>
    <w:rsid w:val="003C28F7"/>
    <w:rsid w:val="003C30CA"/>
    <w:rsid w:val="003D063D"/>
    <w:rsid w:val="003D1E8E"/>
    <w:rsid w:val="003D26CF"/>
    <w:rsid w:val="003D6227"/>
    <w:rsid w:val="003D7FC1"/>
    <w:rsid w:val="003E01C5"/>
    <w:rsid w:val="003E2416"/>
    <w:rsid w:val="003E4E2F"/>
    <w:rsid w:val="003E5AF8"/>
    <w:rsid w:val="003E6663"/>
    <w:rsid w:val="003E6EC2"/>
    <w:rsid w:val="003E7879"/>
    <w:rsid w:val="003F1661"/>
    <w:rsid w:val="003F237F"/>
    <w:rsid w:val="003F549B"/>
    <w:rsid w:val="003F596E"/>
    <w:rsid w:val="004001D9"/>
    <w:rsid w:val="00401F93"/>
    <w:rsid w:val="00402EA7"/>
    <w:rsid w:val="004036DB"/>
    <w:rsid w:val="00404BD8"/>
    <w:rsid w:val="004057AA"/>
    <w:rsid w:val="004059DA"/>
    <w:rsid w:val="00405AE7"/>
    <w:rsid w:val="00405B7E"/>
    <w:rsid w:val="00405D1C"/>
    <w:rsid w:val="00406246"/>
    <w:rsid w:val="00410908"/>
    <w:rsid w:val="0041356E"/>
    <w:rsid w:val="00415E4D"/>
    <w:rsid w:val="00417DBE"/>
    <w:rsid w:val="00421493"/>
    <w:rsid w:val="00422C52"/>
    <w:rsid w:val="004241E1"/>
    <w:rsid w:val="0042469E"/>
    <w:rsid w:val="004271AC"/>
    <w:rsid w:val="00427281"/>
    <w:rsid w:val="00430805"/>
    <w:rsid w:val="00430EBC"/>
    <w:rsid w:val="0043415D"/>
    <w:rsid w:val="00435806"/>
    <w:rsid w:val="00435E01"/>
    <w:rsid w:val="00435EEF"/>
    <w:rsid w:val="0043679A"/>
    <w:rsid w:val="00437D31"/>
    <w:rsid w:val="00440957"/>
    <w:rsid w:val="004411D7"/>
    <w:rsid w:val="004424B2"/>
    <w:rsid w:val="00442606"/>
    <w:rsid w:val="004434D7"/>
    <w:rsid w:val="00443EC1"/>
    <w:rsid w:val="004440F2"/>
    <w:rsid w:val="00444C5F"/>
    <w:rsid w:val="004501EE"/>
    <w:rsid w:val="004506C2"/>
    <w:rsid w:val="00452471"/>
    <w:rsid w:val="00453CB8"/>
    <w:rsid w:val="00455469"/>
    <w:rsid w:val="004653E5"/>
    <w:rsid w:val="0047188C"/>
    <w:rsid w:val="0047477D"/>
    <w:rsid w:val="00474B5D"/>
    <w:rsid w:val="00474B67"/>
    <w:rsid w:val="0048306D"/>
    <w:rsid w:val="0048313E"/>
    <w:rsid w:val="00485547"/>
    <w:rsid w:val="00486A9F"/>
    <w:rsid w:val="004901B3"/>
    <w:rsid w:val="0049197E"/>
    <w:rsid w:val="00491D97"/>
    <w:rsid w:val="00492442"/>
    <w:rsid w:val="00493757"/>
    <w:rsid w:val="004A1245"/>
    <w:rsid w:val="004A209E"/>
    <w:rsid w:val="004A28A8"/>
    <w:rsid w:val="004A5653"/>
    <w:rsid w:val="004A6706"/>
    <w:rsid w:val="004A6F52"/>
    <w:rsid w:val="004A7C76"/>
    <w:rsid w:val="004B040B"/>
    <w:rsid w:val="004B1775"/>
    <w:rsid w:val="004B1A9D"/>
    <w:rsid w:val="004C282F"/>
    <w:rsid w:val="004C2E33"/>
    <w:rsid w:val="004C31AE"/>
    <w:rsid w:val="004C39E0"/>
    <w:rsid w:val="004C5ECC"/>
    <w:rsid w:val="004D083B"/>
    <w:rsid w:val="004D10D6"/>
    <w:rsid w:val="004D15D2"/>
    <w:rsid w:val="004D38FE"/>
    <w:rsid w:val="004D475A"/>
    <w:rsid w:val="004D4918"/>
    <w:rsid w:val="004D4EA1"/>
    <w:rsid w:val="004D7C8A"/>
    <w:rsid w:val="004D7DA2"/>
    <w:rsid w:val="004E0918"/>
    <w:rsid w:val="004E2824"/>
    <w:rsid w:val="004E31C1"/>
    <w:rsid w:val="004E3BD8"/>
    <w:rsid w:val="004F04AF"/>
    <w:rsid w:val="004F1CC5"/>
    <w:rsid w:val="004F2BBA"/>
    <w:rsid w:val="004F3701"/>
    <w:rsid w:val="004F3DDA"/>
    <w:rsid w:val="00500DA3"/>
    <w:rsid w:val="0050190B"/>
    <w:rsid w:val="0050261A"/>
    <w:rsid w:val="005026D2"/>
    <w:rsid w:val="0050773B"/>
    <w:rsid w:val="00510176"/>
    <w:rsid w:val="00511E46"/>
    <w:rsid w:val="005134EC"/>
    <w:rsid w:val="005166BD"/>
    <w:rsid w:val="00520856"/>
    <w:rsid w:val="00520B8F"/>
    <w:rsid w:val="005217E9"/>
    <w:rsid w:val="0052366E"/>
    <w:rsid w:val="0052574D"/>
    <w:rsid w:val="00525A3A"/>
    <w:rsid w:val="00526513"/>
    <w:rsid w:val="00527759"/>
    <w:rsid w:val="005277EF"/>
    <w:rsid w:val="00531CF1"/>
    <w:rsid w:val="0053460A"/>
    <w:rsid w:val="0053484B"/>
    <w:rsid w:val="00535A6D"/>
    <w:rsid w:val="0053739D"/>
    <w:rsid w:val="00541E96"/>
    <w:rsid w:val="00552E44"/>
    <w:rsid w:val="005577AA"/>
    <w:rsid w:val="0056377E"/>
    <w:rsid w:val="00570C38"/>
    <w:rsid w:val="005713B7"/>
    <w:rsid w:val="00573645"/>
    <w:rsid w:val="00573C6B"/>
    <w:rsid w:val="00581433"/>
    <w:rsid w:val="00581B85"/>
    <w:rsid w:val="00585579"/>
    <w:rsid w:val="005864D4"/>
    <w:rsid w:val="00593F37"/>
    <w:rsid w:val="005945C6"/>
    <w:rsid w:val="00595EBB"/>
    <w:rsid w:val="005A0346"/>
    <w:rsid w:val="005A0E69"/>
    <w:rsid w:val="005A67CB"/>
    <w:rsid w:val="005A798E"/>
    <w:rsid w:val="005B0629"/>
    <w:rsid w:val="005B24D7"/>
    <w:rsid w:val="005B2FF4"/>
    <w:rsid w:val="005B4D25"/>
    <w:rsid w:val="005B55E6"/>
    <w:rsid w:val="005B5CA6"/>
    <w:rsid w:val="005B7CE9"/>
    <w:rsid w:val="005C28F8"/>
    <w:rsid w:val="005C35BB"/>
    <w:rsid w:val="005C3FC9"/>
    <w:rsid w:val="005C49FA"/>
    <w:rsid w:val="005D7775"/>
    <w:rsid w:val="005E2A48"/>
    <w:rsid w:val="005E3AC0"/>
    <w:rsid w:val="005E673A"/>
    <w:rsid w:val="005E7AAE"/>
    <w:rsid w:val="005F10AE"/>
    <w:rsid w:val="005F1FC1"/>
    <w:rsid w:val="005F475B"/>
    <w:rsid w:val="005F4DCF"/>
    <w:rsid w:val="006020BE"/>
    <w:rsid w:val="00603054"/>
    <w:rsid w:val="0061012F"/>
    <w:rsid w:val="00612B00"/>
    <w:rsid w:val="00615108"/>
    <w:rsid w:val="006153BF"/>
    <w:rsid w:val="006200EA"/>
    <w:rsid w:val="00620678"/>
    <w:rsid w:val="006216D7"/>
    <w:rsid w:val="00621A28"/>
    <w:rsid w:val="0062368F"/>
    <w:rsid w:val="00623FE4"/>
    <w:rsid w:val="0063058A"/>
    <w:rsid w:val="006307BE"/>
    <w:rsid w:val="00634C00"/>
    <w:rsid w:val="006370EF"/>
    <w:rsid w:val="00637387"/>
    <w:rsid w:val="00640CB0"/>
    <w:rsid w:val="006428C6"/>
    <w:rsid w:val="00642C07"/>
    <w:rsid w:val="006455AB"/>
    <w:rsid w:val="00645845"/>
    <w:rsid w:val="00645B28"/>
    <w:rsid w:val="00646E7C"/>
    <w:rsid w:val="00652C2E"/>
    <w:rsid w:val="0065328A"/>
    <w:rsid w:val="00655FDA"/>
    <w:rsid w:val="006579B4"/>
    <w:rsid w:val="00657AC2"/>
    <w:rsid w:val="00661FAB"/>
    <w:rsid w:val="00662F6E"/>
    <w:rsid w:val="006634BB"/>
    <w:rsid w:val="006639DA"/>
    <w:rsid w:val="00666E53"/>
    <w:rsid w:val="00667CAA"/>
    <w:rsid w:val="00670F1E"/>
    <w:rsid w:val="0067190E"/>
    <w:rsid w:val="00673B02"/>
    <w:rsid w:val="00676B87"/>
    <w:rsid w:val="00682559"/>
    <w:rsid w:val="0068299A"/>
    <w:rsid w:val="00687ADA"/>
    <w:rsid w:val="006902C0"/>
    <w:rsid w:val="006912A7"/>
    <w:rsid w:val="00692F31"/>
    <w:rsid w:val="006A2FAF"/>
    <w:rsid w:val="006A36E0"/>
    <w:rsid w:val="006A4852"/>
    <w:rsid w:val="006A64B7"/>
    <w:rsid w:val="006A654A"/>
    <w:rsid w:val="006A6668"/>
    <w:rsid w:val="006B1951"/>
    <w:rsid w:val="006B3677"/>
    <w:rsid w:val="006B60AA"/>
    <w:rsid w:val="006C034D"/>
    <w:rsid w:val="006C1406"/>
    <w:rsid w:val="006C170C"/>
    <w:rsid w:val="006C1FD6"/>
    <w:rsid w:val="006C2883"/>
    <w:rsid w:val="006C4513"/>
    <w:rsid w:val="006C490D"/>
    <w:rsid w:val="006C53C2"/>
    <w:rsid w:val="006C65F6"/>
    <w:rsid w:val="006C7E25"/>
    <w:rsid w:val="006D0032"/>
    <w:rsid w:val="006D0043"/>
    <w:rsid w:val="006D11A2"/>
    <w:rsid w:val="006D227A"/>
    <w:rsid w:val="006D32B6"/>
    <w:rsid w:val="006D3682"/>
    <w:rsid w:val="006D788F"/>
    <w:rsid w:val="006E2591"/>
    <w:rsid w:val="006E2720"/>
    <w:rsid w:val="006E6F64"/>
    <w:rsid w:val="006F0236"/>
    <w:rsid w:val="006F2BFA"/>
    <w:rsid w:val="006F3F9F"/>
    <w:rsid w:val="006F4674"/>
    <w:rsid w:val="006F5379"/>
    <w:rsid w:val="006F7096"/>
    <w:rsid w:val="007014C5"/>
    <w:rsid w:val="00702598"/>
    <w:rsid w:val="0070363E"/>
    <w:rsid w:val="00704156"/>
    <w:rsid w:val="007062A1"/>
    <w:rsid w:val="007066A6"/>
    <w:rsid w:val="00706CC7"/>
    <w:rsid w:val="00706D22"/>
    <w:rsid w:val="00706E8D"/>
    <w:rsid w:val="00707C97"/>
    <w:rsid w:val="00710657"/>
    <w:rsid w:val="007129D2"/>
    <w:rsid w:val="0071318D"/>
    <w:rsid w:val="00713BC2"/>
    <w:rsid w:val="007160D8"/>
    <w:rsid w:val="007212EE"/>
    <w:rsid w:val="00722004"/>
    <w:rsid w:val="0072310A"/>
    <w:rsid w:val="00723823"/>
    <w:rsid w:val="00723A12"/>
    <w:rsid w:val="00723C61"/>
    <w:rsid w:val="00724DCA"/>
    <w:rsid w:val="007256AD"/>
    <w:rsid w:val="00725FD9"/>
    <w:rsid w:val="00730518"/>
    <w:rsid w:val="00731450"/>
    <w:rsid w:val="00731C37"/>
    <w:rsid w:val="00733235"/>
    <w:rsid w:val="007411BA"/>
    <w:rsid w:val="00742978"/>
    <w:rsid w:val="007445EF"/>
    <w:rsid w:val="00744C30"/>
    <w:rsid w:val="00744C7D"/>
    <w:rsid w:val="00753CF9"/>
    <w:rsid w:val="00754087"/>
    <w:rsid w:val="0075437E"/>
    <w:rsid w:val="0075478B"/>
    <w:rsid w:val="00755ABB"/>
    <w:rsid w:val="007561EA"/>
    <w:rsid w:val="00760A97"/>
    <w:rsid w:val="00761B88"/>
    <w:rsid w:val="00761D13"/>
    <w:rsid w:val="00762158"/>
    <w:rsid w:val="00762C0C"/>
    <w:rsid w:val="00762C49"/>
    <w:rsid w:val="00763B5D"/>
    <w:rsid w:val="0076400B"/>
    <w:rsid w:val="007649C2"/>
    <w:rsid w:val="00765207"/>
    <w:rsid w:val="00770091"/>
    <w:rsid w:val="00770EB4"/>
    <w:rsid w:val="00772730"/>
    <w:rsid w:val="0077311C"/>
    <w:rsid w:val="007749D7"/>
    <w:rsid w:val="007776AE"/>
    <w:rsid w:val="00780624"/>
    <w:rsid w:val="007806E3"/>
    <w:rsid w:val="00782C56"/>
    <w:rsid w:val="00782E05"/>
    <w:rsid w:val="0078336E"/>
    <w:rsid w:val="0078402F"/>
    <w:rsid w:val="0078406E"/>
    <w:rsid w:val="007849AB"/>
    <w:rsid w:val="00785CF0"/>
    <w:rsid w:val="00785D4F"/>
    <w:rsid w:val="00787DE0"/>
    <w:rsid w:val="00791F55"/>
    <w:rsid w:val="00792938"/>
    <w:rsid w:val="007947BB"/>
    <w:rsid w:val="0079700D"/>
    <w:rsid w:val="007978CE"/>
    <w:rsid w:val="00797918"/>
    <w:rsid w:val="007A0A8D"/>
    <w:rsid w:val="007A5119"/>
    <w:rsid w:val="007A513F"/>
    <w:rsid w:val="007A646F"/>
    <w:rsid w:val="007B09B8"/>
    <w:rsid w:val="007B15A4"/>
    <w:rsid w:val="007B18D6"/>
    <w:rsid w:val="007B1EAD"/>
    <w:rsid w:val="007B3007"/>
    <w:rsid w:val="007B64A1"/>
    <w:rsid w:val="007B6B73"/>
    <w:rsid w:val="007C2D9C"/>
    <w:rsid w:val="007C4F6D"/>
    <w:rsid w:val="007D035D"/>
    <w:rsid w:val="007D056C"/>
    <w:rsid w:val="007D05FF"/>
    <w:rsid w:val="007D34C5"/>
    <w:rsid w:val="007D423F"/>
    <w:rsid w:val="007D5E53"/>
    <w:rsid w:val="007D6945"/>
    <w:rsid w:val="007D70D4"/>
    <w:rsid w:val="007E2305"/>
    <w:rsid w:val="007E3D4D"/>
    <w:rsid w:val="007E5196"/>
    <w:rsid w:val="007E5E83"/>
    <w:rsid w:val="007E6133"/>
    <w:rsid w:val="007F0451"/>
    <w:rsid w:val="007F3714"/>
    <w:rsid w:val="007F630E"/>
    <w:rsid w:val="007F6A5C"/>
    <w:rsid w:val="008042D8"/>
    <w:rsid w:val="008052F7"/>
    <w:rsid w:val="00805B43"/>
    <w:rsid w:val="00814264"/>
    <w:rsid w:val="0081442B"/>
    <w:rsid w:val="008167F5"/>
    <w:rsid w:val="008225DD"/>
    <w:rsid w:val="008231B6"/>
    <w:rsid w:val="00824FF2"/>
    <w:rsid w:val="00825061"/>
    <w:rsid w:val="008256E2"/>
    <w:rsid w:val="00826814"/>
    <w:rsid w:val="0083155B"/>
    <w:rsid w:val="00831DA0"/>
    <w:rsid w:val="00833E0B"/>
    <w:rsid w:val="008444E5"/>
    <w:rsid w:val="00845C8D"/>
    <w:rsid w:val="008501F9"/>
    <w:rsid w:val="008523E0"/>
    <w:rsid w:val="00856994"/>
    <w:rsid w:val="00857BFF"/>
    <w:rsid w:val="00861194"/>
    <w:rsid w:val="00862DB2"/>
    <w:rsid w:val="0086783E"/>
    <w:rsid w:val="00867C3F"/>
    <w:rsid w:val="00876A28"/>
    <w:rsid w:val="008779B2"/>
    <w:rsid w:val="00880521"/>
    <w:rsid w:val="00881A4D"/>
    <w:rsid w:val="00883E30"/>
    <w:rsid w:val="00886188"/>
    <w:rsid w:val="008919D4"/>
    <w:rsid w:val="00891A9F"/>
    <w:rsid w:val="00895D47"/>
    <w:rsid w:val="008963A4"/>
    <w:rsid w:val="008A165A"/>
    <w:rsid w:val="008A260A"/>
    <w:rsid w:val="008A560E"/>
    <w:rsid w:val="008A6AE7"/>
    <w:rsid w:val="008A75FA"/>
    <w:rsid w:val="008B0BB8"/>
    <w:rsid w:val="008B0DBC"/>
    <w:rsid w:val="008B17E3"/>
    <w:rsid w:val="008B2709"/>
    <w:rsid w:val="008B30E9"/>
    <w:rsid w:val="008B6C2E"/>
    <w:rsid w:val="008C3625"/>
    <w:rsid w:val="008C3AFC"/>
    <w:rsid w:val="008C5527"/>
    <w:rsid w:val="008C601C"/>
    <w:rsid w:val="008D0428"/>
    <w:rsid w:val="008D0752"/>
    <w:rsid w:val="008D2288"/>
    <w:rsid w:val="008D4017"/>
    <w:rsid w:val="008E638A"/>
    <w:rsid w:val="008E7A6F"/>
    <w:rsid w:val="008F48BB"/>
    <w:rsid w:val="008F5C5D"/>
    <w:rsid w:val="008F612A"/>
    <w:rsid w:val="00900976"/>
    <w:rsid w:val="00901BBF"/>
    <w:rsid w:val="00902316"/>
    <w:rsid w:val="00904827"/>
    <w:rsid w:val="00907AB6"/>
    <w:rsid w:val="0091156B"/>
    <w:rsid w:val="00914E5C"/>
    <w:rsid w:val="00917F61"/>
    <w:rsid w:val="00921D7E"/>
    <w:rsid w:val="00923774"/>
    <w:rsid w:val="00924470"/>
    <w:rsid w:val="0092483C"/>
    <w:rsid w:val="009344A8"/>
    <w:rsid w:val="009349B2"/>
    <w:rsid w:val="00934F7C"/>
    <w:rsid w:val="0093581C"/>
    <w:rsid w:val="00942337"/>
    <w:rsid w:val="00943D80"/>
    <w:rsid w:val="0094540F"/>
    <w:rsid w:val="00947872"/>
    <w:rsid w:val="009478B7"/>
    <w:rsid w:val="00950433"/>
    <w:rsid w:val="00951F8E"/>
    <w:rsid w:val="009537B3"/>
    <w:rsid w:val="00954131"/>
    <w:rsid w:val="00954D3B"/>
    <w:rsid w:val="009553EC"/>
    <w:rsid w:val="00956C09"/>
    <w:rsid w:val="009577BA"/>
    <w:rsid w:val="00960401"/>
    <w:rsid w:val="009604AB"/>
    <w:rsid w:val="009605D6"/>
    <w:rsid w:val="00960EA6"/>
    <w:rsid w:val="00961D9A"/>
    <w:rsid w:val="00961DF0"/>
    <w:rsid w:val="00963A25"/>
    <w:rsid w:val="0096437A"/>
    <w:rsid w:val="00964826"/>
    <w:rsid w:val="00967420"/>
    <w:rsid w:val="00967EB2"/>
    <w:rsid w:val="00972775"/>
    <w:rsid w:val="00974275"/>
    <w:rsid w:val="00980209"/>
    <w:rsid w:val="009811DD"/>
    <w:rsid w:val="00981414"/>
    <w:rsid w:val="00986ED4"/>
    <w:rsid w:val="00990F51"/>
    <w:rsid w:val="009914D8"/>
    <w:rsid w:val="009919D2"/>
    <w:rsid w:val="0099590F"/>
    <w:rsid w:val="0099592E"/>
    <w:rsid w:val="00997FA1"/>
    <w:rsid w:val="009A2D62"/>
    <w:rsid w:val="009A5FF6"/>
    <w:rsid w:val="009A6D6B"/>
    <w:rsid w:val="009A7B2F"/>
    <w:rsid w:val="009B103E"/>
    <w:rsid w:val="009B26EC"/>
    <w:rsid w:val="009B2A70"/>
    <w:rsid w:val="009B3AEB"/>
    <w:rsid w:val="009C11B0"/>
    <w:rsid w:val="009C1E7B"/>
    <w:rsid w:val="009C6230"/>
    <w:rsid w:val="009C7B81"/>
    <w:rsid w:val="009C7E70"/>
    <w:rsid w:val="009D0346"/>
    <w:rsid w:val="009D1A6F"/>
    <w:rsid w:val="009D26E4"/>
    <w:rsid w:val="009D36E9"/>
    <w:rsid w:val="009D4255"/>
    <w:rsid w:val="009D439B"/>
    <w:rsid w:val="009D6C85"/>
    <w:rsid w:val="009D6D5D"/>
    <w:rsid w:val="009E3795"/>
    <w:rsid w:val="009F01EA"/>
    <w:rsid w:val="009F1B7E"/>
    <w:rsid w:val="009F3294"/>
    <w:rsid w:val="009F53E3"/>
    <w:rsid w:val="009F5C03"/>
    <w:rsid w:val="009F63D4"/>
    <w:rsid w:val="00A00A4A"/>
    <w:rsid w:val="00A01F2A"/>
    <w:rsid w:val="00A02667"/>
    <w:rsid w:val="00A02F36"/>
    <w:rsid w:val="00A03546"/>
    <w:rsid w:val="00A03E7C"/>
    <w:rsid w:val="00A04AA3"/>
    <w:rsid w:val="00A05EDA"/>
    <w:rsid w:val="00A101D2"/>
    <w:rsid w:val="00A12A98"/>
    <w:rsid w:val="00A14CA0"/>
    <w:rsid w:val="00A1544B"/>
    <w:rsid w:val="00A20DF5"/>
    <w:rsid w:val="00A23963"/>
    <w:rsid w:val="00A26C62"/>
    <w:rsid w:val="00A2799F"/>
    <w:rsid w:val="00A31B42"/>
    <w:rsid w:val="00A32E0B"/>
    <w:rsid w:val="00A4207A"/>
    <w:rsid w:val="00A46042"/>
    <w:rsid w:val="00A46905"/>
    <w:rsid w:val="00A47261"/>
    <w:rsid w:val="00A47FF4"/>
    <w:rsid w:val="00A5329B"/>
    <w:rsid w:val="00A5330C"/>
    <w:rsid w:val="00A54477"/>
    <w:rsid w:val="00A56226"/>
    <w:rsid w:val="00A601DB"/>
    <w:rsid w:val="00A61A8E"/>
    <w:rsid w:val="00A61BE3"/>
    <w:rsid w:val="00A640D0"/>
    <w:rsid w:val="00A6565D"/>
    <w:rsid w:val="00A70B35"/>
    <w:rsid w:val="00A70F97"/>
    <w:rsid w:val="00A71E9C"/>
    <w:rsid w:val="00A74A89"/>
    <w:rsid w:val="00A751FB"/>
    <w:rsid w:val="00A80923"/>
    <w:rsid w:val="00A83CDB"/>
    <w:rsid w:val="00A856BD"/>
    <w:rsid w:val="00A87E13"/>
    <w:rsid w:val="00A90940"/>
    <w:rsid w:val="00A91181"/>
    <w:rsid w:val="00A91DE9"/>
    <w:rsid w:val="00A93503"/>
    <w:rsid w:val="00A9529B"/>
    <w:rsid w:val="00AA1072"/>
    <w:rsid w:val="00AA66A5"/>
    <w:rsid w:val="00AA7800"/>
    <w:rsid w:val="00AB1292"/>
    <w:rsid w:val="00AB2DD1"/>
    <w:rsid w:val="00AB3CB0"/>
    <w:rsid w:val="00AB67CB"/>
    <w:rsid w:val="00AB770D"/>
    <w:rsid w:val="00AC2C4A"/>
    <w:rsid w:val="00AC2D98"/>
    <w:rsid w:val="00AC2F06"/>
    <w:rsid w:val="00AC354D"/>
    <w:rsid w:val="00AC37F6"/>
    <w:rsid w:val="00AC3B59"/>
    <w:rsid w:val="00AC4A25"/>
    <w:rsid w:val="00AC5096"/>
    <w:rsid w:val="00AC5B7F"/>
    <w:rsid w:val="00AC703C"/>
    <w:rsid w:val="00AC7340"/>
    <w:rsid w:val="00AD10F3"/>
    <w:rsid w:val="00AD2508"/>
    <w:rsid w:val="00AD39B1"/>
    <w:rsid w:val="00AD5339"/>
    <w:rsid w:val="00AD5C52"/>
    <w:rsid w:val="00AE3A0B"/>
    <w:rsid w:val="00AE6D1F"/>
    <w:rsid w:val="00AE75EE"/>
    <w:rsid w:val="00AF0C6F"/>
    <w:rsid w:val="00AF4915"/>
    <w:rsid w:val="00AF6F76"/>
    <w:rsid w:val="00AF7683"/>
    <w:rsid w:val="00B0153D"/>
    <w:rsid w:val="00B02EF8"/>
    <w:rsid w:val="00B04DAA"/>
    <w:rsid w:val="00B051AE"/>
    <w:rsid w:val="00B10298"/>
    <w:rsid w:val="00B1054F"/>
    <w:rsid w:val="00B10E6C"/>
    <w:rsid w:val="00B10EAE"/>
    <w:rsid w:val="00B11A40"/>
    <w:rsid w:val="00B11CE2"/>
    <w:rsid w:val="00B13F28"/>
    <w:rsid w:val="00B14C14"/>
    <w:rsid w:val="00B23EF9"/>
    <w:rsid w:val="00B25EA1"/>
    <w:rsid w:val="00B25FA0"/>
    <w:rsid w:val="00B30359"/>
    <w:rsid w:val="00B342BF"/>
    <w:rsid w:val="00B44946"/>
    <w:rsid w:val="00B53808"/>
    <w:rsid w:val="00B551C5"/>
    <w:rsid w:val="00B57671"/>
    <w:rsid w:val="00B60184"/>
    <w:rsid w:val="00B601FA"/>
    <w:rsid w:val="00B60AEE"/>
    <w:rsid w:val="00B61AE3"/>
    <w:rsid w:val="00B620CE"/>
    <w:rsid w:val="00B622D5"/>
    <w:rsid w:val="00B624EA"/>
    <w:rsid w:val="00B627FF"/>
    <w:rsid w:val="00B63444"/>
    <w:rsid w:val="00B70F99"/>
    <w:rsid w:val="00B744BD"/>
    <w:rsid w:val="00B810A5"/>
    <w:rsid w:val="00B81ADF"/>
    <w:rsid w:val="00B86D27"/>
    <w:rsid w:val="00B87D7E"/>
    <w:rsid w:val="00B904B5"/>
    <w:rsid w:val="00B9068A"/>
    <w:rsid w:val="00B93643"/>
    <w:rsid w:val="00B9417C"/>
    <w:rsid w:val="00BA2453"/>
    <w:rsid w:val="00BA608E"/>
    <w:rsid w:val="00BA71B9"/>
    <w:rsid w:val="00BA7757"/>
    <w:rsid w:val="00BC1528"/>
    <w:rsid w:val="00BC1E4B"/>
    <w:rsid w:val="00BC436C"/>
    <w:rsid w:val="00BC4E29"/>
    <w:rsid w:val="00BC6CB7"/>
    <w:rsid w:val="00BC7725"/>
    <w:rsid w:val="00BC7A50"/>
    <w:rsid w:val="00BE1DA4"/>
    <w:rsid w:val="00BE2E11"/>
    <w:rsid w:val="00BE6016"/>
    <w:rsid w:val="00BE6162"/>
    <w:rsid w:val="00BE72BE"/>
    <w:rsid w:val="00BF0AFA"/>
    <w:rsid w:val="00BF294F"/>
    <w:rsid w:val="00BF4A31"/>
    <w:rsid w:val="00BF5EA4"/>
    <w:rsid w:val="00C054AD"/>
    <w:rsid w:val="00C057F1"/>
    <w:rsid w:val="00C059F3"/>
    <w:rsid w:val="00C12564"/>
    <w:rsid w:val="00C13B28"/>
    <w:rsid w:val="00C1416D"/>
    <w:rsid w:val="00C157FB"/>
    <w:rsid w:val="00C16B27"/>
    <w:rsid w:val="00C21535"/>
    <w:rsid w:val="00C216C9"/>
    <w:rsid w:val="00C24D67"/>
    <w:rsid w:val="00C304E0"/>
    <w:rsid w:val="00C3093A"/>
    <w:rsid w:val="00C32969"/>
    <w:rsid w:val="00C36AAA"/>
    <w:rsid w:val="00C45705"/>
    <w:rsid w:val="00C461ED"/>
    <w:rsid w:val="00C506BC"/>
    <w:rsid w:val="00C51261"/>
    <w:rsid w:val="00C52A94"/>
    <w:rsid w:val="00C53CB4"/>
    <w:rsid w:val="00C56B84"/>
    <w:rsid w:val="00C57ACE"/>
    <w:rsid w:val="00C61325"/>
    <w:rsid w:val="00C61CFD"/>
    <w:rsid w:val="00C62334"/>
    <w:rsid w:val="00C62F70"/>
    <w:rsid w:val="00C667E8"/>
    <w:rsid w:val="00C66FC6"/>
    <w:rsid w:val="00C719B4"/>
    <w:rsid w:val="00C7229A"/>
    <w:rsid w:val="00C72366"/>
    <w:rsid w:val="00C72A5F"/>
    <w:rsid w:val="00C85DA3"/>
    <w:rsid w:val="00C861E0"/>
    <w:rsid w:val="00C8649C"/>
    <w:rsid w:val="00C8690D"/>
    <w:rsid w:val="00C8796D"/>
    <w:rsid w:val="00C87BFB"/>
    <w:rsid w:val="00C93AD2"/>
    <w:rsid w:val="00CA6E99"/>
    <w:rsid w:val="00CA7454"/>
    <w:rsid w:val="00CB1247"/>
    <w:rsid w:val="00CB186B"/>
    <w:rsid w:val="00CB26AA"/>
    <w:rsid w:val="00CB5B3C"/>
    <w:rsid w:val="00CB685E"/>
    <w:rsid w:val="00CC051D"/>
    <w:rsid w:val="00CC0A47"/>
    <w:rsid w:val="00CC3A98"/>
    <w:rsid w:val="00CC5F83"/>
    <w:rsid w:val="00CD17A8"/>
    <w:rsid w:val="00CD271D"/>
    <w:rsid w:val="00CD3D95"/>
    <w:rsid w:val="00CD4891"/>
    <w:rsid w:val="00CD4C5F"/>
    <w:rsid w:val="00CD4F65"/>
    <w:rsid w:val="00CD7F65"/>
    <w:rsid w:val="00CE38A6"/>
    <w:rsid w:val="00CE58C1"/>
    <w:rsid w:val="00CE5D89"/>
    <w:rsid w:val="00CE6A8A"/>
    <w:rsid w:val="00CE7116"/>
    <w:rsid w:val="00CF3DBB"/>
    <w:rsid w:val="00D01E65"/>
    <w:rsid w:val="00D02235"/>
    <w:rsid w:val="00D13C42"/>
    <w:rsid w:val="00D15C76"/>
    <w:rsid w:val="00D1774D"/>
    <w:rsid w:val="00D248A9"/>
    <w:rsid w:val="00D26165"/>
    <w:rsid w:val="00D314E8"/>
    <w:rsid w:val="00D32BC8"/>
    <w:rsid w:val="00D34AD4"/>
    <w:rsid w:val="00D34C74"/>
    <w:rsid w:val="00D35195"/>
    <w:rsid w:val="00D37B52"/>
    <w:rsid w:val="00D430D2"/>
    <w:rsid w:val="00D4328D"/>
    <w:rsid w:val="00D4349B"/>
    <w:rsid w:val="00D46B71"/>
    <w:rsid w:val="00D518BD"/>
    <w:rsid w:val="00D51EEE"/>
    <w:rsid w:val="00D51FC4"/>
    <w:rsid w:val="00D52CEB"/>
    <w:rsid w:val="00D6027C"/>
    <w:rsid w:val="00D62BED"/>
    <w:rsid w:val="00D62C04"/>
    <w:rsid w:val="00D654C1"/>
    <w:rsid w:val="00D67229"/>
    <w:rsid w:val="00D718F3"/>
    <w:rsid w:val="00D72AD5"/>
    <w:rsid w:val="00D77563"/>
    <w:rsid w:val="00D8241B"/>
    <w:rsid w:val="00D913C0"/>
    <w:rsid w:val="00D92B5F"/>
    <w:rsid w:val="00D92FC8"/>
    <w:rsid w:val="00D94AFF"/>
    <w:rsid w:val="00D951FF"/>
    <w:rsid w:val="00DA1598"/>
    <w:rsid w:val="00DA2C38"/>
    <w:rsid w:val="00DA4EC6"/>
    <w:rsid w:val="00DA7E31"/>
    <w:rsid w:val="00DB2711"/>
    <w:rsid w:val="00DB3197"/>
    <w:rsid w:val="00DB4ED8"/>
    <w:rsid w:val="00DB7A9D"/>
    <w:rsid w:val="00DC31E2"/>
    <w:rsid w:val="00DC4ACC"/>
    <w:rsid w:val="00DC56FC"/>
    <w:rsid w:val="00DD02E8"/>
    <w:rsid w:val="00DD0582"/>
    <w:rsid w:val="00DD1C86"/>
    <w:rsid w:val="00DD1EE2"/>
    <w:rsid w:val="00DD459B"/>
    <w:rsid w:val="00DD5617"/>
    <w:rsid w:val="00DD5E6D"/>
    <w:rsid w:val="00DD6636"/>
    <w:rsid w:val="00DE0234"/>
    <w:rsid w:val="00DE3C5C"/>
    <w:rsid w:val="00DE3DDB"/>
    <w:rsid w:val="00DE4311"/>
    <w:rsid w:val="00DE5924"/>
    <w:rsid w:val="00DE65D4"/>
    <w:rsid w:val="00DF04E8"/>
    <w:rsid w:val="00DF27E9"/>
    <w:rsid w:val="00DF2813"/>
    <w:rsid w:val="00DF2945"/>
    <w:rsid w:val="00DF70A1"/>
    <w:rsid w:val="00DF7849"/>
    <w:rsid w:val="00E00ED8"/>
    <w:rsid w:val="00E00F4A"/>
    <w:rsid w:val="00E01C6C"/>
    <w:rsid w:val="00E01F8F"/>
    <w:rsid w:val="00E02D55"/>
    <w:rsid w:val="00E02ED6"/>
    <w:rsid w:val="00E03CEE"/>
    <w:rsid w:val="00E0453B"/>
    <w:rsid w:val="00E0728C"/>
    <w:rsid w:val="00E07BD2"/>
    <w:rsid w:val="00E16653"/>
    <w:rsid w:val="00E17653"/>
    <w:rsid w:val="00E2031E"/>
    <w:rsid w:val="00E21E1F"/>
    <w:rsid w:val="00E22159"/>
    <w:rsid w:val="00E24EAE"/>
    <w:rsid w:val="00E30B85"/>
    <w:rsid w:val="00E30E90"/>
    <w:rsid w:val="00E33A2B"/>
    <w:rsid w:val="00E35272"/>
    <w:rsid w:val="00E35F74"/>
    <w:rsid w:val="00E3732D"/>
    <w:rsid w:val="00E37EA3"/>
    <w:rsid w:val="00E414F0"/>
    <w:rsid w:val="00E43C62"/>
    <w:rsid w:val="00E4747C"/>
    <w:rsid w:val="00E560D7"/>
    <w:rsid w:val="00E561E3"/>
    <w:rsid w:val="00E57A39"/>
    <w:rsid w:val="00E57EF8"/>
    <w:rsid w:val="00E6053C"/>
    <w:rsid w:val="00E61B1E"/>
    <w:rsid w:val="00E62CC7"/>
    <w:rsid w:val="00E64EA9"/>
    <w:rsid w:val="00E66F67"/>
    <w:rsid w:val="00E71B08"/>
    <w:rsid w:val="00E73EB8"/>
    <w:rsid w:val="00E802DF"/>
    <w:rsid w:val="00E805D7"/>
    <w:rsid w:val="00E81479"/>
    <w:rsid w:val="00E818F0"/>
    <w:rsid w:val="00E851B8"/>
    <w:rsid w:val="00E86C0D"/>
    <w:rsid w:val="00E903D2"/>
    <w:rsid w:val="00E90464"/>
    <w:rsid w:val="00E90BCD"/>
    <w:rsid w:val="00E9221D"/>
    <w:rsid w:val="00E93020"/>
    <w:rsid w:val="00E978D7"/>
    <w:rsid w:val="00EA3633"/>
    <w:rsid w:val="00EA4C7B"/>
    <w:rsid w:val="00EA5D74"/>
    <w:rsid w:val="00EA744A"/>
    <w:rsid w:val="00EB01A5"/>
    <w:rsid w:val="00EB32D4"/>
    <w:rsid w:val="00EB4F61"/>
    <w:rsid w:val="00EC000C"/>
    <w:rsid w:val="00EC0C7C"/>
    <w:rsid w:val="00EC2779"/>
    <w:rsid w:val="00EC5EEF"/>
    <w:rsid w:val="00ED0DFF"/>
    <w:rsid w:val="00ED44EA"/>
    <w:rsid w:val="00ED686D"/>
    <w:rsid w:val="00ED6D31"/>
    <w:rsid w:val="00EE6147"/>
    <w:rsid w:val="00EE67D9"/>
    <w:rsid w:val="00EE6EA4"/>
    <w:rsid w:val="00EE73CB"/>
    <w:rsid w:val="00EE77D3"/>
    <w:rsid w:val="00EF1E73"/>
    <w:rsid w:val="00EF4324"/>
    <w:rsid w:val="00EF700D"/>
    <w:rsid w:val="00F0117F"/>
    <w:rsid w:val="00F033B3"/>
    <w:rsid w:val="00F04048"/>
    <w:rsid w:val="00F06887"/>
    <w:rsid w:val="00F10134"/>
    <w:rsid w:val="00F11948"/>
    <w:rsid w:val="00F122E0"/>
    <w:rsid w:val="00F134F1"/>
    <w:rsid w:val="00F214A4"/>
    <w:rsid w:val="00F2242A"/>
    <w:rsid w:val="00F22C7E"/>
    <w:rsid w:val="00F269EF"/>
    <w:rsid w:val="00F2776C"/>
    <w:rsid w:val="00F27815"/>
    <w:rsid w:val="00F315FC"/>
    <w:rsid w:val="00F34FD2"/>
    <w:rsid w:val="00F35450"/>
    <w:rsid w:val="00F35A18"/>
    <w:rsid w:val="00F36212"/>
    <w:rsid w:val="00F36613"/>
    <w:rsid w:val="00F379EE"/>
    <w:rsid w:val="00F42B51"/>
    <w:rsid w:val="00F45BDA"/>
    <w:rsid w:val="00F50572"/>
    <w:rsid w:val="00F51643"/>
    <w:rsid w:val="00F54171"/>
    <w:rsid w:val="00F61CB0"/>
    <w:rsid w:val="00F62000"/>
    <w:rsid w:val="00F6499B"/>
    <w:rsid w:val="00F70E8E"/>
    <w:rsid w:val="00F726B2"/>
    <w:rsid w:val="00F74568"/>
    <w:rsid w:val="00F746C3"/>
    <w:rsid w:val="00F76964"/>
    <w:rsid w:val="00F76EF3"/>
    <w:rsid w:val="00F778BE"/>
    <w:rsid w:val="00F86E2D"/>
    <w:rsid w:val="00F94F48"/>
    <w:rsid w:val="00FA0180"/>
    <w:rsid w:val="00FA0A65"/>
    <w:rsid w:val="00FA0FBF"/>
    <w:rsid w:val="00FA144F"/>
    <w:rsid w:val="00FA2196"/>
    <w:rsid w:val="00FA2549"/>
    <w:rsid w:val="00FA2F12"/>
    <w:rsid w:val="00FA62BD"/>
    <w:rsid w:val="00FB3062"/>
    <w:rsid w:val="00FB7192"/>
    <w:rsid w:val="00FC0DC9"/>
    <w:rsid w:val="00FC1117"/>
    <w:rsid w:val="00FC2B07"/>
    <w:rsid w:val="00FC432A"/>
    <w:rsid w:val="00FC4FD5"/>
    <w:rsid w:val="00FC5081"/>
    <w:rsid w:val="00FC5B8D"/>
    <w:rsid w:val="00FC63D6"/>
    <w:rsid w:val="00FD050C"/>
    <w:rsid w:val="00FD062E"/>
    <w:rsid w:val="00FD277E"/>
    <w:rsid w:val="00FD27B4"/>
    <w:rsid w:val="00FD348C"/>
    <w:rsid w:val="00FE27A0"/>
    <w:rsid w:val="00FE2C6A"/>
    <w:rsid w:val="00FF0E58"/>
    <w:rsid w:val="00FF1969"/>
    <w:rsid w:val="00FF1B9F"/>
    <w:rsid w:val="00FF27C1"/>
    <w:rsid w:val="00FF49B7"/>
    <w:rsid w:val="00FF632D"/>
    <w:rsid w:val="00FF6D12"/>
    <w:rsid w:val="00FF75CC"/>
    <w:rsid w:val="00FF767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5374"/>
  <w15:chartTrackingRefBased/>
  <w15:docId w15:val="{ABD5C772-3DB0-4B7C-810E-3EF85E4D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7F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paragraph" w:customStyle="1" w:styleId="Default">
    <w:name w:val="Default"/>
    <w:rsid w:val="0009727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B270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8B27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E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24"/>
  </w:style>
  <w:style w:type="paragraph" w:styleId="Footer">
    <w:name w:val="footer"/>
    <w:basedOn w:val="Normal"/>
    <w:link w:val="FooterChar"/>
    <w:uiPriority w:val="99"/>
    <w:unhideWhenUsed/>
    <w:rsid w:val="00341E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24"/>
  </w:style>
  <w:style w:type="table" w:styleId="TableGrid">
    <w:name w:val="Table Grid"/>
    <w:basedOn w:val="TableNormal"/>
    <w:uiPriority w:val="59"/>
    <w:rsid w:val="00CD4F65"/>
    <w:pPr>
      <w:spacing w:line="240" w:lineRule="auto"/>
      <w:jc w:val="left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2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A1D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92B3-1B75-48FD-976B-E67CBAD0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Sheldon</dc:creator>
  <cp:keywords/>
  <dc:description/>
  <cp:lastModifiedBy>Andre Hermans</cp:lastModifiedBy>
  <cp:revision>6</cp:revision>
  <cp:lastPrinted>2020-08-14T11:59:00Z</cp:lastPrinted>
  <dcterms:created xsi:type="dcterms:W3CDTF">2021-11-26T07:57:00Z</dcterms:created>
  <dcterms:modified xsi:type="dcterms:W3CDTF">2021-12-06T08:32:00Z</dcterms:modified>
</cp:coreProperties>
</file>