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BD" w:rsidRPr="0059270E" w:rsidRDefault="000A13BD" w:rsidP="00B8559B">
      <w:pPr>
        <w:tabs>
          <w:tab w:val="left" w:pos="2694"/>
        </w:tabs>
        <w:spacing w:line="480" w:lineRule="auto"/>
        <w:jc w:val="right"/>
        <w:rPr>
          <w:rFonts w:ascii="Arial" w:hAnsi="Arial" w:cs="Arial"/>
          <w:b/>
        </w:rPr>
      </w:pPr>
    </w:p>
    <w:p w:rsidR="00B947F1" w:rsidRDefault="006A4010" w:rsidP="00B8559B">
      <w:pPr>
        <w:spacing w:line="480" w:lineRule="auto"/>
        <w:jc w:val="center"/>
        <w:rPr>
          <w:rFonts w:ascii="Arial" w:hAnsi="Arial" w:cs="Arial"/>
          <w:b/>
          <w:sz w:val="24"/>
          <w:szCs w:val="24"/>
        </w:rPr>
      </w:pPr>
      <w:r>
        <w:rPr>
          <w:rFonts w:ascii="Arial" w:hAnsi="Arial" w:cs="Arial"/>
          <w:b/>
          <w:sz w:val="24"/>
          <w:szCs w:val="24"/>
        </w:rPr>
        <w:t>SELECT</w:t>
      </w:r>
      <w:r w:rsidR="00B947F1" w:rsidRPr="00B947F1">
        <w:rPr>
          <w:rFonts w:ascii="Arial" w:hAnsi="Arial" w:cs="Arial"/>
          <w:b/>
          <w:sz w:val="24"/>
          <w:szCs w:val="24"/>
        </w:rPr>
        <w:t xml:space="preserve"> COMMITTEE ON </w:t>
      </w:r>
      <w:r w:rsidR="008A0351" w:rsidRPr="008A0351">
        <w:rPr>
          <w:rFonts w:ascii="Arial" w:hAnsi="Arial" w:cs="Arial"/>
          <w:b/>
          <w:sz w:val="24"/>
          <w:szCs w:val="24"/>
        </w:rPr>
        <w:t>LAND REFORM, ENVIRONMENT, MINERAL RESOURCES AND ENERGY</w:t>
      </w:r>
    </w:p>
    <w:p w:rsidR="004D662E" w:rsidRDefault="008C2AA3" w:rsidP="00B8559B">
      <w:pPr>
        <w:spacing w:line="480" w:lineRule="auto"/>
        <w:jc w:val="center"/>
        <w:rPr>
          <w:rFonts w:ascii="Arial" w:hAnsi="Arial" w:cs="Arial"/>
          <w:b/>
          <w:sz w:val="24"/>
          <w:szCs w:val="24"/>
        </w:rPr>
      </w:pPr>
      <w:r>
        <w:rPr>
          <w:rFonts w:ascii="Arial" w:hAnsi="Arial" w:cs="Arial"/>
          <w:b/>
          <w:sz w:val="24"/>
          <w:szCs w:val="24"/>
        </w:rPr>
        <w:t>AMENDMENTS</w:t>
      </w:r>
      <w:r w:rsidR="00B7124C">
        <w:rPr>
          <w:rFonts w:ascii="Arial" w:hAnsi="Arial" w:cs="Arial"/>
          <w:b/>
          <w:sz w:val="24"/>
          <w:szCs w:val="24"/>
        </w:rPr>
        <w:t xml:space="preserve"> </w:t>
      </w:r>
      <w:r w:rsidR="00BA64C1">
        <w:rPr>
          <w:rFonts w:ascii="Arial" w:hAnsi="Arial" w:cs="Arial"/>
          <w:b/>
          <w:sz w:val="24"/>
          <w:szCs w:val="24"/>
        </w:rPr>
        <w:t>PROPOSED</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NATIONAL FOREST</w:t>
      </w:r>
      <w:r w:rsidR="006B15A8">
        <w:rPr>
          <w:rFonts w:ascii="Arial" w:hAnsi="Arial" w:cs="Arial"/>
          <w:b/>
          <w:sz w:val="24"/>
          <w:szCs w:val="24"/>
        </w:rPr>
        <w:t xml:space="preserve"> AMENDMENT</w:t>
      </w:r>
      <w:r w:rsidR="00F06E52" w:rsidRPr="000A13BD">
        <w:rPr>
          <w:rFonts w:ascii="Arial" w:hAnsi="Arial" w:cs="Arial"/>
          <w:b/>
          <w:sz w:val="24"/>
          <w:szCs w:val="24"/>
        </w:rPr>
        <w:t xml:space="preserve"> BILL</w:t>
      </w:r>
    </w:p>
    <w:p w:rsidR="00F06E52" w:rsidRPr="000A13BD" w:rsidRDefault="00895D5A" w:rsidP="00B8559B">
      <w:pPr>
        <w:spacing w:line="480" w:lineRule="auto"/>
        <w:jc w:val="center"/>
        <w:rPr>
          <w:rFonts w:ascii="Arial" w:hAnsi="Arial" w:cs="Arial"/>
          <w:b/>
          <w:sz w:val="24"/>
          <w:szCs w:val="24"/>
        </w:rPr>
      </w:pPr>
      <w:r>
        <w:rPr>
          <w:rFonts w:ascii="Arial" w:hAnsi="Arial" w:cs="Arial"/>
          <w:b/>
          <w:sz w:val="24"/>
          <w:szCs w:val="24"/>
        </w:rPr>
        <w:t>[B 11</w:t>
      </w:r>
      <w:r w:rsidR="00045E0A">
        <w:rPr>
          <w:rFonts w:ascii="Arial" w:hAnsi="Arial" w:cs="Arial"/>
          <w:b/>
          <w:sz w:val="24"/>
          <w:szCs w:val="24"/>
        </w:rPr>
        <w:t>B</w:t>
      </w:r>
      <w:r w:rsidR="006B15A8">
        <w:rPr>
          <w:rFonts w:ascii="Arial" w:hAnsi="Arial" w:cs="Arial"/>
          <w:b/>
          <w:sz w:val="24"/>
          <w:szCs w:val="24"/>
        </w:rPr>
        <w:t>—2016</w:t>
      </w:r>
      <w:r w:rsidR="00F06E52" w:rsidRPr="000A13BD">
        <w:rPr>
          <w:rFonts w:ascii="Arial" w:hAnsi="Arial" w:cs="Arial"/>
          <w:b/>
          <w:sz w:val="24"/>
          <w:szCs w:val="24"/>
        </w:rPr>
        <w:t>]</w:t>
      </w:r>
    </w:p>
    <w:p w:rsidR="00B8559B" w:rsidRDefault="00B8559B" w:rsidP="00B8559B">
      <w:pPr>
        <w:spacing w:line="480" w:lineRule="auto"/>
        <w:jc w:val="center"/>
        <w:rPr>
          <w:rFonts w:ascii="Arial" w:hAnsi="Arial" w:cs="Arial"/>
          <w:sz w:val="24"/>
          <w:szCs w:val="24"/>
        </w:rPr>
      </w:pPr>
    </w:p>
    <w:p w:rsidR="00A368D2" w:rsidRDefault="00A368D2" w:rsidP="00B8559B">
      <w:pPr>
        <w:spacing w:line="480" w:lineRule="auto"/>
        <w:jc w:val="center"/>
        <w:rPr>
          <w:rFonts w:ascii="Arial" w:hAnsi="Arial" w:cs="Arial"/>
          <w:b/>
          <w:sz w:val="24"/>
          <w:szCs w:val="24"/>
        </w:rPr>
      </w:pPr>
      <w:r>
        <w:rPr>
          <w:rFonts w:ascii="Arial" w:hAnsi="Arial" w:cs="Arial"/>
          <w:b/>
          <w:sz w:val="24"/>
          <w:szCs w:val="24"/>
        </w:rPr>
        <w:t>CLAUSE 1</w:t>
      </w:r>
    </w:p>
    <w:p w:rsidR="00A368D2" w:rsidRDefault="008A51F6" w:rsidP="008A51F6">
      <w:pPr>
        <w:pStyle w:val="ListParagraph"/>
        <w:numPr>
          <w:ilvl w:val="0"/>
          <w:numId w:val="11"/>
        </w:numPr>
        <w:spacing w:line="480" w:lineRule="auto"/>
        <w:rPr>
          <w:rFonts w:ascii="Arial" w:hAnsi="Arial" w:cs="Arial"/>
          <w:sz w:val="24"/>
          <w:szCs w:val="24"/>
        </w:rPr>
      </w:pPr>
      <w:r w:rsidRPr="008A51F6">
        <w:rPr>
          <w:rFonts w:ascii="Arial" w:hAnsi="Arial" w:cs="Arial"/>
          <w:sz w:val="24"/>
          <w:szCs w:val="24"/>
        </w:rPr>
        <w:t>On page 2, after line 17, to insert the following paragraph:</w:t>
      </w:r>
    </w:p>
    <w:p w:rsidR="00325678" w:rsidRPr="00325678" w:rsidRDefault="00325678" w:rsidP="00325678">
      <w:pPr>
        <w:spacing w:line="480" w:lineRule="auto"/>
        <w:ind w:left="720"/>
        <w:rPr>
          <w:rFonts w:ascii="Arial" w:hAnsi="Arial" w:cs="Arial"/>
          <w:sz w:val="24"/>
          <w:szCs w:val="24"/>
        </w:rPr>
      </w:pPr>
    </w:p>
    <w:p w:rsidR="008A51F6" w:rsidRPr="008A51F6" w:rsidRDefault="008A51F6" w:rsidP="008A51F6">
      <w:pPr>
        <w:spacing w:line="480" w:lineRule="auto"/>
        <w:ind w:left="1080"/>
        <w:rPr>
          <w:rFonts w:ascii="Arial" w:hAnsi="Arial" w:cs="Arial"/>
          <w:sz w:val="24"/>
          <w:szCs w:val="24"/>
        </w:rPr>
      </w:pPr>
      <w:r>
        <w:rPr>
          <w:rFonts w:ascii="Arial" w:hAnsi="Arial" w:cs="Arial"/>
          <w:sz w:val="24"/>
          <w:szCs w:val="24"/>
        </w:rPr>
        <w:t>“</w:t>
      </w:r>
      <w:r w:rsidRPr="008A51F6">
        <w:rPr>
          <w:rFonts w:ascii="Arial" w:hAnsi="Arial" w:cs="Arial"/>
          <w:i/>
          <w:sz w:val="24"/>
          <w:szCs w:val="24"/>
        </w:rPr>
        <w:t>(c)</w:t>
      </w:r>
      <w:r>
        <w:rPr>
          <w:rFonts w:ascii="Arial" w:hAnsi="Arial" w:cs="Arial"/>
          <w:sz w:val="24"/>
          <w:szCs w:val="24"/>
        </w:rPr>
        <w:tab/>
        <w:t xml:space="preserve"> by the insertion after the definition of “Department” of the following definition:</w:t>
      </w:r>
    </w:p>
    <w:p w:rsidR="008A51F6" w:rsidRPr="008A51F6" w:rsidRDefault="008A51F6" w:rsidP="008A51F6">
      <w:pPr>
        <w:spacing w:line="480" w:lineRule="auto"/>
        <w:ind w:left="1530"/>
        <w:rPr>
          <w:rFonts w:ascii="Arial" w:hAnsi="Arial" w:cs="Arial"/>
          <w:sz w:val="24"/>
          <w:szCs w:val="24"/>
        </w:rPr>
      </w:pPr>
      <w:proofErr w:type="gramStart"/>
      <w:r>
        <w:rPr>
          <w:rFonts w:ascii="Arial" w:hAnsi="Arial" w:cs="Arial"/>
          <w:sz w:val="24"/>
          <w:szCs w:val="24"/>
        </w:rPr>
        <w:t xml:space="preserve">“ </w:t>
      </w:r>
      <w:r w:rsidRPr="008A51F6">
        <w:rPr>
          <w:rFonts w:ascii="Arial" w:hAnsi="Arial" w:cs="Arial"/>
          <w:sz w:val="24"/>
          <w:szCs w:val="24"/>
          <w:u w:val="single"/>
        </w:rPr>
        <w:t>‘</w:t>
      </w:r>
      <w:proofErr w:type="gramEnd"/>
      <w:r w:rsidRPr="008A51F6">
        <w:rPr>
          <w:rFonts w:ascii="Arial" w:hAnsi="Arial" w:cs="Arial"/>
          <w:b/>
          <w:sz w:val="24"/>
          <w:szCs w:val="24"/>
          <w:u w:val="single"/>
        </w:rPr>
        <w:t>destruction of natural forest</w:t>
      </w:r>
      <w:r w:rsidRPr="008A51F6">
        <w:rPr>
          <w:rFonts w:ascii="Arial" w:hAnsi="Arial" w:cs="Arial"/>
          <w:sz w:val="24"/>
          <w:szCs w:val="24"/>
          <w:u w:val="single"/>
        </w:rPr>
        <w:t>’ means any</w:t>
      </w:r>
      <w:r w:rsidR="00914534">
        <w:rPr>
          <w:rFonts w:ascii="Arial" w:hAnsi="Arial" w:cs="Arial"/>
          <w:sz w:val="24"/>
          <w:szCs w:val="24"/>
          <w:u w:val="single"/>
        </w:rPr>
        <w:t xml:space="preserve"> action where one or more</w:t>
      </w:r>
      <w:r w:rsidRPr="008A51F6">
        <w:rPr>
          <w:rFonts w:ascii="Arial" w:hAnsi="Arial" w:cs="Arial"/>
          <w:sz w:val="24"/>
          <w:szCs w:val="24"/>
          <w:u w:val="single"/>
        </w:rPr>
        <w:t xml:space="preserve"> trees in a natural forest is felled or caused to die, or the undergrowth removed, for the purpose of land use or resource use;</w:t>
      </w:r>
      <w:r w:rsidRPr="008A51F6">
        <w:rPr>
          <w:rFonts w:ascii="Arial" w:hAnsi="Arial" w:cs="Arial"/>
          <w:sz w:val="24"/>
          <w:szCs w:val="24"/>
        </w:rPr>
        <w:t xml:space="preserve">”.   </w:t>
      </w:r>
    </w:p>
    <w:p w:rsidR="008A51F6" w:rsidRDefault="008A51F6" w:rsidP="00B8559B">
      <w:pPr>
        <w:spacing w:line="480" w:lineRule="auto"/>
        <w:jc w:val="center"/>
        <w:rPr>
          <w:rFonts w:ascii="Arial" w:hAnsi="Arial" w:cs="Arial"/>
          <w:b/>
          <w:sz w:val="24"/>
          <w:szCs w:val="24"/>
        </w:rPr>
      </w:pPr>
    </w:p>
    <w:p w:rsidR="00850FD3" w:rsidRDefault="000749B5" w:rsidP="000749B5">
      <w:pPr>
        <w:pStyle w:val="ListParagraph"/>
        <w:numPr>
          <w:ilvl w:val="0"/>
          <w:numId w:val="11"/>
        </w:numPr>
        <w:spacing w:line="480" w:lineRule="auto"/>
        <w:rPr>
          <w:rFonts w:ascii="Arial" w:hAnsi="Arial" w:cs="Arial"/>
          <w:sz w:val="24"/>
          <w:szCs w:val="24"/>
        </w:rPr>
      </w:pPr>
      <w:r w:rsidRPr="000749B5">
        <w:rPr>
          <w:rFonts w:ascii="Arial" w:hAnsi="Arial" w:cs="Arial"/>
          <w:sz w:val="24"/>
          <w:szCs w:val="24"/>
        </w:rPr>
        <w:t xml:space="preserve">On page </w:t>
      </w:r>
      <w:r>
        <w:rPr>
          <w:rFonts w:ascii="Arial" w:hAnsi="Arial" w:cs="Arial"/>
          <w:sz w:val="24"/>
          <w:szCs w:val="24"/>
        </w:rPr>
        <w:t>3</w:t>
      </w:r>
      <w:r w:rsidRPr="000749B5">
        <w:rPr>
          <w:rFonts w:ascii="Arial" w:hAnsi="Arial" w:cs="Arial"/>
          <w:sz w:val="24"/>
          <w:szCs w:val="24"/>
        </w:rPr>
        <w:t xml:space="preserve">, after line </w:t>
      </w:r>
      <w:r>
        <w:rPr>
          <w:rFonts w:ascii="Arial" w:hAnsi="Arial" w:cs="Arial"/>
          <w:sz w:val="24"/>
          <w:szCs w:val="24"/>
        </w:rPr>
        <w:t>5</w:t>
      </w:r>
      <w:r w:rsidRPr="000749B5">
        <w:rPr>
          <w:rFonts w:ascii="Arial" w:hAnsi="Arial" w:cs="Arial"/>
          <w:sz w:val="24"/>
          <w:szCs w:val="24"/>
        </w:rPr>
        <w:t>, to insert the following paragraph:</w:t>
      </w:r>
    </w:p>
    <w:p w:rsidR="00325678" w:rsidRPr="00325678" w:rsidRDefault="00325678" w:rsidP="00325678">
      <w:pPr>
        <w:spacing w:line="480" w:lineRule="auto"/>
        <w:ind w:left="720"/>
        <w:rPr>
          <w:rFonts w:ascii="Arial" w:hAnsi="Arial" w:cs="Arial"/>
          <w:sz w:val="24"/>
          <w:szCs w:val="24"/>
        </w:rPr>
      </w:pPr>
    </w:p>
    <w:p w:rsidR="000749B5" w:rsidRDefault="000749B5" w:rsidP="000749B5">
      <w:pPr>
        <w:spacing w:line="480" w:lineRule="auto"/>
        <w:ind w:left="1440"/>
        <w:rPr>
          <w:rFonts w:ascii="Arial" w:hAnsi="Arial" w:cs="Arial"/>
          <w:sz w:val="24"/>
          <w:szCs w:val="24"/>
        </w:rPr>
      </w:pPr>
      <w:r>
        <w:rPr>
          <w:rFonts w:ascii="Arial" w:hAnsi="Arial" w:cs="Arial"/>
          <w:sz w:val="24"/>
          <w:szCs w:val="24"/>
        </w:rPr>
        <w:t>“</w:t>
      </w:r>
      <w:r w:rsidRPr="000749B5">
        <w:rPr>
          <w:rFonts w:ascii="Arial" w:hAnsi="Arial" w:cs="Arial"/>
          <w:i/>
          <w:sz w:val="24"/>
          <w:szCs w:val="24"/>
        </w:rPr>
        <w:t>(</w:t>
      </w:r>
      <w:r w:rsidR="00325678">
        <w:rPr>
          <w:rFonts w:ascii="Arial" w:hAnsi="Arial" w:cs="Arial"/>
          <w:i/>
          <w:sz w:val="24"/>
          <w:szCs w:val="24"/>
        </w:rPr>
        <w:t>e</w:t>
      </w:r>
      <w:r w:rsidRPr="000749B5">
        <w:rPr>
          <w:rFonts w:ascii="Arial" w:hAnsi="Arial" w:cs="Arial"/>
          <w:i/>
          <w:sz w:val="24"/>
          <w:szCs w:val="24"/>
        </w:rPr>
        <w:t>)</w:t>
      </w:r>
      <w:r>
        <w:rPr>
          <w:rFonts w:ascii="Arial" w:hAnsi="Arial" w:cs="Arial"/>
          <w:sz w:val="24"/>
          <w:szCs w:val="24"/>
        </w:rPr>
        <w:tab/>
        <w:t xml:space="preserve">by the insertion after the definition of ‘natural forest’ of the following definition: </w:t>
      </w:r>
    </w:p>
    <w:p w:rsidR="000749B5" w:rsidRDefault="000749B5" w:rsidP="000749B5">
      <w:pPr>
        <w:spacing w:line="480" w:lineRule="auto"/>
        <w:ind w:left="1440"/>
        <w:rPr>
          <w:rFonts w:ascii="Arial" w:hAnsi="Arial" w:cs="Arial"/>
          <w:sz w:val="24"/>
          <w:szCs w:val="24"/>
        </w:rPr>
      </w:pPr>
      <w:r w:rsidRPr="005E3731">
        <w:rPr>
          <w:rFonts w:ascii="Arial" w:hAnsi="Arial" w:cs="Arial"/>
          <w:b/>
          <w:sz w:val="24"/>
          <w:szCs w:val="24"/>
          <w:u w:val="single"/>
        </w:rPr>
        <w:t xml:space="preserve">‘new land use’ </w:t>
      </w:r>
      <w:r w:rsidRPr="000749B5">
        <w:rPr>
          <w:rFonts w:ascii="Arial" w:hAnsi="Arial" w:cs="Arial"/>
          <w:sz w:val="24"/>
          <w:szCs w:val="24"/>
          <w:u w:val="single"/>
        </w:rPr>
        <w:t>means any human activity leading to the use of land which would require the removal of natural forest, which is not restricted to land uses requiring land use approval or zoning</w:t>
      </w:r>
      <w:r w:rsidR="00FE40F7">
        <w:rPr>
          <w:rFonts w:ascii="Arial" w:hAnsi="Arial" w:cs="Arial"/>
          <w:sz w:val="24"/>
          <w:szCs w:val="24"/>
          <w:u w:val="single"/>
        </w:rPr>
        <w:t xml:space="preserve"> or rezoning</w:t>
      </w:r>
      <w:r>
        <w:rPr>
          <w:rFonts w:ascii="Arial" w:hAnsi="Arial" w:cs="Arial"/>
          <w:sz w:val="24"/>
          <w:szCs w:val="24"/>
          <w:u w:val="single"/>
        </w:rPr>
        <w:t>;</w:t>
      </w:r>
      <w:r w:rsidRPr="000749B5">
        <w:rPr>
          <w:rFonts w:ascii="Arial" w:hAnsi="Arial" w:cs="Arial"/>
          <w:sz w:val="24"/>
          <w:szCs w:val="24"/>
        </w:rPr>
        <w:t>”</w:t>
      </w:r>
      <w:r>
        <w:rPr>
          <w:rFonts w:ascii="Arial" w:hAnsi="Arial" w:cs="Arial"/>
          <w:sz w:val="24"/>
          <w:szCs w:val="24"/>
        </w:rPr>
        <w:t>.</w:t>
      </w:r>
    </w:p>
    <w:p w:rsidR="000749B5" w:rsidRDefault="000749B5" w:rsidP="000749B5">
      <w:pPr>
        <w:spacing w:line="480" w:lineRule="auto"/>
        <w:ind w:left="1440"/>
        <w:rPr>
          <w:rFonts w:ascii="Arial" w:hAnsi="Arial" w:cs="Arial"/>
          <w:sz w:val="24"/>
          <w:szCs w:val="24"/>
        </w:rPr>
      </w:pPr>
    </w:p>
    <w:p w:rsidR="000749B5" w:rsidRDefault="000749B5" w:rsidP="000749B5">
      <w:pPr>
        <w:pStyle w:val="ListParagraph"/>
        <w:numPr>
          <w:ilvl w:val="0"/>
          <w:numId w:val="11"/>
        </w:numPr>
        <w:spacing w:line="480" w:lineRule="auto"/>
        <w:rPr>
          <w:rFonts w:ascii="Arial" w:hAnsi="Arial" w:cs="Arial"/>
          <w:sz w:val="24"/>
          <w:szCs w:val="24"/>
        </w:rPr>
      </w:pPr>
      <w:r w:rsidRPr="00A368D2">
        <w:rPr>
          <w:rFonts w:ascii="Arial" w:hAnsi="Arial" w:cs="Arial"/>
          <w:sz w:val="24"/>
          <w:szCs w:val="24"/>
        </w:rPr>
        <w:lastRenderedPageBreak/>
        <w:t>On page</w:t>
      </w:r>
      <w:r>
        <w:rPr>
          <w:rFonts w:ascii="Arial" w:hAnsi="Arial" w:cs="Arial"/>
          <w:sz w:val="24"/>
          <w:szCs w:val="24"/>
        </w:rPr>
        <w:t xml:space="preserve"> 3, from line 8, to omit the definition of “woodland” and to substitute the following definition:</w:t>
      </w:r>
    </w:p>
    <w:p w:rsidR="000749B5" w:rsidRPr="00A368D2" w:rsidRDefault="000749B5" w:rsidP="000749B5">
      <w:pPr>
        <w:spacing w:line="480" w:lineRule="auto"/>
        <w:ind w:left="1440"/>
        <w:rPr>
          <w:rFonts w:ascii="Arial" w:hAnsi="Arial" w:cs="Arial"/>
          <w:sz w:val="24"/>
          <w:szCs w:val="24"/>
          <w:u w:val="single"/>
        </w:rPr>
      </w:pPr>
      <w:proofErr w:type="gramStart"/>
      <w:r w:rsidRPr="00A368D2">
        <w:rPr>
          <w:rFonts w:ascii="Arial" w:hAnsi="Arial" w:cs="Arial"/>
          <w:sz w:val="24"/>
          <w:szCs w:val="24"/>
        </w:rPr>
        <w:t>“</w:t>
      </w:r>
      <w:r w:rsidR="005E3731">
        <w:rPr>
          <w:rFonts w:ascii="Arial" w:hAnsi="Arial" w:cs="Arial"/>
          <w:sz w:val="24"/>
          <w:szCs w:val="24"/>
        </w:rPr>
        <w:t xml:space="preserve"> </w:t>
      </w:r>
      <w:r w:rsidR="005E3731" w:rsidRPr="005E3731">
        <w:rPr>
          <w:rFonts w:ascii="Arial" w:hAnsi="Arial" w:cs="Arial"/>
          <w:b/>
          <w:sz w:val="24"/>
          <w:szCs w:val="24"/>
        </w:rPr>
        <w:t>‘</w:t>
      </w:r>
      <w:proofErr w:type="gramEnd"/>
      <w:r w:rsidRPr="005E3731">
        <w:rPr>
          <w:rFonts w:ascii="Arial" w:hAnsi="Arial" w:cs="Arial"/>
          <w:b/>
          <w:sz w:val="24"/>
          <w:szCs w:val="24"/>
          <w:u w:val="single"/>
        </w:rPr>
        <w:t>woodlan</w:t>
      </w:r>
      <w:r w:rsidR="005E3731" w:rsidRPr="005E3731">
        <w:rPr>
          <w:rFonts w:ascii="Arial" w:hAnsi="Arial" w:cs="Arial"/>
          <w:b/>
          <w:sz w:val="24"/>
          <w:szCs w:val="24"/>
          <w:u w:val="single"/>
        </w:rPr>
        <w:t>d’</w:t>
      </w:r>
      <w:r w:rsidRPr="00A368D2">
        <w:rPr>
          <w:rFonts w:ascii="Arial" w:hAnsi="Arial" w:cs="Arial"/>
          <w:sz w:val="24"/>
          <w:szCs w:val="24"/>
          <w:u w:val="single"/>
        </w:rPr>
        <w:t xml:space="preserve"> means –</w:t>
      </w:r>
    </w:p>
    <w:p w:rsidR="000749B5" w:rsidRPr="00A368D2" w:rsidRDefault="000749B5" w:rsidP="000749B5">
      <w:pPr>
        <w:spacing w:line="480" w:lineRule="auto"/>
        <w:ind w:left="1440"/>
        <w:rPr>
          <w:rFonts w:ascii="Arial" w:hAnsi="Arial" w:cs="Arial"/>
          <w:sz w:val="24"/>
          <w:szCs w:val="24"/>
          <w:u w:val="single"/>
        </w:rPr>
      </w:pPr>
      <w:r w:rsidRPr="00325678">
        <w:rPr>
          <w:rFonts w:ascii="Arial" w:hAnsi="Arial" w:cs="Arial"/>
          <w:i/>
          <w:sz w:val="24"/>
          <w:szCs w:val="24"/>
          <w:u w:val="single"/>
        </w:rPr>
        <w:t>(a)</w:t>
      </w:r>
      <w:r w:rsidRPr="00A368D2">
        <w:rPr>
          <w:rFonts w:ascii="Arial" w:hAnsi="Arial" w:cs="Arial"/>
          <w:sz w:val="24"/>
          <w:szCs w:val="24"/>
          <w:u w:val="single"/>
        </w:rPr>
        <w:tab/>
        <w:t>a group of indigenous trees which are not natural forest but whose crowns cover at least 5% of the area they occupy, and which may, in a degraded state have a crown cover of less than 5%; or</w:t>
      </w:r>
    </w:p>
    <w:p w:rsidR="000749B5" w:rsidRPr="00A368D2" w:rsidRDefault="000749B5" w:rsidP="000749B5">
      <w:pPr>
        <w:spacing w:line="480" w:lineRule="auto"/>
        <w:ind w:left="1440"/>
        <w:rPr>
          <w:rFonts w:ascii="Arial" w:hAnsi="Arial" w:cs="Arial"/>
          <w:sz w:val="24"/>
          <w:szCs w:val="24"/>
        </w:rPr>
      </w:pPr>
      <w:r w:rsidRPr="00325678">
        <w:rPr>
          <w:rFonts w:ascii="Arial" w:hAnsi="Arial" w:cs="Arial"/>
          <w:i/>
          <w:sz w:val="24"/>
          <w:szCs w:val="24"/>
          <w:u w:val="single"/>
        </w:rPr>
        <w:t>(b)</w:t>
      </w:r>
      <w:r w:rsidRPr="00A368D2">
        <w:rPr>
          <w:rFonts w:ascii="Arial" w:hAnsi="Arial" w:cs="Arial"/>
          <w:sz w:val="24"/>
          <w:szCs w:val="24"/>
          <w:u w:val="single"/>
        </w:rPr>
        <w:tab/>
        <w:t xml:space="preserve">any vegetation type declared by the Minister to be a woodland by notice in the </w:t>
      </w:r>
      <w:r w:rsidRPr="005E3731">
        <w:rPr>
          <w:rFonts w:ascii="Arial" w:hAnsi="Arial" w:cs="Arial"/>
          <w:i/>
          <w:sz w:val="24"/>
          <w:szCs w:val="24"/>
          <w:u w:val="single"/>
        </w:rPr>
        <w:t>Gazette</w:t>
      </w:r>
      <w:r w:rsidRPr="00A368D2">
        <w:rPr>
          <w:rFonts w:ascii="Arial" w:hAnsi="Arial" w:cs="Arial"/>
          <w:sz w:val="24"/>
          <w:szCs w:val="24"/>
          <w:u w:val="single"/>
        </w:rPr>
        <w:t>.</w:t>
      </w:r>
      <w:r w:rsidRPr="00A368D2">
        <w:rPr>
          <w:rFonts w:ascii="Arial" w:hAnsi="Arial" w:cs="Arial"/>
          <w:sz w:val="24"/>
          <w:szCs w:val="24"/>
        </w:rPr>
        <w:t>”</w:t>
      </w:r>
      <w:r>
        <w:rPr>
          <w:rFonts w:ascii="Arial" w:hAnsi="Arial" w:cs="Arial"/>
          <w:sz w:val="24"/>
          <w:szCs w:val="24"/>
        </w:rPr>
        <w:t>.</w:t>
      </w:r>
    </w:p>
    <w:p w:rsidR="000749B5" w:rsidRDefault="000749B5" w:rsidP="000749B5">
      <w:pPr>
        <w:spacing w:line="480" w:lineRule="auto"/>
        <w:ind w:left="1440"/>
        <w:rPr>
          <w:rFonts w:ascii="Arial" w:hAnsi="Arial" w:cs="Arial"/>
          <w:sz w:val="24"/>
          <w:szCs w:val="24"/>
        </w:rPr>
      </w:pPr>
    </w:p>
    <w:p w:rsidR="00871B36" w:rsidRDefault="00065FC1" w:rsidP="00C55167">
      <w:pPr>
        <w:spacing w:line="480" w:lineRule="auto"/>
        <w:ind w:left="144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71B36" w:rsidRPr="00871B36">
        <w:rPr>
          <w:rFonts w:ascii="Arial" w:hAnsi="Arial" w:cs="Arial"/>
          <w:b/>
          <w:sz w:val="24"/>
          <w:szCs w:val="24"/>
        </w:rPr>
        <w:t>CLAUSE 7</w:t>
      </w:r>
    </w:p>
    <w:p w:rsidR="00871B36" w:rsidRDefault="00871B36" w:rsidP="00871B36">
      <w:pPr>
        <w:pStyle w:val="ListParagraph"/>
        <w:numPr>
          <w:ilvl w:val="0"/>
          <w:numId w:val="14"/>
        </w:numPr>
        <w:spacing w:line="480" w:lineRule="auto"/>
        <w:rPr>
          <w:rFonts w:ascii="Arial" w:hAnsi="Arial" w:cs="Arial"/>
          <w:sz w:val="24"/>
          <w:szCs w:val="24"/>
        </w:rPr>
      </w:pPr>
      <w:r>
        <w:rPr>
          <w:rFonts w:ascii="Arial" w:hAnsi="Arial" w:cs="Arial"/>
          <w:sz w:val="24"/>
          <w:szCs w:val="24"/>
        </w:rPr>
        <w:t>Clause rejected.</w:t>
      </w:r>
    </w:p>
    <w:p w:rsidR="000867C1" w:rsidRDefault="000867C1" w:rsidP="000867C1">
      <w:pPr>
        <w:spacing w:line="480" w:lineRule="auto"/>
        <w:rPr>
          <w:rFonts w:ascii="Arial" w:hAnsi="Arial" w:cs="Arial"/>
          <w:sz w:val="24"/>
          <w:szCs w:val="24"/>
        </w:rPr>
      </w:pPr>
      <w:bookmarkStart w:id="0" w:name="_GoBack"/>
      <w:bookmarkEnd w:id="0"/>
    </w:p>
    <w:p w:rsidR="00313EC2" w:rsidRPr="00C17F26" w:rsidRDefault="00C17F26" w:rsidP="00053502">
      <w:pPr>
        <w:spacing w:line="480" w:lineRule="auto"/>
        <w:ind w:left="2880" w:firstLine="720"/>
        <w:rPr>
          <w:rFonts w:ascii="Arial" w:hAnsi="Arial" w:cs="Arial"/>
          <w:b/>
          <w:sz w:val="24"/>
          <w:szCs w:val="24"/>
        </w:rPr>
      </w:pPr>
      <w:r w:rsidRPr="00C17F26">
        <w:rPr>
          <w:rFonts w:ascii="Arial" w:hAnsi="Arial" w:cs="Arial"/>
          <w:b/>
          <w:sz w:val="24"/>
          <w:szCs w:val="24"/>
        </w:rPr>
        <w:t xml:space="preserve">CLAUSE </w:t>
      </w:r>
      <w:r w:rsidR="00045E0A">
        <w:rPr>
          <w:rFonts w:ascii="Arial" w:hAnsi="Arial" w:cs="Arial"/>
          <w:b/>
          <w:sz w:val="24"/>
          <w:szCs w:val="24"/>
        </w:rPr>
        <w:t>9</w:t>
      </w:r>
    </w:p>
    <w:p w:rsidR="00313EC2" w:rsidRDefault="00C17F26" w:rsidP="00C17F26">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On page </w:t>
      </w:r>
      <w:r w:rsidR="00045E0A">
        <w:rPr>
          <w:rFonts w:ascii="Arial" w:hAnsi="Arial" w:cs="Arial"/>
          <w:sz w:val="24"/>
          <w:szCs w:val="24"/>
        </w:rPr>
        <w:t>5</w:t>
      </w:r>
      <w:r>
        <w:rPr>
          <w:rFonts w:ascii="Arial" w:hAnsi="Arial" w:cs="Arial"/>
          <w:sz w:val="24"/>
          <w:szCs w:val="24"/>
        </w:rPr>
        <w:t xml:space="preserve">, </w:t>
      </w:r>
      <w:r w:rsidR="00045E0A">
        <w:rPr>
          <w:rFonts w:ascii="Arial" w:hAnsi="Arial" w:cs="Arial"/>
          <w:sz w:val="24"/>
          <w:szCs w:val="24"/>
        </w:rPr>
        <w:t>from</w:t>
      </w:r>
      <w:r>
        <w:rPr>
          <w:rFonts w:ascii="Arial" w:hAnsi="Arial" w:cs="Arial"/>
          <w:sz w:val="24"/>
          <w:szCs w:val="24"/>
        </w:rPr>
        <w:t xml:space="preserve"> line 13, to </w:t>
      </w:r>
      <w:r w:rsidR="005C30CC">
        <w:rPr>
          <w:rFonts w:ascii="Arial" w:hAnsi="Arial" w:cs="Arial"/>
          <w:sz w:val="24"/>
          <w:szCs w:val="24"/>
        </w:rPr>
        <w:t xml:space="preserve">omit subsection (4) and </w:t>
      </w:r>
      <w:r w:rsidR="00045E0A">
        <w:rPr>
          <w:rFonts w:ascii="Arial" w:hAnsi="Arial" w:cs="Arial"/>
          <w:sz w:val="24"/>
          <w:szCs w:val="24"/>
        </w:rPr>
        <w:t xml:space="preserve">to </w:t>
      </w:r>
      <w:r>
        <w:rPr>
          <w:rFonts w:ascii="Arial" w:hAnsi="Arial" w:cs="Arial"/>
          <w:sz w:val="24"/>
          <w:szCs w:val="24"/>
        </w:rPr>
        <w:t xml:space="preserve">insert the following </w:t>
      </w:r>
      <w:r w:rsidR="00045E0A">
        <w:rPr>
          <w:rFonts w:ascii="Arial" w:hAnsi="Arial" w:cs="Arial"/>
          <w:sz w:val="24"/>
          <w:szCs w:val="24"/>
        </w:rPr>
        <w:t>subsection</w:t>
      </w:r>
      <w:r>
        <w:rPr>
          <w:rFonts w:ascii="Arial" w:hAnsi="Arial" w:cs="Arial"/>
          <w:sz w:val="24"/>
          <w:szCs w:val="24"/>
        </w:rPr>
        <w:t>:</w:t>
      </w:r>
    </w:p>
    <w:p w:rsidR="00C17F26" w:rsidRPr="00C17F26" w:rsidRDefault="00F248AB" w:rsidP="00850FD3">
      <w:pPr>
        <w:spacing w:line="480" w:lineRule="auto"/>
        <w:ind w:left="1080" w:firstLine="360"/>
        <w:rPr>
          <w:rFonts w:ascii="Arial" w:hAnsi="Arial" w:cs="Arial"/>
          <w:sz w:val="24"/>
          <w:szCs w:val="24"/>
        </w:rPr>
      </w:pPr>
      <w:r w:rsidRPr="00F248AB">
        <w:rPr>
          <w:rFonts w:ascii="Arial" w:hAnsi="Arial" w:cs="Arial"/>
          <w:sz w:val="24"/>
          <w:szCs w:val="24"/>
        </w:rPr>
        <w:t>“</w:t>
      </w:r>
      <w:r w:rsidRPr="00F248AB">
        <w:rPr>
          <w:rFonts w:ascii="Arial" w:hAnsi="Arial" w:cs="Arial"/>
          <w:sz w:val="24"/>
          <w:szCs w:val="24"/>
          <w:u w:val="single"/>
        </w:rPr>
        <w:t>(4)</w:t>
      </w:r>
      <w:r w:rsidRPr="00F248AB">
        <w:rPr>
          <w:rFonts w:ascii="Arial" w:hAnsi="Arial" w:cs="Arial"/>
          <w:sz w:val="24"/>
          <w:szCs w:val="24"/>
          <w:u w:val="single"/>
        </w:rPr>
        <w:tab/>
        <w:t>No person may engage in any prospecting or mining activity in a State forest, except in terms of an existing lease agree</w:t>
      </w:r>
      <w:r w:rsidR="005C30CC">
        <w:rPr>
          <w:rFonts w:ascii="Arial" w:hAnsi="Arial" w:cs="Arial"/>
          <w:sz w:val="24"/>
          <w:szCs w:val="24"/>
          <w:u w:val="single"/>
        </w:rPr>
        <w:t>ment</w:t>
      </w:r>
      <w:r w:rsidRPr="00F248AB">
        <w:rPr>
          <w:rFonts w:ascii="Arial" w:hAnsi="Arial" w:cs="Arial"/>
          <w:sz w:val="24"/>
          <w:szCs w:val="24"/>
          <w:u w:val="single"/>
        </w:rPr>
        <w:t xml:space="preserve"> to mine gravel or sand for road maintenance.</w:t>
      </w:r>
      <w:r w:rsidRPr="00F248AB">
        <w:rPr>
          <w:rFonts w:ascii="Arial" w:hAnsi="Arial" w:cs="Arial"/>
          <w:sz w:val="24"/>
          <w:szCs w:val="24"/>
        </w:rPr>
        <w:t>”.</w:t>
      </w:r>
    </w:p>
    <w:p w:rsidR="00313EC2" w:rsidRDefault="00313EC2" w:rsidP="00B8559B">
      <w:pPr>
        <w:spacing w:line="480" w:lineRule="auto"/>
        <w:jc w:val="center"/>
        <w:rPr>
          <w:rFonts w:ascii="Arial" w:hAnsi="Arial" w:cs="Arial"/>
          <w:sz w:val="24"/>
          <w:szCs w:val="24"/>
        </w:rPr>
      </w:pPr>
    </w:p>
    <w:p w:rsidR="00120757" w:rsidRPr="00120757" w:rsidRDefault="00895D5A" w:rsidP="00065FC1">
      <w:pPr>
        <w:spacing w:line="480" w:lineRule="auto"/>
        <w:ind w:left="2880" w:firstLine="720"/>
        <w:rPr>
          <w:rFonts w:ascii="Arial" w:hAnsi="Arial" w:cs="Arial"/>
          <w:b/>
          <w:sz w:val="24"/>
          <w:szCs w:val="24"/>
        </w:rPr>
      </w:pPr>
      <w:r>
        <w:rPr>
          <w:rFonts w:ascii="Arial" w:hAnsi="Arial" w:cs="Arial"/>
          <w:b/>
          <w:sz w:val="24"/>
          <w:szCs w:val="24"/>
        </w:rPr>
        <w:t xml:space="preserve">CLAUSE </w:t>
      </w:r>
      <w:r w:rsidR="006706E7">
        <w:rPr>
          <w:rFonts w:ascii="Arial" w:hAnsi="Arial" w:cs="Arial"/>
          <w:b/>
          <w:sz w:val="24"/>
          <w:szCs w:val="24"/>
        </w:rPr>
        <w:t>10</w:t>
      </w:r>
    </w:p>
    <w:p w:rsidR="00325678" w:rsidRDefault="00E86FFD" w:rsidP="006706E7">
      <w:pPr>
        <w:pStyle w:val="ListParagraph"/>
        <w:numPr>
          <w:ilvl w:val="0"/>
          <w:numId w:val="3"/>
        </w:numPr>
        <w:spacing w:line="480" w:lineRule="auto"/>
        <w:rPr>
          <w:rFonts w:ascii="Arial" w:hAnsi="Arial" w:cs="Arial"/>
          <w:sz w:val="24"/>
          <w:szCs w:val="24"/>
        </w:rPr>
      </w:pPr>
      <w:r>
        <w:rPr>
          <w:rFonts w:ascii="Arial" w:hAnsi="Arial" w:cs="Arial"/>
          <w:sz w:val="24"/>
          <w:szCs w:val="24"/>
        </w:rPr>
        <w:t xml:space="preserve">On page </w:t>
      </w:r>
      <w:r w:rsidR="006706E7">
        <w:rPr>
          <w:rFonts w:ascii="Arial" w:hAnsi="Arial" w:cs="Arial"/>
          <w:sz w:val="24"/>
          <w:szCs w:val="24"/>
        </w:rPr>
        <w:t>5,</w:t>
      </w:r>
      <w:r>
        <w:rPr>
          <w:rFonts w:ascii="Arial" w:hAnsi="Arial" w:cs="Arial"/>
          <w:sz w:val="24"/>
          <w:szCs w:val="24"/>
        </w:rPr>
        <w:t xml:space="preserve"> in line </w:t>
      </w:r>
      <w:r w:rsidR="006706E7">
        <w:rPr>
          <w:rFonts w:ascii="Arial" w:hAnsi="Arial" w:cs="Arial"/>
          <w:sz w:val="24"/>
          <w:szCs w:val="24"/>
        </w:rPr>
        <w:t>22,</w:t>
      </w:r>
      <w:r w:rsidR="00325678">
        <w:rPr>
          <w:rFonts w:ascii="Arial" w:hAnsi="Arial" w:cs="Arial"/>
          <w:sz w:val="24"/>
          <w:szCs w:val="24"/>
        </w:rPr>
        <w:t xml:space="preserve"> to omit paragraph </w:t>
      </w:r>
      <w:r w:rsidR="00325678" w:rsidRPr="00325678">
        <w:rPr>
          <w:rFonts w:ascii="Arial" w:hAnsi="Arial" w:cs="Arial"/>
          <w:i/>
          <w:sz w:val="24"/>
          <w:szCs w:val="24"/>
        </w:rPr>
        <w:t xml:space="preserve">(j) </w:t>
      </w:r>
      <w:r w:rsidR="00325678">
        <w:rPr>
          <w:rFonts w:ascii="Arial" w:hAnsi="Arial" w:cs="Arial"/>
          <w:sz w:val="24"/>
          <w:szCs w:val="24"/>
        </w:rPr>
        <w:t>and to substitute the following paragraph:</w:t>
      </w:r>
    </w:p>
    <w:p w:rsidR="00706233" w:rsidRPr="00325678" w:rsidRDefault="00325678" w:rsidP="00325678">
      <w:pPr>
        <w:spacing w:line="480" w:lineRule="auto"/>
        <w:ind w:left="720" w:firstLine="720"/>
        <w:rPr>
          <w:rFonts w:ascii="Arial" w:hAnsi="Arial" w:cs="Arial"/>
          <w:sz w:val="24"/>
          <w:szCs w:val="24"/>
        </w:rPr>
      </w:pPr>
      <w:r>
        <w:rPr>
          <w:rFonts w:ascii="Arial" w:hAnsi="Arial" w:cs="Arial"/>
          <w:sz w:val="24"/>
          <w:szCs w:val="24"/>
        </w:rPr>
        <w:t>“</w:t>
      </w:r>
      <w:r w:rsidRPr="00325678">
        <w:rPr>
          <w:rFonts w:ascii="Arial" w:hAnsi="Arial" w:cs="Arial"/>
          <w:i/>
          <w:sz w:val="24"/>
          <w:szCs w:val="24"/>
          <w:u w:val="single"/>
        </w:rPr>
        <w:t>(j)</w:t>
      </w:r>
      <w:r w:rsidRPr="00325678">
        <w:rPr>
          <w:rFonts w:ascii="Arial" w:hAnsi="Arial" w:cs="Arial"/>
          <w:i/>
          <w:sz w:val="24"/>
          <w:szCs w:val="24"/>
          <w:u w:val="single"/>
        </w:rPr>
        <w:tab/>
      </w:r>
      <w:r w:rsidR="00906909">
        <w:rPr>
          <w:rFonts w:ascii="Arial" w:hAnsi="Arial" w:cs="Arial"/>
          <w:sz w:val="24"/>
          <w:szCs w:val="24"/>
          <w:u w:val="single"/>
        </w:rPr>
        <w:t>youth</w:t>
      </w:r>
      <w:r>
        <w:rPr>
          <w:rFonts w:ascii="Arial" w:hAnsi="Arial" w:cs="Arial"/>
          <w:sz w:val="24"/>
          <w:szCs w:val="24"/>
          <w:u w:val="single"/>
        </w:rPr>
        <w:t>, women and</w:t>
      </w:r>
      <w:r w:rsidR="006706E7" w:rsidRPr="00325678">
        <w:rPr>
          <w:rFonts w:ascii="Arial" w:hAnsi="Arial" w:cs="Arial"/>
          <w:sz w:val="24"/>
          <w:szCs w:val="24"/>
          <w:u w:val="single"/>
        </w:rPr>
        <w:t xml:space="preserve"> persons with disabilities</w:t>
      </w:r>
      <w:r>
        <w:rPr>
          <w:rFonts w:ascii="Arial" w:hAnsi="Arial" w:cs="Arial"/>
          <w:sz w:val="24"/>
          <w:szCs w:val="24"/>
          <w:u w:val="single"/>
        </w:rPr>
        <w:t>.</w:t>
      </w:r>
      <w:r w:rsidR="006706E7" w:rsidRPr="00325678">
        <w:rPr>
          <w:rFonts w:ascii="Arial" w:hAnsi="Arial" w:cs="Arial"/>
          <w:sz w:val="24"/>
          <w:szCs w:val="24"/>
        </w:rPr>
        <w:t>”.</w:t>
      </w:r>
      <w:r w:rsidR="00CD3416" w:rsidRPr="00325678">
        <w:rPr>
          <w:rFonts w:ascii="Arial" w:hAnsi="Arial" w:cs="Arial"/>
          <w:sz w:val="24"/>
          <w:szCs w:val="24"/>
        </w:rPr>
        <w:t xml:space="preserve"> </w:t>
      </w:r>
    </w:p>
    <w:p w:rsidR="0074692D" w:rsidRDefault="0074692D" w:rsidP="0074692D">
      <w:pPr>
        <w:spacing w:line="480" w:lineRule="auto"/>
        <w:rPr>
          <w:rFonts w:ascii="Arial" w:hAnsi="Arial" w:cs="Arial"/>
          <w:sz w:val="24"/>
          <w:szCs w:val="24"/>
        </w:rPr>
      </w:pPr>
    </w:p>
    <w:p w:rsidR="0074692D" w:rsidRDefault="00B6536F" w:rsidP="00B6536F">
      <w:pPr>
        <w:spacing w:line="480" w:lineRule="auto"/>
        <w:rPr>
          <w:rFonts w:ascii="Arial" w:hAnsi="Arial" w:cs="Arial"/>
          <w:sz w:val="24"/>
          <w:szCs w:val="24"/>
        </w:rPr>
      </w:pPr>
      <w:r>
        <w:rPr>
          <w:rFonts w:ascii="Arial" w:hAnsi="Arial" w:cs="Arial"/>
          <w:b/>
          <w:sz w:val="24"/>
          <w:szCs w:val="24"/>
        </w:rPr>
        <w:lastRenderedPageBreak/>
        <w:t xml:space="preserve">MEMORANDUM ON THE OBJECTS OF THE NATIONAL FORESTS AMENDMENT BILL,2016 </w:t>
      </w:r>
    </w:p>
    <w:p w:rsidR="00B6536F" w:rsidRDefault="006648B2" w:rsidP="00B6536F">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On page 11, </w:t>
      </w:r>
      <w:r w:rsidR="00B6536F">
        <w:rPr>
          <w:rFonts w:ascii="Arial" w:hAnsi="Arial" w:cs="Arial"/>
          <w:sz w:val="24"/>
          <w:szCs w:val="24"/>
        </w:rPr>
        <w:t xml:space="preserve">clause 7, </w:t>
      </w:r>
      <w:r w:rsidR="00EB698B">
        <w:rPr>
          <w:rFonts w:ascii="Arial" w:hAnsi="Arial" w:cs="Arial"/>
          <w:sz w:val="24"/>
          <w:szCs w:val="24"/>
        </w:rPr>
        <w:t xml:space="preserve">at </w:t>
      </w:r>
      <w:r w:rsidR="00B6536F">
        <w:rPr>
          <w:rFonts w:ascii="Arial" w:hAnsi="Arial" w:cs="Arial"/>
          <w:sz w:val="24"/>
          <w:szCs w:val="24"/>
        </w:rPr>
        <w:t xml:space="preserve">point 3.7 to be omitted. </w:t>
      </w:r>
    </w:p>
    <w:p w:rsidR="00877E5E" w:rsidRDefault="00877E5E" w:rsidP="00B6536F">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On page 12, clause 8, to correct numbering at point 3.8.3 by substituting “3.8.3” with “3.8.2”. </w:t>
      </w:r>
    </w:p>
    <w:p w:rsidR="00EB698B" w:rsidRDefault="00EB698B" w:rsidP="00B6536F">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On page 12, under clause 9, at point 3.9 to omit “, other valid contracts or applicable legislation”. </w:t>
      </w:r>
    </w:p>
    <w:p w:rsidR="00B6536F" w:rsidRPr="00B6536F" w:rsidRDefault="00B6536F" w:rsidP="00B6536F">
      <w:pPr>
        <w:pStyle w:val="ListParagraph"/>
        <w:numPr>
          <w:ilvl w:val="0"/>
          <w:numId w:val="16"/>
        </w:numPr>
        <w:spacing w:line="480" w:lineRule="auto"/>
        <w:rPr>
          <w:rFonts w:ascii="Arial" w:hAnsi="Arial" w:cs="Arial"/>
          <w:sz w:val="24"/>
          <w:szCs w:val="24"/>
        </w:rPr>
      </w:pPr>
      <w:r>
        <w:rPr>
          <w:rFonts w:ascii="Arial" w:hAnsi="Arial" w:cs="Arial"/>
          <w:sz w:val="24"/>
          <w:szCs w:val="24"/>
        </w:rPr>
        <w:t xml:space="preserve">On page 12, </w:t>
      </w:r>
      <w:r w:rsidR="003849E2">
        <w:rPr>
          <w:rFonts w:ascii="Arial" w:hAnsi="Arial" w:cs="Arial"/>
          <w:sz w:val="24"/>
          <w:szCs w:val="24"/>
        </w:rPr>
        <w:t>under clause 10, at point 3.10 after “of” to omit “youths and women to current categories to be represented in the Council” and to substitute “</w:t>
      </w:r>
      <w:r w:rsidR="003849E2" w:rsidRPr="003849E2">
        <w:rPr>
          <w:rFonts w:ascii="Arial" w:hAnsi="Arial" w:cs="Arial"/>
          <w:sz w:val="24"/>
          <w:szCs w:val="24"/>
          <w:u w:val="single"/>
        </w:rPr>
        <w:t>youth, women and persons with disabilities.</w:t>
      </w:r>
      <w:r w:rsidR="003849E2">
        <w:rPr>
          <w:rFonts w:ascii="Arial" w:hAnsi="Arial" w:cs="Arial"/>
          <w:sz w:val="24"/>
          <w:szCs w:val="24"/>
        </w:rPr>
        <w:t>”</w:t>
      </w:r>
    </w:p>
    <w:sectPr w:rsidR="00B6536F" w:rsidRPr="00B6536F" w:rsidSect="009D37D2">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02" w:rsidRDefault="004F0902" w:rsidP="00830C7D">
      <w:pPr>
        <w:spacing w:line="240" w:lineRule="auto"/>
      </w:pPr>
      <w:r>
        <w:separator/>
      </w:r>
    </w:p>
  </w:endnote>
  <w:endnote w:type="continuationSeparator" w:id="0">
    <w:p w:rsidR="004F0902" w:rsidRDefault="004F0902" w:rsidP="0083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65" w:rsidRDefault="00D90365" w:rsidP="000A3A0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65" w:rsidRDefault="00D90365" w:rsidP="000A3A03">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02" w:rsidRDefault="004F0902" w:rsidP="00830C7D">
      <w:pPr>
        <w:spacing w:line="240" w:lineRule="auto"/>
      </w:pPr>
      <w:r>
        <w:separator/>
      </w:r>
    </w:p>
  </w:footnote>
  <w:footnote w:type="continuationSeparator" w:id="0">
    <w:p w:rsidR="004F0902" w:rsidRDefault="004F0902" w:rsidP="00830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172579"/>
      <w:docPartObj>
        <w:docPartGallery w:val="Page Numbers (Top of Page)"/>
        <w:docPartUnique/>
      </w:docPartObj>
    </w:sdtPr>
    <w:sdtEndPr/>
    <w:sdtContent>
      <w:p w:rsidR="00D90365" w:rsidRDefault="00AD7B01">
        <w:pPr>
          <w:pStyle w:val="Header"/>
          <w:jc w:val="center"/>
        </w:pPr>
        <w:r>
          <w:fldChar w:fldCharType="begin"/>
        </w:r>
        <w:r w:rsidR="008032DD">
          <w:instrText xml:space="preserve"> PAGE   \* MERGEFORMAT </w:instrText>
        </w:r>
        <w:r>
          <w:fldChar w:fldCharType="separate"/>
        </w:r>
        <w:r w:rsidR="0062279B">
          <w:rPr>
            <w:noProof/>
          </w:rPr>
          <w:t>2</w:t>
        </w:r>
        <w:r>
          <w:rPr>
            <w:noProof/>
          </w:rPr>
          <w:fldChar w:fldCharType="end"/>
        </w:r>
      </w:p>
    </w:sdtContent>
  </w:sdt>
  <w:p w:rsidR="00D90365" w:rsidRDefault="00D903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641"/>
      <w:docPartObj>
        <w:docPartGallery w:val="Page Numbers (Top of Page)"/>
        <w:docPartUnique/>
      </w:docPartObj>
    </w:sdtPr>
    <w:sdtEndPr/>
    <w:sdtContent>
      <w:p w:rsidR="00D90365" w:rsidRDefault="00AD7B01">
        <w:pPr>
          <w:pStyle w:val="Header"/>
          <w:jc w:val="center"/>
        </w:pPr>
        <w:r>
          <w:fldChar w:fldCharType="begin"/>
        </w:r>
        <w:r w:rsidR="008032DD">
          <w:instrText xml:space="preserve"> PAGE   \* MERGEFORMAT </w:instrText>
        </w:r>
        <w:r>
          <w:fldChar w:fldCharType="separate"/>
        </w:r>
        <w:r w:rsidR="0062279B">
          <w:rPr>
            <w:noProof/>
          </w:rPr>
          <w:t>3</w:t>
        </w:r>
        <w:r>
          <w:rPr>
            <w:noProof/>
          </w:rPr>
          <w:fldChar w:fldCharType="end"/>
        </w:r>
      </w:p>
    </w:sdtContent>
  </w:sdt>
  <w:p w:rsidR="00D90365" w:rsidRDefault="00D903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0D"/>
    <w:multiLevelType w:val="hybridMultilevel"/>
    <w:tmpl w:val="7352A822"/>
    <w:lvl w:ilvl="0" w:tplc="03E4841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15:restartNumberingAfterBreak="0">
    <w:nsid w:val="137A6880"/>
    <w:multiLevelType w:val="hybridMultilevel"/>
    <w:tmpl w:val="7E003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1D32E7"/>
    <w:multiLevelType w:val="hybridMultilevel"/>
    <w:tmpl w:val="EB14DF90"/>
    <w:lvl w:ilvl="0" w:tplc="151C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D7479"/>
    <w:multiLevelType w:val="hybridMultilevel"/>
    <w:tmpl w:val="724C3C5E"/>
    <w:lvl w:ilvl="0" w:tplc="CFF47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F2ED6"/>
    <w:multiLevelType w:val="hybridMultilevel"/>
    <w:tmpl w:val="25766534"/>
    <w:lvl w:ilvl="0" w:tplc="4A983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02113"/>
    <w:multiLevelType w:val="hybridMultilevel"/>
    <w:tmpl w:val="F3E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7CBC"/>
    <w:multiLevelType w:val="hybridMultilevel"/>
    <w:tmpl w:val="2362F2C0"/>
    <w:lvl w:ilvl="0" w:tplc="2D0C7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D64BB"/>
    <w:multiLevelType w:val="hybridMultilevel"/>
    <w:tmpl w:val="0A1660B8"/>
    <w:lvl w:ilvl="0" w:tplc="82D48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804255"/>
    <w:multiLevelType w:val="hybridMultilevel"/>
    <w:tmpl w:val="542C90C4"/>
    <w:lvl w:ilvl="0" w:tplc="8CEE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B25BA6"/>
    <w:multiLevelType w:val="hybridMultilevel"/>
    <w:tmpl w:val="A412EF68"/>
    <w:lvl w:ilvl="0" w:tplc="F1086A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657C2"/>
    <w:multiLevelType w:val="hybridMultilevel"/>
    <w:tmpl w:val="F7C29080"/>
    <w:lvl w:ilvl="0" w:tplc="F384A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F96DCC"/>
    <w:multiLevelType w:val="hybridMultilevel"/>
    <w:tmpl w:val="8E109C12"/>
    <w:lvl w:ilvl="0" w:tplc="E22AF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22563F"/>
    <w:multiLevelType w:val="hybridMultilevel"/>
    <w:tmpl w:val="96A0E5F6"/>
    <w:lvl w:ilvl="0" w:tplc="DD860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73522"/>
    <w:multiLevelType w:val="hybridMultilevel"/>
    <w:tmpl w:val="D9229730"/>
    <w:lvl w:ilvl="0" w:tplc="4BE056E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3667006"/>
    <w:multiLevelType w:val="hybridMultilevel"/>
    <w:tmpl w:val="56E284B0"/>
    <w:lvl w:ilvl="0" w:tplc="8078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A6E32"/>
    <w:multiLevelType w:val="hybridMultilevel"/>
    <w:tmpl w:val="BF0267C0"/>
    <w:lvl w:ilvl="0" w:tplc="4B94E9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12"/>
  </w:num>
  <w:num w:numId="4">
    <w:abstractNumId w:val="15"/>
  </w:num>
  <w:num w:numId="5">
    <w:abstractNumId w:val="8"/>
  </w:num>
  <w:num w:numId="6">
    <w:abstractNumId w:val="13"/>
  </w:num>
  <w:num w:numId="7">
    <w:abstractNumId w:val="5"/>
  </w:num>
  <w:num w:numId="8">
    <w:abstractNumId w:val="4"/>
  </w:num>
  <w:num w:numId="9">
    <w:abstractNumId w:val="14"/>
  </w:num>
  <w:num w:numId="10">
    <w:abstractNumId w:val="2"/>
  </w:num>
  <w:num w:numId="11">
    <w:abstractNumId w:val="10"/>
  </w:num>
  <w:num w:numId="12">
    <w:abstractNumId w:val="6"/>
  </w:num>
  <w:num w:numId="13">
    <w:abstractNumId w:val="7"/>
  </w:num>
  <w:num w:numId="14">
    <w:abstractNumId w:val="9"/>
  </w:num>
  <w:num w:numId="15">
    <w:abstractNumId w:val="1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2E"/>
    <w:rsid w:val="00003211"/>
    <w:rsid w:val="0001665D"/>
    <w:rsid w:val="00017290"/>
    <w:rsid w:val="00022348"/>
    <w:rsid w:val="0002701C"/>
    <w:rsid w:val="00031208"/>
    <w:rsid w:val="00032893"/>
    <w:rsid w:val="000333AF"/>
    <w:rsid w:val="00037D5D"/>
    <w:rsid w:val="00042FFB"/>
    <w:rsid w:val="0004398D"/>
    <w:rsid w:val="00045E0A"/>
    <w:rsid w:val="0005081A"/>
    <w:rsid w:val="00052352"/>
    <w:rsid w:val="00052FA8"/>
    <w:rsid w:val="00053502"/>
    <w:rsid w:val="00056136"/>
    <w:rsid w:val="000606D4"/>
    <w:rsid w:val="000624AB"/>
    <w:rsid w:val="00065FC1"/>
    <w:rsid w:val="00067356"/>
    <w:rsid w:val="00067CE9"/>
    <w:rsid w:val="00073A60"/>
    <w:rsid w:val="000749B5"/>
    <w:rsid w:val="00075EEB"/>
    <w:rsid w:val="00077F82"/>
    <w:rsid w:val="000836F6"/>
    <w:rsid w:val="0008445B"/>
    <w:rsid w:val="000867C1"/>
    <w:rsid w:val="00086E68"/>
    <w:rsid w:val="00093B1A"/>
    <w:rsid w:val="00094A0D"/>
    <w:rsid w:val="00095A08"/>
    <w:rsid w:val="00095F6C"/>
    <w:rsid w:val="000A13BD"/>
    <w:rsid w:val="000A15BE"/>
    <w:rsid w:val="000A1D8A"/>
    <w:rsid w:val="000A3A03"/>
    <w:rsid w:val="000A70E5"/>
    <w:rsid w:val="000B4CF4"/>
    <w:rsid w:val="000B4E08"/>
    <w:rsid w:val="000C4444"/>
    <w:rsid w:val="000D053C"/>
    <w:rsid w:val="000E3593"/>
    <w:rsid w:val="000F1167"/>
    <w:rsid w:val="000F5960"/>
    <w:rsid w:val="000F60A6"/>
    <w:rsid w:val="000F65C5"/>
    <w:rsid w:val="00107B8C"/>
    <w:rsid w:val="001117C2"/>
    <w:rsid w:val="00120757"/>
    <w:rsid w:val="001276C0"/>
    <w:rsid w:val="00130D37"/>
    <w:rsid w:val="001375FC"/>
    <w:rsid w:val="00147ED5"/>
    <w:rsid w:val="00157CF7"/>
    <w:rsid w:val="00170D67"/>
    <w:rsid w:val="0017161B"/>
    <w:rsid w:val="001721AB"/>
    <w:rsid w:val="001745C4"/>
    <w:rsid w:val="00174C0C"/>
    <w:rsid w:val="00174DA6"/>
    <w:rsid w:val="001824D0"/>
    <w:rsid w:val="00182669"/>
    <w:rsid w:val="00185D24"/>
    <w:rsid w:val="0018666A"/>
    <w:rsid w:val="00187441"/>
    <w:rsid w:val="00190FA3"/>
    <w:rsid w:val="00192542"/>
    <w:rsid w:val="0019389E"/>
    <w:rsid w:val="001A6C61"/>
    <w:rsid w:val="001B0289"/>
    <w:rsid w:val="001B675D"/>
    <w:rsid w:val="001C0AF3"/>
    <w:rsid w:val="001C2BD3"/>
    <w:rsid w:val="001C4353"/>
    <w:rsid w:val="001C7B64"/>
    <w:rsid w:val="001D155B"/>
    <w:rsid w:val="001D362B"/>
    <w:rsid w:val="001D7CDD"/>
    <w:rsid w:val="001E2AD7"/>
    <w:rsid w:val="001E3FEB"/>
    <w:rsid w:val="001E47C3"/>
    <w:rsid w:val="001E49CD"/>
    <w:rsid w:val="001E70B2"/>
    <w:rsid w:val="001E78D0"/>
    <w:rsid w:val="001F12D1"/>
    <w:rsid w:val="001F15D9"/>
    <w:rsid w:val="001F21C8"/>
    <w:rsid w:val="002008C4"/>
    <w:rsid w:val="00201C7D"/>
    <w:rsid w:val="0021012B"/>
    <w:rsid w:val="002115B3"/>
    <w:rsid w:val="00212C4A"/>
    <w:rsid w:val="0021697C"/>
    <w:rsid w:val="0022020A"/>
    <w:rsid w:val="00226F19"/>
    <w:rsid w:val="0022779E"/>
    <w:rsid w:val="00233141"/>
    <w:rsid w:val="00233FA2"/>
    <w:rsid w:val="0023673C"/>
    <w:rsid w:val="00243C58"/>
    <w:rsid w:val="00253416"/>
    <w:rsid w:val="0025622A"/>
    <w:rsid w:val="00261A94"/>
    <w:rsid w:val="00263B64"/>
    <w:rsid w:val="00265F04"/>
    <w:rsid w:val="00267923"/>
    <w:rsid w:val="0028006E"/>
    <w:rsid w:val="002821E6"/>
    <w:rsid w:val="00283EA0"/>
    <w:rsid w:val="002918C0"/>
    <w:rsid w:val="0029247D"/>
    <w:rsid w:val="00295C6E"/>
    <w:rsid w:val="002A0778"/>
    <w:rsid w:val="002A0DC8"/>
    <w:rsid w:val="002A0FF1"/>
    <w:rsid w:val="002A2638"/>
    <w:rsid w:val="002A26B8"/>
    <w:rsid w:val="002A754A"/>
    <w:rsid w:val="002B16E9"/>
    <w:rsid w:val="002B2A57"/>
    <w:rsid w:val="002C13F3"/>
    <w:rsid w:val="002E01D1"/>
    <w:rsid w:val="002F176D"/>
    <w:rsid w:val="002F6C2E"/>
    <w:rsid w:val="00300875"/>
    <w:rsid w:val="0030289C"/>
    <w:rsid w:val="003034C7"/>
    <w:rsid w:val="0031156F"/>
    <w:rsid w:val="0031231A"/>
    <w:rsid w:val="00312FA5"/>
    <w:rsid w:val="00313EC2"/>
    <w:rsid w:val="00320837"/>
    <w:rsid w:val="00322CAE"/>
    <w:rsid w:val="00323E88"/>
    <w:rsid w:val="00325678"/>
    <w:rsid w:val="00327C42"/>
    <w:rsid w:val="00327C65"/>
    <w:rsid w:val="00327DC9"/>
    <w:rsid w:val="00334F6F"/>
    <w:rsid w:val="003506F6"/>
    <w:rsid w:val="00351D01"/>
    <w:rsid w:val="00353329"/>
    <w:rsid w:val="00361440"/>
    <w:rsid w:val="00362C1B"/>
    <w:rsid w:val="00362D4E"/>
    <w:rsid w:val="00363F79"/>
    <w:rsid w:val="0036472E"/>
    <w:rsid w:val="00365587"/>
    <w:rsid w:val="003668F3"/>
    <w:rsid w:val="00367F20"/>
    <w:rsid w:val="00371472"/>
    <w:rsid w:val="00374D62"/>
    <w:rsid w:val="00384666"/>
    <w:rsid w:val="003849E2"/>
    <w:rsid w:val="00384B02"/>
    <w:rsid w:val="00385663"/>
    <w:rsid w:val="00392844"/>
    <w:rsid w:val="003A064A"/>
    <w:rsid w:val="003A0A99"/>
    <w:rsid w:val="003A173A"/>
    <w:rsid w:val="003A2083"/>
    <w:rsid w:val="003A2F2B"/>
    <w:rsid w:val="003A414D"/>
    <w:rsid w:val="003C5B43"/>
    <w:rsid w:val="003D0B12"/>
    <w:rsid w:val="003D0B59"/>
    <w:rsid w:val="003D3B17"/>
    <w:rsid w:val="003D4854"/>
    <w:rsid w:val="003D791B"/>
    <w:rsid w:val="003E26B7"/>
    <w:rsid w:val="003E55CD"/>
    <w:rsid w:val="003E6EEC"/>
    <w:rsid w:val="003F0A0D"/>
    <w:rsid w:val="003F255C"/>
    <w:rsid w:val="003F5219"/>
    <w:rsid w:val="003F60B2"/>
    <w:rsid w:val="00401D46"/>
    <w:rsid w:val="00402273"/>
    <w:rsid w:val="00411C45"/>
    <w:rsid w:val="00412BD3"/>
    <w:rsid w:val="004143AC"/>
    <w:rsid w:val="00420E2A"/>
    <w:rsid w:val="00421641"/>
    <w:rsid w:val="0042320C"/>
    <w:rsid w:val="004266E9"/>
    <w:rsid w:val="00426C72"/>
    <w:rsid w:val="004353B5"/>
    <w:rsid w:val="00446F91"/>
    <w:rsid w:val="004552AF"/>
    <w:rsid w:val="0045598A"/>
    <w:rsid w:val="004602A1"/>
    <w:rsid w:val="0046234B"/>
    <w:rsid w:val="00465AAD"/>
    <w:rsid w:val="00467E6C"/>
    <w:rsid w:val="00471AF3"/>
    <w:rsid w:val="0048027B"/>
    <w:rsid w:val="00484DC6"/>
    <w:rsid w:val="00484DE5"/>
    <w:rsid w:val="004866A2"/>
    <w:rsid w:val="00486BEC"/>
    <w:rsid w:val="00491C53"/>
    <w:rsid w:val="00494F6E"/>
    <w:rsid w:val="00494FF4"/>
    <w:rsid w:val="004A653B"/>
    <w:rsid w:val="004A6704"/>
    <w:rsid w:val="004C17A7"/>
    <w:rsid w:val="004C40F6"/>
    <w:rsid w:val="004D1C5A"/>
    <w:rsid w:val="004D58D9"/>
    <w:rsid w:val="004D5E94"/>
    <w:rsid w:val="004D662E"/>
    <w:rsid w:val="004D69AC"/>
    <w:rsid w:val="004E55F7"/>
    <w:rsid w:val="004E64E1"/>
    <w:rsid w:val="004E6C6A"/>
    <w:rsid w:val="004F0902"/>
    <w:rsid w:val="004F5024"/>
    <w:rsid w:val="004F5291"/>
    <w:rsid w:val="004F6BB7"/>
    <w:rsid w:val="004F7137"/>
    <w:rsid w:val="00501047"/>
    <w:rsid w:val="0050165C"/>
    <w:rsid w:val="00502CC4"/>
    <w:rsid w:val="00503843"/>
    <w:rsid w:val="005039C3"/>
    <w:rsid w:val="0050552D"/>
    <w:rsid w:val="00505C4E"/>
    <w:rsid w:val="00510E1A"/>
    <w:rsid w:val="00511F0A"/>
    <w:rsid w:val="00517684"/>
    <w:rsid w:val="0052344B"/>
    <w:rsid w:val="00530AA3"/>
    <w:rsid w:val="00530FBE"/>
    <w:rsid w:val="005463FF"/>
    <w:rsid w:val="005574CD"/>
    <w:rsid w:val="00564D12"/>
    <w:rsid w:val="0056747D"/>
    <w:rsid w:val="0057353F"/>
    <w:rsid w:val="00574BD1"/>
    <w:rsid w:val="00581E9F"/>
    <w:rsid w:val="00581FF8"/>
    <w:rsid w:val="00583B6D"/>
    <w:rsid w:val="0059041C"/>
    <w:rsid w:val="00590F3C"/>
    <w:rsid w:val="0059270E"/>
    <w:rsid w:val="00593D9A"/>
    <w:rsid w:val="0059622D"/>
    <w:rsid w:val="00596419"/>
    <w:rsid w:val="005B0C0A"/>
    <w:rsid w:val="005B2032"/>
    <w:rsid w:val="005B48E1"/>
    <w:rsid w:val="005B4E38"/>
    <w:rsid w:val="005B5A95"/>
    <w:rsid w:val="005C0B16"/>
    <w:rsid w:val="005C2E16"/>
    <w:rsid w:val="005C30CC"/>
    <w:rsid w:val="005C3800"/>
    <w:rsid w:val="005C478E"/>
    <w:rsid w:val="005C4B1D"/>
    <w:rsid w:val="005D2985"/>
    <w:rsid w:val="005D3879"/>
    <w:rsid w:val="005E16BB"/>
    <w:rsid w:val="005E3731"/>
    <w:rsid w:val="005E4123"/>
    <w:rsid w:val="005E5AE4"/>
    <w:rsid w:val="005F20F6"/>
    <w:rsid w:val="005F2103"/>
    <w:rsid w:val="00602A4C"/>
    <w:rsid w:val="00602C0D"/>
    <w:rsid w:val="006057DE"/>
    <w:rsid w:val="0060683F"/>
    <w:rsid w:val="006173B4"/>
    <w:rsid w:val="0062279B"/>
    <w:rsid w:val="0062493A"/>
    <w:rsid w:val="00624D64"/>
    <w:rsid w:val="00634379"/>
    <w:rsid w:val="00635BFF"/>
    <w:rsid w:val="006367E7"/>
    <w:rsid w:val="00637D74"/>
    <w:rsid w:val="0064777D"/>
    <w:rsid w:val="00655167"/>
    <w:rsid w:val="006562E2"/>
    <w:rsid w:val="00656CBF"/>
    <w:rsid w:val="00657D61"/>
    <w:rsid w:val="006648B2"/>
    <w:rsid w:val="006663B2"/>
    <w:rsid w:val="006706E7"/>
    <w:rsid w:val="00671D43"/>
    <w:rsid w:val="00672C29"/>
    <w:rsid w:val="006741C3"/>
    <w:rsid w:val="0067644D"/>
    <w:rsid w:val="00680547"/>
    <w:rsid w:val="00684E21"/>
    <w:rsid w:val="00686599"/>
    <w:rsid w:val="00690EDC"/>
    <w:rsid w:val="006A13CF"/>
    <w:rsid w:val="006A36A8"/>
    <w:rsid w:val="006A4010"/>
    <w:rsid w:val="006A5098"/>
    <w:rsid w:val="006A6711"/>
    <w:rsid w:val="006B15A8"/>
    <w:rsid w:val="006B7485"/>
    <w:rsid w:val="006B78A1"/>
    <w:rsid w:val="006C1AE2"/>
    <w:rsid w:val="006C31CA"/>
    <w:rsid w:val="006C58AB"/>
    <w:rsid w:val="006C7F56"/>
    <w:rsid w:val="006D1213"/>
    <w:rsid w:val="006E10B2"/>
    <w:rsid w:val="006E1284"/>
    <w:rsid w:val="006E5C40"/>
    <w:rsid w:val="006F0BB9"/>
    <w:rsid w:val="006F0D01"/>
    <w:rsid w:val="006F3ACB"/>
    <w:rsid w:val="006F7836"/>
    <w:rsid w:val="0070136D"/>
    <w:rsid w:val="007058A3"/>
    <w:rsid w:val="00706233"/>
    <w:rsid w:val="00707E6B"/>
    <w:rsid w:val="00707ECE"/>
    <w:rsid w:val="00711634"/>
    <w:rsid w:val="0071283B"/>
    <w:rsid w:val="00715638"/>
    <w:rsid w:val="00715BBE"/>
    <w:rsid w:val="00716078"/>
    <w:rsid w:val="007206A8"/>
    <w:rsid w:val="0073110D"/>
    <w:rsid w:val="00732C57"/>
    <w:rsid w:val="0073423E"/>
    <w:rsid w:val="00734AB6"/>
    <w:rsid w:val="00742D97"/>
    <w:rsid w:val="0074692D"/>
    <w:rsid w:val="007563A1"/>
    <w:rsid w:val="00757BFA"/>
    <w:rsid w:val="00766347"/>
    <w:rsid w:val="00775DD5"/>
    <w:rsid w:val="00775E66"/>
    <w:rsid w:val="00776A0C"/>
    <w:rsid w:val="00794B82"/>
    <w:rsid w:val="00797BC0"/>
    <w:rsid w:val="007A0F8A"/>
    <w:rsid w:val="007A2E3E"/>
    <w:rsid w:val="007C1220"/>
    <w:rsid w:val="007C7983"/>
    <w:rsid w:val="007D5391"/>
    <w:rsid w:val="007D760F"/>
    <w:rsid w:val="007E29FA"/>
    <w:rsid w:val="007F20BC"/>
    <w:rsid w:val="0080020D"/>
    <w:rsid w:val="00802B08"/>
    <w:rsid w:val="008032DD"/>
    <w:rsid w:val="00804078"/>
    <w:rsid w:val="00804D5D"/>
    <w:rsid w:val="00810CCD"/>
    <w:rsid w:val="00820E7F"/>
    <w:rsid w:val="008242E6"/>
    <w:rsid w:val="00830C7D"/>
    <w:rsid w:val="00833DE2"/>
    <w:rsid w:val="00841D7C"/>
    <w:rsid w:val="00850FD3"/>
    <w:rsid w:val="00862D88"/>
    <w:rsid w:val="00862F42"/>
    <w:rsid w:val="0086521B"/>
    <w:rsid w:val="00865A78"/>
    <w:rsid w:val="0087015F"/>
    <w:rsid w:val="00871B36"/>
    <w:rsid w:val="008733E0"/>
    <w:rsid w:val="00873CB4"/>
    <w:rsid w:val="00874062"/>
    <w:rsid w:val="00874D49"/>
    <w:rsid w:val="0087799D"/>
    <w:rsid w:val="00877E5E"/>
    <w:rsid w:val="008833DC"/>
    <w:rsid w:val="00883A87"/>
    <w:rsid w:val="00894276"/>
    <w:rsid w:val="00895A91"/>
    <w:rsid w:val="00895D5A"/>
    <w:rsid w:val="00895F7F"/>
    <w:rsid w:val="008A0351"/>
    <w:rsid w:val="008A25E3"/>
    <w:rsid w:val="008A3F13"/>
    <w:rsid w:val="008A51F6"/>
    <w:rsid w:val="008B1CC0"/>
    <w:rsid w:val="008C04F4"/>
    <w:rsid w:val="008C2AA3"/>
    <w:rsid w:val="008C533F"/>
    <w:rsid w:val="008D24F9"/>
    <w:rsid w:val="008D3D08"/>
    <w:rsid w:val="008E1551"/>
    <w:rsid w:val="008E51B4"/>
    <w:rsid w:val="008E545A"/>
    <w:rsid w:val="008E7521"/>
    <w:rsid w:val="008F2D22"/>
    <w:rsid w:val="008F4D06"/>
    <w:rsid w:val="008F7982"/>
    <w:rsid w:val="009049D9"/>
    <w:rsid w:val="00905A36"/>
    <w:rsid w:val="00905ED5"/>
    <w:rsid w:val="00906909"/>
    <w:rsid w:val="00906B28"/>
    <w:rsid w:val="00907A4D"/>
    <w:rsid w:val="00912421"/>
    <w:rsid w:val="009136CD"/>
    <w:rsid w:val="00914534"/>
    <w:rsid w:val="009154A6"/>
    <w:rsid w:val="009155A1"/>
    <w:rsid w:val="00917B39"/>
    <w:rsid w:val="00926726"/>
    <w:rsid w:val="009301C8"/>
    <w:rsid w:val="00931861"/>
    <w:rsid w:val="009324E6"/>
    <w:rsid w:val="00936730"/>
    <w:rsid w:val="009438F2"/>
    <w:rsid w:val="00946E38"/>
    <w:rsid w:val="00947E34"/>
    <w:rsid w:val="0095311A"/>
    <w:rsid w:val="0095590D"/>
    <w:rsid w:val="009605E8"/>
    <w:rsid w:val="0096396A"/>
    <w:rsid w:val="00971559"/>
    <w:rsid w:val="00973B19"/>
    <w:rsid w:val="00973F92"/>
    <w:rsid w:val="009747B7"/>
    <w:rsid w:val="00974B0F"/>
    <w:rsid w:val="009753C2"/>
    <w:rsid w:val="009820B2"/>
    <w:rsid w:val="0098276B"/>
    <w:rsid w:val="00986923"/>
    <w:rsid w:val="009905E2"/>
    <w:rsid w:val="00990FF7"/>
    <w:rsid w:val="00991E44"/>
    <w:rsid w:val="009A14DB"/>
    <w:rsid w:val="009A152A"/>
    <w:rsid w:val="009A26B0"/>
    <w:rsid w:val="009B14BC"/>
    <w:rsid w:val="009B184C"/>
    <w:rsid w:val="009B22EB"/>
    <w:rsid w:val="009B452E"/>
    <w:rsid w:val="009B4C73"/>
    <w:rsid w:val="009B6A18"/>
    <w:rsid w:val="009C1FC3"/>
    <w:rsid w:val="009C3E88"/>
    <w:rsid w:val="009C5FEC"/>
    <w:rsid w:val="009D1B90"/>
    <w:rsid w:val="009D37D2"/>
    <w:rsid w:val="009D5220"/>
    <w:rsid w:val="009D6E7F"/>
    <w:rsid w:val="009F61FF"/>
    <w:rsid w:val="00A03AD0"/>
    <w:rsid w:val="00A11E3D"/>
    <w:rsid w:val="00A141A5"/>
    <w:rsid w:val="00A217BF"/>
    <w:rsid w:val="00A23322"/>
    <w:rsid w:val="00A24225"/>
    <w:rsid w:val="00A249F4"/>
    <w:rsid w:val="00A24B4C"/>
    <w:rsid w:val="00A270E4"/>
    <w:rsid w:val="00A30C7A"/>
    <w:rsid w:val="00A314CA"/>
    <w:rsid w:val="00A31E72"/>
    <w:rsid w:val="00A32E90"/>
    <w:rsid w:val="00A33FFC"/>
    <w:rsid w:val="00A368D2"/>
    <w:rsid w:val="00A37BA6"/>
    <w:rsid w:val="00A4036B"/>
    <w:rsid w:val="00A42AF9"/>
    <w:rsid w:val="00A470BB"/>
    <w:rsid w:val="00A5530D"/>
    <w:rsid w:val="00A556C2"/>
    <w:rsid w:val="00A63CF6"/>
    <w:rsid w:val="00A65F7D"/>
    <w:rsid w:val="00A66B89"/>
    <w:rsid w:val="00A66D15"/>
    <w:rsid w:val="00A70CEB"/>
    <w:rsid w:val="00A7103B"/>
    <w:rsid w:val="00A71083"/>
    <w:rsid w:val="00A77CD8"/>
    <w:rsid w:val="00A80C89"/>
    <w:rsid w:val="00A82045"/>
    <w:rsid w:val="00A84CE7"/>
    <w:rsid w:val="00A870D5"/>
    <w:rsid w:val="00A9002C"/>
    <w:rsid w:val="00A92000"/>
    <w:rsid w:val="00AA3D03"/>
    <w:rsid w:val="00AA6E1B"/>
    <w:rsid w:val="00AA6EAE"/>
    <w:rsid w:val="00AB0E67"/>
    <w:rsid w:val="00AB22D3"/>
    <w:rsid w:val="00AD0131"/>
    <w:rsid w:val="00AD54A7"/>
    <w:rsid w:val="00AD7B01"/>
    <w:rsid w:val="00AE2979"/>
    <w:rsid w:val="00AF10DF"/>
    <w:rsid w:val="00AF23C9"/>
    <w:rsid w:val="00B022F4"/>
    <w:rsid w:val="00B03339"/>
    <w:rsid w:val="00B034C0"/>
    <w:rsid w:val="00B074FD"/>
    <w:rsid w:val="00B20386"/>
    <w:rsid w:val="00B23172"/>
    <w:rsid w:val="00B3195E"/>
    <w:rsid w:val="00B37AAE"/>
    <w:rsid w:val="00B43B1C"/>
    <w:rsid w:val="00B43CD9"/>
    <w:rsid w:val="00B5024A"/>
    <w:rsid w:val="00B504D0"/>
    <w:rsid w:val="00B549B0"/>
    <w:rsid w:val="00B576CB"/>
    <w:rsid w:val="00B6032F"/>
    <w:rsid w:val="00B61670"/>
    <w:rsid w:val="00B6187C"/>
    <w:rsid w:val="00B6536F"/>
    <w:rsid w:val="00B66CAA"/>
    <w:rsid w:val="00B7124C"/>
    <w:rsid w:val="00B73CB7"/>
    <w:rsid w:val="00B750A3"/>
    <w:rsid w:val="00B76FE2"/>
    <w:rsid w:val="00B77A40"/>
    <w:rsid w:val="00B8559B"/>
    <w:rsid w:val="00B867AC"/>
    <w:rsid w:val="00B87124"/>
    <w:rsid w:val="00B947F1"/>
    <w:rsid w:val="00BA2338"/>
    <w:rsid w:val="00BA427D"/>
    <w:rsid w:val="00BA525F"/>
    <w:rsid w:val="00BA64C1"/>
    <w:rsid w:val="00BB3403"/>
    <w:rsid w:val="00BB3673"/>
    <w:rsid w:val="00BB5918"/>
    <w:rsid w:val="00BC293C"/>
    <w:rsid w:val="00BD11E4"/>
    <w:rsid w:val="00BD1AD0"/>
    <w:rsid w:val="00BD2170"/>
    <w:rsid w:val="00BD49DD"/>
    <w:rsid w:val="00BD5079"/>
    <w:rsid w:val="00BD63AB"/>
    <w:rsid w:val="00BE19D6"/>
    <w:rsid w:val="00BE3BD5"/>
    <w:rsid w:val="00BF48B5"/>
    <w:rsid w:val="00BF5279"/>
    <w:rsid w:val="00C00347"/>
    <w:rsid w:val="00C04598"/>
    <w:rsid w:val="00C12885"/>
    <w:rsid w:val="00C13AD6"/>
    <w:rsid w:val="00C155C9"/>
    <w:rsid w:val="00C17F26"/>
    <w:rsid w:val="00C21ABA"/>
    <w:rsid w:val="00C22B3A"/>
    <w:rsid w:val="00C30D25"/>
    <w:rsid w:val="00C3491E"/>
    <w:rsid w:val="00C40AB8"/>
    <w:rsid w:val="00C54382"/>
    <w:rsid w:val="00C55167"/>
    <w:rsid w:val="00C55A8B"/>
    <w:rsid w:val="00C55C9B"/>
    <w:rsid w:val="00C5634C"/>
    <w:rsid w:val="00C57756"/>
    <w:rsid w:val="00C60EFF"/>
    <w:rsid w:val="00C6152D"/>
    <w:rsid w:val="00C61DBF"/>
    <w:rsid w:val="00C62D57"/>
    <w:rsid w:val="00C6766B"/>
    <w:rsid w:val="00C7008C"/>
    <w:rsid w:val="00C73C51"/>
    <w:rsid w:val="00C75229"/>
    <w:rsid w:val="00C755EC"/>
    <w:rsid w:val="00C808BF"/>
    <w:rsid w:val="00C824F6"/>
    <w:rsid w:val="00C82FFA"/>
    <w:rsid w:val="00C84EF1"/>
    <w:rsid w:val="00C85C4C"/>
    <w:rsid w:val="00C87112"/>
    <w:rsid w:val="00C87E1F"/>
    <w:rsid w:val="00C909FF"/>
    <w:rsid w:val="00C90DCE"/>
    <w:rsid w:val="00C91271"/>
    <w:rsid w:val="00C95DA5"/>
    <w:rsid w:val="00C96FBD"/>
    <w:rsid w:val="00CA1201"/>
    <w:rsid w:val="00CA13C2"/>
    <w:rsid w:val="00CA3C23"/>
    <w:rsid w:val="00CA3CFE"/>
    <w:rsid w:val="00CA6DB3"/>
    <w:rsid w:val="00CB1666"/>
    <w:rsid w:val="00CB1A05"/>
    <w:rsid w:val="00CB325E"/>
    <w:rsid w:val="00CB3432"/>
    <w:rsid w:val="00CB3B9D"/>
    <w:rsid w:val="00CB7728"/>
    <w:rsid w:val="00CC1C0F"/>
    <w:rsid w:val="00CC297B"/>
    <w:rsid w:val="00CC376C"/>
    <w:rsid w:val="00CC6A60"/>
    <w:rsid w:val="00CC7393"/>
    <w:rsid w:val="00CD3416"/>
    <w:rsid w:val="00CE0FD3"/>
    <w:rsid w:val="00CE6A53"/>
    <w:rsid w:val="00CE7AC3"/>
    <w:rsid w:val="00CF399D"/>
    <w:rsid w:val="00CF3A89"/>
    <w:rsid w:val="00CF7E97"/>
    <w:rsid w:val="00D00439"/>
    <w:rsid w:val="00D00F04"/>
    <w:rsid w:val="00D013EF"/>
    <w:rsid w:val="00D07126"/>
    <w:rsid w:val="00D078E4"/>
    <w:rsid w:val="00D14592"/>
    <w:rsid w:val="00D15864"/>
    <w:rsid w:val="00D1609F"/>
    <w:rsid w:val="00D24081"/>
    <w:rsid w:val="00D24419"/>
    <w:rsid w:val="00D306A4"/>
    <w:rsid w:val="00D3199D"/>
    <w:rsid w:val="00D33F4D"/>
    <w:rsid w:val="00D358EA"/>
    <w:rsid w:val="00D400D4"/>
    <w:rsid w:val="00D410BA"/>
    <w:rsid w:val="00D44950"/>
    <w:rsid w:val="00D44BA9"/>
    <w:rsid w:val="00D44DA4"/>
    <w:rsid w:val="00D51CB8"/>
    <w:rsid w:val="00D57D74"/>
    <w:rsid w:val="00D62DC9"/>
    <w:rsid w:val="00D66A2E"/>
    <w:rsid w:val="00D66AB1"/>
    <w:rsid w:val="00D706EB"/>
    <w:rsid w:val="00D743C3"/>
    <w:rsid w:val="00D76445"/>
    <w:rsid w:val="00D77E5A"/>
    <w:rsid w:val="00D80AB1"/>
    <w:rsid w:val="00D8117D"/>
    <w:rsid w:val="00D82C14"/>
    <w:rsid w:val="00D83C2A"/>
    <w:rsid w:val="00D90365"/>
    <w:rsid w:val="00D978B0"/>
    <w:rsid w:val="00DA459A"/>
    <w:rsid w:val="00DA5A76"/>
    <w:rsid w:val="00DB1FB2"/>
    <w:rsid w:val="00DB5359"/>
    <w:rsid w:val="00DB5822"/>
    <w:rsid w:val="00DB5F9F"/>
    <w:rsid w:val="00DC2DF8"/>
    <w:rsid w:val="00DC3B0A"/>
    <w:rsid w:val="00DC576E"/>
    <w:rsid w:val="00DC5A66"/>
    <w:rsid w:val="00DC788D"/>
    <w:rsid w:val="00DD2A18"/>
    <w:rsid w:val="00DE2C78"/>
    <w:rsid w:val="00DE5D0B"/>
    <w:rsid w:val="00DF2BA8"/>
    <w:rsid w:val="00E00DF1"/>
    <w:rsid w:val="00E029DD"/>
    <w:rsid w:val="00E06D7D"/>
    <w:rsid w:val="00E07E03"/>
    <w:rsid w:val="00E10336"/>
    <w:rsid w:val="00E20333"/>
    <w:rsid w:val="00E23D50"/>
    <w:rsid w:val="00E25948"/>
    <w:rsid w:val="00E274D3"/>
    <w:rsid w:val="00E34AAD"/>
    <w:rsid w:val="00E36B25"/>
    <w:rsid w:val="00E4277B"/>
    <w:rsid w:val="00E5163C"/>
    <w:rsid w:val="00E52A32"/>
    <w:rsid w:val="00E55804"/>
    <w:rsid w:val="00E569BE"/>
    <w:rsid w:val="00E57E40"/>
    <w:rsid w:val="00E62006"/>
    <w:rsid w:val="00E651FD"/>
    <w:rsid w:val="00E70C98"/>
    <w:rsid w:val="00E71CA2"/>
    <w:rsid w:val="00E73C6D"/>
    <w:rsid w:val="00E74A68"/>
    <w:rsid w:val="00E755D2"/>
    <w:rsid w:val="00E80276"/>
    <w:rsid w:val="00E84B0B"/>
    <w:rsid w:val="00E862CE"/>
    <w:rsid w:val="00E86FFD"/>
    <w:rsid w:val="00E91852"/>
    <w:rsid w:val="00E9667B"/>
    <w:rsid w:val="00E96CD0"/>
    <w:rsid w:val="00EA26ED"/>
    <w:rsid w:val="00EA4BBA"/>
    <w:rsid w:val="00EB3205"/>
    <w:rsid w:val="00EB5EA8"/>
    <w:rsid w:val="00EB698B"/>
    <w:rsid w:val="00EB7FA8"/>
    <w:rsid w:val="00EC0A3F"/>
    <w:rsid w:val="00EC2EB7"/>
    <w:rsid w:val="00ED368B"/>
    <w:rsid w:val="00ED375B"/>
    <w:rsid w:val="00ED47C9"/>
    <w:rsid w:val="00ED4A23"/>
    <w:rsid w:val="00EE3ADF"/>
    <w:rsid w:val="00EE7932"/>
    <w:rsid w:val="00EF1A10"/>
    <w:rsid w:val="00EF400D"/>
    <w:rsid w:val="00EF5680"/>
    <w:rsid w:val="00EF672D"/>
    <w:rsid w:val="00EF698C"/>
    <w:rsid w:val="00F06E52"/>
    <w:rsid w:val="00F071F3"/>
    <w:rsid w:val="00F23A25"/>
    <w:rsid w:val="00F248AB"/>
    <w:rsid w:val="00F263C7"/>
    <w:rsid w:val="00F31B3F"/>
    <w:rsid w:val="00F36F41"/>
    <w:rsid w:val="00F44190"/>
    <w:rsid w:val="00F4492B"/>
    <w:rsid w:val="00F45894"/>
    <w:rsid w:val="00F465B0"/>
    <w:rsid w:val="00F51D6C"/>
    <w:rsid w:val="00F54C4C"/>
    <w:rsid w:val="00F61D0E"/>
    <w:rsid w:val="00F7085A"/>
    <w:rsid w:val="00F743D6"/>
    <w:rsid w:val="00F8065B"/>
    <w:rsid w:val="00F83210"/>
    <w:rsid w:val="00F8409D"/>
    <w:rsid w:val="00F84302"/>
    <w:rsid w:val="00F8598B"/>
    <w:rsid w:val="00F85BAE"/>
    <w:rsid w:val="00F94AC5"/>
    <w:rsid w:val="00FA0E3E"/>
    <w:rsid w:val="00FA64D3"/>
    <w:rsid w:val="00FA6FE0"/>
    <w:rsid w:val="00FB003A"/>
    <w:rsid w:val="00FB19DD"/>
    <w:rsid w:val="00FB5367"/>
    <w:rsid w:val="00FC3B57"/>
    <w:rsid w:val="00FD7C4F"/>
    <w:rsid w:val="00FE21DB"/>
    <w:rsid w:val="00FE34A9"/>
    <w:rsid w:val="00FE40F7"/>
    <w:rsid w:val="00FE695C"/>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B158"/>
  <w15:docId w15:val="{DD6A32A8-6EA2-4216-B19C-7AC2741D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908736945">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139692601">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1307571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45B5-62CD-4C3C-AEC0-2566C1C9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Phumelele Ngema</cp:lastModifiedBy>
  <cp:revision>11</cp:revision>
  <cp:lastPrinted>2018-05-18T06:20:00Z</cp:lastPrinted>
  <dcterms:created xsi:type="dcterms:W3CDTF">2021-06-08T12:40:00Z</dcterms:created>
  <dcterms:modified xsi:type="dcterms:W3CDTF">2021-08-26T12:26:00Z</dcterms:modified>
</cp:coreProperties>
</file>