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C40B58" w:rsidRDefault="00CF2C28">
      <w:pPr>
        <w:spacing w:after="0"/>
        <w:ind w:left="-1352" w:right="19418"/>
      </w:pPr>
      <w:r>
        <w:rPr>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8456" name="Group 38456"/>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7" name="Picture 7"/>
                          <pic:cNvPicPr/>
                        </pic:nvPicPr>
                        <pic:blipFill>
                          <a:blip r:embed="rId7"/>
                          <a:stretch>
                            <a:fillRect/>
                          </a:stretch>
                        </pic:blipFill>
                        <pic:spPr>
                          <a:xfrm>
                            <a:off x="0" y="0"/>
                            <a:ext cx="13444728" cy="7563612"/>
                          </a:xfrm>
                          <a:prstGeom prst="rect">
                            <a:avLst/>
                          </a:prstGeom>
                        </pic:spPr>
                      </pic:pic>
                      <wps:wsp>
                        <wps:cNvPr id="8" name="Rectangle 8"/>
                        <wps:cNvSpPr/>
                        <wps:spPr>
                          <a:xfrm>
                            <a:off x="6064885" y="5464106"/>
                            <a:ext cx="4402600" cy="527036"/>
                          </a:xfrm>
                          <a:prstGeom prst="rect">
                            <a:avLst/>
                          </a:prstGeom>
                          <a:ln>
                            <a:noFill/>
                          </a:ln>
                        </wps:spPr>
                        <wps:txbx>
                          <w:txbxContent>
                            <w:p w:rsidR="00C40B58" w:rsidRDefault="00CF2C28">
                              <w:r>
                                <w:rPr>
                                  <w:rFonts w:ascii="Arial" w:eastAsia="Arial" w:hAnsi="Arial" w:cs="Arial"/>
                                  <w:b/>
                                  <w:color w:val="5D5144"/>
                                  <w:sz w:val="56"/>
                                </w:rPr>
                                <w:t>CORPORATE PLAN</w:t>
                              </w:r>
                            </w:p>
                          </w:txbxContent>
                        </wps:txbx>
                        <wps:bodyPr horzOverflow="overflow" vert="horz" lIns="0" tIns="0" rIns="0" bIns="0" rtlCol="0">
                          <a:noAutofit/>
                        </wps:bodyPr>
                      </wps:wsp>
                    </wpg:wgp>
                  </a:graphicData>
                </a:graphic>
              </wp:anchor>
            </w:drawing>
          </mc:Choice>
          <mc:Fallback xmlns:a="http://schemas.openxmlformats.org/drawingml/2006/main">
            <w:pict>
              <v:group id="Group 38456" style="width:1058.64pt;height:595.56pt;position:absolute;mso-position-horizontal-relative:page;mso-position-horizontal:absolute;margin-left:0pt;mso-position-vertical-relative:page;margin-top:-6.10352e-05pt;" coordsize="134447,75636">
                <v:shape id="Picture 7" style="position:absolute;width:134447;height:75636;left:0;top:0;" filled="f">
                  <v:imagedata r:id="rId10"/>
                </v:shape>
                <v:rect id="Rectangle 8" style="position:absolute;width:44026;height:5270;left:60648;top:54641;" filled="f" stroked="f">
                  <v:textbox inset="0,0,0,0">
                    <w:txbxContent>
                      <w:p>
                        <w:pPr>
                          <w:spacing w:before="0" w:after="160" w:line="259" w:lineRule="auto"/>
                        </w:pPr>
                        <w:r>
                          <w:rPr>
                            <w:rFonts w:cs="Arial" w:hAnsi="Arial" w:eastAsia="Arial" w:ascii="Arial"/>
                            <w:b w:val="1"/>
                            <w:color w:val="5d5144"/>
                            <w:sz w:val="56"/>
                          </w:rPr>
                          <w:t xml:space="preserve">CORPORATE PLAN</w:t>
                        </w:r>
                      </w:p>
                    </w:txbxContent>
                  </v:textbox>
                </v:rect>
                <w10:wrap type="topAndBottom"/>
              </v:group>
            </w:pict>
          </mc:Fallback>
        </mc:AlternateContent>
      </w:r>
      <w:r>
        <w:br w:type="page"/>
      </w:r>
    </w:p>
    <w:p w:rsidR="00C40B58" w:rsidRDefault="00CF2C28">
      <w:pPr>
        <w:spacing w:after="0"/>
        <w:ind w:left="-1352" w:right="19418"/>
      </w:pPr>
      <w:r>
        <w:rPr>
          <w:noProof/>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7506" name="Group 37506"/>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12" name="Picture 12"/>
                          <pic:cNvPicPr/>
                        </pic:nvPicPr>
                        <pic:blipFill>
                          <a:blip r:embed="rId11"/>
                          <a:stretch>
                            <a:fillRect/>
                          </a:stretch>
                        </pic:blipFill>
                        <pic:spPr>
                          <a:xfrm>
                            <a:off x="0" y="0"/>
                            <a:ext cx="13444728" cy="7563612"/>
                          </a:xfrm>
                          <a:prstGeom prst="rect">
                            <a:avLst/>
                          </a:prstGeom>
                        </pic:spPr>
                      </pic:pic>
                      <wps:wsp>
                        <wps:cNvPr id="13" name="Rectangle 13"/>
                        <wps:cNvSpPr/>
                        <wps:spPr>
                          <a:xfrm>
                            <a:off x="743712" y="994538"/>
                            <a:ext cx="5814423" cy="589964"/>
                          </a:xfrm>
                          <a:prstGeom prst="rect">
                            <a:avLst/>
                          </a:prstGeom>
                          <a:ln>
                            <a:noFill/>
                          </a:ln>
                        </wps:spPr>
                        <wps:txbx>
                          <w:txbxContent>
                            <w:p w:rsidR="00C40B58" w:rsidRDefault="00CF2C28">
                              <w:r>
                                <w:rPr>
                                  <w:rFonts w:ascii="Century Gothic" w:eastAsia="Century Gothic" w:hAnsi="Century Gothic" w:cs="Century Gothic"/>
                                  <w:b/>
                                  <w:sz w:val="72"/>
                                </w:rPr>
                                <w:t>TABLE OF CONTENTS</w:t>
                              </w:r>
                            </w:p>
                          </w:txbxContent>
                        </wps:txbx>
                        <wps:bodyPr horzOverflow="overflow" vert="horz" lIns="0" tIns="0" rIns="0" bIns="0" rtlCol="0">
                          <a:noAutofit/>
                        </wps:bodyPr>
                      </wps:wsp>
                      <wps:wsp>
                        <wps:cNvPr id="14" name="Rectangle 14"/>
                        <wps:cNvSpPr/>
                        <wps:spPr>
                          <a:xfrm>
                            <a:off x="743712" y="2101944"/>
                            <a:ext cx="141884" cy="381037"/>
                          </a:xfrm>
                          <a:prstGeom prst="rect">
                            <a:avLst/>
                          </a:prstGeom>
                          <a:ln>
                            <a:noFill/>
                          </a:ln>
                        </wps:spPr>
                        <wps:txbx>
                          <w:txbxContent>
                            <w:p w:rsidR="00C40B58" w:rsidRDefault="00CF2C28">
                              <w:r>
                                <w:rPr>
                                  <w:rFonts w:ascii="Arial" w:eastAsia="Arial" w:hAnsi="Arial" w:cs="Arial"/>
                                  <w:sz w:val="48"/>
                                </w:rPr>
                                <w:t>•</w:t>
                              </w:r>
                            </w:p>
                          </w:txbxContent>
                        </wps:txbx>
                        <wps:bodyPr horzOverflow="overflow" vert="horz" lIns="0" tIns="0" rIns="0" bIns="0" rtlCol="0">
                          <a:noAutofit/>
                        </wps:bodyPr>
                      </wps:wsp>
                      <wps:wsp>
                        <wps:cNvPr id="15" name="Rectangle 15"/>
                        <wps:cNvSpPr/>
                        <wps:spPr>
                          <a:xfrm>
                            <a:off x="1086917" y="2095247"/>
                            <a:ext cx="8377666" cy="393310"/>
                          </a:xfrm>
                          <a:prstGeom prst="rect">
                            <a:avLst/>
                          </a:prstGeom>
                          <a:ln>
                            <a:noFill/>
                          </a:ln>
                        </wps:spPr>
                        <wps:txbx>
                          <w:txbxContent>
                            <w:p w:rsidR="00C40B58" w:rsidRDefault="00CF2C28">
                              <w:r>
                                <w:rPr>
                                  <w:rFonts w:ascii="Century Gothic" w:eastAsia="Century Gothic" w:hAnsi="Century Gothic" w:cs="Century Gothic"/>
                                  <w:sz w:val="48"/>
                                </w:rPr>
                                <w:t>INTRODUCTION AND STRATEGIC OVERVIEW</w:t>
                              </w:r>
                            </w:p>
                          </w:txbxContent>
                        </wps:txbx>
                        <wps:bodyPr horzOverflow="overflow" vert="horz" lIns="0" tIns="0" rIns="0" bIns="0" rtlCol="0">
                          <a:noAutofit/>
                        </wps:bodyPr>
                      </wps:wsp>
                      <wps:wsp>
                        <wps:cNvPr id="16" name="Rectangle 16"/>
                        <wps:cNvSpPr/>
                        <wps:spPr>
                          <a:xfrm>
                            <a:off x="743712" y="2980022"/>
                            <a:ext cx="141884" cy="381037"/>
                          </a:xfrm>
                          <a:prstGeom prst="rect">
                            <a:avLst/>
                          </a:prstGeom>
                          <a:ln>
                            <a:noFill/>
                          </a:ln>
                        </wps:spPr>
                        <wps:txbx>
                          <w:txbxContent>
                            <w:p w:rsidR="00C40B58" w:rsidRDefault="00CF2C28">
                              <w:r>
                                <w:rPr>
                                  <w:rFonts w:ascii="Arial" w:eastAsia="Arial" w:hAnsi="Arial" w:cs="Arial"/>
                                  <w:sz w:val="48"/>
                                </w:rPr>
                                <w:t>•</w:t>
                              </w:r>
                            </w:p>
                          </w:txbxContent>
                        </wps:txbx>
                        <wps:bodyPr horzOverflow="overflow" vert="horz" lIns="0" tIns="0" rIns="0" bIns="0" rtlCol="0">
                          <a:noAutofit/>
                        </wps:bodyPr>
                      </wps:wsp>
                      <wps:wsp>
                        <wps:cNvPr id="17" name="Rectangle 17"/>
                        <wps:cNvSpPr/>
                        <wps:spPr>
                          <a:xfrm>
                            <a:off x="1086917" y="2973325"/>
                            <a:ext cx="2961736" cy="393310"/>
                          </a:xfrm>
                          <a:prstGeom prst="rect">
                            <a:avLst/>
                          </a:prstGeom>
                          <a:ln>
                            <a:noFill/>
                          </a:ln>
                        </wps:spPr>
                        <wps:txbx>
                          <w:txbxContent>
                            <w:p w:rsidR="00C40B58" w:rsidRDefault="00CF2C28">
                              <w:r>
                                <w:rPr>
                                  <w:rFonts w:ascii="Century Gothic" w:eastAsia="Century Gothic" w:hAnsi="Century Gothic" w:cs="Century Gothic"/>
                                  <w:sz w:val="48"/>
                                </w:rPr>
                                <w:t>SABC SERVICES</w:t>
                              </w:r>
                            </w:p>
                          </w:txbxContent>
                        </wps:txbx>
                        <wps:bodyPr horzOverflow="overflow" vert="horz" lIns="0" tIns="0" rIns="0" bIns="0" rtlCol="0">
                          <a:noAutofit/>
                        </wps:bodyPr>
                      </wps:wsp>
                      <wps:wsp>
                        <wps:cNvPr id="18" name="Rectangle 18"/>
                        <wps:cNvSpPr/>
                        <wps:spPr>
                          <a:xfrm>
                            <a:off x="743712" y="3857846"/>
                            <a:ext cx="141884" cy="381037"/>
                          </a:xfrm>
                          <a:prstGeom prst="rect">
                            <a:avLst/>
                          </a:prstGeom>
                          <a:ln>
                            <a:noFill/>
                          </a:ln>
                        </wps:spPr>
                        <wps:txbx>
                          <w:txbxContent>
                            <w:p w:rsidR="00C40B58" w:rsidRDefault="00CF2C28">
                              <w:r>
                                <w:rPr>
                                  <w:rFonts w:ascii="Arial" w:eastAsia="Arial" w:hAnsi="Arial" w:cs="Arial"/>
                                  <w:sz w:val="48"/>
                                </w:rPr>
                                <w:t>•</w:t>
                              </w:r>
                            </w:p>
                          </w:txbxContent>
                        </wps:txbx>
                        <wps:bodyPr horzOverflow="overflow" vert="horz" lIns="0" tIns="0" rIns="0" bIns="0" rtlCol="0">
                          <a:noAutofit/>
                        </wps:bodyPr>
                      </wps:wsp>
                      <wps:wsp>
                        <wps:cNvPr id="19" name="Rectangle 19"/>
                        <wps:cNvSpPr/>
                        <wps:spPr>
                          <a:xfrm>
                            <a:off x="1086917" y="3851149"/>
                            <a:ext cx="4562192" cy="393310"/>
                          </a:xfrm>
                          <a:prstGeom prst="rect">
                            <a:avLst/>
                          </a:prstGeom>
                          <a:ln>
                            <a:noFill/>
                          </a:ln>
                        </wps:spPr>
                        <wps:txbx>
                          <w:txbxContent>
                            <w:p w:rsidR="00C40B58" w:rsidRDefault="00CF2C28">
                              <w:r>
                                <w:rPr>
                                  <w:rFonts w:ascii="Century Gothic" w:eastAsia="Century Gothic" w:hAnsi="Century Gothic" w:cs="Century Gothic"/>
                                  <w:sz w:val="48"/>
                                </w:rPr>
                                <w:t>DELIVERY ON STRATEGY</w:t>
                              </w:r>
                            </w:p>
                          </w:txbxContent>
                        </wps:txbx>
                        <wps:bodyPr horzOverflow="overflow" vert="horz" lIns="0" tIns="0" rIns="0" bIns="0" rtlCol="0">
                          <a:noAutofit/>
                        </wps:bodyPr>
                      </wps:wsp>
                      <wps:wsp>
                        <wps:cNvPr id="20" name="Rectangle 20"/>
                        <wps:cNvSpPr/>
                        <wps:spPr>
                          <a:xfrm>
                            <a:off x="743712" y="4735924"/>
                            <a:ext cx="141884" cy="381037"/>
                          </a:xfrm>
                          <a:prstGeom prst="rect">
                            <a:avLst/>
                          </a:prstGeom>
                          <a:ln>
                            <a:noFill/>
                          </a:ln>
                        </wps:spPr>
                        <wps:txbx>
                          <w:txbxContent>
                            <w:p w:rsidR="00C40B58" w:rsidRDefault="00CF2C28">
                              <w:r>
                                <w:rPr>
                                  <w:rFonts w:ascii="Arial" w:eastAsia="Arial" w:hAnsi="Arial" w:cs="Arial"/>
                                  <w:sz w:val="48"/>
                                </w:rPr>
                                <w:t>•</w:t>
                              </w:r>
                            </w:p>
                          </w:txbxContent>
                        </wps:txbx>
                        <wps:bodyPr horzOverflow="overflow" vert="horz" lIns="0" tIns="0" rIns="0" bIns="0" rtlCol="0">
                          <a:noAutofit/>
                        </wps:bodyPr>
                      </wps:wsp>
                      <wps:wsp>
                        <wps:cNvPr id="21" name="Rectangle 21"/>
                        <wps:cNvSpPr/>
                        <wps:spPr>
                          <a:xfrm>
                            <a:off x="1086917" y="4729227"/>
                            <a:ext cx="3729533" cy="393310"/>
                          </a:xfrm>
                          <a:prstGeom prst="rect">
                            <a:avLst/>
                          </a:prstGeom>
                          <a:ln>
                            <a:noFill/>
                          </a:ln>
                        </wps:spPr>
                        <wps:txbx>
                          <w:txbxContent>
                            <w:p w:rsidR="00C40B58" w:rsidRDefault="00CF2C28">
                              <w:r>
                                <w:rPr>
                                  <w:rFonts w:ascii="Century Gothic" w:eastAsia="Century Gothic" w:hAnsi="Century Gothic" w:cs="Century Gothic"/>
                                  <w:sz w:val="48"/>
                                </w:rPr>
                                <w:t xml:space="preserve">BUDGET FY2021/22 </w:t>
                              </w:r>
                            </w:p>
                          </w:txbxContent>
                        </wps:txbx>
                        <wps:bodyPr horzOverflow="overflow" vert="horz" lIns="0" tIns="0" rIns="0" bIns="0" rtlCol="0">
                          <a:noAutofit/>
                        </wps:bodyPr>
                      </wps:wsp>
                      <wps:wsp>
                        <wps:cNvPr id="22" name="Rectangle 22"/>
                        <wps:cNvSpPr/>
                        <wps:spPr>
                          <a:xfrm>
                            <a:off x="3891026" y="4729227"/>
                            <a:ext cx="202692" cy="393310"/>
                          </a:xfrm>
                          <a:prstGeom prst="rect">
                            <a:avLst/>
                          </a:prstGeom>
                          <a:ln>
                            <a:noFill/>
                          </a:ln>
                        </wps:spPr>
                        <wps:txbx>
                          <w:txbxContent>
                            <w:p w:rsidR="00C40B58" w:rsidRDefault="00CF2C28">
                              <w:r>
                                <w:rPr>
                                  <w:rFonts w:ascii="Century Gothic" w:eastAsia="Century Gothic" w:hAnsi="Century Gothic" w:cs="Century Gothic"/>
                                  <w:sz w:val="48"/>
                                </w:rPr>
                                <w:t>–</w:t>
                              </w:r>
                            </w:p>
                          </w:txbxContent>
                        </wps:txbx>
                        <wps:bodyPr horzOverflow="overflow" vert="horz" lIns="0" tIns="0" rIns="0" bIns="0" rtlCol="0">
                          <a:noAutofit/>
                        </wps:bodyPr>
                      </wps:wsp>
                      <wps:wsp>
                        <wps:cNvPr id="23" name="Rectangle 23"/>
                        <wps:cNvSpPr/>
                        <wps:spPr>
                          <a:xfrm>
                            <a:off x="4124579" y="4729227"/>
                            <a:ext cx="1525865" cy="393310"/>
                          </a:xfrm>
                          <a:prstGeom prst="rect">
                            <a:avLst/>
                          </a:prstGeom>
                          <a:ln>
                            <a:noFill/>
                          </a:ln>
                        </wps:spPr>
                        <wps:txbx>
                          <w:txbxContent>
                            <w:p w:rsidR="00C40B58" w:rsidRDefault="00CF2C28">
                              <w:r>
                                <w:rPr>
                                  <w:rFonts w:ascii="Century Gothic" w:eastAsia="Century Gothic" w:hAnsi="Century Gothic" w:cs="Century Gothic"/>
                                  <w:sz w:val="48"/>
                                </w:rPr>
                                <w:t>2023/24</w:t>
                              </w:r>
                            </w:p>
                          </w:txbxContent>
                        </wps:txbx>
                        <wps:bodyPr horzOverflow="overflow" vert="horz" lIns="0" tIns="0" rIns="0" bIns="0" rtlCol="0">
                          <a:noAutofit/>
                        </wps:bodyPr>
                      </wps:wsp>
                      <wps:wsp>
                        <wps:cNvPr id="24" name="Rectangle 24"/>
                        <wps:cNvSpPr/>
                        <wps:spPr>
                          <a:xfrm>
                            <a:off x="743712" y="5613527"/>
                            <a:ext cx="142026" cy="381418"/>
                          </a:xfrm>
                          <a:prstGeom prst="rect">
                            <a:avLst/>
                          </a:prstGeom>
                          <a:ln>
                            <a:noFill/>
                          </a:ln>
                        </wps:spPr>
                        <wps:txbx>
                          <w:txbxContent>
                            <w:p w:rsidR="00C40B58" w:rsidRDefault="00CF2C28">
                              <w:r>
                                <w:rPr>
                                  <w:rFonts w:ascii="Arial" w:eastAsia="Arial" w:hAnsi="Arial" w:cs="Arial"/>
                                  <w:sz w:val="48"/>
                                </w:rPr>
                                <w:t>•</w:t>
                              </w:r>
                            </w:p>
                          </w:txbxContent>
                        </wps:txbx>
                        <wps:bodyPr horzOverflow="overflow" vert="horz" lIns="0" tIns="0" rIns="0" bIns="0" rtlCol="0">
                          <a:noAutofit/>
                        </wps:bodyPr>
                      </wps:wsp>
                      <wps:wsp>
                        <wps:cNvPr id="25" name="Rectangle 25"/>
                        <wps:cNvSpPr/>
                        <wps:spPr>
                          <a:xfrm>
                            <a:off x="1086917" y="5606822"/>
                            <a:ext cx="5545519" cy="393703"/>
                          </a:xfrm>
                          <a:prstGeom prst="rect">
                            <a:avLst/>
                          </a:prstGeom>
                          <a:ln>
                            <a:noFill/>
                          </a:ln>
                        </wps:spPr>
                        <wps:txbx>
                          <w:txbxContent>
                            <w:p w:rsidR="00C40B58" w:rsidRDefault="00CF2C28">
                              <w:r>
                                <w:rPr>
                                  <w:rFonts w:ascii="Century Gothic" w:eastAsia="Century Gothic" w:hAnsi="Century Gothic" w:cs="Century Gothic"/>
                                  <w:sz w:val="48"/>
                                </w:rPr>
                                <w:t>PREDETERMINED OBJECTIVES</w:t>
                              </w:r>
                            </w:p>
                          </w:txbxContent>
                        </wps:txbx>
                        <wps:bodyPr horzOverflow="overflow" vert="horz" lIns="0" tIns="0" rIns="0" bIns="0" rtlCol="0">
                          <a:noAutofit/>
                        </wps:bodyPr>
                      </wps:wsp>
                    </wpg:wgp>
                  </a:graphicData>
                </a:graphic>
              </wp:anchor>
            </w:drawing>
          </mc:Choice>
          <mc:Fallback xmlns:a="http://schemas.openxmlformats.org/drawingml/2006/main">
            <w:pict>
              <v:group id="Group 37506" style="width:1058.64pt;height:595.56pt;position:absolute;mso-position-horizontal-relative:page;mso-position-horizontal:absolute;margin-left:0pt;mso-position-vertical-relative:page;margin-top:-6.10352e-05pt;" coordsize="134447,75636">
                <v:shape id="Picture 12" style="position:absolute;width:134447;height:75636;left:0;top:0;" filled="f">
                  <v:imagedata r:id="rId12"/>
                </v:shape>
                <v:rect id="Rectangle 13" style="position:absolute;width:58144;height:5899;left:7437;top:9945;" filled="f" stroked="f">
                  <v:textbox inset="0,0,0,0">
                    <w:txbxContent>
                      <w:p>
                        <w:pPr>
                          <w:spacing w:before="0" w:after="160" w:line="259" w:lineRule="auto"/>
                        </w:pPr>
                        <w:r>
                          <w:rPr>
                            <w:rFonts w:cs="Century Gothic" w:hAnsi="Century Gothic" w:eastAsia="Century Gothic" w:ascii="Century Gothic"/>
                            <w:b w:val="1"/>
                            <w:sz w:val="72"/>
                          </w:rPr>
                          <w:t xml:space="preserve">TABLE OF CONTENTS</w:t>
                        </w:r>
                      </w:p>
                    </w:txbxContent>
                  </v:textbox>
                </v:rect>
                <v:rect id="Rectangle 14" style="position:absolute;width:1418;height:3810;left:7437;top:21019;" filled="f" stroked="f">
                  <v:textbox inset="0,0,0,0">
                    <w:txbxContent>
                      <w:p>
                        <w:pPr>
                          <w:spacing w:before="0" w:after="160" w:line="259" w:lineRule="auto"/>
                        </w:pPr>
                        <w:r>
                          <w:rPr>
                            <w:rFonts w:cs="Arial" w:hAnsi="Arial" w:eastAsia="Arial" w:ascii="Arial"/>
                            <w:sz w:val="48"/>
                          </w:rPr>
                          <w:t xml:space="preserve">•</w:t>
                        </w:r>
                      </w:p>
                    </w:txbxContent>
                  </v:textbox>
                </v:rect>
                <v:rect id="Rectangle 15" style="position:absolute;width:83776;height:3933;left:10869;top:20952;" filled="f" stroked="f">
                  <v:textbox inset="0,0,0,0">
                    <w:txbxContent>
                      <w:p>
                        <w:pPr>
                          <w:spacing w:before="0" w:after="160" w:line="259" w:lineRule="auto"/>
                        </w:pPr>
                        <w:r>
                          <w:rPr>
                            <w:rFonts w:cs="Century Gothic" w:hAnsi="Century Gothic" w:eastAsia="Century Gothic" w:ascii="Century Gothic"/>
                            <w:sz w:val="48"/>
                          </w:rPr>
                          <w:t xml:space="preserve">INTRODUCTION AND STRATEGIC OVERVIEW</w:t>
                        </w:r>
                      </w:p>
                    </w:txbxContent>
                  </v:textbox>
                </v:rect>
                <v:rect id="Rectangle 16" style="position:absolute;width:1418;height:3810;left:7437;top:29800;" filled="f" stroked="f">
                  <v:textbox inset="0,0,0,0">
                    <w:txbxContent>
                      <w:p>
                        <w:pPr>
                          <w:spacing w:before="0" w:after="160" w:line="259" w:lineRule="auto"/>
                        </w:pPr>
                        <w:r>
                          <w:rPr>
                            <w:rFonts w:cs="Arial" w:hAnsi="Arial" w:eastAsia="Arial" w:ascii="Arial"/>
                            <w:sz w:val="48"/>
                          </w:rPr>
                          <w:t xml:space="preserve">•</w:t>
                        </w:r>
                      </w:p>
                    </w:txbxContent>
                  </v:textbox>
                </v:rect>
                <v:rect id="Rectangle 17" style="position:absolute;width:29617;height:3933;left:10869;top:29733;" filled="f" stroked="f">
                  <v:textbox inset="0,0,0,0">
                    <w:txbxContent>
                      <w:p>
                        <w:pPr>
                          <w:spacing w:before="0" w:after="160" w:line="259" w:lineRule="auto"/>
                        </w:pPr>
                        <w:r>
                          <w:rPr>
                            <w:rFonts w:cs="Century Gothic" w:hAnsi="Century Gothic" w:eastAsia="Century Gothic" w:ascii="Century Gothic"/>
                            <w:sz w:val="48"/>
                          </w:rPr>
                          <w:t xml:space="preserve">SABC SERVICES</w:t>
                        </w:r>
                      </w:p>
                    </w:txbxContent>
                  </v:textbox>
                </v:rect>
                <v:rect id="Rectangle 18" style="position:absolute;width:1418;height:3810;left:7437;top:38578;" filled="f" stroked="f">
                  <v:textbox inset="0,0,0,0">
                    <w:txbxContent>
                      <w:p>
                        <w:pPr>
                          <w:spacing w:before="0" w:after="160" w:line="259" w:lineRule="auto"/>
                        </w:pPr>
                        <w:r>
                          <w:rPr>
                            <w:rFonts w:cs="Arial" w:hAnsi="Arial" w:eastAsia="Arial" w:ascii="Arial"/>
                            <w:sz w:val="48"/>
                          </w:rPr>
                          <w:t xml:space="preserve">•</w:t>
                        </w:r>
                      </w:p>
                    </w:txbxContent>
                  </v:textbox>
                </v:rect>
                <v:rect id="Rectangle 19" style="position:absolute;width:45621;height:3933;left:10869;top:38511;" filled="f" stroked="f">
                  <v:textbox inset="0,0,0,0">
                    <w:txbxContent>
                      <w:p>
                        <w:pPr>
                          <w:spacing w:before="0" w:after="160" w:line="259" w:lineRule="auto"/>
                        </w:pPr>
                        <w:r>
                          <w:rPr>
                            <w:rFonts w:cs="Century Gothic" w:hAnsi="Century Gothic" w:eastAsia="Century Gothic" w:ascii="Century Gothic"/>
                            <w:sz w:val="48"/>
                          </w:rPr>
                          <w:t xml:space="preserve">DELIVERY ON STRATEGY</w:t>
                        </w:r>
                      </w:p>
                    </w:txbxContent>
                  </v:textbox>
                </v:rect>
                <v:rect id="Rectangle 20" style="position:absolute;width:1418;height:3810;left:7437;top:47359;" filled="f" stroked="f">
                  <v:textbox inset="0,0,0,0">
                    <w:txbxContent>
                      <w:p>
                        <w:pPr>
                          <w:spacing w:before="0" w:after="160" w:line="259" w:lineRule="auto"/>
                        </w:pPr>
                        <w:r>
                          <w:rPr>
                            <w:rFonts w:cs="Arial" w:hAnsi="Arial" w:eastAsia="Arial" w:ascii="Arial"/>
                            <w:sz w:val="48"/>
                          </w:rPr>
                          <w:t xml:space="preserve">•</w:t>
                        </w:r>
                      </w:p>
                    </w:txbxContent>
                  </v:textbox>
                </v:rect>
                <v:rect id="Rectangle 21" style="position:absolute;width:37295;height:3933;left:10869;top:47292;" filled="f" stroked="f">
                  <v:textbox inset="0,0,0,0">
                    <w:txbxContent>
                      <w:p>
                        <w:pPr>
                          <w:spacing w:before="0" w:after="160" w:line="259" w:lineRule="auto"/>
                        </w:pPr>
                        <w:r>
                          <w:rPr>
                            <w:rFonts w:cs="Century Gothic" w:hAnsi="Century Gothic" w:eastAsia="Century Gothic" w:ascii="Century Gothic"/>
                            <w:sz w:val="48"/>
                          </w:rPr>
                          <w:t xml:space="preserve">BUDGET FY2021/22 </w:t>
                        </w:r>
                      </w:p>
                    </w:txbxContent>
                  </v:textbox>
                </v:rect>
                <v:rect id="Rectangle 22" style="position:absolute;width:2026;height:3933;left:38910;top:47292;" filled="f" stroked="f">
                  <v:textbox inset="0,0,0,0">
                    <w:txbxContent>
                      <w:p>
                        <w:pPr>
                          <w:spacing w:before="0" w:after="160" w:line="259" w:lineRule="auto"/>
                        </w:pPr>
                        <w:r>
                          <w:rPr>
                            <w:rFonts w:cs="Century Gothic" w:hAnsi="Century Gothic" w:eastAsia="Century Gothic" w:ascii="Century Gothic"/>
                            <w:sz w:val="48"/>
                          </w:rPr>
                          <w:t xml:space="preserve">–</w:t>
                        </w:r>
                      </w:p>
                    </w:txbxContent>
                  </v:textbox>
                </v:rect>
                <v:rect id="Rectangle 23" style="position:absolute;width:15258;height:3933;left:41245;top:47292;" filled="f" stroked="f">
                  <v:textbox inset="0,0,0,0">
                    <w:txbxContent>
                      <w:p>
                        <w:pPr>
                          <w:spacing w:before="0" w:after="160" w:line="259" w:lineRule="auto"/>
                        </w:pPr>
                        <w:r>
                          <w:rPr>
                            <w:rFonts w:cs="Century Gothic" w:hAnsi="Century Gothic" w:eastAsia="Century Gothic" w:ascii="Century Gothic"/>
                            <w:sz w:val="48"/>
                          </w:rPr>
                          <w:t xml:space="preserve">2023/24</w:t>
                        </w:r>
                      </w:p>
                    </w:txbxContent>
                  </v:textbox>
                </v:rect>
                <v:rect id="Rectangle 24" style="position:absolute;width:1420;height:3814;left:7437;top:56135;" filled="f" stroked="f">
                  <v:textbox inset="0,0,0,0">
                    <w:txbxContent>
                      <w:p>
                        <w:pPr>
                          <w:spacing w:before="0" w:after="160" w:line="259" w:lineRule="auto"/>
                        </w:pPr>
                        <w:r>
                          <w:rPr>
                            <w:rFonts w:cs="Arial" w:hAnsi="Arial" w:eastAsia="Arial" w:ascii="Arial"/>
                            <w:sz w:val="48"/>
                          </w:rPr>
                          <w:t xml:space="preserve">•</w:t>
                        </w:r>
                      </w:p>
                    </w:txbxContent>
                  </v:textbox>
                </v:rect>
                <v:rect id="Rectangle 25" style="position:absolute;width:55455;height:3937;left:10869;top:56068;" filled="f" stroked="f">
                  <v:textbox inset="0,0,0,0">
                    <w:txbxContent>
                      <w:p>
                        <w:pPr>
                          <w:spacing w:before="0" w:after="160" w:line="259" w:lineRule="auto"/>
                        </w:pPr>
                        <w:r>
                          <w:rPr>
                            <w:rFonts w:cs="Century Gothic" w:hAnsi="Century Gothic" w:eastAsia="Century Gothic" w:ascii="Century Gothic"/>
                            <w:sz w:val="48"/>
                          </w:rPr>
                          <w:t xml:space="preserve">PREDETERMINED OBJECTIVES</w:t>
                        </w:r>
                      </w:p>
                    </w:txbxContent>
                  </v:textbox>
                </v:rect>
                <w10:wrap type="topAndBottom"/>
              </v:group>
            </w:pict>
          </mc:Fallback>
        </mc:AlternateContent>
      </w:r>
      <w:r>
        <w:br w:type="page"/>
      </w:r>
    </w:p>
    <w:p w:rsidR="00C40B58" w:rsidRDefault="00CF2C28">
      <w:pPr>
        <w:spacing w:after="0"/>
        <w:ind w:left="-1352" w:right="19418"/>
      </w:pPr>
      <w:r>
        <w:rPr>
          <w:noProof/>
        </w:rPr>
        <w:lastRenderedPageBreak/>
        <w:drawing>
          <wp:anchor distT="0" distB="0" distL="114300" distR="114300" simplePos="0" relativeHeight="251660288" behindDoc="0" locked="0" layoutInCell="1" allowOverlap="0">
            <wp:simplePos x="0" y="0"/>
            <wp:positionH relativeFrom="page">
              <wp:posOffset>0</wp:posOffset>
            </wp:positionH>
            <wp:positionV relativeFrom="page">
              <wp:posOffset>0</wp:posOffset>
            </wp:positionV>
            <wp:extent cx="13444728" cy="7563612"/>
            <wp:effectExtent l="0" t="0" r="0" b="0"/>
            <wp:wrapTopAndBottom/>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3"/>
                    <a:stretch>
                      <a:fillRect/>
                    </a:stretch>
                  </pic:blipFill>
                  <pic:spPr>
                    <a:xfrm>
                      <a:off x="0" y="0"/>
                      <a:ext cx="13444728" cy="7563612"/>
                    </a:xfrm>
                    <a:prstGeom prst="rect">
                      <a:avLst/>
                    </a:prstGeom>
                  </pic:spPr>
                </pic:pic>
              </a:graphicData>
            </a:graphic>
          </wp:anchor>
        </w:drawing>
      </w:r>
      <w:r>
        <w:br w:type="page"/>
      </w:r>
    </w:p>
    <w:p w:rsidR="00C40B58" w:rsidRDefault="00CF2C28">
      <w:pPr>
        <w:pStyle w:val="Heading1"/>
        <w:spacing w:after="241"/>
        <w:ind w:left="-5"/>
      </w:pPr>
      <w:r>
        <w:lastRenderedPageBreak/>
        <w:t>INTRODUCTION AND STRATEGIC OVERVIEW</w:t>
      </w:r>
    </w:p>
    <w:p w:rsidR="00C40B58" w:rsidRDefault="00CF2C28">
      <w:pPr>
        <w:numPr>
          <w:ilvl w:val="0"/>
          <w:numId w:val="1"/>
        </w:numPr>
        <w:spacing w:after="754" w:line="216" w:lineRule="auto"/>
        <w:ind w:hanging="900"/>
      </w:pPr>
      <w:r>
        <w:rPr>
          <w:noProof/>
        </w:rPr>
        <w:drawing>
          <wp:anchor distT="0" distB="0" distL="114300" distR="114300" simplePos="0" relativeHeight="251661312" behindDoc="1" locked="0" layoutInCell="1" allowOverlap="0">
            <wp:simplePos x="0" y="0"/>
            <wp:positionH relativeFrom="column">
              <wp:posOffset>-858316</wp:posOffset>
            </wp:positionH>
            <wp:positionV relativeFrom="paragraph">
              <wp:posOffset>-1370403</wp:posOffset>
            </wp:positionV>
            <wp:extent cx="13444728" cy="7563612"/>
            <wp:effectExtent l="0" t="0" r="0" b="0"/>
            <wp:wrapNone/>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4"/>
                    <a:stretch>
                      <a:fillRect/>
                    </a:stretch>
                  </pic:blipFill>
                  <pic:spPr>
                    <a:xfrm>
                      <a:off x="0" y="0"/>
                      <a:ext cx="13444728" cy="7563612"/>
                    </a:xfrm>
                    <a:prstGeom prst="rect">
                      <a:avLst/>
                    </a:prstGeom>
                  </pic:spPr>
                </pic:pic>
              </a:graphicData>
            </a:graphic>
          </wp:anchor>
        </w:drawing>
      </w:r>
      <w:r>
        <w:rPr>
          <w:rFonts w:ascii="Century Gothic" w:eastAsia="Century Gothic" w:hAnsi="Century Gothic" w:cs="Century Gothic"/>
          <w:sz w:val="50"/>
        </w:rPr>
        <w:t>As the national public broadcaster the SABC must offer, in all South Africa’s official languages, a range of informative, educational and entertainment programmes that showcase South African attitudes, opinions, ideas, values, talent and artistic creativity;</w:t>
      </w:r>
    </w:p>
    <w:p w:rsidR="00C40B58" w:rsidRDefault="00CF2C28">
      <w:pPr>
        <w:numPr>
          <w:ilvl w:val="0"/>
          <w:numId w:val="1"/>
        </w:numPr>
        <w:spacing w:after="921" w:line="216" w:lineRule="auto"/>
        <w:ind w:hanging="900"/>
      </w:pPr>
      <w:r>
        <w:rPr>
          <w:rFonts w:ascii="Century Gothic" w:eastAsia="Century Gothic" w:hAnsi="Century Gothic" w:cs="Century Gothic"/>
          <w:sz w:val="50"/>
        </w:rPr>
        <w:t>Through its programming the SABC reflects South African attitudes, opinions, ideas, values and artistic creativity and talent.</w:t>
      </w:r>
    </w:p>
    <w:p w:rsidR="00C40B58" w:rsidRDefault="00CF2C28">
      <w:pPr>
        <w:numPr>
          <w:ilvl w:val="0"/>
          <w:numId w:val="1"/>
        </w:numPr>
        <w:spacing w:after="921" w:line="216" w:lineRule="auto"/>
        <w:ind w:hanging="900"/>
      </w:pPr>
      <w:r>
        <w:rPr>
          <w:rFonts w:ascii="Century Gothic" w:eastAsia="Century Gothic" w:hAnsi="Century Gothic" w:cs="Century Gothic"/>
          <w:sz w:val="50"/>
        </w:rPr>
        <w:t>The SABC offers a plurality of views and a variety of news, information and analysis from a South African point of view whilst at the same time advancing the national and public interest.</w:t>
      </w:r>
    </w:p>
    <w:p w:rsidR="00C40B58" w:rsidRDefault="00CF2C28">
      <w:pPr>
        <w:numPr>
          <w:ilvl w:val="0"/>
          <w:numId w:val="1"/>
        </w:numPr>
        <w:spacing w:after="754" w:line="216" w:lineRule="auto"/>
        <w:ind w:hanging="900"/>
      </w:pPr>
      <w:r>
        <w:rPr>
          <w:rFonts w:ascii="Century Gothic" w:eastAsia="Century Gothic" w:hAnsi="Century Gothic" w:cs="Century Gothic"/>
          <w:sz w:val="50"/>
        </w:rPr>
        <w:t xml:space="preserve">Like every other public broadcaster, the SABC is facing a world in transition, and has to devise and implement a set of strategic </w:t>
      </w:r>
      <w:r>
        <w:rPr>
          <w:rFonts w:ascii="Century Gothic" w:eastAsia="Century Gothic" w:hAnsi="Century Gothic" w:cs="Century Gothic"/>
          <w:sz w:val="50"/>
        </w:rPr>
        <w:lastRenderedPageBreak/>
        <w:t>responses to the challenges facing the delivery of public service broadcasting.</w:t>
      </w:r>
    </w:p>
    <w:p w:rsidR="00C40B58" w:rsidRDefault="00CF2C28">
      <w:pPr>
        <w:pStyle w:val="Heading1"/>
        <w:spacing w:after="179"/>
        <w:ind w:left="-5"/>
      </w:pPr>
      <w:r>
        <w:t>INTRODUCTION AND STRATEGIC OVERVIEW (cont.)</w:t>
      </w:r>
    </w:p>
    <w:p w:rsidR="00C40B58" w:rsidRDefault="00CF2C28">
      <w:pPr>
        <w:spacing w:after="285" w:line="216" w:lineRule="auto"/>
        <w:ind w:left="-15"/>
      </w:pPr>
      <w:r>
        <w:rPr>
          <w:rFonts w:ascii="Century Gothic" w:eastAsia="Century Gothic" w:hAnsi="Century Gothic" w:cs="Century Gothic"/>
          <w:sz w:val="46"/>
        </w:rPr>
        <w:t xml:space="preserve">The SABC is expected to fulfil its mandate within a very challenging context. In terms of the </w:t>
      </w:r>
      <w:r>
        <w:rPr>
          <w:rFonts w:ascii="Century Gothic" w:eastAsia="Century Gothic" w:hAnsi="Century Gothic" w:cs="Century Gothic"/>
          <w:b/>
          <w:i/>
          <w:sz w:val="50"/>
        </w:rPr>
        <w:t xml:space="preserve">economic </w:t>
      </w:r>
      <w:r>
        <w:rPr>
          <w:rFonts w:ascii="Century Gothic" w:eastAsia="Century Gothic" w:hAnsi="Century Gothic" w:cs="Century Gothic"/>
          <w:sz w:val="46"/>
        </w:rPr>
        <w:t xml:space="preserve">context:  </w:t>
      </w:r>
    </w:p>
    <w:p w:rsidR="00C40B58" w:rsidRDefault="00CF2C28">
      <w:pPr>
        <w:numPr>
          <w:ilvl w:val="0"/>
          <w:numId w:val="2"/>
        </w:numPr>
        <w:spacing w:after="285" w:line="216" w:lineRule="auto"/>
        <w:ind w:hanging="900"/>
      </w:pPr>
      <w:r>
        <w:rPr>
          <w:rFonts w:ascii="Century Gothic" w:eastAsia="Century Gothic" w:hAnsi="Century Gothic" w:cs="Century Gothic"/>
          <w:sz w:val="46"/>
        </w:rPr>
        <w:t>Continued subdued economic performance, following a year of significant contraction. It will take time to get back to pre-pandemic levels;</w:t>
      </w:r>
    </w:p>
    <w:p w:rsidR="00C40B58" w:rsidRDefault="00CF2C28">
      <w:pPr>
        <w:numPr>
          <w:ilvl w:val="0"/>
          <w:numId w:val="2"/>
        </w:numPr>
        <w:spacing w:after="285" w:line="216" w:lineRule="auto"/>
        <w:ind w:hanging="900"/>
      </w:pPr>
      <w:r>
        <w:rPr>
          <w:rFonts w:ascii="Century Gothic" w:eastAsia="Century Gothic" w:hAnsi="Century Gothic" w:cs="Century Gothic"/>
          <w:sz w:val="46"/>
        </w:rPr>
        <w:t>The continuing effects of the COVID-19 pandemic – unknown impact of anticipated subsequent waves, and the success of the vaccination programme;</w:t>
      </w:r>
    </w:p>
    <w:p w:rsidR="00C40B58" w:rsidRDefault="00CF2C28">
      <w:pPr>
        <w:numPr>
          <w:ilvl w:val="0"/>
          <w:numId w:val="2"/>
        </w:numPr>
        <w:spacing w:after="285" w:line="216" w:lineRule="auto"/>
        <w:ind w:hanging="900"/>
      </w:pPr>
      <w:r>
        <w:rPr>
          <w:rFonts w:ascii="Century Gothic" w:eastAsia="Century Gothic" w:hAnsi="Century Gothic" w:cs="Century Gothic"/>
          <w:sz w:val="46"/>
        </w:rPr>
        <w:t>Tax revenues can be expected to remain subdued in line with the national economic activity;</w:t>
      </w:r>
    </w:p>
    <w:p w:rsidR="00C40B58" w:rsidRDefault="00CF2C28">
      <w:pPr>
        <w:numPr>
          <w:ilvl w:val="0"/>
          <w:numId w:val="2"/>
        </w:numPr>
        <w:spacing w:after="285" w:line="216" w:lineRule="auto"/>
        <w:ind w:hanging="900"/>
      </w:pPr>
      <w:r>
        <w:rPr>
          <w:rFonts w:ascii="Century Gothic" w:eastAsia="Century Gothic" w:hAnsi="Century Gothic" w:cs="Century Gothic"/>
          <w:sz w:val="46"/>
        </w:rPr>
        <w:t>Debt levels (national, corporate and consumer) will remain high;</w:t>
      </w:r>
    </w:p>
    <w:p w:rsidR="00C40B58" w:rsidRDefault="00CF2C28">
      <w:pPr>
        <w:numPr>
          <w:ilvl w:val="0"/>
          <w:numId w:val="2"/>
        </w:numPr>
        <w:spacing w:after="409" w:line="216" w:lineRule="auto"/>
        <w:ind w:hanging="900"/>
      </w:pPr>
      <w:r>
        <w:rPr>
          <w:rFonts w:ascii="Century Gothic" w:eastAsia="Century Gothic" w:hAnsi="Century Gothic" w:cs="Century Gothic"/>
          <w:sz w:val="46"/>
        </w:rPr>
        <w:lastRenderedPageBreak/>
        <w:t>The reduced levels of industry-wide spend by multinational and local advertisers is expected to continue;</w:t>
      </w:r>
    </w:p>
    <w:p w:rsidR="00C40B58" w:rsidRDefault="00CF2C28">
      <w:pPr>
        <w:numPr>
          <w:ilvl w:val="0"/>
          <w:numId w:val="2"/>
        </w:numPr>
        <w:spacing w:after="0" w:line="216" w:lineRule="auto"/>
        <w:ind w:hanging="900"/>
      </w:pPr>
      <w:r>
        <w:rPr>
          <w:noProof/>
        </w:rPr>
        <w:drawing>
          <wp:anchor distT="0" distB="0" distL="114300" distR="114300" simplePos="0" relativeHeight="251662336" behindDoc="1" locked="0" layoutInCell="1" allowOverlap="0">
            <wp:simplePos x="0" y="0"/>
            <wp:positionH relativeFrom="column">
              <wp:posOffset>-858316</wp:posOffset>
            </wp:positionH>
            <wp:positionV relativeFrom="paragraph">
              <wp:posOffset>-6080515</wp:posOffset>
            </wp:positionV>
            <wp:extent cx="13444728" cy="7563612"/>
            <wp:effectExtent l="0" t="0" r="0" b="0"/>
            <wp:wrapNone/>
            <wp:docPr id="58" name="Pictu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4"/>
                    <a:stretch>
                      <a:fillRect/>
                    </a:stretch>
                  </pic:blipFill>
                  <pic:spPr>
                    <a:xfrm>
                      <a:off x="0" y="0"/>
                      <a:ext cx="13444728" cy="7563612"/>
                    </a:xfrm>
                    <a:prstGeom prst="rect">
                      <a:avLst/>
                    </a:prstGeom>
                  </pic:spPr>
                </pic:pic>
              </a:graphicData>
            </a:graphic>
          </wp:anchor>
        </w:drawing>
      </w:r>
      <w:r>
        <w:rPr>
          <w:rFonts w:ascii="Century Gothic" w:eastAsia="Century Gothic" w:hAnsi="Century Gothic" w:cs="Century Gothic"/>
          <w:sz w:val="46"/>
        </w:rPr>
        <w:t xml:space="preserve">The country’s overall economic performance will have a negative effect on the SABC’s revenue generation efforts, both in terms of advertising revenue and TV licence revenue. </w:t>
      </w:r>
    </w:p>
    <w:p w:rsidR="00C40B58" w:rsidRDefault="00CF2C28">
      <w:pPr>
        <w:pStyle w:val="Heading1"/>
        <w:ind w:left="-5"/>
      </w:pPr>
      <w:r>
        <w:t>INTRODUCTION AND STRATEGIC OVERVIEW (cont.)</w:t>
      </w:r>
    </w:p>
    <w:p w:rsidR="00C40B58" w:rsidRDefault="00CF2C28">
      <w:pPr>
        <w:spacing w:after="540" w:line="216" w:lineRule="auto"/>
        <w:ind w:left="-15"/>
      </w:pPr>
      <w:r>
        <w:rPr>
          <w:rFonts w:ascii="Century Gothic" w:eastAsia="Century Gothic" w:hAnsi="Century Gothic" w:cs="Century Gothic"/>
          <w:sz w:val="40"/>
        </w:rPr>
        <w:t xml:space="preserve">In terms of the </w:t>
      </w:r>
      <w:r>
        <w:rPr>
          <w:rFonts w:ascii="Century Gothic" w:eastAsia="Century Gothic" w:hAnsi="Century Gothic" w:cs="Century Gothic"/>
          <w:b/>
          <w:i/>
          <w:sz w:val="40"/>
        </w:rPr>
        <w:t xml:space="preserve">competitive </w:t>
      </w:r>
      <w:r>
        <w:rPr>
          <w:rFonts w:ascii="Century Gothic" w:eastAsia="Century Gothic" w:hAnsi="Century Gothic" w:cs="Century Gothic"/>
          <w:sz w:val="40"/>
        </w:rPr>
        <w:t>landscape:</w:t>
      </w:r>
    </w:p>
    <w:p w:rsidR="00C40B58" w:rsidRDefault="00CF2C28">
      <w:pPr>
        <w:numPr>
          <w:ilvl w:val="0"/>
          <w:numId w:val="3"/>
        </w:numPr>
        <w:spacing w:after="540" w:line="216" w:lineRule="auto"/>
        <w:ind w:hanging="900"/>
      </w:pPr>
      <w:r>
        <w:rPr>
          <w:rFonts w:ascii="Century Gothic" w:eastAsia="Century Gothic" w:hAnsi="Century Gothic" w:cs="Century Gothic"/>
          <w:sz w:val="40"/>
        </w:rPr>
        <w:t>New entrants to the media sector and strategic partnerships will continue to compete for audiences and advertising revenue.</w:t>
      </w:r>
    </w:p>
    <w:p w:rsidR="00C40B58" w:rsidRDefault="00CF2C28">
      <w:pPr>
        <w:numPr>
          <w:ilvl w:val="0"/>
          <w:numId w:val="3"/>
        </w:numPr>
        <w:spacing w:after="540" w:line="216" w:lineRule="auto"/>
        <w:ind w:hanging="900"/>
      </w:pPr>
      <w:r>
        <w:rPr>
          <w:rFonts w:ascii="Century Gothic" w:eastAsia="Century Gothic" w:hAnsi="Century Gothic" w:cs="Century Gothic"/>
          <w:sz w:val="40"/>
        </w:rPr>
        <w:t xml:space="preserve">Entry barriers are high for new broadcasters but relatively low for additional stations.  As a </w:t>
      </w:r>
      <w:proofErr w:type="gramStart"/>
      <w:r>
        <w:rPr>
          <w:rFonts w:ascii="Century Gothic" w:eastAsia="Century Gothic" w:hAnsi="Century Gothic" w:cs="Century Gothic"/>
          <w:sz w:val="40"/>
        </w:rPr>
        <w:t>result</w:t>
      </w:r>
      <w:proofErr w:type="gramEnd"/>
      <w:r>
        <w:rPr>
          <w:rFonts w:ascii="Century Gothic" w:eastAsia="Century Gothic" w:hAnsi="Century Gothic" w:cs="Century Gothic"/>
          <w:sz w:val="40"/>
        </w:rPr>
        <w:t xml:space="preserve"> new licensees focus on the most commercially valuable audiences, thereby impacting the SABC's margins.</w:t>
      </w:r>
    </w:p>
    <w:p w:rsidR="00C40B58" w:rsidRDefault="00CF2C28">
      <w:pPr>
        <w:numPr>
          <w:ilvl w:val="0"/>
          <w:numId w:val="3"/>
        </w:numPr>
        <w:spacing w:after="540" w:line="216" w:lineRule="auto"/>
        <w:ind w:hanging="900"/>
      </w:pPr>
      <w:r>
        <w:rPr>
          <w:rFonts w:ascii="Century Gothic" w:eastAsia="Century Gothic" w:hAnsi="Century Gothic" w:cs="Century Gothic"/>
          <w:sz w:val="40"/>
        </w:rPr>
        <w:t>Non-linear and OTT broadcast technology make it easier for content providers to reach audiences in a cost effective manner in a largely unregulated environment while generating revenue in the process.</w:t>
      </w:r>
    </w:p>
    <w:p w:rsidR="00C40B58" w:rsidRDefault="00CF2C28">
      <w:pPr>
        <w:numPr>
          <w:ilvl w:val="0"/>
          <w:numId w:val="3"/>
        </w:numPr>
        <w:spacing w:after="540" w:line="216" w:lineRule="auto"/>
        <w:ind w:hanging="900"/>
      </w:pPr>
      <w:r>
        <w:rPr>
          <w:noProof/>
        </w:rPr>
        <w:lastRenderedPageBreak/>
        <w:drawing>
          <wp:anchor distT="0" distB="0" distL="114300" distR="114300" simplePos="0" relativeHeight="251663360" behindDoc="1" locked="0" layoutInCell="1" allowOverlap="0">
            <wp:simplePos x="0" y="0"/>
            <wp:positionH relativeFrom="column">
              <wp:posOffset>-858316</wp:posOffset>
            </wp:positionH>
            <wp:positionV relativeFrom="paragraph">
              <wp:posOffset>-4835572</wp:posOffset>
            </wp:positionV>
            <wp:extent cx="13444728" cy="7563612"/>
            <wp:effectExtent l="0" t="0" r="0" b="0"/>
            <wp:wrapNone/>
            <wp:docPr id="97" name="Pictu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4"/>
                    <a:stretch>
                      <a:fillRect/>
                    </a:stretch>
                  </pic:blipFill>
                  <pic:spPr>
                    <a:xfrm>
                      <a:off x="0" y="0"/>
                      <a:ext cx="13444728" cy="7563612"/>
                    </a:xfrm>
                    <a:prstGeom prst="rect">
                      <a:avLst/>
                    </a:prstGeom>
                  </pic:spPr>
                </pic:pic>
              </a:graphicData>
            </a:graphic>
          </wp:anchor>
        </w:drawing>
      </w:r>
      <w:r>
        <w:rPr>
          <w:rFonts w:ascii="Century Gothic" w:eastAsia="Century Gothic" w:hAnsi="Century Gothic" w:cs="Century Gothic"/>
          <w:sz w:val="40"/>
        </w:rPr>
        <w:t>South Africa’s pay TV broadcasters continue to enjoy limited regulation which creates monopolies in the market place particularly around sporting events, local content offerings without mandate, pricing of bouquets and control of revenue through the fragmentation of advertising revenue.</w:t>
      </w:r>
    </w:p>
    <w:p w:rsidR="00C40B58" w:rsidRDefault="00CF2C28">
      <w:pPr>
        <w:numPr>
          <w:ilvl w:val="0"/>
          <w:numId w:val="3"/>
        </w:numPr>
        <w:spacing w:after="540" w:line="216" w:lineRule="auto"/>
        <w:ind w:hanging="900"/>
      </w:pPr>
      <w:r>
        <w:rPr>
          <w:rFonts w:ascii="Century Gothic" w:eastAsia="Century Gothic" w:hAnsi="Century Gothic" w:cs="Century Gothic"/>
          <w:sz w:val="40"/>
        </w:rPr>
        <w:t xml:space="preserve">The SABC also faces competition for the best content and talent.  The increasing number of licensed radio and television channels has increased the cost of keeping talent, driven up the cost of local production and the acquisition of content rights, particularly sports rights.  </w:t>
      </w:r>
    </w:p>
    <w:p w:rsidR="00C40B58" w:rsidRDefault="00CF2C28">
      <w:pPr>
        <w:pStyle w:val="Heading1"/>
        <w:ind w:left="-5"/>
      </w:pPr>
      <w:r>
        <w:t>INTRODUCTION AND STRATEGIC OVERVIEW (cont.)</w:t>
      </w:r>
    </w:p>
    <w:p w:rsidR="00C40B58" w:rsidRDefault="00CF2C28">
      <w:pPr>
        <w:spacing w:after="264" w:line="216" w:lineRule="auto"/>
        <w:ind w:left="-5" w:right="-15" w:hanging="10"/>
        <w:jc w:val="both"/>
      </w:pPr>
      <w:r>
        <w:rPr>
          <w:rFonts w:ascii="Century Gothic" w:eastAsia="Century Gothic" w:hAnsi="Century Gothic" w:cs="Century Gothic"/>
          <w:sz w:val="40"/>
        </w:rPr>
        <w:t xml:space="preserve">In terms of the </w:t>
      </w:r>
      <w:r>
        <w:rPr>
          <w:rFonts w:ascii="Century Gothic" w:eastAsia="Century Gothic" w:hAnsi="Century Gothic" w:cs="Century Gothic"/>
          <w:b/>
          <w:i/>
          <w:sz w:val="40"/>
        </w:rPr>
        <w:t xml:space="preserve">regulatory </w:t>
      </w:r>
      <w:r>
        <w:rPr>
          <w:rFonts w:ascii="Century Gothic" w:eastAsia="Century Gothic" w:hAnsi="Century Gothic" w:cs="Century Gothic"/>
          <w:sz w:val="40"/>
        </w:rPr>
        <w:t>landscape, the SABC, while recognising the efforts underway, has to contend with a regulatory/ legislative framework that has not kept pace with the growth of digital technology, the convergence of media, technology and telecommunications.</w:t>
      </w:r>
    </w:p>
    <w:p w:rsidR="00C40B58" w:rsidRDefault="00CF2C28">
      <w:pPr>
        <w:spacing w:after="72" w:line="216" w:lineRule="auto"/>
        <w:ind w:left="-5" w:right="-15" w:hanging="10"/>
        <w:jc w:val="both"/>
      </w:pPr>
      <w:r>
        <w:rPr>
          <w:noProof/>
        </w:rPr>
        <w:lastRenderedPageBreak/>
        <w:drawing>
          <wp:anchor distT="0" distB="0" distL="114300" distR="114300" simplePos="0" relativeHeight="251664384" behindDoc="1" locked="0" layoutInCell="1" allowOverlap="0">
            <wp:simplePos x="0" y="0"/>
            <wp:positionH relativeFrom="column">
              <wp:posOffset>-858316</wp:posOffset>
            </wp:positionH>
            <wp:positionV relativeFrom="paragraph">
              <wp:posOffset>-2091588</wp:posOffset>
            </wp:positionV>
            <wp:extent cx="13444728" cy="7563612"/>
            <wp:effectExtent l="0" t="0" r="0" b="0"/>
            <wp:wrapNone/>
            <wp:docPr id="129" name="Pictu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4"/>
                    <a:stretch>
                      <a:fillRect/>
                    </a:stretch>
                  </pic:blipFill>
                  <pic:spPr>
                    <a:xfrm>
                      <a:off x="0" y="0"/>
                      <a:ext cx="13444728" cy="7563612"/>
                    </a:xfrm>
                    <a:prstGeom prst="rect">
                      <a:avLst/>
                    </a:prstGeom>
                  </pic:spPr>
                </pic:pic>
              </a:graphicData>
            </a:graphic>
          </wp:anchor>
        </w:drawing>
      </w:r>
      <w:r>
        <w:rPr>
          <w:rFonts w:ascii="Century Gothic" w:eastAsia="Century Gothic" w:hAnsi="Century Gothic" w:cs="Century Gothic"/>
          <w:sz w:val="40"/>
        </w:rPr>
        <w:t>The SABC will continue to be involved in various policy and regulatory processes that are intended to culminate in new legislation that will have implications on the Corporation’s revenue generation capabilities and business operations in 2021 and future years. Some of these are:</w:t>
      </w:r>
    </w:p>
    <w:tbl>
      <w:tblPr>
        <w:tblStyle w:val="TableGrid"/>
        <w:tblW w:w="12494" w:type="dxa"/>
        <w:tblInd w:w="2784" w:type="dxa"/>
        <w:tblCellMar>
          <w:top w:w="143" w:type="dxa"/>
          <w:left w:w="145" w:type="dxa"/>
          <w:right w:w="303" w:type="dxa"/>
        </w:tblCellMar>
        <w:tblLook w:val="04A0" w:firstRow="1" w:lastRow="0" w:firstColumn="1" w:lastColumn="0" w:noHBand="0" w:noVBand="1"/>
      </w:tblPr>
      <w:tblGrid>
        <w:gridCol w:w="6247"/>
        <w:gridCol w:w="6247"/>
      </w:tblGrid>
      <w:tr w:rsidR="00C40B58">
        <w:trPr>
          <w:trHeight w:val="584"/>
        </w:trPr>
        <w:tc>
          <w:tcPr>
            <w:tcW w:w="6247" w:type="dxa"/>
            <w:tcBorders>
              <w:top w:val="single" w:sz="8" w:space="0" w:color="4F81BD"/>
              <w:left w:val="single" w:sz="8" w:space="0" w:color="4F81BD"/>
              <w:bottom w:val="single" w:sz="8" w:space="0" w:color="4F81BD"/>
              <w:right w:val="single" w:sz="8" w:space="0" w:color="4F81BD"/>
            </w:tcBorders>
            <w:shd w:val="clear" w:color="auto" w:fill="E9EDF4"/>
            <w:vAlign w:val="center"/>
          </w:tcPr>
          <w:p w:rsidR="00C40B58" w:rsidRDefault="00CF2C28">
            <w:r>
              <w:rPr>
                <w:rFonts w:ascii="Century Gothic" w:eastAsia="Century Gothic" w:hAnsi="Century Gothic" w:cs="Century Gothic"/>
                <w:b/>
                <w:sz w:val="30"/>
              </w:rPr>
              <w:t>Ban on Alcohol Advertising</w:t>
            </w:r>
          </w:p>
        </w:tc>
        <w:tc>
          <w:tcPr>
            <w:tcW w:w="6247" w:type="dxa"/>
            <w:tcBorders>
              <w:top w:val="single" w:sz="8" w:space="0" w:color="4F81BD"/>
              <w:left w:val="single" w:sz="8" w:space="0" w:color="4F81BD"/>
              <w:bottom w:val="single" w:sz="8" w:space="0" w:color="4F81BD"/>
              <w:right w:val="single" w:sz="8" w:space="0" w:color="4F81BD"/>
            </w:tcBorders>
            <w:shd w:val="clear" w:color="auto" w:fill="E9EDF4"/>
            <w:vAlign w:val="center"/>
          </w:tcPr>
          <w:p w:rsidR="00C40B58" w:rsidRDefault="00CF2C28">
            <w:pPr>
              <w:ind w:left="1"/>
            </w:pPr>
            <w:r>
              <w:rPr>
                <w:rFonts w:ascii="Century Gothic" w:eastAsia="Century Gothic" w:hAnsi="Century Gothic" w:cs="Century Gothic"/>
                <w:b/>
                <w:sz w:val="30"/>
              </w:rPr>
              <w:t xml:space="preserve">Audio and </w:t>
            </w:r>
            <w:proofErr w:type="spellStart"/>
            <w:r>
              <w:rPr>
                <w:rFonts w:ascii="Century Gothic" w:eastAsia="Century Gothic" w:hAnsi="Century Gothic" w:cs="Century Gothic"/>
                <w:b/>
                <w:sz w:val="30"/>
              </w:rPr>
              <w:t>Audiovisual</w:t>
            </w:r>
            <w:proofErr w:type="spellEnd"/>
            <w:r>
              <w:rPr>
                <w:rFonts w:ascii="Century Gothic" w:eastAsia="Century Gothic" w:hAnsi="Century Gothic" w:cs="Century Gothic"/>
                <w:b/>
                <w:sz w:val="30"/>
              </w:rPr>
              <w:t xml:space="preserve"> Policy</w:t>
            </w:r>
          </w:p>
        </w:tc>
      </w:tr>
      <w:tr w:rsidR="00C40B58">
        <w:trPr>
          <w:trHeight w:val="864"/>
        </w:trPr>
        <w:tc>
          <w:tcPr>
            <w:tcW w:w="6247" w:type="dxa"/>
            <w:tcBorders>
              <w:top w:val="single" w:sz="8" w:space="0" w:color="4F81BD"/>
              <w:left w:val="single" w:sz="8" w:space="0" w:color="4F81BD"/>
              <w:bottom w:val="single" w:sz="8" w:space="0" w:color="4F81BD"/>
              <w:right w:val="single" w:sz="8" w:space="0" w:color="4F81BD"/>
            </w:tcBorders>
            <w:shd w:val="clear" w:color="auto" w:fill="D0D8E8"/>
            <w:vAlign w:val="center"/>
          </w:tcPr>
          <w:p w:rsidR="00C40B58" w:rsidRDefault="00CF2C28">
            <w:r>
              <w:rPr>
                <w:rFonts w:ascii="Century Gothic" w:eastAsia="Century Gothic" w:hAnsi="Century Gothic" w:cs="Century Gothic"/>
                <w:b/>
                <w:sz w:val="30"/>
              </w:rPr>
              <w:t>Review of Must Carry Regulations</w:t>
            </w:r>
          </w:p>
        </w:tc>
        <w:tc>
          <w:tcPr>
            <w:tcW w:w="6247" w:type="dxa"/>
            <w:tcBorders>
              <w:top w:val="single" w:sz="8" w:space="0" w:color="4F81BD"/>
              <w:left w:val="single" w:sz="8" w:space="0" w:color="4F81BD"/>
              <w:bottom w:val="single" w:sz="8" w:space="0" w:color="4F81BD"/>
              <w:right w:val="single" w:sz="8" w:space="0" w:color="4F81BD"/>
            </w:tcBorders>
            <w:shd w:val="clear" w:color="auto" w:fill="D0D8E8"/>
          </w:tcPr>
          <w:p w:rsidR="00C40B58" w:rsidRDefault="00CF2C28">
            <w:pPr>
              <w:ind w:left="1"/>
            </w:pPr>
            <w:r>
              <w:rPr>
                <w:rFonts w:ascii="Century Gothic" w:eastAsia="Century Gothic" w:hAnsi="Century Gothic" w:cs="Century Gothic"/>
                <w:b/>
                <w:sz w:val="30"/>
              </w:rPr>
              <w:t>Review of Sports Broadcasting Rights Regulations</w:t>
            </w:r>
          </w:p>
        </w:tc>
      </w:tr>
      <w:tr w:rsidR="00C40B58">
        <w:trPr>
          <w:trHeight w:val="864"/>
        </w:trPr>
        <w:tc>
          <w:tcPr>
            <w:tcW w:w="6247" w:type="dxa"/>
            <w:tcBorders>
              <w:top w:val="single" w:sz="8" w:space="0" w:color="4F81BD"/>
              <w:left w:val="single" w:sz="8" w:space="0" w:color="4F81BD"/>
              <w:bottom w:val="single" w:sz="8" w:space="0" w:color="4F81BD"/>
              <w:right w:val="single" w:sz="8" w:space="0" w:color="4F81BD"/>
            </w:tcBorders>
            <w:shd w:val="clear" w:color="auto" w:fill="E9EDF4"/>
          </w:tcPr>
          <w:p w:rsidR="00C40B58" w:rsidRDefault="00CF2C28">
            <w:r>
              <w:rPr>
                <w:rFonts w:ascii="Century Gothic" w:eastAsia="Century Gothic" w:hAnsi="Century Gothic" w:cs="Century Gothic"/>
                <w:b/>
                <w:sz w:val="30"/>
              </w:rPr>
              <w:t>Digital Terrestrial Television –</w:t>
            </w:r>
          </w:p>
          <w:p w:rsidR="00C40B58" w:rsidRDefault="00CF2C28">
            <w:r>
              <w:rPr>
                <w:rFonts w:ascii="Century Gothic" w:eastAsia="Century Gothic" w:hAnsi="Century Gothic" w:cs="Century Gothic"/>
                <w:b/>
                <w:sz w:val="30"/>
              </w:rPr>
              <w:t>Broadcasting Digital Migration</w:t>
            </w:r>
          </w:p>
        </w:tc>
        <w:tc>
          <w:tcPr>
            <w:tcW w:w="6247" w:type="dxa"/>
            <w:tcBorders>
              <w:top w:val="single" w:sz="8" w:space="0" w:color="4F81BD"/>
              <w:left w:val="single" w:sz="8" w:space="0" w:color="4F81BD"/>
              <w:bottom w:val="single" w:sz="8" w:space="0" w:color="4F81BD"/>
              <w:right w:val="single" w:sz="8" w:space="0" w:color="4F81BD"/>
            </w:tcBorders>
            <w:shd w:val="clear" w:color="auto" w:fill="E9EDF4"/>
          </w:tcPr>
          <w:p w:rsidR="00C40B58" w:rsidRDefault="00CF2C28">
            <w:pPr>
              <w:ind w:left="1"/>
              <w:jc w:val="both"/>
            </w:pPr>
            <w:r>
              <w:rPr>
                <w:rFonts w:ascii="Century Gothic" w:eastAsia="Century Gothic" w:hAnsi="Century Gothic" w:cs="Century Gothic"/>
                <w:b/>
                <w:sz w:val="30"/>
              </w:rPr>
              <w:t>Review of Advertising Sponsorships and Infomercials Regulations</w:t>
            </w:r>
          </w:p>
        </w:tc>
      </w:tr>
      <w:tr w:rsidR="00C40B58">
        <w:trPr>
          <w:trHeight w:val="584"/>
        </w:trPr>
        <w:tc>
          <w:tcPr>
            <w:tcW w:w="6247" w:type="dxa"/>
            <w:tcBorders>
              <w:top w:val="single" w:sz="8" w:space="0" w:color="4F81BD"/>
              <w:left w:val="single" w:sz="8" w:space="0" w:color="4F81BD"/>
              <w:bottom w:val="single" w:sz="8" w:space="0" w:color="4F81BD"/>
              <w:right w:val="single" w:sz="8" w:space="0" w:color="4F81BD"/>
            </w:tcBorders>
            <w:shd w:val="clear" w:color="auto" w:fill="D0D8E8"/>
            <w:vAlign w:val="center"/>
          </w:tcPr>
          <w:p w:rsidR="00C40B58" w:rsidRDefault="00CF2C28">
            <w:r>
              <w:rPr>
                <w:rFonts w:ascii="Century Gothic" w:eastAsia="Century Gothic" w:hAnsi="Century Gothic" w:cs="Century Gothic"/>
                <w:b/>
                <w:sz w:val="30"/>
              </w:rPr>
              <w:t>Broadcasting Amendment Bill</w:t>
            </w:r>
          </w:p>
        </w:tc>
        <w:tc>
          <w:tcPr>
            <w:tcW w:w="6247" w:type="dxa"/>
            <w:tcBorders>
              <w:top w:val="single" w:sz="8" w:space="0" w:color="4F81BD"/>
              <w:left w:val="single" w:sz="8" w:space="0" w:color="4F81BD"/>
              <w:bottom w:val="single" w:sz="8" w:space="0" w:color="4F81BD"/>
              <w:right w:val="single" w:sz="8" w:space="0" w:color="4F81BD"/>
            </w:tcBorders>
            <w:shd w:val="clear" w:color="auto" w:fill="D0D8E8"/>
            <w:vAlign w:val="center"/>
          </w:tcPr>
          <w:p w:rsidR="00C40B58" w:rsidRDefault="00CF2C28">
            <w:pPr>
              <w:ind w:left="1"/>
            </w:pPr>
            <w:r>
              <w:rPr>
                <w:rFonts w:ascii="Century Gothic" w:eastAsia="Century Gothic" w:hAnsi="Century Gothic" w:cs="Century Gothic"/>
                <w:b/>
                <w:sz w:val="30"/>
              </w:rPr>
              <w:t>FPB Online Content Regulation/Policy</w:t>
            </w:r>
          </w:p>
        </w:tc>
      </w:tr>
      <w:tr w:rsidR="00C40B58">
        <w:trPr>
          <w:trHeight w:val="864"/>
        </w:trPr>
        <w:tc>
          <w:tcPr>
            <w:tcW w:w="6247" w:type="dxa"/>
            <w:tcBorders>
              <w:top w:val="single" w:sz="8" w:space="0" w:color="4F81BD"/>
              <w:left w:val="single" w:sz="8" w:space="0" w:color="4F81BD"/>
              <w:bottom w:val="single" w:sz="8" w:space="0" w:color="4F81BD"/>
              <w:right w:val="single" w:sz="8" w:space="0" w:color="4F81BD"/>
            </w:tcBorders>
            <w:shd w:val="clear" w:color="auto" w:fill="E9EDF4"/>
          </w:tcPr>
          <w:p w:rsidR="00C40B58" w:rsidRDefault="00CF2C28">
            <w:r>
              <w:rPr>
                <w:rFonts w:ascii="Century Gothic" w:eastAsia="Century Gothic" w:hAnsi="Century Gothic" w:cs="Century Gothic"/>
                <w:b/>
                <w:sz w:val="30"/>
              </w:rPr>
              <w:t>Subscription Broadcasting Services Regulations</w:t>
            </w:r>
          </w:p>
        </w:tc>
        <w:tc>
          <w:tcPr>
            <w:tcW w:w="6247" w:type="dxa"/>
            <w:tcBorders>
              <w:top w:val="single" w:sz="8" w:space="0" w:color="4F81BD"/>
              <w:left w:val="single" w:sz="8" w:space="0" w:color="4F81BD"/>
              <w:bottom w:val="single" w:sz="8" w:space="0" w:color="4F81BD"/>
              <w:right w:val="single" w:sz="8" w:space="0" w:color="4F81BD"/>
            </w:tcBorders>
            <w:shd w:val="clear" w:color="auto" w:fill="E9EDF4"/>
            <w:vAlign w:val="center"/>
          </w:tcPr>
          <w:p w:rsidR="00C40B58" w:rsidRDefault="00CF2C28">
            <w:pPr>
              <w:ind w:left="1"/>
            </w:pPr>
            <w:r>
              <w:rPr>
                <w:rFonts w:ascii="Century Gothic" w:eastAsia="Century Gothic" w:hAnsi="Century Gothic" w:cs="Century Gothic"/>
                <w:b/>
                <w:sz w:val="30"/>
              </w:rPr>
              <w:t>ICASA Digital Licensing Framework</w:t>
            </w:r>
          </w:p>
        </w:tc>
      </w:tr>
    </w:tbl>
    <w:p w:rsidR="00C40B58" w:rsidRDefault="00CF2C28">
      <w:pPr>
        <w:spacing w:after="72" w:line="216" w:lineRule="auto"/>
        <w:ind w:left="-15"/>
      </w:pPr>
      <w:r>
        <w:rPr>
          <w:rFonts w:ascii="Century Gothic" w:eastAsia="Century Gothic" w:hAnsi="Century Gothic" w:cs="Century Gothic"/>
          <w:sz w:val="40"/>
        </w:rPr>
        <w:t>The strategies planned by the SABC, painted in broad strokes in the SABC</w:t>
      </w:r>
    </w:p>
    <w:p w:rsidR="00C40B58" w:rsidRDefault="00CF2C28">
      <w:pPr>
        <w:spacing w:after="0" w:line="216" w:lineRule="auto"/>
        <w:ind w:left="-15"/>
      </w:pPr>
      <w:r>
        <w:rPr>
          <w:rFonts w:ascii="Century Gothic" w:eastAsia="Century Gothic" w:hAnsi="Century Gothic" w:cs="Century Gothic"/>
          <w:sz w:val="40"/>
        </w:rPr>
        <w:t>2021/22-2023/24 Corporate Plan, represent the SABC’s efforts to remain relevant, fulfil its public broadcasting mandate, and be able to do it in a self-sustaining way.</w:t>
      </w:r>
    </w:p>
    <w:p w:rsidR="00C40B58" w:rsidRDefault="00CF2C28">
      <w:pPr>
        <w:spacing w:after="0"/>
        <w:ind w:left="-1352" w:right="19418"/>
      </w:pPr>
      <w:r>
        <w:rPr>
          <w:noProof/>
        </w:rPr>
        <w:lastRenderedPageBreak/>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8537" name="Group 38537"/>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306" name="Picture 306"/>
                          <pic:cNvPicPr/>
                        </pic:nvPicPr>
                        <pic:blipFill>
                          <a:blip r:embed="rId15"/>
                          <a:stretch>
                            <a:fillRect/>
                          </a:stretch>
                        </pic:blipFill>
                        <pic:spPr>
                          <a:xfrm>
                            <a:off x="0" y="0"/>
                            <a:ext cx="13444728" cy="7563612"/>
                          </a:xfrm>
                          <a:prstGeom prst="rect">
                            <a:avLst/>
                          </a:prstGeom>
                        </pic:spPr>
                      </pic:pic>
                      <wps:wsp>
                        <wps:cNvPr id="307" name="Rectangle 307"/>
                        <wps:cNvSpPr/>
                        <wps:spPr>
                          <a:xfrm>
                            <a:off x="306324" y="6469610"/>
                            <a:ext cx="5126075" cy="721723"/>
                          </a:xfrm>
                          <a:prstGeom prst="rect">
                            <a:avLst/>
                          </a:prstGeom>
                          <a:ln>
                            <a:noFill/>
                          </a:ln>
                        </wps:spPr>
                        <wps:txbx>
                          <w:txbxContent>
                            <w:p w:rsidR="00C40B58" w:rsidRDefault="00CF2C28">
                              <w:r>
                                <w:rPr>
                                  <w:rFonts w:ascii="Century Gothic" w:eastAsia="Century Gothic" w:hAnsi="Century Gothic" w:cs="Century Gothic"/>
                                  <w:b/>
                                  <w:color w:val="FFFFFF"/>
                                  <w:sz w:val="88"/>
                                </w:rPr>
                                <w:t>SABC Services</w:t>
                              </w:r>
                            </w:p>
                          </w:txbxContent>
                        </wps:txbx>
                        <wps:bodyPr horzOverflow="overflow" vert="horz" lIns="0" tIns="0" rIns="0" bIns="0" rtlCol="0">
                          <a:noAutofit/>
                        </wps:bodyPr>
                      </wps:wsp>
                      <wps:wsp>
                        <wps:cNvPr id="308" name="Rectangle 308"/>
                        <wps:cNvSpPr/>
                        <wps:spPr>
                          <a:xfrm>
                            <a:off x="612648" y="7006972"/>
                            <a:ext cx="4314267" cy="672953"/>
                          </a:xfrm>
                          <a:prstGeom prst="rect">
                            <a:avLst/>
                          </a:prstGeom>
                          <a:ln>
                            <a:noFill/>
                          </a:ln>
                        </wps:spPr>
                        <wps:txbx>
                          <w:txbxContent>
                            <w:p w:rsidR="00C40B58" w:rsidRDefault="00CF2C28">
                              <w:r>
                                <w:rPr>
                                  <w:rFonts w:ascii="Century Gothic" w:eastAsia="Century Gothic" w:hAnsi="Century Gothic" w:cs="Century Gothic"/>
                                  <w:b/>
                                  <w:color w:val="FFFFFF"/>
                                  <w:sz w:val="82"/>
                                </w:rPr>
                                <w:t>our Platforms</w:t>
                              </w:r>
                            </w:p>
                          </w:txbxContent>
                        </wps:txbx>
                        <wps:bodyPr horzOverflow="overflow" vert="horz" lIns="0" tIns="0" rIns="0" bIns="0" rtlCol="0">
                          <a:noAutofit/>
                        </wps:bodyPr>
                      </wps:wsp>
                    </wpg:wgp>
                  </a:graphicData>
                </a:graphic>
              </wp:anchor>
            </w:drawing>
          </mc:Choice>
          <mc:Fallback xmlns:a="http://schemas.openxmlformats.org/drawingml/2006/main">
            <w:pict>
              <v:group id="Group 38537" style="width:1058.64pt;height:595.56pt;position:absolute;mso-position-horizontal-relative:page;mso-position-horizontal:absolute;margin-left:0pt;mso-position-vertical-relative:page;margin-top:-6.10352e-05pt;" coordsize="134447,75636">
                <v:shape id="Picture 306" style="position:absolute;width:134447;height:75636;left:0;top:0;" filled="f">
                  <v:imagedata r:id="rId16"/>
                </v:shape>
                <v:rect id="Rectangle 307" style="position:absolute;width:51260;height:7217;left:3063;top:64696;" filled="f" stroked="f">
                  <v:textbox inset="0,0,0,0">
                    <w:txbxContent>
                      <w:p>
                        <w:pPr>
                          <w:spacing w:before="0" w:after="160" w:line="259" w:lineRule="auto"/>
                        </w:pPr>
                        <w:r>
                          <w:rPr>
                            <w:rFonts w:cs="Century Gothic" w:hAnsi="Century Gothic" w:eastAsia="Century Gothic" w:ascii="Century Gothic"/>
                            <w:b w:val="1"/>
                            <w:color w:val="ffffff"/>
                            <w:sz w:val="88"/>
                          </w:rPr>
                          <w:t xml:space="preserve">SABC Services</w:t>
                        </w:r>
                      </w:p>
                    </w:txbxContent>
                  </v:textbox>
                </v:rect>
                <v:rect id="Rectangle 308" style="position:absolute;width:43142;height:6729;left:6126;top:70069;" filled="f" stroked="f">
                  <v:textbox inset="0,0,0,0">
                    <w:txbxContent>
                      <w:p>
                        <w:pPr>
                          <w:spacing w:before="0" w:after="160" w:line="259" w:lineRule="auto"/>
                        </w:pPr>
                        <w:r>
                          <w:rPr>
                            <w:rFonts w:cs="Century Gothic" w:hAnsi="Century Gothic" w:eastAsia="Century Gothic" w:ascii="Century Gothic"/>
                            <w:b w:val="1"/>
                            <w:color w:val="ffffff"/>
                            <w:sz w:val="82"/>
                          </w:rPr>
                          <w:t xml:space="preserve">our Platforms</w:t>
                        </w:r>
                      </w:p>
                    </w:txbxContent>
                  </v:textbox>
                </v:rect>
                <w10:wrap type="topAndBottom"/>
              </v:group>
            </w:pict>
          </mc:Fallback>
        </mc:AlternateContent>
      </w:r>
    </w:p>
    <w:p w:rsidR="00C40B58" w:rsidRDefault="00C40B58">
      <w:pPr>
        <w:sectPr w:rsidR="00C40B58">
          <w:footerReference w:type="even" r:id="rId17"/>
          <w:footerReference w:type="default" r:id="rId18"/>
          <w:pgSz w:w="21173" w:h="11911" w:orient="landscape"/>
          <w:pgMar w:top="810" w:right="1755" w:bottom="642" w:left="1352" w:header="720" w:footer="720" w:gutter="0"/>
          <w:cols w:space="720"/>
          <w:titlePg/>
        </w:sectPr>
      </w:pPr>
    </w:p>
    <w:p w:rsidR="00C40B58" w:rsidRDefault="00CF2C28">
      <w:pPr>
        <w:spacing w:after="771" w:line="265" w:lineRule="auto"/>
      </w:pPr>
      <w:r>
        <w:rPr>
          <w:rFonts w:ascii="Century Gothic" w:eastAsia="Century Gothic" w:hAnsi="Century Gothic" w:cs="Century Gothic"/>
          <w:sz w:val="32"/>
        </w:rPr>
        <w:lastRenderedPageBreak/>
        <w:t xml:space="preserve">The SABC’s bouquet of services includes </w:t>
      </w:r>
      <w:r>
        <w:rPr>
          <w:rFonts w:ascii="Century Gothic" w:eastAsia="Century Gothic" w:hAnsi="Century Gothic" w:cs="Century Gothic"/>
          <w:b/>
          <w:sz w:val="42"/>
        </w:rPr>
        <w:t>18 Radio Stations</w:t>
      </w:r>
      <w:r>
        <w:rPr>
          <w:rFonts w:ascii="Century Gothic" w:eastAsia="Century Gothic" w:hAnsi="Century Gothic" w:cs="Century Gothic"/>
          <w:sz w:val="32"/>
        </w:rPr>
        <w:t xml:space="preserve">, </w:t>
      </w:r>
      <w:r>
        <w:rPr>
          <w:rFonts w:ascii="Century Gothic" w:eastAsia="Century Gothic" w:hAnsi="Century Gothic" w:cs="Century Gothic"/>
          <w:b/>
          <w:sz w:val="42"/>
        </w:rPr>
        <w:t xml:space="preserve">five Television Channels </w:t>
      </w:r>
      <w:r>
        <w:rPr>
          <w:rFonts w:ascii="Century Gothic" w:eastAsia="Century Gothic" w:hAnsi="Century Gothic" w:cs="Century Gothic"/>
          <w:sz w:val="32"/>
        </w:rPr>
        <w:t xml:space="preserve">as well as </w:t>
      </w:r>
      <w:r>
        <w:rPr>
          <w:rFonts w:ascii="Century Gothic" w:eastAsia="Century Gothic" w:hAnsi="Century Gothic" w:cs="Century Gothic"/>
          <w:b/>
          <w:sz w:val="42"/>
        </w:rPr>
        <w:t>a digital media offering</w:t>
      </w:r>
      <w:r>
        <w:rPr>
          <w:rFonts w:ascii="Century Gothic" w:eastAsia="Century Gothic" w:hAnsi="Century Gothic" w:cs="Century Gothic"/>
          <w:sz w:val="32"/>
        </w:rPr>
        <w:t xml:space="preserve">. A 19th Radio Station, </w:t>
      </w:r>
      <w:r>
        <w:rPr>
          <w:rFonts w:ascii="Century Gothic" w:eastAsia="Century Gothic" w:hAnsi="Century Gothic" w:cs="Century Gothic"/>
          <w:i/>
          <w:sz w:val="32"/>
        </w:rPr>
        <w:t>Channel Africa</w:t>
      </w:r>
      <w:r>
        <w:rPr>
          <w:rFonts w:ascii="Century Gothic" w:eastAsia="Century Gothic" w:hAnsi="Century Gothic" w:cs="Century Gothic"/>
          <w:sz w:val="32"/>
        </w:rPr>
        <w:t xml:space="preserve">, is managed by the SABC on behalf of the </w:t>
      </w:r>
      <w:r>
        <w:rPr>
          <w:rFonts w:ascii="Century Gothic" w:eastAsia="Century Gothic" w:hAnsi="Century Gothic" w:cs="Century Gothic"/>
          <w:i/>
          <w:sz w:val="32"/>
        </w:rPr>
        <w:t>Department of International Relations and Cooperation</w:t>
      </w:r>
      <w:r>
        <w:rPr>
          <w:rFonts w:ascii="Century Gothic" w:eastAsia="Century Gothic" w:hAnsi="Century Gothic" w:cs="Century Gothic"/>
          <w:sz w:val="32"/>
        </w:rPr>
        <w:t xml:space="preserve">. </w:t>
      </w:r>
    </w:p>
    <w:p w:rsidR="00C40B58" w:rsidRDefault="00CF2C28">
      <w:pPr>
        <w:shd w:val="clear" w:color="auto" w:fill="8EB4E3"/>
        <w:spacing w:after="929" w:line="269" w:lineRule="auto"/>
        <w:ind w:left="3511" w:right="33" w:hanging="10"/>
        <w:jc w:val="both"/>
      </w:pPr>
      <w:r>
        <w:rPr>
          <w:rFonts w:ascii="Century Gothic" w:eastAsia="Century Gothic" w:hAnsi="Century Gothic" w:cs="Century Gothic"/>
          <w:sz w:val="32"/>
        </w:rPr>
        <w:t xml:space="preserve">To many who have limited access to information technology and other more advanced media platforms, radio remains a critical source of information, current affairs and entertainment. SABC Radio commands a healthy </w:t>
      </w:r>
      <w:r>
        <w:rPr>
          <w:rFonts w:ascii="Century Gothic" w:eastAsia="Century Gothic" w:hAnsi="Century Gothic" w:cs="Century Gothic"/>
          <w:b/>
          <w:sz w:val="42"/>
        </w:rPr>
        <w:t xml:space="preserve">73% share of all adult radio listening </w:t>
      </w:r>
      <w:r>
        <w:rPr>
          <w:rFonts w:ascii="Century Gothic" w:eastAsia="Century Gothic" w:hAnsi="Century Gothic" w:cs="Century Gothic"/>
          <w:sz w:val="32"/>
        </w:rPr>
        <w:t xml:space="preserve">in South Africa. This translates to </w:t>
      </w:r>
      <w:r>
        <w:rPr>
          <w:rFonts w:ascii="Century Gothic" w:eastAsia="Century Gothic" w:hAnsi="Century Gothic" w:cs="Century Gothic"/>
          <w:b/>
          <w:sz w:val="42"/>
        </w:rPr>
        <w:t xml:space="preserve">29 million adults </w:t>
      </w:r>
      <w:r>
        <w:rPr>
          <w:rFonts w:ascii="Century Gothic" w:eastAsia="Century Gothic" w:hAnsi="Century Gothic" w:cs="Century Gothic"/>
          <w:sz w:val="32"/>
        </w:rPr>
        <w:t>who choose SABC radio stations as their source of news and information every week.</w:t>
      </w:r>
    </w:p>
    <w:p w:rsidR="00C40B58" w:rsidRDefault="00CF2C28">
      <w:pPr>
        <w:shd w:val="clear" w:color="auto" w:fill="C3D69B"/>
        <w:spacing w:after="424" w:line="269" w:lineRule="auto"/>
        <w:ind w:left="5921" w:right="33" w:hanging="10"/>
        <w:jc w:val="both"/>
      </w:pPr>
      <w:r>
        <w:rPr>
          <w:noProof/>
        </w:rPr>
        <mc:AlternateContent>
          <mc:Choice Requires="wpg">
            <w:drawing>
              <wp:anchor distT="0" distB="0" distL="114300" distR="114300" simplePos="0" relativeHeight="251666432" behindDoc="1" locked="0" layoutInCell="1" allowOverlap="1">
                <wp:simplePos x="0" y="0"/>
                <wp:positionH relativeFrom="column">
                  <wp:posOffset>-71322</wp:posOffset>
                </wp:positionH>
                <wp:positionV relativeFrom="paragraph">
                  <wp:posOffset>-3893866</wp:posOffset>
                </wp:positionV>
                <wp:extent cx="13444728" cy="7563612"/>
                <wp:effectExtent l="0" t="0" r="0" b="0"/>
                <wp:wrapNone/>
                <wp:docPr id="42445" name="Group 42445"/>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313" name="Picture 313"/>
                          <pic:cNvPicPr/>
                        </pic:nvPicPr>
                        <pic:blipFill>
                          <a:blip r:embed="rId19"/>
                          <a:stretch>
                            <a:fillRect/>
                          </a:stretch>
                        </pic:blipFill>
                        <pic:spPr>
                          <a:xfrm>
                            <a:off x="0" y="0"/>
                            <a:ext cx="13444728" cy="7563612"/>
                          </a:xfrm>
                          <a:prstGeom prst="rect">
                            <a:avLst/>
                          </a:prstGeom>
                        </pic:spPr>
                      </pic:pic>
                      <pic:pic xmlns:pic="http://schemas.openxmlformats.org/drawingml/2006/picture">
                        <pic:nvPicPr>
                          <pic:cNvPr id="54183" name="Picture 54183"/>
                          <pic:cNvPicPr/>
                        </pic:nvPicPr>
                        <pic:blipFill>
                          <a:blip r:embed="rId20"/>
                          <a:stretch>
                            <a:fillRect/>
                          </a:stretch>
                        </pic:blipFill>
                        <pic:spPr>
                          <a:xfrm>
                            <a:off x="0" y="3650489"/>
                            <a:ext cx="3730752" cy="2432304"/>
                          </a:xfrm>
                          <a:prstGeom prst="rect">
                            <a:avLst/>
                          </a:prstGeom>
                        </pic:spPr>
                      </pic:pic>
                      <pic:pic xmlns:pic="http://schemas.openxmlformats.org/drawingml/2006/picture">
                        <pic:nvPicPr>
                          <pic:cNvPr id="395" name="Picture 395"/>
                          <pic:cNvPicPr/>
                        </pic:nvPicPr>
                        <pic:blipFill>
                          <a:blip r:embed="rId21"/>
                          <a:stretch>
                            <a:fillRect/>
                          </a:stretch>
                        </pic:blipFill>
                        <pic:spPr>
                          <a:xfrm>
                            <a:off x="2435352" y="5714910"/>
                            <a:ext cx="2083010" cy="1819694"/>
                          </a:xfrm>
                          <a:prstGeom prst="rect">
                            <a:avLst/>
                          </a:prstGeom>
                        </pic:spPr>
                      </pic:pic>
                      <pic:pic xmlns:pic="http://schemas.openxmlformats.org/drawingml/2006/picture">
                        <pic:nvPicPr>
                          <pic:cNvPr id="54182" name="Picture 54182"/>
                          <pic:cNvPicPr/>
                        </pic:nvPicPr>
                        <pic:blipFill>
                          <a:blip r:embed="rId22"/>
                          <a:stretch>
                            <a:fillRect/>
                          </a:stretch>
                        </pic:blipFill>
                        <pic:spPr>
                          <a:xfrm>
                            <a:off x="0" y="1836929"/>
                            <a:ext cx="2212848" cy="1816608"/>
                          </a:xfrm>
                          <a:prstGeom prst="rect">
                            <a:avLst/>
                          </a:prstGeom>
                        </pic:spPr>
                      </pic:pic>
                    </wpg:wgp>
                  </a:graphicData>
                </a:graphic>
              </wp:anchor>
            </w:drawing>
          </mc:Choice>
          <mc:Fallback xmlns:a="http://schemas.openxmlformats.org/drawingml/2006/main">
            <w:pict>
              <v:group id="Group 42445" style="width:1058.64pt;height:595.56pt;position:absolute;z-index:-2147483608;mso-position-horizontal-relative:text;mso-position-horizontal:absolute;margin-left:-5.616pt;mso-position-vertical-relative:text;margin-top:-306.604pt;" coordsize="134447,75636">
                <v:shape id="Picture 313" style="position:absolute;width:134447;height:75636;left:0;top:0;" filled="f">
                  <v:imagedata r:id="rId24"/>
                </v:shape>
                <v:shape id="Picture 54183" style="position:absolute;width:37307;height:24323;left:0;top:36504;" filled="f">
                  <v:imagedata r:id="rId25"/>
                </v:shape>
                <v:shape id="Picture 395" style="position:absolute;width:20830;height:18196;left:24353;top:57149;" filled="f">
                  <v:imagedata r:id="rId26"/>
                </v:shape>
                <v:shape id="Picture 54182" style="position:absolute;width:22128;height:18166;left:0;top:18369;" filled="f">
                  <v:imagedata r:id="rId27"/>
                </v:shape>
              </v:group>
            </w:pict>
          </mc:Fallback>
        </mc:AlternateContent>
      </w:r>
      <w:r>
        <w:rPr>
          <w:rFonts w:ascii="Century Gothic" w:eastAsia="Century Gothic" w:hAnsi="Century Gothic" w:cs="Century Gothic"/>
          <w:sz w:val="32"/>
        </w:rPr>
        <w:t xml:space="preserve">Television remains the medium of choice for most South Africans. The public broadcaster’s five television channels attract, on average, </w:t>
      </w:r>
      <w:r>
        <w:rPr>
          <w:rFonts w:ascii="Century Gothic" w:eastAsia="Century Gothic" w:hAnsi="Century Gothic" w:cs="Century Gothic"/>
          <w:b/>
          <w:sz w:val="48"/>
        </w:rPr>
        <w:t xml:space="preserve">29 million South African adults </w:t>
      </w:r>
      <w:r>
        <w:rPr>
          <w:rFonts w:ascii="Century Gothic" w:eastAsia="Century Gothic" w:hAnsi="Century Gothic" w:cs="Century Gothic"/>
          <w:sz w:val="32"/>
        </w:rPr>
        <w:t xml:space="preserve">(15+) in a typical month. The </w:t>
      </w:r>
      <w:r>
        <w:rPr>
          <w:rFonts w:ascii="Century Gothic" w:eastAsia="Century Gothic" w:hAnsi="Century Gothic" w:cs="Century Gothic"/>
          <w:b/>
          <w:sz w:val="48"/>
        </w:rPr>
        <w:t xml:space="preserve">SABC News </w:t>
      </w:r>
      <w:r>
        <w:rPr>
          <w:rFonts w:ascii="Century Gothic" w:eastAsia="Century Gothic" w:hAnsi="Century Gothic" w:cs="Century Gothic"/>
          <w:sz w:val="32"/>
        </w:rPr>
        <w:t xml:space="preserve">channel and </w:t>
      </w:r>
      <w:r>
        <w:rPr>
          <w:rFonts w:ascii="Century Gothic" w:eastAsia="Century Gothic" w:hAnsi="Century Gothic" w:cs="Century Gothic"/>
          <w:b/>
          <w:sz w:val="48"/>
        </w:rPr>
        <w:t xml:space="preserve">SABC Encore </w:t>
      </w:r>
      <w:r>
        <w:rPr>
          <w:rFonts w:ascii="Century Gothic" w:eastAsia="Century Gothic" w:hAnsi="Century Gothic" w:cs="Century Gothic"/>
          <w:sz w:val="32"/>
        </w:rPr>
        <w:t xml:space="preserve">channel are delivered through the satellite platform and reach </w:t>
      </w:r>
      <w:r>
        <w:rPr>
          <w:rFonts w:ascii="Century Gothic" w:eastAsia="Century Gothic" w:hAnsi="Century Gothic" w:cs="Century Gothic"/>
          <w:b/>
          <w:sz w:val="48"/>
        </w:rPr>
        <w:t xml:space="preserve">5 million viewers </w:t>
      </w:r>
      <w:r>
        <w:rPr>
          <w:rFonts w:ascii="Century Gothic" w:eastAsia="Century Gothic" w:hAnsi="Century Gothic" w:cs="Century Gothic"/>
          <w:sz w:val="32"/>
        </w:rPr>
        <w:t xml:space="preserve">and </w:t>
      </w:r>
      <w:r>
        <w:rPr>
          <w:rFonts w:ascii="Century Gothic" w:eastAsia="Century Gothic" w:hAnsi="Century Gothic" w:cs="Century Gothic"/>
          <w:b/>
          <w:sz w:val="48"/>
        </w:rPr>
        <w:t xml:space="preserve">6.1 million viewers </w:t>
      </w:r>
      <w:r>
        <w:rPr>
          <w:rFonts w:ascii="Century Gothic" w:eastAsia="Century Gothic" w:hAnsi="Century Gothic" w:cs="Century Gothic"/>
          <w:sz w:val="32"/>
        </w:rPr>
        <w:t>respectively in a typical month.</w:t>
      </w:r>
    </w:p>
    <w:p w:rsidR="00C40B58" w:rsidRDefault="00CF2C28">
      <w:pPr>
        <w:shd w:val="clear" w:color="auto" w:fill="FCD5B5"/>
        <w:spacing w:after="0" w:line="269" w:lineRule="auto"/>
        <w:ind w:left="3613" w:right="391" w:hanging="10"/>
        <w:jc w:val="both"/>
      </w:pPr>
      <w:r>
        <w:rPr>
          <w:rFonts w:ascii="Century Gothic" w:eastAsia="Century Gothic" w:hAnsi="Century Gothic" w:cs="Century Gothic"/>
          <w:sz w:val="32"/>
        </w:rPr>
        <w:lastRenderedPageBreak/>
        <w:t xml:space="preserve">The SABC has a digital media presence across the internet including </w:t>
      </w:r>
      <w:r>
        <w:rPr>
          <w:rFonts w:ascii="Century Gothic" w:eastAsia="Century Gothic" w:hAnsi="Century Gothic" w:cs="Century Gothic"/>
          <w:b/>
          <w:sz w:val="42"/>
        </w:rPr>
        <w:t>social media</w:t>
      </w:r>
      <w:r>
        <w:rPr>
          <w:rFonts w:ascii="Century Gothic" w:eastAsia="Century Gothic" w:hAnsi="Century Gothic" w:cs="Century Gothic"/>
          <w:sz w:val="32"/>
        </w:rPr>
        <w:t xml:space="preserve">, </w:t>
      </w:r>
      <w:r>
        <w:rPr>
          <w:rFonts w:ascii="Century Gothic" w:eastAsia="Century Gothic" w:hAnsi="Century Gothic" w:cs="Century Gothic"/>
          <w:b/>
          <w:sz w:val="42"/>
        </w:rPr>
        <w:t>online video</w:t>
      </w:r>
      <w:r>
        <w:rPr>
          <w:rFonts w:ascii="Century Gothic" w:eastAsia="Century Gothic" w:hAnsi="Century Gothic" w:cs="Century Gothic"/>
          <w:sz w:val="32"/>
        </w:rPr>
        <w:t xml:space="preserve">, </w:t>
      </w:r>
      <w:r>
        <w:rPr>
          <w:rFonts w:ascii="Century Gothic" w:eastAsia="Century Gothic" w:hAnsi="Century Gothic" w:cs="Century Gothic"/>
          <w:b/>
          <w:sz w:val="42"/>
        </w:rPr>
        <w:t xml:space="preserve">podcasts </w:t>
      </w:r>
      <w:r>
        <w:rPr>
          <w:rFonts w:ascii="Century Gothic" w:eastAsia="Century Gothic" w:hAnsi="Century Gothic" w:cs="Century Gothic"/>
          <w:sz w:val="32"/>
        </w:rPr>
        <w:t xml:space="preserve">and </w:t>
      </w:r>
      <w:r>
        <w:rPr>
          <w:rFonts w:ascii="Century Gothic" w:eastAsia="Century Gothic" w:hAnsi="Century Gothic" w:cs="Century Gothic"/>
          <w:b/>
          <w:sz w:val="42"/>
        </w:rPr>
        <w:t>streaming media</w:t>
      </w:r>
      <w:r>
        <w:rPr>
          <w:rFonts w:ascii="Century Gothic" w:eastAsia="Century Gothic" w:hAnsi="Century Gothic" w:cs="Century Gothic"/>
          <w:sz w:val="32"/>
        </w:rPr>
        <w:t xml:space="preserve">. SABC television channels and shows, radio stations, news, education and other brands </w:t>
      </w:r>
      <w:r>
        <w:rPr>
          <w:rFonts w:ascii="Century Gothic" w:eastAsia="Century Gothic" w:hAnsi="Century Gothic" w:cs="Century Gothic"/>
          <w:b/>
          <w:sz w:val="42"/>
        </w:rPr>
        <w:t xml:space="preserve">have some of the most popular and engaged audiences </w:t>
      </w:r>
      <w:r>
        <w:rPr>
          <w:rFonts w:ascii="Century Gothic" w:eastAsia="Century Gothic" w:hAnsi="Century Gothic" w:cs="Century Gothic"/>
          <w:sz w:val="32"/>
        </w:rPr>
        <w:t xml:space="preserve">in the South African social </w:t>
      </w:r>
    </w:p>
    <w:p w:rsidR="00C40B58" w:rsidRDefault="00CF2C28">
      <w:pPr>
        <w:shd w:val="clear" w:color="auto" w:fill="FCD5B5"/>
        <w:tabs>
          <w:tab w:val="center" w:pos="19767"/>
        </w:tabs>
        <w:spacing w:after="0"/>
        <w:ind w:left="3603" w:right="391"/>
        <w:jc w:val="right"/>
      </w:pPr>
      <w:r>
        <w:rPr>
          <w:rFonts w:ascii="Century Gothic" w:eastAsia="Century Gothic" w:hAnsi="Century Gothic" w:cs="Century Gothic"/>
          <w:sz w:val="32"/>
        </w:rPr>
        <w:t>media landscape.</w:t>
      </w:r>
      <w:r>
        <w:rPr>
          <w:rFonts w:ascii="Century Gothic" w:eastAsia="Century Gothic" w:hAnsi="Century Gothic" w:cs="Century Gothic"/>
          <w:sz w:val="32"/>
        </w:rPr>
        <w:tab/>
      </w:r>
      <w:r>
        <w:rPr>
          <w:color w:val="898989"/>
          <w:sz w:val="43"/>
          <w:vertAlign w:val="superscript"/>
        </w:rPr>
        <w:t>9</w:t>
      </w:r>
    </w:p>
    <w:p w:rsidR="00C40B58" w:rsidRDefault="00CF2C28">
      <w:pPr>
        <w:spacing w:after="0"/>
        <w:ind w:left="-112" w:right="20699"/>
      </w:pPr>
      <w:r>
        <w:rPr>
          <w:noProof/>
        </w:rPr>
        <w:lastRenderedPageBreak/>
        <w:drawing>
          <wp:anchor distT="0" distB="0" distL="114300" distR="114300" simplePos="0" relativeHeight="251667456" behindDoc="0" locked="0" layoutInCell="1" allowOverlap="0">
            <wp:simplePos x="0" y="0"/>
            <wp:positionH relativeFrom="page">
              <wp:posOffset>0</wp:posOffset>
            </wp:positionH>
            <wp:positionV relativeFrom="page">
              <wp:posOffset>0</wp:posOffset>
            </wp:positionV>
            <wp:extent cx="13435585" cy="7543800"/>
            <wp:effectExtent l="0" t="0" r="0" b="0"/>
            <wp:wrapTopAndBottom/>
            <wp:docPr id="54184" name="Picture 54184"/>
            <wp:cNvGraphicFramePr/>
            <a:graphic xmlns:a="http://schemas.openxmlformats.org/drawingml/2006/main">
              <a:graphicData uri="http://schemas.openxmlformats.org/drawingml/2006/picture">
                <pic:pic xmlns:pic="http://schemas.openxmlformats.org/drawingml/2006/picture">
                  <pic:nvPicPr>
                    <pic:cNvPr id="54184" name="Picture 54184"/>
                    <pic:cNvPicPr/>
                  </pic:nvPicPr>
                  <pic:blipFill>
                    <a:blip r:embed="rId28"/>
                    <a:stretch>
                      <a:fillRect/>
                    </a:stretch>
                  </pic:blipFill>
                  <pic:spPr>
                    <a:xfrm>
                      <a:off x="0" y="0"/>
                      <a:ext cx="13435585" cy="7543800"/>
                    </a:xfrm>
                    <a:prstGeom prst="rect">
                      <a:avLst/>
                    </a:prstGeom>
                  </pic:spPr>
                </pic:pic>
              </a:graphicData>
            </a:graphic>
          </wp:anchor>
        </w:drawing>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8710" name="Group 38710"/>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659" name="Picture 659"/>
                          <pic:cNvPicPr/>
                        </pic:nvPicPr>
                        <pic:blipFill>
                          <a:blip r:embed="rId29"/>
                          <a:stretch>
                            <a:fillRect/>
                          </a:stretch>
                        </pic:blipFill>
                        <pic:spPr>
                          <a:xfrm>
                            <a:off x="0" y="0"/>
                            <a:ext cx="13444728" cy="7563612"/>
                          </a:xfrm>
                          <a:prstGeom prst="rect">
                            <a:avLst/>
                          </a:prstGeom>
                        </pic:spPr>
                      </pic:pic>
                      <wps:wsp>
                        <wps:cNvPr id="660" name="Rectangle 660"/>
                        <wps:cNvSpPr/>
                        <wps:spPr>
                          <a:xfrm>
                            <a:off x="530962" y="499009"/>
                            <a:ext cx="7826896" cy="590358"/>
                          </a:xfrm>
                          <a:prstGeom prst="rect">
                            <a:avLst/>
                          </a:prstGeom>
                          <a:ln>
                            <a:noFill/>
                          </a:ln>
                        </wps:spPr>
                        <wps:txbx>
                          <w:txbxContent>
                            <w:p w:rsidR="00C40B58" w:rsidRDefault="00CF2C28">
                              <w:r>
                                <w:rPr>
                                  <w:rFonts w:ascii="Century Gothic" w:eastAsia="Century Gothic" w:hAnsi="Century Gothic" w:cs="Century Gothic"/>
                                  <w:b/>
                                  <w:sz w:val="72"/>
                                </w:rPr>
                                <w:t>SABC TELEVISION SERVICES</w:t>
                              </w:r>
                            </w:p>
                          </w:txbxContent>
                        </wps:txbx>
                        <wps:bodyPr horzOverflow="overflow" vert="horz" lIns="0" tIns="0" rIns="0" bIns="0" rtlCol="0">
                          <a:noAutofit/>
                        </wps:bodyPr>
                      </wps:wsp>
                      <pic:pic xmlns:pic="http://schemas.openxmlformats.org/drawingml/2006/picture">
                        <pic:nvPicPr>
                          <pic:cNvPr id="662" name="Picture 662"/>
                          <pic:cNvPicPr/>
                        </pic:nvPicPr>
                        <pic:blipFill>
                          <a:blip r:embed="rId30"/>
                          <a:stretch>
                            <a:fillRect/>
                          </a:stretch>
                        </pic:blipFill>
                        <pic:spPr>
                          <a:xfrm>
                            <a:off x="2346960" y="2715779"/>
                            <a:ext cx="1961094" cy="676312"/>
                          </a:xfrm>
                          <a:prstGeom prst="rect">
                            <a:avLst/>
                          </a:prstGeom>
                        </pic:spPr>
                      </pic:pic>
                      <pic:pic xmlns:pic="http://schemas.openxmlformats.org/drawingml/2006/picture">
                        <pic:nvPicPr>
                          <pic:cNvPr id="664" name="Picture 664"/>
                          <pic:cNvPicPr/>
                        </pic:nvPicPr>
                        <pic:blipFill>
                          <a:blip r:embed="rId31"/>
                          <a:stretch>
                            <a:fillRect/>
                          </a:stretch>
                        </pic:blipFill>
                        <pic:spPr>
                          <a:xfrm>
                            <a:off x="4242816" y="2706625"/>
                            <a:ext cx="676656" cy="694944"/>
                          </a:xfrm>
                          <a:prstGeom prst="rect">
                            <a:avLst/>
                          </a:prstGeom>
                        </pic:spPr>
                      </pic:pic>
                      <wps:wsp>
                        <wps:cNvPr id="665" name="Rectangle 665"/>
                        <wps:cNvSpPr/>
                        <wps:spPr>
                          <a:xfrm>
                            <a:off x="5011547" y="2823084"/>
                            <a:ext cx="3555226" cy="261551"/>
                          </a:xfrm>
                          <a:prstGeom prst="rect">
                            <a:avLst/>
                          </a:prstGeom>
                          <a:ln>
                            <a:noFill/>
                          </a:ln>
                        </wps:spPr>
                        <wps:txbx>
                          <w:txbxContent>
                            <w:p w:rsidR="00C40B58" w:rsidRDefault="00CF2C28">
                              <w:r>
                                <w:rPr>
                                  <w:rFonts w:ascii="Century Gothic" w:eastAsia="Century Gothic" w:hAnsi="Century Gothic" w:cs="Century Gothic"/>
                                  <w:sz w:val="32"/>
                                </w:rPr>
                                <w:t xml:space="preserve">Average weekly audience </w:t>
                              </w:r>
                            </w:p>
                          </w:txbxContent>
                        </wps:txbx>
                        <wps:bodyPr horzOverflow="overflow" vert="horz" lIns="0" tIns="0" rIns="0" bIns="0" rtlCol="0">
                          <a:noAutofit/>
                        </wps:bodyPr>
                      </wps:wsp>
                      <wps:wsp>
                        <wps:cNvPr id="38656" name="Rectangle 38656"/>
                        <wps:cNvSpPr/>
                        <wps:spPr>
                          <a:xfrm>
                            <a:off x="5011547" y="3082926"/>
                            <a:ext cx="397276" cy="344146"/>
                          </a:xfrm>
                          <a:prstGeom prst="rect">
                            <a:avLst/>
                          </a:prstGeom>
                          <a:ln>
                            <a:noFill/>
                          </a:ln>
                        </wps:spPr>
                        <wps:txbx>
                          <w:txbxContent>
                            <w:p w:rsidR="00C40B58" w:rsidRDefault="00CF2C28">
                              <w:r>
                                <w:rPr>
                                  <w:rFonts w:ascii="Century Gothic" w:eastAsia="Century Gothic" w:hAnsi="Century Gothic" w:cs="Century Gothic"/>
                                  <w:b/>
                                  <w:sz w:val="42"/>
                                </w:rPr>
                                <w:t>22</w:t>
                              </w:r>
                            </w:p>
                          </w:txbxContent>
                        </wps:txbx>
                        <wps:bodyPr horzOverflow="overflow" vert="horz" lIns="0" tIns="0" rIns="0" bIns="0" rtlCol="0">
                          <a:noAutofit/>
                        </wps:bodyPr>
                      </wps:wsp>
                      <wps:wsp>
                        <wps:cNvPr id="38657" name="Rectangle 38657"/>
                        <wps:cNvSpPr/>
                        <wps:spPr>
                          <a:xfrm>
                            <a:off x="5310251" y="3082926"/>
                            <a:ext cx="1213112" cy="344146"/>
                          </a:xfrm>
                          <a:prstGeom prst="rect">
                            <a:avLst/>
                          </a:prstGeom>
                          <a:ln>
                            <a:noFill/>
                          </a:ln>
                        </wps:spPr>
                        <wps:txbx>
                          <w:txbxContent>
                            <w:p w:rsidR="00C40B58" w:rsidRDefault="00CF2C28">
                              <w:r>
                                <w:rPr>
                                  <w:rFonts w:ascii="Century Gothic" w:eastAsia="Century Gothic" w:hAnsi="Century Gothic" w:cs="Century Gothic"/>
                                  <w:b/>
                                  <w:sz w:val="42"/>
                                </w:rPr>
                                <w:t xml:space="preserve"> million</w:t>
                              </w:r>
                            </w:p>
                          </w:txbxContent>
                        </wps:txbx>
                        <wps:bodyPr horzOverflow="overflow" vert="horz" lIns="0" tIns="0" rIns="0" bIns="0" rtlCol="0">
                          <a:noAutofit/>
                        </wps:bodyPr>
                      </wps:wsp>
                      <pic:pic xmlns:pic="http://schemas.openxmlformats.org/drawingml/2006/picture">
                        <pic:nvPicPr>
                          <pic:cNvPr id="668" name="Picture 668"/>
                          <pic:cNvPicPr/>
                        </pic:nvPicPr>
                        <pic:blipFill>
                          <a:blip r:embed="rId32"/>
                          <a:stretch>
                            <a:fillRect/>
                          </a:stretch>
                        </pic:blipFill>
                        <pic:spPr>
                          <a:xfrm>
                            <a:off x="1170432" y="1606296"/>
                            <a:ext cx="1695796" cy="696534"/>
                          </a:xfrm>
                          <a:prstGeom prst="rect">
                            <a:avLst/>
                          </a:prstGeom>
                        </pic:spPr>
                      </pic:pic>
                      <pic:pic xmlns:pic="http://schemas.openxmlformats.org/drawingml/2006/picture">
                        <pic:nvPicPr>
                          <pic:cNvPr id="670" name="Picture 670"/>
                          <pic:cNvPicPr/>
                        </pic:nvPicPr>
                        <pic:blipFill>
                          <a:blip r:embed="rId33"/>
                          <a:stretch>
                            <a:fillRect/>
                          </a:stretch>
                        </pic:blipFill>
                        <pic:spPr>
                          <a:xfrm>
                            <a:off x="2875788" y="1606297"/>
                            <a:ext cx="710184" cy="696468"/>
                          </a:xfrm>
                          <a:prstGeom prst="rect">
                            <a:avLst/>
                          </a:prstGeom>
                        </pic:spPr>
                      </pic:pic>
                      <wps:wsp>
                        <wps:cNvPr id="671" name="Rectangle 671"/>
                        <wps:cNvSpPr/>
                        <wps:spPr>
                          <a:xfrm>
                            <a:off x="3677412" y="1723391"/>
                            <a:ext cx="3555226" cy="261551"/>
                          </a:xfrm>
                          <a:prstGeom prst="rect">
                            <a:avLst/>
                          </a:prstGeom>
                          <a:ln>
                            <a:noFill/>
                          </a:ln>
                        </wps:spPr>
                        <wps:txbx>
                          <w:txbxContent>
                            <w:p w:rsidR="00C40B58" w:rsidRDefault="00CF2C28">
                              <w:r>
                                <w:rPr>
                                  <w:rFonts w:ascii="Century Gothic" w:eastAsia="Century Gothic" w:hAnsi="Century Gothic" w:cs="Century Gothic"/>
                                  <w:sz w:val="32"/>
                                </w:rPr>
                                <w:t xml:space="preserve">Average weekly audience </w:t>
                              </w:r>
                            </w:p>
                          </w:txbxContent>
                        </wps:txbx>
                        <wps:bodyPr horzOverflow="overflow" vert="horz" lIns="0" tIns="0" rIns="0" bIns="0" rtlCol="0">
                          <a:noAutofit/>
                        </wps:bodyPr>
                      </wps:wsp>
                      <wps:wsp>
                        <wps:cNvPr id="38654" name="Rectangle 38654"/>
                        <wps:cNvSpPr/>
                        <wps:spPr>
                          <a:xfrm>
                            <a:off x="3677412" y="1983233"/>
                            <a:ext cx="695234" cy="344146"/>
                          </a:xfrm>
                          <a:prstGeom prst="rect">
                            <a:avLst/>
                          </a:prstGeom>
                          <a:ln>
                            <a:noFill/>
                          </a:ln>
                        </wps:spPr>
                        <wps:txbx>
                          <w:txbxContent>
                            <w:p w:rsidR="00C40B58" w:rsidRDefault="00CF2C28">
                              <w:r>
                                <w:rPr>
                                  <w:rFonts w:ascii="Century Gothic" w:eastAsia="Century Gothic" w:hAnsi="Century Gothic" w:cs="Century Gothic"/>
                                  <w:b/>
                                  <w:sz w:val="42"/>
                                </w:rPr>
                                <w:t>23.9</w:t>
                              </w:r>
                            </w:p>
                          </w:txbxContent>
                        </wps:txbx>
                        <wps:bodyPr horzOverflow="overflow" vert="horz" lIns="0" tIns="0" rIns="0" bIns="0" rtlCol="0">
                          <a:noAutofit/>
                        </wps:bodyPr>
                      </wps:wsp>
                      <wps:wsp>
                        <wps:cNvPr id="38655" name="Rectangle 38655"/>
                        <wps:cNvSpPr/>
                        <wps:spPr>
                          <a:xfrm>
                            <a:off x="4200144" y="1983233"/>
                            <a:ext cx="1213112" cy="344146"/>
                          </a:xfrm>
                          <a:prstGeom prst="rect">
                            <a:avLst/>
                          </a:prstGeom>
                          <a:ln>
                            <a:noFill/>
                          </a:ln>
                        </wps:spPr>
                        <wps:txbx>
                          <w:txbxContent>
                            <w:p w:rsidR="00C40B58" w:rsidRDefault="00CF2C28">
                              <w:r>
                                <w:rPr>
                                  <w:rFonts w:ascii="Century Gothic" w:eastAsia="Century Gothic" w:hAnsi="Century Gothic" w:cs="Century Gothic"/>
                                  <w:b/>
                                  <w:sz w:val="42"/>
                                </w:rPr>
                                <w:t xml:space="preserve"> million</w:t>
                              </w:r>
                            </w:p>
                          </w:txbxContent>
                        </wps:txbx>
                        <wps:bodyPr horzOverflow="overflow" vert="horz" lIns="0" tIns="0" rIns="0" bIns="0" rtlCol="0">
                          <a:noAutofit/>
                        </wps:bodyPr>
                      </wps:wsp>
                      <pic:pic xmlns:pic="http://schemas.openxmlformats.org/drawingml/2006/picture">
                        <pic:nvPicPr>
                          <pic:cNvPr id="674" name="Picture 674"/>
                          <pic:cNvPicPr/>
                        </pic:nvPicPr>
                        <pic:blipFill>
                          <a:blip r:embed="rId34"/>
                          <a:stretch>
                            <a:fillRect/>
                          </a:stretch>
                        </pic:blipFill>
                        <pic:spPr>
                          <a:xfrm>
                            <a:off x="3232404" y="3834372"/>
                            <a:ext cx="1656110" cy="638595"/>
                          </a:xfrm>
                          <a:prstGeom prst="rect">
                            <a:avLst/>
                          </a:prstGeom>
                        </pic:spPr>
                      </pic:pic>
                      <pic:pic xmlns:pic="http://schemas.openxmlformats.org/drawingml/2006/picture">
                        <pic:nvPicPr>
                          <pic:cNvPr id="676" name="Picture 676"/>
                          <pic:cNvPicPr/>
                        </pic:nvPicPr>
                        <pic:blipFill>
                          <a:blip r:embed="rId33"/>
                          <a:stretch>
                            <a:fillRect/>
                          </a:stretch>
                        </pic:blipFill>
                        <pic:spPr>
                          <a:xfrm>
                            <a:off x="4898136" y="3805429"/>
                            <a:ext cx="710184" cy="694944"/>
                          </a:xfrm>
                          <a:prstGeom prst="rect">
                            <a:avLst/>
                          </a:prstGeom>
                        </pic:spPr>
                      </pic:pic>
                      <wps:wsp>
                        <wps:cNvPr id="677" name="Rectangle 677"/>
                        <wps:cNvSpPr/>
                        <wps:spPr>
                          <a:xfrm>
                            <a:off x="5676265" y="3922904"/>
                            <a:ext cx="3555226" cy="261551"/>
                          </a:xfrm>
                          <a:prstGeom prst="rect">
                            <a:avLst/>
                          </a:prstGeom>
                          <a:ln>
                            <a:noFill/>
                          </a:ln>
                        </wps:spPr>
                        <wps:txbx>
                          <w:txbxContent>
                            <w:p w:rsidR="00C40B58" w:rsidRDefault="00CF2C28">
                              <w:r>
                                <w:rPr>
                                  <w:rFonts w:ascii="Century Gothic" w:eastAsia="Century Gothic" w:hAnsi="Century Gothic" w:cs="Century Gothic"/>
                                  <w:sz w:val="32"/>
                                </w:rPr>
                                <w:t xml:space="preserve">Average weekly audience </w:t>
                              </w:r>
                            </w:p>
                          </w:txbxContent>
                        </wps:txbx>
                        <wps:bodyPr horzOverflow="overflow" vert="horz" lIns="0" tIns="0" rIns="0" bIns="0" rtlCol="0">
                          <a:noAutofit/>
                        </wps:bodyPr>
                      </wps:wsp>
                      <wps:wsp>
                        <wps:cNvPr id="38658" name="Rectangle 38658"/>
                        <wps:cNvSpPr/>
                        <wps:spPr>
                          <a:xfrm>
                            <a:off x="5676265" y="4182746"/>
                            <a:ext cx="695234" cy="344146"/>
                          </a:xfrm>
                          <a:prstGeom prst="rect">
                            <a:avLst/>
                          </a:prstGeom>
                          <a:ln>
                            <a:noFill/>
                          </a:ln>
                        </wps:spPr>
                        <wps:txbx>
                          <w:txbxContent>
                            <w:p w:rsidR="00C40B58" w:rsidRDefault="00CF2C28">
                              <w:r>
                                <w:rPr>
                                  <w:rFonts w:ascii="Century Gothic" w:eastAsia="Century Gothic" w:hAnsi="Century Gothic" w:cs="Century Gothic"/>
                                  <w:b/>
                                  <w:sz w:val="42"/>
                                </w:rPr>
                                <w:t>17.4</w:t>
                              </w:r>
                            </w:p>
                          </w:txbxContent>
                        </wps:txbx>
                        <wps:bodyPr horzOverflow="overflow" vert="horz" lIns="0" tIns="0" rIns="0" bIns="0" rtlCol="0">
                          <a:noAutofit/>
                        </wps:bodyPr>
                      </wps:wsp>
                      <wps:wsp>
                        <wps:cNvPr id="38659" name="Rectangle 38659"/>
                        <wps:cNvSpPr/>
                        <wps:spPr>
                          <a:xfrm>
                            <a:off x="6198997" y="4182746"/>
                            <a:ext cx="1213111" cy="344146"/>
                          </a:xfrm>
                          <a:prstGeom prst="rect">
                            <a:avLst/>
                          </a:prstGeom>
                          <a:ln>
                            <a:noFill/>
                          </a:ln>
                        </wps:spPr>
                        <wps:txbx>
                          <w:txbxContent>
                            <w:p w:rsidR="00C40B58" w:rsidRDefault="00CF2C28">
                              <w:r>
                                <w:rPr>
                                  <w:rFonts w:ascii="Century Gothic" w:eastAsia="Century Gothic" w:hAnsi="Century Gothic" w:cs="Century Gothic"/>
                                  <w:b/>
                                  <w:sz w:val="42"/>
                                </w:rPr>
                                <w:t xml:space="preserve"> million</w:t>
                              </w:r>
                            </w:p>
                          </w:txbxContent>
                        </wps:txbx>
                        <wps:bodyPr horzOverflow="overflow" vert="horz" lIns="0" tIns="0" rIns="0" bIns="0" rtlCol="0">
                          <a:noAutofit/>
                        </wps:bodyPr>
                      </wps:wsp>
                      <pic:pic xmlns:pic="http://schemas.openxmlformats.org/drawingml/2006/picture">
                        <pic:nvPicPr>
                          <pic:cNvPr id="680" name="Picture 680"/>
                          <pic:cNvPicPr/>
                        </pic:nvPicPr>
                        <pic:blipFill>
                          <a:blip r:embed="rId35"/>
                          <a:stretch>
                            <a:fillRect/>
                          </a:stretch>
                        </pic:blipFill>
                        <pic:spPr>
                          <a:xfrm>
                            <a:off x="4000501" y="4905763"/>
                            <a:ext cx="1981533" cy="734360"/>
                          </a:xfrm>
                          <a:prstGeom prst="rect">
                            <a:avLst/>
                          </a:prstGeom>
                        </pic:spPr>
                      </pic:pic>
                      <pic:pic xmlns:pic="http://schemas.openxmlformats.org/drawingml/2006/picture">
                        <pic:nvPicPr>
                          <pic:cNvPr id="682" name="Picture 682"/>
                          <pic:cNvPicPr/>
                        </pic:nvPicPr>
                        <pic:blipFill>
                          <a:blip r:embed="rId36"/>
                          <a:stretch>
                            <a:fillRect/>
                          </a:stretch>
                        </pic:blipFill>
                        <pic:spPr>
                          <a:xfrm>
                            <a:off x="5875020" y="4924045"/>
                            <a:ext cx="697992" cy="696468"/>
                          </a:xfrm>
                          <a:prstGeom prst="rect">
                            <a:avLst/>
                          </a:prstGeom>
                        </pic:spPr>
                      </pic:pic>
                      <wps:wsp>
                        <wps:cNvPr id="683" name="Rectangle 683"/>
                        <wps:cNvSpPr/>
                        <wps:spPr>
                          <a:xfrm>
                            <a:off x="6551676" y="5043552"/>
                            <a:ext cx="2776139" cy="261551"/>
                          </a:xfrm>
                          <a:prstGeom prst="rect">
                            <a:avLst/>
                          </a:prstGeom>
                          <a:ln>
                            <a:noFill/>
                          </a:ln>
                        </wps:spPr>
                        <wps:txbx>
                          <w:txbxContent>
                            <w:p w:rsidR="00C40B58" w:rsidRDefault="00CF2C28">
                              <w:r>
                                <w:rPr>
                                  <w:rFonts w:ascii="Century Gothic" w:eastAsia="Century Gothic" w:hAnsi="Century Gothic" w:cs="Century Gothic"/>
                                  <w:sz w:val="32"/>
                                </w:rPr>
                                <w:t>Coming (back) soon!</w:t>
                              </w:r>
                            </w:p>
                          </w:txbxContent>
                        </wps:txbx>
                        <wps:bodyPr horzOverflow="overflow" vert="horz" lIns="0" tIns="0" rIns="0" bIns="0" rtlCol="0">
                          <a:noAutofit/>
                        </wps:bodyPr>
                      </wps:wsp>
                      <pic:pic xmlns:pic="http://schemas.openxmlformats.org/drawingml/2006/picture">
                        <pic:nvPicPr>
                          <pic:cNvPr id="685" name="Picture 685"/>
                          <pic:cNvPicPr/>
                        </pic:nvPicPr>
                        <pic:blipFill>
                          <a:blip r:embed="rId37"/>
                          <a:stretch>
                            <a:fillRect/>
                          </a:stretch>
                        </pic:blipFill>
                        <pic:spPr>
                          <a:xfrm>
                            <a:off x="4930140" y="6063970"/>
                            <a:ext cx="1800720" cy="655405"/>
                          </a:xfrm>
                          <a:prstGeom prst="rect">
                            <a:avLst/>
                          </a:prstGeom>
                        </pic:spPr>
                      </pic:pic>
                      <pic:pic xmlns:pic="http://schemas.openxmlformats.org/drawingml/2006/picture">
                        <pic:nvPicPr>
                          <pic:cNvPr id="687" name="Picture 687"/>
                          <pic:cNvPicPr/>
                        </pic:nvPicPr>
                        <pic:blipFill>
                          <a:blip r:embed="rId33"/>
                          <a:stretch>
                            <a:fillRect/>
                          </a:stretch>
                        </pic:blipFill>
                        <pic:spPr>
                          <a:xfrm>
                            <a:off x="6675120" y="6044185"/>
                            <a:ext cx="708660" cy="694944"/>
                          </a:xfrm>
                          <a:prstGeom prst="rect">
                            <a:avLst/>
                          </a:prstGeom>
                        </pic:spPr>
                      </pic:pic>
                      <wps:wsp>
                        <wps:cNvPr id="688" name="Rectangle 688"/>
                        <wps:cNvSpPr/>
                        <wps:spPr>
                          <a:xfrm>
                            <a:off x="7481062" y="6161076"/>
                            <a:ext cx="3556792" cy="261944"/>
                          </a:xfrm>
                          <a:prstGeom prst="rect">
                            <a:avLst/>
                          </a:prstGeom>
                          <a:ln>
                            <a:noFill/>
                          </a:ln>
                        </wps:spPr>
                        <wps:txbx>
                          <w:txbxContent>
                            <w:p w:rsidR="00C40B58" w:rsidRDefault="00CF2C28">
                              <w:r>
                                <w:rPr>
                                  <w:rFonts w:ascii="Century Gothic" w:eastAsia="Century Gothic" w:hAnsi="Century Gothic" w:cs="Century Gothic"/>
                                  <w:sz w:val="32"/>
                                </w:rPr>
                                <w:t xml:space="preserve">Average weekly audience </w:t>
                              </w:r>
                            </w:p>
                          </w:txbxContent>
                        </wps:txbx>
                        <wps:bodyPr horzOverflow="overflow" vert="horz" lIns="0" tIns="0" rIns="0" bIns="0" rtlCol="0">
                          <a:noAutofit/>
                        </wps:bodyPr>
                      </wps:wsp>
                      <wps:wsp>
                        <wps:cNvPr id="38660" name="Rectangle 38660"/>
                        <wps:cNvSpPr/>
                        <wps:spPr>
                          <a:xfrm>
                            <a:off x="7481062" y="6421451"/>
                            <a:ext cx="496596" cy="344145"/>
                          </a:xfrm>
                          <a:prstGeom prst="rect">
                            <a:avLst/>
                          </a:prstGeom>
                          <a:ln>
                            <a:noFill/>
                          </a:ln>
                        </wps:spPr>
                        <wps:txbx>
                          <w:txbxContent>
                            <w:p w:rsidR="00C40B58" w:rsidRDefault="00CF2C28">
                              <w:r>
                                <w:rPr>
                                  <w:rFonts w:ascii="Century Gothic" w:eastAsia="Century Gothic" w:hAnsi="Century Gothic" w:cs="Century Gothic"/>
                                  <w:b/>
                                  <w:sz w:val="42"/>
                                </w:rPr>
                                <w:t>7.4</w:t>
                              </w:r>
                            </w:p>
                          </w:txbxContent>
                        </wps:txbx>
                        <wps:bodyPr horzOverflow="overflow" vert="horz" lIns="0" tIns="0" rIns="0" bIns="0" rtlCol="0">
                          <a:noAutofit/>
                        </wps:bodyPr>
                      </wps:wsp>
                      <wps:wsp>
                        <wps:cNvPr id="38661" name="Rectangle 38661"/>
                        <wps:cNvSpPr/>
                        <wps:spPr>
                          <a:xfrm>
                            <a:off x="7854443" y="6421451"/>
                            <a:ext cx="1213112" cy="344145"/>
                          </a:xfrm>
                          <a:prstGeom prst="rect">
                            <a:avLst/>
                          </a:prstGeom>
                          <a:ln>
                            <a:noFill/>
                          </a:ln>
                        </wps:spPr>
                        <wps:txbx>
                          <w:txbxContent>
                            <w:p w:rsidR="00C40B58" w:rsidRDefault="00CF2C28">
                              <w:r>
                                <w:rPr>
                                  <w:rFonts w:ascii="Century Gothic" w:eastAsia="Century Gothic" w:hAnsi="Century Gothic" w:cs="Century Gothic"/>
                                  <w:b/>
                                  <w:sz w:val="42"/>
                                </w:rPr>
                                <w:t xml:space="preserve"> million</w:t>
                              </w:r>
                            </w:p>
                          </w:txbxContent>
                        </wps:txbx>
                        <wps:bodyPr horzOverflow="overflow" vert="horz" lIns="0" tIns="0" rIns="0" bIns="0" rtlCol="0">
                          <a:noAutofit/>
                        </wps:bodyPr>
                      </wps:wsp>
                    </wpg:wgp>
                  </a:graphicData>
                </a:graphic>
              </wp:anchor>
            </w:drawing>
          </mc:Choice>
          <mc:Fallback xmlns:a="http://schemas.openxmlformats.org/drawingml/2006/main">
            <w:pict>
              <v:group id="Group 38710" style="width:1058.64pt;height:595.56pt;position:absolute;mso-position-horizontal-relative:page;mso-position-horizontal:absolute;margin-left:0pt;mso-position-vertical-relative:page;margin-top:-6.10352e-05pt;" coordsize="134447,75636">
                <v:shape id="Picture 659" style="position:absolute;width:134447;height:75636;left:0;top:0;" filled="f">
                  <v:imagedata r:id="rId38"/>
                </v:shape>
                <v:rect id="Rectangle 660" style="position:absolute;width:78268;height:5903;left:5309;top:4990;" filled="f" stroked="f">
                  <v:textbox inset="0,0,0,0">
                    <w:txbxContent>
                      <w:p>
                        <w:pPr>
                          <w:spacing w:before="0" w:after="160" w:line="259" w:lineRule="auto"/>
                        </w:pPr>
                        <w:r>
                          <w:rPr>
                            <w:rFonts w:cs="Century Gothic" w:hAnsi="Century Gothic" w:eastAsia="Century Gothic" w:ascii="Century Gothic"/>
                            <w:b w:val="1"/>
                            <w:sz w:val="72"/>
                          </w:rPr>
                          <w:t xml:space="preserve">SABC TELEVISION SERVICES</w:t>
                        </w:r>
                      </w:p>
                    </w:txbxContent>
                  </v:textbox>
                </v:rect>
                <v:shape id="Picture 662" style="position:absolute;width:19610;height:6763;left:23469;top:27157;" filled="f">
                  <v:imagedata r:id="rId39"/>
                </v:shape>
                <v:shape id="Picture 664" style="position:absolute;width:6766;height:6949;left:42428;top:27066;" filled="f">
                  <v:imagedata r:id="rId40"/>
                </v:shape>
                <v:rect id="Rectangle 665" style="position:absolute;width:35552;height:2615;left:50115;top:28230;" filled="f" stroked="f">
                  <v:textbox inset="0,0,0,0">
                    <w:txbxContent>
                      <w:p>
                        <w:pPr>
                          <w:spacing w:before="0" w:after="160" w:line="259" w:lineRule="auto"/>
                        </w:pPr>
                        <w:r>
                          <w:rPr>
                            <w:rFonts w:cs="Century Gothic" w:hAnsi="Century Gothic" w:eastAsia="Century Gothic" w:ascii="Century Gothic"/>
                            <w:sz w:val="32"/>
                          </w:rPr>
                          <w:t xml:space="preserve">Average weekly audience </w:t>
                        </w:r>
                      </w:p>
                    </w:txbxContent>
                  </v:textbox>
                </v:rect>
                <v:rect id="Rectangle 38656" style="position:absolute;width:3972;height:3441;left:50115;top:30829;" filled="f" stroked="f">
                  <v:textbox inset="0,0,0,0">
                    <w:txbxContent>
                      <w:p>
                        <w:pPr>
                          <w:spacing w:before="0" w:after="160" w:line="259" w:lineRule="auto"/>
                        </w:pPr>
                        <w:r>
                          <w:rPr>
                            <w:rFonts w:cs="Century Gothic" w:hAnsi="Century Gothic" w:eastAsia="Century Gothic" w:ascii="Century Gothic"/>
                            <w:b w:val="1"/>
                            <w:sz w:val="42"/>
                          </w:rPr>
                          <w:t xml:space="preserve">22</w:t>
                        </w:r>
                      </w:p>
                    </w:txbxContent>
                  </v:textbox>
                </v:rect>
                <v:rect id="Rectangle 38657" style="position:absolute;width:12131;height:3441;left:53102;top:30829;" filled="f" stroked="f">
                  <v:textbox inset="0,0,0,0">
                    <w:txbxContent>
                      <w:p>
                        <w:pPr>
                          <w:spacing w:before="0" w:after="160" w:line="259" w:lineRule="auto"/>
                        </w:pPr>
                        <w:r>
                          <w:rPr>
                            <w:rFonts w:cs="Century Gothic" w:hAnsi="Century Gothic" w:eastAsia="Century Gothic" w:ascii="Century Gothic"/>
                            <w:b w:val="1"/>
                            <w:sz w:val="42"/>
                          </w:rPr>
                          <w:t xml:space="preserve"> million</w:t>
                        </w:r>
                      </w:p>
                    </w:txbxContent>
                  </v:textbox>
                </v:rect>
                <v:shape id="Picture 668" style="position:absolute;width:16957;height:6965;left:11704;top:16062;" filled="f">
                  <v:imagedata r:id="rId41"/>
                </v:shape>
                <v:shape id="Picture 670" style="position:absolute;width:7101;height:6964;left:28757;top:16062;" filled="f">
                  <v:imagedata r:id="rId42"/>
                </v:shape>
                <v:rect id="Rectangle 671" style="position:absolute;width:35552;height:2615;left:36774;top:17233;" filled="f" stroked="f">
                  <v:textbox inset="0,0,0,0">
                    <w:txbxContent>
                      <w:p>
                        <w:pPr>
                          <w:spacing w:before="0" w:after="160" w:line="259" w:lineRule="auto"/>
                        </w:pPr>
                        <w:r>
                          <w:rPr>
                            <w:rFonts w:cs="Century Gothic" w:hAnsi="Century Gothic" w:eastAsia="Century Gothic" w:ascii="Century Gothic"/>
                            <w:sz w:val="32"/>
                          </w:rPr>
                          <w:t xml:space="preserve">Average weekly audience </w:t>
                        </w:r>
                      </w:p>
                    </w:txbxContent>
                  </v:textbox>
                </v:rect>
                <v:rect id="Rectangle 38654" style="position:absolute;width:6952;height:3441;left:36774;top:19832;" filled="f" stroked="f">
                  <v:textbox inset="0,0,0,0">
                    <w:txbxContent>
                      <w:p>
                        <w:pPr>
                          <w:spacing w:before="0" w:after="160" w:line="259" w:lineRule="auto"/>
                        </w:pPr>
                        <w:r>
                          <w:rPr>
                            <w:rFonts w:cs="Century Gothic" w:hAnsi="Century Gothic" w:eastAsia="Century Gothic" w:ascii="Century Gothic"/>
                            <w:b w:val="1"/>
                            <w:sz w:val="42"/>
                          </w:rPr>
                          <w:t xml:space="preserve">23.9</w:t>
                        </w:r>
                      </w:p>
                    </w:txbxContent>
                  </v:textbox>
                </v:rect>
                <v:rect id="Rectangle 38655" style="position:absolute;width:12131;height:3441;left:42001;top:19832;" filled="f" stroked="f">
                  <v:textbox inset="0,0,0,0">
                    <w:txbxContent>
                      <w:p>
                        <w:pPr>
                          <w:spacing w:before="0" w:after="160" w:line="259" w:lineRule="auto"/>
                        </w:pPr>
                        <w:r>
                          <w:rPr>
                            <w:rFonts w:cs="Century Gothic" w:hAnsi="Century Gothic" w:eastAsia="Century Gothic" w:ascii="Century Gothic"/>
                            <w:b w:val="1"/>
                            <w:sz w:val="42"/>
                          </w:rPr>
                          <w:t xml:space="preserve"> million</w:t>
                        </w:r>
                      </w:p>
                    </w:txbxContent>
                  </v:textbox>
                </v:rect>
                <v:shape id="Picture 674" style="position:absolute;width:16561;height:6385;left:32324;top:38343;" filled="f">
                  <v:imagedata r:id="rId43"/>
                </v:shape>
                <v:shape id="Picture 676" style="position:absolute;width:7101;height:6949;left:48981;top:38054;" filled="f">
                  <v:imagedata r:id="rId42"/>
                </v:shape>
                <v:rect id="Rectangle 677" style="position:absolute;width:35552;height:2615;left:56762;top:39229;" filled="f" stroked="f">
                  <v:textbox inset="0,0,0,0">
                    <w:txbxContent>
                      <w:p>
                        <w:pPr>
                          <w:spacing w:before="0" w:after="160" w:line="259" w:lineRule="auto"/>
                        </w:pPr>
                        <w:r>
                          <w:rPr>
                            <w:rFonts w:cs="Century Gothic" w:hAnsi="Century Gothic" w:eastAsia="Century Gothic" w:ascii="Century Gothic"/>
                            <w:sz w:val="32"/>
                          </w:rPr>
                          <w:t xml:space="preserve">Average weekly audience </w:t>
                        </w:r>
                      </w:p>
                    </w:txbxContent>
                  </v:textbox>
                </v:rect>
                <v:rect id="Rectangle 38658" style="position:absolute;width:6952;height:3441;left:56762;top:41827;" filled="f" stroked="f">
                  <v:textbox inset="0,0,0,0">
                    <w:txbxContent>
                      <w:p>
                        <w:pPr>
                          <w:spacing w:before="0" w:after="160" w:line="259" w:lineRule="auto"/>
                        </w:pPr>
                        <w:r>
                          <w:rPr>
                            <w:rFonts w:cs="Century Gothic" w:hAnsi="Century Gothic" w:eastAsia="Century Gothic" w:ascii="Century Gothic"/>
                            <w:b w:val="1"/>
                            <w:sz w:val="42"/>
                          </w:rPr>
                          <w:t xml:space="preserve">17.4</w:t>
                        </w:r>
                      </w:p>
                    </w:txbxContent>
                  </v:textbox>
                </v:rect>
                <v:rect id="Rectangle 38659" style="position:absolute;width:12131;height:3441;left:61989;top:41827;" filled="f" stroked="f">
                  <v:textbox inset="0,0,0,0">
                    <w:txbxContent>
                      <w:p>
                        <w:pPr>
                          <w:spacing w:before="0" w:after="160" w:line="259" w:lineRule="auto"/>
                        </w:pPr>
                        <w:r>
                          <w:rPr>
                            <w:rFonts w:cs="Century Gothic" w:hAnsi="Century Gothic" w:eastAsia="Century Gothic" w:ascii="Century Gothic"/>
                            <w:b w:val="1"/>
                            <w:sz w:val="42"/>
                          </w:rPr>
                          <w:t xml:space="preserve"> million</w:t>
                        </w:r>
                      </w:p>
                    </w:txbxContent>
                  </v:textbox>
                </v:rect>
                <v:shape id="Picture 680" style="position:absolute;width:19815;height:7343;left:40005;top:49057;" filled="f">
                  <v:imagedata r:id="rId44"/>
                </v:shape>
                <v:shape id="Picture 682" style="position:absolute;width:6979;height:6964;left:58750;top:49240;" filled="f">
                  <v:imagedata r:id="rId45"/>
                </v:shape>
                <v:rect id="Rectangle 683" style="position:absolute;width:27761;height:2615;left:65516;top:50435;" filled="f" stroked="f">
                  <v:textbox inset="0,0,0,0">
                    <w:txbxContent>
                      <w:p>
                        <w:pPr>
                          <w:spacing w:before="0" w:after="160" w:line="259" w:lineRule="auto"/>
                        </w:pPr>
                        <w:r>
                          <w:rPr>
                            <w:rFonts w:cs="Century Gothic" w:hAnsi="Century Gothic" w:eastAsia="Century Gothic" w:ascii="Century Gothic"/>
                            <w:sz w:val="32"/>
                          </w:rPr>
                          <w:t xml:space="preserve">Coming (back) soon!</w:t>
                        </w:r>
                      </w:p>
                    </w:txbxContent>
                  </v:textbox>
                </v:rect>
                <v:shape id="Picture 685" style="position:absolute;width:18007;height:6554;left:49301;top:60639;" filled="f">
                  <v:imagedata r:id="rId46"/>
                </v:shape>
                <v:shape id="Picture 687" style="position:absolute;width:7086;height:6949;left:66751;top:60441;" filled="f">
                  <v:imagedata r:id="rId42"/>
                </v:shape>
                <v:rect id="Rectangle 688" style="position:absolute;width:35567;height:2619;left:74810;top:61610;" filled="f" stroked="f">
                  <v:textbox inset="0,0,0,0">
                    <w:txbxContent>
                      <w:p>
                        <w:pPr>
                          <w:spacing w:before="0" w:after="160" w:line="259" w:lineRule="auto"/>
                        </w:pPr>
                        <w:r>
                          <w:rPr>
                            <w:rFonts w:cs="Century Gothic" w:hAnsi="Century Gothic" w:eastAsia="Century Gothic" w:ascii="Century Gothic"/>
                            <w:sz w:val="32"/>
                          </w:rPr>
                          <w:t xml:space="preserve">Average weekly audience </w:t>
                        </w:r>
                      </w:p>
                    </w:txbxContent>
                  </v:textbox>
                </v:rect>
                <v:rect id="Rectangle 38660" style="position:absolute;width:4965;height:3441;left:74810;top:64214;" filled="f" stroked="f">
                  <v:textbox inset="0,0,0,0">
                    <w:txbxContent>
                      <w:p>
                        <w:pPr>
                          <w:spacing w:before="0" w:after="160" w:line="259" w:lineRule="auto"/>
                        </w:pPr>
                        <w:r>
                          <w:rPr>
                            <w:rFonts w:cs="Century Gothic" w:hAnsi="Century Gothic" w:eastAsia="Century Gothic" w:ascii="Century Gothic"/>
                            <w:b w:val="1"/>
                            <w:sz w:val="42"/>
                          </w:rPr>
                          <w:t xml:space="preserve">7.4</w:t>
                        </w:r>
                      </w:p>
                    </w:txbxContent>
                  </v:textbox>
                </v:rect>
                <v:rect id="Rectangle 38661" style="position:absolute;width:12131;height:3441;left:78544;top:64214;" filled="f" stroked="f">
                  <v:textbox inset="0,0,0,0">
                    <w:txbxContent>
                      <w:p>
                        <w:pPr>
                          <w:spacing w:before="0" w:after="160" w:line="259" w:lineRule="auto"/>
                        </w:pPr>
                        <w:r>
                          <w:rPr>
                            <w:rFonts w:cs="Century Gothic" w:hAnsi="Century Gothic" w:eastAsia="Century Gothic" w:ascii="Century Gothic"/>
                            <w:b w:val="1"/>
                            <w:sz w:val="42"/>
                          </w:rPr>
                          <w:t xml:space="preserve"> million</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7865" name="Group 37865"/>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702" name="Picture 702"/>
                          <pic:cNvPicPr/>
                        </pic:nvPicPr>
                        <pic:blipFill>
                          <a:blip r:embed="rId47"/>
                          <a:stretch>
                            <a:fillRect/>
                          </a:stretch>
                        </pic:blipFill>
                        <pic:spPr>
                          <a:xfrm>
                            <a:off x="0" y="0"/>
                            <a:ext cx="13444728" cy="7563612"/>
                          </a:xfrm>
                          <a:prstGeom prst="rect">
                            <a:avLst/>
                          </a:prstGeom>
                        </pic:spPr>
                      </pic:pic>
                      <wps:wsp>
                        <wps:cNvPr id="703" name="Rectangle 703"/>
                        <wps:cNvSpPr/>
                        <wps:spPr>
                          <a:xfrm>
                            <a:off x="208178" y="1029361"/>
                            <a:ext cx="8478058" cy="737849"/>
                          </a:xfrm>
                          <a:prstGeom prst="rect">
                            <a:avLst/>
                          </a:prstGeom>
                          <a:ln>
                            <a:noFill/>
                          </a:ln>
                        </wps:spPr>
                        <wps:txbx>
                          <w:txbxContent>
                            <w:p w:rsidR="00C40B58" w:rsidRDefault="00CF2C28">
                              <w:r>
                                <w:rPr>
                                  <w:rFonts w:ascii="Century Gothic" w:eastAsia="Century Gothic" w:hAnsi="Century Gothic" w:cs="Century Gothic"/>
                                  <w:b/>
                                  <w:color w:val="FFFFFF"/>
                                  <w:sz w:val="90"/>
                                </w:rPr>
                                <w:t>DELIVERY ON STRATEGY</w:t>
                              </w:r>
                            </w:p>
                          </w:txbxContent>
                        </wps:txbx>
                        <wps:bodyPr horzOverflow="overflow" vert="horz" lIns="0" tIns="0" rIns="0" bIns="0" rtlCol="0">
                          <a:noAutofit/>
                        </wps:bodyPr>
                      </wps:wsp>
                    </wpg:wgp>
                  </a:graphicData>
                </a:graphic>
              </wp:anchor>
            </w:drawing>
          </mc:Choice>
          <mc:Fallback xmlns:a="http://schemas.openxmlformats.org/drawingml/2006/main">
            <w:pict>
              <v:group id="Group 37865" style="width:1058.64pt;height:595.56pt;position:absolute;mso-position-horizontal-relative:page;mso-position-horizontal:absolute;margin-left:0pt;mso-position-vertical-relative:page;margin-top:-6.10352e-05pt;" coordsize="134447,75636">
                <v:shape id="Picture 702" style="position:absolute;width:134447;height:75636;left:0;top:0;" filled="f">
                  <v:imagedata r:id="rId48"/>
                </v:shape>
                <v:rect id="Rectangle 703" style="position:absolute;width:84780;height:7378;left:2081;top:10293;" filled="f" stroked="f">
                  <v:textbox inset="0,0,0,0">
                    <w:txbxContent>
                      <w:p>
                        <w:pPr>
                          <w:spacing w:before="0" w:after="160" w:line="259" w:lineRule="auto"/>
                        </w:pPr>
                        <w:r>
                          <w:rPr>
                            <w:rFonts w:cs="Century Gothic" w:hAnsi="Century Gothic" w:eastAsia="Century Gothic" w:ascii="Century Gothic"/>
                            <w:b w:val="1"/>
                            <w:color w:val="ffffff"/>
                            <w:sz w:val="90"/>
                          </w:rPr>
                          <w:t xml:space="preserve">DELIVERY ON STRATEGY</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7675" name="Group 37675"/>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708" name="Picture 708"/>
                          <pic:cNvPicPr/>
                        </pic:nvPicPr>
                        <pic:blipFill>
                          <a:blip r:embed="rId49"/>
                          <a:stretch>
                            <a:fillRect/>
                          </a:stretch>
                        </pic:blipFill>
                        <pic:spPr>
                          <a:xfrm>
                            <a:off x="0" y="0"/>
                            <a:ext cx="13444728" cy="7563612"/>
                          </a:xfrm>
                          <a:prstGeom prst="rect">
                            <a:avLst/>
                          </a:prstGeom>
                        </pic:spPr>
                      </pic:pic>
                      <wps:wsp>
                        <wps:cNvPr id="709" name="Rectangle 709"/>
                        <wps:cNvSpPr/>
                        <wps:spPr>
                          <a:xfrm>
                            <a:off x="1064666" y="1007619"/>
                            <a:ext cx="9162490" cy="589964"/>
                          </a:xfrm>
                          <a:prstGeom prst="rect">
                            <a:avLst/>
                          </a:prstGeom>
                          <a:ln>
                            <a:noFill/>
                          </a:ln>
                        </wps:spPr>
                        <wps:txbx>
                          <w:txbxContent>
                            <w:p w:rsidR="00C40B58" w:rsidRDefault="00CF2C28">
                              <w:r>
                                <w:rPr>
                                  <w:rFonts w:ascii="Century Gothic" w:eastAsia="Century Gothic" w:hAnsi="Century Gothic" w:cs="Century Gothic"/>
                                  <w:b/>
                                  <w:sz w:val="72"/>
                                </w:rPr>
                                <w:t>STRATEGIC PILLARS AND GOALS</w:t>
                              </w:r>
                            </w:p>
                          </w:txbxContent>
                        </wps:txbx>
                        <wps:bodyPr horzOverflow="overflow" vert="horz" lIns="0" tIns="0" rIns="0" bIns="0" rtlCol="0">
                          <a:noAutofit/>
                        </wps:bodyPr>
                      </wps:wsp>
                      <pic:pic xmlns:pic="http://schemas.openxmlformats.org/drawingml/2006/picture">
                        <pic:nvPicPr>
                          <pic:cNvPr id="711" name="Picture 711"/>
                          <pic:cNvPicPr/>
                        </pic:nvPicPr>
                        <pic:blipFill>
                          <a:blip r:embed="rId50"/>
                          <a:stretch>
                            <a:fillRect/>
                          </a:stretch>
                        </pic:blipFill>
                        <pic:spPr>
                          <a:xfrm>
                            <a:off x="6376416" y="1626109"/>
                            <a:ext cx="6635496" cy="5193792"/>
                          </a:xfrm>
                          <a:prstGeom prst="rect">
                            <a:avLst/>
                          </a:prstGeom>
                        </pic:spPr>
                      </pic:pic>
                      <wps:wsp>
                        <wps:cNvPr id="712" name="Rectangle 712"/>
                        <wps:cNvSpPr/>
                        <wps:spPr>
                          <a:xfrm>
                            <a:off x="900684" y="2890419"/>
                            <a:ext cx="3804362" cy="344539"/>
                          </a:xfrm>
                          <a:prstGeom prst="rect">
                            <a:avLst/>
                          </a:prstGeom>
                          <a:ln>
                            <a:noFill/>
                          </a:ln>
                        </wps:spPr>
                        <wps:txbx>
                          <w:txbxContent>
                            <w:p w:rsidR="00C40B58" w:rsidRDefault="00CF2C28">
                              <w:r>
                                <w:rPr>
                                  <w:rFonts w:ascii="Century Gothic" w:eastAsia="Century Gothic" w:hAnsi="Century Gothic" w:cs="Century Gothic"/>
                                  <w:sz w:val="42"/>
                                </w:rPr>
                                <w:t xml:space="preserve">The SABC’s FY2021/22 </w:t>
                              </w:r>
                            </w:p>
                          </w:txbxContent>
                        </wps:txbx>
                        <wps:bodyPr horzOverflow="overflow" vert="horz" lIns="0" tIns="0" rIns="0" bIns="0" rtlCol="0">
                          <a:noAutofit/>
                        </wps:bodyPr>
                      </wps:wsp>
                      <wps:wsp>
                        <wps:cNvPr id="713" name="Rectangle 713"/>
                        <wps:cNvSpPr/>
                        <wps:spPr>
                          <a:xfrm>
                            <a:off x="3758438" y="2890419"/>
                            <a:ext cx="177558" cy="344539"/>
                          </a:xfrm>
                          <a:prstGeom prst="rect">
                            <a:avLst/>
                          </a:prstGeom>
                          <a:ln>
                            <a:noFill/>
                          </a:ln>
                        </wps:spPr>
                        <wps:txbx>
                          <w:txbxContent>
                            <w:p w:rsidR="00C40B58" w:rsidRDefault="00CF2C28">
                              <w:r>
                                <w:rPr>
                                  <w:rFonts w:ascii="Century Gothic" w:eastAsia="Century Gothic" w:hAnsi="Century Gothic" w:cs="Century Gothic"/>
                                  <w:sz w:val="42"/>
                                </w:rPr>
                                <w:t>–</w:t>
                              </w:r>
                            </w:p>
                          </w:txbxContent>
                        </wps:txbx>
                        <wps:bodyPr horzOverflow="overflow" vert="horz" lIns="0" tIns="0" rIns="0" bIns="0" rtlCol="0">
                          <a:noAutofit/>
                        </wps:bodyPr>
                      </wps:wsp>
                      <wps:wsp>
                        <wps:cNvPr id="37665" name="Rectangle 37665"/>
                        <wps:cNvSpPr/>
                        <wps:spPr>
                          <a:xfrm>
                            <a:off x="3965702" y="2890419"/>
                            <a:ext cx="1333817" cy="344539"/>
                          </a:xfrm>
                          <a:prstGeom prst="rect">
                            <a:avLst/>
                          </a:prstGeom>
                          <a:ln>
                            <a:noFill/>
                          </a:ln>
                        </wps:spPr>
                        <wps:txbx>
                          <w:txbxContent>
                            <w:p w:rsidR="00C40B58" w:rsidRDefault="00CF2C28">
                              <w:r>
                                <w:rPr>
                                  <w:rFonts w:ascii="Century Gothic" w:eastAsia="Century Gothic" w:hAnsi="Century Gothic" w:cs="Century Gothic"/>
                                  <w:sz w:val="42"/>
                                </w:rPr>
                                <w:t>2023/24</w:t>
                              </w:r>
                            </w:p>
                          </w:txbxContent>
                        </wps:txbx>
                        <wps:bodyPr horzOverflow="overflow" vert="horz" lIns="0" tIns="0" rIns="0" bIns="0" rtlCol="0">
                          <a:noAutofit/>
                        </wps:bodyPr>
                      </wps:wsp>
                      <wps:wsp>
                        <wps:cNvPr id="37666" name="Rectangle 37666"/>
                        <wps:cNvSpPr/>
                        <wps:spPr>
                          <a:xfrm>
                            <a:off x="4968573" y="2890419"/>
                            <a:ext cx="98367" cy="344539"/>
                          </a:xfrm>
                          <a:prstGeom prst="rect">
                            <a:avLst/>
                          </a:prstGeom>
                          <a:ln>
                            <a:noFill/>
                          </a:ln>
                        </wps:spPr>
                        <wps:txbx>
                          <w:txbxContent>
                            <w:p w:rsidR="00C40B58" w:rsidRDefault="00CF2C28">
                              <w:r>
                                <w:rPr>
                                  <w:rFonts w:ascii="Century Gothic" w:eastAsia="Century Gothic" w:hAnsi="Century Gothic" w:cs="Century Gothic"/>
                                  <w:sz w:val="42"/>
                                </w:rPr>
                                <w:t xml:space="preserve"> </w:t>
                              </w:r>
                            </w:p>
                          </w:txbxContent>
                        </wps:txbx>
                        <wps:bodyPr horzOverflow="overflow" vert="horz" lIns="0" tIns="0" rIns="0" bIns="0" rtlCol="0">
                          <a:noAutofit/>
                        </wps:bodyPr>
                      </wps:wsp>
                      <wps:wsp>
                        <wps:cNvPr id="715" name="Rectangle 715"/>
                        <wps:cNvSpPr/>
                        <wps:spPr>
                          <a:xfrm>
                            <a:off x="900684" y="3210942"/>
                            <a:ext cx="6630614" cy="344146"/>
                          </a:xfrm>
                          <a:prstGeom prst="rect">
                            <a:avLst/>
                          </a:prstGeom>
                          <a:ln>
                            <a:noFill/>
                          </a:ln>
                        </wps:spPr>
                        <wps:txbx>
                          <w:txbxContent>
                            <w:p w:rsidR="00C40B58" w:rsidRDefault="00CF2C28">
                              <w:r>
                                <w:rPr>
                                  <w:rFonts w:ascii="Century Gothic" w:eastAsia="Century Gothic" w:hAnsi="Century Gothic" w:cs="Century Gothic"/>
                                  <w:sz w:val="42"/>
                                </w:rPr>
                                <w:t xml:space="preserve">Corporate Plan continues to focus on  </w:t>
                              </w:r>
                            </w:p>
                          </w:txbxContent>
                        </wps:txbx>
                        <wps:bodyPr horzOverflow="overflow" vert="horz" lIns="0" tIns="0" rIns="0" bIns="0" rtlCol="0">
                          <a:noAutofit/>
                        </wps:bodyPr>
                      </wps:wsp>
                      <wps:wsp>
                        <wps:cNvPr id="716" name="Rectangle 716"/>
                        <wps:cNvSpPr/>
                        <wps:spPr>
                          <a:xfrm>
                            <a:off x="900684" y="3530982"/>
                            <a:ext cx="7055911" cy="344146"/>
                          </a:xfrm>
                          <a:prstGeom prst="rect">
                            <a:avLst/>
                          </a:prstGeom>
                          <a:ln>
                            <a:noFill/>
                          </a:ln>
                        </wps:spPr>
                        <wps:txbx>
                          <w:txbxContent>
                            <w:p w:rsidR="00C40B58" w:rsidRDefault="00CF2C28">
                              <w:r>
                                <w:rPr>
                                  <w:rFonts w:ascii="Century Gothic" w:eastAsia="Century Gothic" w:hAnsi="Century Gothic" w:cs="Century Gothic"/>
                                  <w:sz w:val="42"/>
                                </w:rPr>
                                <w:t xml:space="preserve">implementing the SABC Turnaround Plan </w:t>
                              </w:r>
                            </w:p>
                          </w:txbxContent>
                        </wps:txbx>
                        <wps:bodyPr horzOverflow="overflow" vert="horz" lIns="0" tIns="0" rIns="0" bIns="0" rtlCol="0">
                          <a:noAutofit/>
                        </wps:bodyPr>
                      </wps:wsp>
                      <wps:wsp>
                        <wps:cNvPr id="717" name="Rectangle 717"/>
                        <wps:cNvSpPr/>
                        <wps:spPr>
                          <a:xfrm>
                            <a:off x="900684" y="3851022"/>
                            <a:ext cx="6540517" cy="344146"/>
                          </a:xfrm>
                          <a:prstGeom prst="rect">
                            <a:avLst/>
                          </a:prstGeom>
                          <a:ln>
                            <a:noFill/>
                          </a:ln>
                        </wps:spPr>
                        <wps:txbx>
                          <w:txbxContent>
                            <w:p w:rsidR="00C40B58" w:rsidRDefault="00CF2C28">
                              <w:r>
                                <w:rPr>
                                  <w:rFonts w:ascii="Century Gothic" w:eastAsia="Century Gothic" w:hAnsi="Century Gothic" w:cs="Century Gothic"/>
                                  <w:sz w:val="42"/>
                                </w:rPr>
                                <w:t xml:space="preserve">which is anchored on the six strategic </w:t>
                              </w:r>
                            </w:p>
                          </w:txbxContent>
                        </wps:txbx>
                        <wps:bodyPr horzOverflow="overflow" vert="horz" lIns="0" tIns="0" rIns="0" bIns="0" rtlCol="0">
                          <a:noAutofit/>
                        </wps:bodyPr>
                      </wps:wsp>
                      <wps:wsp>
                        <wps:cNvPr id="718" name="Rectangle 718"/>
                        <wps:cNvSpPr/>
                        <wps:spPr>
                          <a:xfrm>
                            <a:off x="900684" y="4171062"/>
                            <a:ext cx="6812580" cy="344146"/>
                          </a:xfrm>
                          <a:prstGeom prst="rect">
                            <a:avLst/>
                          </a:prstGeom>
                          <a:ln>
                            <a:noFill/>
                          </a:ln>
                        </wps:spPr>
                        <wps:txbx>
                          <w:txbxContent>
                            <w:p w:rsidR="00C40B58" w:rsidRDefault="00CF2C28">
                              <w:r>
                                <w:rPr>
                                  <w:rFonts w:ascii="Century Gothic" w:eastAsia="Century Gothic" w:hAnsi="Century Gothic" w:cs="Century Gothic"/>
                                  <w:sz w:val="42"/>
                                </w:rPr>
                                <w:t xml:space="preserve">pillars that make up the SABC Strategic </w:t>
                              </w:r>
                            </w:p>
                          </w:txbxContent>
                        </wps:txbx>
                        <wps:bodyPr horzOverflow="overflow" vert="horz" lIns="0" tIns="0" rIns="0" bIns="0" rtlCol="0">
                          <a:noAutofit/>
                        </wps:bodyPr>
                      </wps:wsp>
                      <wps:wsp>
                        <wps:cNvPr id="719" name="Rectangle 719"/>
                        <wps:cNvSpPr/>
                        <wps:spPr>
                          <a:xfrm>
                            <a:off x="900684" y="4490873"/>
                            <a:ext cx="1850157" cy="344539"/>
                          </a:xfrm>
                          <a:prstGeom prst="rect">
                            <a:avLst/>
                          </a:prstGeom>
                          <a:ln>
                            <a:noFill/>
                          </a:ln>
                        </wps:spPr>
                        <wps:txbx>
                          <w:txbxContent>
                            <w:p w:rsidR="00C40B58" w:rsidRDefault="00CF2C28">
                              <w:r>
                                <w:rPr>
                                  <w:rFonts w:ascii="Century Gothic" w:eastAsia="Century Gothic" w:hAnsi="Century Gothic" w:cs="Century Gothic"/>
                                  <w:sz w:val="42"/>
                                </w:rPr>
                                <w:t>Roadmap:</w:t>
                              </w:r>
                            </w:p>
                          </w:txbxContent>
                        </wps:txbx>
                        <wps:bodyPr horzOverflow="overflow" vert="horz" lIns="0" tIns="0" rIns="0" bIns="0" rtlCol="0">
                          <a:noAutofit/>
                        </wps:bodyPr>
                      </wps:wsp>
                    </wpg:wgp>
                  </a:graphicData>
                </a:graphic>
              </wp:anchor>
            </w:drawing>
          </mc:Choice>
          <mc:Fallback xmlns:a="http://schemas.openxmlformats.org/drawingml/2006/main">
            <w:pict>
              <v:group id="Group 37675" style="width:1058.64pt;height:595.56pt;position:absolute;mso-position-horizontal-relative:page;mso-position-horizontal:absolute;margin-left:0pt;mso-position-vertical-relative:page;margin-top:-6.10352e-05pt;" coordsize="134447,75636">
                <v:shape id="Picture 708" style="position:absolute;width:134447;height:75636;left:0;top:0;" filled="f">
                  <v:imagedata r:id="rId51"/>
                </v:shape>
                <v:rect id="Rectangle 709" style="position:absolute;width:91624;height:5899;left:10646;top:10076;" filled="f" stroked="f">
                  <v:textbox inset="0,0,0,0">
                    <w:txbxContent>
                      <w:p>
                        <w:pPr>
                          <w:spacing w:before="0" w:after="160" w:line="259" w:lineRule="auto"/>
                        </w:pPr>
                        <w:r>
                          <w:rPr>
                            <w:rFonts w:cs="Century Gothic" w:hAnsi="Century Gothic" w:eastAsia="Century Gothic" w:ascii="Century Gothic"/>
                            <w:b w:val="1"/>
                            <w:sz w:val="72"/>
                          </w:rPr>
                          <w:t xml:space="preserve">STRATEGIC PILLARS AND GOALS</w:t>
                        </w:r>
                      </w:p>
                    </w:txbxContent>
                  </v:textbox>
                </v:rect>
                <v:shape id="Picture 711" style="position:absolute;width:66354;height:51937;left:63764;top:16261;" filled="f">
                  <v:imagedata r:id="rId52"/>
                </v:shape>
                <v:rect id="Rectangle 712" style="position:absolute;width:38043;height:3445;left:9006;top:28904;" filled="f" stroked="f">
                  <v:textbox inset="0,0,0,0">
                    <w:txbxContent>
                      <w:p>
                        <w:pPr>
                          <w:spacing w:before="0" w:after="160" w:line="259" w:lineRule="auto"/>
                        </w:pPr>
                        <w:r>
                          <w:rPr>
                            <w:rFonts w:cs="Century Gothic" w:hAnsi="Century Gothic" w:eastAsia="Century Gothic" w:ascii="Century Gothic"/>
                            <w:sz w:val="42"/>
                          </w:rPr>
                          <w:t xml:space="preserve">The SABC’s FY2021/22 </w:t>
                        </w:r>
                      </w:p>
                    </w:txbxContent>
                  </v:textbox>
                </v:rect>
                <v:rect id="Rectangle 713" style="position:absolute;width:1775;height:3445;left:37584;top:28904;" filled="f" stroked="f">
                  <v:textbox inset="0,0,0,0">
                    <w:txbxContent>
                      <w:p>
                        <w:pPr>
                          <w:spacing w:before="0" w:after="160" w:line="259" w:lineRule="auto"/>
                        </w:pPr>
                        <w:r>
                          <w:rPr>
                            <w:rFonts w:cs="Century Gothic" w:hAnsi="Century Gothic" w:eastAsia="Century Gothic" w:ascii="Century Gothic"/>
                            <w:sz w:val="42"/>
                          </w:rPr>
                          <w:t xml:space="preserve">–</w:t>
                        </w:r>
                      </w:p>
                    </w:txbxContent>
                  </v:textbox>
                </v:rect>
                <v:rect id="Rectangle 37665" style="position:absolute;width:13338;height:3445;left:39657;top:28904;" filled="f" stroked="f">
                  <v:textbox inset="0,0,0,0">
                    <w:txbxContent>
                      <w:p>
                        <w:pPr>
                          <w:spacing w:before="0" w:after="160" w:line="259" w:lineRule="auto"/>
                        </w:pPr>
                        <w:r>
                          <w:rPr>
                            <w:rFonts w:cs="Century Gothic" w:hAnsi="Century Gothic" w:eastAsia="Century Gothic" w:ascii="Century Gothic"/>
                            <w:sz w:val="42"/>
                          </w:rPr>
                          <w:t xml:space="preserve">2023/24</w:t>
                        </w:r>
                      </w:p>
                    </w:txbxContent>
                  </v:textbox>
                </v:rect>
                <v:rect id="Rectangle 37666" style="position:absolute;width:983;height:3445;left:49685;top:28904;" filled="f" stroked="f">
                  <v:textbox inset="0,0,0,0">
                    <w:txbxContent>
                      <w:p>
                        <w:pPr>
                          <w:spacing w:before="0" w:after="160" w:line="259" w:lineRule="auto"/>
                        </w:pPr>
                        <w:r>
                          <w:rPr>
                            <w:rFonts w:cs="Century Gothic" w:hAnsi="Century Gothic" w:eastAsia="Century Gothic" w:ascii="Century Gothic"/>
                            <w:sz w:val="42"/>
                          </w:rPr>
                          <w:t xml:space="preserve"> </w:t>
                        </w:r>
                      </w:p>
                    </w:txbxContent>
                  </v:textbox>
                </v:rect>
                <v:rect id="Rectangle 715" style="position:absolute;width:66306;height:3441;left:9006;top:32109;" filled="f" stroked="f">
                  <v:textbox inset="0,0,0,0">
                    <w:txbxContent>
                      <w:p>
                        <w:pPr>
                          <w:spacing w:before="0" w:after="160" w:line="259" w:lineRule="auto"/>
                        </w:pPr>
                        <w:r>
                          <w:rPr>
                            <w:rFonts w:cs="Century Gothic" w:hAnsi="Century Gothic" w:eastAsia="Century Gothic" w:ascii="Century Gothic"/>
                            <w:sz w:val="42"/>
                          </w:rPr>
                          <w:t xml:space="preserve">Corporate Plan continues to focus on  </w:t>
                        </w:r>
                      </w:p>
                    </w:txbxContent>
                  </v:textbox>
                </v:rect>
                <v:rect id="Rectangle 716" style="position:absolute;width:70559;height:3441;left:9006;top:35309;" filled="f" stroked="f">
                  <v:textbox inset="0,0,0,0">
                    <w:txbxContent>
                      <w:p>
                        <w:pPr>
                          <w:spacing w:before="0" w:after="160" w:line="259" w:lineRule="auto"/>
                        </w:pPr>
                        <w:r>
                          <w:rPr>
                            <w:rFonts w:cs="Century Gothic" w:hAnsi="Century Gothic" w:eastAsia="Century Gothic" w:ascii="Century Gothic"/>
                            <w:sz w:val="42"/>
                          </w:rPr>
                          <w:t xml:space="preserve">implementing the SABC Turnaround Plan </w:t>
                        </w:r>
                      </w:p>
                    </w:txbxContent>
                  </v:textbox>
                </v:rect>
                <v:rect id="Rectangle 717" style="position:absolute;width:65405;height:3441;left:9006;top:38510;" filled="f" stroked="f">
                  <v:textbox inset="0,0,0,0">
                    <w:txbxContent>
                      <w:p>
                        <w:pPr>
                          <w:spacing w:before="0" w:after="160" w:line="259" w:lineRule="auto"/>
                        </w:pPr>
                        <w:r>
                          <w:rPr>
                            <w:rFonts w:cs="Century Gothic" w:hAnsi="Century Gothic" w:eastAsia="Century Gothic" w:ascii="Century Gothic"/>
                            <w:sz w:val="42"/>
                          </w:rPr>
                          <w:t xml:space="preserve">which is anchored on the six strategic </w:t>
                        </w:r>
                      </w:p>
                    </w:txbxContent>
                  </v:textbox>
                </v:rect>
                <v:rect id="Rectangle 718" style="position:absolute;width:68125;height:3441;left:9006;top:41710;" filled="f" stroked="f">
                  <v:textbox inset="0,0,0,0">
                    <w:txbxContent>
                      <w:p>
                        <w:pPr>
                          <w:spacing w:before="0" w:after="160" w:line="259" w:lineRule="auto"/>
                        </w:pPr>
                        <w:r>
                          <w:rPr>
                            <w:rFonts w:cs="Century Gothic" w:hAnsi="Century Gothic" w:eastAsia="Century Gothic" w:ascii="Century Gothic"/>
                            <w:sz w:val="42"/>
                          </w:rPr>
                          <w:t xml:space="preserve">pillars that make up the SABC Strategic </w:t>
                        </w:r>
                      </w:p>
                    </w:txbxContent>
                  </v:textbox>
                </v:rect>
                <v:rect id="Rectangle 719" style="position:absolute;width:18501;height:3445;left:9006;top:44908;" filled="f" stroked="f">
                  <v:textbox inset="0,0,0,0">
                    <w:txbxContent>
                      <w:p>
                        <w:pPr>
                          <w:spacing w:before="0" w:after="160" w:line="259" w:lineRule="auto"/>
                        </w:pPr>
                        <w:r>
                          <w:rPr>
                            <w:rFonts w:cs="Century Gothic" w:hAnsi="Century Gothic" w:eastAsia="Century Gothic" w:ascii="Century Gothic"/>
                            <w:sz w:val="42"/>
                          </w:rPr>
                          <w:t xml:space="preserve">Roadmap:</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71552"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8529" name="Group 38529"/>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726" name="Picture 726"/>
                          <pic:cNvPicPr/>
                        </pic:nvPicPr>
                        <pic:blipFill>
                          <a:blip r:embed="rId53"/>
                          <a:stretch>
                            <a:fillRect/>
                          </a:stretch>
                        </pic:blipFill>
                        <pic:spPr>
                          <a:xfrm>
                            <a:off x="0" y="0"/>
                            <a:ext cx="13444728" cy="7563612"/>
                          </a:xfrm>
                          <a:prstGeom prst="rect">
                            <a:avLst/>
                          </a:prstGeom>
                        </pic:spPr>
                      </pic:pic>
                      <pic:pic xmlns:pic="http://schemas.openxmlformats.org/drawingml/2006/picture">
                        <pic:nvPicPr>
                          <pic:cNvPr id="728" name="Picture 728"/>
                          <pic:cNvPicPr/>
                        </pic:nvPicPr>
                        <pic:blipFill>
                          <a:blip r:embed="rId54"/>
                          <a:stretch>
                            <a:fillRect/>
                          </a:stretch>
                        </pic:blipFill>
                        <pic:spPr>
                          <a:xfrm>
                            <a:off x="1373124" y="569977"/>
                            <a:ext cx="6251448" cy="2607564"/>
                          </a:xfrm>
                          <a:prstGeom prst="rect">
                            <a:avLst/>
                          </a:prstGeom>
                        </pic:spPr>
                      </pic:pic>
                      <wps:wsp>
                        <wps:cNvPr id="55424" name="Shape 55424"/>
                        <wps:cNvSpPr/>
                        <wps:spPr>
                          <a:xfrm>
                            <a:off x="4701540" y="2342389"/>
                            <a:ext cx="5449824" cy="835152"/>
                          </a:xfrm>
                          <a:custGeom>
                            <a:avLst/>
                            <a:gdLst/>
                            <a:ahLst/>
                            <a:cxnLst/>
                            <a:rect l="0" t="0" r="0" b="0"/>
                            <a:pathLst>
                              <a:path w="5449824" h="835152">
                                <a:moveTo>
                                  <a:pt x="0" y="0"/>
                                </a:moveTo>
                                <a:lnTo>
                                  <a:pt x="5449824" y="0"/>
                                </a:lnTo>
                                <a:lnTo>
                                  <a:pt x="5449824" y="835152"/>
                                </a:lnTo>
                                <a:lnTo>
                                  <a:pt x="0" y="835152"/>
                                </a:lnTo>
                                <a:lnTo>
                                  <a:pt x="0" y="0"/>
                                </a:lnTo>
                              </a:path>
                            </a:pathLst>
                          </a:custGeom>
                          <a:ln w="0" cap="flat">
                            <a:miter lim="127000"/>
                          </a:ln>
                        </wps:spPr>
                        <wps:style>
                          <a:lnRef idx="0">
                            <a:srgbClr val="000000">
                              <a:alpha val="0"/>
                            </a:srgbClr>
                          </a:lnRef>
                          <a:fillRef idx="1">
                            <a:srgbClr val="1F497D"/>
                          </a:fillRef>
                          <a:effectRef idx="0">
                            <a:scrgbClr r="0" g="0" b="0"/>
                          </a:effectRef>
                          <a:fontRef idx="none"/>
                        </wps:style>
                        <wps:bodyPr/>
                      </wps:wsp>
                      <wps:wsp>
                        <wps:cNvPr id="730" name="Shape 730"/>
                        <wps:cNvSpPr/>
                        <wps:spPr>
                          <a:xfrm>
                            <a:off x="4701540" y="2342389"/>
                            <a:ext cx="5449824" cy="835152"/>
                          </a:xfrm>
                          <a:custGeom>
                            <a:avLst/>
                            <a:gdLst/>
                            <a:ahLst/>
                            <a:cxnLst/>
                            <a:rect l="0" t="0" r="0" b="0"/>
                            <a:pathLst>
                              <a:path w="5449824" h="835152">
                                <a:moveTo>
                                  <a:pt x="0" y="835152"/>
                                </a:moveTo>
                                <a:lnTo>
                                  <a:pt x="5449824" y="835152"/>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31" name="Rectangle 731"/>
                        <wps:cNvSpPr/>
                        <wps:spPr>
                          <a:xfrm>
                            <a:off x="4806696" y="2676018"/>
                            <a:ext cx="4457197" cy="294982"/>
                          </a:xfrm>
                          <a:prstGeom prst="rect">
                            <a:avLst/>
                          </a:prstGeom>
                          <a:ln>
                            <a:noFill/>
                          </a:ln>
                        </wps:spPr>
                        <wps:txbx>
                          <w:txbxContent>
                            <w:p w:rsidR="00C40B58" w:rsidRDefault="00CF2C28">
                              <w:r>
                                <w:rPr>
                                  <w:rFonts w:ascii="Century Gothic" w:eastAsia="Century Gothic" w:hAnsi="Century Gothic" w:cs="Century Gothic"/>
                                  <w:b/>
                                  <w:color w:val="FFFFFF"/>
                                  <w:sz w:val="36"/>
                                </w:rPr>
                                <w:t>Increase commercial revenue</w:t>
                              </w:r>
                            </w:p>
                          </w:txbxContent>
                        </wps:txbx>
                        <wps:bodyPr horzOverflow="overflow" vert="horz" lIns="0" tIns="0" rIns="0" bIns="0" rtlCol="0">
                          <a:noAutofit/>
                        </wps:bodyPr>
                      </wps:wsp>
                      <wps:wsp>
                        <wps:cNvPr id="55425" name="Shape 55425"/>
                        <wps:cNvSpPr/>
                        <wps:spPr>
                          <a:xfrm>
                            <a:off x="4701540" y="3311653"/>
                            <a:ext cx="5449824" cy="835152"/>
                          </a:xfrm>
                          <a:custGeom>
                            <a:avLst/>
                            <a:gdLst/>
                            <a:ahLst/>
                            <a:cxnLst/>
                            <a:rect l="0" t="0" r="0" b="0"/>
                            <a:pathLst>
                              <a:path w="5449824" h="835152">
                                <a:moveTo>
                                  <a:pt x="0" y="0"/>
                                </a:moveTo>
                                <a:lnTo>
                                  <a:pt x="5449824" y="0"/>
                                </a:lnTo>
                                <a:lnTo>
                                  <a:pt x="5449824" y="835152"/>
                                </a:lnTo>
                                <a:lnTo>
                                  <a:pt x="0" y="835152"/>
                                </a:lnTo>
                                <a:lnTo>
                                  <a:pt x="0" y="0"/>
                                </a:lnTo>
                              </a:path>
                            </a:pathLst>
                          </a:custGeom>
                          <a:ln w="0" cap="flat">
                            <a:round/>
                          </a:ln>
                        </wps:spPr>
                        <wps:style>
                          <a:lnRef idx="0">
                            <a:srgbClr val="000000">
                              <a:alpha val="0"/>
                            </a:srgbClr>
                          </a:lnRef>
                          <a:fillRef idx="1">
                            <a:srgbClr val="1F497D"/>
                          </a:fillRef>
                          <a:effectRef idx="0">
                            <a:scrgbClr r="0" g="0" b="0"/>
                          </a:effectRef>
                          <a:fontRef idx="none"/>
                        </wps:style>
                        <wps:bodyPr/>
                      </wps:wsp>
                      <wps:wsp>
                        <wps:cNvPr id="733" name="Shape 733"/>
                        <wps:cNvSpPr/>
                        <wps:spPr>
                          <a:xfrm>
                            <a:off x="4701540" y="3311653"/>
                            <a:ext cx="5449824" cy="835152"/>
                          </a:xfrm>
                          <a:custGeom>
                            <a:avLst/>
                            <a:gdLst/>
                            <a:ahLst/>
                            <a:cxnLst/>
                            <a:rect l="0" t="0" r="0" b="0"/>
                            <a:pathLst>
                              <a:path w="5449824" h="835152">
                                <a:moveTo>
                                  <a:pt x="0" y="835152"/>
                                </a:moveTo>
                                <a:lnTo>
                                  <a:pt x="5449824" y="835152"/>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34" name="Rectangle 734"/>
                        <wps:cNvSpPr/>
                        <wps:spPr>
                          <a:xfrm>
                            <a:off x="4793869" y="3645282"/>
                            <a:ext cx="6056438" cy="294982"/>
                          </a:xfrm>
                          <a:prstGeom prst="rect">
                            <a:avLst/>
                          </a:prstGeom>
                          <a:ln>
                            <a:noFill/>
                          </a:ln>
                        </wps:spPr>
                        <wps:txbx>
                          <w:txbxContent>
                            <w:p w:rsidR="00C40B58" w:rsidRDefault="00CF2C28">
                              <w:r>
                                <w:rPr>
                                  <w:rFonts w:ascii="Century Gothic" w:eastAsia="Century Gothic" w:hAnsi="Century Gothic" w:cs="Century Gothic"/>
                                  <w:b/>
                                  <w:color w:val="FFFFFF"/>
                                  <w:sz w:val="36"/>
                                </w:rPr>
                                <w:t>Enhance television licence fee collection</w:t>
                              </w:r>
                            </w:p>
                          </w:txbxContent>
                        </wps:txbx>
                        <wps:bodyPr horzOverflow="overflow" vert="horz" lIns="0" tIns="0" rIns="0" bIns="0" rtlCol="0">
                          <a:noAutofit/>
                        </wps:bodyPr>
                      </wps:wsp>
                      <wps:wsp>
                        <wps:cNvPr id="55426" name="Shape 55426"/>
                        <wps:cNvSpPr/>
                        <wps:spPr>
                          <a:xfrm>
                            <a:off x="4701540" y="4280917"/>
                            <a:ext cx="5449824" cy="833628"/>
                          </a:xfrm>
                          <a:custGeom>
                            <a:avLst/>
                            <a:gdLst/>
                            <a:ahLst/>
                            <a:cxnLst/>
                            <a:rect l="0" t="0" r="0" b="0"/>
                            <a:pathLst>
                              <a:path w="5449824" h="833628">
                                <a:moveTo>
                                  <a:pt x="0" y="0"/>
                                </a:moveTo>
                                <a:lnTo>
                                  <a:pt x="5449824" y="0"/>
                                </a:lnTo>
                                <a:lnTo>
                                  <a:pt x="5449824" y="833628"/>
                                </a:lnTo>
                                <a:lnTo>
                                  <a:pt x="0" y="833628"/>
                                </a:lnTo>
                                <a:lnTo>
                                  <a:pt x="0" y="0"/>
                                </a:lnTo>
                              </a:path>
                            </a:pathLst>
                          </a:custGeom>
                          <a:ln w="0" cap="flat">
                            <a:round/>
                          </a:ln>
                        </wps:spPr>
                        <wps:style>
                          <a:lnRef idx="0">
                            <a:srgbClr val="000000">
                              <a:alpha val="0"/>
                            </a:srgbClr>
                          </a:lnRef>
                          <a:fillRef idx="1">
                            <a:srgbClr val="1F497D"/>
                          </a:fillRef>
                          <a:effectRef idx="0">
                            <a:scrgbClr r="0" g="0" b="0"/>
                          </a:effectRef>
                          <a:fontRef idx="none"/>
                        </wps:style>
                        <wps:bodyPr/>
                      </wps:wsp>
                      <wps:wsp>
                        <wps:cNvPr id="736" name="Shape 736"/>
                        <wps:cNvSpPr/>
                        <wps:spPr>
                          <a:xfrm>
                            <a:off x="4701540" y="4280917"/>
                            <a:ext cx="5449824" cy="833628"/>
                          </a:xfrm>
                          <a:custGeom>
                            <a:avLst/>
                            <a:gdLst/>
                            <a:ahLst/>
                            <a:cxnLst/>
                            <a:rect l="0" t="0" r="0" b="0"/>
                            <a:pathLst>
                              <a:path w="5449824" h="833628">
                                <a:moveTo>
                                  <a:pt x="0" y="833628"/>
                                </a:moveTo>
                                <a:lnTo>
                                  <a:pt x="5449824" y="833628"/>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37" name="Rectangle 737"/>
                        <wps:cNvSpPr/>
                        <wps:spPr>
                          <a:xfrm>
                            <a:off x="4793869" y="4614546"/>
                            <a:ext cx="3964656" cy="294982"/>
                          </a:xfrm>
                          <a:prstGeom prst="rect">
                            <a:avLst/>
                          </a:prstGeom>
                          <a:ln>
                            <a:noFill/>
                          </a:ln>
                        </wps:spPr>
                        <wps:txbx>
                          <w:txbxContent>
                            <w:p w:rsidR="00C40B58" w:rsidRDefault="00CF2C28">
                              <w:r>
                                <w:rPr>
                                  <w:rFonts w:ascii="Century Gothic" w:eastAsia="Century Gothic" w:hAnsi="Century Gothic" w:cs="Century Gothic"/>
                                  <w:b/>
                                  <w:color w:val="FFFFFF"/>
                                  <w:sz w:val="36"/>
                                </w:rPr>
                                <w:t>Control cash management</w:t>
                              </w:r>
                            </w:p>
                          </w:txbxContent>
                        </wps:txbx>
                        <wps:bodyPr horzOverflow="overflow" vert="horz" lIns="0" tIns="0" rIns="0" bIns="0" rtlCol="0">
                          <a:noAutofit/>
                        </wps:bodyPr>
                      </wps:wsp>
                      <wps:wsp>
                        <wps:cNvPr id="55427" name="Shape 55427"/>
                        <wps:cNvSpPr/>
                        <wps:spPr>
                          <a:xfrm>
                            <a:off x="4701540" y="5250181"/>
                            <a:ext cx="5449824" cy="870204"/>
                          </a:xfrm>
                          <a:custGeom>
                            <a:avLst/>
                            <a:gdLst/>
                            <a:ahLst/>
                            <a:cxnLst/>
                            <a:rect l="0" t="0" r="0" b="0"/>
                            <a:pathLst>
                              <a:path w="5449824" h="870204">
                                <a:moveTo>
                                  <a:pt x="0" y="0"/>
                                </a:moveTo>
                                <a:lnTo>
                                  <a:pt x="5449824" y="0"/>
                                </a:lnTo>
                                <a:lnTo>
                                  <a:pt x="5449824" y="870204"/>
                                </a:lnTo>
                                <a:lnTo>
                                  <a:pt x="0" y="870204"/>
                                </a:lnTo>
                                <a:lnTo>
                                  <a:pt x="0" y="0"/>
                                </a:lnTo>
                              </a:path>
                            </a:pathLst>
                          </a:custGeom>
                          <a:ln w="0" cap="flat">
                            <a:round/>
                          </a:ln>
                        </wps:spPr>
                        <wps:style>
                          <a:lnRef idx="0">
                            <a:srgbClr val="000000">
                              <a:alpha val="0"/>
                            </a:srgbClr>
                          </a:lnRef>
                          <a:fillRef idx="1">
                            <a:srgbClr val="1F497D"/>
                          </a:fillRef>
                          <a:effectRef idx="0">
                            <a:scrgbClr r="0" g="0" b="0"/>
                          </a:effectRef>
                          <a:fontRef idx="none"/>
                        </wps:style>
                        <wps:bodyPr/>
                      </wps:wsp>
                      <wps:wsp>
                        <wps:cNvPr id="739" name="Shape 739"/>
                        <wps:cNvSpPr/>
                        <wps:spPr>
                          <a:xfrm>
                            <a:off x="4701540" y="5250181"/>
                            <a:ext cx="5449824" cy="870204"/>
                          </a:xfrm>
                          <a:custGeom>
                            <a:avLst/>
                            <a:gdLst/>
                            <a:ahLst/>
                            <a:cxnLst/>
                            <a:rect l="0" t="0" r="0" b="0"/>
                            <a:pathLst>
                              <a:path w="5449824" h="870204">
                                <a:moveTo>
                                  <a:pt x="0" y="870204"/>
                                </a:moveTo>
                                <a:lnTo>
                                  <a:pt x="5449824" y="870204"/>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40" name="Rectangle 740"/>
                        <wps:cNvSpPr/>
                        <wps:spPr>
                          <a:xfrm>
                            <a:off x="4793869" y="5601717"/>
                            <a:ext cx="3510423" cy="294982"/>
                          </a:xfrm>
                          <a:prstGeom prst="rect">
                            <a:avLst/>
                          </a:prstGeom>
                          <a:ln>
                            <a:noFill/>
                          </a:ln>
                        </wps:spPr>
                        <wps:txbx>
                          <w:txbxContent>
                            <w:p w:rsidR="00C40B58" w:rsidRDefault="00CF2C28">
                              <w:r>
                                <w:rPr>
                                  <w:rFonts w:ascii="Century Gothic" w:eastAsia="Century Gothic" w:hAnsi="Century Gothic" w:cs="Century Gothic"/>
                                  <w:b/>
                                  <w:color w:val="FFFFFF"/>
                                  <w:sz w:val="36"/>
                                </w:rPr>
                                <w:t>Leverage asset portfolio</w:t>
                              </w:r>
                            </w:p>
                          </w:txbxContent>
                        </wps:txbx>
                        <wps:bodyPr horzOverflow="overflow" vert="horz" lIns="0" tIns="0" rIns="0" bIns="0" rtlCol="0">
                          <a:noAutofit/>
                        </wps:bodyPr>
                      </wps:wsp>
                      <wps:wsp>
                        <wps:cNvPr id="55428" name="Shape 55428"/>
                        <wps:cNvSpPr/>
                        <wps:spPr>
                          <a:xfrm>
                            <a:off x="4701540" y="6254497"/>
                            <a:ext cx="5449824" cy="908304"/>
                          </a:xfrm>
                          <a:custGeom>
                            <a:avLst/>
                            <a:gdLst/>
                            <a:ahLst/>
                            <a:cxnLst/>
                            <a:rect l="0" t="0" r="0" b="0"/>
                            <a:pathLst>
                              <a:path w="5449824" h="908304">
                                <a:moveTo>
                                  <a:pt x="0" y="0"/>
                                </a:moveTo>
                                <a:lnTo>
                                  <a:pt x="5449824" y="0"/>
                                </a:lnTo>
                                <a:lnTo>
                                  <a:pt x="5449824" y="908304"/>
                                </a:lnTo>
                                <a:lnTo>
                                  <a:pt x="0" y="908304"/>
                                </a:lnTo>
                                <a:lnTo>
                                  <a:pt x="0" y="0"/>
                                </a:lnTo>
                              </a:path>
                            </a:pathLst>
                          </a:custGeom>
                          <a:ln w="0" cap="flat">
                            <a:round/>
                          </a:ln>
                        </wps:spPr>
                        <wps:style>
                          <a:lnRef idx="0">
                            <a:srgbClr val="000000">
                              <a:alpha val="0"/>
                            </a:srgbClr>
                          </a:lnRef>
                          <a:fillRef idx="1">
                            <a:srgbClr val="1F497D"/>
                          </a:fillRef>
                          <a:effectRef idx="0">
                            <a:scrgbClr r="0" g="0" b="0"/>
                          </a:effectRef>
                          <a:fontRef idx="none"/>
                        </wps:style>
                        <wps:bodyPr/>
                      </wps:wsp>
                      <wps:wsp>
                        <wps:cNvPr id="742" name="Shape 742"/>
                        <wps:cNvSpPr/>
                        <wps:spPr>
                          <a:xfrm>
                            <a:off x="4701540" y="6254497"/>
                            <a:ext cx="5449824" cy="908304"/>
                          </a:xfrm>
                          <a:custGeom>
                            <a:avLst/>
                            <a:gdLst/>
                            <a:ahLst/>
                            <a:cxnLst/>
                            <a:rect l="0" t="0" r="0" b="0"/>
                            <a:pathLst>
                              <a:path w="5449824" h="908304">
                                <a:moveTo>
                                  <a:pt x="0" y="908304"/>
                                </a:moveTo>
                                <a:lnTo>
                                  <a:pt x="5449824" y="908304"/>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43" name="Rectangle 743"/>
                        <wps:cNvSpPr/>
                        <wps:spPr>
                          <a:xfrm>
                            <a:off x="4793869" y="6488736"/>
                            <a:ext cx="6042148" cy="294982"/>
                          </a:xfrm>
                          <a:prstGeom prst="rect">
                            <a:avLst/>
                          </a:prstGeom>
                          <a:ln>
                            <a:noFill/>
                          </a:ln>
                        </wps:spPr>
                        <wps:txbx>
                          <w:txbxContent>
                            <w:p w:rsidR="00C40B58" w:rsidRDefault="00CF2C28">
                              <w:r>
                                <w:rPr>
                                  <w:rFonts w:ascii="Century Gothic" w:eastAsia="Century Gothic" w:hAnsi="Century Gothic" w:cs="Century Gothic"/>
                                  <w:b/>
                                  <w:color w:val="FFFFFF"/>
                                  <w:sz w:val="36"/>
                                </w:rPr>
                                <w:t xml:space="preserve">Pursue policy and regulatory changes to </w:t>
                              </w:r>
                            </w:p>
                          </w:txbxContent>
                        </wps:txbx>
                        <wps:bodyPr horzOverflow="overflow" vert="horz" lIns="0" tIns="0" rIns="0" bIns="0" rtlCol="0">
                          <a:noAutofit/>
                        </wps:bodyPr>
                      </wps:wsp>
                      <wps:wsp>
                        <wps:cNvPr id="744" name="Rectangle 744"/>
                        <wps:cNvSpPr/>
                        <wps:spPr>
                          <a:xfrm>
                            <a:off x="4793869" y="6763056"/>
                            <a:ext cx="4051914" cy="294982"/>
                          </a:xfrm>
                          <a:prstGeom prst="rect">
                            <a:avLst/>
                          </a:prstGeom>
                          <a:ln>
                            <a:noFill/>
                          </a:ln>
                        </wps:spPr>
                        <wps:txbx>
                          <w:txbxContent>
                            <w:p w:rsidR="00C40B58" w:rsidRDefault="00CF2C28">
                              <w:r>
                                <w:rPr>
                                  <w:rFonts w:ascii="Century Gothic" w:eastAsia="Century Gothic" w:hAnsi="Century Gothic" w:cs="Century Gothic"/>
                                  <w:b/>
                                  <w:color w:val="FFFFFF"/>
                                  <w:sz w:val="36"/>
                                </w:rPr>
                                <w:t>ensure SABC’s sustainability</w:t>
                              </w:r>
                            </w:p>
                          </w:txbxContent>
                        </wps:txbx>
                        <wps:bodyPr horzOverflow="overflow" vert="horz" lIns="0" tIns="0" rIns="0" bIns="0" rtlCol="0">
                          <a:noAutofit/>
                        </wps:bodyPr>
                      </wps:wsp>
                    </wpg:wgp>
                  </a:graphicData>
                </a:graphic>
              </wp:anchor>
            </w:drawing>
          </mc:Choice>
          <mc:Fallback xmlns:a="http://schemas.openxmlformats.org/drawingml/2006/main">
            <w:pict>
              <v:group id="Group 38529" style="width:1058.64pt;height:595.56pt;position:absolute;mso-position-horizontal-relative:page;mso-position-horizontal:absolute;margin-left:0pt;mso-position-vertical-relative:page;margin-top:-6.10352e-05pt;" coordsize="134447,75636">
                <v:shape id="Picture 726" style="position:absolute;width:134447;height:75636;left:0;top:0;" filled="f">
                  <v:imagedata r:id="rId55"/>
                </v:shape>
                <v:shape id="Picture 728" style="position:absolute;width:62514;height:26075;left:13731;top:5699;" filled="f">
                  <v:imagedata r:id="rId56"/>
                </v:shape>
                <v:shape id="Shape 55429" style="position:absolute;width:54498;height:8351;left:47015;top:23423;" coordsize="5449824,835152" path="m0,0l5449824,0l5449824,835152l0,835152l0,0">
                  <v:stroke weight="0pt" endcap="flat" joinstyle="miter" miterlimit="10" on="false" color="#000000" opacity="0"/>
                  <v:fill on="true" color="#1f497d"/>
                </v:shape>
                <v:shape id="Shape 730" style="position:absolute;width:54498;height:8351;left:47015;top:23423;" coordsize="5449824,835152" path="m0,835152l5449824,835152l5449824,0l0,0x">
                  <v:stroke weight="0.75pt" endcap="flat" joinstyle="round" on="true" color="#000000"/>
                  <v:fill on="false" color="#000000" opacity="0"/>
                </v:shape>
                <v:rect id="Rectangle 731" style="position:absolute;width:44571;height:2949;left:48066;top:26760;" filled="f" stroked="f">
                  <v:textbox inset="0,0,0,0">
                    <w:txbxContent>
                      <w:p>
                        <w:pPr>
                          <w:spacing w:before="0" w:after="160" w:line="259" w:lineRule="auto"/>
                        </w:pPr>
                        <w:r>
                          <w:rPr>
                            <w:rFonts w:cs="Century Gothic" w:hAnsi="Century Gothic" w:eastAsia="Century Gothic" w:ascii="Century Gothic"/>
                            <w:b w:val="1"/>
                            <w:color w:val="ffffff"/>
                            <w:sz w:val="36"/>
                          </w:rPr>
                          <w:t xml:space="preserve">Increase commercial revenue</w:t>
                        </w:r>
                      </w:p>
                    </w:txbxContent>
                  </v:textbox>
                </v:rect>
                <v:shape id="Shape 55430" style="position:absolute;width:54498;height:8351;left:47015;top:33116;" coordsize="5449824,835152" path="m0,0l5449824,0l5449824,835152l0,835152l0,0">
                  <v:stroke weight="0pt" endcap="flat" joinstyle="round" on="false" color="#000000" opacity="0"/>
                  <v:fill on="true" color="#1f497d"/>
                </v:shape>
                <v:shape id="Shape 733" style="position:absolute;width:54498;height:8351;left:47015;top:33116;" coordsize="5449824,835152" path="m0,835152l5449824,835152l5449824,0l0,0x">
                  <v:stroke weight="0.75pt" endcap="flat" joinstyle="round" on="true" color="#000000"/>
                  <v:fill on="false" color="#000000" opacity="0"/>
                </v:shape>
                <v:rect id="Rectangle 734" style="position:absolute;width:60564;height:2949;left:47938;top:36452;" filled="f" stroked="f">
                  <v:textbox inset="0,0,0,0">
                    <w:txbxContent>
                      <w:p>
                        <w:pPr>
                          <w:spacing w:before="0" w:after="160" w:line="259" w:lineRule="auto"/>
                        </w:pPr>
                        <w:r>
                          <w:rPr>
                            <w:rFonts w:cs="Century Gothic" w:hAnsi="Century Gothic" w:eastAsia="Century Gothic" w:ascii="Century Gothic"/>
                            <w:b w:val="1"/>
                            <w:color w:val="ffffff"/>
                            <w:sz w:val="36"/>
                          </w:rPr>
                          <w:t xml:space="preserve">Enhance television licence fee collection</w:t>
                        </w:r>
                      </w:p>
                    </w:txbxContent>
                  </v:textbox>
                </v:rect>
                <v:shape id="Shape 55431" style="position:absolute;width:54498;height:8336;left:47015;top:42809;" coordsize="5449824,833628" path="m0,0l5449824,0l5449824,833628l0,833628l0,0">
                  <v:stroke weight="0pt" endcap="flat" joinstyle="round" on="false" color="#000000" opacity="0"/>
                  <v:fill on="true" color="#1f497d"/>
                </v:shape>
                <v:shape id="Shape 736" style="position:absolute;width:54498;height:8336;left:47015;top:42809;" coordsize="5449824,833628" path="m0,833628l5449824,833628l5449824,0l0,0x">
                  <v:stroke weight="0.75pt" endcap="flat" joinstyle="round" on="true" color="#000000"/>
                  <v:fill on="false" color="#000000" opacity="0"/>
                </v:shape>
                <v:rect id="Rectangle 737" style="position:absolute;width:39646;height:2949;left:47938;top:46145;" filled="f" stroked="f">
                  <v:textbox inset="0,0,0,0">
                    <w:txbxContent>
                      <w:p>
                        <w:pPr>
                          <w:spacing w:before="0" w:after="160" w:line="259" w:lineRule="auto"/>
                        </w:pPr>
                        <w:r>
                          <w:rPr>
                            <w:rFonts w:cs="Century Gothic" w:hAnsi="Century Gothic" w:eastAsia="Century Gothic" w:ascii="Century Gothic"/>
                            <w:b w:val="1"/>
                            <w:color w:val="ffffff"/>
                            <w:sz w:val="36"/>
                          </w:rPr>
                          <w:t xml:space="preserve">Control cash management</w:t>
                        </w:r>
                      </w:p>
                    </w:txbxContent>
                  </v:textbox>
                </v:rect>
                <v:shape id="Shape 55432" style="position:absolute;width:54498;height:8702;left:47015;top:52501;" coordsize="5449824,870204" path="m0,0l5449824,0l5449824,870204l0,870204l0,0">
                  <v:stroke weight="0pt" endcap="flat" joinstyle="round" on="false" color="#000000" opacity="0"/>
                  <v:fill on="true" color="#1f497d"/>
                </v:shape>
                <v:shape id="Shape 739" style="position:absolute;width:54498;height:8702;left:47015;top:52501;" coordsize="5449824,870204" path="m0,870204l5449824,870204l5449824,0l0,0x">
                  <v:stroke weight="0.75pt" endcap="flat" joinstyle="round" on="true" color="#000000"/>
                  <v:fill on="false" color="#000000" opacity="0"/>
                </v:shape>
                <v:rect id="Rectangle 740" style="position:absolute;width:35104;height:2949;left:47938;top:56017;" filled="f" stroked="f">
                  <v:textbox inset="0,0,0,0">
                    <w:txbxContent>
                      <w:p>
                        <w:pPr>
                          <w:spacing w:before="0" w:after="160" w:line="259" w:lineRule="auto"/>
                        </w:pPr>
                        <w:r>
                          <w:rPr>
                            <w:rFonts w:cs="Century Gothic" w:hAnsi="Century Gothic" w:eastAsia="Century Gothic" w:ascii="Century Gothic"/>
                            <w:b w:val="1"/>
                            <w:color w:val="ffffff"/>
                            <w:sz w:val="36"/>
                          </w:rPr>
                          <w:t xml:space="preserve">Leverage asset portfolio</w:t>
                        </w:r>
                      </w:p>
                    </w:txbxContent>
                  </v:textbox>
                </v:rect>
                <v:shape id="Shape 55433" style="position:absolute;width:54498;height:9083;left:47015;top:62544;" coordsize="5449824,908304" path="m0,0l5449824,0l5449824,908304l0,908304l0,0">
                  <v:stroke weight="0pt" endcap="flat" joinstyle="round" on="false" color="#000000" opacity="0"/>
                  <v:fill on="true" color="#1f497d"/>
                </v:shape>
                <v:shape id="Shape 742" style="position:absolute;width:54498;height:9083;left:47015;top:62544;" coordsize="5449824,908304" path="m0,908304l5449824,908304l5449824,0l0,0x">
                  <v:stroke weight="0.75pt" endcap="flat" joinstyle="round" on="true" color="#000000"/>
                  <v:fill on="false" color="#000000" opacity="0"/>
                </v:shape>
                <v:rect id="Rectangle 743" style="position:absolute;width:60421;height:2949;left:47938;top:64887;" filled="f" stroked="f">
                  <v:textbox inset="0,0,0,0">
                    <w:txbxContent>
                      <w:p>
                        <w:pPr>
                          <w:spacing w:before="0" w:after="160" w:line="259" w:lineRule="auto"/>
                        </w:pPr>
                        <w:r>
                          <w:rPr>
                            <w:rFonts w:cs="Century Gothic" w:hAnsi="Century Gothic" w:eastAsia="Century Gothic" w:ascii="Century Gothic"/>
                            <w:b w:val="1"/>
                            <w:color w:val="ffffff"/>
                            <w:sz w:val="36"/>
                          </w:rPr>
                          <w:t xml:space="preserve">Pursue policy and regulatory changes to </w:t>
                        </w:r>
                      </w:p>
                    </w:txbxContent>
                  </v:textbox>
                </v:rect>
                <v:rect id="Rectangle 744" style="position:absolute;width:40519;height:2949;left:47938;top:67630;" filled="f" stroked="f">
                  <v:textbox inset="0,0,0,0">
                    <w:txbxContent>
                      <w:p>
                        <w:pPr>
                          <w:spacing w:before="0" w:after="160" w:line="259" w:lineRule="auto"/>
                        </w:pPr>
                        <w:r>
                          <w:rPr>
                            <w:rFonts w:cs="Century Gothic" w:hAnsi="Century Gothic" w:eastAsia="Century Gothic" w:ascii="Century Gothic"/>
                            <w:b w:val="1"/>
                            <w:color w:val="ffffff"/>
                            <w:sz w:val="36"/>
                          </w:rPr>
                          <w:t xml:space="preserve">ensure SABC’s sustainability</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8524" name="Group 38524"/>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749" name="Picture 749"/>
                          <pic:cNvPicPr/>
                        </pic:nvPicPr>
                        <pic:blipFill>
                          <a:blip r:embed="rId53"/>
                          <a:stretch>
                            <a:fillRect/>
                          </a:stretch>
                        </pic:blipFill>
                        <pic:spPr>
                          <a:xfrm>
                            <a:off x="0" y="0"/>
                            <a:ext cx="13444728" cy="7563612"/>
                          </a:xfrm>
                          <a:prstGeom prst="rect">
                            <a:avLst/>
                          </a:prstGeom>
                        </pic:spPr>
                      </pic:pic>
                      <pic:pic xmlns:pic="http://schemas.openxmlformats.org/drawingml/2006/picture">
                        <pic:nvPicPr>
                          <pic:cNvPr id="751" name="Picture 751"/>
                          <pic:cNvPicPr/>
                        </pic:nvPicPr>
                        <pic:blipFill>
                          <a:blip r:embed="rId57"/>
                          <a:stretch>
                            <a:fillRect/>
                          </a:stretch>
                        </pic:blipFill>
                        <pic:spPr>
                          <a:xfrm>
                            <a:off x="1234440" y="795529"/>
                            <a:ext cx="5108448" cy="2868168"/>
                          </a:xfrm>
                          <a:prstGeom prst="rect">
                            <a:avLst/>
                          </a:prstGeom>
                        </pic:spPr>
                      </pic:pic>
                      <wps:wsp>
                        <wps:cNvPr id="55434" name="Shape 55434"/>
                        <wps:cNvSpPr/>
                        <wps:spPr>
                          <a:xfrm>
                            <a:off x="4579620" y="2522221"/>
                            <a:ext cx="5449824" cy="833628"/>
                          </a:xfrm>
                          <a:custGeom>
                            <a:avLst/>
                            <a:gdLst/>
                            <a:ahLst/>
                            <a:cxnLst/>
                            <a:rect l="0" t="0" r="0" b="0"/>
                            <a:pathLst>
                              <a:path w="5449824" h="833628">
                                <a:moveTo>
                                  <a:pt x="0" y="0"/>
                                </a:moveTo>
                                <a:lnTo>
                                  <a:pt x="5449824" y="0"/>
                                </a:lnTo>
                                <a:lnTo>
                                  <a:pt x="5449824" y="833628"/>
                                </a:lnTo>
                                <a:lnTo>
                                  <a:pt x="0" y="833628"/>
                                </a:lnTo>
                                <a:lnTo>
                                  <a:pt x="0" y="0"/>
                                </a:lnTo>
                              </a:path>
                            </a:pathLst>
                          </a:custGeom>
                          <a:ln w="0" cap="flat">
                            <a:miter lim="127000"/>
                          </a:ln>
                        </wps:spPr>
                        <wps:style>
                          <a:lnRef idx="0">
                            <a:srgbClr val="000000">
                              <a:alpha val="0"/>
                            </a:srgbClr>
                          </a:lnRef>
                          <a:fillRef idx="1">
                            <a:srgbClr val="CC3300"/>
                          </a:fillRef>
                          <a:effectRef idx="0">
                            <a:scrgbClr r="0" g="0" b="0"/>
                          </a:effectRef>
                          <a:fontRef idx="none"/>
                        </wps:style>
                        <wps:bodyPr/>
                      </wps:wsp>
                      <wps:wsp>
                        <wps:cNvPr id="753" name="Shape 753"/>
                        <wps:cNvSpPr/>
                        <wps:spPr>
                          <a:xfrm>
                            <a:off x="4579620" y="2522221"/>
                            <a:ext cx="5449824" cy="833628"/>
                          </a:xfrm>
                          <a:custGeom>
                            <a:avLst/>
                            <a:gdLst/>
                            <a:ahLst/>
                            <a:cxnLst/>
                            <a:rect l="0" t="0" r="0" b="0"/>
                            <a:pathLst>
                              <a:path w="5449824" h="833628">
                                <a:moveTo>
                                  <a:pt x="0" y="833628"/>
                                </a:moveTo>
                                <a:lnTo>
                                  <a:pt x="5449824" y="833628"/>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54" name="Rectangle 754"/>
                        <wps:cNvSpPr/>
                        <wps:spPr>
                          <a:xfrm>
                            <a:off x="4671949" y="2854961"/>
                            <a:ext cx="2864038" cy="294982"/>
                          </a:xfrm>
                          <a:prstGeom prst="rect">
                            <a:avLst/>
                          </a:prstGeom>
                          <a:ln>
                            <a:noFill/>
                          </a:ln>
                        </wps:spPr>
                        <wps:txbx>
                          <w:txbxContent>
                            <w:p w:rsidR="00C40B58" w:rsidRDefault="00CF2C28">
                              <w:r>
                                <w:rPr>
                                  <w:rFonts w:ascii="Century Gothic" w:eastAsia="Century Gothic" w:hAnsi="Century Gothic" w:cs="Century Gothic"/>
                                  <w:b/>
                                  <w:color w:val="FFFFFF"/>
                                  <w:sz w:val="36"/>
                                </w:rPr>
                                <w:t>Know the audience</w:t>
                              </w:r>
                            </w:p>
                          </w:txbxContent>
                        </wps:txbx>
                        <wps:bodyPr horzOverflow="overflow" vert="horz" lIns="0" tIns="0" rIns="0" bIns="0" rtlCol="0">
                          <a:noAutofit/>
                        </wps:bodyPr>
                      </wps:wsp>
                      <wps:wsp>
                        <wps:cNvPr id="55435" name="Shape 55435"/>
                        <wps:cNvSpPr/>
                        <wps:spPr>
                          <a:xfrm>
                            <a:off x="4579620" y="3491485"/>
                            <a:ext cx="5449824" cy="833628"/>
                          </a:xfrm>
                          <a:custGeom>
                            <a:avLst/>
                            <a:gdLst/>
                            <a:ahLst/>
                            <a:cxnLst/>
                            <a:rect l="0" t="0" r="0" b="0"/>
                            <a:pathLst>
                              <a:path w="5449824" h="833628">
                                <a:moveTo>
                                  <a:pt x="0" y="0"/>
                                </a:moveTo>
                                <a:lnTo>
                                  <a:pt x="5449824" y="0"/>
                                </a:lnTo>
                                <a:lnTo>
                                  <a:pt x="5449824" y="833628"/>
                                </a:lnTo>
                                <a:lnTo>
                                  <a:pt x="0" y="833628"/>
                                </a:lnTo>
                                <a:lnTo>
                                  <a:pt x="0" y="0"/>
                                </a:lnTo>
                              </a:path>
                            </a:pathLst>
                          </a:custGeom>
                          <a:ln w="0" cap="flat">
                            <a:round/>
                          </a:ln>
                        </wps:spPr>
                        <wps:style>
                          <a:lnRef idx="0">
                            <a:srgbClr val="000000">
                              <a:alpha val="0"/>
                            </a:srgbClr>
                          </a:lnRef>
                          <a:fillRef idx="1">
                            <a:srgbClr val="CC3300"/>
                          </a:fillRef>
                          <a:effectRef idx="0">
                            <a:scrgbClr r="0" g="0" b="0"/>
                          </a:effectRef>
                          <a:fontRef idx="none"/>
                        </wps:style>
                        <wps:bodyPr/>
                      </wps:wsp>
                      <wps:wsp>
                        <wps:cNvPr id="756" name="Shape 756"/>
                        <wps:cNvSpPr/>
                        <wps:spPr>
                          <a:xfrm>
                            <a:off x="4579620" y="3491485"/>
                            <a:ext cx="5449824" cy="833628"/>
                          </a:xfrm>
                          <a:custGeom>
                            <a:avLst/>
                            <a:gdLst/>
                            <a:ahLst/>
                            <a:cxnLst/>
                            <a:rect l="0" t="0" r="0" b="0"/>
                            <a:pathLst>
                              <a:path w="5449824" h="833628">
                                <a:moveTo>
                                  <a:pt x="0" y="833628"/>
                                </a:moveTo>
                                <a:lnTo>
                                  <a:pt x="5449824" y="833628"/>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57" name="Rectangle 757"/>
                        <wps:cNvSpPr/>
                        <wps:spPr>
                          <a:xfrm>
                            <a:off x="4671949" y="3824225"/>
                            <a:ext cx="3974689" cy="294982"/>
                          </a:xfrm>
                          <a:prstGeom prst="rect">
                            <a:avLst/>
                          </a:prstGeom>
                          <a:ln>
                            <a:noFill/>
                          </a:ln>
                        </wps:spPr>
                        <wps:txbx>
                          <w:txbxContent>
                            <w:p w:rsidR="00C40B58" w:rsidRDefault="00CF2C28">
                              <w:r>
                                <w:rPr>
                                  <w:rFonts w:ascii="Century Gothic" w:eastAsia="Century Gothic" w:hAnsi="Century Gothic" w:cs="Century Gothic"/>
                                  <w:b/>
                                  <w:color w:val="FFFFFF"/>
                                  <w:sz w:val="36"/>
                                </w:rPr>
                                <w:t>Obtain compelling content</w:t>
                              </w:r>
                            </w:p>
                          </w:txbxContent>
                        </wps:txbx>
                        <wps:bodyPr horzOverflow="overflow" vert="horz" lIns="0" tIns="0" rIns="0" bIns="0" rtlCol="0">
                          <a:noAutofit/>
                        </wps:bodyPr>
                      </wps:wsp>
                      <wps:wsp>
                        <wps:cNvPr id="55436" name="Shape 55436"/>
                        <wps:cNvSpPr/>
                        <wps:spPr>
                          <a:xfrm>
                            <a:off x="4579620" y="4460749"/>
                            <a:ext cx="5449824" cy="833628"/>
                          </a:xfrm>
                          <a:custGeom>
                            <a:avLst/>
                            <a:gdLst/>
                            <a:ahLst/>
                            <a:cxnLst/>
                            <a:rect l="0" t="0" r="0" b="0"/>
                            <a:pathLst>
                              <a:path w="5449824" h="833628">
                                <a:moveTo>
                                  <a:pt x="0" y="0"/>
                                </a:moveTo>
                                <a:lnTo>
                                  <a:pt x="5449824" y="0"/>
                                </a:lnTo>
                                <a:lnTo>
                                  <a:pt x="5449824" y="833628"/>
                                </a:lnTo>
                                <a:lnTo>
                                  <a:pt x="0" y="833628"/>
                                </a:lnTo>
                                <a:lnTo>
                                  <a:pt x="0" y="0"/>
                                </a:lnTo>
                              </a:path>
                            </a:pathLst>
                          </a:custGeom>
                          <a:ln w="0" cap="flat">
                            <a:round/>
                          </a:ln>
                        </wps:spPr>
                        <wps:style>
                          <a:lnRef idx="0">
                            <a:srgbClr val="000000">
                              <a:alpha val="0"/>
                            </a:srgbClr>
                          </a:lnRef>
                          <a:fillRef idx="1">
                            <a:srgbClr val="CC3300"/>
                          </a:fillRef>
                          <a:effectRef idx="0">
                            <a:scrgbClr r="0" g="0" b="0"/>
                          </a:effectRef>
                          <a:fontRef idx="none"/>
                        </wps:style>
                        <wps:bodyPr/>
                      </wps:wsp>
                      <wps:wsp>
                        <wps:cNvPr id="759" name="Shape 759"/>
                        <wps:cNvSpPr/>
                        <wps:spPr>
                          <a:xfrm>
                            <a:off x="4579620" y="4460749"/>
                            <a:ext cx="5449824" cy="833628"/>
                          </a:xfrm>
                          <a:custGeom>
                            <a:avLst/>
                            <a:gdLst/>
                            <a:ahLst/>
                            <a:cxnLst/>
                            <a:rect l="0" t="0" r="0" b="0"/>
                            <a:pathLst>
                              <a:path w="5449824" h="833628">
                                <a:moveTo>
                                  <a:pt x="0" y="833628"/>
                                </a:moveTo>
                                <a:lnTo>
                                  <a:pt x="5449824" y="833628"/>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60" name="Rectangle 760"/>
                        <wps:cNvSpPr/>
                        <wps:spPr>
                          <a:xfrm>
                            <a:off x="4671949" y="4793489"/>
                            <a:ext cx="3372693" cy="294982"/>
                          </a:xfrm>
                          <a:prstGeom prst="rect">
                            <a:avLst/>
                          </a:prstGeom>
                          <a:ln>
                            <a:noFill/>
                          </a:ln>
                        </wps:spPr>
                        <wps:txbx>
                          <w:txbxContent>
                            <w:p w:rsidR="00C40B58" w:rsidRDefault="00CF2C28">
                              <w:r>
                                <w:rPr>
                                  <w:rFonts w:ascii="Century Gothic" w:eastAsia="Century Gothic" w:hAnsi="Century Gothic" w:cs="Century Gothic"/>
                                  <w:b/>
                                  <w:color w:val="FFFFFF"/>
                                  <w:sz w:val="36"/>
                                </w:rPr>
                                <w:t>Monetise local content</w:t>
                              </w:r>
                            </w:p>
                          </w:txbxContent>
                        </wps:txbx>
                        <wps:bodyPr horzOverflow="overflow" vert="horz" lIns="0" tIns="0" rIns="0" bIns="0" rtlCol="0">
                          <a:noAutofit/>
                        </wps:bodyPr>
                      </wps:wsp>
                    </wpg:wgp>
                  </a:graphicData>
                </a:graphic>
              </wp:anchor>
            </w:drawing>
          </mc:Choice>
          <mc:Fallback xmlns:a="http://schemas.openxmlformats.org/drawingml/2006/main">
            <w:pict>
              <v:group id="Group 38524" style="width:1058.64pt;height:595.56pt;position:absolute;mso-position-horizontal-relative:page;mso-position-horizontal:absolute;margin-left:0pt;mso-position-vertical-relative:page;margin-top:-6.10352e-05pt;" coordsize="134447,75636">
                <v:shape id="Picture 749" style="position:absolute;width:134447;height:75636;left:0;top:0;" filled="f">
                  <v:imagedata r:id="rId55"/>
                </v:shape>
                <v:shape id="Picture 751" style="position:absolute;width:51084;height:28681;left:12344;top:7955;" filled="f">
                  <v:imagedata r:id="rId58"/>
                </v:shape>
                <v:shape id="Shape 55437" style="position:absolute;width:54498;height:8336;left:45796;top:25222;" coordsize="5449824,833628" path="m0,0l5449824,0l5449824,833628l0,833628l0,0">
                  <v:stroke weight="0pt" endcap="flat" joinstyle="miter" miterlimit="10" on="false" color="#000000" opacity="0"/>
                  <v:fill on="true" color="#cc3300"/>
                </v:shape>
                <v:shape id="Shape 753" style="position:absolute;width:54498;height:8336;left:45796;top:25222;" coordsize="5449824,833628" path="m0,833628l5449824,833628l5449824,0l0,0x">
                  <v:stroke weight="0.75pt" endcap="flat" joinstyle="round" on="true" color="#000000"/>
                  <v:fill on="false" color="#000000" opacity="0"/>
                </v:shape>
                <v:rect id="Rectangle 754" style="position:absolute;width:28640;height:2949;left:46719;top:28549;" filled="f" stroked="f">
                  <v:textbox inset="0,0,0,0">
                    <w:txbxContent>
                      <w:p>
                        <w:pPr>
                          <w:spacing w:before="0" w:after="160" w:line="259" w:lineRule="auto"/>
                        </w:pPr>
                        <w:r>
                          <w:rPr>
                            <w:rFonts w:cs="Century Gothic" w:hAnsi="Century Gothic" w:eastAsia="Century Gothic" w:ascii="Century Gothic"/>
                            <w:b w:val="1"/>
                            <w:color w:val="ffffff"/>
                            <w:sz w:val="36"/>
                          </w:rPr>
                          <w:t xml:space="preserve">Know the audience</w:t>
                        </w:r>
                      </w:p>
                    </w:txbxContent>
                  </v:textbox>
                </v:rect>
                <v:shape id="Shape 55438" style="position:absolute;width:54498;height:8336;left:45796;top:34914;" coordsize="5449824,833628" path="m0,0l5449824,0l5449824,833628l0,833628l0,0">
                  <v:stroke weight="0pt" endcap="flat" joinstyle="round" on="false" color="#000000" opacity="0"/>
                  <v:fill on="true" color="#cc3300"/>
                </v:shape>
                <v:shape id="Shape 756" style="position:absolute;width:54498;height:8336;left:45796;top:34914;" coordsize="5449824,833628" path="m0,833628l5449824,833628l5449824,0l0,0x">
                  <v:stroke weight="0.75pt" endcap="flat" joinstyle="round" on="true" color="#000000"/>
                  <v:fill on="false" color="#000000" opacity="0"/>
                </v:shape>
                <v:rect id="Rectangle 757" style="position:absolute;width:39746;height:2949;left:46719;top:38242;" filled="f" stroked="f">
                  <v:textbox inset="0,0,0,0">
                    <w:txbxContent>
                      <w:p>
                        <w:pPr>
                          <w:spacing w:before="0" w:after="160" w:line="259" w:lineRule="auto"/>
                        </w:pPr>
                        <w:r>
                          <w:rPr>
                            <w:rFonts w:cs="Century Gothic" w:hAnsi="Century Gothic" w:eastAsia="Century Gothic" w:ascii="Century Gothic"/>
                            <w:b w:val="1"/>
                            <w:color w:val="ffffff"/>
                            <w:sz w:val="36"/>
                          </w:rPr>
                          <w:t xml:space="preserve">Obtain compelling content</w:t>
                        </w:r>
                      </w:p>
                    </w:txbxContent>
                  </v:textbox>
                </v:rect>
                <v:shape id="Shape 55439" style="position:absolute;width:54498;height:8336;left:45796;top:44607;" coordsize="5449824,833628" path="m0,0l5449824,0l5449824,833628l0,833628l0,0">
                  <v:stroke weight="0pt" endcap="flat" joinstyle="round" on="false" color="#000000" opacity="0"/>
                  <v:fill on="true" color="#cc3300"/>
                </v:shape>
                <v:shape id="Shape 759" style="position:absolute;width:54498;height:8336;left:45796;top:44607;" coordsize="5449824,833628" path="m0,833628l5449824,833628l5449824,0l0,0x">
                  <v:stroke weight="0.75pt" endcap="flat" joinstyle="round" on="true" color="#000000"/>
                  <v:fill on="false" color="#000000" opacity="0"/>
                </v:shape>
                <v:rect id="Rectangle 760" style="position:absolute;width:33726;height:2949;left:46719;top:47934;" filled="f" stroked="f">
                  <v:textbox inset="0,0,0,0">
                    <w:txbxContent>
                      <w:p>
                        <w:pPr>
                          <w:spacing w:before="0" w:after="160" w:line="259" w:lineRule="auto"/>
                        </w:pPr>
                        <w:r>
                          <w:rPr>
                            <w:rFonts w:cs="Century Gothic" w:hAnsi="Century Gothic" w:eastAsia="Century Gothic" w:ascii="Century Gothic"/>
                            <w:b w:val="1"/>
                            <w:color w:val="ffffff"/>
                            <w:sz w:val="36"/>
                          </w:rPr>
                          <w:t xml:space="preserve">Monetise local content</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8054" name="Group 38054"/>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765" name="Picture 765"/>
                          <pic:cNvPicPr/>
                        </pic:nvPicPr>
                        <pic:blipFill>
                          <a:blip r:embed="rId53"/>
                          <a:stretch>
                            <a:fillRect/>
                          </a:stretch>
                        </pic:blipFill>
                        <pic:spPr>
                          <a:xfrm>
                            <a:off x="0" y="0"/>
                            <a:ext cx="13444728" cy="7563612"/>
                          </a:xfrm>
                          <a:prstGeom prst="rect">
                            <a:avLst/>
                          </a:prstGeom>
                        </pic:spPr>
                      </pic:pic>
                      <pic:pic xmlns:pic="http://schemas.openxmlformats.org/drawingml/2006/picture">
                        <pic:nvPicPr>
                          <pic:cNvPr id="767" name="Picture 767"/>
                          <pic:cNvPicPr/>
                        </pic:nvPicPr>
                        <pic:blipFill>
                          <a:blip r:embed="rId59"/>
                          <a:stretch>
                            <a:fillRect/>
                          </a:stretch>
                        </pic:blipFill>
                        <pic:spPr>
                          <a:xfrm>
                            <a:off x="1158240" y="749809"/>
                            <a:ext cx="6297168" cy="2913888"/>
                          </a:xfrm>
                          <a:prstGeom prst="rect">
                            <a:avLst/>
                          </a:prstGeom>
                        </pic:spPr>
                      </pic:pic>
                      <wps:wsp>
                        <wps:cNvPr id="55440" name="Shape 55440"/>
                        <wps:cNvSpPr/>
                        <wps:spPr>
                          <a:xfrm>
                            <a:off x="4503420" y="2474977"/>
                            <a:ext cx="5449824" cy="835152"/>
                          </a:xfrm>
                          <a:custGeom>
                            <a:avLst/>
                            <a:gdLst/>
                            <a:ahLst/>
                            <a:cxnLst/>
                            <a:rect l="0" t="0" r="0" b="0"/>
                            <a:pathLst>
                              <a:path w="5449824" h="835152">
                                <a:moveTo>
                                  <a:pt x="0" y="0"/>
                                </a:moveTo>
                                <a:lnTo>
                                  <a:pt x="5449824" y="0"/>
                                </a:lnTo>
                                <a:lnTo>
                                  <a:pt x="5449824" y="835152"/>
                                </a:lnTo>
                                <a:lnTo>
                                  <a:pt x="0" y="835152"/>
                                </a:lnTo>
                                <a:lnTo>
                                  <a:pt x="0" y="0"/>
                                </a:lnTo>
                              </a:path>
                            </a:pathLst>
                          </a:custGeom>
                          <a:ln w="0" cap="flat">
                            <a:miter lim="127000"/>
                          </a:ln>
                        </wps:spPr>
                        <wps:style>
                          <a:lnRef idx="0">
                            <a:srgbClr val="000000">
                              <a:alpha val="0"/>
                            </a:srgbClr>
                          </a:lnRef>
                          <a:fillRef idx="1">
                            <a:srgbClr val="1F497D"/>
                          </a:fillRef>
                          <a:effectRef idx="0">
                            <a:scrgbClr r="0" g="0" b="0"/>
                          </a:effectRef>
                          <a:fontRef idx="none"/>
                        </wps:style>
                        <wps:bodyPr/>
                      </wps:wsp>
                      <wps:wsp>
                        <wps:cNvPr id="769" name="Shape 769"/>
                        <wps:cNvSpPr/>
                        <wps:spPr>
                          <a:xfrm>
                            <a:off x="4503420" y="2474977"/>
                            <a:ext cx="5449824" cy="835152"/>
                          </a:xfrm>
                          <a:custGeom>
                            <a:avLst/>
                            <a:gdLst/>
                            <a:ahLst/>
                            <a:cxnLst/>
                            <a:rect l="0" t="0" r="0" b="0"/>
                            <a:pathLst>
                              <a:path w="5449824" h="835152">
                                <a:moveTo>
                                  <a:pt x="0" y="835152"/>
                                </a:moveTo>
                                <a:lnTo>
                                  <a:pt x="5449824" y="835152"/>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70" name="Rectangle 770"/>
                        <wps:cNvSpPr/>
                        <wps:spPr>
                          <a:xfrm>
                            <a:off x="4608576" y="2808860"/>
                            <a:ext cx="5458395" cy="294982"/>
                          </a:xfrm>
                          <a:prstGeom prst="rect">
                            <a:avLst/>
                          </a:prstGeom>
                          <a:ln>
                            <a:noFill/>
                          </a:ln>
                        </wps:spPr>
                        <wps:txbx>
                          <w:txbxContent>
                            <w:p w:rsidR="00C40B58" w:rsidRDefault="00CF2C28">
                              <w:r>
                                <w:rPr>
                                  <w:rFonts w:ascii="Century Gothic" w:eastAsia="Century Gothic" w:hAnsi="Century Gothic" w:cs="Century Gothic"/>
                                  <w:b/>
                                  <w:color w:val="FFFFFF"/>
                                  <w:sz w:val="36"/>
                                </w:rPr>
                                <w:t>Broadcast and transmission initiatives</w:t>
                              </w:r>
                            </w:p>
                          </w:txbxContent>
                        </wps:txbx>
                        <wps:bodyPr horzOverflow="overflow" vert="horz" lIns="0" tIns="0" rIns="0" bIns="0" rtlCol="0">
                          <a:noAutofit/>
                        </wps:bodyPr>
                      </wps:wsp>
                      <wps:wsp>
                        <wps:cNvPr id="55441" name="Shape 55441"/>
                        <wps:cNvSpPr/>
                        <wps:spPr>
                          <a:xfrm>
                            <a:off x="4503420" y="3444241"/>
                            <a:ext cx="5449824" cy="835152"/>
                          </a:xfrm>
                          <a:custGeom>
                            <a:avLst/>
                            <a:gdLst/>
                            <a:ahLst/>
                            <a:cxnLst/>
                            <a:rect l="0" t="0" r="0" b="0"/>
                            <a:pathLst>
                              <a:path w="5449824" h="835152">
                                <a:moveTo>
                                  <a:pt x="0" y="0"/>
                                </a:moveTo>
                                <a:lnTo>
                                  <a:pt x="5449824" y="0"/>
                                </a:lnTo>
                                <a:lnTo>
                                  <a:pt x="5449824" y="835152"/>
                                </a:lnTo>
                                <a:lnTo>
                                  <a:pt x="0" y="835152"/>
                                </a:lnTo>
                                <a:lnTo>
                                  <a:pt x="0" y="0"/>
                                </a:lnTo>
                              </a:path>
                            </a:pathLst>
                          </a:custGeom>
                          <a:ln w="0" cap="flat">
                            <a:round/>
                          </a:ln>
                        </wps:spPr>
                        <wps:style>
                          <a:lnRef idx="0">
                            <a:srgbClr val="000000">
                              <a:alpha val="0"/>
                            </a:srgbClr>
                          </a:lnRef>
                          <a:fillRef idx="1">
                            <a:srgbClr val="1F497D"/>
                          </a:fillRef>
                          <a:effectRef idx="0">
                            <a:scrgbClr r="0" g="0" b="0"/>
                          </a:effectRef>
                          <a:fontRef idx="none"/>
                        </wps:style>
                        <wps:bodyPr/>
                      </wps:wsp>
                      <wps:wsp>
                        <wps:cNvPr id="772" name="Shape 772"/>
                        <wps:cNvSpPr/>
                        <wps:spPr>
                          <a:xfrm>
                            <a:off x="4503420" y="3444241"/>
                            <a:ext cx="5449824" cy="835152"/>
                          </a:xfrm>
                          <a:custGeom>
                            <a:avLst/>
                            <a:gdLst/>
                            <a:ahLst/>
                            <a:cxnLst/>
                            <a:rect l="0" t="0" r="0" b="0"/>
                            <a:pathLst>
                              <a:path w="5449824" h="835152">
                                <a:moveTo>
                                  <a:pt x="0" y="835152"/>
                                </a:moveTo>
                                <a:lnTo>
                                  <a:pt x="5449824" y="835152"/>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73" name="Rectangle 773"/>
                        <wps:cNvSpPr/>
                        <wps:spPr>
                          <a:xfrm>
                            <a:off x="4595749" y="3778124"/>
                            <a:ext cx="3848816" cy="294982"/>
                          </a:xfrm>
                          <a:prstGeom prst="rect">
                            <a:avLst/>
                          </a:prstGeom>
                          <a:ln>
                            <a:noFill/>
                          </a:ln>
                        </wps:spPr>
                        <wps:txbx>
                          <w:txbxContent>
                            <w:p w:rsidR="00C40B58" w:rsidRDefault="00CF2C28">
                              <w:r>
                                <w:rPr>
                                  <w:rFonts w:ascii="Century Gothic" w:eastAsia="Century Gothic" w:hAnsi="Century Gothic" w:cs="Century Gothic"/>
                                  <w:b/>
                                  <w:color w:val="FFFFFF"/>
                                  <w:sz w:val="36"/>
                                </w:rPr>
                                <w:t>Digital migration initiatives</w:t>
                              </w:r>
                            </w:p>
                          </w:txbxContent>
                        </wps:txbx>
                        <wps:bodyPr horzOverflow="overflow" vert="horz" lIns="0" tIns="0" rIns="0" bIns="0" rtlCol="0">
                          <a:noAutofit/>
                        </wps:bodyPr>
                      </wps:wsp>
                      <wps:wsp>
                        <wps:cNvPr id="55442" name="Shape 55442"/>
                        <wps:cNvSpPr/>
                        <wps:spPr>
                          <a:xfrm>
                            <a:off x="4503420" y="4413505"/>
                            <a:ext cx="5449824" cy="835152"/>
                          </a:xfrm>
                          <a:custGeom>
                            <a:avLst/>
                            <a:gdLst/>
                            <a:ahLst/>
                            <a:cxnLst/>
                            <a:rect l="0" t="0" r="0" b="0"/>
                            <a:pathLst>
                              <a:path w="5449824" h="835152">
                                <a:moveTo>
                                  <a:pt x="0" y="0"/>
                                </a:moveTo>
                                <a:lnTo>
                                  <a:pt x="5449824" y="0"/>
                                </a:lnTo>
                                <a:lnTo>
                                  <a:pt x="5449824" y="835152"/>
                                </a:lnTo>
                                <a:lnTo>
                                  <a:pt x="0" y="835152"/>
                                </a:lnTo>
                                <a:lnTo>
                                  <a:pt x="0" y="0"/>
                                </a:lnTo>
                              </a:path>
                            </a:pathLst>
                          </a:custGeom>
                          <a:ln w="0" cap="flat">
                            <a:round/>
                          </a:ln>
                        </wps:spPr>
                        <wps:style>
                          <a:lnRef idx="0">
                            <a:srgbClr val="000000">
                              <a:alpha val="0"/>
                            </a:srgbClr>
                          </a:lnRef>
                          <a:fillRef idx="1">
                            <a:srgbClr val="1F497D"/>
                          </a:fillRef>
                          <a:effectRef idx="0">
                            <a:scrgbClr r="0" g="0" b="0"/>
                          </a:effectRef>
                          <a:fontRef idx="none"/>
                        </wps:style>
                        <wps:bodyPr/>
                      </wps:wsp>
                      <wps:wsp>
                        <wps:cNvPr id="775" name="Shape 775"/>
                        <wps:cNvSpPr/>
                        <wps:spPr>
                          <a:xfrm>
                            <a:off x="4503420" y="4413505"/>
                            <a:ext cx="5449824" cy="835152"/>
                          </a:xfrm>
                          <a:custGeom>
                            <a:avLst/>
                            <a:gdLst/>
                            <a:ahLst/>
                            <a:cxnLst/>
                            <a:rect l="0" t="0" r="0" b="0"/>
                            <a:pathLst>
                              <a:path w="5449824" h="835152">
                                <a:moveTo>
                                  <a:pt x="0" y="835152"/>
                                </a:moveTo>
                                <a:lnTo>
                                  <a:pt x="5449824" y="835152"/>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76" name="Rectangle 776"/>
                        <wps:cNvSpPr/>
                        <wps:spPr>
                          <a:xfrm>
                            <a:off x="4595749" y="4747388"/>
                            <a:ext cx="1965910" cy="294982"/>
                          </a:xfrm>
                          <a:prstGeom prst="rect">
                            <a:avLst/>
                          </a:prstGeom>
                          <a:ln>
                            <a:noFill/>
                          </a:ln>
                        </wps:spPr>
                        <wps:txbx>
                          <w:txbxContent>
                            <w:p w:rsidR="00C40B58" w:rsidRDefault="00CF2C28">
                              <w:r>
                                <w:rPr>
                                  <w:rFonts w:ascii="Century Gothic" w:eastAsia="Century Gothic" w:hAnsi="Century Gothic" w:cs="Century Gothic"/>
                                  <w:b/>
                                  <w:color w:val="FFFFFF"/>
                                  <w:sz w:val="36"/>
                                </w:rPr>
                                <w:t>OTT and multi</w:t>
                              </w:r>
                            </w:p>
                          </w:txbxContent>
                        </wps:txbx>
                        <wps:bodyPr horzOverflow="overflow" vert="horz" lIns="0" tIns="0" rIns="0" bIns="0" rtlCol="0">
                          <a:noAutofit/>
                        </wps:bodyPr>
                      </wps:wsp>
                      <wps:wsp>
                        <wps:cNvPr id="777" name="Rectangle 777"/>
                        <wps:cNvSpPr/>
                        <wps:spPr>
                          <a:xfrm>
                            <a:off x="6074029" y="4747388"/>
                            <a:ext cx="127696" cy="294982"/>
                          </a:xfrm>
                          <a:prstGeom prst="rect">
                            <a:avLst/>
                          </a:prstGeom>
                          <a:ln>
                            <a:noFill/>
                          </a:ln>
                        </wps:spPr>
                        <wps:txbx>
                          <w:txbxContent>
                            <w:p w:rsidR="00C40B58" w:rsidRDefault="00CF2C28">
                              <w:r>
                                <w:rPr>
                                  <w:rFonts w:ascii="Century Gothic" w:eastAsia="Century Gothic" w:hAnsi="Century Gothic" w:cs="Century Gothic"/>
                                  <w:b/>
                                  <w:color w:val="FFFFFF"/>
                                  <w:sz w:val="36"/>
                                </w:rPr>
                                <w:t>-</w:t>
                              </w:r>
                            </w:p>
                          </w:txbxContent>
                        </wps:txbx>
                        <wps:bodyPr horzOverflow="overflow" vert="horz" lIns="0" tIns="0" rIns="0" bIns="0" rtlCol="0">
                          <a:noAutofit/>
                        </wps:bodyPr>
                      </wps:wsp>
                      <wps:wsp>
                        <wps:cNvPr id="778" name="Rectangle 778"/>
                        <wps:cNvSpPr/>
                        <wps:spPr>
                          <a:xfrm>
                            <a:off x="6170041" y="4747388"/>
                            <a:ext cx="3139800" cy="294982"/>
                          </a:xfrm>
                          <a:prstGeom prst="rect">
                            <a:avLst/>
                          </a:prstGeom>
                          <a:ln>
                            <a:noFill/>
                          </a:ln>
                        </wps:spPr>
                        <wps:txbx>
                          <w:txbxContent>
                            <w:p w:rsidR="00C40B58" w:rsidRDefault="00CF2C28">
                              <w:r>
                                <w:rPr>
                                  <w:rFonts w:ascii="Century Gothic" w:eastAsia="Century Gothic" w:hAnsi="Century Gothic" w:cs="Century Gothic"/>
                                  <w:b/>
                                  <w:color w:val="FFFFFF"/>
                                  <w:sz w:val="36"/>
                                </w:rPr>
                                <w:t>channel environment</w:t>
                              </w:r>
                            </w:p>
                          </w:txbxContent>
                        </wps:txbx>
                        <wps:bodyPr horzOverflow="overflow" vert="horz" lIns="0" tIns="0" rIns="0" bIns="0" rtlCol="0">
                          <a:noAutofit/>
                        </wps:bodyPr>
                      </wps:wsp>
                    </wpg:wgp>
                  </a:graphicData>
                </a:graphic>
              </wp:anchor>
            </w:drawing>
          </mc:Choice>
          <mc:Fallback xmlns:a="http://schemas.openxmlformats.org/drawingml/2006/main">
            <w:pict>
              <v:group id="Group 38054" style="width:1058.64pt;height:595.56pt;position:absolute;mso-position-horizontal-relative:page;mso-position-horizontal:absolute;margin-left:0pt;mso-position-vertical-relative:page;margin-top:-6.10352e-05pt;" coordsize="134447,75636">
                <v:shape id="Picture 765" style="position:absolute;width:134447;height:75636;left:0;top:0;" filled="f">
                  <v:imagedata r:id="rId55"/>
                </v:shape>
                <v:shape id="Picture 767" style="position:absolute;width:62971;height:29138;left:11582;top:7498;" filled="f">
                  <v:imagedata r:id="rId60"/>
                </v:shape>
                <v:shape id="Shape 55443" style="position:absolute;width:54498;height:8351;left:45034;top:24749;" coordsize="5449824,835152" path="m0,0l5449824,0l5449824,835152l0,835152l0,0">
                  <v:stroke weight="0pt" endcap="flat" joinstyle="miter" miterlimit="10" on="false" color="#000000" opacity="0"/>
                  <v:fill on="true" color="#1f497d"/>
                </v:shape>
                <v:shape id="Shape 769" style="position:absolute;width:54498;height:8351;left:45034;top:24749;" coordsize="5449824,835152" path="m0,835152l5449824,835152l5449824,0l0,0x">
                  <v:stroke weight="0.75pt" endcap="flat" joinstyle="round" on="true" color="#000000"/>
                  <v:fill on="false" color="#000000" opacity="0"/>
                </v:shape>
                <v:rect id="Rectangle 770" style="position:absolute;width:54583;height:2949;left:46085;top:28088;" filled="f" stroked="f">
                  <v:textbox inset="0,0,0,0">
                    <w:txbxContent>
                      <w:p>
                        <w:pPr>
                          <w:spacing w:before="0" w:after="160" w:line="259" w:lineRule="auto"/>
                        </w:pPr>
                        <w:r>
                          <w:rPr>
                            <w:rFonts w:cs="Century Gothic" w:hAnsi="Century Gothic" w:eastAsia="Century Gothic" w:ascii="Century Gothic"/>
                            <w:b w:val="1"/>
                            <w:color w:val="ffffff"/>
                            <w:sz w:val="36"/>
                          </w:rPr>
                          <w:t xml:space="preserve">Broadcast and transmission initiatives</w:t>
                        </w:r>
                      </w:p>
                    </w:txbxContent>
                  </v:textbox>
                </v:rect>
                <v:shape id="Shape 55444" style="position:absolute;width:54498;height:8351;left:45034;top:34442;" coordsize="5449824,835152" path="m0,0l5449824,0l5449824,835152l0,835152l0,0">
                  <v:stroke weight="0pt" endcap="flat" joinstyle="round" on="false" color="#000000" opacity="0"/>
                  <v:fill on="true" color="#1f497d"/>
                </v:shape>
                <v:shape id="Shape 772" style="position:absolute;width:54498;height:8351;left:45034;top:34442;" coordsize="5449824,835152" path="m0,835152l5449824,835152l5449824,0l0,0x">
                  <v:stroke weight="0.75pt" endcap="flat" joinstyle="round" on="true" color="#000000"/>
                  <v:fill on="false" color="#000000" opacity="0"/>
                </v:shape>
                <v:rect id="Rectangle 773" style="position:absolute;width:38488;height:2949;left:45957;top:37781;" filled="f" stroked="f">
                  <v:textbox inset="0,0,0,0">
                    <w:txbxContent>
                      <w:p>
                        <w:pPr>
                          <w:spacing w:before="0" w:after="160" w:line="259" w:lineRule="auto"/>
                        </w:pPr>
                        <w:r>
                          <w:rPr>
                            <w:rFonts w:cs="Century Gothic" w:hAnsi="Century Gothic" w:eastAsia="Century Gothic" w:ascii="Century Gothic"/>
                            <w:b w:val="1"/>
                            <w:color w:val="ffffff"/>
                            <w:sz w:val="36"/>
                          </w:rPr>
                          <w:t xml:space="preserve">Digital migration initiatives</w:t>
                        </w:r>
                      </w:p>
                    </w:txbxContent>
                  </v:textbox>
                </v:rect>
                <v:shape id="Shape 55445" style="position:absolute;width:54498;height:8351;left:45034;top:44135;" coordsize="5449824,835152" path="m0,0l5449824,0l5449824,835152l0,835152l0,0">
                  <v:stroke weight="0pt" endcap="flat" joinstyle="round" on="false" color="#000000" opacity="0"/>
                  <v:fill on="true" color="#1f497d"/>
                </v:shape>
                <v:shape id="Shape 775" style="position:absolute;width:54498;height:8351;left:45034;top:44135;" coordsize="5449824,835152" path="m0,835152l5449824,835152l5449824,0l0,0x">
                  <v:stroke weight="0.75pt" endcap="flat" joinstyle="round" on="true" color="#000000"/>
                  <v:fill on="false" color="#000000" opacity="0"/>
                </v:shape>
                <v:rect id="Rectangle 776" style="position:absolute;width:19659;height:2949;left:45957;top:47473;" filled="f" stroked="f">
                  <v:textbox inset="0,0,0,0">
                    <w:txbxContent>
                      <w:p>
                        <w:pPr>
                          <w:spacing w:before="0" w:after="160" w:line="259" w:lineRule="auto"/>
                        </w:pPr>
                        <w:r>
                          <w:rPr>
                            <w:rFonts w:cs="Century Gothic" w:hAnsi="Century Gothic" w:eastAsia="Century Gothic" w:ascii="Century Gothic"/>
                            <w:b w:val="1"/>
                            <w:color w:val="ffffff"/>
                            <w:sz w:val="36"/>
                          </w:rPr>
                          <w:t xml:space="preserve">OTT and multi</w:t>
                        </w:r>
                      </w:p>
                    </w:txbxContent>
                  </v:textbox>
                </v:rect>
                <v:rect id="Rectangle 777" style="position:absolute;width:1276;height:2949;left:60740;top:47473;" filled="f" stroked="f">
                  <v:textbox inset="0,0,0,0">
                    <w:txbxContent>
                      <w:p>
                        <w:pPr>
                          <w:spacing w:before="0" w:after="160" w:line="259" w:lineRule="auto"/>
                        </w:pPr>
                        <w:r>
                          <w:rPr>
                            <w:rFonts w:cs="Century Gothic" w:hAnsi="Century Gothic" w:eastAsia="Century Gothic" w:ascii="Century Gothic"/>
                            <w:b w:val="1"/>
                            <w:color w:val="ffffff"/>
                            <w:sz w:val="36"/>
                          </w:rPr>
                          <w:t xml:space="preserve">-</w:t>
                        </w:r>
                      </w:p>
                    </w:txbxContent>
                  </v:textbox>
                </v:rect>
                <v:rect id="Rectangle 778" style="position:absolute;width:31398;height:2949;left:61700;top:47473;" filled="f" stroked="f">
                  <v:textbox inset="0,0,0,0">
                    <w:txbxContent>
                      <w:p>
                        <w:pPr>
                          <w:spacing w:before="0" w:after="160" w:line="259" w:lineRule="auto"/>
                        </w:pPr>
                        <w:r>
                          <w:rPr>
                            <w:rFonts w:cs="Century Gothic" w:hAnsi="Century Gothic" w:eastAsia="Century Gothic" w:ascii="Century Gothic"/>
                            <w:b w:val="1"/>
                            <w:color w:val="ffffff"/>
                            <w:sz w:val="36"/>
                          </w:rPr>
                          <w:t xml:space="preserve">channel environment</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8664" name="Group 38664"/>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783" name="Picture 783"/>
                          <pic:cNvPicPr/>
                        </pic:nvPicPr>
                        <pic:blipFill>
                          <a:blip r:embed="rId53"/>
                          <a:stretch>
                            <a:fillRect/>
                          </a:stretch>
                        </pic:blipFill>
                        <pic:spPr>
                          <a:xfrm>
                            <a:off x="0" y="0"/>
                            <a:ext cx="13444728" cy="7563612"/>
                          </a:xfrm>
                          <a:prstGeom prst="rect">
                            <a:avLst/>
                          </a:prstGeom>
                        </pic:spPr>
                      </pic:pic>
                      <pic:pic xmlns:pic="http://schemas.openxmlformats.org/drawingml/2006/picture">
                        <pic:nvPicPr>
                          <pic:cNvPr id="785" name="Picture 785"/>
                          <pic:cNvPicPr/>
                        </pic:nvPicPr>
                        <pic:blipFill>
                          <a:blip r:embed="rId61"/>
                          <a:stretch>
                            <a:fillRect/>
                          </a:stretch>
                        </pic:blipFill>
                        <pic:spPr>
                          <a:xfrm>
                            <a:off x="1219200" y="742189"/>
                            <a:ext cx="6115812" cy="3006852"/>
                          </a:xfrm>
                          <a:prstGeom prst="rect">
                            <a:avLst/>
                          </a:prstGeom>
                        </pic:spPr>
                      </pic:pic>
                      <wps:wsp>
                        <wps:cNvPr id="55446" name="Shape 55446"/>
                        <wps:cNvSpPr/>
                        <wps:spPr>
                          <a:xfrm>
                            <a:off x="4564380" y="2467357"/>
                            <a:ext cx="5449825" cy="835152"/>
                          </a:xfrm>
                          <a:custGeom>
                            <a:avLst/>
                            <a:gdLst/>
                            <a:ahLst/>
                            <a:cxnLst/>
                            <a:rect l="0" t="0" r="0" b="0"/>
                            <a:pathLst>
                              <a:path w="5449825" h="835152">
                                <a:moveTo>
                                  <a:pt x="0" y="0"/>
                                </a:moveTo>
                                <a:lnTo>
                                  <a:pt x="5449825" y="0"/>
                                </a:lnTo>
                                <a:lnTo>
                                  <a:pt x="5449825" y="835152"/>
                                </a:lnTo>
                                <a:lnTo>
                                  <a:pt x="0" y="835152"/>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787" name="Shape 787"/>
                        <wps:cNvSpPr/>
                        <wps:spPr>
                          <a:xfrm>
                            <a:off x="4564380" y="2467357"/>
                            <a:ext cx="5449825" cy="835152"/>
                          </a:xfrm>
                          <a:custGeom>
                            <a:avLst/>
                            <a:gdLst/>
                            <a:ahLst/>
                            <a:cxnLst/>
                            <a:rect l="0" t="0" r="0" b="0"/>
                            <a:pathLst>
                              <a:path w="5449825" h="835152">
                                <a:moveTo>
                                  <a:pt x="0" y="835152"/>
                                </a:moveTo>
                                <a:lnTo>
                                  <a:pt x="5449825" y="835152"/>
                                </a:lnTo>
                                <a:lnTo>
                                  <a:pt x="544982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88" name="Rectangle 788"/>
                        <wps:cNvSpPr/>
                        <wps:spPr>
                          <a:xfrm>
                            <a:off x="4656709" y="2663216"/>
                            <a:ext cx="5506993" cy="295376"/>
                          </a:xfrm>
                          <a:prstGeom prst="rect">
                            <a:avLst/>
                          </a:prstGeom>
                          <a:ln>
                            <a:noFill/>
                          </a:ln>
                        </wps:spPr>
                        <wps:txbx>
                          <w:txbxContent>
                            <w:p w:rsidR="00C40B58" w:rsidRDefault="00CF2C28">
                              <w:r>
                                <w:rPr>
                                  <w:rFonts w:ascii="Century Gothic" w:eastAsia="Century Gothic" w:hAnsi="Century Gothic" w:cs="Century Gothic"/>
                                  <w:b/>
                                  <w:color w:val="FFFFFF"/>
                                  <w:sz w:val="36"/>
                                </w:rPr>
                                <w:t xml:space="preserve">Providing leading edge guidance on </w:t>
                              </w:r>
                            </w:p>
                          </w:txbxContent>
                        </wps:txbx>
                        <wps:bodyPr horzOverflow="overflow" vert="horz" lIns="0" tIns="0" rIns="0" bIns="0" rtlCol="0">
                          <a:noAutofit/>
                        </wps:bodyPr>
                      </wps:wsp>
                      <wps:wsp>
                        <wps:cNvPr id="789" name="Rectangle 789"/>
                        <wps:cNvSpPr/>
                        <wps:spPr>
                          <a:xfrm>
                            <a:off x="4656709" y="2938146"/>
                            <a:ext cx="5503088" cy="294982"/>
                          </a:xfrm>
                          <a:prstGeom prst="rect">
                            <a:avLst/>
                          </a:prstGeom>
                          <a:ln>
                            <a:noFill/>
                          </a:ln>
                        </wps:spPr>
                        <wps:txbx>
                          <w:txbxContent>
                            <w:p w:rsidR="00C40B58" w:rsidRDefault="00CF2C28">
                              <w:r>
                                <w:rPr>
                                  <w:rFonts w:ascii="Century Gothic" w:eastAsia="Century Gothic" w:hAnsi="Century Gothic" w:cs="Century Gothic"/>
                                  <w:b/>
                                  <w:color w:val="FFFFFF"/>
                                  <w:sz w:val="36"/>
                                </w:rPr>
                                <w:t>organisational structuring imperatives</w:t>
                              </w:r>
                            </w:p>
                          </w:txbxContent>
                        </wps:txbx>
                        <wps:bodyPr horzOverflow="overflow" vert="horz" lIns="0" tIns="0" rIns="0" bIns="0" rtlCol="0">
                          <a:noAutofit/>
                        </wps:bodyPr>
                      </wps:wsp>
                      <wps:wsp>
                        <wps:cNvPr id="55447" name="Shape 55447"/>
                        <wps:cNvSpPr/>
                        <wps:spPr>
                          <a:xfrm>
                            <a:off x="4564380" y="3436621"/>
                            <a:ext cx="5449825" cy="833628"/>
                          </a:xfrm>
                          <a:custGeom>
                            <a:avLst/>
                            <a:gdLst/>
                            <a:ahLst/>
                            <a:cxnLst/>
                            <a:rect l="0" t="0" r="0" b="0"/>
                            <a:pathLst>
                              <a:path w="5449825" h="833628">
                                <a:moveTo>
                                  <a:pt x="0" y="0"/>
                                </a:moveTo>
                                <a:lnTo>
                                  <a:pt x="5449825" y="0"/>
                                </a:lnTo>
                                <a:lnTo>
                                  <a:pt x="5449825" y="833628"/>
                                </a:lnTo>
                                <a:lnTo>
                                  <a:pt x="0" y="833628"/>
                                </a:lnTo>
                                <a:lnTo>
                                  <a:pt x="0" y="0"/>
                                </a:lnTo>
                              </a:path>
                            </a:pathLst>
                          </a:custGeom>
                          <a:ln w="0" cap="flat">
                            <a:round/>
                          </a:ln>
                        </wps:spPr>
                        <wps:style>
                          <a:lnRef idx="0">
                            <a:srgbClr val="000000">
                              <a:alpha val="0"/>
                            </a:srgbClr>
                          </a:lnRef>
                          <a:fillRef idx="1">
                            <a:srgbClr val="008000"/>
                          </a:fillRef>
                          <a:effectRef idx="0">
                            <a:scrgbClr r="0" g="0" b="0"/>
                          </a:effectRef>
                          <a:fontRef idx="none"/>
                        </wps:style>
                        <wps:bodyPr/>
                      </wps:wsp>
                      <wps:wsp>
                        <wps:cNvPr id="791" name="Shape 791"/>
                        <wps:cNvSpPr/>
                        <wps:spPr>
                          <a:xfrm>
                            <a:off x="4564380" y="3436621"/>
                            <a:ext cx="5449825" cy="833628"/>
                          </a:xfrm>
                          <a:custGeom>
                            <a:avLst/>
                            <a:gdLst/>
                            <a:ahLst/>
                            <a:cxnLst/>
                            <a:rect l="0" t="0" r="0" b="0"/>
                            <a:pathLst>
                              <a:path w="5449825" h="833628">
                                <a:moveTo>
                                  <a:pt x="0" y="833628"/>
                                </a:moveTo>
                                <a:lnTo>
                                  <a:pt x="5449825" y="833628"/>
                                </a:lnTo>
                                <a:lnTo>
                                  <a:pt x="544982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92" name="Rectangle 792"/>
                        <wps:cNvSpPr/>
                        <wps:spPr>
                          <a:xfrm>
                            <a:off x="4656709" y="3633090"/>
                            <a:ext cx="6784000" cy="294982"/>
                          </a:xfrm>
                          <a:prstGeom prst="rect">
                            <a:avLst/>
                          </a:prstGeom>
                          <a:ln>
                            <a:noFill/>
                          </a:ln>
                        </wps:spPr>
                        <wps:txbx>
                          <w:txbxContent>
                            <w:p w:rsidR="00C40B58" w:rsidRDefault="00CF2C28">
                              <w:r>
                                <w:rPr>
                                  <w:rFonts w:ascii="Century Gothic" w:eastAsia="Century Gothic" w:hAnsi="Century Gothic" w:cs="Century Gothic"/>
                                  <w:b/>
                                  <w:color w:val="FFFFFF"/>
                                  <w:sz w:val="36"/>
                                </w:rPr>
                                <w:t xml:space="preserve">Elevating Talent Management interventions to </w:t>
                              </w:r>
                            </w:p>
                          </w:txbxContent>
                        </wps:txbx>
                        <wps:bodyPr horzOverflow="overflow" vert="horz" lIns="0" tIns="0" rIns="0" bIns="0" rtlCol="0">
                          <a:noAutofit/>
                        </wps:bodyPr>
                      </wps:wsp>
                      <wps:wsp>
                        <wps:cNvPr id="793" name="Rectangle 793"/>
                        <wps:cNvSpPr/>
                        <wps:spPr>
                          <a:xfrm>
                            <a:off x="4656709" y="3907410"/>
                            <a:ext cx="3654537" cy="294982"/>
                          </a:xfrm>
                          <a:prstGeom prst="rect">
                            <a:avLst/>
                          </a:prstGeom>
                          <a:ln>
                            <a:noFill/>
                          </a:ln>
                        </wps:spPr>
                        <wps:txbx>
                          <w:txbxContent>
                            <w:p w:rsidR="00C40B58" w:rsidRDefault="00CF2C28">
                              <w:r>
                                <w:rPr>
                                  <w:rFonts w:ascii="Century Gothic" w:eastAsia="Century Gothic" w:hAnsi="Century Gothic" w:cs="Century Gothic"/>
                                  <w:b/>
                                  <w:color w:val="FFFFFF"/>
                                  <w:sz w:val="36"/>
                                </w:rPr>
                                <w:t>ensure leadership bench</w:t>
                              </w:r>
                            </w:p>
                          </w:txbxContent>
                        </wps:txbx>
                        <wps:bodyPr horzOverflow="overflow" vert="horz" lIns="0" tIns="0" rIns="0" bIns="0" rtlCol="0">
                          <a:noAutofit/>
                        </wps:bodyPr>
                      </wps:wsp>
                      <wps:wsp>
                        <wps:cNvPr id="794" name="Rectangle 794"/>
                        <wps:cNvSpPr/>
                        <wps:spPr>
                          <a:xfrm>
                            <a:off x="7404862" y="3907410"/>
                            <a:ext cx="127696" cy="294982"/>
                          </a:xfrm>
                          <a:prstGeom prst="rect">
                            <a:avLst/>
                          </a:prstGeom>
                          <a:ln>
                            <a:noFill/>
                          </a:ln>
                        </wps:spPr>
                        <wps:txbx>
                          <w:txbxContent>
                            <w:p w:rsidR="00C40B58" w:rsidRDefault="00CF2C28">
                              <w:r>
                                <w:rPr>
                                  <w:rFonts w:ascii="Century Gothic" w:eastAsia="Century Gothic" w:hAnsi="Century Gothic" w:cs="Century Gothic"/>
                                  <w:b/>
                                  <w:color w:val="FFFFFF"/>
                                  <w:sz w:val="36"/>
                                </w:rPr>
                                <w:t>-</w:t>
                              </w:r>
                            </w:p>
                          </w:txbxContent>
                        </wps:txbx>
                        <wps:bodyPr horzOverflow="overflow" vert="horz" lIns="0" tIns="0" rIns="0" bIns="0" rtlCol="0">
                          <a:noAutofit/>
                        </wps:bodyPr>
                      </wps:wsp>
                      <wps:wsp>
                        <wps:cNvPr id="795" name="Rectangle 795"/>
                        <wps:cNvSpPr/>
                        <wps:spPr>
                          <a:xfrm>
                            <a:off x="7500874" y="3907410"/>
                            <a:ext cx="1173586" cy="294982"/>
                          </a:xfrm>
                          <a:prstGeom prst="rect">
                            <a:avLst/>
                          </a:prstGeom>
                          <a:ln>
                            <a:noFill/>
                          </a:ln>
                        </wps:spPr>
                        <wps:txbx>
                          <w:txbxContent>
                            <w:p w:rsidR="00C40B58" w:rsidRDefault="00CF2C28">
                              <w:r>
                                <w:rPr>
                                  <w:rFonts w:ascii="Century Gothic" w:eastAsia="Century Gothic" w:hAnsi="Century Gothic" w:cs="Century Gothic"/>
                                  <w:b/>
                                  <w:color w:val="FFFFFF"/>
                                  <w:sz w:val="36"/>
                                </w:rPr>
                                <w:t>strength</w:t>
                              </w:r>
                            </w:p>
                          </w:txbxContent>
                        </wps:txbx>
                        <wps:bodyPr horzOverflow="overflow" vert="horz" lIns="0" tIns="0" rIns="0" bIns="0" rtlCol="0">
                          <a:noAutofit/>
                        </wps:bodyPr>
                      </wps:wsp>
                      <wps:wsp>
                        <wps:cNvPr id="55448" name="Shape 55448"/>
                        <wps:cNvSpPr/>
                        <wps:spPr>
                          <a:xfrm>
                            <a:off x="4564380" y="4405885"/>
                            <a:ext cx="5449825" cy="833628"/>
                          </a:xfrm>
                          <a:custGeom>
                            <a:avLst/>
                            <a:gdLst/>
                            <a:ahLst/>
                            <a:cxnLst/>
                            <a:rect l="0" t="0" r="0" b="0"/>
                            <a:pathLst>
                              <a:path w="5449825" h="833628">
                                <a:moveTo>
                                  <a:pt x="0" y="0"/>
                                </a:moveTo>
                                <a:lnTo>
                                  <a:pt x="5449825" y="0"/>
                                </a:lnTo>
                                <a:lnTo>
                                  <a:pt x="5449825" y="833628"/>
                                </a:lnTo>
                                <a:lnTo>
                                  <a:pt x="0" y="833628"/>
                                </a:lnTo>
                                <a:lnTo>
                                  <a:pt x="0" y="0"/>
                                </a:lnTo>
                              </a:path>
                            </a:pathLst>
                          </a:custGeom>
                          <a:ln w="0" cap="flat">
                            <a:round/>
                          </a:ln>
                        </wps:spPr>
                        <wps:style>
                          <a:lnRef idx="0">
                            <a:srgbClr val="000000">
                              <a:alpha val="0"/>
                            </a:srgbClr>
                          </a:lnRef>
                          <a:fillRef idx="1">
                            <a:srgbClr val="008000"/>
                          </a:fillRef>
                          <a:effectRef idx="0">
                            <a:scrgbClr r="0" g="0" b="0"/>
                          </a:effectRef>
                          <a:fontRef idx="none"/>
                        </wps:style>
                        <wps:bodyPr/>
                      </wps:wsp>
                      <wps:wsp>
                        <wps:cNvPr id="797" name="Shape 797"/>
                        <wps:cNvSpPr/>
                        <wps:spPr>
                          <a:xfrm>
                            <a:off x="4564380" y="4405885"/>
                            <a:ext cx="5449825" cy="833628"/>
                          </a:xfrm>
                          <a:custGeom>
                            <a:avLst/>
                            <a:gdLst/>
                            <a:ahLst/>
                            <a:cxnLst/>
                            <a:rect l="0" t="0" r="0" b="0"/>
                            <a:pathLst>
                              <a:path w="5449825" h="833628">
                                <a:moveTo>
                                  <a:pt x="0" y="833628"/>
                                </a:moveTo>
                                <a:lnTo>
                                  <a:pt x="5449825" y="833628"/>
                                </a:lnTo>
                                <a:lnTo>
                                  <a:pt x="544982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98" name="Rectangle 798"/>
                        <wps:cNvSpPr/>
                        <wps:spPr>
                          <a:xfrm>
                            <a:off x="4656709" y="4602354"/>
                            <a:ext cx="6757550" cy="294982"/>
                          </a:xfrm>
                          <a:prstGeom prst="rect">
                            <a:avLst/>
                          </a:prstGeom>
                          <a:ln>
                            <a:noFill/>
                          </a:ln>
                        </wps:spPr>
                        <wps:txbx>
                          <w:txbxContent>
                            <w:p w:rsidR="00C40B58" w:rsidRDefault="00CF2C28">
                              <w:r>
                                <w:rPr>
                                  <w:rFonts w:ascii="Century Gothic" w:eastAsia="Century Gothic" w:hAnsi="Century Gothic" w:cs="Century Gothic"/>
                                  <w:b/>
                                  <w:color w:val="FFFFFF"/>
                                  <w:sz w:val="36"/>
                                </w:rPr>
                                <w:t xml:space="preserve">Inculcating a culture of superior performance </w:t>
                              </w:r>
                            </w:p>
                          </w:txbxContent>
                        </wps:txbx>
                        <wps:bodyPr horzOverflow="overflow" vert="horz" lIns="0" tIns="0" rIns="0" bIns="0" rtlCol="0">
                          <a:noAutofit/>
                        </wps:bodyPr>
                      </wps:wsp>
                      <wps:wsp>
                        <wps:cNvPr id="799" name="Rectangle 799"/>
                        <wps:cNvSpPr/>
                        <wps:spPr>
                          <a:xfrm>
                            <a:off x="4656709" y="4876674"/>
                            <a:ext cx="4019382" cy="294982"/>
                          </a:xfrm>
                          <a:prstGeom prst="rect">
                            <a:avLst/>
                          </a:prstGeom>
                          <a:ln>
                            <a:noFill/>
                          </a:ln>
                        </wps:spPr>
                        <wps:txbx>
                          <w:txbxContent>
                            <w:p w:rsidR="00C40B58" w:rsidRDefault="00CF2C28">
                              <w:r>
                                <w:rPr>
                                  <w:rFonts w:ascii="Century Gothic" w:eastAsia="Century Gothic" w:hAnsi="Century Gothic" w:cs="Century Gothic"/>
                                  <w:b/>
                                  <w:color w:val="FFFFFF"/>
                                  <w:sz w:val="36"/>
                                </w:rPr>
                                <w:t>across all business divisions</w:t>
                              </w:r>
                            </w:p>
                          </w:txbxContent>
                        </wps:txbx>
                        <wps:bodyPr horzOverflow="overflow" vert="horz" lIns="0" tIns="0" rIns="0" bIns="0" rtlCol="0">
                          <a:noAutofit/>
                        </wps:bodyPr>
                      </wps:wsp>
                      <wps:wsp>
                        <wps:cNvPr id="55449" name="Shape 55449"/>
                        <wps:cNvSpPr/>
                        <wps:spPr>
                          <a:xfrm>
                            <a:off x="4564380" y="5372101"/>
                            <a:ext cx="5449825" cy="835152"/>
                          </a:xfrm>
                          <a:custGeom>
                            <a:avLst/>
                            <a:gdLst/>
                            <a:ahLst/>
                            <a:cxnLst/>
                            <a:rect l="0" t="0" r="0" b="0"/>
                            <a:pathLst>
                              <a:path w="5449825" h="835152">
                                <a:moveTo>
                                  <a:pt x="0" y="0"/>
                                </a:moveTo>
                                <a:lnTo>
                                  <a:pt x="5449825" y="0"/>
                                </a:lnTo>
                                <a:lnTo>
                                  <a:pt x="5449825" y="835152"/>
                                </a:lnTo>
                                <a:lnTo>
                                  <a:pt x="0" y="835152"/>
                                </a:lnTo>
                                <a:lnTo>
                                  <a:pt x="0" y="0"/>
                                </a:lnTo>
                              </a:path>
                            </a:pathLst>
                          </a:custGeom>
                          <a:ln w="0" cap="flat">
                            <a:round/>
                          </a:ln>
                        </wps:spPr>
                        <wps:style>
                          <a:lnRef idx="0">
                            <a:srgbClr val="000000">
                              <a:alpha val="0"/>
                            </a:srgbClr>
                          </a:lnRef>
                          <a:fillRef idx="1">
                            <a:srgbClr val="008000"/>
                          </a:fillRef>
                          <a:effectRef idx="0">
                            <a:scrgbClr r="0" g="0" b="0"/>
                          </a:effectRef>
                          <a:fontRef idx="none"/>
                        </wps:style>
                        <wps:bodyPr/>
                      </wps:wsp>
                      <wps:wsp>
                        <wps:cNvPr id="801" name="Shape 801"/>
                        <wps:cNvSpPr/>
                        <wps:spPr>
                          <a:xfrm>
                            <a:off x="4564380" y="5372101"/>
                            <a:ext cx="5449825" cy="835152"/>
                          </a:xfrm>
                          <a:custGeom>
                            <a:avLst/>
                            <a:gdLst/>
                            <a:ahLst/>
                            <a:cxnLst/>
                            <a:rect l="0" t="0" r="0" b="0"/>
                            <a:pathLst>
                              <a:path w="5449825" h="835152">
                                <a:moveTo>
                                  <a:pt x="0" y="835152"/>
                                </a:moveTo>
                                <a:lnTo>
                                  <a:pt x="5449825" y="835152"/>
                                </a:lnTo>
                                <a:lnTo>
                                  <a:pt x="544982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02" name="Rectangle 802"/>
                        <wps:cNvSpPr/>
                        <wps:spPr>
                          <a:xfrm>
                            <a:off x="4656709" y="5445152"/>
                            <a:ext cx="6804311" cy="295375"/>
                          </a:xfrm>
                          <a:prstGeom prst="rect">
                            <a:avLst/>
                          </a:prstGeom>
                          <a:ln>
                            <a:noFill/>
                          </a:ln>
                        </wps:spPr>
                        <wps:txbx>
                          <w:txbxContent>
                            <w:p w:rsidR="00C40B58" w:rsidRDefault="00CF2C28">
                              <w:r>
                                <w:rPr>
                                  <w:rFonts w:ascii="Century Gothic" w:eastAsia="Century Gothic" w:hAnsi="Century Gothic" w:cs="Century Gothic"/>
                                  <w:b/>
                                  <w:color w:val="FFFFFF"/>
                                  <w:sz w:val="36"/>
                                </w:rPr>
                                <w:t xml:space="preserve">Embedding organisational values and related </w:t>
                              </w:r>
                            </w:p>
                          </w:txbxContent>
                        </wps:txbx>
                        <wps:bodyPr horzOverflow="overflow" vert="horz" lIns="0" tIns="0" rIns="0" bIns="0" rtlCol="0">
                          <a:noAutofit/>
                        </wps:bodyPr>
                      </wps:wsp>
                      <wps:wsp>
                        <wps:cNvPr id="803" name="Rectangle 803"/>
                        <wps:cNvSpPr/>
                        <wps:spPr>
                          <a:xfrm>
                            <a:off x="4656709" y="5692649"/>
                            <a:ext cx="6745083" cy="294982"/>
                          </a:xfrm>
                          <a:prstGeom prst="rect">
                            <a:avLst/>
                          </a:prstGeom>
                          <a:ln>
                            <a:noFill/>
                          </a:ln>
                        </wps:spPr>
                        <wps:txbx>
                          <w:txbxContent>
                            <w:p w:rsidR="00C40B58" w:rsidRDefault="00CF2C28">
                              <w:r>
                                <w:rPr>
                                  <w:rFonts w:ascii="Century Gothic" w:eastAsia="Century Gothic" w:hAnsi="Century Gothic" w:cs="Century Gothic"/>
                                  <w:b/>
                                  <w:color w:val="FFFFFF"/>
                                  <w:sz w:val="36"/>
                                </w:rPr>
                                <w:t xml:space="preserve">behaviours to elevate the culture to a level of </w:t>
                              </w:r>
                            </w:p>
                          </w:txbxContent>
                        </wps:txbx>
                        <wps:bodyPr horzOverflow="overflow" vert="horz" lIns="0" tIns="0" rIns="0" bIns="0" rtlCol="0">
                          <a:noAutofit/>
                        </wps:bodyPr>
                      </wps:wsp>
                      <wps:wsp>
                        <wps:cNvPr id="804" name="Rectangle 804"/>
                        <wps:cNvSpPr/>
                        <wps:spPr>
                          <a:xfrm>
                            <a:off x="4656709" y="5939537"/>
                            <a:ext cx="6706775" cy="294982"/>
                          </a:xfrm>
                          <a:prstGeom prst="rect">
                            <a:avLst/>
                          </a:prstGeom>
                          <a:ln>
                            <a:noFill/>
                          </a:ln>
                        </wps:spPr>
                        <wps:txbx>
                          <w:txbxContent>
                            <w:p w:rsidR="00C40B58" w:rsidRDefault="00CF2C28">
                              <w:r>
                                <w:rPr>
                                  <w:rFonts w:ascii="Century Gothic" w:eastAsia="Century Gothic" w:hAnsi="Century Gothic" w:cs="Century Gothic"/>
                                  <w:b/>
                                  <w:color w:val="FFFFFF"/>
                                  <w:sz w:val="36"/>
                                </w:rPr>
                                <w:t>acceptance and alignment by all employees</w:t>
                              </w:r>
                            </w:p>
                          </w:txbxContent>
                        </wps:txbx>
                        <wps:bodyPr horzOverflow="overflow" vert="horz" lIns="0" tIns="0" rIns="0" bIns="0" rtlCol="0">
                          <a:noAutofit/>
                        </wps:bodyPr>
                      </wps:wsp>
                      <wps:wsp>
                        <wps:cNvPr id="55450" name="Shape 55450"/>
                        <wps:cNvSpPr/>
                        <wps:spPr>
                          <a:xfrm>
                            <a:off x="4564380" y="6339841"/>
                            <a:ext cx="5449825" cy="833628"/>
                          </a:xfrm>
                          <a:custGeom>
                            <a:avLst/>
                            <a:gdLst/>
                            <a:ahLst/>
                            <a:cxnLst/>
                            <a:rect l="0" t="0" r="0" b="0"/>
                            <a:pathLst>
                              <a:path w="5449825" h="833628">
                                <a:moveTo>
                                  <a:pt x="0" y="0"/>
                                </a:moveTo>
                                <a:lnTo>
                                  <a:pt x="5449825" y="0"/>
                                </a:lnTo>
                                <a:lnTo>
                                  <a:pt x="5449825" y="833628"/>
                                </a:lnTo>
                                <a:lnTo>
                                  <a:pt x="0" y="833628"/>
                                </a:lnTo>
                                <a:lnTo>
                                  <a:pt x="0" y="0"/>
                                </a:lnTo>
                              </a:path>
                            </a:pathLst>
                          </a:custGeom>
                          <a:ln w="0" cap="flat">
                            <a:round/>
                          </a:ln>
                        </wps:spPr>
                        <wps:style>
                          <a:lnRef idx="0">
                            <a:srgbClr val="000000">
                              <a:alpha val="0"/>
                            </a:srgbClr>
                          </a:lnRef>
                          <a:fillRef idx="1">
                            <a:srgbClr val="008000"/>
                          </a:fillRef>
                          <a:effectRef idx="0">
                            <a:scrgbClr r="0" g="0" b="0"/>
                          </a:effectRef>
                          <a:fontRef idx="none"/>
                        </wps:style>
                        <wps:bodyPr/>
                      </wps:wsp>
                      <wps:wsp>
                        <wps:cNvPr id="806" name="Shape 806"/>
                        <wps:cNvSpPr/>
                        <wps:spPr>
                          <a:xfrm>
                            <a:off x="4564380" y="6339841"/>
                            <a:ext cx="5449825" cy="833628"/>
                          </a:xfrm>
                          <a:custGeom>
                            <a:avLst/>
                            <a:gdLst/>
                            <a:ahLst/>
                            <a:cxnLst/>
                            <a:rect l="0" t="0" r="0" b="0"/>
                            <a:pathLst>
                              <a:path w="5449825" h="833628">
                                <a:moveTo>
                                  <a:pt x="0" y="833628"/>
                                </a:moveTo>
                                <a:lnTo>
                                  <a:pt x="5449825" y="833628"/>
                                </a:lnTo>
                                <a:lnTo>
                                  <a:pt x="544982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07" name="Rectangle 807"/>
                        <wps:cNvSpPr/>
                        <wps:spPr>
                          <a:xfrm>
                            <a:off x="4656709" y="6535675"/>
                            <a:ext cx="6935716" cy="294982"/>
                          </a:xfrm>
                          <a:prstGeom prst="rect">
                            <a:avLst/>
                          </a:prstGeom>
                          <a:ln>
                            <a:noFill/>
                          </a:ln>
                        </wps:spPr>
                        <wps:txbx>
                          <w:txbxContent>
                            <w:p w:rsidR="00C40B58" w:rsidRDefault="00CF2C28">
                              <w:r>
                                <w:rPr>
                                  <w:rFonts w:ascii="Century Gothic" w:eastAsia="Century Gothic" w:hAnsi="Century Gothic" w:cs="Century Gothic"/>
                                  <w:b/>
                                  <w:color w:val="FFFFFF"/>
                                  <w:sz w:val="36"/>
                                </w:rPr>
                                <w:t xml:space="preserve">Continuously engaging with all stakeholders to </w:t>
                              </w:r>
                            </w:p>
                          </w:txbxContent>
                        </wps:txbx>
                        <wps:bodyPr horzOverflow="overflow" vert="horz" lIns="0" tIns="0" rIns="0" bIns="0" rtlCol="0">
                          <a:noAutofit/>
                        </wps:bodyPr>
                      </wps:wsp>
                      <wps:wsp>
                        <wps:cNvPr id="808" name="Rectangle 808"/>
                        <wps:cNvSpPr/>
                        <wps:spPr>
                          <a:xfrm>
                            <a:off x="4656709" y="6810300"/>
                            <a:ext cx="3423469" cy="294982"/>
                          </a:xfrm>
                          <a:prstGeom prst="rect">
                            <a:avLst/>
                          </a:prstGeom>
                          <a:ln>
                            <a:noFill/>
                          </a:ln>
                        </wps:spPr>
                        <wps:txbx>
                          <w:txbxContent>
                            <w:p w:rsidR="00C40B58" w:rsidRDefault="00CF2C28">
                              <w:r>
                                <w:rPr>
                                  <w:rFonts w:ascii="Century Gothic" w:eastAsia="Century Gothic" w:hAnsi="Century Gothic" w:cs="Century Gothic"/>
                                  <w:b/>
                                  <w:color w:val="FFFFFF"/>
                                  <w:sz w:val="36"/>
                                </w:rPr>
                                <w:t>ensure unity of purpose</w:t>
                              </w:r>
                            </w:p>
                          </w:txbxContent>
                        </wps:txbx>
                        <wps:bodyPr horzOverflow="overflow" vert="horz" lIns="0" tIns="0" rIns="0" bIns="0" rtlCol="0">
                          <a:noAutofit/>
                        </wps:bodyPr>
                      </wps:wsp>
                    </wpg:wgp>
                  </a:graphicData>
                </a:graphic>
              </wp:anchor>
            </w:drawing>
          </mc:Choice>
          <mc:Fallback xmlns:a="http://schemas.openxmlformats.org/drawingml/2006/main">
            <w:pict>
              <v:group id="Group 38664" style="width:1058.64pt;height:595.56pt;position:absolute;mso-position-horizontal-relative:page;mso-position-horizontal:absolute;margin-left:0pt;mso-position-vertical-relative:page;margin-top:-6.10352e-05pt;" coordsize="134447,75636">
                <v:shape id="Picture 783" style="position:absolute;width:134447;height:75636;left:0;top:0;" filled="f">
                  <v:imagedata r:id="rId55"/>
                </v:shape>
                <v:shape id="Picture 785" style="position:absolute;width:61158;height:30068;left:12192;top:7421;" filled="f">
                  <v:imagedata r:id="rId62"/>
                </v:shape>
                <v:shape id="Shape 55451" style="position:absolute;width:54498;height:8351;left:45643;top:24673;" coordsize="5449825,835152" path="m0,0l5449825,0l5449825,835152l0,835152l0,0">
                  <v:stroke weight="0pt" endcap="flat" joinstyle="miter" miterlimit="10" on="false" color="#000000" opacity="0"/>
                  <v:fill on="true" color="#008000"/>
                </v:shape>
                <v:shape id="Shape 787" style="position:absolute;width:54498;height:8351;left:45643;top:24673;" coordsize="5449825,835152" path="m0,835152l5449825,835152l5449825,0l0,0x">
                  <v:stroke weight="0.75pt" endcap="flat" joinstyle="round" on="true" color="#000000"/>
                  <v:fill on="false" color="#000000" opacity="0"/>
                </v:shape>
                <v:rect id="Rectangle 788" style="position:absolute;width:55069;height:2953;left:46567;top:26632;" filled="f" stroked="f">
                  <v:textbox inset="0,0,0,0">
                    <w:txbxContent>
                      <w:p>
                        <w:pPr>
                          <w:spacing w:before="0" w:after="160" w:line="259" w:lineRule="auto"/>
                        </w:pPr>
                        <w:r>
                          <w:rPr>
                            <w:rFonts w:cs="Century Gothic" w:hAnsi="Century Gothic" w:eastAsia="Century Gothic" w:ascii="Century Gothic"/>
                            <w:b w:val="1"/>
                            <w:color w:val="ffffff"/>
                            <w:sz w:val="36"/>
                          </w:rPr>
                          <w:t xml:space="preserve">Providing leading edge guidance on </w:t>
                        </w:r>
                      </w:p>
                    </w:txbxContent>
                  </v:textbox>
                </v:rect>
                <v:rect id="Rectangle 789" style="position:absolute;width:55030;height:2949;left:46567;top:29381;" filled="f" stroked="f">
                  <v:textbox inset="0,0,0,0">
                    <w:txbxContent>
                      <w:p>
                        <w:pPr>
                          <w:spacing w:before="0" w:after="160" w:line="259" w:lineRule="auto"/>
                        </w:pPr>
                        <w:r>
                          <w:rPr>
                            <w:rFonts w:cs="Century Gothic" w:hAnsi="Century Gothic" w:eastAsia="Century Gothic" w:ascii="Century Gothic"/>
                            <w:b w:val="1"/>
                            <w:color w:val="ffffff"/>
                            <w:sz w:val="36"/>
                          </w:rPr>
                          <w:t xml:space="preserve">organisational structuring imperatives</w:t>
                        </w:r>
                      </w:p>
                    </w:txbxContent>
                  </v:textbox>
                </v:rect>
                <v:shape id="Shape 55452" style="position:absolute;width:54498;height:8336;left:45643;top:34366;" coordsize="5449825,833628" path="m0,0l5449825,0l5449825,833628l0,833628l0,0">
                  <v:stroke weight="0pt" endcap="flat" joinstyle="round" on="false" color="#000000" opacity="0"/>
                  <v:fill on="true" color="#008000"/>
                </v:shape>
                <v:shape id="Shape 791" style="position:absolute;width:54498;height:8336;left:45643;top:34366;" coordsize="5449825,833628" path="m0,833628l5449825,833628l5449825,0l0,0x">
                  <v:stroke weight="0.75pt" endcap="flat" joinstyle="round" on="true" color="#000000"/>
                  <v:fill on="false" color="#000000" opacity="0"/>
                </v:shape>
                <v:rect id="Rectangle 792" style="position:absolute;width:67840;height:2949;left:46567;top:36330;" filled="f" stroked="f">
                  <v:textbox inset="0,0,0,0">
                    <w:txbxContent>
                      <w:p>
                        <w:pPr>
                          <w:spacing w:before="0" w:after="160" w:line="259" w:lineRule="auto"/>
                        </w:pPr>
                        <w:r>
                          <w:rPr>
                            <w:rFonts w:cs="Century Gothic" w:hAnsi="Century Gothic" w:eastAsia="Century Gothic" w:ascii="Century Gothic"/>
                            <w:b w:val="1"/>
                            <w:color w:val="ffffff"/>
                            <w:sz w:val="36"/>
                          </w:rPr>
                          <w:t xml:space="preserve">Elevating Talent Management interventions to </w:t>
                        </w:r>
                      </w:p>
                    </w:txbxContent>
                  </v:textbox>
                </v:rect>
                <v:rect id="Rectangle 793" style="position:absolute;width:36545;height:2949;left:46567;top:39074;" filled="f" stroked="f">
                  <v:textbox inset="0,0,0,0">
                    <w:txbxContent>
                      <w:p>
                        <w:pPr>
                          <w:spacing w:before="0" w:after="160" w:line="259" w:lineRule="auto"/>
                        </w:pPr>
                        <w:r>
                          <w:rPr>
                            <w:rFonts w:cs="Century Gothic" w:hAnsi="Century Gothic" w:eastAsia="Century Gothic" w:ascii="Century Gothic"/>
                            <w:b w:val="1"/>
                            <w:color w:val="ffffff"/>
                            <w:sz w:val="36"/>
                          </w:rPr>
                          <w:t xml:space="preserve">ensure leadership bench</w:t>
                        </w:r>
                      </w:p>
                    </w:txbxContent>
                  </v:textbox>
                </v:rect>
                <v:rect id="Rectangle 794" style="position:absolute;width:1276;height:2949;left:74048;top:39074;" filled="f" stroked="f">
                  <v:textbox inset="0,0,0,0">
                    <w:txbxContent>
                      <w:p>
                        <w:pPr>
                          <w:spacing w:before="0" w:after="160" w:line="259" w:lineRule="auto"/>
                        </w:pPr>
                        <w:r>
                          <w:rPr>
                            <w:rFonts w:cs="Century Gothic" w:hAnsi="Century Gothic" w:eastAsia="Century Gothic" w:ascii="Century Gothic"/>
                            <w:b w:val="1"/>
                            <w:color w:val="ffffff"/>
                            <w:sz w:val="36"/>
                          </w:rPr>
                          <w:t xml:space="preserve">-</w:t>
                        </w:r>
                      </w:p>
                    </w:txbxContent>
                  </v:textbox>
                </v:rect>
                <v:rect id="Rectangle 795" style="position:absolute;width:11735;height:2949;left:75008;top:39074;" filled="f" stroked="f">
                  <v:textbox inset="0,0,0,0">
                    <w:txbxContent>
                      <w:p>
                        <w:pPr>
                          <w:spacing w:before="0" w:after="160" w:line="259" w:lineRule="auto"/>
                        </w:pPr>
                        <w:r>
                          <w:rPr>
                            <w:rFonts w:cs="Century Gothic" w:hAnsi="Century Gothic" w:eastAsia="Century Gothic" w:ascii="Century Gothic"/>
                            <w:b w:val="1"/>
                            <w:color w:val="ffffff"/>
                            <w:sz w:val="36"/>
                          </w:rPr>
                          <w:t xml:space="preserve">strength</w:t>
                        </w:r>
                      </w:p>
                    </w:txbxContent>
                  </v:textbox>
                </v:rect>
                <v:shape id="Shape 55453" style="position:absolute;width:54498;height:8336;left:45643;top:44058;" coordsize="5449825,833628" path="m0,0l5449825,0l5449825,833628l0,833628l0,0">
                  <v:stroke weight="0pt" endcap="flat" joinstyle="round" on="false" color="#000000" opacity="0"/>
                  <v:fill on="true" color="#008000"/>
                </v:shape>
                <v:shape id="Shape 797" style="position:absolute;width:54498;height:8336;left:45643;top:44058;" coordsize="5449825,833628" path="m0,833628l5449825,833628l5449825,0l0,0x">
                  <v:stroke weight="0.75pt" endcap="flat" joinstyle="round" on="true" color="#000000"/>
                  <v:fill on="false" color="#000000" opacity="0"/>
                </v:shape>
                <v:rect id="Rectangle 798" style="position:absolute;width:67575;height:2949;left:46567;top:46023;" filled="f" stroked="f">
                  <v:textbox inset="0,0,0,0">
                    <w:txbxContent>
                      <w:p>
                        <w:pPr>
                          <w:spacing w:before="0" w:after="160" w:line="259" w:lineRule="auto"/>
                        </w:pPr>
                        <w:r>
                          <w:rPr>
                            <w:rFonts w:cs="Century Gothic" w:hAnsi="Century Gothic" w:eastAsia="Century Gothic" w:ascii="Century Gothic"/>
                            <w:b w:val="1"/>
                            <w:color w:val="ffffff"/>
                            <w:sz w:val="36"/>
                          </w:rPr>
                          <w:t xml:space="preserve">Inculcating a culture of superior performance </w:t>
                        </w:r>
                      </w:p>
                    </w:txbxContent>
                  </v:textbox>
                </v:rect>
                <v:rect id="Rectangle 799" style="position:absolute;width:40193;height:2949;left:46567;top:48766;" filled="f" stroked="f">
                  <v:textbox inset="0,0,0,0">
                    <w:txbxContent>
                      <w:p>
                        <w:pPr>
                          <w:spacing w:before="0" w:after="160" w:line="259" w:lineRule="auto"/>
                        </w:pPr>
                        <w:r>
                          <w:rPr>
                            <w:rFonts w:cs="Century Gothic" w:hAnsi="Century Gothic" w:eastAsia="Century Gothic" w:ascii="Century Gothic"/>
                            <w:b w:val="1"/>
                            <w:color w:val="ffffff"/>
                            <w:sz w:val="36"/>
                          </w:rPr>
                          <w:t xml:space="preserve">across all business divisions</w:t>
                        </w:r>
                      </w:p>
                    </w:txbxContent>
                  </v:textbox>
                </v:rect>
                <v:shape id="Shape 55454" style="position:absolute;width:54498;height:8351;left:45643;top:53721;" coordsize="5449825,835152" path="m0,0l5449825,0l5449825,835152l0,835152l0,0">
                  <v:stroke weight="0pt" endcap="flat" joinstyle="round" on="false" color="#000000" opacity="0"/>
                  <v:fill on="true" color="#008000"/>
                </v:shape>
                <v:shape id="Shape 801" style="position:absolute;width:54498;height:8351;left:45643;top:53721;" coordsize="5449825,835152" path="m0,835152l5449825,835152l5449825,0l0,0x">
                  <v:stroke weight="0.75pt" endcap="flat" joinstyle="round" on="true" color="#000000"/>
                  <v:fill on="false" color="#000000" opacity="0"/>
                </v:shape>
                <v:rect id="Rectangle 802" style="position:absolute;width:68043;height:2953;left:46567;top:54451;" filled="f" stroked="f">
                  <v:textbox inset="0,0,0,0">
                    <w:txbxContent>
                      <w:p>
                        <w:pPr>
                          <w:spacing w:before="0" w:after="160" w:line="259" w:lineRule="auto"/>
                        </w:pPr>
                        <w:r>
                          <w:rPr>
                            <w:rFonts w:cs="Century Gothic" w:hAnsi="Century Gothic" w:eastAsia="Century Gothic" w:ascii="Century Gothic"/>
                            <w:b w:val="1"/>
                            <w:color w:val="ffffff"/>
                            <w:sz w:val="36"/>
                          </w:rPr>
                          <w:t xml:space="preserve">Embedding organisational values and related </w:t>
                        </w:r>
                      </w:p>
                    </w:txbxContent>
                  </v:textbox>
                </v:rect>
                <v:rect id="Rectangle 803" style="position:absolute;width:67450;height:2949;left:46567;top:56926;" filled="f" stroked="f">
                  <v:textbox inset="0,0,0,0">
                    <w:txbxContent>
                      <w:p>
                        <w:pPr>
                          <w:spacing w:before="0" w:after="160" w:line="259" w:lineRule="auto"/>
                        </w:pPr>
                        <w:r>
                          <w:rPr>
                            <w:rFonts w:cs="Century Gothic" w:hAnsi="Century Gothic" w:eastAsia="Century Gothic" w:ascii="Century Gothic"/>
                            <w:b w:val="1"/>
                            <w:color w:val="ffffff"/>
                            <w:sz w:val="36"/>
                          </w:rPr>
                          <w:t xml:space="preserve">behaviours to elevate the culture to a level of </w:t>
                        </w:r>
                      </w:p>
                    </w:txbxContent>
                  </v:textbox>
                </v:rect>
                <v:rect id="Rectangle 804" style="position:absolute;width:67067;height:2949;left:46567;top:59395;" filled="f" stroked="f">
                  <v:textbox inset="0,0,0,0">
                    <w:txbxContent>
                      <w:p>
                        <w:pPr>
                          <w:spacing w:before="0" w:after="160" w:line="259" w:lineRule="auto"/>
                        </w:pPr>
                        <w:r>
                          <w:rPr>
                            <w:rFonts w:cs="Century Gothic" w:hAnsi="Century Gothic" w:eastAsia="Century Gothic" w:ascii="Century Gothic"/>
                            <w:b w:val="1"/>
                            <w:color w:val="ffffff"/>
                            <w:sz w:val="36"/>
                          </w:rPr>
                          <w:t xml:space="preserve">acceptance and alignment by all employees</w:t>
                        </w:r>
                      </w:p>
                    </w:txbxContent>
                  </v:textbox>
                </v:rect>
                <v:shape id="Shape 55455" style="position:absolute;width:54498;height:8336;left:45643;top:63398;" coordsize="5449825,833628" path="m0,0l5449825,0l5449825,833628l0,833628l0,0">
                  <v:stroke weight="0pt" endcap="flat" joinstyle="round" on="false" color="#000000" opacity="0"/>
                  <v:fill on="true" color="#008000"/>
                </v:shape>
                <v:shape id="Shape 806" style="position:absolute;width:54498;height:8336;left:45643;top:63398;" coordsize="5449825,833628" path="m0,833628l5449825,833628l5449825,0l0,0x">
                  <v:stroke weight="0.75pt" endcap="flat" joinstyle="round" on="true" color="#000000"/>
                  <v:fill on="false" color="#000000" opacity="0"/>
                </v:shape>
                <v:rect id="Rectangle 807" style="position:absolute;width:69357;height:2949;left:46567;top:65356;" filled="f" stroked="f">
                  <v:textbox inset="0,0,0,0">
                    <w:txbxContent>
                      <w:p>
                        <w:pPr>
                          <w:spacing w:before="0" w:after="160" w:line="259" w:lineRule="auto"/>
                        </w:pPr>
                        <w:r>
                          <w:rPr>
                            <w:rFonts w:cs="Century Gothic" w:hAnsi="Century Gothic" w:eastAsia="Century Gothic" w:ascii="Century Gothic"/>
                            <w:b w:val="1"/>
                            <w:color w:val="ffffff"/>
                            <w:sz w:val="36"/>
                          </w:rPr>
                          <w:t xml:space="preserve">Continuously engaging with all stakeholders to </w:t>
                        </w:r>
                      </w:p>
                    </w:txbxContent>
                  </v:textbox>
                </v:rect>
                <v:rect id="Rectangle 808" style="position:absolute;width:34234;height:2949;left:46567;top:68103;" filled="f" stroked="f">
                  <v:textbox inset="0,0,0,0">
                    <w:txbxContent>
                      <w:p>
                        <w:pPr>
                          <w:spacing w:before="0" w:after="160" w:line="259" w:lineRule="auto"/>
                        </w:pPr>
                        <w:r>
                          <w:rPr>
                            <w:rFonts w:cs="Century Gothic" w:hAnsi="Century Gothic" w:eastAsia="Century Gothic" w:ascii="Century Gothic"/>
                            <w:b w:val="1"/>
                            <w:color w:val="ffffff"/>
                            <w:sz w:val="36"/>
                          </w:rPr>
                          <w:t xml:space="preserve">ensure unity of purpose</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8270" name="Group 38270"/>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813" name="Picture 813"/>
                          <pic:cNvPicPr/>
                        </pic:nvPicPr>
                        <pic:blipFill>
                          <a:blip r:embed="rId53"/>
                          <a:stretch>
                            <a:fillRect/>
                          </a:stretch>
                        </pic:blipFill>
                        <pic:spPr>
                          <a:xfrm>
                            <a:off x="0" y="0"/>
                            <a:ext cx="13444728" cy="7563612"/>
                          </a:xfrm>
                          <a:prstGeom prst="rect">
                            <a:avLst/>
                          </a:prstGeom>
                        </pic:spPr>
                      </pic:pic>
                      <pic:pic xmlns:pic="http://schemas.openxmlformats.org/drawingml/2006/picture">
                        <pic:nvPicPr>
                          <pic:cNvPr id="815" name="Picture 815"/>
                          <pic:cNvPicPr/>
                        </pic:nvPicPr>
                        <pic:blipFill>
                          <a:blip r:embed="rId63"/>
                          <a:stretch>
                            <a:fillRect/>
                          </a:stretch>
                        </pic:blipFill>
                        <pic:spPr>
                          <a:xfrm>
                            <a:off x="1325880" y="716281"/>
                            <a:ext cx="5715001" cy="2618232"/>
                          </a:xfrm>
                          <a:prstGeom prst="rect">
                            <a:avLst/>
                          </a:prstGeom>
                        </pic:spPr>
                      </pic:pic>
                      <wps:wsp>
                        <wps:cNvPr id="55456" name="Shape 55456"/>
                        <wps:cNvSpPr/>
                        <wps:spPr>
                          <a:xfrm>
                            <a:off x="4671060" y="2500885"/>
                            <a:ext cx="5449824" cy="833628"/>
                          </a:xfrm>
                          <a:custGeom>
                            <a:avLst/>
                            <a:gdLst/>
                            <a:ahLst/>
                            <a:cxnLst/>
                            <a:rect l="0" t="0" r="0" b="0"/>
                            <a:pathLst>
                              <a:path w="5449824" h="833628">
                                <a:moveTo>
                                  <a:pt x="0" y="0"/>
                                </a:moveTo>
                                <a:lnTo>
                                  <a:pt x="5449824" y="0"/>
                                </a:lnTo>
                                <a:lnTo>
                                  <a:pt x="5449824" y="833628"/>
                                </a:lnTo>
                                <a:lnTo>
                                  <a:pt x="0" y="833628"/>
                                </a:lnTo>
                                <a:lnTo>
                                  <a:pt x="0" y="0"/>
                                </a:lnTo>
                              </a:path>
                            </a:pathLst>
                          </a:custGeom>
                          <a:ln w="0" cap="flat">
                            <a:miter lim="127000"/>
                          </a:ln>
                        </wps:spPr>
                        <wps:style>
                          <a:lnRef idx="0">
                            <a:srgbClr val="000000">
                              <a:alpha val="0"/>
                            </a:srgbClr>
                          </a:lnRef>
                          <a:fillRef idx="1">
                            <a:srgbClr val="FF9900"/>
                          </a:fillRef>
                          <a:effectRef idx="0">
                            <a:scrgbClr r="0" g="0" b="0"/>
                          </a:effectRef>
                          <a:fontRef idx="none"/>
                        </wps:style>
                        <wps:bodyPr/>
                      </wps:wsp>
                      <wps:wsp>
                        <wps:cNvPr id="817" name="Shape 817"/>
                        <wps:cNvSpPr/>
                        <wps:spPr>
                          <a:xfrm>
                            <a:off x="4671060" y="2500885"/>
                            <a:ext cx="5449824" cy="833628"/>
                          </a:xfrm>
                          <a:custGeom>
                            <a:avLst/>
                            <a:gdLst/>
                            <a:ahLst/>
                            <a:cxnLst/>
                            <a:rect l="0" t="0" r="0" b="0"/>
                            <a:pathLst>
                              <a:path w="5449824" h="833628">
                                <a:moveTo>
                                  <a:pt x="0" y="833628"/>
                                </a:moveTo>
                                <a:lnTo>
                                  <a:pt x="5449824" y="833628"/>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18" name="Rectangle 818"/>
                        <wps:cNvSpPr/>
                        <wps:spPr>
                          <a:xfrm>
                            <a:off x="4763389" y="2833015"/>
                            <a:ext cx="2805394" cy="295376"/>
                          </a:xfrm>
                          <a:prstGeom prst="rect">
                            <a:avLst/>
                          </a:prstGeom>
                          <a:ln>
                            <a:noFill/>
                          </a:ln>
                        </wps:spPr>
                        <wps:txbx>
                          <w:txbxContent>
                            <w:p w:rsidR="00C40B58" w:rsidRDefault="00CF2C28">
                              <w:r>
                                <w:rPr>
                                  <w:rFonts w:ascii="Century Gothic" w:eastAsia="Century Gothic" w:hAnsi="Century Gothic" w:cs="Century Gothic"/>
                                  <w:b/>
                                  <w:color w:val="FFFFFF"/>
                                  <w:sz w:val="36"/>
                                </w:rPr>
                                <w:t>Leadership stability</w:t>
                              </w:r>
                            </w:p>
                          </w:txbxContent>
                        </wps:txbx>
                        <wps:bodyPr horzOverflow="overflow" vert="horz" lIns="0" tIns="0" rIns="0" bIns="0" rtlCol="0">
                          <a:noAutofit/>
                        </wps:bodyPr>
                      </wps:wsp>
                      <wps:wsp>
                        <wps:cNvPr id="55457" name="Shape 55457"/>
                        <wps:cNvSpPr/>
                        <wps:spPr>
                          <a:xfrm>
                            <a:off x="4671060" y="4477513"/>
                            <a:ext cx="5449824" cy="835152"/>
                          </a:xfrm>
                          <a:custGeom>
                            <a:avLst/>
                            <a:gdLst/>
                            <a:ahLst/>
                            <a:cxnLst/>
                            <a:rect l="0" t="0" r="0" b="0"/>
                            <a:pathLst>
                              <a:path w="5449824" h="835152">
                                <a:moveTo>
                                  <a:pt x="0" y="0"/>
                                </a:moveTo>
                                <a:lnTo>
                                  <a:pt x="5449824" y="0"/>
                                </a:lnTo>
                                <a:lnTo>
                                  <a:pt x="5449824" y="835152"/>
                                </a:lnTo>
                                <a:lnTo>
                                  <a:pt x="0" y="835152"/>
                                </a:lnTo>
                                <a:lnTo>
                                  <a:pt x="0" y="0"/>
                                </a:lnTo>
                              </a:path>
                            </a:pathLst>
                          </a:custGeom>
                          <a:ln w="0" cap="flat">
                            <a:round/>
                          </a:ln>
                        </wps:spPr>
                        <wps:style>
                          <a:lnRef idx="0">
                            <a:srgbClr val="000000">
                              <a:alpha val="0"/>
                            </a:srgbClr>
                          </a:lnRef>
                          <a:fillRef idx="1">
                            <a:srgbClr val="FF9900"/>
                          </a:fillRef>
                          <a:effectRef idx="0">
                            <a:scrgbClr r="0" g="0" b="0"/>
                          </a:effectRef>
                          <a:fontRef idx="none"/>
                        </wps:style>
                        <wps:bodyPr/>
                      </wps:wsp>
                      <wps:wsp>
                        <wps:cNvPr id="820" name="Shape 820"/>
                        <wps:cNvSpPr/>
                        <wps:spPr>
                          <a:xfrm>
                            <a:off x="4671060" y="4477513"/>
                            <a:ext cx="5449824" cy="835152"/>
                          </a:xfrm>
                          <a:custGeom>
                            <a:avLst/>
                            <a:gdLst/>
                            <a:ahLst/>
                            <a:cxnLst/>
                            <a:rect l="0" t="0" r="0" b="0"/>
                            <a:pathLst>
                              <a:path w="5449824" h="835152">
                                <a:moveTo>
                                  <a:pt x="0" y="835152"/>
                                </a:moveTo>
                                <a:lnTo>
                                  <a:pt x="5449824" y="835152"/>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21" name="Rectangle 821"/>
                        <wps:cNvSpPr/>
                        <wps:spPr>
                          <a:xfrm>
                            <a:off x="4763389" y="4811777"/>
                            <a:ext cx="1422898" cy="294982"/>
                          </a:xfrm>
                          <a:prstGeom prst="rect">
                            <a:avLst/>
                          </a:prstGeom>
                          <a:ln>
                            <a:noFill/>
                          </a:ln>
                        </wps:spPr>
                        <wps:txbx>
                          <w:txbxContent>
                            <w:p w:rsidR="00C40B58" w:rsidRDefault="00CF2C28">
                              <w:r>
                                <w:rPr>
                                  <w:rFonts w:ascii="Century Gothic" w:eastAsia="Century Gothic" w:hAnsi="Century Gothic" w:cs="Century Gothic"/>
                                  <w:b/>
                                  <w:color w:val="FFFFFF"/>
                                  <w:sz w:val="36"/>
                                </w:rPr>
                                <w:t>Enterprise</w:t>
                              </w:r>
                            </w:p>
                          </w:txbxContent>
                        </wps:txbx>
                        <wps:bodyPr horzOverflow="overflow" vert="horz" lIns="0" tIns="0" rIns="0" bIns="0" rtlCol="0">
                          <a:noAutofit/>
                        </wps:bodyPr>
                      </wps:wsp>
                      <wps:wsp>
                        <wps:cNvPr id="822" name="Rectangle 822"/>
                        <wps:cNvSpPr/>
                        <wps:spPr>
                          <a:xfrm>
                            <a:off x="5833237" y="4811777"/>
                            <a:ext cx="127696" cy="294982"/>
                          </a:xfrm>
                          <a:prstGeom prst="rect">
                            <a:avLst/>
                          </a:prstGeom>
                          <a:ln>
                            <a:noFill/>
                          </a:ln>
                        </wps:spPr>
                        <wps:txbx>
                          <w:txbxContent>
                            <w:p w:rsidR="00C40B58" w:rsidRDefault="00CF2C28">
                              <w:r>
                                <w:rPr>
                                  <w:rFonts w:ascii="Century Gothic" w:eastAsia="Century Gothic" w:hAnsi="Century Gothic" w:cs="Century Gothic"/>
                                  <w:b/>
                                  <w:color w:val="FFFFFF"/>
                                  <w:sz w:val="36"/>
                                </w:rPr>
                                <w:t>-</w:t>
                              </w:r>
                            </w:p>
                          </w:txbxContent>
                        </wps:txbx>
                        <wps:bodyPr horzOverflow="overflow" vert="horz" lIns="0" tIns="0" rIns="0" bIns="0" rtlCol="0">
                          <a:noAutofit/>
                        </wps:bodyPr>
                      </wps:wsp>
                      <wps:wsp>
                        <wps:cNvPr id="823" name="Rectangle 823"/>
                        <wps:cNvSpPr/>
                        <wps:spPr>
                          <a:xfrm>
                            <a:off x="5929249" y="4811777"/>
                            <a:ext cx="3376951" cy="294982"/>
                          </a:xfrm>
                          <a:prstGeom prst="rect">
                            <a:avLst/>
                          </a:prstGeom>
                          <a:ln>
                            <a:noFill/>
                          </a:ln>
                        </wps:spPr>
                        <wps:txbx>
                          <w:txbxContent>
                            <w:p w:rsidR="00C40B58" w:rsidRDefault="00CF2C28">
                              <w:r>
                                <w:rPr>
                                  <w:rFonts w:ascii="Century Gothic" w:eastAsia="Century Gothic" w:hAnsi="Century Gothic" w:cs="Century Gothic"/>
                                  <w:b/>
                                  <w:color w:val="FFFFFF"/>
                                  <w:sz w:val="36"/>
                                </w:rPr>
                                <w:t>wide risk management</w:t>
                              </w:r>
                            </w:p>
                          </w:txbxContent>
                        </wps:txbx>
                        <wps:bodyPr horzOverflow="overflow" vert="horz" lIns="0" tIns="0" rIns="0" bIns="0" rtlCol="0">
                          <a:noAutofit/>
                        </wps:bodyPr>
                      </wps:wsp>
                      <wps:wsp>
                        <wps:cNvPr id="55458" name="Shape 55458"/>
                        <wps:cNvSpPr/>
                        <wps:spPr>
                          <a:xfrm>
                            <a:off x="4671060" y="5446777"/>
                            <a:ext cx="5449824" cy="835152"/>
                          </a:xfrm>
                          <a:custGeom>
                            <a:avLst/>
                            <a:gdLst/>
                            <a:ahLst/>
                            <a:cxnLst/>
                            <a:rect l="0" t="0" r="0" b="0"/>
                            <a:pathLst>
                              <a:path w="5449824" h="835152">
                                <a:moveTo>
                                  <a:pt x="0" y="0"/>
                                </a:moveTo>
                                <a:lnTo>
                                  <a:pt x="5449824" y="0"/>
                                </a:lnTo>
                                <a:lnTo>
                                  <a:pt x="5449824" y="835152"/>
                                </a:lnTo>
                                <a:lnTo>
                                  <a:pt x="0" y="835152"/>
                                </a:lnTo>
                                <a:lnTo>
                                  <a:pt x="0" y="0"/>
                                </a:lnTo>
                              </a:path>
                            </a:pathLst>
                          </a:custGeom>
                          <a:ln w="0" cap="flat">
                            <a:round/>
                          </a:ln>
                        </wps:spPr>
                        <wps:style>
                          <a:lnRef idx="0">
                            <a:srgbClr val="000000">
                              <a:alpha val="0"/>
                            </a:srgbClr>
                          </a:lnRef>
                          <a:fillRef idx="1">
                            <a:srgbClr val="FF9900"/>
                          </a:fillRef>
                          <a:effectRef idx="0">
                            <a:scrgbClr r="0" g="0" b="0"/>
                          </a:effectRef>
                          <a:fontRef idx="none"/>
                        </wps:style>
                        <wps:bodyPr/>
                      </wps:wsp>
                      <wps:wsp>
                        <wps:cNvPr id="825" name="Shape 825"/>
                        <wps:cNvSpPr/>
                        <wps:spPr>
                          <a:xfrm>
                            <a:off x="4671060" y="5446777"/>
                            <a:ext cx="5449824" cy="835152"/>
                          </a:xfrm>
                          <a:custGeom>
                            <a:avLst/>
                            <a:gdLst/>
                            <a:ahLst/>
                            <a:cxnLst/>
                            <a:rect l="0" t="0" r="0" b="0"/>
                            <a:pathLst>
                              <a:path w="5449824" h="835152">
                                <a:moveTo>
                                  <a:pt x="0" y="835152"/>
                                </a:moveTo>
                                <a:lnTo>
                                  <a:pt x="5449824" y="835152"/>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26" name="Rectangle 826"/>
                        <wps:cNvSpPr/>
                        <wps:spPr>
                          <a:xfrm>
                            <a:off x="4763389" y="5781041"/>
                            <a:ext cx="5890128" cy="294982"/>
                          </a:xfrm>
                          <a:prstGeom prst="rect">
                            <a:avLst/>
                          </a:prstGeom>
                          <a:ln>
                            <a:noFill/>
                          </a:ln>
                        </wps:spPr>
                        <wps:txbx>
                          <w:txbxContent>
                            <w:p w:rsidR="00C40B58" w:rsidRDefault="00CF2C28">
                              <w:r>
                                <w:rPr>
                                  <w:rFonts w:ascii="Century Gothic" w:eastAsia="Century Gothic" w:hAnsi="Century Gothic" w:cs="Century Gothic"/>
                                  <w:b/>
                                  <w:color w:val="FFFFFF"/>
                                  <w:sz w:val="36"/>
                                </w:rPr>
                                <w:t>Compliance, monitoring and evaluation</w:t>
                              </w:r>
                            </w:p>
                          </w:txbxContent>
                        </wps:txbx>
                        <wps:bodyPr horzOverflow="overflow" vert="horz" lIns="0" tIns="0" rIns="0" bIns="0" rtlCol="0">
                          <a:noAutofit/>
                        </wps:bodyPr>
                      </wps:wsp>
                      <wps:wsp>
                        <wps:cNvPr id="55459" name="Shape 55459"/>
                        <wps:cNvSpPr/>
                        <wps:spPr>
                          <a:xfrm>
                            <a:off x="4671060" y="6448045"/>
                            <a:ext cx="5449824" cy="833628"/>
                          </a:xfrm>
                          <a:custGeom>
                            <a:avLst/>
                            <a:gdLst/>
                            <a:ahLst/>
                            <a:cxnLst/>
                            <a:rect l="0" t="0" r="0" b="0"/>
                            <a:pathLst>
                              <a:path w="5449824" h="833628">
                                <a:moveTo>
                                  <a:pt x="0" y="0"/>
                                </a:moveTo>
                                <a:lnTo>
                                  <a:pt x="5449824" y="0"/>
                                </a:lnTo>
                                <a:lnTo>
                                  <a:pt x="5449824" y="833628"/>
                                </a:lnTo>
                                <a:lnTo>
                                  <a:pt x="0" y="833628"/>
                                </a:lnTo>
                                <a:lnTo>
                                  <a:pt x="0" y="0"/>
                                </a:lnTo>
                              </a:path>
                            </a:pathLst>
                          </a:custGeom>
                          <a:ln w="0" cap="flat">
                            <a:round/>
                          </a:ln>
                        </wps:spPr>
                        <wps:style>
                          <a:lnRef idx="0">
                            <a:srgbClr val="000000">
                              <a:alpha val="0"/>
                            </a:srgbClr>
                          </a:lnRef>
                          <a:fillRef idx="1">
                            <a:srgbClr val="FF9900"/>
                          </a:fillRef>
                          <a:effectRef idx="0">
                            <a:scrgbClr r="0" g="0" b="0"/>
                          </a:effectRef>
                          <a:fontRef idx="none"/>
                        </wps:style>
                        <wps:bodyPr/>
                      </wps:wsp>
                      <wps:wsp>
                        <wps:cNvPr id="828" name="Shape 828"/>
                        <wps:cNvSpPr/>
                        <wps:spPr>
                          <a:xfrm>
                            <a:off x="4671060" y="6448045"/>
                            <a:ext cx="5449824" cy="833628"/>
                          </a:xfrm>
                          <a:custGeom>
                            <a:avLst/>
                            <a:gdLst/>
                            <a:ahLst/>
                            <a:cxnLst/>
                            <a:rect l="0" t="0" r="0" b="0"/>
                            <a:pathLst>
                              <a:path w="5449824" h="833628">
                                <a:moveTo>
                                  <a:pt x="0" y="833628"/>
                                </a:moveTo>
                                <a:lnTo>
                                  <a:pt x="5449824" y="833628"/>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29" name="Rectangle 829"/>
                        <wps:cNvSpPr/>
                        <wps:spPr>
                          <a:xfrm>
                            <a:off x="4763389" y="6781344"/>
                            <a:ext cx="4147079" cy="294982"/>
                          </a:xfrm>
                          <a:prstGeom prst="rect">
                            <a:avLst/>
                          </a:prstGeom>
                          <a:ln>
                            <a:noFill/>
                          </a:ln>
                        </wps:spPr>
                        <wps:txbx>
                          <w:txbxContent>
                            <w:p w:rsidR="00C40B58" w:rsidRDefault="00CF2C28">
                              <w:r>
                                <w:rPr>
                                  <w:rFonts w:ascii="Century Gothic" w:eastAsia="Century Gothic" w:hAnsi="Century Gothic" w:cs="Century Gothic"/>
                                  <w:b/>
                                  <w:color w:val="FFFFFF"/>
                                  <w:sz w:val="36"/>
                                </w:rPr>
                                <w:t>Internal control environment</w:t>
                              </w:r>
                            </w:p>
                          </w:txbxContent>
                        </wps:txbx>
                        <wps:bodyPr horzOverflow="overflow" vert="horz" lIns="0" tIns="0" rIns="0" bIns="0" rtlCol="0">
                          <a:noAutofit/>
                        </wps:bodyPr>
                      </wps:wsp>
                      <wps:wsp>
                        <wps:cNvPr id="55460" name="Shape 55460"/>
                        <wps:cNvSpPr/>
                        <wps:spPr>
                          <a:xfrm>
                            <a:off x="4671060" y="3486913"/>
                            <a:ext cx="5449824" cy="833628"/>
                          </a:xfrm>
                          <a:custGeom>
                            <a:avLst/>
                            <a:gdLst/>
                            <a:ahLst/>
                            <a:cxnLst/>
                            <a:rect l="0" t="0" r="0" b="0"/>
                            <a:pathLst>
                              <a:path w="5449824" h="833628">
                                <a:moveTo>
                                  <a:pt x="0" y="0"/>
                                </a:moveTo>
                                <a:lnTo>
                                  <a:pt x="5449824" y="0"/>
                                </a:lnTo>
                                <a:lnTo>
                                  <a:pt x="5449824" y="833628"/>
                                </a:lnTo>
                                <a:lnTo>
                                  <a:pt x="0" y="833628"/>
                                </a:lnTo>
                                <a:lnTo>
                                  <a:pt x="0" y="0"/>
                                </a:lnTo>
                              </a:path>
                            </a:pathLst>
                          </a:custGeom>
                          <a:ln w="0" cap="flat">
                            <a:round/>
                          </a:ln>
                        </wps:spPr>
                        <wps:style>
                          <a:lnRef idx="0">
                            <a:srgbClr val="000000">
                              <a:alpha val="0"/>
                            </a:srgbClr>
                          </a:lnRef>
                          <a:fillRef idx="1">
                            <a:srgbClr val="FF9900"/>
                          </a:fillRef>
                          <a:effectRef idx="0">
                            <a:scrgbClr r="0" g="0" b="0"/>
                          </a:effectRef>
                          <a:fontRef idx="none"/>
                        </wps:style>
                        <wps:bodyPr/>
                      </wps:wsp>
                      <wps:wsp>
                        <wps:cNvPr id="831" name="Shape 831"/>
                        <wps:cNvSpPr/>
                        <wps:spPr>
                          <a:xfrm>
                            <a:off x="4671060" y="3486913"/>
                            <a:ext cx="5449824" cy="833628"/>
                          </a:xfrm>
                          <a:custGeom>
                            <a:avLst/>
                            <a:gdLst/>
                            <a:ahLst/>
                            <a:cxnLst/>
                            <a:rect l="0" t="0" r="0" b="0"/>
                            <a:pathLst>
                              <a:path w="5449824" h="833628">
                                <a:moveTo>
                                  <a:pt x="0" y="833628"/>
                                </a:moveTo>
                                <a:lnTo>
                                  <a:pt x="5449824" y="833628"/>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32" name="Rectangle 832"/>
                        <wps:cNvSpPr/>
                        <wps:spPr>
                          <a:xfrm>
                            <a:off x="4763389" y="3819907"/>
                            <a:ext cx="4836333" cy="294982"/>
                          </a:xfrm>
                          <a:prstGeom prst="rect">
                            <a:avLst/>
                          </a:prstGeom>
                          <a:ln>
                            <a:noFill/>
                          </a:ln>
                        </wps:spPr>
                        <wps:txbx>
                          <w:txbxContent>
                            <w:p w:rsidR="00C40B58" w:rsidRDefault="00CF2C28">
                              <w:r>
                                <w:rPr>
                                  <w:rFonts w:ascii="Century Gothic" w:eastAsia="Century Gothic" w:hAnsi="Century Gothic" w:cs="Century Gothic"/>
                                  <w:b/>
                                  <w:color w:val="FFFFFF"/>
                                  <w:sz w:val="36"/>
                                </w:rPr>
                                <w:t>Business continuity management</w:t>
                              </w:r>
                            </w:p>
                          </w:txbxContent>
                        </wps:txbx>
                        <wps:bodyPr horzOverflow="overflow" vert="horz" lIns="0" tIns="0" rIns="0" bIns="0" rtlCol="0">
                          <a:noAutofit/>
                        </wps:bodyPr>
                      </wps:wsp>
                    </wpg:wgp>
                  </a:graphicData>
                </a:graphic>
              </wp:anchor>
            </w:drawing>
          </mc:Choice>
          <mc:Fallback xmlns:a="http://schemas.openxmlformats.org/drawingml/2006/main">
            <w:pict>
              <v:group id="Group 38270" style="width:1058.64pt;height:595.56pt;position:absolute;mso-position-horizontal-relative:page;mso-position-horizontal:absolute;margin-left:0pt;mso-position-vertical-relative:page;margin-top:-6.10352e-05pt;" coordsize="134447,75636">
                <v:shape id="Picture 813" style="position:absolute;width:134447;height:75636;left:0;top:0;" filled="f">
                  <v:imagedata r:id="rId55"/>
                </v:shape>
                <v:shape id="Picture 815" style="position:absolute;width:57150;height:26182;left:13258;top:7162;" filled="f">
                  <v:imagedata r:id="rId64"/>
                </v:shape>
                <v:shape id="Shape 55461" style="position:absolute;width:54498;height:8336;left:46710;top:25008;" coordsize="5449824,833628" path="m0,0l5449824,0l5449824,833628l0,833628l0,0">
                  <v:stroke weight="0pt" endcap="flat" joinstyle="miter" miterlimit="10" on="false" color="#000000" opacity="0"/>
                  <v:fill on="true" color="#ff9900"/>
                </v:shape>
                <v:shape id="Shape 817" style="position:absolute;width:54498;height:8336;left:46710;top:25008;" coordsize="5449824,833628" path="m0,833628l5449824,833628l5449824,0l0,0x">
                  <v:stroke weight="0.75pt" endcap="flat" joinstyle="round" on="true" color="#000000"/>
                  <v:fill on="false" color="#000000" opacity="0"/>
                </v:shape>
                <v:rect id="Rectangle 818" style="position:absolute;width:28053;height:2953;left:47633;top:28330;" filled="f" stroked="f">
                  <v:textbox inset="0,0,0,0">
                    <w:txbxContent>
                      <w:p>
                        <w:pPr>
                          <w:spacing w:before="0" w:after="160" w:line="259" w:lineRule="auto"/>
                        </w:pPr>
                        <w:r>
                          <w:rPr>
                            <w:rFonts w:cs="Century Gothic" w:hAnsi="Century Gothic" w:eastAsia="Century Gothic" w:ascii="Century Gothic"/>
                            <w:b w:val="1"/>
                            <w:color w:val="ffffff"/>
                            <w:sz w:val="36"/>
                          </w:rPr>
                          <w:t xml:space="preserve">Leadership stability</w:t>
                        </w:r>
                      </w:p>
                    </w:txbxContent>
                  </v:textbox>
                </v:rect>
                <v:shape id="Shape 55462" style="position:absolute;width:54498;height:8351;left:46710;top:44775;" coordsize="5449824,835152" path="m0,0l5449824,0l5449824,835152l0,835152l0,0">
                  <v:stroke weight="0pt" endcap="flat" joinstyle="round" on="false" color="#000000" opacity="0"/>
                  <v:fill on="true" color="#ff9900"/>
                </v:shape>
                <v:shape id="Shape 820" style="position:absolute;width:54498;height:8351;left:46710;top:44775;" coordsize="5449824,835152" path="m0,835152l5449824,835152l5449824,0l0,0x">
                  <v:stroke weight="0.75pt" endcap="flat" joinstyle="round" on="true" color="#000000"/>
                  <v:fill on="false" color="#000000" opacity="0"/>
                </v:shape>
                <v:rect id="Rectangle 821" style="position:absolute;width:14228;height:2949;left:47633;top:48117;" filled="f" stroked="f">
                  <v:textbox inset="0,0,0,0">
                    <w:txbxContent>
                      <w:p>
                        <w:pPr>
                          <w:spacing w:before="0" w:after="160" w:line="259" w:lineRule="auto"/>
                        </w:pPr>
                        <w:r>
                          <w:rPr>
                            <w:rFonts w:cs="Century Gothic" w:hAnsi="Century Gothic" w:eastAsia="Century Gothic" w:ascii="Century Gothic"/>
                            <w:b w:val="1"/>
                            <w:color w:val="ffffff"/>
                            <w:sz w:val="36"/>
                          </w:rPr>
                          <w:t xml:space="preserve">Enterprise</w:t>
                        </w:r>
                      </w:p>
                    </w:txbxContent>
                  </v:textbox>
                </v:rect>
                <v:rect id="Rectangle 822" style="position:absolute;width:1276;height:2949;left:58332;top:48117;" filled="f" stroked="f">
                  <v:textbox inset="0,0,0,0">
                    <w:txbxContent>
                      <w:p>
                        <w:pPr>
                          <w:spacing w:before="0" w:after="160" w:line="259" w:lineRule="auto"/>
                        </w:pPr>
                        <w:r>
                          <w:rPr>
                            <w:rFonts w:cs="Century Gothic" w:hAnsi="Century Gothic" w:eastAsia="Century Gothic" w:ascii="Century Gothic"/>
                            <w:b w:val="1"/>
                            <w:color w:val="ffffff"/>
                            <w:sz w:val="36"/>
                          </w:rPr>
                          <w:t xml:space="preserve">-</w:t>
                        </w:r>
                      </w:p>
                    </w:txbxContent>
                  </v:textbox>
                </v:rect>
                <v:rect id="Rectangle 823" style="position:absolute;width:33769;height:2949;left:59292;top:48117;" filled="f" stroked="f">
                  <v:textbox inset="0,0,0,0">
                    <w:txbxContent>
                      <w:p>
                        <w:pPr>
                          <w:spacing w:before="0" w:after="160" w:line="259" w:lineRule="auto"/>
                        </w:pPr>
                        <w:r>
                          <w:rPr>
                            <w:rFonts w:cs="Century Gothic" w:hAnsi="Century Gothic" w:eastAsia="Century Gothic" w:ascii="Century Gothic"/>
                            <w:b w:val="1"/>
                            <w:color w:val="ffffff"/>
                            <w:sz w:val="36"/>
                          </w:rPr>
                          <w:t xml:space="preserve">wide risk management</w:t>
                        </w:r>
                      </w:p>
                    </w:txbxContent>
                  </v:textbox>
                </v:rect>
                <v:shape id="Shape 55463" style="position:absolute;width:54498;height:8351;left:46710;top:54467;" coordsize="5449824,835152" path="m0,0l5449824,0l5449824,835152l0,835152l0,0">
                  <v:stroke weight="0pt" endcap="flat" joinstyle="round" on="false" color="#000000" opacity="0"/>
                  <v:fill on="true" color="#ff9900"/>
                </v:shape>
                <v:shape id="Shape 825" style="position:absolute;width:54498;height:8351;left:46710;top:54467;" coordsize="5449824,835152" path="m0,835152l5449824,835152l5449824,0l0,0x">
                  <v:stroke weight="0.75pt" endcap="flat" joinstyle="round" on="true" color="#000000"/>
                  <v:fill on="false" color="#000000" opacity="0"/>
                </v:shape>
                <v:rect id="Rectangle 826" style="position:absolute;width:58901;height:2949;left:47633;top:57810;" filled="f" stroked="f">
                  <v:textbox inset="0,0,0,0">
                    <w:txbxContent>
                      <w:p>
                        <w:pPr>
                          <w:spacing w:before="0" w:after="160" w:line="259" w:lineRule="auto"/>
                        </w:pPr>
                        <w:r>
                          <w:rPr>
                            <w:rFonts w:cs="Century Gothic" w:hAnsi="Century Gothic" w:eastAsia="Century Gothic" w:ascii="Century Gothic"/>
                            <w:b w:val="1"/>
                            <w:color w:val="ffffff"/>
                            <w:sz w:val="36"/>
                          </w:rPr>
                          <w:t xml:space="preserve">Compliance, monitoring and evaluation</w:t>
                        </w:r>
                      </w:p>
                    </w:txbxContent>
                  </v:textbox>
                </v:rect>
                <v:shape id="Shape 55464" style="position:absolute;width:54498;height:8336;left:46710;top:64480;" coordsize="5449824,833628" path="m0,0l5449824,0l5449824,833628l0,833628l0,0">
                  <v:stroke weight="0pt" endcap="flat" joinstyle="round" on="false" color="#000000" opacity="0"/>
                  <v:fill on="true" color="#ff9900"/>
                </v:shape>
                <v:shape id="Shape 828" style="position:absolute;width:54498;height:8336;left:46710;top:64480;" coordsize="5449824,833628" path="m0,833628l5449824,833628l5449824,0l0,0x">
                  <v:stroke weight="0.75pt" endcap="flat" joinstyle="round" on="true" color="#000000"/>
                  <v:fill on="false" color="#000000" opacity="0"/>
                </v:shape>
                <v:rect id="Rectangle 829" style="position:absolute;width:41470;height:2949;left:47633;top:67813;" filled="f" stroked="f">
                  <v:textbox inset="0,0,0,0">
                    <w:txbxContent>
                      <w:p>
                        <w:pPr>
                          <w:spacing w:before="0" w:after="160" w:line="259" w:lineRule="auto"/>
                        </w:pPr>
                        <w:r>
                          <w:rPr>
                            <w:rFonts w:cs="Century Gothic" w:hAnsi="Century Gothic" w:eastAsia="Century Gothic" w:ascii="Century Gothic"/>
                            <w:b w:val="1"/>
                            <w:color w:val="ffffff"/>
                            <w:sz w:val="36"/>
                          </w:rPr>
                          <w:t xml:space="preserve">Internal control environment</w:t>
                        </w:r>
                      </w:p>
                    </w:txbxContent>
                  </v:textbox>
                </v:rect>
                <v:shape id="Shape 55465" style="position:absolute;width:54498;height:8336;left:46710;top:34869;" coordsize="5449824,833628" path="m0,0l5449824,0l5449824,833628l0,833628l0,0">
                  <v:stroke weight="0pt" endcap="flat" joinstyle="round" on="false" color="#000000" opacity="0"/>
                  <v:fill on="true" color="#ff9900"/>
                </v:shape>
                <v:shape id="Shape 831" style="position:absolute;width:54498;height:8336;left:46710;top:34869;" coordsize="5449824,833628" path="m0,833628l5449824,833628l5449824,0l0,0x">
                  <v:stroke weight="0.75pt" endcap="flat" joinstyle="round" on="true" color="#000000"/>
                  <v:fill on="false" color="#000000" opacity="0"/>
                </v:shape>
                <v:rect id="Rectangle 832" style="position:absolute;width:48363;height:2949;left:47633;top:38199;" filled="f" stroked="f">
                  <v:textbox inset="0,0,0,0">
                    <w:txbxContent>
                      <w:p>
                        <w:pPr>
                          <w:spacing w:before="0" w:after="160" w:line="259" w:lineRule="auto"/>
                        </w:pPr>
                        <w:r>
                          <w:rPr>
                            <w:rFonts w:cs="Century Gothic" w:hAnsi="Century Gothic" w:eastAsia="Century Gothic" w:ascii="Century Gothic"/>
                            <w:b w:val="1"/>
                            <w:color w:val="ffffff"/>
                            <w:sz w:val="36"/>
                          </w:rPr>
                          <w:t xml:space="preserve">Business continuity management</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8271" name="Group 38271"/>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837" name="Picture 837"/>
                          <pic:cNvPicPr/>
                        </pic:nvPicPr>
                        <pic:blipFill>
                          <a:blip r:embed="rId53"/>
                          <a:stretch>
                            <a:fillRect/>
                          </a:stretch>
                        </pic:blipFill>
                        <pic:spPr>
                          <a:xfrm>
                            <a:off x="0" y="0"/>
                            <a:ext cx="13444728" cy="7563612"/>
                          </a:xfrm>
                          <a:prstGeom prst="rect">
                            <a:avLst/>
                          </a:prstGeom>
                        </pic:spPr>
                      </pic:pic>
                      <pic:pic xmlns:pic="http://schemas.openxmlformats.org/drawingml/2006/picture">
                        <pic:nvPicPr>
                          <pic:cNvPr id="839" name="Picture 839"/>
                          <pic:cNvPicPr/>
                        </pic:nvPicPr>
                        <pic:blipFill>
                          <a:blip r:embed="rId65"/>
                          <a:stretch>
                            <a:fillRect/>
                          </a:stretch>
                        </pic:blipFill>
                        <pic:spPr>
                          <a:xfrm>
                            <a:off x="1252728" y="922021"/>
                            <a:ext cx="5324856" cy="2741676"/>
                          </a:xfrm>
                          <a:prstGeom prst="rect">
                            <a:avLst/>
                          </a:prstGeom>
                        </pic:spPr>
                      </pic:pic>
                      <wps:wsp>
                        <wps:cNvPr id="55466" name="Shape 55466"/>
                        <wps:cNvSpPr/>
                        <wps:spPr>
                          <a:xfrm>
                            <a:off x="4594860" y="2656333"/>
                            <a:ext cx="5449824" cy="833628"/>
                          </a:xfrm>
                          <a:custGeom>
                            <a:avLst/>
                            <a:gdLst/>
                            <a:ahLst/>
                            <a:cxnLst/>
                            <a:rect l="0" t="0" r="0" b="0"/>
                            <a:pathLst>
                              <a:path w="5449824" h="833628">
                                <a:moveTo>
                                  <a:pt x="0" y="0"/>
                                </a:moveTo>
                                <a:lnTo>
                                  <a:pt x="5449824" y="0"/>
                                </a:lnTo>
                                <a:lnTo>
                                  <a:pt x="5449824" y="833628"/>
                                </a:lnTo>
                                <a:lnTo>
                                  <a:pt x="0" y="833628"/>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841" name="Shape 841"/>
                        <wps:cNvSpPr/>
                        <wps:spPr>
                          <a:xfrm>
                            <a:off x="4594860" y="2656333"/>
                            <a:ext cx="5449824" cy="833628"/>
                          </a:xfrm>
                          <a:custGeom>
                            <a:avLst/>
                            <a:gdLst/>
                            <a:ahLst/>
                            <a:cxnLst/>
                            <a:rect l="0" t="0" r="0" b="0"/>
                            <a:pathLst>
                              <a:path w="5449824" h="833628">
                                <a:moveTo>
                                  <a:pt x="0" y="833628"/>
                                </a:moveTo>
                                <a:lnTo>
                                  <a:pt x="5449824" y="833628"/>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42" name="Rectangle 842"/>
                        <wps:cNvSpPr/>
                        <wps:spPr>
                          <a:xfrm>
                            <a:off x="4687189" y="2988692"/>
                            <a:ext cx="5310328" cy="294982"/>
                          </a:xfrm>
                          <a:prstGeom prst="rect">
                            <a:avLst/>
                          </a:prstGeom>
                          <a:ln>
                            <a:noFill/>
                          </a:ln>
                        </wps:spPr>
                        <wps:txbx>
                          <w:txbxContent>
                            <w:p w:rsidR="00C40B58" w:rsidRDefault="00CF2C28">
                              <w:r>
                                <w:rPr>
                                  <w:rFonts w:ascii="Century Gothic" w:eastAsia="Century Gothic" w:hAnsi="Century Gothic" w:cs="Century Gothic"/>
                                  <w:b/>
                                  <w:color w:val="FFFFFF"/>
                                  <w:sz w:val="36"/>
                                </w:rPr>
                                <w:t>Alignment with SABC strategic goals</w:t>
                              </w:r>
                            </w:p>
                          </w:txbxContent>
                        </wps:txbx>
                        <wps:bodyPr horzOverflow="overflow" vert="horz" lIns="0" tIns="0" rIns="0" bIns="0" rtlCol="0">
                          <a:noAutofit/>
                        </wps:bodyPr>
                      </wps:wsp>
                      <wps:wsp>
                        <wps:cNvPr id="55467" name="Shape 55467"/>
                        <wps:cNvSpPr/>
                        <wps:spPr>
                          <a:xfrm>
                            <a:off x="4594860" y="3624073"/>
                            <a:ext cx="5449824" cy="835152"/>
                          </a:xfrm>
                          <a:custGeom>
                            <a:avLst/>
                            <a:gdLst/>
                            <a:ahLst/>
                            <a:cxnLst/>
                            <a:rect l="0" t="0" r="0" b="0"/>
                            <a:pathLst>
                              <a:path w="5449824" h="835152">
                                <a:moveTo>
                                  <a:pt x="0" y="0"/>
                                </a:moveTo>
                                <a:lnTo>
                                  <a:pt x="5449824" y="0"/>
                                </a:lnTo>
                                <a:lnTo>
                                  <a:pt x="5449824" y="835152"/>
                                </a:lnTo>
                                <a:lnTo>
                                  <a:pt x="0" y="835152"/>
                                </a:lnTo>
                                <a:lnTo>
                                  <a:pt x="0" y="0"/>
                                </a:lnTo>
                              </a:path>
                            </a:pathLst>
                          </a:custGeom>
                          <a:ln w="0" cap="flat">
                            <a:round/>
                          </a:ln>
                        </wps:spPr>
                        <wps:style>
                          <a:lnRef idx="0">
                            <a:srgbClr val="000000">
                              <a:alpha val="0"/>
                            </a:srgbClr>
                          </a:lnRef>
                          <a:fillRef idx="1">
                            <a:srgbClr val="008000"/>
                          </a:fillRef>
                          <a:effectRef idx="0">
                            <a:scrgbClr r="0" g="0" b="0"/>
                          </a:effectRef>
                          <a:fontRef idx="none"/>
                        </wps:style>
                        <wps:bodyPr/>
                      </wps:wsp>
                      <wps:wsp>
                        <wps:cNvPr id="844" name="Shape 844"/>
                        <wps:cNvSpPr/>
                        <wps:spPr>
                          <a:xfrm>
                            <a:off x="4594860" y="3624073"/>
                            <a:ext cx="5449824" cy="835152"/>
                          </a:xfrm>
                          <a:custGeom>
                            <a:avLst/>
                            <a:gdLst/>
                            <a:ahLst/>
                            <a:cxnLst/>
                            <a:rect l="0" t="0" r="0" b="0"/>
                            <a:pathLst>
                              <a:path w="5449824" h="835152">
                                <a:moveTo>
                                  <a:pt x="0" y="835152"/>
                                </a:moveTo>
                                <a:lnTo>
                                  <a:pt x="5449824" y="835152"/>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45" name="Rectangle 845"/>
                        <wps:cNvSpPr/>
                        <wps:spPr>
                          <a:xfrm>
                            <a:off x="4687189" y="3957956"/>
                            <a:ext cx="2989606" cy="294982"/>
                          </a:xfrm>
                          <a:prstGeom prst="rect">
                            <a:avLst/>
                          </a:prstGeom>
                          <a:ln>
                            <a:noFill/>
                          </a:ln>
                        </wps:spPr>
                        <wps:txbx>
                          <w:txbxContent>
                            <w:p w:rsidR="00C40B58" w:rsidRDefault="00CF2C28">
                              <w:r>
                                <w:rPr>
                                  <w:rFonts w:ascii="Century Gothic" w:eastAsia="Century Gothic" w:hAnsi="Century Gothic" w:cs="Century Gothic"/>
                                  <w:b/>
                                  <w:color w:val="FFFFFF"/>
                                  <w:sz w:val="36"/>
                                </w:rPr>
                                <w:t>Revenue generation</w:t>
                              </w:r>
                            </w:p>
                          </w:txbxContent>
                        </wps:txbx>
                        <wps:bodyPr horzOverflow="overflow" vert="horz" lIns="0" tIns="0" rIns="0" bIns="0" rtlCol="0">
                          <a:noAutofit/>
                        </wps:bodyPr>
                      </wps:wsp>
                      <wps:wsp>
                        <wps:cNvPr id="55468" name="Shape 55468"/>
                        <wps:cNvSpPr/>
                        <wps:spPr>
                          <a:xfrm>
                            <a:off x="4594860" y="4593337"/>
                            <a:ext cx="5449824" cy="835152"/>
                          </a:xfrm>
                          <a:custGeom>
                            <a:avLst/>
                            <a:gdLst/>
                            <a:ahLst/>
                            <a:cxnLst/>
                            <a:rect l="0" t="0" r="0" b="0"/>
                            <a:pathLst>
                              <a:path w="5449824" h="835152">
                                <a:moveTo>
                                  <a:pt x="0" y="0"/>
                                </a:moveTo>
                                <a:lnTo>
                                  <a:pt x="5449824" y="0"/>
                                </a:lnTo>
                                <a:lnTo>
                                  <a:pt x="5449824" y="835152"/>
                                </a:lnTo>
                                <a:lnTo>
                                  <a:pt x="0" y="835152"/>
                                </a:lnTo>
                                <a:lnTo>
                                  <a:pt x="0" y="0"/>
                                </a:lnTo>
                              </a:path>
                            </a:pathLst>
                          </a:custGeom>
                          <a:ln w="0" cap="flat">
                            <a:round/>
                          </a:ln>
                        </wps:spPr>
                        <wps:style>
                          <a:lnRef idx="0">
                            <a:srgbClr val="000000">
                              <a:alpha val="0"/>
                            </a:srgbClr>
                          </a:lnRef>
                          <a:fillRef idx="1">
                            <a:srgbClr val="008000"/>
                          </a:fillRef>
                          <a:effectRef idx="0">
                            <a:scrgbClr r="0" g="0" b="0"/>
                          </a:effectRef>
                          <a:fontRef idx="none"/>
                        </wps:style>
                        <wps:bodyPr/>
                      </wps:wsp>
                      <wps:wsp>
                        <wps:cNvPr id="847" name="Shape 847"/>
                        <wps:cNvSpPr/>
                        <wps:spPr>
                          <a:xfrm>
                            <a:off x="4594860" y="4593337"/>
                            <a:ext cx="5449824" cy="835152"/>
                          </a:xfrm>
                          <a:custGeom>
                            <a:avLst/>
                            <a:gdLst/>
                            <a:ahLst/>
                            <a:cxnLst/>
                            <a:rect l="0" t="0" r="0" b="0"/>
                            <a:pathLst>
                              <a:path w="5449824" h="835152">
                                <a:moveTo>
                                  <a:pt x="0" y="835152"/>
                                </a:moveTo>
                                <a:lnTo>
                                  <a:pt x="5449824" y="835152"/>
                                </a:lnTo>
                                <a:lnTo>
                                  <a:pt x="54498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848" name="Rectangle 848"/>
                        <wps:cNvSpPr/>
                        <wps:spPr>
                          <a:xfrm>
                            <a:off x="4687189" y="4927220"/>
                            <a:ext cx="2150461" cy="294982"/>
                          </a:xfrm>
                          <a:prstGeom prst="rect">
                            <a:avLst/>
                          </a:prstGeom>
                          <a:ln>
                            <a:noFill/>
                          </a:ln>
                        </wps:spPr>
                        <wps:txbx>
                          <w:txbxContent>
                            <w:p w:rsidR="00C40B58" w:rsidRDefault="00CF2C28">
                              <w:r>
                                <w:rPr>
                                  <w:rFonts w:ascii="Century Gothic" w:eastAsia="Century Gothic" w:hAnsi="Century Gothic" w:cs="Century Gothic"/>
                                  <w:b/>
                                  <w:color w:val="FFFFFF"/>
                                  <w:sz w:val="36"/>
                                </w:rPr>
                                <w:t>Cost reduction</w:t>
                              </w:r>
                            </w:p>
                          </w:txbxContent>
                        </wps:txbx>
                        <wps:bodyPr horzOverflow="overflow" vert="horz" lIns="0" tIns="0" rIns="0" bIns="0" rtlCol="0">
                          <a:noAutofit/>
                        </wps:bodyPr>
                      </wps:wsp>
                    </wpg:wgp>
                  </a:graphicData>
                </a:graphic>
              </wp:anchor>
            </w:drawing>
          </mc:Choice>
          <mc:Fallback xmlns:a="http://schemas.openxmlformats.org/drawingml/2006/main">
            <w:pict>
              <v:group id="Group 38271" style="width:1058.64pt;height:595.56pt;position:absolute;mso-position-horizontal-relative:page;mso-position-horizontal:absolute;margin-left:0pt;mso-position-vertical-relative:page;margin-top:-6.10352e-05pt;" coordsize="134447,75636">
                <v:shape id="Picture 837" style="position:absolute;width:134447;height:75636;left:0;top:0;" filled="f">
                  <v:imagedata r:id="rId55"/>
                </v:shape>
                <v:shape id="Picture 839" style="position:absolute;width:53248;height:27416;left:12527;top:9220;" filled="f">
                  <v:imagedata r:id="rId66"/>
                </v:shape>
                <v:shape id="Shape 55469" style="position:absolute;width:54498;height:8336;left:45948;top:26563;" coordsize="5449824,833628" path="m0,0l5449824,0l5449824,833628l0,833628l0,0">
                  <v:stroke weight="0pt" endcap="flat" joinstyle="miter" miterlimit="10" on="false" color="#000000" opacity="0"/>
                  <v:fill on="true" color="#008000"/>
                </v:shape>
                <v:shape id="Shape 841" style="position:absolute;width:54498;height:8336;left:45948;top:26563;" coordsize="5449824,833628" path="m0,833628l5449824,833628l5449824,0l0,0x">
                  <v:stroke weight="0.75pt" endcap="flat" joinstyle="round" on="true" color="#000000"/>
                  <v:fill on="false" color="#000000" opacity="0"/>
                </v:shape>
                <v:rect id="Rectangle 842" style="position:absolute;width:53103;height:2949;left:46871;top:29886;" filled="f" stroked="f">
                  <v:textbox inset="0,0,0,0">
                    <w:txbxContent>
                      <w:p>
                        <w:pPr>
                          <w:spacing w:before="0" w:after="160" w:line="259" w:lineRule="auto"/>
                        </w:pPr>
                        <w:r>
                          <w:rPr>
                            <w:rFonts w:cs="Century Gothic" w:hAnsi="Century Gothic" w:eastAsia="Century Gothic" w:ascii="Century Gothic"/>
                            <w:b w:val="1"/>
                            <w:color w:val="ffffff"/>
                            <w:sz w:val="36"/>
                          </w:rPr>
                          <w:t xml:space="preserve">Alignment with SABC strategic goals</w:t>
                        </w:r>
                      </w:p>
                    </w:txbxContent>
                  </v:textbox>
                </v:rect>
                <v:shape id="Shape 55470" style="position:absolute;width:54498;height:8351;left:45948;top:36240;" coordsize="5449824,835152" path="m0,0l5449824,0l5449824,835152l0,835152l0,0">
                  <v:stroke weight="0pt" endcap="flat" joinstyle="round" on="false" color="#000000" opacity="0"/>
                  <v:fill on="true" color="#008000"/>
                </v:shape>
                <v:shape id="Shape 844" style="position:absolute;width:54498;height:8351;left:45948;top:36240;" coordsize="5449824,835152" path="m0,835152l5449824,835152l5449824,0l0,0x">
                  <v:stroke weight="0.75pt" endcap="flat" joinstyle="round" on="true" color="#000000"/>
                  <v:fill on="false" color="#000000" opacity="0"/>
                </v:shape>
                <v:rect id="Rectangle 845" style="position:absolute;width:29896;height:2949;left:46871;top:39579;" filled="f" stroked="f">
                  <v:textbox inset="0,0,0,0">
                    <w:txbxContent>
                      <w:p>
                        <w:pPr>
                          <w:spacing w:before="0" w:after="160" w:line="259" w:lineRule="auto"/>
                        </w:pPr>
                        <w:r>
                          <w:rPr>
                            <w:rFonts w:cs="Century Gothic" w:hAnsi="Century Gothic" w:eastAsia="Century Gothic" w:ascii="Century Gothic"/>
                            <w:b w:val="1"/>
                            <w:color w:val="ffffff"/>
                            <w:sz w:val="36"/>
                          </w:rPr>
                          <w:t xml:space="preserve">Revenue generation</w:t>
                        </w:r>
                      </w:p>
                    </w:txbxContent>
                  </v:textbox>
                </v:rect>
                <v:shape id="Shape 55471" style="position:absolute;width:54498;height:8351;left:45948;top:45933;" coordsize="5449824,835152" path="m0,0l5449824,0l5449824,835152l0,835152l0,0">
                  <v:stroke weight="0pt" endcap="flat" joinstyle="round" on="false" color="#000000" opacity="0"/>
                  <v:fill on="true" color="#008000"/>
                </v:shape>
                <v:shape id="Shape 847" style="position:absolute;width:54498;height:8351;left:45948;top:45933;" coordsize="5449824,835152" path="m0,835152l5449824,835152l5449824,0l0,0x">
                  <v:stroke weight="0.75pt" endcap="flat" joinstyle="round" on="true" color="#000000"/>
                  <v:fill on="false" color="#000000" opacity="0"/>
                </v:shape>
                <v:rect id="Rectangle 848" style="position:absolute;width:21504;height:2949;left:46871;top:49272;" filled="f" stroked="f">
                  <v:textbox inset="0,0,0,0">
                    <w:txbxContent>
                      <w:p>
                        <w:pPr>
                          <w:spacing w:before="0" w:after="160" w:line="259" w:lineRule="auto"/>
                        </w:pPr>
                        <w:r>
                          <w:rPr>
                            <w:rFonts w:cs="Century Gothic" w:hAnsi="Century Gothic" w:eastAsia="Century Gothic" w:ascii="Century Gothic"/>
                            <w:b w:val="1"/>
                            <w:color w:val="ffffff"/>
                            <w:sz w:val="36"/>
                          </w:rPr>
                          <w:t xml:space="preserve">Cost reduction</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7667" name="Group 37667"/>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853" name="Picture 853"/>
                          <pic:cNvPicPr/>
                        </pic:nvPicPr>
                        <pic:blipFill>
                          <a:blip r:embed="rId67"/>
                          <a:stretch>
                            <a:fillRect/>
                          </a:stretch>
                        </pic:blipFill>
                        <pic:spPr>
                          <a:xfrm>
                            <a:off x="0" y="0"/>
                            <a:ext cx="13444728" cy="7563612"/>
                          </a:xfrm>
                          <a:prstGeom prst="rect">
                            <a:avLst/>
                          </a:prstGeom>
                        </pic:spPr>
                      </pic:pic>
                      <wps:wsp>
                        <wps:cNvPr id="854" name="Rectangle 854"/>
                        <wps:cNvSpPr/>
                        <wps:spPr>
                          <a:xfrm>
                            <a:off x="340766" y="5526533"/>
                            <a:ext cx="6977673" cy="737456"/>
                          </a:xfrm>
                          <a:prstGeom prst="rect">
                            <a:avLst/>
                          </a:prstGeom>
                          <a:ln>
                            <a:noFill/>
                          </a:ln>
                        </wps:spPr>
                        <wps:txbx>
                          <w:txbxContent>
                            <w:p w:rsidR="00C40B58" w:rsidRDefault="00CF2C28">
                              <w:r>
                                <w:rPr>
                                  <w:rFonts w:ascii="Century Gothic" w:eastAsia="Century Gothic" w:hAnsi="Century Gothic" w:cs="Century Gothic"/>
                                  <w:b/>
                                  <w:color w:val="FFFFFF"/>
                                  <w:sz w:val="90"/>
                                </w:rPr>
                                <w:t xml:space="preserve">BUDGET FY2021/22 </w:t>
                              </w:r>
                            </w:p>
                          </w:txbxContent>
                        </wps:txbx>
                        <wps:bodyPr horzOverflow="overflow" vert="horz" lIns="0" tIns="0" rIns="0" bIns="0" rtlCol="0">
                          <a:noAutofit/>
                        </wps:bodyPr>
                      </wps:wsp>
                      <wps:wsp>
                        <wps:cNvPr id="855" name="Rectangle 855"/>
                        <wps:cNvSpPr/>
                        <wps:spPr>
                          <a:xfrm>
                            <a:off x="5591556" y="5526533"/>
                            <a:ext cx="380048" cy="737456"/>
                          </a:xfrm>
                          <a:prstGeom prst="rect">
                            <a:avLst/>
                          </a:prstGeom>
                          <a:ln>
                            <a:noFill/>
                          </a:ln>
                        </wps:spPr>
                        <wps:txbx>
                          <w:txbxContent>
                            <w:p w:rsidR="00C40B58" w:rsidRDefault="00CF2C28">
                              <w:r>
                                <w:rPr>
                                  <w:rFonts w:ascii="Century Gothic" w:eastAsia="Century Gothic" w:hAnsi="Century Gothic" w:cs="Century Gothic"/>
                                  <w:b/>
                                  <w:color w:val="FFFFFF"/>
                                  <w:sz w:val="90"/>
                                </w:rPr>
                                <w:t>–</w:t>
                              </w:r>
                            </w:p>
                          </w:txbxContent>
                        </wps:txbx>
                        <wps:bodyPr horzOverflow="overflow" vert="horz" lIns="0" tIns="0" rIns="0" bIns="0" rtlCol="0">
                          <a:noAutofit/>
                        </wps:bodyPr>
                      </wps:wsp>
                      <wps:wsp>
                        <wps:cNvPr id="856" name="Rectangle 856"/>
                        <wps:cNvSpPr/>
                        <wps:spPr>
                          <a:xfrm>
                            <a:off x="2017522" y="6212358"/>
                            <a:ext cx="2903563" cy="737456"/>
                          </a:xfrm>
                          <a:prstGeom prst="rect">
                            <a:avLst/>
                          </a:prstGeom>
                          <a:ln>
                            <a:noFill/>
                          </a:ln>
                        </wps:spPr>
                        <wps:txbx>
                          <w:txbxContent>
                            <w:p w:rsidR="00C40B58" w:rsidRDefault="00CF2C28">
                              <w:r>
                                <w:rPr>
                                  <w:rFonts w:ascii="Century Gothic" w:eastAsia="Century Gothic" w:hAnsi="Century Gothic" w:cs="Century Gothic"/>
                                  <w:b/>
                                  <w:color w:val="FFFFFF"/>
                                  <w:sz w:val="90"/>
                                </w:rPr>
                                <w:t>2023/24</w:t>
                              </w:r>
                            </w:p>
                          </w:txbxContent>
                        </wps:txbx>
                        <wps:bodyPr horzOverflow="overflow" vert="horz" lIns="0" tIns="0" rIns="0" bIns="0" rtlCol="0">
                          <a:noAutofit/>
                        </wps:bodyPr>
                      </wps:wsp>
                    </wpg:wgp>
                  </a:graphicData>
                </a:graphic>
              </wp:anchor>
            </w:drawing>
          </mc:Choice>
          <mc:Fallback xmlns:a="http://schemas.openxmlformats.org/drawingml/2006/main">
            <w:pict>
              <v:group id="Group 37667" style="width:1058.64pt;height:595.56pt;position:absolute;mso-position-horizontal-relative:page;mso-position-horizontal:absolute;margin-left:0pt;mso-position-vertical-relative:page;margin-top:-6.10352e-05pt;" coordsize="134447,75636">
                <v:shape id="Picture 853" style="position:absolute;width:134447;height:75636;left:0;top:0;" filled="f">
                  <v:imagedata r:id="rId68"/>
                </v:shape>
                <v:rect id="Rectangle 854" style="position:absolute;width:69776;height:7374;left:3407;top:55265;" filled="f" stroked="f">
                  <v:textbox inset="0,0,0,0">
                    <w:txbxContent>
                      <w:p>
                        <w:pPr>
                          <w:spacing w:before="0" w:after="160" w:line="259" w:lineRule="auto"/>
                        </w:pPr>
                        <w:r>
                          <w:rPr>
                            <w:rFonts w:cs="Century Gothic" w:hAnsi="Century Gothic" w:eastAsia="Century Gothic" w:ascii="Century Gothic"/>
                            <w:b w:val="1"/>
                            <w:color w:val="ffffff"/>
                            <w:sz w:val="90"/>
                          </w:rPr>
                          <w:t xml:space="preserve">BUDGET FY2021/22 </w:t>
                        </w:r>
                      </w:p>
                    </w:txbxContent>
                  </v:textbox>
                </v:rect>
                <v:rect id="Rectangle 855" style="position:absolute;width:3800;height:7374;left:55915;top:55265;" filled="f" stroked="f">
                  <v:textbox inset="0,0,0,0">
                    <w:txbxContent>
                      <w:p>
                        <w:pPr>
                          <w:spacing w:before="0" w:after="160" w:line="259" w:lineRule="auto"/>
                        </w:pPr>
                        <w:r>
                          <w:rPr>
                            <w:rFonts w:cs="Century Gothic" w:hAnsi="Century Gothic" w:eastAsia="Century Gothic" w:ascii="Century Gothic"/>
                            <w:b w:val="1"/>
                            <w:color w:val="ffffff"/>
                            <w:sz w:val="90"/>
                          </w:rPr>
                          <w:t xml:space="preserve">–</w:t>
                        </w:r>
                      </w:p>
                    </w:txbxContent>
                  </v:textbox>
                </v:rect>
                <v:rect id="Rectangle 856" style="position:absolute;width:29035;height:7374;left:20175;top:62123;" filled="f" stroked="f">
                  <v:textbox inset="0,0,0,0">
                    <w:txbxContent>
                      <w:p>
                        <w:pPr>
                          <w:spacing w:before="0" w:after="160" w:line="259" w:lineRule="auto"/>
                        </w:pPr>
                        <w:r>
                          <w:rPr>
                            <w:rFonts w:cs="Century Gothic" w:hAnsi="Century Gothic" w:eastAsia="Century Gothic" w:ascii="Century Gothic"/>
                            <w:b w:val="1"/>
                            <w:color w:val="ffffff"/>
                            <w:sz w:val="90"/>
                          </w:rPr>
                          <w:t xml:space="preserve">2023/24</w:t>
                        </w:r>
                      </w:p>
                    </w:txbxContent>
                  </v:textbox>
                </v:rect>
                <w10:wrap type="topAndBottom"/>
              </v:group>
            </w:pict>
          </mc:Fallback>
        </mc:AlternateContent>
      </w:r>
      <w:r>
        <w:br w:type="page"/>
      </w:r>
    </w:p>
    <w:p w:rsidR="00C40B58" w:rsidRDefault="00CF2C28">
      <w:pPr>
        <w:spacing w:after="0"/>
        <w:ind w:left="-112" w:right="20699"/>
      </w:pPr>
      <w:r>
        <w:rPr>
          <w:noProof/>
        </w:rPr>
        <w:lastRenderedPageBreak/>
        <w:drawing>
          <wp:anchor distT="0" distB="0" distL="114300" distR="114300" simplePos="0" relativeHeight="251678720" behindDoc="0" locked="0" layoutInCell="1" allowOverlap="0">
            <wp:simplePos x="0" y="0"/>
            <wp:positionH relativeFrom="page">
              <wp:posOffset>0</wp:posOffset>
            </wp:positionH>
            <wp:positionV relativeFrom="page">
              <wp:posOffset>0</wp:posOffset>
            </wp:positionV>
            <wp:extent cx="13435585" cy="7543800"/>
            <wp:effectExtent l="0" t="0" r="0" b="0"/>
            <wp:wrapTopAndBottom/>
            <wp:docPr id="54219" name="Picture 54219"/>
            <wp:cNvGraphicFramePr/>
            <a:graphic xmlns:a="http://schemas.openxmlformats.org/drawingml/2006/main">
              <a:graphicData uri="http://schemas.openxmlformats.org/drawingml/2006/picture">
                <pic:pic xmlns:pic="http://schemas.openxmlformats.org/drawingml/2006/picture">
                  <pic:nvPicPr>
                    <pic:cNvPr id="54219" name="Picture 54219"/>
                    <pic:cNvPicPr/>
                  </pic:nvPicPr>
                  <pic:blipFill>
                    <a:blip r:embed="rId69"/>
                    <a:stretch>
                      <a:fillRect/>
                    </a:stretch>
                  </pic:blipFill>
                  <pic:spPr>
                    <a:xfrm>
                      <a:off x="0" y="0"/>
                      <a:ext cx="13435585" cy="7543800"/>
                    </a:xfrm>
                    <a:prstGeom prst="rect">
                      <a:avLst/>
                    </a:prstGeom>
                  </pic:spPr>
                </pic:pic>
              </a:graphicData>
            </a:graphic>
          </wp:anchor>
        </w:drawing>
      </w:r>
      <w:r>
        <w:br w:type="page"/>
      </w:r>
    </w:p>
    <w:p w:rsidR="00C40B58" w:rsidRDefault="00CF2C28">
      <w:pPr>
        <w:spacing w:after="0"/>
        <w:ind w:left="-112" w:right="20699"/>
      </w:pPr>
      <w:r>
        <w:rPr>
          <w:noProof/>
        </w:rPr>
        <w:lastRenderedPageBreak/>
        <w:drawing>
          <wp:anchor distT="0" distB="0" distL="114300" distR="114300" simplePos="0" relativeHeight="251679744" behindDoc="0" locked="0" layoutInCell="1" allowOverlap="0">
            <wp:simplePos x="0" y="0"/>
            <wp:positionH relativeFrom="page">
              <wp:posOffset>0</wp:posOffset>
            </wp:positionH>
            <wp:positionV relativeFrom="page">
              <wp:posOffset>0</wp:posOffset>
            </wp:positionV>
            <wp:extent cx="13435585" cy="7543800"/>
            <wp:effectExtent l="0" t="0" r="0" b="0"/>
            <wp:wrapTopAndBottom/>
            <wp:docPr id="54224" name="Picture 54224"/>
            <wp:cNvGraphicFramePr/>
            <a:graphic xmlns:a="http://schemas.openxmlformats.org/drawingml/2006/main">
              <a:graphicData uri="http://schemas.openxmlformats.org/drawingml/2006/picture">
                <pic:pic xmlns:pic="http://schemas.openxmlformats.org/drawingml/2006/picture">
                  <pic:nvPicPr>
                    <pic:cNvPr id="54224" name="Picture 54224"/>
                    <pic:cNvPicPr/>
                  </pic:nvPicPr>
                  <pic:blipFill>
                    <a:blip r:embed="rId70"/>
                    <a:stretch>
                      <a:fillRect/>
                    </a:stretch>
                  </pic:blipFill>
                  <pic:spPr>
                    <a:xfrm>
                      <a:off x="0" y="0"/>
                      <a:ext cx="13435585" cy="7543800"/>
                    </a:xfrm>
                    <a:prstGeom prst="rect">
                      <a:avLst/>
                    </a:prstGeom>
                  </pic:spPr>
                </pic:pic>
              </a:graphicData>
            </a:graphic>
          </wp:anchor>
        </w:drawing>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8548" name="Group 38548"/>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1484" name="Picture 1484"/>
                          <pic:cNvPicPr/>
                        </pic:nvPicPr>
                        <pic:blipFill>
                          <a:blip r:embed="rId71"/>
                          <a:stretch>
                            <a:fillRect/>
                          </a:stretch>
                        </pic:blipFill>
                        <pic:spPr>
                          <a:xfrm>
                            <a:off x="0" y="0"/>
                            <a:ext cx="13444728" cy="7563612"/>
                          </a:xfrm>
                          <a:prstGeom prst="rect">
                            <a:avLst/>
                          </a:prstGeom>
                        </pic:spPr>
                      </pic:pic>
                      <wps:wsp>
                        <wps:cNvPr id="1487" name="Rectangle 1487"/>
                        <wps:cNvSpPr/>
                        <wps:spPr>
                          <a:xfrm>
                            <a:off x="1175004" y="1785875"/>
                            <a:ext cx="10698084" cy="409042"/>
                          </a:xfrm>
                          <a:prstGeom prst="rect">
                            <a:avLst/>
                          </a:prstGeom>
                          <a:ln>
                            <a:noFill/>
                          </a:ln>
                        </wps:spPr>
                        <wps:txbx>
                          <w:txbxContent>
                            <w:p w:rsidR="00C40B58" w:rsidRDefault="00CF2C28">
                              <w:r>
                                <w:rPr>
                                  <w:rFonts w:ascii="Century Gothic" w:eastAsia="Century Gothic" w:hAnsi="Century Gothic" w:cs="Century Gothic"/>
                                  <w:b/>
                                  <w:sz w:val="50"/>
                                </w:rPr>
                                <w:t>Factors not included in the budget and possible risks</w:t>
                              </w:r>
                            </w:p>
                          </w:txbxContent>
                        </wps:txbx>
                        <wps:bodyPr horzOverflow="overflow" vert="horz" lIns="0" tIns="0" rIns="0" bIns="0" rtlCol="0">
                          <a:noAutofit/>
                        </wps:bodyPr>
                      </wps:wsp>
                      <pic:pic xmlns:pic="http://schemas.openxmlformats.org/drawingml/2006/picture">
                        <pic:nvPicPr>
                          <pic:cNvPr id="1489" name="Picture 1489"/>
                          <pic:cNvPicPr/>
                        </pic:nvPicPr>
                        <pic:blipFill>
                          <a:blip r:embed="rId72"/>
                          <a:stretch>
                            <a:fillRect/>
                          </a:stretch>
                        </pic:blipFill>
                        <pic:spPr>
                          <a:xfrm>
                            <a:off x="1106424" y="2584692"/>
                            <a:ext cx="729234" cy="1046239"/>
                          </a:xfrm>
                          <a:prstGeom prst="rect">
                            <a:avLst/>
                          </a:prstGeom>
                        </pic:spPr>
                      </pic:pic>
                      <wps:wsp>
                        <wps:cNvPr id="1490" name="Rectangle 1490"/>
                        <wps:cNvSpPr/>
                        <wps:spPr>
                          <a:xfrm>
                            <a:off x="1420368" y="3172461"/>
                            <a:ext cx="136677" cy="274582"/>
                          </a:xfrm>
                          <a:prstGeom prst="rect">
                            <a:avLst/>
                          </a:prstGeom>
                          <a:ln>
                            <a:noFill/>
                          </a:ln>
                        </wps:spPr>
                        <wps:txbx>
                          <w:txbxContent>
                            <w:p w:rsidR="00C40B58" w:rsidRDefault="00CF2C28">
                              <w:r>
                                <w:rPr>
                                  <w:sz w:val="32"/>
                                </w:rPr>
                                <w:t>1</w:t>
                              </w:r>
                            </w:p>
                          </w:txbxContent>
                        </wps:txbx>
                        <wps:bodyPr horzOverflow="overflow" vert="horz" lIns="0" tIns="0" rIns="0" bIns="0" rtlCol="0">
                          <a:noAutofit/>
                        </wps:bodyPr>
                      </wps:wsp>
                      <pic:pic xmlns:pic="http://schemas.openxmlformats.org/drawingml/2006/picture">
                        <pic:nvPicPr>
                          <pic:cNvPr id="1492" name="Picture 1492"/>
                          <pic:cNvPicPr/>
                        </pic:nvPicPr>
                        <pic:blipFill>
                          <a:blip r:embed="rId73"/>
                          <a:stretch>
                            <a:fillRect/>
                          </a:stretch>
                        </pic:blipFill>
                        <pic:spPr>
                          <a:xfrm>
                            <a:off x="1816608" y="2589264"/>
                            <a:ext cx="9591294" cy="688099"/>
                          </a:xfrm>
                          <a:prstGeom prst="rect">
                            <a:avLst/>
                          </a:prstGeom>
                        </pic:spPr>
                      </pic:pic>
                      <wps:wsp>
                        <wps:cNvPr id="1493" name="Rectangle 1493"/>
                        <wps:cNvSpPr/>
                        <wps:spPr>
                          <a:xfrm>
                            <a:off x="1940941" y="2738375"/>
                            <a:ext cx="163366"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494" name="Rectangle 1494"/>
                        <wps:cNvSpPr/>
                        <wps:spPr>
                          <a:xfrm>
                            <a:off x="2113153" y="2738375"/>
                            <a:ext cx="12034606" cy="261551"/>
                          </a:xfrm>
                          <a:prstGeom prst="rect">
                            <a:avLst/>
                          </a:prstGeom>
                          <a:ln>
                            <a:noFill/>
                          </a:ln>
                        </wps:spPr>
                        <wps:txbx>
                          <w:txbxContent>
                            <w:p w:rsidR="00C40B58" w:rsidRDefault="00CF2C28">
                              <w:r>
                                <w:rPr>
                                  <w:rFonts w:ascii="Century Gothic" w:eastAsia="Century Gothic" w:hAnsi="Century Gothic" w:cs="Century Gothic"/>
                                  <w:sz w:val="32"/>
                                </w:rPr>
                                <w:t xml:space="preserve">The impact of any legislative support being requested such as the must carry provisions and </w:t>
                              </w:r>
                            </w:p>
                          </w:txbxContent>
                        </wps:txbx>
                        <wps:bodyPr horzOverflow="overflow" vert="horz" lIns="0" tIns="0" rIns="0" bIns="0" rtlCol="0">
                          <a:noAutofit/>
                        </wps:bodyPr>
                      </wps:wsp>
                      <wps:wsp>
                        <wps:cNvPr id="1495" name="Rectangle 1495"/>
                        <wps:cNvSpPr/>
                        <wps:spPr>
                          <a:xfrm>
                            <a:off x="2113153" y="2962403"/>
                            <a:ext cx="7769306" cy="261551"/>
                          </a:xfrm>
                          <a:prstGeom prst="rect">
                            <a:avLst/>
                          </a:prstGeom>
                          <a:ln>
                            <a:noFill/>
                          </a:ln>
                        </wps:spPr>
                        <wps:txbx>
                          <w:txbxContent>
                            <w:p w:rsidR="00C40B58" w:rsidRDefault="00CF2C28">
                              <w:r>
                                <w:rPr>
                                  <w:rFonts w:ascii="Century Gothic" w:eastAsia="Century Gothic" w:hAnsi="Century Gothic" w:cs="Century Gothic"/>
                                  <w:sz w:val="32"/>
                                </w:rPr>
                                <w:t>review of licensing conditions on some of our Radio Stations</w:t>
                              </w:r>
                            </w:p>
                          </w:txbxContent>
                        </wps:txbx>
                        <wps:bodyPr horzOverflow="overflow" vert="horz" lIns="0" tIns="0" rIns="0" bIns="0" rtlCol="0">
                          <a:noAutofit/>
                        </wps:bodyPr>
                      </wps:wsp>
                      <pic:pic xmlns:pic="http://schemas.openxmlformats.org/drawingml/2006/picture">
                        <pic:nvPicPr>
                          <pic:cNvPr id="1497" name="Picture 1497"/>
                          <pic:cNvPicPr/>
                        </pic:nvPicPr>
                        <pic:blipFill>
                          <a:blip r:embed="rId72"/>
                          <a:stretch>
                            <a:fillRect/>
                          </a:stretch>
                        </pic:blipFill>
                        <pic:spPr>
                          <a:xfrm>
                            <a:off x="1106424" y="3485377"/>
                            <a:ext cx="729234" cy="1046238"/>
                          </a:xfrm>
                          <a:prstGeom prst="rect">
                            <a:avLst/>
                          </a:prstGeom>
                        </pic:spPr>
                      </pic:pic>
                      <wps:wsp>
                        <wps:cNvPr id="1498" name="Rectangle 1498"/>
                        <wps:cNvSpPr/>
                        <wps:spPr>
                          <a:xfrm>
                            <a:off x="1420368" y="3919475"/>
                            <a:ext cx="136677" cy="274582"/>
                          </a:xfrm>
                          <a:prstGeom prst="rect">
                            <a:avLst/>
                          </a:prstGeom>
                          <a:ln>
                            <a:noFill/>
                          </a:ln>
                        </wps:spPr>
                        <wps:txbx>
                          <w:txbxContent>
                            <w:p w:rsidR="00C40B58" w:rsidRDefault="00CF2C28">
                              <w:r>
                                <w:rPr>
                                  <w:sz w:val="32"/>
                                </w:rPr>
                                <w:t>2</w:t>
                              </w:r>
                            </w:p>
                          </w:txbxContent>
                        </wps:txbx>
                        <wps:bodyPr horzOverflow="overflow" vert="horz" lIns="0" tIns="0" rIns="0" bIns="0" rtlCol="0">
                          <a:noAutofit/>
                        </wps:bodyPr>
                      </wps:wsp>
                      <pic:pic xmlns:pic="http://schemas.openxmlformats.org/drawingml/2006/picture">
                        <pic:nvPicPr>
                          <pic:cNvPr id="1500" name="Picture 1500"/>
                          <pic:cNvPicPr/>
                        </pic:nvPicPr>
                        <pic:blipFill>
                          <a:blip r:embed="rId74"/>
                          <a:stretch>
                            <a:fillRect/>
                          </a:stretch>
                        </pic:blipFill>
                        <pic:spPr>
                          <a:xfrm>
                            <a:off x="1816608" y="3494520"/>
                            <a:ext cx="9591294" cy="678955"/>
                          </a:xfrm>
                          <a:prstGeom prst="rect">
                            <a:avLst/>
                          </a:prstGeom>
                        </pic:spPr>
                      </pic:pic>
                      <wps:wsp>
                        <wps:cNvPr id="1501" name="Rectangle 1501"/>
                        <wps:cNvSpPr/>
                        <wps:spPr>
                          <a:xfrm>
                            <a:off x="1940941" y="3639694"/>
                            <a:ext cx="163366"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502" name="Rectangle 1502"/>
                        <wps:cNvSpPr/>
                        <wps:spPr>
                          <a:xfrm>
                            <a:off x="2113534" y="3639694"/>
                            <a:ext cx="12104429" cy="261551"/>
                          </a:xfrm>
                          <a:prstGeom prst="rect">
                            <a:avLst/>
                          </a:prstGeom>
                          <a:ln>
                            <a:noFill/>
                          </a:ln>
                        </wps:spPr>
                        <wps:txbx>
                          <w:txbxContent>
                            <w:p w:rsidR="00C40B58" w:rsidRDefault="00CF2C28">
                              <w:r>
                                <w:rPr>
                                  <w:rFonts w:ascii="Century Gothic" w:eastAsia="Century Gothic" w:hAnsi="Century Gothic" w:cs="Century Gothic"/>
                                  <w:sz w:val="32"/>
                                </w:rPr>
                                <w:t xml:space="preserve">Review of the signal transmission costs with </w:t>
                              </w:r>
                              <w:proofErr w:type="spellStart"/>
                              <w:r>
                                <w:rPr>
                                  <w:rFonts w:ascii="Century Gothic" w:eastAsia="Century Gothic" w:hAnsi="Century Gothic" w:cs="Century Gothic"/>
                                  <w:sz w:val="32"/>
                                </w:rPr>
                                <w:t>Sentech</w:t>
                              </w:r>
                              <w:proofErr w:type="spellEnd"/>
                              <w:r>
                                <w:rPr>
                                  <w:rFonts w:ascii="Century Gothic" w:eastAsia="Century Gothic" w:hAnsi="Century Gothic" w:cs="Century Gothic"/>
                                  <w:sz w:val="32"/>
                                </w:rPr>
                                <w:t xml:space="preserve"> including the analogue switch off as the </w:t>
                              </w:r>
                            </w:p>
                          </w:txbxContent>
                        </wps:txbx>
                        <wps:bodyPr horzOverflow="overflow" vert="horz" lIns="0" tIns="0" rIns="0" bIns="0" rtlCol="0">
                          <a:noAutofit/>
                        </wps:bodyPr>
                      </wps:wsp>
                      <wps:wsp>
                        <wps:cNvPr id="1503" name="Rectangle 1503"/>
                        <wps:cNvSpPr/>
                        <wps:spPr>
                          <a:xfrm>
                            <a:off x="2113534" y="3863722"/>
                            <a:ext cx="6259926" cy="261551"/>
                          </a:xfrm>
                          <a:prstGeom prst="rect">
                            <a:avLst/>
                          </a:prstGeom>
                          <a:ln>
                            <a:noFill/>
                          </a:ln>
                        </wps:spPr>
                        <wps:txbx>
                          <w:txbxContent>
                            <w:p w:rsidR="00C40B58" w:rsidRDefault="00CF2C28">
                              <w:r>
                                <w:rPr>
                                  <w:rFonts w:ascii="Century Gothic" w:eastAsia="Century Gothic" w:hAnsi="Century Gothic" w:cs="Century Gothic"/>
                                  <w:sz w:val="32"/>
                                </w:rPr>
                                <w:t>pace of the process cannot be reliably forecast</w:t>
                              </w:r>
                            </w:p>
                          </w:txbxContent>
                        </wps:txbx>
                        <wps:bodyPr horzOverflow="overflow" vert="horz" lIns="0" tIns="0" rIns="0" bIns="0" rtlCol="0">
                          <a:noAutofit/>
                        </wps:bodyPr>
                      </wps:wsp>
                      <pic:pic xmlns:pic="http://schemas.openxmlformats.org/drawingml/2006/picture">
                        <pic:nvPicPr>
                          <pic:cNvPr id="1505" name="Picture 1505"/>
                          <pic:cNvPicPr/>
                        </pic:nvPicPr>
                        <pic:blipFill>
                          <a:blip r:embed="rId72"/>
                          <a:stretch>
                            <a:fillRect/>
                          </a:stretch>
                        </pic:blipFill>
                        <pic:spPr>
                          <a:xfrm>
                            <a:off x="1106424" y="4387584"/>
                            <a:ext cx="729234" cy="1044715"/>
                          </a:xfrm>
                          <a:prstGeom prst="rect">
                            <a:avLst/>
                          </a:prstGeom>
                        </pic:spPr>
                      </pic:pic>
                      <wps:wsp>
                        <wps:cNvPr id="1506" name="Rectangle 1506"/>
                        <wps:cNvSpPr/>
                        <wps:spPr>
                          <a:xfrm>
                            <a:off x="1420368" y="4821048"/>
                            <a:ext cx="136677" cy="274583"/>
                          </a:xfrm>
                          <a:prstGeom prst="rect">
                            <a:avLst/>
                          </a:prstGeom>
                          <a:ln>
                            <a:noFill/>
                          </a:ln>
                        </wps:spPr>
                        <wps:txbx>
                          <w:txbxContent>
                            <w:p w:rsidR="00C40B58" w:rsidRDefault="00CF2C28">
                              <w:r>
                                <w:rPr>
                                  <w:sz w:val="32"/>
                                </w:rPr>
                                <w:t>3</w:t>
                              </w:r>
                            </w:p>
                          </w:txbxContent>
                        </wps:txbx>
                        <wps:bodyPr horzOverflow="overflow" vert="horz" lIns="0" tIns="0" rIns="0" bIns="0" rtlCol="0">
                          <a:noAutofit/>
                        </wps:bodyPr>
                      </wps:wsp>
                      <pic:pic xmlns:pic="http://schemas.openxmlformats.org/drawingml/2006/picture">
                        <pic:nvPicPr>
                          <pic:cNvPr id="1508" name="Picture 1508"/>
                          <pic:cNvPicPr/>
                        </pic:nvPicPr>
                        <pic:blipFill>
                          <a:blip r:embed="rId74"/>
                          <a:stretch>
                            <a:fillRect/>
                          </a:stretch>
                        </pic:blipFill>
                        <pic:spPr>
                          <a:xfrm>
                            <a:off x="1816608" y="4396715"/>
                            <a:ext cx="9591294" cy="677444"/>
                          </a:xfrm>
                          <a:prstGeom prst="rect">
                            <a:avLst/>
                          </a:prstGeom>
                        </pic:spPr>
                      </pic:pic>
                      <wps:wsp>
                        <wps:cNvPr id="1509" name="Rectangle 1509"/>
                        <wps:cNvSpPr/>
                        <wps:spPr>
                          <a:xfrm>
                            <a:off x="1940941" y="4429126"/>
                            <a:ext cx="163366"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510" name="Rectangle 1510"/>
                        <wps:cNvSpPr/>
                        <wps:spPr>
                          <a:xfrm>
                            <a:off x="2113534" y="4429126"/>
                            <a:ext cx="10579143" cy="261551"/>
                          </a:xfrm>
                          <a:prstGeom prst="rect">
                            <a:avLst/>
                          </a:prstGeom>
                          <a:ln>
                            <a:noFill/>
                          </a:ln>
                        </wps:spPr>
                        <wps:txbx>
                          <w:txbxContent>
                            <w:p w:rsidR="00C40B58" w:rsidRDefault="00CF2C28">
                              <w:r>
                                <w:rPr>
                                  <w:rFonts w:ascii="Century Gothic" w:eastAsia="Century Gothic" w:hAnsi="Century Gothic" w:cs="Century Gothic"/>
                                  <w:sz w:val="32"/>
                                </w:rPr>
                                <w:t xml:space="preserve">Any possible return from additional TV channels that are under consideration for  </w:t>
                              </w:r>
                            </w:p>
                          </w:txbxContent>
                        </wps:txbx>
                        <wps:bodyPr horzOverflow="overflow" vert="horz" lIns="0" tIns="0" rIns="0" bIns="0" rtlCol="0">
                          <a:noAutofit/>
                        </wps:bodyPr>
                      </wps:wsp>
                      <wps:wsp>
                        <wps:cNvPr id="1511" name="Rectangle 1511"/>
                        <wps:cNvSpPr/>
                        <wps:spPr>
                          <a:xfrm>
                            <a:off x="2113534" y="4653154"/>
                            <a:ext cx="11011011" cy="261551"/>
                          </a:xfrm>
                          <a:prstGeom prst="rect">
                            <a:avLst/>
                          </a:prstGeom>
                          <a:ln>
                            <a:noFill/>
                          </a:ln>
                        </wps:spPr>
                        <wps:txbx>
                          <w:txbxContent>
                            <w:p w:rsidR="00C40B58" w:rsidRDefault="00CF2C28">
                              <w:r>
                                <w:rPr>
                                  <w:rFonts w:ascii="Century Gothic" w:eastAsia="Century Gothic" w:hAnsi="Century Gothic" w:cs="Century Gothic"/>
                                  <w:sz w:val="32"/>
                                </w:rPr>
                                <w:t xml:space="preserve">implementations as discussions are at their infancy. However, there is a chance that </w:t>
                              </w:r>
                            </w:p>
                          </w:txbxContent>
                        </wps:txbx>
                        <wps:bodyPr horzOverflow="overflow" vert="horz" lIns="0" tIns="0" rIns="0" bIns="0" rtlCol="0">
                          <a:noAutofit/>
                        </wps:bodyPr>
                      </wps:wsp>
                      <wps:wsp>
                        <wps:cNvPr id="1512" name="Rectangle 1512"/>
                        <wps:cNvSpPr/>
                        <wps:spPr>
                          <a:xfrm>
                            <a:off x="2113534" y="4877182"/>
                            <a:ext cx="5328796" cy="261551"/>
                          </a:xfrm>
                          <a:prstGeom prst="rect">
                            <a:avLst/>
                          </a:prstGeom>
                          <a:ln>
                            <a:noFill/>
                          </a:ln>
                        </wps:spPr>
                        <wps:txbx>
                          <w:txbxContent>
                            <w:p w:rsidR="00C40B58" w:rsidRDefault="00CF2C28">
                              <w:r>
                                <w:rPr>
                                  <w:rFonts w:ascii="Century Gothic" w:eastAsia="Century Gothic" w:hAnsi="Century Gothic" w:cs="Century Gothic"/>
                                  <w:sz w:val="32"/>
                                </w:rPr>
                                <w:t>developments in this area may be quick.</w:t>
                              </w:r>
                            </w:p>
                          </w:txbxContent>
                        </wps:txbx>
                        <wps:bodyPr horzOverflow="overflow" vert="horz" lIns="0" tIns="0" rIns="0" bIns="0" rtlCol="0">
                          <a:noAutofit/>
                        </wps:bodyPr>
                      </wps:wsp>
                      <pic:pic xmlns:pic="http://schemas.openxmlformats.org/drawingml/2006/picture">
                        <pic:nvPicPr>
                          <pic:cNvPr id="1514" name="Picture 1514"/>
                          <pic:cNvPicPr/>
                        </pic:nvPicPr>
                        <pic:blipFill>
                          <a:blip r:embed="rId72"/>
                          <a:stretch>
                            <a:fillRect/>
                          </a:stretch>
                        </pic:blipFill>
                        <pic:spPr>
                          <a:xfrm>
                            <a:off x="1106424" y="5288268"/>
                            <a:ext cx="729234" cy="1046239"/>
                          </a:xfrm>
                          <a:prstGeom prst="rect">
                            <a:avLst/>
                          </a:prstGeom>
                        </pic:spPr>
                      </pic:pic>
                      <wps:wsp>
                        <wps:cNvPr id="1515" name="Rectangle 1515"/>
                        <wps:cNvSpPr/>
                        <wps:spPr>
                          <a:xfrm>
                            <a:off x="1420368" y="5722139"/>
                            <a:ext cx="136883" cy="274995"/>
                          </a:xfrm>
                          <a:prstGeom prst="rect">
                            <a:avLst/>
                          </a:prstGeom>
                          <a:ln>
                            <a:noFill/>
                          </a:ln>
                        </wps:spPr>
                        <wps:txbx>
                          <w:txbxContent>
                            <w:p w:rsidR="00C40B58" w:rsidRDefault="00CF2C28">
                              <w:r>
                                <w:rPr>
                                  <w:sz w:val="32"/>
                                </w:rPr>
                                <w:t>4</w:t>
                              </w:r>
                            </w:p>
                          </w:txbxContent>
                        </wps:txbx>
                        <wps:bodyPr horzOverflow="overflow" vert="horz" lIns="0" tIns="0" rIns="0" bIns="0" rtlCol="0">
                          <a:noAutofit/>
                        </wps:bodyPr>
                      </wps:wsp>
                      <pic:pic xmlns:pic="http://schemas.openxmlformats.org/drawingml/2006/picture">
                        <pic:nvPicPr>
                          <pic:cNvPr id="1517" name="Picture 1517"/>
                          <pic:cNvPicPr/>
                        </pic:nvPicPr>
                        <pic:blipFill>
                          <a:blip r:embed="rId74"/>
                          <a:stretch>
                            <a:fillRect/>
                          </a:stretch>
                        </pic:blipFill>
                        <pic:spPr>
                          <a:xfrm>
                            <a:off x="1816608" y="5297399"/>
                            <a:ext cx="9591294" cy="677444"/>
                          </a:xfrm>
                          <a:prstGeom prst="rect">
                            <a:avLst/>
                          </a:prstGeom>
                        </pic:spPr>
                      </pic:pic>
                      <wps:wsp>
                        <wps:cNvPr id="1518" name="Rectangle 1518"/>
                        <wps:cNvSpPr/>
                        <wps:spPr>
                          <a:xfrm>
                            <a:off x="1940941" y="5442586"/>
                            <a:ext cx="163366"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519" name="Rectangle 1519"/>
                        <wps:cNvSpPr/>
                        <wps:spPr>
                          <a:xfrm>
                            <a:off x="2113534" y="5442586"/>
                            <a:ext cx="12339233" cy="261551"/>
                          </a:xfrm>
                          <a:prstGeom prst="rect">
                            <a:avLst/>
                          </a:prstGeom>
                          <a:ln>
                            <a:noFill/>
                          </a:ln>
                        </wps:spPr>
                        <wps:txbx>
                          <w:txbxContent>
                            <w:p w:rsidR="00C40B58" w:rsidRDefault="00CF2C28">
                              <w:r>
                                <w:rPr>
                                  <w:rFonts w:ascii="Century Gothic" w:eastAsia="Century Gothic" w:hAnsi="Century Gothic" w:cs="Century Gothic"/>
                                  <w:sz w:val="32"/>
                                </w:rPr>
                                <w:t xml:space="preserve">The impact of any TV Licence fee amnesty programme that may be implemented if approval </w:t>
                              </w:r>
                            </w:p>
                          </w:txbxContent>
                        </wps:txbx>
                        <wps:bodyPr horzOverflow="overflow" vert="horz" lIns="0" tIns="0" rIns="0" bIns="0" rtlCol="0">
                          <a:noAutofit/>
                        </wps:bodyPr>
                      </wps:wsp>
                      <wps:wsp>
                        <wps:cNvPr id="1520" name="Rectangle 1520"/>
                        <wps:cNvSpPr/>
                        <wps:spPr>
                          <a:xfrm>
                            <a:off x="2113534" y="5666614"/>
                            <a:ext cx="6210053" cy="261551"/>
                          </a:xfrm>
                          <a:prstGeom prst="rect">
                            <a:avLst/>
                          </a:prstGeom>
                          <a:ln>
                            <a:noFill/>
                          </a:ln>
                        </wps:spPr>
                        <wps:txbx>
                          <w:txbxContent>
                            <w:p w:rsidR="00C40B58" w:rsidRDefault="00CF2C28">
                              <w:r>
                                <w:rPr>
                                  <w:rFonts w:ascii="Century Gothic" w:eastAsia="Century Gothic" w:hAnsi="Century Gothic" w:cs="Century Gothic"/>
                                  <w:sz w:val="32"/>
                                </w:rPr>
                                <w:t>is obtained from both DCDT &amp; National Treasury</w:t>
                              </w:r>
                            </w:p>
                          </w:txbxContent>
                        </wps:txbx>
                        <wps:bodyPr horzOverflow="overflow" vert="horz" lIns="0" tIns="0" rIns="0" bIns="0" rtlCol="0">
                          <a:noAutofit/>
                        </wps:bodyPr>
                      </wps:wsp>
                      <pic:pic xmlns:pic="http://schemas.openxmlformats.org/drawingml/2006/picture">
                        <pic:nvPicPr>
                          <pic:cNvPr id="1522" name="Picture 1522"/>
                          <pic:cNvPicPr/>
                        </pic:nvPicPr>
                        <pic:blipFill>
                          <a:blip r:embed="rId75"/>
                          <a:stretch>
                            <a:fillRect/>
                          </a:stretch>
                        </pic:blipFill>
                        <pic:spPr>
                          <a:xfrm>
                            <a:off x="1106424" y="6300217"/>
                            <a:ext cx="729234" cy="1044702"/>
                          </a:xfrm>
                          <a:prstGeom prst="rect">
                            <a:avLst/>
                          </a:prstGeom>
                        </pic:spPr>
                      </pic:pic>
                      <wps:wsp>
                        <wps:cNvPr id="1523" name="Rectangle 1523"/>
                        <wps:cNvSpPr/>
                        <wps:spPr>
                          <a:xfrm>
                            <a:off x="1420368" y="6734023"/>
                            <a:ext cx="136677" cy="274583"/>
                          </a:xfrm>
                          <a:prstGeom prst="rect">
                            <a:avLst/>
                          </a:prstGeom>
                          <a:ln>
                            <a:noFill/>
                          </a:ln>
                        </wps:spPr>
                        <wps:txbx>
                          <w:txbxContent>
                            <w:p w:rsidR="00C40B58" w:rsidRDefault="00CF2C28">
                              <w:r>
                                <w:rPr>
                                  <w:sz w:val="32"/>
                                </w:rPr>
                                <w:t>5</w:t>
                              </w:r>
                            </w:p>
                          </w:txbxContent>
                        </wps:txbx>
                        <wps:bodyPr horzOverflow="overflow" vert="horz" lIns="0" tIns="0" rIns="0" bIns="0" rtlCol="0">
                          <a:noAutofit/>
                        </wps:bodyPr>
                      </wps:wsp>
                      <pic:pic xmlns:pic="http://schemas.openxmlformats.org/drawingml/2006/picture">
                        <pic:nvPicPr>
                          <pic:cNvPr id="1525" name="Picture 1525"/>
                          <pic:cNvPicPr/>
                        </pic:nvPicPr>
                        <pic:blipFill>
                          <a:blip r:embed="rId76"/>
                          <a:stretch>
                            <a:fillRect/>
                          </a:stretch>
                        </pic:blipFill>
                        <pic:spPr>
                          <a:xfrm>
                            <a:off x="1816608" y="6199633"/>
                            <a:ext cx="9591294" cy="898398"/>
                          </a:xfrm>
                          <a:prstGeom prst="rect">
                            <a:avLst/>
                          </a:prstGeom>
                        </pic:spPr>
                      </pic:pic>
                      <wps:wsp>
                        <wps:cNvPr id="1526" name="Rectangle 1526"/>
                        <wps:cNvSpPr/>
                        <wps:spPr>
                          <a:xfrm>
                            <a:off x="1940941" y="6229884"/>
                            <a:ext cx="163366"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527" name="Rectangle 1527"/>
                        <wps:cNvSpPr/>
                        <wps:spPr>
                          <a:xfrm>
                            <a:off x="2113153" y="6229884"/>
                            <a:ext cx="11156314" cy="261551"/>
                          </a:xfrm>
                          <a:prstGeom prst="rect">
                            <a:avLst/>
                          </a:prstGeom>
                          <a:ln>
                            <a:noFill/>
                          </a:ln>
                        </wps:spPr>
                        <wps:txbx>
                          <w:txbxContent>
                            <w:p w:rsidR="00C40B58" w:rsidRDefault="00CF2C28">
                              <w:r>
                                <w:rPr>
                                  <w:rFonts w:ascii="Century Gothic" w:eastAsia="Century Gothic" w:hAnsi="Century Gothic" w:cs="Century Gothic"/>
                                  <w:sz w:val="32"/>
                                </w:rPr>
                                <w:t xml:space="preserve">Impact of further COVID waves continues to cause a level of unpredictability but the </w:t>
                              </w:r>
                            </w:p>
                          </w:txbxContent>
                        </wps:txbx>
                        <wps:bodyPr horzOverflow="overflow" vert="horz" lIns="0" tIns="0" rIns="0" bIns="0" rtlCol="0">
                          <a:noAutofit/>
                        </wps:bodyPr>
                      </wps:wsp>
                      <wps:wsp>
                        <wps:cNvPr id="1528" name="Rectangle 1528"/>
                        <wps:cNvSpPr/>
                        <wps:spPr>
                          <a:xfrm>
                            <a:off x="2113153" y="6453913"/>
                            <a:ext cx="11764487" cy="261551"/>
                          </a:xfrm>
                          <a:prstGeom prst="rect">
                            <a:avLst/>
                          </a:prstGeom>
                          <a:ln>
                            <a:noFill/>
                          </a:ln>
                        </wps:spPr>
                        <wps:txbx>
                          <w:txbxContent>
                            <w:p w:rsidR="00C40B58" w:rsidRDefault="00CF2C28">
                              <w:r>
                                <w:rPr>
                                  <w:rFonts w:ascii="Century Gothic" w:eastAsia="Century Gothic" w:hAnsi="Century Gothic" w:cs="Century Gothic"/>
                                  <w:sz w:val="32"/>
                                </w:rPr>
                                <w:t xml:space="preserve">Corporation and its Customers and Service providers have largely adapted to the current </w:t>
                              </w:r>
                            </w:p>
                          </w:txbxContent>
                        </wps:txbx>
                        <wps:bodyPr horzOverflow="overflow" vert="horz" lIns="0" tIns="0" rIns="0" bIns="0" rtlCol="0">
                          <a:noAutofit/>
                        </wps:bodyPr>
                      </wps:wsp>
                      <wps:wsp>
                        <wps:cNvPr id="1529" name="Rectangle 1529"/>
                        <wps:cNvSpPr/>
                        <wps:spPr>
                          <a:xfrm>
                            <a:off x="2113153" y="6677941"/>
                            <a:ext cx="10978931" cy="261551"/>
                          </a:xfrm>
                          <a:prstGeom prst="rect">
                            <a:avLst/>
                          </a:prstGeom>
                          <a:ln>
                            <a:noFill/>
                          </a:ln>
                        </wps:spPr>
                        <wps:txbx>
                          <w:txbxContent>
                            <w:p w:rsidR="00C40B58" w:rsidRDefault="00CF2C28">
                              <w:r>
                                <w:rPr>
                                  <w:rFonts w:ascii="Century Gothic" w:eastAsia="Century Gothic" w:hAnsi="Century Gothic" w:cs="Century Gothic"/>
                                  <w:sz w:val="32"/>
                                </w:rPr>
                                <w:t xml:space="preserve">circumstances though financial implications will depend on the conditions in further </w:t>
                              </w:r>
                            </w:p>
                          </w:txbxContent>
                        </wps:txbx>
                        <wps:bodyPr horzOverflow="overflow" vert="horz" lIns="0" tIns="0" rIns="0" bIns="0" rtlCol="0">
                          <a:noAutofit/>
                        </wps:bodyPr>
                      </wps:wsp>
                      <wps:wsp>
                        <wps:cNvPr id="1530" name="Rectangle 1530"/>
                        <wps:cNvSpPr/>
                        <wps:spPr>
                          <a:xfrm>
                            <a:off x="2113153" y="6901968"/>
                            <a:ext cx="2191419" cy="261552"/>
                          </a:xfrm>
                          <a:prstGeom prst="rect">
                            <a:avLst/>
                          </a:prstGeom>
                          <a:ln>
                            <a:noFill/>
                          </a:ln>
                        </wps:spPr>
                        <wps:txbx>
                          <w:txbxContent>
                            <w:p w:rsidR="00C40B58" w:rsidRDefault="00CF2C28">
                              <w:r>
                                <w:rPr>
                                  <w:rFonts w:ascii="Century Gothic" w:eastAsia="Century Gothic" w:hAnsi="Century Gothic" w:cs="Century Gothic"/>
                                  <w:sz w:val="32"/>
                                </w:rPr>
                                <w:t>lockdowns levels</w:t>
                              </w:r>
                            </w:p>
                          </w:txbxContent>
                        </wps:txbx>
                        <wps:bodyPr horzOverflow="overflow" vert="horz" lIns="0" tIns="0" rIns="0" bIns="0" rtlCol="0">
                          <a:noAutofit/>
                        </wps:bodyPr>
                      </wps:wsp>
                      <wps:wsp>
                        <wps:cNvPr id="55472" name="Shape 55472"/>
                        <wps:cNvSpPr/>
                        <wps:spPr>
                          <a:xfrm>
                            <a:off x="1072134" y="727711"/>
                            <a:ext cx="10436352" cy="521208"/>
                          </a:xfrm>
                          <a:custGeom>
                            <a:avLst/>
                            <a:gdLst/>
                            <a:ahLst/>
                            <a:cxnLst/>
                            <a:rect l="0" t="0" r="0" b="0"/>
                            <a:pathLst>
                              <a:path w="10436352" h="521208">
                                <a:moveTo>
                                  <a:pt x="0" y="0"/>
                                </a:moveTo>
                                <a:lnTo>
                                  <a:pt x="10436352" y="0"/>
                                </a:lnTo>
                                <a:lnTo>
                                  <a:pt x="10436352" y="521208"/>
                                </a:lnTo>
                                <a:lnTo>
                                  <a:pt x="0" y="521208"/>
                                </a:lnTo>
                                <a:lnTo>
                                  <a:pt x="0" y="0"/>
                                </a:lnTo>
                              </a:path>
                            </a:pathLst>
                          </a:custGeom>
                          <a:ln w="0" cap="flat">
                            <a:round/>
                          </a:ln>
                        </wps:spPr>
                        <wps:style>
                          <a:lnRef idx="0">
                            <a:srgbClr val="000000">
                              <a:alpha val="0"/>
                            </a:srgbClr>
                          </a:lnRef>
                          <a:fillRef idx="1">
                            <a:srgbClr val="EEECE1"/>
                          </a:fillRef>
                          <a:effectRef idx="0">
                            <a:scrgbClr r="0" g="0" b="0"/>
                          </a:effectRef>
                          <a:fontRef idx="none"/>
                        </wps:style>
                        <wps:bodyPr/>
                      </wps:wsp>
                      <wps:wsp>
                        <wps:cNvPr id="1532" name="Shape 1532"/>
                        <wps:cNvSpPr/>
                        <wps:spPr>
                          <a:xfrm>
                            <a:off x="1072134" y="727711"/>
                            <a:ext cx="10436352" cy="521208"/>
                          </a:xfrm>
                          <a:custGeom>
                            <a:avLst/>
                            <a:gdLst/>
                            <a:ahLst/>
                            <a:cxnLst/>
                            <a:rect l="0" t="0" r="0" b="0"/>
                            <a:pathLst>
                              <a:path w="10436352" h="521208">
                                <a:moveTo>
                                  <a:pt x="0" y="521208"/>
                                </a:moveTo>
                                <a:lnTo>
                                  <a:pt x="10436352" y="521208"/>
                                </a:lnTo>
                                <a:lnTo>
                                  <a:pt x="10436352" y="0"/>
                                </a:lnTo>
                                <a:lnTo>
                                  <a:pt x="0" y="0"/>
                                </a:lnTo>
                                <a:close/>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1533" name="Rectangle 1533"/>
                        <wps:cNvSpPr/>
                        <wps:spPr>
                          <a:xfrm>
                            <a:off x="1175004" y="861213"/>
                            <a:ext cx="5248405" cy="442866"/>
                          </a:xfrm>
                          <a:prstGeom prst="rect">
                            <a:avLst/>
                          </a:prstGeom>
                          <a:ln>
                            <a:noFill/>
                          </a:ln>
                        </wps:spPr>
                        <wps:txbx>
                          <w:txbxContent>
                            <w:p w:rsidR="00C40B58" w:rsidRDefault="00CF2C28">
                              <w:r>
                                <w:rPr>
                                  <w:rFonts w:ascii="Century Gothic" w:eastAsia="Century Gothic" w:hAnsi="Century Gothic" w:cs="Century Gothic"/>
                                  <w:b/>
                                  <w:sz w:val="54"/>
                                </w:rPr>
                                <w:t>EXECUTIVE SUMMARY….</w:t>
                              </w:r>
                            </w:p>
                          </w:txbxContent>
                        </wps:txbx>
                        <wps:bodyPr horzOverflow="overflow" vert="horz" lIns="0" tIns="0" rIns="0" bIns="0" rtlCol="0">
                          <a:noAutofit/>
                        </wps:bodyPr>
                      </wps:wsp>
                      <wps:wsp>
                        <wps:cNvPr id="1534" name="Rectangle 1534"/>
                        <wps:cNvSpPr/>
                        <wps:spPr>
                          <a:xfrm>
                            <a:off x="5120894" y="870357"/>
                            <a:ext cx="2199034" cy="427134"/>
                          </a:xfrm>
                          <a:prstGeom prst="rect">
                            <a:avLst/>
                          </a:prstGeom>
                          <a:ln>
                            <a:noFill/>
                          </a:ln>
                        </wps:spPr>
                        <wps:txbx>
                          <w:txbxContent>
                            <w:p w:rsidR="00C40B58" w:rsidRDefault="00CF2C28">
                              <w:r>
                                <w:rPr>
                                  <w:rFonts w:ascii="Century Gothic" w:eastAsia="Century Gothic" w:hAnsi="Century Gothic" w:cs="Century Gothic"/>
                                  <w:i/>
                                  <w:sz w:val="52"/>
                                </w:rPr>
                                <w:t>continued</w:t>
                              </w:r>
                            </w:p>
                          </w:txbxContent>
                        </wps:txbx>
                        <wps:bodyPr horzOverflow="overflow" vert="horz" lIns="0" tIns="0" rIns="0" bIns="0" rtlCol="0">
                          <a:noAutofit/>
                        </wps:bodyPr>
                      </wps:wsp>
                    </wpg:wgp>
                  </a:graphicData>
                </a:graphic>
              </wp:anchor>
            </w:drawing>
          </mc:Choice>
          <mc:Fallback xmlns:a="http://schemas.openxmlformats.org/drawingml/2006/main">
            <w:pict>
              <v:group id="Group 38548" style="width:1058.64pt;height:595.56pt;position:absolute;mso-position-horizontal-relative:page;mso-position-horizontal:absolute;margin-left:0pt;mso-position-vertical-relative:page;margin-top:-6.10352e-05pt;" coordsize="134447,75636">
                <v:shape id="Picture 1484" style="position:absolute;width:134447;height:75636;left:0;top:0;" filled="f">
                  <v:imagedata r:id="rId77"/>
                </v:shape>
                <v:rect id="Rectangle 1487" style="position:absolute;width:106980;height:4090;left:11750;top:17858;" filled="f" stroked="f">
                  <v:textbox inset="0,0,0,0">
                    <w:txbxContent>
                      <w:p>
                        <w:pPr>
                          <w:spacing w:before="0" w:after="160" w:line="259" w:lineRule="auto"/>
                        </w:pPr>
                        <w:r>
                          <w:rPr>
                            <w:rFonts w:cs="Century Gothic" w:hAnsi="Century Gothic" w:eastAsia="Century Gothic" w:ascii="Century Gothic"/>
                            <w:b w:val="1"/>
                            <w:sz w:val="50"/>
                          </w:rPr>
                          <w:t xml:space="preserve">Factors not included in the budget and possible risks</w:t>
                        </w:r>
                      </w:p>
                    </w:txbxContent>
                  </v:textbox>
                </v:rect>
                <v:shape id="Picture 1489" style="position:absolute;width:7292;height:10462;left:11064;top:25846;" filled="f">
                  <v:imagedata r:id="rId78"/>
                </v:shape>
                <v:rect id="Rectangle 1490" style="position:absolute;width:1366;height:2745;left:14203;top:31724;" filled="f" stroked="f">
                  <v:textbox inset="0,0,0,0">
                    <w:txbxContent>
                      <w:p>
                        <w:pPr>
                          <w:spacing w:before="0" w:after="160" w:line="259" w:lineRule="auto"/>
                        </w:pPr>
                        <w:r>
                          <w:rPr>
                            <w:rFonts w:cs="Calibri" w:hAnsi="Calibri" w:eastAsia="Calibri" w:ascii="Calibri"/>
                            <w:sz w:val="32"/>
                          </w:rPr>
                          <w:t xml:space="preserve">1</w:t>
                        </w:r>
                      </w:p>
                    </w:txbxContent>
                  </v:textbox>
                </v:rect>
                <v:shape id="Picture 1492" style="position:absolute;width:95912;height:6880;left:18166;top:25892;" filled="f">
                  <v:imagedata r:id="rId79"/>
                </v:shape>
                <v:rect id="Rectangle 1493" style="position:absolute;width:1633;height:2615;left:19409;top:27383;"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494" style="position:absolute;width:120346;height:2615;left:21131;top:27383;" filled="f" stroked="f">
                  <v:textbox inset="0,0,0,0">
                    <w:txbxContent>
                      <w:p>
                        <w:pPr>
                          <w:spacing w:before="0" w:after="160" w:line="259" w:lineRule="auto"/>
                        </w:pPr>
                        <w:r>
                          <w:rPr>
                            <w:rFonts w:cs="Century Gothic" w:hAnsi="Century Gothic" w:eastAsia="Century Gothic" w:ascii="Century Gothic"/>
                            <w:sz w:val="32"/>
                          </w:rPr>
                          <w:t xml:space="preserve">The impact of any legislative support being requested such as the must carry provisions and </w:t>
                        </w:r>
                      </w:p>
                    </w:txbxContent>
                  </v:textbox>
                </v:rect>
                <v:rect id="Rectangle 1495" style="position:absolute;width:77693;height:2615;left:21131;top:29624;" filled="f" stroked="f">
                  <v:textbox inset="0,0,0,0">
                    <w:txbxContent>
                      <w:p>
                        <w:pPr>
                          <w:spacing w:before="0" w:after="160" w:line="259" w:lineRule="auto"/>
                        </w:pPr>
                        <w:r>
                          <w:rPr>
                            <w:rFonts w:cs="Century Gothic" w:hAnsi="Century Gothic" w:eastAsia="Century Gothic" w:ascii="Century Gothic"/>
                            <w:sz w:val="32"/>
                          </w:rPr>
                          <w:t xml:space="preserve">review of licensing conditions on some of our Radio Stations</w:t>
                        </w:r>
                      </w:p>
                    </w:txbxContent>
                  </v:textbox>
                </v:rect>
                <v:shape id="Picture 1497" style="position:absolute;width:7292;height:10462;left:11064;top:34853;" filled="f">
                  <v:imagedata r:id="rId78"/>
                </v:shape>
                <v:rect id="Rectangle 1498" style="position:absolute;width:1366;height:2745;left:14203;top:39194;" filled="f" stroked="f">
                  <v:textbox inset="0,0,0,0">
                    <w:txbxContent>
                      <w:p>
                        <w:pPr>
                          <w:spacing w:before="0" w:after="160" w:line="259" w:lineRule="auto"/>
                        </w:pPr>
                        <w:r>
                          <w:rPr>
                            <w:rFonts w:cs="Calibri" w:hAnsi="Calibri" w:eastAsia="Calibri" w:ascii="Calibri"/>
                            <w:sz w:val="32"/>
                          </w:rPr>
                          <w:t xml:space="preserve">2</w:t>
                        </w:r>
                      </w:p>
                    </w:txbxContent>
                  </v:textbox>
                </v:rect>
                <v:shape id="Picture 1500" style="position:absolute;width:95912;height:6789;left:18166;top:34945;" filled="f">
                  <v:imagedata r:id="rId80"/>
                </v:shape>
                <v:rect id="Rectangle 1501" style="position:absolute;width:1633;height:2615;left:19409;top:36396;"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502" style="position:absolute;width:121044;height:2615;left:21135;top:36396;" filled="f" stroked="f">
                  <v:textbox inset="0,0,0,0">
                    <w:txbxContent>
                      <w:p>
                        <w:pPr>
                          <w:spacing w:before="0" w:after="160" w:line="259" w:lineRule="auto"/>
                        </w:pPr>
                        <w:r>
                          <w:rPr>
                            <w:rFonts w:cs="Century Gothic" w:hAnsi="Century Gothic" w:eastAsia="Century Gothic" w:ascii="Century Gothic"/>
                            <w:sz w:val="32"/>
                          </w:rPr>
                          <w:t xml:space="preserve">Review of the signal transmission costs with Sentech including the analogue switch off as the </w:t>
                        </w:r>
                      </w:p>
                    </w:txbxContent>
                  </v:textbox>
                </v:rect>
                <v:rect id="Rectangle 1503" style="position:absolute;width:62599;height:2615;left:21135;top:38637;" filled="f" stroked="f">
                  <v:textbox inset="0,0,0,0">
                    <w:txbxContent>
                      <w:p>
                        <w:pPr>
                          <w:spacing w:before="0" w:after="160" w:line="259" w:lineRule="auto"/>
                        </w:pPr>
                        <w:r>
                          <w:rPr>
                            <w:rFonts w:cs="Century Gothic" w:hAnsi="Century Gothic" w:eastAsia="Century Gothic" w:ascii="Century Gothic"/>
                            <w:sz w:val="32"/>
                          </w:rPr>
                          <w:t xml:space="preserve">pace of the process cannot be reliably forecast</w:t>
                        </w:r>
                      </w:p>
                    </w:txbxContent>
                  </v:textbox>
                </v:rect>
                <v:shape id="Picture 1505" style="position:absolute;width:7292;height:10447;left:11064;top:43875;" filled="f">
                  <v:imagedata r:id="rId78"/>
                </v:shape>
                <v:rect id="Rectangle 1506" style="position:absolute;width:1366;height:2745;left:14203;top:48210;" filled="f" stroked="f">
                  <v:textbox inset="0,0,0,0">
                    <w:txbxContent>
                      <w:p>
                        <w:pPr>
                          <w:spacing w:before="0" w:after="160" w:line="259" w:lineRule="auto"/>
                        </w:pPr>
                        <w:r>
                          <w:rPr>
                            <w:rFonts w:cs="Calibri" w:hAnsi="Calibri" w:eastAsia="Calibri" w:ascii="Calibri"/>
                            <w:sz w:val="32"/>
                          </w:rPr>
                          <w:t xml:space="preserve">3</w:t>
                        </w:r>
                      </w:p>
                    </w:txbxContent>
                  </v:textbox>
                </v:rect>
                <v:shape id="Picture 1508" style="position:absolute;width:95912;height:6774;left:18166;top:43967;" filled="f">
                  <v:imagedata r:id="rId80"/>
                </v:shape>
                <v:rect id="Rectangle 1509" style="position:absolute;width:1633;height:2615;left:19409;top:44291;"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510" style="position:absolute;width:105791;height:2615;left:21135;top:44291;" filled="f" stroked="f">
                  <v:textbox inset="0,0,0,0">
                    <w:txbxContent>
                      <w:p>
                        <w:pPr>
                          <w:spacing w:before="0" w:after="160" w:line="259" w:lineRule="auto"/>
                        </w:pPr>
                        <w:r>
                          <w:rPr>
                            <w:rFonts w:cs="Century Gothic" w:hAnsi="Century Gothic" w:eastAsia="Century Gothic" w:ascii="Century Gothic"/>
                            <w:sz w:val="32"/>
                          </w:rPr>
                          <w:t xml:space="preserve">Any possible return from additional TV channels that are under consideration for  </w:t>
                        </w:r>
                      </w:p>
                    </w:txbxContent>
                  </v:textbox>
                </v:rect>
                <v:rect id="Rectangle 1511" style="position:absolute;width:110110;height:2615;left:21135;top:46531;" filled="f" stroked="f">
                  <v:textbox inset="0,0,0,0">
                    <w:txbxContent>
                      <w:p>
                        <w:pPr>
                          <w:spacing w:before="0" w:after="160" w:line="259" w:lineRule="auto"/>
                        </w:pPr>
                        <w:r>
                          <w:rPr>
                            <w:rFonts w:cs="Century Gothic" w:hAnsi="Century Gothic" w:eastAsia="Century Gothic" w:ascii="Century Gothic"/>
                            <w:sz w:val="32"/>
                          </w:rPr>
                          <w:t xml:space="preserve">implementations as discussions are at their infancy. However, there is a chance that </w:t>
                        </w:r>
                      </w:p>
                    </w:txbxContent>
                  </v:textbox>
                </v:rect>
                <v:rect id="Rectangle 1512" style="position:absolute;width:53287;height:2615;left:21135;top:48771;" filled="f" stroked="f">
                  <v:textbox inset="0,0,0,0">
                    <w:txbxContent>
                      <w:p>
                        <w:pPr>
                          <w:spacing w:before="0" w:after="160" w:line="259" w:lineRule="auto"/>
                        </w:pPr>
                        <w:r>
                          <w:rPr>
                            <w:rFonts w:cs="Century Gothic" w:hAnsi="Century Gothic" w:eastAsia="Century Gothic" w:ascii="Century Gothic"/>
                            <w:sz w:val="32"/>
                          </w:rPr>
                          <w:t xml:space="preserve">developments in this area may be quick.</w:t>
                        </w:r>
                      </w:p>
                    </w:txbxContent>
                  </v:textbox>
                </v:rect>
                <v:shape id="Picture 1514" style="position:absolute;width:7292;height:10462;left:11064;top:52882;" filled="f">
                  <v:imagedata r:id="rId78"/>
                </v:shape>
                <v:rect id="Rectangle 1515" style="position:absolute;width:1368;height:2749;left:14203;top:57221;" filled="f" stroked="f">
                  <v:textbox inset="0,0,0,0">
                    <w:txbxContent>
                      <w:p>
                        <w:pPr>
                          <w:spacing w:before="0" w:after="160" w:line="259" w:lineRule="auto"/>
                        </w:pPr>
                        <w:r>
                          <w:rPr>
                            <w:rFonts w:cs="Calibri" w:hAnsi="Calibri" w:eastAsia="Calibri" w:ascii="Calibri"/>
                            <w:sz w:val="32"/>
                          </w:rPr>
                          <w:t xml:space="preserve">4</w:t>
                        </w:r>
                      </w:p>
                    </w:txbxContent>
                  </v:textbox>
                </v:rect>
                <v:shape id="Picture 1517" style="position:absolute;width:95912;height:6774;left:18166;top:52973;" filled="f">
                  <v:imagedata r:id="rId80"/>
                </v:shape>
                <v:rect id="Rectangle 1518" style="position:absolute;width:1633;height:2615;left:19409;top:54425;"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519" style="position:absolute;width:123392;height:2615;left:21135;top:54425;" filled="f" stroked="f">
                  <v:textbox inset="0,0,0,0">
                    <w:txbxContent>
                      <w:p>
                        <w:pPr>
                          <w:spacing w:before="0" w:after="160" w:line="259" w:lineRule="auto"/>
                        </w:pPr>
                        <w:r>
                          <w:rPr>
                            <w:rFonts w:cs="Century Gothic" w:hAnsi="Century Gothic" w:eastAsia="Century Gothic" w:ascii="Century Gothic"/>
                            <w:sz w:val="32"/>
                          </w:rPr>
                          <w:t xml:space="preserve">The impact of any TV Licence fee amnesty programme that may be implemented if approval </w:t>
                        </w:r>
                      </w:p>
                    </w:txbxContent>
                  </v:textbox>
                </v:rect>
                <v:rect id="Rectangle 1520" style="position:absolute;width:62100;height:2615;left:21135;top:56666;" filled="f" stroked="f">
                  <v:textbox inset="0,0,0,0">
                    <w:txbxContent>
                      <w:p>
                        <w:pPr>
                          <w:spacing w:before="0" w:after="160" w:line="259" w:lineRule="auto"/>
                        </w:pPr>
                        <w:r>
                          <w:rPr>
                            <w:rFonts w:cs="Century Gothic" w:hAnsi="Century Gothic" w:eastAsia="Century Gothic" w:ascii="Century Gothic"/>
                            <w:sz w:val="32"/>
                          </w:rPr>
                          <w:t xml:space="preserve">is obtained from both DCDT &amp; National Treasury</w:t>
                        </w:r>
                      </w:p>
                    </w:txbxContent>
                  </v:textbox>
                </v:rect>
                <v:shape id="Picture 1522" style="position:absolute;width:7292;height:10447;left:11064;top:63002;" filled="f">
                  <v:imagedata r:id="rId81"/>
                </v:shape>
                <v:rect id="Rectangle 1523" style="position:absolute;width:1366;height:2745;left:14203;top:67340;" filled="f" stroked="f">
                  <v:textbox inset="0,0,0,0">
                    <w:txbxContent>
                      <w:p>
                        <w:pPr>
                          <w:spacing w:before="0" w:after="160" w:line="259" w:lineRule="auto"/>
                        </w:pPr>
                        <w:r>
                          <w:rPr>
                            <w:rFonts w:cs="Calibri" w:hAnsi="Calibri" w:eastAsia="Calibri" w:ascii="Calibri"/>
                            <w:sz w:val="32"/>
                          </w:rPr>
                          <w:t xml:space="preserve">5</w:t>
                        </w:r>
                      </w:p>
                    </w:txbxContent>
                  </v:textbox>
                </v:rect>
                <v:shape id="Picture 1525" style="position:absolute;width:95912;height:8983;left:18166;top:61996;" filled="f">
                  <v:imagedata r:id="rId82"/>
                </v:shape>
                <v:rect id="Rectangle 1526" style="position:absolute;width:1633;height:2615;left:19409;top:62298;"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527" style="position:absolute;width:111563;height:2615;left:21131;top:62298;" filled="f" stroked="f">
                  <v:textbox inset="0,0,0,0">
                    <w:txbxContent>
                      <w:p>
                        <w:pPr>
                          <w:spacing w:before="0" w:after="160" w:line="259" w:lineRule="auto"/>
                        </w:pPr>
                        <w:r>
                          <w:rPr>
                            <w:rFonts w:cs="Century Gothic" w:hAnsi="Century Gothic" w:eastAsia="Century Gothic" w:ascii="Century Gothic"/>
                            <w:sz w:val="32"/>
                          </w:rPr>
                          <w:t xml:space="preserve">Impact of further COVID waves continues to cause a level of unpredictability but the </w:t>
                        </w:r>
                      </w:p>
                    </w:txbxContent>
                  </v:textbox>
                </v:rect>
                <v:rect id="Rectangle 1528" style="position:absolute;width:117644;height:2615;left:21131;top:64539;" filled="f" stroked="f">
                  <v:textbox inset="0,0,0,0">
                    <w:txbxContent>
                      <w:p>
                        <w:pPr>
                          <w:spacing w:before="0" w:after="160" w:line="259" w:lineRule="auto"/>
                        </w:pPr>
                        <w:r>
                          <w:rPr>
                            <w:rFonts w:cs="Century Gothic" w:hAnsi="Century Gothic" w:eastAsia="Century Gothic" w:ascii="Century Gothic"/>
                            <w:sz w:val="32"/>
                          </w:rPr>
                          <w:t xml:space="preserve">Corporation and its Customers and Service providers have largely adapted to the current </w:t>
                        </w:r>
                      </w:p>
                    </w:txbxContent>
                  </v:textbox>
                </v:rect>
                <v:rect id="Rectangle 1529" style="position:absolute;width:109789;height:2615;left:21131;top:66779;" filled="f" stroked="f">
                  <v:textbox inset="0,0,0,0">
                    <w:txbxContent>
                      <w:p>
                        <w:pPr>
                          <w:spacing w:before="0" w:after="160" w:line="259" w:lineRule="auto"/>
                        </w:pPr>
                        <w:r>
                          <w:rPr>
                            <w:rFonts w:cs="Century Gothic" w:hAnsi="Century Gothic" w:eastAsia="Century Gothic" w:ascii="Century Gothic"/>
                            <w:sz w:val="32"/>
                          </w:rPr>
                          <w:t xml:space="preserve">circumstances though financial implications will depend on the conditions in further </w:t>
                        </w:r>
                      </w:p>
                    </w:txbxContent>
                  </v:textbox>
                </v:rect>
                <v:rect id="Rectangle 1530" style="position:absolute;width:21914;height:2615;left:21131;top:69019;" filled="f" stroked="f">
                  <v:textbox inset="0,0,0,0">
                    <w:txbxContent>
                      <w:p>
                        <w:pPr>
                          <w:spacing w:before="0" w:after="160" w:line="259" w:lineRule="auto"/>
                        </w:pPr>
                        <w:r>
                          <w:rPr>
                            <w:rFonts w:cs="Century Gothic" w:hAnsi="Century Gothic" w:eastAsia="Century Gothic" w:ascii="Century Gothic"/>
                            <w:sz w:val="32"/>
                          </w:rPr>
                          <w:t xml:space="preserve">lockdowns levels</w:t>
                        </w:r>
                      </w:p>
                    </w:txbxContent>
                  </v:textbox>
                </v:rect>
                <v:shape id="Shape 55473" style="position:absolute;width:104363;height:5212;left:10721;top:7277;" coordsize="10436352,521208" path="m0,0l10436352,0l10436352,521208l0,521208l0,0">
                  <v:stroke weight="0pt" endcap="flat" joinstyle="round" on="false" color="#000000" opacity="0"/>
                  <v:fill on="true" color="#eeece1"/>
                </v:shape>
                <v:shape id="Shape 1532" style="position:absolute;width:104363;height:5212;left:10721;top:7277;" coordsize="10436352,521208" path="m0,521208l10436352,521208l10436352,0l0,0x">
                  <v:stroke weight="1.5pt" endcap="flat" joinstyle="round" on="true" color="#000000"/>
                  <v:fill on="false" color="#000000" opacity="0"/>
                </v:shape>
                <v:rect id="Rectangle 1533" style="position:absolute;width:52484;height:4428;left:11750;top:8612;" filled="f" stroked="f">
                  <v:textbox inset="0,0,0,0">
                    <w:txbxContent>
                      <w:p>
                        <w:pPr>
                          <w:spacing w:before="0" w:after="160" w:line="259" w:lineRule="auto"/>
                        </w:pPr>
                        <w:r>
                          <w:rPr>
                            <w:rFonts w:cs="Century Gothic" w:hAnsi="Century Gothic" w:eastAsia="Century Gothic" w:ascii="Century Gothic"/>
                            <w:b w:val="1"/>
                            <w:sz w:val="54"/>
                          </w:rPr>
                          <w:t xml:space="preserve">EXECUTIVE SUMMARY….</w:t>
                        </w:r>
                      </w:p>
                    </w:txbxContent>
                  </v:textbox>
                </v:rect>
                <v:rect id="Rectangle 1534" style="position:absolute;width:21990;height:4271;left:51208;top:8703;" filled="f" stroked="f">
                  <v:textbox inset="0,0,0,0">
                    <w:txbxContent>
                      <w:p>
                        <w:pPr>
                          <w:spacing w:before="0" w:after="160" w:line="259" w:lineRule="auto"/>
                        </w:pPr>
                        <w:r>
                          <w:rPr>
                            <w:rFonts w:cs="Century Gothic" w:hAnsi="Century Gothic" w:eastAsia="Century Gothic" w:ascii="Century Gothic"/>
                            <w:i w:val="1"/>
                            <w:sz w:val="52"/>
                          </w:rPr>
                          <w:t xml:space="preserve">continued</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81792"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9299" name="Group 39299"/>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1539" name="Picture 1539"/>
                          <pic:cNvPicPr/>
                        </pic:nvPicPr>
                        <pic:blipFill>
                          <a:blip r:embed="rId71"/>
                          <a:stretch>
                            <a:fillRect/>
                          </a:stretch>
                        </pic:blipFill>
                        <pic:spPr>
                          <a:xfrm>
                            <a:off x="0" y="0"/>
                            <a:ext cx="13444728" cy="7563612"/>
                          </a:xfrm>
                          <a:prstGeom prst="rect">
                            <a:avLst/>
                          </a:prstGeom>
                        </pic:spPr>
                      </pic:pic>
                      <wps:wsp>
                        <wps:cNvPr id="55474" name="Shape 55474"/>
                        <wps:cNvSpPr/>
                        <wps:spPr>
                          <a:xfrm>
                            <a:off x="1024128" y="704089"/>
                            <a:ext cx="10788396" cy="563880"/>
                          </a:xfrm>
                          <a:custGeom>
                            <a:avLst/>
                            <a:gdLst/>
                            <a:ahLst/>
                            <a:cxnLst/>
                            <a:rect l="0" t="0" r="0" b="0"/>
                            <a:pathLst>
                              <a:path w="10788396" h="563880">
                                <a:moveTo>
                                  <a:pt x="0" y="0"/>
                                </a:moveTo>
                                <a:lnTo>
                                  <a:pt x="10788396" y="0"/>
                                </a:lnTo>
                                <a:lnTo>
                                  <a:pt x="10788396" y="563880"/>
                                </a:lnTo>
                                <a:lnTo>
                                  <a:pt x="0" y="56388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541" name="Shape 1541"/>
                        <wps:cNvSpPr/>
                        <wps:spPr>
                          <a:xfrm>
                            <a:off x="1024128" y="704089"/>
                            <a:ext cx="10788396" cy="563880"/>
                          </a:xfrm>
                          <a:custGeom>
                            <a:avLst/>
                            <a:gdLst/>
                            <a:ahLst/>
                            <a:cxnLst/>
                            <a:rect l="0" t="0" r="0" b="0"/>
                            <a:pathLst>
                              <a:path w="10788396" h="563880">
                                <a:moveTo>
                                  <a:pt x="0" y="563880"/>
                                </a:moveTo>
                                <a:lnTo>
                                  <a:pt x="10788396" y="563880"/>
                                </a:lnTo>
                                <a:lnTo>
                                  <a:pt x="10788396"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542" name="Rectangle 1542"/>
                        <wps:cNvSpPr/>
                        <wps:spPr>
                          <a:xfrm>
                            <a:off x="1128979" y="870459"/>
                            <a:ext cx="5706348" cy="409041"/>
                          </a:xfrm>
                          <a:prstGeom prst="rect">
                            <a:avLst/>
                          </a:prstGeom>
                          <a:ln>
                            <a:noFill/>
                          </a:ln>
                        </wps:spPr>
                        <wps:txbx>
                          <w:txbxContent>
                            <w:p w:rsidR="00C40B58" w:rsidRDefault="00CF2C28">
                              <w:r>
                                <w:rPr>
                                  <w:rFonts w:ascii="Century Gothic" w:eastAsia="Century Gothic" w:hAnsi="Century Gothic" w:cs="Century Gothic"/>
                                  <w:b/>
                                  <w:sz w:val="50"/>
                                </w:rPr>
                                <w:t>KEY CHALLENGES AND RISKS</w:t>
                              </w:r>
                            </w:p>
                          </w:txbxContent>
                        </wps:txbx>
                        <wps:bodyPr horzOverflow="overflow" vert="horz" lIns="0" tIns="0" rIns="0" bIns="0" rtlCol="0">
                          <a:noAutofit/>
                        </wps:bodyPr>
                      </wps:wsp>
                      <pic:pic xmlns:pic="http://schemas.openxmlformats.org/drawingml/2006/picture">
                        <pic:nvPicPr>
                          <pic:cNvPr id="1544" name="Picture 1544"/>
                          <pic:cNvPicPr/>
                        </pic:nvPicPr>
                        <pic:blipFill>
                          <a:blip r:embed="rId83"/>
                          <a:stretch>
                            <a:fillRect/>
                          </a:stretch>
                        </pic:blipFill>
                        <pic:spPr>
                          <a:xfrm>
                            <a:off x="1014984" y="1427976"/>
                            <a:ext cx="563118" cy="808495"/>
                          </a:xfrm>
                          <a:prstGeom prst="rect">
                            <a:avLst/>
                          </a:prstGeom>
                        </pic:spPr>
                      </pic:pic>
                      <wps:wsp>
                        <wps:cNvPr id="1545" name="Rectangle 1545"/>
                        <wps:cNvSpPr/>
                        <wps:spPr>
                          <a:xfrm>
                            <a:off x="1249070" y="1747521"/>
                            <a:ext cx="128456" cy="258066"/>
                          </a:xfrm>
                          <a:prstGeom prst="rect">
                            <a:avLst/>
                          </a:prstGeom>
                          <a:ln>
                            <a:noFill/>
                          </a:ln>
                        </wps:spPr>
                        <wps:txbx>
                          <w:txbxContent>
                            <w:p w:rsidR="00C40B58" w:rsidRDefault="00CF2C28">
                              <w:r>
                                <w:rPr>
                                  <w:sz w:val="30"/>
                                </w:rPr>
                                <w:t>1</w:t>
                              </w:r>
                            </w:p>
                          </w:txbxContent>
                        </wps:txbx>
                        <wps:bodyPr horzOverflow="overflow" vert="horz" lIns="0" tIns="0" rIns="0" bIns="0" rtlCol="0">
                          <a:noAutofit/>
                        </wps:bodyPr>
                      </wps:wsp>
                      <pic:pic xmlns:pic="http://schemas.openxmlformats.org/drawingml/2006/picture">
                        <pic:nvPicPr>
                          <pic:cNvPr id="1547" name="Picture 1547"/>
                          <pic:cNvPicPr/>
                        </pic:nvPicPr>
                        <pic:blipFill>
                          <a:blip r:embed="rId84"/>
                          <a:stretch>
                            <a:fillRect/>
                          </a:stretch>
                        </pic:blipFill>
                        <pic:spPr>
                          <a:xfrm>
                            <a:off x="1560576" y="1435596"/>
                            <a:ext cx="9714738" cy="525031"/>
                          </a:xfrm>
                          <a:prstGeom prst="rect">
                            <a:avLst/>
                          </a:prstGeom>
                        </pic:spPr>
                      </pic:pic>
                      <wps:wsp>
                        <wps:cNvPr id="1548" name="Rectangle 1548"/>
                        <wps:cNvSpPr/>
                        <wps:spPr>
                          <a:xfrm>
                            <a:off x="1677035" y="1510666"/>
                            <a:ext cx="153539" cy="245819"/>
                          </a:xfrm>
                          <a:prstGeom prst="rect">
                            <a:avLst/>
                          </a:prstGeom>
                          <a:ln>
                            <a:noFill/>
                          </a:ln>
                        </wps:spPr>
                        <wps:txbx>
                          <w:txbxContent>
                            <w:p w:rsidR="00C40B58" w:rsidRDefault="00CF2C28">
                              <w:r>
                                <w:rPr>
                                  <w:rFonts w:ascii="Century Gothic" w:eastAsia="Century Gothic" w:hAnsi="Century Gothic" w:cs="Century Gothic"/>
                                  <w:sz w:val="30"/>
                                </w:rPr>
                                <w:t>•</w:t>
                              </w:r>
                            </w:p>
                          </w:txbxContent>
                        </wps:txbx>
                        <wps:bodyPr horzOverflow="overflow" vert="horz" lIns="0" tIns="0" rIns="0" bIns="0" rtlCol="0">
                          <a:noAutofit/>
                        </wps:bodyPr>
                      </wps:wsp>
                      <wps:wsp>
                        <wps:cNvPr id="1549" name="Rectangle 1549"/>
                        <wps:cNvSpPr/>
                        <wps:spPr>
                          <a:xfrm>
                            <a:off x="1792859" y="1510666"/>
                            <a:ext cx="1303816" cy="245819"/>
                          </a:xfrm>
                          <a:prstGeom prst="rect">
                            <a:avLst/>
                          </a:prstGeom>
                          <a:ln>
                            <a:noFill/>
                          </a:ln>
                        </wps:spPr>
                        <wps:txbx>
                          <w:txbxContent>
                            <w:p w:rsidR="00C40B58" w:rsidRDefault="00CF2C28">
                              <w:r>
                                <w:rPr>
                                  <w:rFonts w:ascii="Century Gothic" w:eastAsia="Century Gothic" w:hAnsi="Century Gothic" w:cs="Century Gothic"/>
                                  <w:sz w:val="30"/>
                                </w:rPr>
                                <w:t xml:space="preserve">Budgeted </w:t>
                              </w:r>
                            </w:p>
                          </w:txbxContent>
                        </wps:txbx>
                        <wps:bodyPr horzOverflow="overflow" vert="horz" lIns="0" tIns="0" rIns="0" bIns="0" rtlCol="0">
                          <a:noAutofit/>
                        </wps:bodyPr>
                      </wps:wsp>
                      <wps:wsp>
                        <wps:cNvPr id="1550" name="Rectangle 1550"/>
                        <wps:cNvSpPr/>
                        <wps:spPr>
                          <a:xfrm>
                            <a:off x="2772791" y="1510666"/>
                            <a:ext cx="3412320" cy="245819"/>
                          </a:xfrm>
                          <a:prstGeom prst="rect">
                            <a:avLst/>
                          </a:prstGeom>
                          <a:ln>
                            <a:noFill/>
                          </a:ln>
                        </wps:spPr>
                        <wps:txbx>
                          <w:txbxContent>
                            <w:p w:rsidR="00C40B58" w:rsidRDefault="00CF2C28">
                              <w:r>
                                <w:rPr>
                                  <w:rFonts w:ascii="Century Gothic" w:eastAsia="Century Gothic" w:hAnsi="Century Gothic" w:cs="Century Gothic"/>
                                  <w:b/>
                                  <w:sz w:val="30"/>
                                </w:rPr>
                                <w:t xml:space="preserve">advertising revenue growth </w:t>
                              </w:r>
                            </w:p>
                          </w:txbxContent>
                        </wps:txbx>
                        <wps:bodyPr horzOverflow="overflow" vert="horz" lIns="0" tIns="0" rIns="0" bIns="0" rtlCol="0">
                          <a:noAutofit/>
                        </wps:bodyPr>
                      </wps:wsp>
                      <wps:wsp>
                        <wps:cNvPr id="1551" name="Rectangle 1551"/>
                        <wps:cNvSpPr/>
                        <wps:spPr>
                          <a:xfrm>
                            <a:off x="5339461" y="1510666"/>
                            <a:ext cx="7424101" cy="245819"/>
                          </a:xfrm>
                          <a:prstGeom prst="rect">
                            <a:avLst/>
                          </a:prstGeom>
                          <a:ln>
                            <a:noFill/>
                          </a:ln>
                        </wps:spPr>
                        <wps:txbx>
                          <w:txbxContent>
                            <w:p w:rsidR="00C40B58" w:rsidRDefault="00CF2C28">
                              <w:r>
                                <w:rPr>
                                  <w:rFonts w:ascii="Century Gothic" w:eastAsia="Century Gothic" w:hAnsi="Century Gothic" w:cs="Century Gothic"/>
                                  <w:sz w:val="30"/>
                                </w:rPr>
                                <w:t xml:space="preserve">for 2022 at 20% is high which may not be attainable with the </w:t>
                              </w:r>
                            </w:p>
                          </w:txbxContent>
                        </wps:txbx>
                        <wps:bodyPr horzOverflow="overflow" vert="horz" lIns="0" tIns="0" rIns="0" bIns="0" rtlCol="0">
                          <a:noAutofit/>
                        </wps:bodyPr>
                      </wps:wsp>
                      <wps:wsp>
                        <wps:cNvPr id="1552" name="Rectangle 1552"/>
                        <wps:cNvSpPr/>
                        <wps:spPr>
                          <a:xfrm>
                            <a:off x="1791335" y="1720978"/>
                            <a:ext cx="5317371" cy="245819"/>
                          </a:xfrm>
                          <a:prstGeom prst="rect">
                            <a:avLst/>
                          </a:prstGeom>
                          <a:ln>
                            <a:noFill/>
                          </a:ln>
                        </wps:spPr>
                        <wps:txbx>
                          <w:txbxContent>
                            <w:p w:rsidR="00C40B58" w:rsidRDefault="00CF2C28">
                              <w:r>
                                <w:rPr>
                                  <w:rFonts w:ascii="Century Gothic" w:eastAsia="Century Gothic" w:hAnsi="Century Gothic" w:cs="Century Gothic"/>
                                  <w:sz w:val="30"/>
                                </w:rPr>
                                <w:t xml:space="preserve">current economic climate and the second </w:t>
                              </w:r>
                            </w:p>
                          </w:txbxContent>
                        </wps:txbx>
                        <wps:bodyPr horzOverflow="overflow" vert="horz" lIns="0" tIns="0" rIns="0" bIns="0" rtlCol="0">
                          <a:noAutofit/>
                        </wps:bodyPr>
                      </wps:wsp>
                      <wps:wsp>
                        <wps:cNvPr id="1553" name="Rectangle 1553"/>
                        <wps:cNvSpPr/>
                        <wps:spPr>
                          <a:xfrm>
                            <a:off x="5790565" y="1720978"/>
                            <a:ext cx="533587" cy="258066"/>
                          </a:xfrm>
                          <a:prstGeom prst="rect">
                            <a:avLst/>
                          </a:prstGeom>
                          <a:ln>
                            <a:noFill/>
                          </a:ln>
                        </wps:spPr>
                        <wps:txbx>
                          <w:txbxContent>
                            <w:p w:rsidR="00C40B58" w:rsidRDefault="00CF2C28">
                              <w:r>
                                <w:rPr>
                                  <w:sz w:val="30"/>
                                </w:rPr>
                                <w:t>wave</w:t>
                              </w:r>
                            </w:p>
                          </w:txbxContent>
                        </wps:txbx>
                        <wps:bodyPr horzOverflow="overflow" vert="horz" lIns="0" tIns="0" rIns="0" bIns="0" rtlCol="0">
                          <a:noAutofit/>
                        </wps:bodyPr>
                      </wps:wsp>
                      <wps:wsp>
                        <wps:cNvPr id="1554" name="Rectangle 1554"/>
                        <wps:cNvSpPr/>
                        <wps:spPr>
                          <a:xfrm>
                            <a:off x="6243193" y="1720978"/>
                            <a:ext cx="1058559" cy="245819"/>
                          </a:xfrm>
                          <a:prstGeom prst="rect">
                            <a:avLst/>
                          </a:prstGeom>
                          <a:ln>
                            <a:noFill/>
                          </a:ln>
                        </wps:spPr>
                        <wps:txbx>
                          <w:txbxContent>
                            <w:p w:rsidR="00C40B58" w:rsidRDefault="00CF2C28">
                              <w:r>
                                <w:rPr>
                                  <w:rFonts w:ascii="Century Gothic" w:eastAsia="Century Gothic" w:hAnsi="Century Gothic" w:cs="Century Gothic"/>
                                  <w:sz w:val="30"/>
                                </w:rPr>
                                <w:t xml:space="preserve">of </w:t>
                              </w:r>
                              <w:proofErr w:type="spellStart"/>
                              <w:r>
                                <w:rPr>
                                  <w:rFonts w:ascii="Century Gothic" w:eastAsia="Century Gothic" w:hAnsi="Century Gothic" w:cs="Century Gothic"/>
                                  <w:sz w:val="30"/>
                                </w:rPr>
                                <w:t>Covid</w:t>
                              </w:r>
                              <w:proofErr w:type="spellEnd"/>
                            </w:p>
                          </w:txbxContent>
                        </wps:txbx>
                        <wps:bodyPr horzOverflow="overflow" vert="horz" lIns="0" tIns="0" rIns="0" bIns="0" rtlCol="0">
                          <a:noAutofit/>
                        </wps:bodyPr>
                      </wps:wsp>
                      <wps:wsp>
                        <wps:cNvPr id="1555" name="Rectangle 1555"/>
                        <wps:cNvSpPr/>
                        <wps:spPr>
                          <a:xfrm>
                            <a:off x="7040245" y="1720978"/>
                            <a:ext cx="84117" cy="245819"/>
                          </a:xfrm>
                          <a:prstGeom prst="rect">
                            <a:avLst/>
                          </a:prstGeom>
                          <a:ln>
                            <a:noFill/>
                          </a:ln>
                        </wps:spPr>
                        <wps:txbx>
                          <w:txbxContent>
                            <w:p w:rsidR="00C40B58" w:rsidRDefault="00CF2C28">
                              <w:r>
                                <w:rPr>
                                  <w:rFonts w:ascii="Century Gothic" w:eastAsia="Century Gothic" w:hAnsi="Century Gothic" w:cs="Century Gothic"/>
                                  <w:sz w:val="30"/>
                                </w:rPr>
                                <w:t>-</w:t>
                              </w:r>
                            </w:p>
                          </w:txbxContent>
                        </wps:txbx>
                        <wps:bodyPr horzOverflow="overflow" vert="horz" lIns="0" tIns="0" rIns="0" bIns="0" rtlCol="0">
                          <a:noAutofit/>
                        </wps:bodyPr>
                      </wps:wsp>
                      <wps:wsp>
                        <wps:cNvPr id="39103" name="Rectangle 39103"/>
                        <wps:cNvSpPr/>
                        <wps:spPr>
                          <a:xfrm>
                            <a:off x="7102729" y="1720978"/>
                            <a:ext cx="280728" cy="245819"/>
                          </a:xfrm>
                          <a:prstGeom prst="rect">
                            <a:avLst/>
                          </a:prstGeom>
                          <a:ln>
                            <a:noFill/>
                          </a:ln>
                        </wps:spPr>
                        <wps:txbx>
                          <w:txbxContent>
                            <w:p w:rsidR="00C40B58" w:rsidRDefault="00CF2C28">
                              <w:r>
                                <w:rPr>
                                  <w:rFonts w:ascii="Century Gothic" w:eastAsia="Century Gothic" w:hAnsi="Century Gothic" w:cs="Century Gothic"/>
                                  <w:sz w:val="30"/>
                                </w:rPr>
                                <w:t>19</w:t>
                              </w:r>
                            </w:p>
                          </w:txbxContent>
                        </wps:txbx>
                        <wps:bodyPr horzOverflow="overflow" vert="horz" lIns="0" tIns="0" rIns="0" bIns="0" rtlCol="0">
                          <a:noAutofit/>
                        </wps:bodyPr>
                      </wps:wsp>
                      <wps:wsp>
                        <wps:cNvPr id="39104" name="Rectangle 39104"/>
                        <wps:cNvSpPr/>
                        <wps:spPr>
                          <a:xfrm>
                            <a:off x="7313041" y="1720978"/>
                            <a:ext cx="1236928" cy="245819"/>
                          </a:xfrm>
                          <a:prstGeom prst="rect">
                            <a:avLst/>
                          </a:prstGeom>
                          <a:ln>
                            <a:noFill/>
                          </a:ln>
                        </wps:spPr>
                        <wps:txbx>
                          <w:txbxContent>
                            <w:p w:rsidR="00C40B58" w:rsidRDefault="00CF2C28">
                              <w:r>
                                <w:rPr>
                                  <w:rFonts w:ascii="Century Gothic" w:eastAsia="Century Gothic" w:hAnsi="Century Gothic" w:cs="Century Gothic"/>
                                  <w:sz w:val="30"/>
                                </w:rPr>
                                <w:t xml:space="preserve"> infections</w:t>
                              </w:r>
                            </w:p>
                          </w:txbxContent>
                        </wps:txbx>
                        <wps:bodyPr horzOverflow="overflow" vert="horz" lIns="0" tIns="0" rIns="0" bIns="0" rtlCol="0">
                          <a:noAutofit/>
                        </wps:bodyPr>
                      </wps:wsp>
                      <pic:pic xmlns:pic="http://schemas.openxmlformats.org/drawingml/2006/picture">
                        <pic:nvPicPr>
                          <pic:cNvPr id="1558" name="Picture 1558"/>
                          <pic:cNvPicPr/>
                        </pic:nvPicPr>
                        <pic:blipFill>
                          <a:blip r:embed="rId85"/>
                          <a:stretch>
                            <a:fillRect/>
                          </a:stretch>
                        </pic:blipFill>
                        <pic:spPr>
                          <a:xfrm>
                            <a:off x="1014984" y="2138160"/>
                            <a:ext cx="563118" cy="810019"/>
                          </a:xfrm>
                          <a:prstGeom prst="rect">
                            <a:avLst/>
                          </a:prstGeom>
                        </pic:spPr>
                      </pic:pic>
                      <wps:wsp>
                        <wps:cNvPr id="1559" name="Rectangle 1559"/>
                        <wps:cNvSpPr/>
                        <wps:spPr>
                          <a:xfrm>
                            <a:off x="1246632" y="2453387"/>
                            <a:ext cx="136677" cy="274582"/>
                          </a:xfrm>
                          <a:prstGeom prst="rect">
                            <a:avLst/>
                          </a:prstGeom>
                          <a:ln>
                            <a:noFill/>
                          </a:ln>
                        </wps:spPr>
                        <wps:txbx>
                          <w:txbxContent>
                            <w:p w:rsidR="00C40B58" w:rsidRDefault="00CF2C28">
                              <w:r>
                                <w:rPr>
                                  <w:sz w:val="32"/>
                                </w:rPr>
                                <w:t>2</w:t>
                              </w:r>
                            </w:p>
                          </w:txbxContent>
                        </wps:txbx>
                        <wps:bodyPr horzOverflow="overflow" vert="horz" lIns="0" tIns="0" rIns="0" bIns="0" rtlCol="0">
                          <a:noAutofit/>
                        </wps:bodyPr>
                      </wps:wsp>
                      <pic:pic xmlns:pic="http://schemas.openxmlformats.org/drawingml/2006/picture">
                        <pic:nvPicPr>
                          <pic:cNvPr id="1561" name="Picture 1561"/>
                          <pic:cNvPicPr/>
                        </pic:nvPicPr>
                        <pic:blipFill>
                          <a:blip r:embed="rId86"/>
                          <a:stretch>
                            <a:fillRect/>
                          </a:stretch>
                        </pic:blipFill>
                        <pic:spPr>
                          <a:xfrm>
                            <a:off x="1560576" y="2147304"/>
                            <a:ext cx="10260330" cy="525031"/>
                          </a:xfrm>
                          <a:prstGeom prst="rect">
                            <a:avLst/>
                          </a:prstGeom>
                        </pic:spPr>
                      </pic:pic>
                      <wps:wsp>
                        <wps:cNvPr id="1562" name="Rectangle 1562"/>
                        <wps:cNvSpPr/>
                        <wps:spPr>
                          <a:xfrm>
                            <a:off x="1677035" y="2221739"/>
                            <a:ext cx="153539" cy="245819"/>
                          </a:xfrm>
                          <a:prstGeom prst="rect">
                            <a:avLst/>
                          </a:prstGeom>
                          <a:ln>
                            <a:noFill/>
                          </a:ln>
                        </wps:spPr>
                        <wps:txbx>
                          <w:txbxContent>
                            <w:p w:rsidR="00C40B58" w:rsidRDefault="00CF2C28">
                              <w:r>
                                <w:rPr>
                                  <w:rFonts w:ascii="Century Gothic" w:eastAsia="Century Gothic" w:hAnsi="Century Gothic" w:cs="Century Gothic"/>
                                  <w:sz w:val="30"/>
                                </w:rPr>
                                <w:t>•</w:t>
                              </w:r>
                            </w:p>
                          </w:txbxContent>
                        </wps:txbx>
                        <wps:bodyPr horzOverflow="overflow" vert="horz" lIns="0" tIns="0" rIns="0" bIns="0" rtlCol="0">
                          <a:noAutofit/>
                        </wps:bodyPr>
                      </wps:wsp>
                      <wps:wsp>
                        <wps:cNvPr id="1563" name="Rectangle 1563"/>
                        <wps:cNvSpPr/>
                        <wps:spPr>
                          <a:xfrm>
                            <a:off x="1792859" y="2221739"/>
                            <a:ext cx="2632209" cy="245819"/>
                          </a:xfrm>
                          <a:prstGeom prst="rect">
                            <a:avLst/>
                          </a:prstGeom>
                          <a:ln>
                            <a:noFill/>
                          </a:ln>
                        </wps:spPr>
                        <wps:txbx>
                          <w:txbxContent>
                            <w:p w:rsidR="00C40B58" w:rsidRDefault="00CF2C28">
                              <w:r>
                                <w:rPr>
                                  <w:rFonts w:ascii="Century Gothic" w:eastAsia="Century Gothic" w:hAnsi="Century Gothic" w:cs="Century Gothic"/>
                                  <w:sz w:val="30"/>
                                </w:rPr>
                                <w:t xml:space="preserve">Ability to turn around </w:t>
                              </w:r>
                            </w:p>
                          </w:txbxContent>
                        </wps:txbx>
                        <wps:bodyPr horzOverflow="overflow" vert="horz" lIns="0" tIns="0" rIns="0" bIns="0" rtlCol="0">
                          <a:noAutofit/>
                        </wps:bodyPr>
                      </wps:wsp>
                      <wps:wsp>
                        <wps:cNvPr id="1564" name="Rectangle 1564"/>
                        <wps:cNvSpPr/>
                        <wps:spPr>
                          <a:xfrm>
                            <a:off x="3774059" y="2221739"/>
                            <a:ext cx="2031734" cy="245819"/>
                          </a:xfrm>
                          <a:prstGeom prst="rect">
                            <a:avLst/>
                          </a:prstGeom>
                          <a:ln>
                            <a:noFill/>
                          </a:ln>
                        </wps:spPr>
                        <wps:txbx>
                          <w:txbxContent>
                            <w:p w:rsidR="00C40B58" w:rsidRDefault="00CF2C28">
                              <w:r>
                                <w:rPr>
                                  <w:rFonts w:ascii="Century Gothic" w:eastAsia="Century Gothic" w:hAnsi="Century Gothic" w:cs="Century Gothic"/>
                                  <w:b/>
                                  <w:sz w:val="30"/>
                                </w:rPr>
                                <w:t xml:space="preserve">SABC 3 and key </w:t>
                              </w:r>
                            </w:p>
                          </w:txbxContent>
                        </wps:txbx>
                        <wps:bodyPr horzOverflow="overflow" vert="horz" lIns="0" tIns="0" rIns="0" bIns="0" rtlCol="0">
                          <a:noAutofit/>
                        </wps:bodyPr>
                      </wps:wsp>
                      <wps:wsp>
                        <wps:cNvPr id="1565" name="Rectangle 1565"/>
                        <wps:cNvSpPr/>
                        <wps:spPr>
                          <a:xfrm>
                            <a:off x="5301361" y="2221739"/>
                            <a:ext cx="584766" cy="258066"/>
                          </a:xfrm>
                          <a:prstGeom prst="rect">
                            <a:avLst/>
                          </a:prstGeom>
                          <a:ln>
                            <a:noFill/>
                          </a:ln>
                        </wps:spPr>
                        <wps:txbx>
                          <w:txbxContent>
                            <w:p w:rsidR="00C40B58" w:rsidRDefault="00CF2C28">
                              <w:r>
                                <w:rPr>
                                  <w:sz w:val="30"/>
                                </w:rPr>
                                <w:t>Radio</w:t>
                              </w:r>
                            </w:p>
                          </w:txbxContent>
                        </wps:txbx>
                        <wps:bodyPr horzOverflow="overflow" vert="horz" lIns="0" tIns="0" rIns="0" bIns="0" rtlCol="0">
                          <a:noAutofit/>
                        </wps:bodyPr>
                      </wps:wsp>
                      <wps:wsp>
                        <wps:cNvPr id="1566" name="Rectangle 1566"/>
                        <wps:cNvSpPr/>
                        <wps:spPr>
                          <a:xfrm>
                            <a:off x="5793613" y="2221739"/>
                            <a:ext cx="1205511" cy="245819"/>
                          </a:xfrm>
                          <a:prstGeom prst="rect">
                            <a:avLst/>
                          </a:prstGeom>
                          <a:ln>
                            <a:noFill/>
                          </a:ln>
                        </wps:spPr>
                        <wps:txbx>
                          <w:txbxContent>
                            <w:p w:rsidR="00C40B58" w:rsidRDefault="00CF2C28">
                              <w:r>
                                <w:rPr>
                                  <w:rFonts w:ascii="Century Gothic" w:eastAsia="Century Gothic" w:hAnsi="Century Gothic" w:cs="Century Gothic"/>
                                  <w:b/>
                                  <w:sz w:val="30"/>
                                </w:rPr>
                                <w:t xml:space="preserve">platforms </w:t>
                              </w:r>
                            </w:p>
                          </w:txbxContent>
                        </wps:txbx>
                        <wps:bodyPr horzOverflow="overflow" vert="horz" lIns="0" tIns="0" rIns="0" bIns="0" rtlCol="0">
                          <a:noAutofit/>
                        </wps:bodyPr>
                      </wps:wsp>
                      <wps:wsp>
                        <wps:cNvPr id="39105" name="Rectangle 39105"/>
                        <wps:cNvSpPr/>
                        <wps:spPr>
                          <a:xfrm>
                            <a:off x="6700394" y="2221739"/>
                            <a:ext cx="93491" cy="245819"/>
                          </a:xfrm>
                          <a:prstGeom prst="rect">
                            <a:avLst/>
                          </a:prstGeom>
                          <a:ln>
                            <a:noFill/>
                          </a:ln>
                        </wps:spPr>
                        <wps:txbx>
                          <w:txbxContent>
                            <w:p w:rsidR="00C40B58" w:rsidRDefault="00CF2C28">
                              <w:r>
                                <w:rPr>
                                  <w:rFonts w:ascii="Century Gothic" w:eastAsia="Century Gothic" w:hAnsi="Century Gothic" w:cs="Century Gothic"/>
                                  <w:sz w:val="30"/>
                                </w:rPr>
                                <w:t>(</w:t>
                              </w:r>
                            </w:p>
                          </w:txbxContent>
                        </wps:txbx>
                        <wps:bodyPr horzOverflow="overflow" vert="horz" lIns="0" tIns="0" rIns="0" bIns="0" rtlCol="0">
                          <a:noAutofit/>
                        </wps:bodyPr>
                      </wps:wsp>
                      <wps:wsp>
                        <wps:cNvPr id="39106" name="Rectangle 39106"/>
                        <wps:cNvSpPr/>
                        <wps:spPr>
                          <a:xfrm>
                            <a:off x="6765925" y="2221739"/>
                            <a:ext cx="3704703" cy="245819"/>
                          </a:xfrm>
                          <a:prstGeom prst="rect">
                            <a:avLst/>
                          </a:prstGeom>
                          <a:ln>
                            <a:noFill/>
                          </a:ln>
                        </wps:spPr>
                        <wps:txbx>
                          <w:txbxContent>
                            <w:p w:rsidR="00C40B58" w:rsidRDefault="00CF2C28">
                              <w:r>
                                <w:rPr>
                                  <w:rFonts w:ascii="Century Gothic" w:eastAsia="Century Gothic" w:hAnsi="Century Gothic" w:cs="Century Gothic"/>
                                  <w:sz w:val="30"/>
                                </w:rPr>
                                <w:t xml:space="preserve">SAFM, Radio 2000 &amp; Lotus FM) </w:t>
                              </w:r>
                            </w:p>
                          </w:txbxContent>
                        </wps:txbx>
                        <wps:bodyPr horzOverflow="overflow" vert="horz" lIns="0" tIns="0" rIns="0" bIns="0" rtlCol="0">
                          <a:noAutofit/>
                        </wps:bodyPr>
                      </wps:wsp>
                      <wps:wsp>
                        <wps:cNvPr id="1568" name="Rectangle 1568"/>
                        <wps:cNvSpPr/>
                        <wps:spPr>
                          <a:xfrm>
                            <a:off x="9553702" y="2221739"/>
                            <a:ext cx="126683" cy="245819"/>
                          </a:xfrm>
                          <a:prstGeom prst="rect">
                            <a:avLst/>
                          </a:prstGeom>
                          <a:ln>
                            <a:noFill/>
                          </a:ln>
                        </wps:spPr>
                        <wps:txbx>
                          <w:txbxContent>
                            <w:p w:rsidR="00C40B58" w:rsidRDefault="00CF2C28">
                              <w:r>
                                <w:rPr>
                                  <w:rFonts w:ascii="Century Gothic" w:eastAsia="Century Gothic" w:hAnsi="Century Gothic" w:cs="Century Gothic"/>
                                  <w:sz w:val="30"/>
                                </w:rPr>
                                <w:t>–</w:t>
                              </w:r>
                            </w:p>
                          </w:txbxContent>
                        </wps:txbx>
                        <wps:bodyPr horzOverflow="overflow" vert="horz" lIns="0" tIns="0" rIns="0" bIns="0" rtlCol="0">
                          <a:noAutofit/>
                        </wps:bodyPr>
                      </wps:wsp>
                      <wps:wsp>
                        <wps:cNvPr id="1569" name="Rectangle 1569"/>
                        <wps:cNvSpPr/>
                        <wps:spPr>
                          <a:xfrm>
                            <a:off x="9701530" y="2221739"/>
                            <a:ext cx="2152083" cy="245819"/>
                          </a:xfrm>
                          <a:prstGeom prst="rect">
                            <a:avLst/>
                          </a:prstGeom>
                          <a:ln>
                            <a:noFill/>
                          </a:ln>
                        </wps:spPr>
                        <wps:txbx>
                          <w:txbxContent>
                            <w:p w:rsidR="00C40B58" w:rsidRDefault="00CF2C28">
                              <w:r>
                                <w:rPr>
                                  <w:rFonts w:ascii="Century Gothic" w:eastAsia="Century Gothic" w:hAnsi="Century Gothic" w:cs="Century Gothic"/>
                                  <w:sz w:val="30"/>
                                </w:rPr>
                                <w:t xml:space="preserve">these remain loss </w:t>
                              </w:r>
                            </w:p>
                          </w:txbxContent>
                        </wps:txbx>
                        <wps:bodyPr horzOverflow="overflow" vert="horz" lIns="0" tIns="0" rIns="0" bIns="0" rtlCol="0">
                          <a:noAutofit/>
                        </wps:bodyPr>
                      </wps:wsp>
                      <wps:wsp>
                        <wps:cNvPr id="1570" name="Rectangle 1570"/>
                        <wps:cNvSpPr/>
                        <wps:spPr>
                          <a:xfrm>
                            <a:off x="1791335" y="2441576"/>
                            <a:ext cx="4440476" cy="245819"/>
                          </a:xfrm>
                          <a:prstGeom prst="rect">
                            <a:avLst/>
                          </a:prstGeom>
                          <a:ln>
                            <a:noFill/>
                          </a:ln>
                        </wps:spPr>
                        <wps:txbx>
                          <w:txbxContent>
                            <w:p w:rsidR="00C40B58" w:rsidRDefault="00CF2C28">
                              <w:r>
                                <w:rPr>
                                  <w:rFonts w:ascii="Century Gothic" w:eastAsia="Century Gothic" w:hAnsi="Century Gothic" w:cs="Century Gothic"/>
                                  <w:sz w:val="30"/>
                                </w:rPr>
                                <w:t xml:space="preserve">making </w:t>
                              </w:r>
                              <w:proofErr w:type="spellStart"/>
                              <w:r>
                                <w:rPr>
                                  <w:rFonts w:ascii="Century Gothic" w:eastAsia="Century Gothic" w:hAnsi="Century Gothic" w:cs="Century Gothic"/>
                                  <w:sz w:val="30"/>
                                </w:rPr>
                                <w:t>through out</w:t>
                              </w:r>
                              <w:proofErr w:type="spellEnd"/>
                              <w:r>
                                <w:rPr>
                                  <w:rFonts w:ascii="Century Gothic" w:eastAsia="Century Gothic" w:hAnsi="Century Gothic" w:cs="Century Gothic"/>
                                  <w:sz w:val="30"/>
                                </w:rPr>
                                <w:t xml:space="preserve"> the MTEF period</w:t>
                              </w:r>
                            </w:p>
                          </w:txbxContent>
                        </wps:txbx>
                        <wps:bodyPr horzOverflow="overflow" vert="horz" lIns="0" tIns="0" rIns="0" bIns="0" rtlCol="0">
                          <a:noAutofit/>
                        </wps:bodyPr>
                      </wps:wsp>
                      <pic:pic xmlns:pic="http://schemas.openxmlformats.org/drawingml/2006/picture">
                        <pic:nvPicPr>
                          <pic:cNvPr id="1572" name="Picture 1572"/>
                          <pic:cNvPicPr/>
                        </pic:nvPicPr>
                        <pic:blipFill>
                          <a:blip r:embed="rId83"/>
                          <a:stretch>
                            <a:fillRect/>
                          </a:stretch>
                        </pic:blipFill>
                        <pic:spPr>
                          <a:xfrm>
                            <a:off x="1014984" y="2849868"/>
                            <a:ext cx="563118" cy="808495"/>
                          </a:xfrm>
                          <a:prstGeom prst="rect">
                            <a:avLst/>
                          </a:prstGeom>
                        </pic:spPr>
                      </pic:pic>
                      <wps:wsp>
                        <wps:cNvPr id="1573" name="Rectangle 1573"/>
                        <wps:cNvSpPr/>
                        <wps:spPr>
                          <a:xfrm>
                            <a:off x="1246632" y="3164841"/>
                            <a:ext cx="136677" cy="274582"/>
                          </a:xfrm>
                          <a:prstGeom prst="rect">
                            <a:avLst/>
                          </a:prstGeom>
                          <a:ln>
                            <a:noFill/>
                          </a:ln>
                        </wps:spPr>
                        <wps:txbx>
                          <w:txbxContent>
                            <w:p w:rsidR="00C40B58" w:rsidRDefault="00CF2C28">
                              <w:r>
                                <w:rPr>
                                  <w:sz w:val="32"/>
                                </w:rPr>
                                <w:t>3</w:t>
                              </w:r>
                            </w:p>
                          </w:txbxContent>
                        </wps:txbx>
                        <wps:bodyPr horzOverflow="overflow" vert="horz" lIns="0" tIns="0" rIns="0" bIns="0" rtlCol="0">
                          <a:noAutofit/>
                        </wps:bodyPr>
                      </wps:wsp>
                      <pic:pic xmlns:pic="http://schemas.openxmlformats.org/drawingml/2006/picture">
                        <pic:nvPicPr>
                          <pic:cNvPr id="1575" name="Picture 1575"/>
                          <pic:cNvPicPr/>
                        </pic:nvPicPr>
                        <pic:blipFill>
                          <a:blip r:embed="rId86"/>
                          <a:stretch>
                            <a:fillRect/>
                          </a:stretch>
                        </pic:blipFill>
                        <pic:spPr>
                          <a:xfrm>
                            <a:off x="1560576" y="2859012"/>
                            <a:ext cx="10260330" cy="525031"/>
                          </a:xfrm>
                          <a:prstGeom prst="rect">
                            <a:avLst/>
                          </a:prstGeom>
                        </pic:spPr>
                      </pic:pic>
                      <wps:wsp>
                        <wps:cNvPr id="1576" name="Rectangle 1576"/>
                        <wps:cNvSpPr/>
                        <wps:spPr>
                          <a:xfrm>
                            <a:off x="1684020" y="2926462"/>
                            <a:ext cx="163366"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577" name="Rectangle 1577"/>
                        <wps:cNvSpPr/>
                        <wps:spPr>
                          <a:xfrm>
                            <a:off x="1856232" y="2926462"/>
                            <a:ext cx="3861469" cy="261551"/>
                          </a:xfrm>
                          <a:prstGeom prst="rect">
                            <a:avLst/>
                          </a:prstGeom>
                          <a:ln>
                            <a:noFill/>
                          </a:ln>
                        </wps:spPr>
                        <wps:txbx>
                          <w:txbxContent>
                            <w:p w:rsidR="00C40B58" w:rsidRDefault="00CF2C28">
                              <w:r>
                                <w:rPr>
                                  <w:rFonts w:ascii="Century Gothic" w:eastAsia="Century Gothic" w:hAnsi="Century Gothic" w:cs="Century Gothic"/>
                                  <w:b/>
                                  <w:sz w:val="32"/>
                                </w:rPr>
                                <w:t xml:space="preserve">Stagnating or maturing linear </w:t>
                              </w:r>
                            </w:p>
                          </w:txbxContent>
                        </wps:txbx>
                        <wps:bodyPr horzOverflow="overflow" vert="horz" lIns="0" tIns="0" rIns="0" bIns="0" rtlCol="0">
                          <a:noAutofit/>
                        </wps:bodyPr>
                      </wps:wsp>
                      <wps:wsp>
                        <wps:cNvPr id="1578" name="Rectangle 1578"/>
                        <wps:cNvSpPr/>
                        <wps:spPr>
                          <a:xfrm>
                            <a:off x="4761230" y="2926462"/>
                            <a:ext cx="2874805" cy="261551"/>
                          </a:xfrm>
                          <a:prstGeom prst="rect">
                            <a:avLst/>
                          </a:prstGeom>
                          <a:ln>
                            <a:noFill/>
                          </a:ln>
                        </wps:spPr>
                        <wps:txbx>
                          <w:txbxContent>
                            <w:p w:rsidR="00C40B58" w:rsidRDefault="00CF2C28">
                              <w:r>
                                <w:rPr>
                                  <w:rFonts w:ascii="Century Gothic" w:eastAsia="Century Gothic" w:hAnsi="Century Gothic" w:cs="Century Gothic"/>
                                  <w:sz w:val="32"/>
                                </w:rPr>
                                <w:t xml:space="preserve">TV advertising market </w:t>
                              </w:r>
                            </w:p>
                          </w:txbxContent>
                        </wps:txbx>
                        <wps:bodyPr horzOverflow="overflow" vert="horz" lIns="0" tIns="0" rIns="0" bIns="0" rtlCol="0">
                          <a:noAutofit/>
                        </wps:bodyPr>
                      </wps:wsp>
                      <wps:wsp>
                        <wps:cNvPr id="1579" name="Rectangle 1579"/>
                        <wps:cNvSpPr/>
                        <wps:spPr>
                          <a:xfrm>
                            <a:off x="6927215" y="2926462"/>
                            <a:ext cx="134790"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580" name="Rectangle 1580"/>
                        <wps:cNvSpPr/>
                        <wps:spPr>
                          <a:xfrm>
                            <a:off x="7085711" y="2926462"/>
                            <a:ext cx="5976058" cy="261551"/>
                          </a:xfrm>
                          <a:prstGeom prst="rect">
                            <a:avLst/>
                          </a:prstGeom>
                          <a:ln>
                            <a:noFill/>
                          </a:ln>
                        </wps:spPr>
                        <wps:txbx>
                          <w:txbxContent>
                            <w:p w:rsidR="00C40B58" w:rsidRDefault="00CF2C28">
                              <w:r>
                                <w:rPr>
                                  <w:rFonts w:ascii="Century Gothic" w:eastAsia="Century Gothic" w:hAnsi="Century Gothic" w:cs="Century Gothic"/>
                                  <w:sz w:val="32"/>
                                </w:rPr>
                                <w:t xml:space="preserve">stiffer competition or increased cost for every </w:t>
                              </w:r>
                            </w:p>
                          </w:txbxContent>
                        </wps:txbx>
                        <wps:bodyPr horzOverflow="overflow" vert="horz" lIns="0" tIns="0" rIns="0" bIns="0" rtlCol="0">
                          <a:noAutofit/>
                        </wps:bodyPr>
                      </wps:wsp>
                      <wps:wsp>
                        <wps:cNvPr id="1581" name="Rectangle 1581"/>
                        <wps:cNvSpPr/>
                        <wps:spPr>
                          <a:xfrm>
                            <a:off x="1856232" y="3150490"/>
                            <a:ext cx="4544586" cy="261551"/>
                          </a:xfrm>
                          <a:prstGeom prst="rect">
                            <a:avLst/>
                          </a:prstGeom>
                          <a:ln>
                            <a:noFill/>
                          </a:ln>
                        </wps:spPr>
                        <wps:txbx>
                          <w:txbxContent>
                            <w:p w:rsidR="00C40B58" w:rsidRDefault="00CF2C28">
                              <w:r>
                                <w:rPr>
                                  <w:rFonts w:ascii="Century Gothic" w:eastAsia="Century Gothic" w:hAnsi="Century Gothic" w:cs="Century Gothic"/>
                                  <w:sz w:val="32"/>
                                </w:rPr>
                                <w:t>additional advertising rand gained</w:t>
                              </w:r>
                            </w:p>
                          </w:txbxContent>
                        </wps:txbx>
                        <wps:bodyPr horzOverflow="overflow" vert="horz" lIns="0" tIns="0" rIns="0" bIns="0" rtlCol="0">
                          <a:noAutofit/>
                        </wps:bodyPr>
                      </wps:wsp>
                      <pic:pic xmlns:pic="http://schemas.openxmlformats.org/drawingml/2006/picture">
                        <pic:nvPicPr>
                          <pic:cNvPr id="1583" name="Picture 1583"/>
                          <pic:cNvPicPr/>
                        </pic:nvPicPr>
                        <pic:blipFill>
                          <a:blip r:embed="rId83"/>
                          <a:stretch>
                            <a:fillRect/>
                          </a:stretch>
                        </pic:blipFill>
                        <pic:spPr>
                          <a:xfrm>
                            <a:off x="1014984" y="3561576"/>
                            <a:ext cx="563118" cy="808495"/>
                          </a:xfrm>
                          <a:prstGeom prst="rect">
                            <a:avLst/>
                          </a:prstGeom>
                        </pic:spPr>
                      </pic:pic>
                      <wps:wsp>
                        <wps:cNvPr id="1584" name="Rectangle 1584"/>
                        <wps:cNvSpPr/>
                        <wps:spPr>
                          <a:xfrm>
                            <a:off x="1246632" y="3876168"/>
                            <a:ext cx="136677" cy="274582"/>
                          </a:xfrm>
                          <a:prstGeom prst="rect">
                            <a:avLst/>
                          </a:prstGeom>
                          <a:ln>
                            <a:noFill/>
                          </a:ln>
                        </wps:spPr>
                        <wps:txbx>
                          <w:txbxContent>
                            <w:p w:rsidR="00C40B58" w:rsidRDefault="00CF2C28">
                              <w:r>
                                <w:rPr>
                                  <w:sz w:val="32"/>
                                </w:rPr>
                                <w:t>4</w:t>
                              </w:r>
                            </w:p>
                          </w:txbxContent>
                        </wps:txbx>
                        <wps:bodyPr horzOverflow="overflow" vert="horz" lIns="0" tIns="0" rIns="0" bIns="0" rtlCol="0">
                          <a:noAutofit/>
                        </wps:bodyPr>
                      </wps:wsp>
                      <pic:pic xmlns:pic="http://schemas.openxmlformats.org/drawingml/2006/picture">
                        <pic:nvPicPr>
                          <pic:cNvPr id="1586" name="Picture 1586"/>
                          <pic:cNvPicPr/>
                        </pic:nvPicPr>
                        <pic:blipFill>
                          <a:blip r:embed="rId87"/>
                          <a:stretch>
                            <a:fillRect/>
                          </a:stretch>
                        </pic:blipFill>
                        <pic:spPr>
                          <a:xfrm>
                            <a:off x="1560576" y="3570733"/>
                            <a:ext cx="10260330" cy="523494"/>
                          </a:xfrm>
                          <a:prstGeom prst="rect">
                            <a:avLst/>
                          </a:prstGeom>
                        </pic:spPr>
                      </pic:pic>
                      <wps:wsp>
                        <wps:cNvPr id="1587" name="Rectangle 1587"/>
                        <wps:cNvSpPr/>
                        <wps:spPr>
                          <a:xfrm>
                            <a:off x="1684020" y="3750057"/>
                            <a:ext cx="163366"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588" name="Rectangle 1588"/>
                        <wps:cNvSpPr/>
                        <wps:spPr>
                          <a:xfrm>
                            <a:off x="1856232" y="3750057"/>
                            <a:ext cx="11353377" cy="261551"/>
                          </a:xfrm>
                          <a:prstGeom prst="rect">
                            <a:avLst/>
                          </a:prstGeom>
                          <a:ln>
                            <a:noFill/>
                          </a:ln>
                        </wps:spPr>
                        <wps:txbx>
                          <w:txbxContent>
                            <w:p w:rsidR="00C40B58" w:rsidRDefault="00CF2C28">
                              <w:r>
                                <w:rPr>
                                  <w:rFonts w:ascii="Century Gothic" w:eastAsia="Century Gothic" w:hAnsi="Century Gothic" w:cs="Century Gothic"/>
                                  <w:sz w:val="32"/>
                                </w:rPr>
                                <w:t>Limited forays into continental markets and volatility of the emerging OTT market in RSA</w:t>
                              </w:r>
                            </w:p>
                          </w:txbxContent>
                        </wps:txbx>
                        <wps:bodyPr horzOverflow="overflow" vert="horz" lIns="0" tIns="0" rIns="0" bIns="0" rtlCol="0">
                          <a:noAutofit/>
                        </wps:bodyPr>
                      </wps:wsp>
                      <pic:pic xmlns:pic="http://schemas.openxmlformats.org/drawingml/2006/picture">
                        <pic:nvPicPr>
                          <pic:cNvPr id="1590" name="Picture 1590"/>
                          <pic:cNvPicPr/>
                        </pic:nvPicPr>
                        <pic:blipFill>
                          <a:blip r:embed="rId83"/>
                          <a:stretch>
                            <a:fillRect/>
                          </a:stretch>
                        </pic:blipFill>
                        <pic:spPr>
                          <a:xfrm>
                            <a:off x="1014984" y="4271773"/>
                            <a:ext cx="563118" cy="810006"/>
                          </a:xfrm>
                          <a:prstGeom prst="rect">
                            <a:avLst/>
                          </a:prstGeom>
                        </pic:spPr>
                      </pic:pic>
                      <wps:wsp>
                        <wps:cNvPr id="1591" name="Rectangle 1591"/>
                        <wps:cNvSpPr/>
                        <wps:spPr>
                          <a:xfrm>
                            <a:off x="1246632" y="4587622"/>
                            <a:ext cx="136677" cy="274583"/>
                          </a:xfrm>
                          <a:prstGeom prst="rect">
                            <a:avLst/>
                          </a:prstGeom>
                          <a:ln>
                            <a:noFill/>
                          </a:ln>
                        </wps:spPr>
                        <wps:txbx>
                          <w:txbxContent>
                            <w:p w:rsidR="00C40B58" w:rsidRDefault="00CF2C28">
                              <w:r>
                                <w:rPr>
                                  <w:sz w:val="32"/>
                                </w:rPr>
                                <w:t>5</w:t>
                              </w:r>
                            </w:p>
                          </w:txbxContent>
                        </wps:txbx>
                        <wps:bodyPr horzOverflow="overflow" vert="horz" lIns="0" tIns="0" rIns="0" bIns="0" rtlCol="0">
                          <a:noAutofit/>
                        </wps:bodyPr>
                      </wps:wsp>
                      <pic:pic xmlns:pic="http://schemas.openxmlformats.org/drawingml/2006/picture">
                        <pic:nvPicPr>
                          <pic:cNvPr id="1593" name="Picture 1593"/>
                          <pic:cNvPicPr/>
                        </pic:nvPicPr>
                        <pic:blipFill>
                          <a:blip r:embed="rId86"/>
                          <a:stretch>
                            <a:fillRect/>
                          </a:stretch>
                        </pic:blipFill>
                        <pic:spPr>
                          <a:xfrm>
                            <a:off x="1560576" y="4293096"/>
                            <a:ext cx="10260330" cy="525031"/>
                          </a:xfrm>
                          <a:prstGeom prst="rect">
                            <a:avLst/>
                          </a:prstGeom>
                        </pic:spPr>
                      </pic:pic>
                      <wps:wsp>
                        <wps:cNvPr id="1594" name="Rectangle 1594"/>
                        <wps:cNvSpPr/>
                        <wps:spPr>
                          <a:xfrm>
                            <a:off x="1684020" y="4361181"/>
                            <a:ext cx="163366"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595" name="Rectangle 1595"/>
                        <wps:cNvSpPr/>
                        <wps:spPr>
                          <a:xfrm>
                            <a:off x="1856232" y="4361181"/>
                            <a:ext cx="5131193" cy="261551"/>
                          </a:xfrm>
                          <a:prstGeom prst="rect">
                            <a:avLst/>
                          </a:prstGeom>
                          <a:ln>
                            <a:noFill/>
                          </a:ln>
                        </wps:spPr>
                        <wps:txbx>
                          <w:txbxContent>
                            <w:p w:rsidR="00C40B58" w:rsidRDefault="00CF2C28">
                              <w:r>
                                <w:rPr>
                                  <w:rFonts w:ascii="Century Gothic" w:eastAsia="Century Gothic" w:hAnsi="Century Gothic" w:cs="Century Gothic"/>
                                  <w:sz w:val="32"/>
                                </w:rPr>
                                <w:t xml:space="preserve">Achieving significant efficiencies in the </w:t>
                              </w:r>
                            </w:p>
                          </w:txbxContent>
                        </wps:txbx>
                        <wps:bodyPr horzOverflow="overflow" vert="horz" lIns="0" tIns="0" rIns="0" bIns="0" rtlCol="0">
                          <a:noAutofit/>
                        </wps:bodyPr>
                      </wps:wsp>
                      <wps:wsp>
                        <wps:cNvPr id="1596" name="Rectangle 1596"/>
                        <wps:cNvSpPr/>
                        <wps:spPr>
                          <a:xfrm>
                            <a:off x="5719826" y="4361181"/>
                            <a:ext cx="3073756" cy="261551"/>
                          </a:xfrm>
                          <a:prstGeom prst="rect">
                            <a:avLst/>
                          </a:prstGeom>
                          <a:ln>
                            <a:noFill/>
                          </a:ln>
                        </wps:spPr>
                        <wps:txbx>
                          <w:txbxContent>
                            <w:p w:rsidR="00C40B58" w:rsidRDefault="00CF2C28">
                              <w:r>
                                <w:rPr>
                                  <w:rFonts w:ascii="Century Gothic" w:eastAsia="Century Gothic" w:hAnsi="Century Gothic" w:cs="Century Gothic"/>
                                  <w:b/>
                                  <w:sz w:val="32"/>
                                </w:rPr>
                                <w:t xml:space="preserve">signal distribution costs </w:t>
                              </w:r>
                            </w:p>
                          </w:txbxContent>
                        </wps:txbx>
                        <wps:bodyPr horzOverflow="overflow" vert="horz" lIns="0" tIns="0" rIns="0" bIns="0" rtlCol="0">
                          <a:noAutofit/>
                        </wps:bodyPr>
                      </wps:wsp>
                      <wps:wsp>
                        <wps:cNvPr id="1597" name="Rectangle 1597"/>
                        <wps:cNvSpPr/>
                        <wps:spPr>
                          <a:xfrm>
                            <a:off x="8032115" y="4361181"/>
                            <a:ext cx="3682738" cy="261551"/>
                          </a:xfrm>
                          <a:prstGeom prst="rect">
                            <a:avLst/>
                          </a:prstGeom>
                          <a:ln>
                            <a:noFill/>
                          </a:ln>
                        </wps:spPr>
                        <wps:txbx>
                          <w:txbxContent>
                            <w:p w:rsidR="00C40B58" w:rsidRDefault="00CF2C28">
                              <w:r>
                                <w:rPr>
                                  <w:rFonts w:ascii="Century Gothic" w:eastAsia="Century Gothic" w:hAnsi="Century Gothic" w:cs="Century Gothic"/>
                                  <w:sz w:val="32"/>
                                </w:rPr>
                                <w:t xml:space="preserve">is key for sustained financial </w:t>
                              </w:r>
                            </w:p>
                          </w:txbxContent>
                        </wps:txbx>
                        <wps:bodyPr horzOverflow="overflow" vert="horz" lIns="0" tIns="0" rIns="0" bIns="0" rtlCol="0">
                          <a:noAutofit/>
                        </wps:bodyPr>
                      </wps:wsp>
                      <wps:wsp>
                        <wps:cNvPr id="1598" name="Rectangle 1598"/>
                        <wps:cNvSpPr/>
                        <wps:spPr>
                          <a:xfrm>
                            <a:off x="1856232" y="4585209"/>
                            <a:ext cx="1761438" cy="261551"/>
                          </a:xfrm>
                          <a:prstGeom prst="rect">
                            <a:avLst/>
                          </a:prstGeom>
                          <a:ln>
                            <a:noFill/>
                          </a:ln>
                        </wps:spPr>
                        <wps:txbx>
                          <w:txbxContent>
                            <w:p w:rsidR="00C40B58" w:rsidRDefault="00CF2C28">
                              <w:r>
                                <w:rPr>
                                  <w:rFonts w:ascii="Century Gothic" w:eastAsia="Century Gothic" w:hAnsi="Century Gothic" w:cs="Century Gothic"/>
                                  <w:sz w:val="32"/>
                                </w:rPr>
                                <w:t>improvement</w:t>
                              </w:r>
                            </w:p>
                          </w:txbxContent>
                        </wps:txbx>
                        <wps:bodyPr horzOverflow="overflow" vert="horz" lIns="0" tIns="0" rIns="0" bIns="0" rtlCol="0">
                          <a:noAutofit/>
                        </wps:bodyPr>
                      </wps:wsp>
                      <pic:pic xmlns:pic="http://schemas.openxmlformats.org/drawingml/2006/picture">
                        <pic:nvPicPr>
                          <pic:cNvPr id="1600" name="Picture 1600"/>
                          <pic:cNvPicPr/>
                        </pic:nvPicPr>
                        <pic:blipFill>
                          <a:blip r:embed="rId83"/>
                          <a:stretch>
                            <a:fillRect/>
                          </a:stretch>
                        </pic:blipFill>
                        <pic:spPr>
                          <a:xfrm>
                            <a:off x="1014984" y="4983468"/>
                            <a:ext cx="563118" cy="808495"/>
                          </a:xfrm>
                          <a:prstGeom prst="rect">
                            <a:avLst/>
                          </a:prstGeom>
                        </pic:spPr>
                      </pic:pic>
                      <wps:wsp>
                        <wps:cNvPr id="1601" name="Rectangle 1601"/>
                        <wps:cNvSpPr/>
                        <wps:spPr>
                          <a:xfrm>
                            <a:off x="1246632" y="5299076"/>
                            <a:ext cx="136677" cy="274582"/>
                          </a:xfrm>
                          <a:prstGeom prst="rect">
                            <a:avLst/>
                          </a:prstGeom>
                          <a:ln>
                            <a:noFill/>
                          </a:ln>
                        </wps:spPr>
                        <wps:txbx>
                          <w:txbxContent>
                            <w:p w:rsidR="00C40B58" w:rsidRDefault="00CF2C28">
                              <w:r>
                                <w:rPr>
                                  <w:sz w:val="32"/>
                                </w:rPr>
                                <w:t>6</w:t>
                              </w:r>
                            </w:p>
                          </w:txbxContent>
                        </wps:txbx>
                        <wps:bodyPr horzOverflow="overflow" vert="horz" lIns="0" tIns="0" rIns="0" bIns="0" rtlCol="0">
                          <a:noAutofit/>
                        </wps:bodyPr>
                      </wps:wsp>
                      <pic:pic xmlns:pic="http://schemas.openxmlformats.org/drawingml/2006/picture">
                        <pic:nvPicPr>
                          <pic:cNvPr id="1603" name="Picture 1603"/>
                          <pic:cNvPicPr/>
                        </pic:nvPicPr>
                        <pic:blipFill>
                          <a:blip r:embed="rId86"/>
                          <a:stretch>
                            <a:fillRect/>
                          </a:stretch>
                        </pic:blipFill>
                        <pic:spPr>
                          <a:xfrm>
                            <a:off x="1560576" y="4992612"/>
                            <a:ext cx="10260330" cy="525031"/>
                          </a:xfrm>
                          <a:prstGeom prst="rect">
                            <a:avLst/>
                          </a:prstGeom>
                        </pic:spPr>
                      </pic:pic>
                      <wps:wsp>
                        <wps:cNvPr id="1604" name="Rectangle 1604"/>
                        <wps:cNvSpPr/>
                        <wps:spPr>
                          <a:xfrm>
                            <a:off x="1684020" y="5172584"/>
                            <a:ext cx="163366"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605" name="Rectangle 1605"/>
                        <wps:cNvSpPr/>
                        <wps:spPr>
                          <a:xfrm>
                            <a:off x="1856232" y="5172584"/>
                            <a:ext cx="1794058" cy="261551"/>
                          </a:xfrm>
                          <a:prstGeom prst="rect">
                            <a:avLst/>
                          </a:prstGeom>
                          <a:ln>
                            <a:noFill/>
                          </a:ln>
                        </wps:spPr>
                        <wps:txbx>
                          <w:txbxContent>
                            <w:p w:rsidR="00C40B58" w:rsidRDefault="00CF2C28">
                              <w:r>
                                <w:rPr>
                                  <w:rFonts w:ascii="Century Gothic" w:eastAsia="Century Gothic" w:hAnsi="Century Gothic" w:cs="Century Gothic"/>
                                  <w:sz w:val="32"/>
                                </w:rPr>
                                <w:t xml:space="preserve">Slow pace of </w:t>
                              </w:r>
                            </w:p>
                          </w:txbxContent>
                        </wps:txbx>
                        <wps:bodyPr horzOverflow="overflow" vert="horz" lIns="0" tIns="0" rIns="0" bIns="0" rtlCol="0">
                          <a:noAutofit/>
                        </wps:bodyPr>
                      </wps:wsp>
                      <wps:wsp>
                        <wps:cNvPr id="1606" name="Rectangle 1606"/>
                        <wps:cNvSpPr/>
                        <wps:spPr>
                          <a:xfrm>
                            <a:off x="3206496" y="5172584"/>
                            <a:ext cx="3397791" cy="261551"/>
                          </a:xfrm>
                          <a:prstGeom prst="rect">
                            <a:avLst/>
                          </a:prstGeom>
                          <a:ln>
                            <a:noFill/>
                          </a:ln>
                        </wps:spPr>
                        <wps:txbx>
                          <w:txbxContent>
                            <w:p w:rsidR="00C40B58" w:rsidRDefault="00CF2C28">
                              <w:r>
                                <w:rPr>
                                  <w:rFonts w:ascii="Century Gothic" w:eastAsia="Century Gothic" w:hAnsi="Century Gothic" w:cs="Century Gothic"/>
                                  <w:b/>
                                  <w:sz w:val="32"/>
                                </w:rPr>
                                <w:t xml:space="preserve">legislative and regulatory </w:t>
                              </w:r>
                            </w:p>
                          </w:txbxContent>
                        </wps:txbx>
                        <wps:bodyPr horzOverflow="overflow" vert="horz" lIns="0" tIns="0" rIns="0" bIns="0" rtlCol="0">
                          <a:noAutofit/>
                        </wps:bodyPr>
                      </wps:wsp>
                      <wps:wsp>
                        <wps:cNvPr id="1607" name="Rectangle 1607"/>
                        <wps:cNvSpPr/>
                        <wps:spPr>
                          <a:xfrm>
                            <a:off x="5762498" y="5172584"/>
                            <a:ext cx="6967305" cy="261551"/>
                          </a:xfrm>
                          <a:prstGeom prst="rect">
                            <a:avLst/>
                          </a:prstGeom>
                          <a:ln>
                            <a:noFill/>
                          </a:ln>
                        </wps:spPr>
                        <wps:txbx>
                          <w:txbxContent>
                            <w:p w:rsidR="00C40B58" w:rsidRDefault="00CF2C28">
                              <w:r>
                                <w:rPr>
                                  <w:rFonts w:ascii="Century Gothic" w:eastAsia="Century Gothic" w:hAnsi="Century Gothic" w:cs="Century Gothic"/>
                                  <w:sz w:val="32"/>
                                </w:rPr>
                                <w:t>required to secure and sustain the SABC’s turnaround</w:t>
                              </w:r>
                            </w:p>
                          </w:txbxContent>
                        </wps:txbx>
                        <wps:bodyPr horzOverflow="overflow" vert="horz" lIns="0" tIns="0" rIns="0" bIns="0" rtlCol="0">
                          <a:noAutofit/>
                        </wps:bodyPr>
                      </wps:wsp>
                      <pic:pic xmlns:pic="http://schemas.openxmlformats.org/drawingml/2006/picture">
                        <pic:nvPicPr>
                          <pic:cNvPr id="1609" name="Picture 1609"/>
                          <pic:cNvPicPr/>
                        </pic:nvPicPr>
                        <pic:blipFill>
                          <a:blip r:embed="rId88"/>
                          <a:stretch>
                            <a:fillRect/>
                          </a:stretch>
                        </pic:blipFill>
                        <pic:spPr>
                          <a:xfrm>
                            <a:off x="1014984" y="5839969"/>
                            <a:ext cx="563118" cy="849643"/>
                          </a:xfrm>
                          <a:prstGeom prst="rect">
                            <a:avLst/>
                          </a:prstGeom>
                        </pic:spPr>
                      </pic:pic>
                      <wps:wsp>
                        <wps:cNvPr id="1610" name="Rectangle 1610"/>
                        <wps:cNvSpPr/>
                        <wps:spPr>
                          <a:xfrm>
                            <a:off x="1246632" y="6175935"/>
                            <a:ext cx="136677" cy="274582"/>
                          </a:xfrm>
                          <a:prstGeom prst="rect">
                            <a:avLst/>
                          </a:prstGeom>
                          <a:ln>
                            <a:noFill/>
                          </a:ln>
                        </wps:spPr>
                        <wps:txbx>
                          <w:txbxContent>
                            <w:p w:rsidR="00C40B58" w:rsidRDefault="00CF2C28">
                              <w:r>
                                <w:rPr>
                                  <w:sz w:val="32"/>
                                </w:rPr>
                                <w:t>7</w:t>
                              </w:r>
                            </w:p>
                          </w:txbxContent>
                        </wps:txbx>
                        <wps:bodyPr horzOverflow="overflow" vert="horz" lIns="0" tIns="0" rIns="0" bIns="0" rtlCol="0">
                          <a:noAutofit/>
                        </wps:bodyPr>
                      </wps:wsp>
                      <pic:pic xmlns:pic="http://schemas.openxmlformats.org/drawingml/2006/picture">
                        <pic:nvPicPr>
                          <pic:cNvPr id="1612" name="Picture 1612"/>
                          <pic:cNvPicPr/>
                        </pic:nvPicPr>
                        <pic:blipFill>
                          <a:blip r:embed="rId89"/>
                          <a:stretch>
                            <a:fillRect/>
                          </a:stretch>
                        </pic:blipFill>
                        <pic:spPr>
                          <a:xfrm>
                            <a:off x="1560576" y="5704333"/>
                            <a:ext cx="10260330" cy="1152919"/>
                          </a:xfrm>
                          <a:prstGeom prst="rect">
                            <a:avLst/>
                          </a:prstGeom>
                        </pic:spPr>
                      </pic:pic>
                      <wps:wsp>
                        <wps:cNvPr id="1613" name="Rectangle 1613"/>
                        <wps:cNvSpPr/>
                        <wps:spPr>
                          <a:xfrm>
                            <a:off x="1684020" y="5866394"/>
                            <a:ext cx="94353" cy="253390"/>
                          </a:xfrm>
                          <a:prstGeom prst="rect">
                            <a:avLst/>
                          </a:prstGeom>
                          <a:ln>
                            <a:noFill/>
                          </a:ln>
                        </wps:spPr>
                        <wps:txbx>
                          <w:txbxContent>
                            <w:p w:rsidR="00C40B58" w:rsidRDefault="00CF2C28">
                              <w:r>
                                <w:rPr>
                                  <w:rFonts w:ascii="Arial" w:eastAsia="Arial" w:hAnsi="Arial" w:cs="Arial"/>
                                  <w:sz w:val="32"/>
                                </w:rPr>
                                <w:t>•</w:t>
                              </w:r>
                            </w:p>
                          </w:txbxContent>
                        </wps:txbx>
                        <wps:bodyPr horzOverflow="overflow" vert="horz" lIns="0" tIns="0" rIns="0" bIns="0" rtlCol="0">
                          <a:noAutofit/>
                        </wps:bodyPr>
                      </wps:wsp>
                      <wps:wsp>
                        <wps:cNvPr id="1614" name="Rectangle 1614"/>
                        <wps:cNvSpPr/>
                        <wps:spPr>
                          <a:xfrm>
                            <a:off x="1856232" y="5861940"/>
                            <a:ext cx="1242226" cy="261551"/>
                          </a:xfrm>
                          <a:prstGeom prst="rect">
                            <a:avLst/>
                          </a:prstGeom>
                          <a:ln>
                            <a:noFill/>
                          </a:ln>
                        </wps:spPr>
                        <wps:txbx>
                          <w:txbxContent>
                            <w:p w:rsidR="00C40B58" w:rsidRDefault="00CF2C28">
                              <w:r>
                                <w:rPr>
                                  <w:rFonts w:ascii="Century Gothic" w:eastAsia="Century Gothic" w:hAnsi="Century Gothic" w:cs="Century Gothic"/>
                                  <w:sz w:val="32"/>
                                </w:rPr>
                                <w:t xml:space="preserve">Focus on </w:t>
                              </w:r>
                            </w:p>
                          </w:txbxContent>
                        </wps:txbx>
                        <wps:bodyPr horzOverflow="overflow" vert="horz" lIns="0" tIns="0" rIns="0" bIns="0" rtlCol="0">
                          <a:noAutofit/>
                        </wps:bodyPr>
                      </wps:wsp>
                      <wps:wsp>
                        <wps:cNvPr id="1615" name="Rectangle 1615"/>
                        <wps:cNvSpPr/>
                        <wps:spPr>
                          <a:xfrm>
                            <a:off x="2790444" y="5861940"/>
                            <a:ext cx="810089" cy="261551"/>
                          </a:xfrm>
                          <a:prstGeom prst="rect">
                            <a:avLst/>
                          </a:prstGeom>
                          <a:ln>
                            <a:noFill/>
                          </a:ln>
                        </wps:spPr>
                        <wps:txbx>
                          <w:txbxContent>
                            <w:p w:rsidR="00C40B58" w:rsidRDefault="00CF2C28">
                              <w:r>
                                <w:rPr>
                                  <w:rFonts w:ascii="Century Gothic" w:eastAsia="Century Gothic" w:hAnsi="Century Gothic" w:cs="Century Gothic"/>
                                  <w:b/>
                                  <w:sz w:val="32"/>
                                </w:rPr>
                                <w:t>digital</w:t>
                              </w:r>
                            </w:p>
                          </w:txbxContent>
                        </wps:txbx>
                        <wps:bodyPr horzOverflow="overflow" vert="horz" lIns="0" tIns="0" rIns="0" bIns="0" rtlCol="0">
                          <a:noAutofit/>
                        </wps:bodyPr>
                      </wps:wsp>
                      <wps:wsp>
                        <wps:cNvPr id="1616" name="Rectangle 1616"/>
                        <wps:cNvSpPr/>
                        <wps:spPr>
                          <a:xfrm>
                            <a:off x="3456686" y="5861940"/>
                            <a:ext cx="3069442" cy="261551"/>
                          </a:xfrm>
                          <a:prstGeom prst="rect">
                            <a:avLst/>
                          </a:prstGeom>
                          <a:ln>
                            <a:noFill/>
                          </a:ln>
                        </wps:spPr>
                        <wps:txbx>
                          <w:txbxContent>
                            <w:p w:rsidR="00C40B58" w:rsidRDefault="00CF2C28">
                              <w:r>
                                <w:rPr>
                                  <w:rFonts w:ascii="Century Gothic" w:eastAsia="Century Gothic" w:hAnsi="Century Gothic" w:cs="Century Gothic"/>
                                  <w:sz w:val="32"/>
                                </w:rPr>
                                <w:t xml:space="preserve">needs to be magnified </w:t>
                              </w:r>
                            </w:p>
                          </w:txbxContent>
                        </wps:txbx>
                        <wps:bodyPr horzOverflow="overflow" vert="horz" lIns="0" tIns="0" rIns="0" bIns="0" rtlCol="0">
                          <a:noAutofit/>
                        </wps:bodyPr>
                      </wps:wsp>
                      <wps:wsp>
                        <wps:cNvPr id="1617" name="Rectangle 1617"/>
                        <wps:cNvSpPr/>
                        <wps:spPr>
                          <a:xfrm>
                            <a:off x="5767070" y="5861940"/>
                            <a:ext cx="134790" cy="261551"/>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618" name="Rectangle 1618"/>
                        <wps:cNvSpPr/>
                        <wps:spPr>
                          <a:xfrm>
                            <a:off x="5925566" y="5861940"/>
                            <a:ext cx="7688432" cy="261551"/>
                          </a:xfrm>
                          <a:prstGeom prst="rect">
                            <a:avLst/>
                          </a:prstGeom>
                          <a:ln>
                            <a:noFill/>
                          </a:ln>
                        </wps:spPr>
                        <wps:txbx>
                          <w:txbxContent>
                            <w:p w:rsidR="00C40B58" w:rsidRDefault="00CF2C28">
                              <w:r>
                                <w:rPr>
                                  <w:rFonts w:ascii="Century Gothic" w:eastAsia="Century Gothic" w:hAnsi="Century Gothic" w:cs="Century Gothic"/>
                                  <w:sz w:val="32"/>
                                </w:rPr>
                                <w:t xml:space="preserve">revenue from OTT platforms &amp; </w:t>
                              </w:r>
                              <w:proofErr w:type="gramStart"/>
                              <w:r>
                                <w:rPr>
                                  <w:rFonts w:ascii="Century Gothic" w:eastAsia="Century Gothic" w:hAnsi="Century Gothic" w:cs="Century Gothic"/>
                                  <w:sz w:val="32"/>
                                </w:rPr>
                                <w:t>websites  averaging</w:t>
                              </w:r>
                              <w:proofErr w:type="gramEnd"/>
                              <w:r>
                                <w:rPr>
                                  <w:rFonts w:ascii="Century Gothic" w:eastAsia="Century Gothic" w:hAnsi="Century Gothic" w:cs="Century Gothic"/>
                                  <w:sz w:val="32"/>
                                </w:rPr>
                                <w:t xml:space="preserve"> only 3% </w:t>
                              </w:r>
                            </w:p>
                          </w:txbxContent>
                        </wps:txbx>
                        <wps:bodyPr horzOverflow="overflow" vert="horz" lIns="0" tIns="0" rIns="0" bIns="0" rtlCol="0">
                          <a:noAutofit/>
                        </wps:bodyPr>
                      </wps:wsp>
                      <wps:wsp>
                        <wps:cNvPr id="1619" name="Rectangle 1619"/>
                        <wps:cNvSpPr/>
                        <wps:spPr>
                          <a:xfrm>
                            <a:off x="1856232" y="6085968"/>
                            <a:ext cx="12689956" cy="261551"/>
                          </a:xfrm>
                          <a:prstGeom prst="rect">
                            <a:avLst/>
                          </a:prstGeom>
                          <a:ln>
                            <a:noFill/>
                          </a:ln>
                        </wps:spPr>
                        <wps:txbx>
                          <w:txbxContent>
                            <w:p w:rsidR="00C40B58" w:rsidRDefault="00CF2C28">
                              <w:r>
                                <w:rPr>
                                  <w:rFonts w:ascii="Century Gothic" w:eastAsia="Century Gothic" w:hAnsi="Century Gothic" w:cs="Century Gothic"/>
                                  <w:sz w:val="32"/>
                                </w:rPr>
                                <w:t xml:space="preserve">of commercial advertising revenues. Online marketing is 13.1% of total advertising market in SA &amp; </w:t>
                              </w:r>
                            </w:p>
                          </w:txbxContent>
                        </wps:txbx>
                        <wps:bodyPr horzOverflow="overflow" vert="horz" lIns="0" tIns="0" rIns="0" bIns="0" rtlCol="0">
                          <a:noAutofit/>
                        </wps:bodyPr>
                      </wps:wsp>
                      <wps:wsp>
                        <wps:cNvPr id="39108" name="Rectangle 39108"/>
                        <wps:cNvSpPr/>
                        <wps:spPr>
                          <a:xfrm>
                            <a:off x="1856232" y="6309818"/>
                            <a:ext cx="299144" cy="261945"/>
                          </a:xfrm>
                          <a:prstGeom prst="rect">
                            <a:avLst/>
                          </a:prstGeom>
                          <a:ln>
                            <a:noFill/>
                          </a:ln>
                        </wps:spPr>
                        <wps:txbx>
                          <w:txbxContent>
                            <w:p w:rsidR="00C40B58" w:rsidRDefault="00CF2C28">
                              <w:r>
                                <w:rPr>
                                  <w:rFonts w:ascii="Century Gothic" w:eastAsia="Century Gothic" w:hAnsi="Century Gothic" w:cs="Century Gothic"/>
                                  <w:sz w:val="32"/>
                                </w:rPr>
                                <w:t>50</w:t>
                              </w:r>
                            </w:p>
                          </w:txbxContent>
                        </wps:txbx>
                        <wps:bodyPr horzOverflow="overflow" vert="horz" lIns="0" tIns="0" rIns="0" bIns="0" rtlCol="0">
                          <a:noAutofit/>
                        </wps:bodyPr>
                      </wps:wsp>
                      <wps:wsp>
                        <wps:cNvPr id="39110" name="Rectangle 39110"/>
                        <wps:cNvSpPr/>
                        <wps:spPr>
                          <a:xfrm>
                            <a:off x="2081559" y="6309818"/>
                            <a:ext cx="4495533" cy="261945"/>
                          </a:xfrm>
                          <a:prstGeom prst="rect">
                            <a:avLst/>
                          </a:prstGeom>
                          <a:ln>
                            <a:noFill/>
                          </a:ln>
                        </wps:spPr>
                        <wps:txbx>
                          <w:txbxContent>
                            <w:p w:rsidR="00C40B58" w:rsidRDefault="00CF2C28">
                              <w:r>
                                <w:rPr>
                                  <w:rFonts w:ascii="Century Gothic" w:eastAsia="Century Gothic" w:hAnsi="Century Gothic" w:cs="Century Gothic"/>
                                  <w:sz w:val="32"/>
                                </w:rPr>
                                <w:t xml:space="preserve">% in global market. Possibility for a </w:t>
                              </w:r>
                            </w:p>
                          </w:txbxContent>
                        </wps:txbx>
                        <wps:bodyPr horzOverflow="overflow" vert="horz" lIns="0" tIns="0" rIns="0" bIns="0" rtlCol="0">
                          <a:noAutofit/>
                        </wps:bodyPr>
                      </wps:wsp>
                      <wps:wsp>
                        <wps:cNvPr id="39109" name="Rectangle 39109"/>
                        <wps:cNvSpPr/>
                        <wps:spPr>
                          <a:xfrm>
                            <a:off x="5461658" y="6309818"/>
                            <a:ext cx="149573" cy="261945"/>
                          </a:xfrm>
                          <a:prstGeom prst="rect">
                            <a:avLst/>
                          </a:prstGeom>
                          <a:ln>
                            <a:noFill/>
                          </a:ln>
                        </wps:spPr>
                        <wps:txbx>
                          <w:txbxContent>
                            <w:p w:rsidR="00C40B58" w:rsidRDefault="00CF2C28">
                              <w:r>
                                <w:rPr>
                                  <w:rFonts w:ascii="Century Gothic" w:eastAsia="Century Gothic" w:hAnsi="Century Gothic" w:cs="Century Gothic"/>
                                  <w:sz w:val="32"/>
                                </w:rPr>
                                <w:t>3</w:t>
                              </w:r>
                            </w:p>
                          </w:txbxContent>
                        </wps:txbx>
                        <wps:bodyPr horzOverflow="overflow" vert="horz" lIns="0" tIns="0" rIns="0" bIns="0" rtlCol="0">
                          <a:noAutofit/>
                        </wps:bodyPr>
                      </wps:wsp>
                      <wps:wsp>
                        <wps:cNvPr id="1621" name="Rectangle 1621"/>
                        <wps:cNvSpPr/>
                        <wps:spPr>
                          <a:xfrm>
                            <a:off x="5576570" y="6309818"/>
                            <a:ext cx="89636" cy="261945"/>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39112" name="Rectangle 39112"/>
                        <wps:cNvSpPr/>
                        <wps:spPr>
                          <a:xfrm>
                            <a:off x="5643626" y="6309818"/>
                            <a:ext cx="149572" cy="261945"/>
                          </a:xfrm>
                          <a:prstGeom prst="rect">
                            <a:avLst/>
                          </a:prstGeom>
                          <a:ln>
                            <a:noFill/>
                          </a:ln>
                        </wps:spPr>
                        <wps:txbx>
                          <w:txbxContent>
                            <w:p w:rsidR="00C40B58" w:rsidRDefault="00CF2C28">
                              <w:r>
                                <w:rPr>
                                  <w:rFonts w:ascii="Century Gothic" w:eastAsia="Century Gothic" w:hAnsi="Century Gothic" w:cs="Century Gothic"/>
                                  <w:sz w:val="32"/>
                                </w:rPr>
                                <w:t>5</w:t>
                              </w:r>
                            </w:p>
                          </w:txbxContent>
                        </wps:txbx>
                        <wps:bodyPr horzOverflow="overflow" vert="horz" lIns="0" tIns="0" rIns="0" bIns="0" rtlCol="0">
                          <a:noAutofit/>
                        </wps:bodyPr>
                      </wps:wsp>
                      <wps:wsp>
                        <wps:cNvPr id="39114" name="Rectangle 39114"/>
                        <wps:cNvSpPr/>
                        <wps:spPr>
                          <a:xfrm>
                            <a:off x="5756087" y="6309818"/>
                            <a:ext cx="4831125" cy="261945"/>
                          </a:xfrm>
                          <a:prstGeom prst="rect">
                            <a:avLst/>
                          </a:prstGeom>
                          <a:ln>
                            <a:noFill/>
                          </a:ln>
                        </wps:spPr>
                        <wps:txbx>
                          <w:txbxContent>
                            <w:p w:rsidR="00C40B58" w:rsidRDefault="00CF2C28">
                              <w:r>
                                <w:rPr>
                                  <w:rFonts w:ascii="Century Gothic" w:eastAsia="Century Gothic" w:hAnsi="Century Gothic" w:cs="Century Gothic"/>
                                  <w:sz w:val="32"/>
                                </w:rPr>
                                <w:t xml:space="preserve">% growth in paid internet advertising </w:t>
                              </w:r>
                            </w:p>
                          </w:txbxContent>
                        </wps:txbx>
                        <wps:bodyPr horzOverflow="overflow" vert="horz" lIns="0" tIns="0" rIns="0" bIns="0" rtlCol="0">
                          <a:noAutofit/>
                        </wps:bodyPr>
                      </wps:wsp>
                      <wps:wsp>
                        <wps:cNvPr id="39113" name="Rectangle 39113"/>
                        <wps:cNvSpPr/>
                        <wps:spPr>
                          <a:xfrm>
                            <a:off x="9389932" y="6309818"/>
                            <a:ext cx="99624" cy="261945"/>
                          </a:xfrm>
                          <a:prstGeom prst="rect">
                            <a:avLst/>
                          </a:prstGeom>
                          <a:ln>
                            <a:noFill/>
                          </a:ln>
                        </wps:spPr>
                        <wps:txbx>
                          <w:txbxContent>
                            <w:p w:rsidR="00C40B58" w:rsidRDefault="00CF2C28">
                              <w:r>
                                <w:rPr>
                                  <w:rFonts w:ascii="Century Gothic" w:eastAsia="Century Gothic" w:hAnsi="Century Gothic" w:cs="Century Gothic"/>
                                  <w:sz w:val="32"/>
                                </w:rPr>
                                <w:t>(</w:t>
                              </w:r>
                            </w:p>
                          </w:txbxContent>
                        </wps:txbx>
                        <wps:bodyPr horzOverflow="overflow" vert="horz" lIns="0" tIns="0" rIns="0" bIns="0" rtlCol="0">
                          <a:noAutofit/>
                        </wps:bodyPr>
                      </wps:wsp>
                      <wps:wsp>
                        <wps:cNvPr id="1623" name="Rectangle 1623"/>
                        <wps:cNvSpPr/>
                        <wps:spPr>
                          <a:xfrm>
                            <a:off x="9461881" y="6309818"/>
                            <a:ext cx="2600503" cy="261945"/>
                          </a:xfrm>
                          <a:prstGeom prst="rect">
                            <a:avLst/>
                          </a:prstGeom>
                          <a:ln>
                            <a:noFill/>
                          </a:ln>
                        </wps:spPr>
                        <wps:txbx>
                          <w:txbxContent>
                            <w:p w:rsidR="00C40B58" w:rsidRDefault="00CF2C28">
                              <w:r>
                                <w:rPr>
                                  <w:rFonts w:ascii="Century Gothic" w:eastAsia="Century Gothic" w:hAnsi="Century Gothic" w:cs="Century Gothic"/>
                                  <w:i/>
                                  <w:sz w:val="32"/>
                                </w:rPr>
                                <w:t xml:space="preserve">Internet Advertising </w:t>
                              </w:r>
                            </w:p>
                          </w:txbxContent>
                        </wps:txbx>
                        <wps:bodyPr horzOverflow="overflow" vert="horz" lIns="0" tIns="0" rIns="0" bIns="0" rtlCol="0">
                          <a:noAutofit/>
                        </wps:bodyPr>
                      </wps:wsp>
                      <wps:wsp>
                        <wps:cNvPr id="1624" name="Rectangle 1624"/>
                        <wps:cNvSpPr/>
                        <wps:spPr>
                          <a:xfrm>
                            <a:off x="1856232" y="6534380"/>
                            <a:ext cx="3645266" cy="261551"/>
                          </a:xfrm>
                          <a:prstGeom prst="rect">
                            <a:avLst/>
                          </a:prstGeom>
                          <a:ln>
                            <a:noFill/>
                          </a:ln>
                        </wps:spPr>
                        <wps:txbx>
                          <w:txbxContent>
                            <w:p w:rsidR="00C40B58" w:rsidRDefault="00CF2C28">
                              <w:r>
                                <w:rPr>
                                  <w:rFonts w:ascii="Century Gothic" w:eastAsia="Century Gothic" w:hAnsi="Century Gothic" w:cs="Century Gothic"/>
                                  <w:i/>
                                  <w:sz w:val="32"/>
                                </w:rPr>
                                <w:t>Revenue Report, PwC 2020)</w:t>
                              </w:r>
                            </w:p>
                          </w:txbxContent>
                        </wps:txbx>
                        <wps:bodyPr horzOverflow="overflow" vert="horz" lIns="0" tIns="0" rIns="0" bIns="0" rtlCol="0">
                          <a:noAutofit/>
                        </wps:bodyPr>
                      </wps:wsp>
                      <wps:wsp>
                        <wps:cNvPr id="1625" name="Rectangle 1625"/>
                        <wps:cNvSpPr/>
                        <wps:spPr>
                          <a:xfrm>
                            <a:off x="4595114" y="6534380"/>
                            <a:ext cx="149670" cy="261551"/>
                          </a:xfrm>
                          <a:prstGeom prst="rect">
                            <a:avLst/>
                          </a:prstGeom>
                          <a:ln>
                            <a:noFill/>
                          </a:ln>
                        </wps:spPr>
                        <wps:txbx>
                          <w:txbxContent>
                            <w:p w:rsidR="00C40B58" w:rsidRDefault="00CF2C28">
                              <w:r>
                                <w:rPr>
                                  <w:rFonts w:ascii="Century Gothic" w:eastAsia="Century Gothic" w:hAnsi="Century Gothic" w:cs="Century Gothic"/>
                                  <w:i/>
                                  <w:sz w:val="32"/>
                                </w:rPr>
                                <w:t xml:space="preserve">. </w:t>
                              </w:r>
                            </w:p>
                          </w:txbxContent>
                        </wps:txbx>
                        <wps:bodyPr horzOverflow="overflow" vert="horz" lIns="0" tIns="0" rIns="0" bIns="0" rtlCol="0">
                          <a:noAutofit/>
                        </wps:bodyPr>
                      </wps:wsp>
                      <pic:pic xmlns:pic="http://schemas.openxmlformats.org/drawingml/2006/picture">
                        <pic:nvPicPr>
                          <pic:cNvPr id="1627" name="Picture 1627"/>
                          <pic:cNvPicPr/>
                        </pic:nvPicPr>
                        <pic:blipFill>
                          <a:blip r:embed="rId90"/>
                          <a:stretch>
                            <a:fillRect/>
                          </a:stretch>
                        </pic:blipFill>
                        <pic:spPr>
                          <a:xfrm>
                            <a:off x="1014984" y="6761984"/>
                            <a:ext cx="563118" cy="799350"/>
                          </a:xfrm>
                          <a:prstGeom prst="rect">
                            <a:avLst/>
                          </a:prstGeom>
                        </pic:spPr>
                      </pic:pic>
                      <wps:wsp>
                        <wps:cNvPr id="1628" name="Rectangle 1628"/>
                        <wps:cNvSpPr/>
                        <wps:spPr>
                          <a:xfrm>
                            <a:off x="1240536" y="7087668"/>
                            <a:ext cx="149572" cy="261945"/>
                          </a:xfrm>
                          <a:prstGeom prst="rect">
                            <a:avLst/>
                          </a:prstGeom>
                          <a:ln>
                            <a:noFill/>
                          </a:ln>
                        </wps:spPr>
                        <wps:txbx>
                          <w:txbxContent>
                            <w:p w:rsidR="00C40B58" w:rsidRDefault="00CF2C28">
                              <w:r>
                                <w:rPr>
                                  <w:rFonts w:ascii="Century Gothic" w:eastAsia="Century Gothic" w:hAnsi="Century Gothic" w:cs="Century Gothic"/>
                                  <w:sz w:val="32"/>
                                </w:rPr>
                                <w:t>8</w:t>
                              </w:r>
                            </w:p>
                          </w:txbxContent>
                        </wps:txbx>
                        <wps:bodyPr horzOverflow="overflow" vert="horz" lIns="0" tIns="0" rIns="0" bIns="0" rtlCol="0">
                          <a:noAutofit/>
                        </wps:bodyPr>
                      </wps:wsp>
                      <pic:pic xmlns:pic="http://schemas.openxmlformats.org/drawingml/2006/picture">
                        <pic:nvPicPr>
                          <pic:cNvPr id="1630" name="Picture 1630"/>
                          <pic:cNvPicPr/>
                        </pic:nvPicPr>
                        <pic:blipFill>
                          <a:blip r:embed="rId86"/>
                          <a:stretch>
                            <a:fillRect/>
                          </a:stretch>
                        </pic:blipFill>
                        <pic:spPr>
                          <a:xfrm>
                            <a:off x="1560576" y="6966211"/>
                            <a:ext cx="10260330" cy="523507"/>
                          </a:xfrm>
                          <a:prstGeom prst="rect">
                            <a:avLst/>
                          </a:prstGeom>
                        </pic:spPr>
                      </pic:pic>
                      <wps:wsp>
                        <wps:cNvPr id="1631" name="Rectangle 1631"/>
                        <wps:cNvSpPr/>
                        <wps:spPr>
                          <a:xfrm>
                            <a:off x="1684020" y="7150872"/>
                            <a:ext cx="94353" cy="253390"/>
                          </a:xfrm>
                          <a:prstGeom prst="rect">
                            <a:avLst/>
                          </a:prstGeom>
                          <a:ln>
                            <a:noFill/>
                          </a:ln>
                        </wps:spPr>
                        <wps:txbx>
                          <w:txbxContent>
                            <w:p w:rsidR="00C40B58" w:rsidRDefault="00CF2C28">
                              <w:r>
                                <w:rPr>
                                  <w:rFonts w:ascii="Arial" w:eastAsia="Arial" w:hAnsi="Arial" w:cs="Arial"/>
                                  <w:sz w:val="32"/>
                                </w:rPr>
                                <w:t>•</w:t>
                              </w:r>
                            </w:p>
                          </w:txbxContent>
                        </wps:txbx>
                        <wps:bodyPr horzOverflow="overflow" vert="horz" lIns="0" tIns="0" rIns="0" bIns="0" rtlCol="0">
                          <a:noAutofit/>
                        </wps:bodyPr>
                      </wps:wsp>
                      <wps:wsp>
                        <wps:cNvPr id="1632" name="Rectangle 1632"/>
                        <wps:cNvSpPr/>
                        <wps:spPr>
                          <a:xfrm>
                            <a:off x="1856232" y="7146418"/>
                            <a:ext cx="1671938" cy="261551"/>
                          </a:xfrm>
                          <a:prstGeom prst="rect">
                            <a:avLst/>
                          </a:prstGeom>
                          <a:ln>
                            <a:noFill/>
                          </a:ln>
                        </wps:spPr>
                        <wps:txbx>
                          <w:txbxContent>
                            <w:p w:rsidR="00C40B58" w:rsidRDefault="00CF2C28">
                              <w:r>
                                <w:rPr>
                                  <w:rFonts w:ascii="Century Gothic" w:eastAsia="Century Gothic" w:hAnsi="Century Gothic" w:cs="Century Gothic"/>
                                  <w:sz w:val="32"/>
                                </w:rPr>
                                <w:t xml:space="preserve">Constrained </w:t>
                              </w:r>
                            </w:p>
                          </w:txbxContent>
                        </wps:txbx>
                        <wps:bodyPr horzOverflow="overflow" vert="horz" lIns="0" tIns="0" rIns="0" bIns="0" rtlCol="0">
                          <a:noAutofit/>
                        </wps:bodyPr>
                      </wps:wsp>
                      <wps:wsp>
                        <wps:cNvPr id="1633" name="Rectangle 1633"/>
                        <wps:cNvSpPr/>
                        <wps:spPr>
                          <a:xfrm>
                            <a:off x="3118104" y="7146418"/>
                            <a:ext cx="3927517" cy="261551"/>
                          </a:xfrm>
                          <a:prstGeom prst="rect">
                            <a:avLst/>
                          </a:prstGeom>
                          <a:ln>
                            <a:noFill/>
                          </a:ln>
                        </wps:spPr>
                        <wps:txbx>
                          <w:txbxContent>
                            <w:p w:rsidR="00C40B58" w:rsidRDefault="00CF2C28">
                              <w:r>
                                <w:rPr>
                                  <w:rFonts w:ascii="Century Gothic" w:eastAsia="Century Gothic" w:hAnsi="Century Gothic" w:cs="Century Gothic"/>
                                  <w:b/>
                                  <w:sz w:val="32"/>
                                </w:rPr>
                                <w:t xml:space="preserve">commercial viability of Sports </w:t>
                              </w:r>
                            </w:p>
                          </w:txbxContent>
                        </wps:txbx>
                        <wps:bodyPr horzOverflow="overflow" vert="horz" lIns="0" tIns="0" rIns="0" bIns="0" rtlCol="0">
                          <a:noAutofit/>
                        </wps:bodyPr>
                      </wps:wsp>
                      <wps:wsp>
                        <wps:cNvPr id="1634" name="Rectangle 1634"/>
                        <wps:cNvSpPr/>
                        <wps:spPr>
                          <a:xfrm>
                            <a:off x="6071870" y="7146418"/>
                            <a:ext cx="4936826" cy="261551"/>
                          </a:xfrm>
                          <a:prstGeom prst="rect">
                            <a:avLst/>
                          </a:prstGeom>
                          <a:ln>
                            <a:noFill/>
                          </a:ln>
                        </wps:spPr>
                        <wps:txbx>
                          <w:txbxContent>
                            <w:p w:rsidR="00C40B58" w:rsidRDefault="00CF2C28">
                              <w:r>
                                <w:rPr>
                                  <w:rFonts w:ascii="Century Gothic" w:eastAsia="Century Gothic" w:hAnsi="Century Gothic" w:cs="Century Gothic"/>
                                  <w:sz w:val="32"/>
                                </w:rPr>
                                <w:t xml:space="preserve">and alternative distribution platforms. </w:t>
                              </w:r>
                            </w:p>
                          </w:txbxContent>
                        </wps:txbx>
                        <wps:bodyPr horzOverflow="overflow" vert="horz" lIns="0" tIns="0" rIns="0" bIns="0" rtlCol="0">
                          <a:noAutofit/>
                        </wps:bodyPr>
                      </wps:wsp>
                    </wpg:wgp>
                  </a:graphicData>
                </a:graphic>
              </wp:anchor>
            </w:drawing>
          </mc:Choice>
          <mc:Fallback xmlns:a="http://schemas.openxmlformats.org/drawingml/2006/main">
            <w:pict>
              <v:group id="Group 39299" style="width:1058.64pt;height:595.56pt;position:absolute;mso-position-horizontal-relative:page;mso-position-horizontal:absolute;margin-left:0pt;mso-position-vertical-relative:page;margin-top:-6.10352e-05pt;" coordsize="134447,75636">
                <v:shape id="Picture 1539" style="position:absolute;width:134447;height:75636;left:0;top:0;" filled="f">
                  <v:imagedata r:id="rId77"/>
                </v:shape>
                <v:shape id="Shape 55475" style="position:absolute;width:107883;height:5638;left:10241;top:7040;" coordsize="10788396,563880" path="m0,0l10788396,0l10788396,563880l0,563880l0,0">
                  <v:stroke weight="0pt" endcap="flat" joinstyle="miter" miterlimit="10" on="false" color="#000000" opacity="0"/>
                  <v:fill on="true" color="#eeece1"/>
                </v:shape>
                <v:shape id="Shape 1541" style="position:absolute;width:107883;height:5638;left:10241;top:7040;" coordsize="10788396,563880" path="m0,563880l10788396,563880l10788396,0l0,0x">
                  <v:stroke weight="1pt" endcap="flat" joinstyle="round" on="true" color="#000000"/>
                  <v:fill on="false" color="#000000" opacity="0"/>
                </v:shape>
                <v:rect id="Rectangle 1542" style="position:absolute;width:57063;height:4090;left:11289;top:8704;" filled="f" stroked="f">
                  <v:textbox inset="0,0,0,0">
                    <w:txbxContent>
                      <w:p>
                        <w:pPr>
                          <w:spacing w:before="0" w:after="160" w:line="259" w:lineRule="auto"/>
                        </w:pPr>
                        <w:r>
                          <w:rPr>
                            <w:rFonts w:cs="Century Gothic" w:hAnsi="Century Gothic" w:eastAsia="Century Gothic" w:ascii="Century Gothic"/>
                            <w:b w:val="1"/>
                            <w:sz w:val="50"/>
                          </w:rPr>
                          <w:t xml:space="preserve">KEY CHALLENGES AND RISKS</w:t>
                        </w:r>
                      </w:p>
                    </w:txbxContent>
                  </v:textbox>
                </v:rect>
                <v:shape id="Picture 1544" style="position:absolute;width:5631;height:8084;left:10149;top:14279;" filled="f">
                  <v:imagedata r:id="rId91"/>
                </v:shape>
                <v:rect id="Rectangle 1545" style="position:absolute;width:1284;height:2580;left:12490;top:17475;" filled="f" stroked="f">
                  <v:textbox inset="0,0,0,0">
                    <w:txbxContent>
                      <w:p>
                        <w:pPr>
                          <w:spacing w:before="0" w:after="160" w:line="259" w:lineRule="auto"/>
                        </w:pPr>
                        <w:r>
                          <w:rPr>
                            <w:rFonts w:cs="Calibri" w:hAnsi="Calibri" w:eastAsia="Calibri" w:ascii="Calibri"/>
                            <w:sz w:val="30"/>
                          </w:rPr>
                          <w:t xml:space="preserve">1</w:t>
                        </w:r>
                      </w:p>
                    </w:txbxContent>
                  </v:textbox>
                </v:rect>
                <v:shape id="Picture 1547" style="position:absolute;width:97147;height:5250;left:15605;top:14355;" filled="f">
                  <v:imagedata r:id="rId92"/>
                </v:shape>
                <v:rect id="Rectangle 1548" style="position:absolute;width:1535;height:2458;left:16770;top:15106;" filled="f" stroked="f">
                  <v:textbox inset="0,0,0,0">
                    <w:txbxContent>
                      <w:p>
                        <w:pPr>
                          <w:spacing w:before="0" w:after="160" w:line="259" w:lineRule="auto"/>
                        </w:pPr>
                        <w:r>
                          <w:rPr>
                            <w:rFonts w:cs="Century Gothic" w:hAnsi="Century Gothic" w:eastAsia="Century Gothic" w:ascii="Century Gothic"/>
                            <w:sz w:val="30"/>
                          </w:rPr>
                          <w:t xml:space="preserve">•</w:t>
                        </w:r>
                      </w:p>
                    </w:txbxContent>
                  </v:textbox>
                </v:rect>
                <v:rect id="Rectangle 1549" style="position:absolute;width:13038;height:2458;left:17928;top:15106;" filled="f" stroked="f">
                  <v:textbox inset="0,0,0,0">
                    <w:txbxContent>
                      <w:p>
                        <w:pPr>
                          <w:spacing w:before="0" w:after="160" w:line="259" w:lineRule="auto"/>
                        </w:pPr>
                        <w:r>
                          <w:rPr>
                            <w:rFonts w:cs="Century Gothic" w:hAnsi="Century Gothic" w:eastAsia="Century Gothic" w:ascii="Century Gothic"/>
                            <w:sz w:val="30"/>
                          </w:rPr>
                          <w:t xml:space="preserve">Budgeted </w:t>
                        </w:r>
                      </w:p>
                    </w:txbxContent>
                  </v:textbox>
                </v:rect>
                <v:rect id="Rectangle 1550" style="position:absolute;width:34123;height:2458;left:27727;top:15106;" filled="f" stroked="f">
                  <v:textbox inset="0,0,0,0">
                    <w:txbxContent>
                      <w:p>
                        <w:pPr>
                          <w:spacing w:before="0" w:after="160" w:line="259" w:lineRule="auto"/>
                        </w:pPr>
                        <w:r>
                          <w:rPr>
                            <w:rFonts w:cs="Century Gothic" w:hAnsi="Century Gothic" w:eastAsia="Century Gothic" w:ascii="Century Gothic"/>
                            <w:b w:val="1"/>
                            <w:sz w:val="30"/>
                          </w:rPr>
                          <w:t xml:space="preserve">advertising revenue growth </w:t>
                        </w:r>
                      </w:p>
                    </w:txbxContent>
                  </v:textbox>
                </v:rect>
                <v:rect id="Rectangle 1551" style="position:absolute;width:74241;height:2458;left:53394;top:15106;" filled="f" stroked="f">
                  <v:textbox inset="0,0,0,0">
                    <w:txbxContent>
                      <w:p>
                        <w:pPr>
                          <w:spacing w:before="0" w:after="160" w:line="259" w:lineRule="auto"/>
                        </w:pPr>
                        <w:r>
                          <w:rPr>
                            <w:rFonts w:cs="Century Gothic" w:hAnsi="Century Gothic" w:eastAsia="Century Gothic" w:ascii="Century Gothic"/>
                            <w:sz w:val="30"/>
                          </w:rPr>
                          <w:t xml:space="preserve">for 2022 at 20% is high which may not be attainable with the </w:t>
                        </w:r>
                      </w:p>
                    </w:txbxContent>
                  </v:textbox>
                </v:rect>
                <v:rect id="Rectangle 1552" style="position:absolute;width:53173;height:2458;left:17913;top:17209;" filled="f" stroked="f">
                  <v:textbox inset="0,0,0,0">
                    <w:txbxContent>
                      <w:p>
                        <w:pPr>
                          <w:spacing w:before="0" w:after="160" w:line="259" w:lineRule="auto"/>
                        </w:pPr>
                        <w:r>
                          <w:rPr>
                            <w:rFonts w:cs="Century Gothic" w:hAnsi="Century Gothic" w:eastAsia="Century Gothic" w:ascii="Century Gothic"/>
                            <w:sz w:val="30"/>
                          </w:rPr>
                          <w:t xml:space="preserve">current economic climate and the second </w:t>
                        </w:r>
                      </w:p>
                    </w:txbxContent>
                  </v:textbox>
                </v:rect>
                <v:rect id="Rectangle 1553" style="position:absolute;width:5335;height:2580;left:57905;top:17209;" filled="f" stroked="f">
                  <v:textbox inset="0,0,0,0">
                    <w:txbxContent>
                      <w:p>
                        <w:pPr>
                          <w:spacing w:before="0" w:after="160" w:line="259" w:lineRule="auto"/>
                        </w:pPr>
                        <w:r>
                          <w:rPr>
                            <w:rFonts w:cs="Calibri" w:hAnsi="Calibri" w:eastAsia="Calibri" w:ascii="Calibri"/>
                            <w:sz w:val="30"/>
                          </w:rPr>
                          <w:t xml:space="preserve">wave</w:t>
                        </w:r>
                      </w:p>
                    </w:txbxContent>
                  </v:textbox>
                </v:rect>
                <v:rect id="Rectangle 1554" style="position:absolute;width:10585;height:2458;left:62431;top:17209;" filled="f" stroked="f">
                  <v:textbox inset="0,0,0,0">
                    <w:txbxContent>
                      <w:p>
                        <w:pPr>
                          <w:spacing w:before="0" w:after="160" w:line="259" w:lineRule="auto"/>
                        </w:pPr>
                        <w:r>
                          <w:rPr>
                            <w:rFonts w:cs="Century Gothic" w:hAnsi="Century Gothic" w:eastAsia="Century Gothic" w:ascii="Century Gothic"/>
                            <w:sz w:val="30"/>
                          </w:rPr>
                          <w:t xml:space="preserve">of Covid</w:t>
                        </w:r>
                      </w:p>
                    </w:txbxContent>
                  </v:textbox>
                </v:rect>
                <v:rect id="Rectangle 1555" style="position:absolute;width:841;height:2458;left:70402;top:17209;" filled="f" stroked="f">
                  <v:textbox inset="0,0,0,0">
                    <w:txbxContent>
                      <w:p>
                        <w:pPr>
                          <w:spacing w:before="0" w:after="160" w:line="259" w:lineRule="auto"/>
                        </w:pPr>
                        <w:r>
                          <w:rPr>
                            <w:rFonts w:cs="Century Gothic" w:hAnsi="Century Gothic" w:eastAsia="Century Gothic" w:ascii="Century Gothic"/>
                            <w:sz w:val="30"/>
                          </w:rPr>
                          <w:t xml:space="preserve">-</w:t>
                        </w:r>
                      </w:p>
                    </w:txbxContent>
                  </v:textbox>
                </v:rect>
                <v:rect id="Rectangle 39103" style="position:absolute;width:2807;height:2458;left:71027;top:17209;" filled="f" stroked="f">
                  <v:textbox inset="0,0,0,0">
                    <w:txbxContent>
                      <w:p>
                        <w:pPr>
                          <w:spacing w:before="0" w:after="160" w:line="259" w:lineRule="auto"/>
                        </w:pPr>
                        <w:r>
                          <w:rPr>
                            <w:rFonts w:cs="Century Gothic" w:hAnsi="Century Gothic" w:eastAsia="Century Gothic" w:ascii="Century Gothic"/>
                            <w:sz w:val="30"/>
                          </w:rPr>
                          <w:t xml:space="preserve">19</w:t>
                        </w:r>
                      </w:p>
                    </w:txbxContent>
                  </v:textbox>
                </v:rect>
                <v:rect id="Rectangle 39104" style="position:absolute;width:12369;height:2458;left:73130;top:17209;" filled="f" stroked="f">
                  <v:textbox inset="0,0,0,0">
                    <w:txbxContent>
                      <w:p>
                        <w:pPr>
                          <w:spacing w:before="0" w:after="160" w:line="259" w:lineRule="auto"/>
                        </w:pPr>
                        <w:r>
                          <w:rPr>
                            <w:rFonts w:cs="Century Gothic" w:hAnsi="Century Gothic" w:eastAsia="Century Gothic" w:ascii="Century Gothic"/>
                            <w:sz w:val="30"/>
                          </w:rPr>
                          <w:t xml:space="preserve"> infections</w:t>
                        </w:r>
                      </w:p>
                    </w:txbxContent>
                  </v:textbox>
                </v:rect>
                <v:shape id="Picture 1558" style="position:absolute;width:5631;height:8100;left:10149;top:21381;" filled="f">
                  <v:imagedata r:id="rId93"/>
                </v:shape>
                <v:rect id="Rectangle 1559" style="position:absolute;width:1366;height:2745;left:12466;top:24533;" filled="f" stroked="f">
                  <v:textbox inset="0,0,0,0">
                    <w:txbxContent>
                      <w:p>
                        <w:pPr>
                          <w:spacing w:before="0" w:after="160" w:line="259" w:lineRule="auto"/>
                        </w:pPr>
                        <w:r>
                          <w:rPr>
                            <w:rFonts w:cs="Calibri" w:hAnsi="Calibri" w:eastAsia="Calibri" w:ascii="Calibri"/>
                            <w:sz w:val="32"/>
                          </w:rPr>
                          <w:t xml:space="preserve">2</w:t>
                        </w:r>
                      </w:p>
                    </w:txbxContent>
                  </v:textbox>
                </v:rect>
                <v:shape id="Picture 1561" style="position:absolute;width:102603;height:5250;left:15605;top:21473;" filled="f">
                  <v:imagedata r:id="rId94"/>
                </v:shape>
                <v:rect id="Rectangle 1562" style="position:absolute;width:1535;height:2458;left:16770;top:22217;" filled="f" stroked="f">
                  <v:textbox inset="0,0,0,0">
                    <w:txbxContent>
                      <w:p>
                        <w:pPr>
                          <w:spacing w:before="0" w:after="160" w:line="259" w:lineRule="auto"/>
                        </w:pPr>
                        <w:r>
                          <w:rPr>
                            <w:rFonts w:cs="Century Gothic" w:hAnsi="Century Gothic" w:eastAsia="Century Gothic" w:ascii="Century Gothic"/>
                            <w:sz w:val="30"/>
                          </w:rPr>
                          <w:t xml:space="preserve">•</w:t>
                        </w:r>
                      </w:p>
                    </w:txbxContent>
                  </v:textbox>
                </v:rect>
                <v:rect id="Rectangle 1563" style="position:absolute;width:26322;height:2458;left:17928;top:22217;" filled="f" stroked="f">
                  <v:textbox inset="0,0,0,0">
                    <w:txbxContent>
                      <w:p>
                        <w:pPr>
                          <w:spacing w:before="0" w:after="160" w:line="259" w:lineRule="auto"/>
                        </w:pPr>
                        <w:r>
                          <w:rPr>
                            <w:rFonts w:cs="Century Gothic" w:hAnsi="Century Gothic" w:eastAsia="Century Gothic" w:ascii="Century Gothic"/>
                            <w:sz w:val="30"/>
                          </w:rPr>
                          <w:t xml:space="preserve">Ability to turn around </w:t>
                        </w:r>
                      </w:p>
                    </w:txbxContent>
                  </v:textbox>
                </v:rect>
                <v:rect id="Rectangle 1564" style="position:absolute;width:20317;height:2458;left:37740;top:22217;" filled="f" stroked="f">
                  <v:textbox inset="0,0,0,0">
                    <w:txbxContent>
                      <w:p>
                        <w:pPr>
                          <w:spacing w:before="0" w:after="160" w:line="259" w:lineRule="auto"/>
                        </w:pPr>
                        <w:r>
                          <w:rPr>
                            <w:rFonts w:cs="Century Gothic" w:hAnsi="Century Gothic" w:eastAsia="Century Gothic" w:ascii="Century Gothic"/>
                            <w:b w:val="1"/>
                            <w:sz w:val="30"/>
                          </w:rPr>
                          <w:t xml:space="preserve">SABC 3 and key </w:t>
                        </w:r>
                      </w:p>
                    </w:txbxContent>
                  </v:textbox>
                </v:rect>
                <v:rect id="Rectangle 1565" style="position:absolute;width:5847;height:2580;left:53013;top:22217;" filled="f" stroked="f">
                  <v:textbox inset="0,0,0,0">
                    <w:txbxContent>
                      <w:p>
                        <w:pPr>
                          <w:spacing w:before="0" w:after="160" w:line="259" w:lineRule="auto"/>
                        </w:pPr>
                        <w:r>
                          <w:rPr>
                            <w:rFonts w:cs="Calibri" w:hAnsi="Calibri" w:eastAsia="Calibri" w:ascii="Calibri"/>
                            <w:sz w:val="30"/>
                          </w:rPr>
                          <w:t xml:space="preserve">Radio</w:t>
                        </w:r>
                      </w:p>
                    </w:txbxContent>
                  </v:textbox>
                </v:rect>
                <v:rect id="Rectangle 1566" style="position:absolute;width:12055;height:2458;left:57936;top:22217;" filled="f" stroked="f">
                  <v:textbox inset="0,0,0,0">
                    <w:txbxContent>
                      <w:p>
                        <w:pPr>
                          <w:spacing w:before="0" w:after="160" w:line="259" w:lineRule="auto"/>
                        </w:pPr>
                        <w:r>
                          <w:rPr>
                            <w:rFonts w:cs="Century Gothic" w:hAnsi="Century Gothic" w:eastAsia="Century Gothic" w:ascii="Century Gothic"/>
                            <w:b w:val="1"/>
                            <w:sz w:val="30"/>
                          </w:rPr>
                          <w:t xml:space="preserve">platforms </w:t>
                        </w:r>
                      </w:p>
                    </w:txbxContent>
                  </v:textbox>
                </v:rect>
                <v:rect id="Rectangle 39105" style="position:absolute;width:934;height:2458;left:67003;top:22217;" filled="f" stroked="f">
                  <v:textbox inset="0,0,0,0">
                    <w:txbxContent>
                      <w:p>
                        <w:pPr>
                          <w:spacing w:before="0" w:after="160" w:line="259" w:lineRule="auto"/>
                        </w:pPr>
                        <w:r>
                          <w:rPr>
                            <w:rFonts w:cs="Century Gothic" w:hAnsi="Century Gothic" w:eastAsia="Century Gothic" w:ascii="Century Gothic"/>
                            <w:sz w:val="30"/>
                          </w:rPr>
                          <w:t xml:space="preserve">(</w:t>
                        </w:r>
                      </w:p>
                    </w:txbxContent>
                  </v:textbox>
                </v:rect>
                <v:rect id="Rectangle 39106" style="position:absolute;width:37047;height:2458;left:67659;top:22217;" filled="f" stroked="f">
                  <v:textbox inset="0,0,0,0">
                    <w:txbxContent>
                      <w:p>
                        <w:pPr>
                          <w:spacing w:before="0" w:after="160" w:line="259" w:lineRule="auto"/>
                        </w:pPr>
                        <w:r>
                          <w:rPr>
                            <w:rFonts w:cs="Century Gothic" w:hAnsi="Century Gothic" w:eastAsia="Century Gothic" w:ascii="Century Gothic"/>
                            <w:sz w:val="30"/>
                          </w:rPr>
                          <w:t xml:space="preserve">SAFM, Radio 2000 &amp; Lotus FM) </w:t>
                        </w:r>
                      </w:p>
                    </w:txbxContent>
                  </v:textbox>
                </v:rect>
                <v:rect id="Rectangle 1568" style="position:absolute;width:1266;height:2458;left:95537;top:22217;" filled="f" stroked="f">
                  <v:textbox inset="0,0,0,0">
                    <w:txbxContent>
                      <w:p>
                        <w:pPr>
                          <w:spacing w:before="0" w:after="160" w:line="259" w:lineRule="auto"/>
                        </w:pPr>
                        <w:r>
                          <w:rPr>
                            <w:rFonts w:cs="Century Gothic" w:hAnsi="Century Gothic" w:eastAsia="Century Gothic" w:ascii="Century Gothic"/>
                            <w:sz w:val="30"/>
                          </w:rPr>
                          <w:t xml:space="preserve">–</w:t>
                        </w:r>
                      </w:p>
                    </w:txbxContent>
                  </v:textbox>
                </v:rect>
                <v:rect id="Rectangle 1569" style="position:absolute;width:21520;height:2458;left:97015;top:22217;" filled="f" stroked="f">
                  <v:textbox inset="0,0,0,0">
                    <w:txbxContent>
                      <w:p>
                        <w:pPr>
                          <w:spacing w:before="0" w:after="160" w:line="259" w:lineRule="auto"/>
                        </w:pPr>
                        <w:r>
                          <w:rPr>
                            <w:rFonts w:cs="Century Gothic" w:hAnsi="Century Gothic" w:eastAsia="Century Gothic" w:ascii="Century Gothic"/>
                            <w:sz w:val="30"/>
                          </w:rPr>
                          <w:t xml:space="preserve">these remain loss </w:t>
                        </w:r>
                      </w:p>
                    </w:txbxContent>
                  </v:textbox>
                </v:rect>
                <v:rect id="Rectangle 1570" style="position:absolute;width:44404;height:2458;left:17913;top:24415;" filled="f" stroked="f">
                  <v:textbox inset="0,0,0,0">
                    <w:txbxContent>
                      <w:p>
                        <w:pPr>
                          <w:spacing w:before="0" w:after="160" w:line="259" w:lineRule="auto"/>
                        </w:pPr>
                        <w:r>
                          <w:rPr>
                            <w:rFonts w:cs="Century Gothic" w:hAnsi="Century Gothic" w:eastAsia="Century Gothic" w:ascii="Century Gothic"/>
                            <w:sz w:val="30"/>
                          </w:rPr>
                          <w:t xml:space="preserve">making through out the MTEF period</w:t>
                        </w:r>
                      </w:p>
                    </w:txbxContent>
                  </v:textbox>
                </v:rect>
                <v:shape id="Picture 1572" style="position:absolute;width:5631;height:8084;left:10149;top:28498;" filled="f">
                  <v:imagedata r:id="rId91"/>
                </v:shape>
                <v:rect id="Rectangle 1573" style="position:absolute;width:1366;height:2745;left:12466;top:31648;" filled="f" stroked="f">
                  <v:textbox inset="0,0,0,0">
                    <w:txbxContent>
                      <w:p>
                        <w:pPr>
                          <w:spacing w:before="0" w:after="160" w:line="259" w:lineRule="auto"/>
                        </w:pPr>
                        <w:r>
                          <w:rPr>
                            <w:rFonts w:cs="Calibri" w:hAnsi="Calibri" w:eastAsia="Calibri" w:ascii="Calibri"/>
                            <w:sz w:val="32"/>
                          </w:rPr>
                          <w:t xml:space="preserve">3</w:t>
                        </w:r>
                      </w:p>
                    </w:txbxContent>
                  </v:textbox>
                </v:rect>
                <v:shape id="Picture 1575" style="position:absolute;width:102603;height:5250;left:15605;top:28590;" filled="f">
                  <v:imagedata r:id="rId94"/>
                </v:shape>
                <v:rect id="Rectangle 1576" style="position:absolute;width:1633;height:2615;left:16840;top:29264;"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577" style="position:absolute;width:38614;height:2615;left:18562;top:29264;" filled="f" stroked="f">
                  <v:textbox inset="0,0,0,0">
                    <w:txbxContent>
                      <w:p>
                        <w:pPr>
                          <w:spacing w:before="0" w:after="160" w:line="259" w:lineRule="auto"/>
                        </w:pPr>
                        <w:r>
                          <w:rPr>
                            <w:rFonts w:cs="Century Gothic" w:hAnsi="Century Gothic" w:eastAsia="Century Gothic" w:ascii="Century Gothic"/>
                            <w:b w:val="1"/>
                            <w:sz w:val="32"/>
                          </w:rPr>
                          <w:t xml:space="preserve">Stagnating or maturing linear </w:t>
                        </w:r>
                      </w:p>
                    </w:txbxContent>
                  </v:textbox>
                </v:rect>
                <v:rect id="Rectangle 1578" style="position:absolute;width:28748;height:2615;left:47612;top:29264;" filled="f" stroked="f">
                  <v:textbox inset="0,0,0,0">
                    <w:txbxContent>
                      <w:p>
                        <w:pPr>
                          <w:spacing w:before="0" w:after="160" w:line="259" w:lineRule="auto"/>
                        </w:pPr>
                        <w:r>
                          <w:rPr>
                            <w:rFonts w:cs="Century Gothic" w:hAnsi="Century Gothic" w:eastAsia="Century Gothic" w:ascii="Century Gothic"/>
                            <w:sz w:val="32"/>
                          </w:rPr>
                          <w:t xml:space="preserve">TV advertising market </w:t>
                        </w:r>
                      </w:p>
                    </w:txbxContent>
                  </v:textbox>
                </v:rect>
                <v:rect id="Rectangle 1579" style="position:absolute;width:1347;height:2615;left:69272;top:29264;"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580" style="position:absolute;width:59760;height:2615;left:70857;top:29264;" filled="f" stroked="f">
                  <v:textbox inset="0,0,0,0">
                    <w:txbxContent>
                      <w:p>
                        <w:pPr>
                          <w:spacing w:before="0" w:after="160" w:line="259" w:lineRule="auto"/>
                        </w:pPr>
                        <w:r>
                          <w:rPr>
                            <w:rFonts w:cs="Century Gothic" w:hAnsi="Century Gothic" w:eastAsia="Century Gothic" w:ascii="Century Gothic"/>
                            <w:sz w:val="32"/>
                          </w:rPr>
                          <w:t xml:space="preserve">stiffer competition or increased cost for every </w:t>
                        </w:r>
                      </w:p>
                    </w:txbxContent>
                  </v:textbox>
                </v:rect>
                <v:rect id="Rectangle 1581" style="position:absolute;width:45445;height:2615;left:18562;top:31504;" filled="f" stroked="f">
                  <v:textbox inset="0,0,0,0">
                    <w:txbxContent>
                      <w:p>
                        <w:pPr>
                          <w:spacing w:before="0" w:after="160" w:line="259" w:lineRule="auto"/>
                        </w:pPr>
                        <w:r>
                          <w:rPr>
                            <w:rFonts w:cs="Century Gothic" w:hAnsi="Century Gothic" w:eastAsia="Century Gothic" w:ascii="Century Gothic"/>
                            <w:sz w:val="32"/>
                          </w:rPr>
                          <w:t xml:space="preserve">additional advertising rand gained</w:t>
                        </w:r>
                      </w:p>
                    </w:txbxContent>
                  </v:textbox>
                </v:rect>
                <v:shape id="Picture 1583" style="position:absolute;width:5631;height:8084;left:10149;top:35615;" filled="f">
                  <v:imagedata r:id="rId91"/>
                </v:shape>
                <v:rect id="Rectangle 1584" style="position:absolute;width:1366;height:2745;left:12466;top:38761;" filled="f" stroked="f">
                  <v:textbox inset="0,0,0,0">
                    <w:txbxContent>
                      <w:p>
                        <w:pPr>
                          <w:spacing w:before="0" w:after="160" w:line="259" w:lineRule="auto"/>
                        </w:pPr>
                        <w:r>
                          <w:rPr>
                            <w:rFonts w:cs="Calibri" w:hAnsi="Calibri" w:eastAsia="Calibri" w:ascii="Calibri"/>
                            <w:sz w:val="32"/>
                          </w:rPr>
                          <w:t xml:space="preserve">4</w:t>
                        </w:r>
                      </w:p>
                    </w:txbxContent>
                  </v:textbox>
                </v:rect>
                <v:shape id="Picture 1586" style="position:absolute;width:102603;height:5234;left:15605;top:35707;" filled="f">
                  <v:imagedata r:id="rId95"/>
                </v:shape>
                <v:rect id="Rectangle 1587" style="position:absolute;width:1633;height:2615;left:16840;top:37500;"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588" style="position:absolute;width:113533;height:2615;left:18562;top:37500;" filled="f" stroked="f">
                  <v:textbox inset="0,0,0,0">
                    <w:txbxContent>
                      <w:p>
                        <w:pPr>
                          <w:spacing w:before="0" w:after="160" w:line="259" w:lineRule="auto"/>
                        </w:pPr>
                        <w:r>
                          <w:rPr>
                            <w:rFonts w:cs="Century Gothic" w:hAnsi="Century Gothic" w:eastAsia="Century Gothic" w:ascii="Century Gothic"/>
                            <w:sz w:val="32"/>
                          </w:rPr>
                          <w:t xml:space="preserve">Limited forays into continental markets and volatility of the emerging OTT market in RSA</w:t>
                        </w:r>
                      </w:p>
                    </w:txbxContent>
                  </v:textbox>
                </v:rect>
                <v:shape id="Picture 1590" style="position:absolute;width:5631;height:8100;left:10149;top:42717;" filled="f">
                  <v:imagedata r:id="rId91"/>
                </v:shape>
                <v:rect id="Rectangle 1591" style="position:absolute;width:1366;height:2745;left:12466;top:45876;" filled="f" stroked="f">
                  <v:textbox inset="0,0,0,0">
                    <w:txbxContent>
                      <w:p>
                        <w:pPr>
                          <w:spacing w:before="0" w:after="160" w:line="259" w:lineRule="auto"/>
                        </w:pPr>
                        <w:r>
                          <w:rPr>
                            <w:rFonts w:cs="Calibri" w:hAnsi="Calibri" w:eastAsia="Calibri" w:ascii="Calibri"/>
                            <w:sz w:val="32"/>
                          </w:rPr>
                          <w:t xml:space="preserve">5</w:t>
                        </w:r>
                      </w:p>
                    </w:txbxContent>
                  </v:textbox>
                </v:rect>
                <v:shape id="Picture 1593" style="position:absolute;width:102603;height:5250;left:15605;top:42930;" filled="f">
                  <v:imagedata r:id="rId94"/>
                </v:shape>
                <v:rect id="Rectangle 1594" style="position:absolute;width:1633;height:2615;left:16840;top:43611;"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595" style="position:absolute;width:51311;height:2615;left:18562;top:43611;" filled="f" stroked="f">
                  <v:textbox inset="0,0,0,0">
                    <w:txbxContent>
                      <w:p>
                        <w:pPr>
                          <w:spacing w:before="0" w:after="160" w:line="259" w:lineRule="auto"/>
                        </w:pPr>
                        <w:r>
                          <w:rPr>
                            <w:rFonts w:cs="Century Gothic" w:hAnsi="Century Gothic" w:eastAsia="Century Gothic" w:ascii="Century Gothic"/>
                            <w:sz w:val="32"/>
                          </w:rPr>
                          <w:t xml:space="preserve">Achieving significant efficiencies in the </w:t>
                        </w:r>
                      </w:p>
                    </w:txbxContent>
                  </v:textbox>
                </v:rect>
                <v:rect id="Rectangle 1596" style="position:absolute;width:30737;height:2615;left:57198;top:43611;" filled="f" stroked="f">
                  <v:textbox inset="0,0,0,0">
                    <w:txbxContent>
                      <w:p>
                        <w:pPr>
                          <w:spacing w:before="0" w:after="160" w:line="259" w:lineRule="auto"/>
                        </w:pPr>
                        <w:r>
                          <w:rPr>
                            <w:rFonts w:cs="Century Gothic" w:hAnsi="Century Gothic" w:eastAsia="Century Gothic" w:ascii="Century Gothic"/>
                            <w:b w:val="1"/>
                            <w:sz w:val="32"/>
                          </w:rPr>
                          <w:t xml:space="preserve">signal distribution costs </w:t>
                        </w:r>
                      </w:p>
                    </w:txbxContent>
                  </v:textbox>
                </v:rect>
                <v:rect id="Rectangle 1597" style="position:absolute;width:36827;height:2615;left:80321;top:43611;" filled="f" stroked="f">
                  <v:textbox inset="0,0,0,0">
                    <w:txbxContent>
                      <w:p>
                        <w:pPr>
                          <w:spacing w:before="0" w:after="160" w:line="259" w:lineRule="auto"/>
                        </w:pPr>
                        <w:r>
                          <w:rPr>
                            <w:rFonts w:cs="Century Gothic" w:hAnsi="Century Gothic" w:eastAsia="Century Gothic" w:ascii="Century Gothic"/>
                            <w:sz w:val="32"/>
                          </w:rPr>
                          <w:t xml:space="preserve">is key for sustained financial </w:t>
                        </w:r>
                      </w:p>
                    </w:txbxContent>
                  </v:textbox>
                </v:rect>
                <v:rect id="Rectangle 1598" style="position:absolute;width:17614;height:2615;left:18562;top:45852;" filled="f" stroked="f">
                  <v:textbox inset="0,0,0,0">
                    <w:txbxContent>
                      <w:p>
                        <w:pPr>
                          <w:spacing w:before="0" w:after="160" w:line="259" w:lineRule="auto"/>
                        </w:pPr>
                        <w:r>
                          <w:rPr>
                            <w:rFonts w:cs="Century Gothic" w:hAnsi="Century Gothic" w:eastAsia="Century Gothic" w:ascii="Century Gothic"/>
                            <w:sz w:val="32"/>
                          </w:rPr>
                          <w:t xml:space="preserve">improvement</w:t>
                        </w:r>
                      </w:p>
                    </w:txbxContent>
                  </v:textbox>
                </v:rect>
                <v:shape id="Picture 1600" style="position:absolute;width:5631;height:8084;left:10149;top:49834;" filled="f">
                  <v:imagedata r:id="rId91"/>
                </v:shape>
                <v:rect id="Rectangle 1601" style="position:absolute;width:1366;height:2745;left:12466;top:52990;" filled="f" stroked="f">
                  <v:textbox inset="0,0,0,0">
                    <w:txbxContent>
                      <w:p>
                        <w:pPr>
                          <w:spacing w:before="0" w:after="160" w:line="259" w:lineRule="auto"/>
                        </w:pPr>
                        <w:r>
                          <w:rPr>
                            <w:rFonts w:cs="Calibri" w:hAnsi="Calibri" w:eastAsia="Calibri" w:ascii="Calibri"/>
                            <w:sz w:val="32"/>
                          </w:rPr>
                          <w:t xml:space="preserve">6</w:t>
                        </w:r>
                      </w:p>
                    </w:txbxContent>
                  </v:textbox>
                </v:rect>
                <v:shape id="Picture 1603" style="position:absolute;width:102603;height:5250;left:15605;top:49926;" filled="f">
                  <v:imagedata r:id="rId94"/>
                </v:shape>
                <v:rect id="Rectangle 1604" style="position:absolute;width:1633;height:2615;left:16840;top:51725;"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605" style="position:absolute;width:17940;height:2615;left:18562;top:51725;" filled="f" stroked="f">
                  <v:textbox inset="0,0,0,0">
                    <w:txbxContent>
                      <w:p>
                        <w:pPr>
                          <w:spacing w:before="0" w:after="160" w:line="259" w:lineRule="auto"/>
                        </w:pPr>
                        <w:r>
                          <w:rPr>
                            <w:rFonts w:cs="Century Gothic" w:hAnsi="Century Gothic" w:eastAsia="Century Gothic" w:ascii="Century Gothic"/>
                            <w:sz w:val="32"/>
                          </w:rPr>
                          <w:t xml:space="preserve">Slow pace of </w:t>
                        </w:r>
                      </w:p>
                    </w:txbxContent>
                  </v:textbox>
                </v:rect>
                <v:rect id="Rectangle 1606" style="position:absolute;width:33977;height:2615;left:32064;top:51725;" filled="f" stroked="f">
                  <v:textbox inset="0,0,0,0">
                    <w:txbxContent>
                      <w:p>
                        <w:pPr>
                          <w:spacing w:before="0" w:after="160" w:line="259" w:lineRule="auto"/>
                        </w:pPr>
                        <w:r>
                          <w:rPr>
                            <w:rFonts w:cs="Century Gothic" w:hAnsi="Century Gothic" w:eastAsia="Century Gothic" w:ascii="Century Gothic"/>
                            <w:b w:val="1"/>
                            <w:sz w:val="32"/>
                          </w:rPr>
                          <w:t xml:space="preserve">legislative and regulatory </w:t>
                        </w:r>
                      </w:p>
                    </w:txbxContent>
                  </v:textbox>
                </v:rect>
                <v:rect id="Rectangle 1607" style="position:absolute;width:69673;height:2615;left:57624;top:51725;" filled="f" stroked="f">
                  <v:textbox inset="0,0,0,0">
                    <w:txbxContent>
                      <w:p>
                        <w:pPr>
                          <w:spacing w:before="0" w:after="160" w:line="259" w:lineRule="auto"/>
                        </w:pPr>
                        <w:r>
                          <w:rPr>
                            <w:rFonts w:cs="Century Gothic" w:hAnsi="Century Gothic" w:eastAsia="Century Gothic" w:ascii="Century Gothic"/>
                            <w:sz w:val="32"/>
                          </w:rPr>
                          <w:t xml:space="preserve">required to secure and sustain the SABC’s turnaround</w:t>
                        </w:r>
                      </w:p>
                    </w:txbxContent>
                  </v:textbox>
                </v:rect>
                <v:shape id="Picture 1609" style="position:absolute;width:5631;height:8496;left:10149;top:58399;" filled="f">
                  <v:imagedata r:id="rId96"/>
                </v:shape>
                <v:rect id="Rectangle 1610" style="position:absolute;width:1366;height:2745;left:12466;top:61759;" filled="f" stroked="f">
                  <v:textbox inset="0,0,0,0">
                    <w:txbxContent>
                      <w:p>
                        <w:pPr>
                          <w:spacing w:before="0" w:after="160" w:line="259" w:lineRule="auto"/>
                        </w:pPr>
                        <w:r>
                          <w:rPr>
                            <w:rFonts w:cs="Calibri" w:hAnsi="Calibri" w:eastAsia="Calibri" w:ascii="Calibri"/>
                            <w:sz w:val="32"/>
                          </w:rPr>
                          <w:t xml:space="preserve">7</w:t>
                        </w:r>
                      </w:p>
                    </w:txbxContent>
                  </v:textbox>
                </v:rect>
                <v:shape id="Picture 1612" style="position:absolute;width:102603;height:11529;left:15605;top:57043;" filled="f">
                  <v:imagedata r:id="rId97"/>
                </v:shape>
                <v:rect id="Rectangle 1613" style="position:absolute;width:943;height:2533;left:16840;top:58663;" filled="f" stroked="f">
                  <v:textbox inset="0,0,0,0">
                    <w:txbxContent>
                      <w:p>
                        <w:pPr>
                          <w:spacing w:before="0" w:after="160" w:line="259" w:lineRule="auto"/>
                        </w:pPr>
                        <w:r>
                          <w:rPr>
                            <w:rFonts w:cs="Arial" w:hAnsi="Arial" w:eastAsia="Arial" w:ascii="Arial"/>
                            <w:sz w:val="32"/>
                          </w:rPr>
                          <w:t xml:space="preserve">•</w:t>
                        </w:r>
                      </w:p>
                    </w:txbxContent>
                  </v:textbox>
                </v:rect>
                <v:rect id="Rectangle 1614" style="position:absolute;width:12422;height:2615;left:18562;top:58619;" filled="f" stroked="f">
                  <v:textbox inset="0,0,0,0">
                    <w:txbxContent>
                      <w:p>
                        <w:pPr>
                          <w:spacing w:before="0" w:after="160" w:line="259" w:lineRule="auto"/>
                        </w:pPr>
                        <w:r>
                          <w:rPr>
                            <w:rFonts w:cs="Century Gothic" w:hAnsi="Century Gothic" w:eastAsia="Century Gothic" w:ascii="Century Gothic"/>
                            <w:sz w:val="32"/>
                          </w:rPr>
                          <w:t xml:space="preserve">Focus on </w:t>
                        </w:r>
                      </w:p>
                    </w:txbxContent>
                  </v:textbox>
                </v:rect>
                <v:rect id="Rectangle 1615" style="position:absolute;width:8100;height:2615;left:27904;top:58619;" filled="f" stroked="f">
                  <v:textbox inset="0,0,0,0">
                    <w:txbxContent>
                      <w:p>
                        <w:pPr>
                          <w:spacing w:before="0" w:after="160" w:line="259" w:lineRule="auto"/>
                        </w:pPr>
                        <w:r>
                          <w:rPr>
                            <w:rFonts w:cs="Century Gothic" w:hAnsi="Century Gothic" w:eastAsia="Century Gothic" w:ascii="Century Gothic"/>
                            <w:b w:val="1"/>
                            <w:sz w:val="32"/>
                          </w:rPr>
                          <w:t xml:space="preserve">digital</w:t>
                        </w:r>
                      </w:p>
                    </w:txbxContent>
                  </v:textbox>
                </v:rect>
                <v:rect id="Rectangle 1616" style="position:absolute;width:30694;height:2615;left:34566;top:58619;" filled="f" stroked="f">
                  <v:textbox inset="0,0,0,0">
                    <w:txbxContent>
                      <w:p>
                        <w:pPr>
                          <w:spacing w:before="0" w:after="160" w:line="259" w:lineRule="auto"/>
                        </w:pPr>
                        <w:r>
                          <w:rPr>
                            <w:rFonts w:cs="Century Gothic" w:hAnsi="Century Gothic" w:eastAsia="Century Gothic" w:ascii="Century Gothic"/>
                            <w:sz w:val="32"/>
                          </w:rPr>
                          <w:t xml:space="preserve">needs to be magnified </w:t>
                        </w:r>
                      </w:p>
                    </w:txbxContent>
                  </v:textbox>
                </v:rect>
                <v:rect id="Rectangle 1617" style="position:absolute;width:1347;height:2615;left:57670;top:58619;"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618" style="position:absolute;width:76884;height:2615;left:59255;top:58619;" filled="f" stroked="f">
                  <v:textbox inset="0,0,0,0">
                    <w:txbxContent>
                      <w:p>
                        <w:pPr>
                          <w:spacing w:before="0" w:after="160" w:line="259" w:lineRule="auto"/>
                        </w:pPr>
                        <w:r>
                          <w:rPr>
                            <w:rFonts w:cs="Century Gothic" w:hAnsi="Century Gothic" w:eastAsia="Century Gothic" w:ascii="Century Gothic"/>
                            <w:sz w:val="32"/>
                          </w:rPr>
                          <w:t xml:space="preserve">revenue from OTT platforms &amp; websites  averaging only 3% </w:t>
                        </w:r>
                      </w:p>
                    </w:txbxContent>
                  </v:textbox>
                </v:rect>
                <v:rect id="Rectangle 1619" style="position:absolute;width:126899;height:2615;left:18562;top:60859;" filled="f" stroked="f">
                  <v:textbox inset="0,0,0,0">
                    <w:txbxContent>
                      <w:p>
                        <w:pPr>
                          <w:spacing w:before="0" w:after="160" w:line="259" w:lineRule="auto"/>
                        </w:pPr>
                        <w:r>
                          <w:rPr>
                            <w:rFonts w:cs="Century Gothic" w:hAnsi="Century Gothic" w:eastAsia="Century Gothic" w:ascii="Century Gothic"/>
                            <w:sz w:val="32"/>
                          </w:rPr>
                          <w:t xml:space="preserve">of commercial advertising revenues. Online marketing is 13.1% of total advertising market in SA &amp; </w:t>
                        </w:r>
                      </w:p>
                    </w:txbxContent>
                  </v:textbox>
                </v:rect>
                <v:rect id="Rectangle 39108" style="position:absolute;width:2991;height:2619;left:18562;top:63098;" filled="f" stroked="f">
                  <v:textbox inset="0,0,0,0">
                    <w:txbxContent>
                      <w:p>
                        <w:pPr>
                          <w:spacing w:before="0" w:after="160" w:line="259" w:lineRule="auto"/>
                        </w:pPr>
                        <w:r>
                          <w:rPr>
                            <w:rFonts w:cs="Century Gothic" w:hAnsi="Century Gothic" w:eastAsia="Century Gothic" w:ascii="Century Gothic"/>
                            <w:sz w:val="32"/>
                          </w:rPr>
                          <w:t xml:space="preserve">50</w:t>
                        </w:r>
                      </w:p>
                    </w:txbxContent>
                  </v:textbox>
                </v:rect>
                <v:rect id="Rectangle 39110" style="position:absolute;width:44955;height:2619;left:20815;top:63098;" filled="f" stroked="f">
                  <v:textbox inset="0,0,0,0">
                    <w:txbxContent>
                      <w:p>
                        <w:pPr>
                          <w:spacing w:before="0" w:after="160" w:line="259" w:lineRule="auto"/>
                        </w:pPr>
                        <w:r>
                          <w:rPr>
                            <w:rFonts w:cs="Century Gothic" w:hAnsi="Century Gothic" w:eastAsia="Century Gothic" w:ascii="Century Gothic"/>
                            <w:sz w:val="32"/>
                          </w:rPr>
                          <w:t xml:space="preserve">% in global market. Possibility for a </w:t>
                        </w:r>
                      </w:p>
                    </w:txbxContent>
                  </v:textbox>
                </v:rect>
                <v:rect id="Rectangle 39109" style="position:absolute;width:1495;height:2619;left:54616;top:63098;" filled="f" stroked="f">
                  <v:textbox inset="0,0,0,0">
                    <w:txbxContent>
                      <w:p>
                        <w:pPr>
                          <w:spacing w:before="0" w:after="160" w:line="259" w:lineRule="auto"/>
                        </w:pPr>
                        <w:r>
                          <w:rPr>
                            <w:rFonts w:cs="Century Gothic" w:hAnsi="Century Gothic" w:eastAsia="Century Gothic" w:ascii="Century Gothic"/>
                            <w:sz w:val="32"/>
                          </w:rPr>
                          <w:t xml:space="preserve">3</w:t>
                        </w:r>
                      </w:p>
                    </w:txbxContent>
                  </v:textbox>
                </v:rect>
                <v:rect id="Rectangle 1621" style="position:absolute;width:896;height:2619;left:55765;top:63098;"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39112" style="position:absolute;width:1495;height:2619;left:56436;top:63098;" filled="f" stroked="f">
                  <v:textbox inset="0,0,0,0">
                    <w:txbxContent>
                      <w:p>
                        <w:pPr>
                          <w:spacing w:before="0" w:after="160" w:line="259" w:lineRule="auto"/>
                        </w:pPr>
                        <w:r>
                          <w:rPr>
                            <w:rFonts w:cs="Century Gothic" w:hAnsi="Century Gothic" w:eastAsia="Century Gothic" w:ascii="Century Gothic"/>
                            <w:sz w:val="32"/>
                          </w:rPr>
                          <w:t xml:space="preserve">5</w:t>
                        </w:r>
                      </w:p>
                    </w:txbxContent>
                  </v:textbox>
                </v:rect>
                <v:rect id="Rectangle 39114" style="position:absolute;width:48311;height:2619;left:57560;top:63098;" filled="f" stroked="f">
                  <v:textbox inset="0,0,0,0">
                    <w:txbxContent>
                      <w:p>
                        <w:pPr>
                          <w:spacing w:before="0" w:after="160" w:line="259" w:lineRule="auto"/>
                        </w:pPr>
                        <w:r>
                          <w:rPr>
                            <w:rFonts w:cs="Century Gothic" w:hAnsi="Century Gothic" w:eastAsia="Century Gothic" w:ascii="Century Gothic"/>
                            <w:sz w:val="32"/>
                          </w:rPr>
                          <w:t xml:space="preserve">% growth in paid internet advertising </w:t>
                        </w:r>
                      </w:p>
                    </w:txbxContent>
                  </v:textbox>
                </v:rect>
                <v:rect id="Rectangle 39113" style="position:absolute;width:996;height:2619;left:93899;top:63098;" filled="f" stroked="f">
                  <v:textbox inset="0,0,0,0">
                    <w:txbxContent>
                      <w:p>
                        <w:pPr>
                          <w:spacing w:before="0" w:after="160" w:line="259" w:lineRule="auto"/>
                        </w:pPr>
                        <w:r>
                          <w:rPr>
                            <w:rFonts w:cs="Century Gothic" w:hAnsi="Century Gothic" w:eastAsia="Century Gothic" w:ascii="Century Gothic"/>
                            <w:sz w:val="32"/>
                          </w:rPr>
                          <w:t xml:space="preserve">(</w:t>
                        </w:r>
                      </w:p>
                    </w:txbxContent>
                  </v:textbox>
                </v:rect>
                <v:rect id="Rectangle 1623" style="position:absolute;width:26005;height:2619;left:94618;top:63098;" filled="f" stroked="f">
                  <v:textbox inset="0,0,0,0">
                    <w:txbxContent>
                      <w:p>
                        <w:pPr>
                          <w:spacing w:before="0" w:after="160" w:line="259" w:lineRule="auto"/>
                        </w:pPr>
                        <w:r>
                          <w:rPr>
                            <w:rFonts w:cs="Century Gothic" w:hAnsi="Century Gothic" w:eastAsia="Century Gothic" w:ascii="Century Gothic"/>
                            <w:i w:val="1"/>
                            <w:sz w:val="32"/>
                          </w:rPr>
                          <w:t xml:space="preserve">Internet Advertising </w:t>
                        </w:r>
                      </w:p>
                    </w:txbxContent>
                  </v:textbox>
                </v:rect>
                <v:rect id="Rectangle 1624" style="position:absolute;width:36452;height:2615;left:18562;top:65343;" filled="f" stroked="f">
                  <v:textbox inset="0,0,0,0">
                    <w:txbxContent>
                      <w:p>
                        <w:pPr>
                          <w:spacing w:before="0" w:after="160" w:line="259" w:lineRule="auto"/>
                        </w:pPr>
                        <w:r>
                          <w:rPr>
                            <w:rFonts w:cs="Century Gothic" w:hAnsi="Century Gothic" w:eastAsia="Century Gothic" w:ascii="Century Gothic"/>
                            <w:i w:val="1"/>
                            <w:sz w:val="32"/>
                          </w:rPr>
                          <w:t xml:space="preserve">Revenue Report, PwC 2020)</w:t>
                        </w:r>
                      </w:p>
                    </w:txbxContent>
                  </v:textbox>
                </v:rect>
                <v:rect id="Rectangle 1625" style="position:absolute;width:1496;height:2615;left:45951;top:65343;" filled="f" stroked="f">
                  <v:textbox inset="0,0,0,0">
                    <w:txbxContent>
                      <w:p>
                        <w:pPr>
                          <w:spacing w:before="0" w:after="160" w:line="259" w:lineRule="auto"/>
                        </w:pPr>
                        <w:r>
                          <w:rPr>
                            <w:rFonts w:cs="Century Gothic" w:hAnsi="Century Gothic" w:eastAsia="Century Gothic" w:ascii="Century Gothic"/>
                            <w:i w:val="1"/>
                            <w:sz w:val="32"/>
                          </w:rPr>
                          <w:t xml:space="preserve">. </w:t>
                        </w:r>
                      </w:p>
                    </w:txbxContent>
                  </v:textbox>
                </v:rect>
                <v:shape id="Picture 1627" style="position:absolute;width:5631;height:7993;left:10149;top:67619;" filled="f">
                  <v:imagedata r:id="rId98"/>
                </v:shape>
                <v:rect id="Rectangle 1628" style="position:absolute;width:1495;height:2619;left:12405;top:70876;" filled="f" stroked="f">
                  <v:textbox inset="0,0,0,0">
                    <w:txbxContent>
                      <w:p>
                        <w:pPr>
                          <w:spacing w:before="0" w:after="160" w:line="259" w:lineRule="auto"/>
                        </w:pPr>
                        <w:r>
                          <w:rPr>
                            <w:rFonts w:cs="Century Gothic" w:hAnsi="Century Gothic" w:eastAsia="Century Gothic" w:ascii="Century Gothic"/>
                            <w:sz w:val="32"/>
                          </w:rPr>
                          <w:t xml:space="preserve">8</w:t>
                        </w:r>
                      </w:p>
                    </w:txbxContent>
                  </v:textbox>
                </v:rect>
                <v:shape id="Picture 1630" style="position:absolute;width:102603;height:5235;left:15605;top:69662;" filled="f">
                  <v:imagedata r:id="rId94"/>
                </v:shape>
                <v:rect id="Rectangle 1631" style="position:absolute;width:943;height:2533;left:16840;top:71508;" filled="f" stroked="f">
                  <v:textbox inset="0,0,0,0">
                    <w:txbxContent>
                      <w:p>
                        <w:pPr>
                          <w:spacing w:before="0" w:after="160" w:line="259" w:lineRule="auto"/>
                        </w:pPr>
                        <w:r>
                          <w:rPr>
                            <w:rFonts w:cs="Arial" w:hAnsi="Arial" w:eastAsia="Arial" w:ascii="Arial"/>
                            <w:sz w:val="32"/>
                          </w:rPr>
                          <w:t xml:space="preserve">•</w:t>
                        </w:r>
                      </w:p>
                    </w:txbxContent>
                  </v:textbox>
                </v:rect>
                <v:rect id="Rectangle 1632" style="position:absolute;width:16719;height:2615;left:18562;top:71464;" filled="f" stroked="f">
                  <v:textbox inset="0,0,0,0">
                    <w:txbxContent>
                      <w:p>
                        <w:pPr>
                          <w:spacing w:before="0" w:after="160" w:line="259" w:lineRule="auto"/>
                        </w:pPr>
                        <w:r>
                          <w:rPr>
                            <w:rFonts w:cs="Century Gothic" w:hAnsi="Century Gothic" w:eastAsia="Century Gothic" w:ascii="Century Gothic"/>
                            <w:sz w:val="32"/>
                          </w:rPr>
                          <w:t xml:space="preserve">Constrained </w:t>
                        </w:r>
                      </w:p>
                    </w:txbxContent>
                  </v:textbox>
                </v:rect>
                <v:rect id="Rectangle 1633" style="position:absolute;width:39275;height:2615;left:31181;top:71464;" filled="f" stroked="f">
                  <v:textbox inset="0,0,0,0">
                    <w:txbxContent>
                      <w:p>
                        <w:pPr>
                          <w:spacing w:before="0" w:after="160" w:line="259" w:lineRule="auto"/>
                        </w:pPr>
                        <w:r>
                          <w:rPr>
                            <w:rFonts w:cs="Century Gothic" w:hAnsi="Century Gothic" w:eastAsia="Century Gothic" w:ascii="Century Gothic"/>
                            <w:b w:val="1"/>
                            <w:sz w:val="32"/>
                          </w:rPr>
                          <w:t xml:space="preserve">commercial viability of Sports </w:t>
                        </w:r>
                      </w:p>
                    </w:txbxContent>
                  </v:textbox>
                </v:rect>
                <v:rect id="Rectangle 1634" style="position:absolute;width:49368;height:2615;left:60718;top:71464;" filled="f" stroked="f">
                  <v:textbox inset="0,0,0,0">
                    <w:txbxContent>
                      <w:p>
                        <w:pPr>
                          <w:spacing w:before="0" w:after="160" w:line="259" w:lineRule="auto"/>
                        </w:pPr>
                        <w:r>
                          <w:rPr>
                            <w:rFonts w:cs="Century Gothic" w:hAnsi="Century Gothic" w:eastAsia="Century Gothic" w:ascii="Century Gothic"/>
                            <w:sz w:val="32"/>
                          </w:rPr>
                          <w:t xml:space="preserve">and alternative distribution platforms. </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39428" name="Group 39428"/>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1649" name="Picture 1649"/>
                          <pic:cNvPicPr/>
                        </pic:nvPicPr>
                        <pic:blipFill>
                          <a:blip r:embed="rId71"/>
                          <a:stretch>
                            <a:fillRect/>
                          </a:stretch>
                        </pic:blipFill>
                        <pic:spPr>
                          <a:xfrm>
                            <a:off x="0" y="0"/>
                            <a:ext cx="13444728" cy="7563612"/>
                          </a:xfrm>
                          <a:prstGeom prst="rect">
                            <a:avLst/>
                          </a:prstGeom>
                        </pic:spPr>
                      </pic:pic>
                      <wps:wsp>
                        <wps:cNvPr id="1650" name="Rectangle 1650"/>
                        <wps:cNvSpPr/>
                        <wps:spPr>
                          <a:xfrm>
                            <a:off x="1823974" y="3561716"/>
                            <a:ext cx="2113030" cy="226001"/>
                          </a:xfrm>
                          <a:prstGeom prst="rect">
                            <a:avLst/>
                          </a:prstGeom>
                          <a:ln>
                            <a:noFill/>
                          </a:ln>
                        </wps:spPr>
                        <wps:txbx>
                          <w:txbxContent>
                            <w:p w:rsidR="00C40B58" w:rsidRDefault="00CF2C28">
                              <w:r>
                                <w:rPr>
                                  <w:rFonts w:ascii="Arial" w:eastAsia="Arial" w:hAnsi="Arial" w:cs="Arial"/>
                                  <w:b/>
                                  <w:color w:val="FFFFFF"/>
                                  <w:sz w:val="24"/>
                                </w:rPr>
                                <w:t xml:space="preserve">Return to profitability </w:t>
                              </w:r>
                            </w:p>
                          </w:txbxContent>
                        </wps:txbx>
                        <wps:bodyPr horzOverflow="overflow" vert="horz" lIns="0" tIns="0" rIns="0" bIns="0" rtlCol="0">
                          <a:noAutofit/>
                        </wps:bodyPr>
                      </wps:wsp>
                      <wps:wsp>
                        <wps:cNvPr id="1651" name="Shape 1651"/>
                        <wps:cNvSpPr/>
                        <wps:spPr>
                          <a:xfrm>
                            <a:off x="4946142" y="5510023"/>
                            <a:ext cx="1196467" cy="18669"/>
                          </a:xfrm>
                          <a:custGeom>
                            <a:avLst/>
                            <a:gdLst/>
                            <a:ahLst/>
                            <a:cxnLst/>
                            <a:rect l="0" t="0" r="0" b="0"/>
                            <a:pathLst>
                              <a:path w="1196467" h="18669">
                                <a:moveTo>
                                  <a:pt x="0" y="18669"/>
                                </a:moveTo>
                                <a:lnTo>
                                  <a:pt x="1196467" y="0"/>
                                </a:lnTo>
                              </a:path>
                            </a:pathLst>
                          </a:custGeom>
                          <a:ln w="19050" cap="flat">
                            <a:miter lim="127000"/>
                          </a:ln>
                        </wps:spPr>
                        <wps:style>
                          <a:lnRef idx="1">
                            <a:srgbClr val="7F7F7F"/>
                          </a:lnRef>
                          <a:fillRef idx="0">
                            <a:srgbClr val="000000">
                              <a:alpha val="0"/>
                            </a:srgbClr>
                          </a:fillRef>
                          <a:effectRef idx="0">
                            <a:scrgbClr r="0" g="0" b="0"/>
                          </a:effectRef>
                          <a:fontRef idx="none"/>
                        </wps:style>
                        <wps:bodyPr/>
                      </wps:wsp>
                      <wps:wsp>
                        <wps:cNvPr id="55476" name="Shape 55476"/>
                        <wps:cNvSpPr/>
                        <wps:spPr>
                          <a:xfrm>
                            <a:off x="1336548" y="4527805"/>
                            <a:ext cx="3127248" cy="336804"/>
                          </a:xfrm>
                          <a:custGeom>
                            <a:avLst/>
                            <a:gdLst/>
                            <a:ahLst/>
                            <a:cxnLst/>
                            <a:rect l="0" t="0" r="0" b="0"/>
                            <a:pathLst>
                              <a:path w="3127248" h="336804">
                                <a:moveTo>
                                  <a:pt x="0" y="0"/>
                                </a:moveTo>
                                <a:lnTo>
                                  <a:pt x="3127248" y="0"/>
                                </a:lnTo>
                                <a:lnTo>
                                  <a:pt x="3127248" y="336804"/>
                                </a:lnTo>
                                <a:lnTo>
                                  <a:pt x="0" y="336804"/>
                                </a:lnTo>
                                <a:lnTo>
                                  <a:pt x="0" y="0"/>
                                </a:lnTo>
                              </a:path>
                            </a:pathLst>
                          </a:custGeom>
                          <a:ln w="0" cap="flat">
                            <a:miter lim="127000"/>
                          </a:ln>
                        </wps:spPr>
                        <wps:style>
                          <a:lnRef idx="0">
                            <a:srgbClr val="000000">
                              <a:alpha val="0"/>
                            </a:srgbClr>
                          </a:lnRef>
                          <a:fillRef idx="1">
                            <a:srgbClr val="0B8F5E"/>
                          </a:fillRef>
                          <a:effectRef idx="0">
                            <a:scrgbClr r="0" g="0" b="0"/>
                          </a:effectRef>
                          <a:fontRef idx="none"/>
                        </wps:style>
                        <wps:bodyPr/>
                      </wps:wsp>
                      <wps:wsp>
                        <wps:cNvPr id="1654" name="Shape 1654"/>
                        <wps:cNvSpPr/>
                        <wps:spPr>
                          <a:xfrm>
                            <a:off x="1295400" y="4878325"/>
                            <a:ext cx="3649980" cy="1735836"/>
                          </a:xfrm>
                          <a:custGeom>
                            <a:avLst/>
                            <a:gdLst/>
                            <a:ahLst/>
                            <a:cxnLst/>
                            <a:rect l="0" t="0" r="0" b="0"/>
                            <a:pathLst>
                              <a:path w="3649980" h="1735836">
                                <a:moveTo>
                                  <a:pt x="0" y="0"/>
                                </a:moveTo>
                                <a:lnTo>
                                  <a:pt x="3196717" y="0"/>
                                </a:lnTo>
                                <a:lnTo>
                                  <a:pt x="3196717" y="315976"/>
                                </a:lnTo>
                                <a:lnTo>
                                  <a:pt x="3649980" y="649224"/>
                                </a:lnTo>
                                <a:lnTo>
                                  <a:pt x="3196717" y="982472"/>
                                </a:lnTo>
                                <a:lnTo>
                                  <a:pt x="3196717" y="1735836"/>
                                </a:lnTo>
                                <a:lnTo>
                                  <a:pt x="0" y="1735836"/>
                                </a:lnTo>
                                <a:lnTo>
                                  <a:pt x="0" y="0"/>
                                </a:lnTo>
                                <a:close/>
                              </a:path>
                            </a:pathLst>
                          </a:custGeom>
                          <a:ln w="0" cap="flat">
                            <a:miter lim="127000"/>
                          </a:ln>
                        </wps:spPr>
                        <wps:style>
                          <a:lnRef idx="0">
                            <a:srgbClr val="000000">
                              <a:alpha val="0"/>
                            </a:srgbClr>
                          </a:lnRef>
                          <a:fillRef idx="1">
                            <a:srgbClr val="D0FCEC"/>
                          </a:fillRef>
                          <a:effectRef idx="0">
                            <a:scrgbClr r="0" g="0" b="0"/>
                          </a:effectRef>
                          <a:fontRef idx="none"/>
                        </wps:style>
                        <wps:bodyPr/>
                      </wps:wsp>
                      <wps:wsp>
                        <wps:cNvPr id="1656" name="Shape 1656"/>
                        <wps:cNvSpPr/>
                        <wps:spPr>
                          <a:xfrm>
                            <a:off x="5211572" y="5332604"/>
                            <a:ext cx="402971" cy="363982"/>
                          </a:xfrm>
                          <a:custGeom>
                            <a:avLst/>
                            <a:gdLst/>
                            <a:ahLst/>
                            <a:cxnLst/>
                            <a:rect l="0" t="0" r="0" b="0"/>
                            <a:pathLst>
                              <a:path w="402971" h="363982">
                                <a:moveTo>
                                  <a:pt x="232442" y="1493"/>
                                </a:moveTo>
                                <a:cubicBezTo>
                                  <a:pt x="277114" y="2985"/>
                                  <a:pt x="318770" y="21273"/>
                                  <a:pt x="346837" y="56007"/>
                                </a:cubicBezTo>
                                <a:cubicBezTo>
                                  <a:pt x="402971" y="125349"/>
                                  <a:pt x="383286" y="234188"/>
                                  <a:pt x="303022" y="299085"/>
                                </a:cubicBezTo>
                                <a:cubicBezTo>
                                  <a:pt x="222758" y="363982"/>
                                  <a:pt x="112268" y="360299"/>
                                  <a:pt x="56134" y="290830"/>
                                </a:cubicBezTo>
                                <a:cubicBezTo>
                                  <a:pt x="0" y="221361"/>
                                  <a:pt x="19685" y="112522"/>
                                  <a:pt x="99949" y="47752"/>
                                </a:cubicBezTo>
                                <a:cubicBezTo>
                                  <a:pt x="140081" y="15303"/>
                                  <a:pt x="187770" y="0"/>
                                  <a:pt x="232442" y="1493"/>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1658" name="Shape 1658"/>
                        <wps:cNvSpPr/>
                        <wps:spPr>
                          <a:xfrm>
                            <a:off x="5147691" y="5291389"/>
                            <a:ext cx="265366" cy="450520"/>
                          </a:xfrm>
                          <a:custGeom>
                            <a:avLst/>
                            <a:gdLst/>
                            <a:ahLst/>
                            <a:cxnLst/>
                            <a:rect l="0" t="0" r="0" b="0"/>
                            <a:pathLst>
                              <a:path w="265366" h="450520">
                                <a:moveTo>
                                  <a:pt x="265366" y="0"/>
                                </a:moveTo>
                                <a:lnTo>
                                  <a:pt x="265366" y="76350"/>
                                </a:lnTo>
                                <a:lnTo>
                                  <a:pt x="237552" y="83974"/>
                                </a:lnTo>
                                <a:cubicBezTo>
                                  <a:pt x="217329" y="91388"/>
                                  <a:pt x="197485" y="102492"/>
                                  <a:pt x="179197" y="117288"/>
                                </a:cubicBezTo>
                                <a:cubicBezTo>
                                  <a:pt x="105918" y="176469"/>
                                  <a:pt x="85090" y="272228"/>
                                  <a:pt x="132715" y="331156"/>
                                </a:cubicBezTo>
                                <a:cubicBezTo>
                                  <a:pt x="162481" y="367986"/>
                                  <a:pt x="211941" y="381747"/>
                                  <a:pt x="262710" y="372440"/>
                                </a:cubicBezTo>
                                <a:lnTo>
                                  <a:pt x="265366" y="371713"/>
                                </a:lnTo>
                                <a:lnTo>
                                  <a:pt x="265366" y="448065"/>
                                </a:lnTo>
                                <a:lnTo>
                                  <a:pt x="224584" y="450520"/>
                                </a:lnTo>
                                <a:cubicBezTo>
                                  <a:pt x="165735" y="448567"/>
                                  <a:pt x="110871" y="424501"/>
                                  <a:pt x="73914" y="378781"/>
                                </a:cubicBezTo>
                                <a:cubicBezTo>
                                  <a:pt x="0" y="287341"/>
                                  <a:pt x="25781" y="143957"/>
                                  <a:pt x="131572" y="58487"/>
                                </a:cubicBezTo>
                                <a:cubicBezTo>
                                  <a:pt x="171243" y="26435"/>
                                  <a:pt x="216523" y="7082"/>
                                  <a:pt x="261517" y="232"/>
                                </a:cubicBezTo>
                                <a:lnTo>
                                  <a:pt x="265366" y="0"/>
                                </a:lnTo>
                                <a:close/>
                              </a:path>
                            </a:pathLst>
                          </a:custGeom>
                          <a:ln w="0" cap="flat">
                            <a:miter lim="127000"/>
                          </a:ln>
                        </wps:spPr>
                        <wps:style>
                          <a:lnRef idx="0">
                            <a:srgbClr val="000000">
                              <a:alpha val="0"/>
                            </a:srgbClr>
                          </a:lnRef>
                          <a:fillRef idx="1">
                            <a:srgbClr val="0A8F5E"/>
                          </a:fillRef>
                          <a:effectRef idx="0">
                            <a:scrgbClr r="0" g="0" b="0"/>
                          </a:effectRef>
                          <a:fontRef idx="none"/>
                        </wps:style>
                        <wps:bodyPr/>
                      </wps:wsp>
                      <wps:wsp>
                        <wps:cNvPr id="1659" name="Shape 1659"/>
                        <wps:cNvSpPr/>
                        <wps:spPr>
                          <a:xfrm>
                            <a:off x="5413057" y="5288932"/>
                            <a:ext cx="265367" cy="450522"/>
                          </a:xfrm>
                          <a:custGeom>
                            <a:avLst/>
                            <a:gdLst/>
                            <a:ahLst/>
                            <a:cxnLst/>
                            <a:rect l="0" t="0" r="0" b="0"/>
                            <a:pathLst>
                              <a:path w="265367" h="450522">
                                <a:moveTo>
                                  <a:pt x="40831" y="0"/>
                                </a:moveTo>
                                <a:cubicBezTo>
                                  <a:pt x="99695" y="1952"/>
                                  <a:pt x="154559" y="26019"/>
                                  <a:pt x="191453" y="71739"/>
                                </a:cubicBezTo>
                                <a:cubicBezTo>
                                  <a:pt x="265367" y="163179"/>
                                  <a:pt x="239586" y="306689"/>
                                  <a:pt x="133795" y="392033"/>
                                </a:cubicBezTo>
                                <a:cubicBezTo>
                                  <a:pt x="94123" y="424085"/>
                                  <a:pt x="48862" y="443438"/>
                                  <a:pt x="3883" y="450288"/>
                                </a:cubicBezTo>
                                <a:lnTo>
                                  <a:pt x="0" y="450522"/>
                                </a:lnTo>
                                <a:lnTo>
                                  <a:pt x="0" y="374170"/>
                                </a:lnTo>
                                <a:lnTo>
                                  <a:pt x="27815" y="366545"/>
                                </a:lnTo>
                                <a:cubicBezTo>
                                  <a:pt x="48038" y="359132"/>
                                  <a:pt x="67882" y="348027"/>
                                  <a:pt x="86170" y="333232"/>
                                </a:cubicBezTo>
                                <a:cubicBezTo>
                                  <a:pt x="159449" y="274050"/>
                                  <a:pt x="180277" y="178292"/>
                                  <a:pt x="132652" y="119364"/>
                                </a:cubicBezTo>
                                <a:cubicBezTo>
                                  <a:pt x="108839" y="89900"/>
                                  <a:pt x="72422" y="75200"/>
                                  <a:pt x="32814" y="75263"/>
                                </a:cubicBezTo>
                                <a:cubicBezTo>
                                  <a:pt x="22912" y="75279"/>
                                  <a:pt x="12811" y="76218"/>
                                  <a:pt x="2657" y="78079"/>
                                </a:cubicBezTo>
                                <a:lnTo>
                                  <a:pt x="0" y="78807"/>
                                </a:lnTo>
                                <a:lnTo>
                                  <a:pt x="0" y="2457"/>
                                </a:lnTo>
                                <a:lnTo>
                                  <a:pt x="40831" y="0"/>
                                </a:lnTo>
                                <a:close/>
                              </a:path>
                            </a:pathLst>
                          </a:custGeom>
                          <a:ln w="0" cap="flat">
                            <a:miter lim="127000"/>
                          </a:ln>
                        </wps:spPr>
                        <wps:style>
                          <a:lnRef idx="0">
                            <a:srgbClr val="000000">
                              <a:alpha val="0"/>
                            </a:srgbClr>
                          </a:lnRef>
                          <a:fillRef idx="1">
                            <a:srgbClr val="0A8F5E"/>
                          </a:fillRef>
                          <a:effectRef idx="0">
                            <a:scrgbClr r="0" g="0" b="0"/>
                          </a:effectRef>
                          <a:fontRef idx="none"/>
                        </wps:style>
                        <wps:bodyPr/>
                      </wps:wsp>
                      <wps:wsp>
                        <wps:cNvPr id="1660" name="Rectangle 1660"/>
                        <wps:cNvSpPr/>
                        <wps:spPr>
                          <a:xfrm>
                            <a:off x="1702308" y="4523726"/>
                            <a:ext cx="2805323" cy="207922"/>
                          </a:xfrm>
                          <a:prstGeom prst="rect">
                            <a:avLst/>
                          </a:prstGeom>
                          <a:ln>
                            <a:noFill/>
                          </a:ln>
                        </wps:spPr>
                        <wps:txbx>
                          <w:txbxContent>
                            <w:p w:rsidR="00C40B58" w:rsidRDefault="00CF2C28">
                              <w:r>
                                <w:rPr>
                                  <w:rFonts w:ascii="Arial" w:eastAsia="Arial" w:hAnsi="Arial" w:cs="Arial"/>
                                  <w:b/>
                                  <w:color w:val="FFFFFF"/>
                                </w:rPr>
                                <w:t xml:space="preserve">Sustaining the execution of the </w:t>
                              </w:r>
                            </w:p>
                          </w:txbxContent>
                        </wps:txbx>
                        <wps:bodyPr horzOverflow="overflow" vert="horz" lIns="0" tIns="0" rIns="0" bIns="0" rtlCol="0">
                          <a:noAutofit/>
                        </wps:bodyPr>
                      </wps:wsp>
                      <wps:wsp>
                        <wps:cNvPr id="1661" name="Rectangle 1661"/>
                        <wps:cNvSpPr/>
                        <wps:spPr>
                          <a:xfrm>
                            <a:off x="2046986" y="4691366"/>
                            <a:ext cx="1889723" cy="207921"/>
                          </a:xfrm>
                          <a:prstGeom prst="rect">
                            <a:avLst/>
                          </a:prstGeom>
                          <a:ln>
                            <a:noFill/>
                          </a:ln>
                        </wps:spPr>
                        <wps:txbx>
                          <w:txbxContent>
                            <w:p w:rsidR="00C40B58" w:rsidRDefault="00CF2C28">
                              <w:r>
                                <w:rPr>
                                  <w:rFonts w:ascii="Arial" w:eastAsia="Arial" w:hAnsi="Arial" w:cs="Arial"/>
                                  <w:b/>
                                  <w:color w:val="FFFFFF"/>
                                </w:rPr>
                                <w:t xml:space="preserve">Turnaround Strategy </w:t>
                              </w:r>
                            </w:p>
                          </w:txbxContent>
                        </wps:txbx>
                        <wps:bodyPr horzOverflow="overflow" vert="horz" lIns="0" tIns="0" rIns="0" bIns="0" rtlCol="0">
                          <a:noAutofit/>
                        </wps:bodyPr>
                      </wps:wsp>
                      <wps:wsp>
                        <wps:cNvPr id="1662" name="Rectangle 1662"/>
                        <wps:cNvSpPr/>
                        <wps:spPr>
                          <a:xfrm>
                            <a:off x="1546860" y="5201653"/>
                            <a:ext cx="58882" cy="158130"/>
                          </a:xfrm>
                          <a:prstGeom prst="rect">
                            <a:avLst/>
                          </a:prstGeom>
                          <a:ln>
                            <a:noFill/>
                          </a:ln>
                        </wps:spPr>
                        <wps:txbx>
                          <w:txbxContent>
                            <w:p w:rsidR="00C40B58" w:rsidRDefault="00CF2C28">
                              <w:r>
                                <w:rPr>
                                  <w:rFonts w:ascii="Arial" w:eastAsia="Arial" w:hAnsi="Arial" w:cs="Arial"/>
                                  <w:color w:val="595959"/>
                                  <w:sz w:val="20"/>
                                </w:rPr>
                                <w:t>•</w:t>
                              </w:r>
                            </w:p>
                          </w:txbxContent>
                        </wps:txbx>
                        <wps:bodyPr horzOverflow="overflow" vert="horz" lIns="0" tIns="0" rIns="0" bIns="0" rtlCol="0">
                          <a:noAutofit/>
                        </wps:bodyPr>
                      </wps:wsp>
                      <wps:wsp>
                        <wps:cNvPr id="1663" name="Rectangle 1663"/>
                        <wps:cNvSpPr/>
                        <wps:spPr>
                          <a:xfrm>
                            <a:off x="1719072" y="5198873"/>
                            <a:ext cx="3220006" cy="163224"/>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Budgeted amounts should be linked to </w:t>
                              </w:r>
                            </w:p>
                          </w:txbxContent>
                        </wps:txbx>
                        <wps:bodyPr horzOverflow="overflow" vert="horz" lIns="0" tIns="0" rIns="0" bIns="0" rtlCol="0">
                          <a:noAutofit/>
                        </wps:bodyPr>
                      </wps:wsp>
                      <wps:wsp>
                        <wps:cNvPr id="1664" name="Rectangle 1664"/>
                        <wps:cNvSpPr/>
                        <wps:spPr>
                          <a:xfrm>
                            <a:off x="1719072" y="5351273"/>
                            <a:ext cx="1546578" cy="163224"/>
                          </a:xfrm>
                          <a:prstGeom prst="rect">
                            <a:avLst/>
                          </a:prstGeom>
                          <a:ln>
                            <a:noFill/>
                          </a:ln>
                        </wps:spPr>
                        <wps:txbx>
                          <w:txbxContent>
                            <w:p w:rsidR="00C40B58" w:rsidRDefault="00CF2C28">
                              <w:r>
                                <w:rPr>
                                  <w:rFonts w:ascii="Century Gothic" w:eastAsia="Century Gothic" w:hAnsi="Century Gothic" w:cs="Century Gothic"/>
                                  <w:color w:val="595959"/>
                                  <w:sz w:val="20"/>
                                </w:rPr>
                                <w:t>strategic initiatives.</w:t>
                              </w:r>
                            </w:p>
                          </w:txbxContent>
                        </wps:txbx>
                        <wps:bodyPr horzOverflow="overflow" vert="horz" lIns="0" tIns="0" rIns="0" bIns="0" rtlCol="0">
                          <a:noAutofit/>
                        </wps:bodyPr>
                      </wps:wsp>
                      <wps:wsp>
                        <wps:cNvPr id="1665" name="Rectangle 1665"/>
                        <wps:cNvSpPr/>
                        <wps:spPr>
                          <a:xfrm>
                            <a:off x="1546860" y="5506453"/>
                            <a:ext cx="58882" cy="158130"/>
                          </a:xfrm>
                          <a:prstGeom prst="rect">
                            <a:avLst/>
                          </a:prstGeom>
                          <a:ln>
                            <a:noFill/>
                          </a:ln>
                        </wps:spPr>
                        <wps:txbx>
                          <w:txbxContent>
                            <w:p w:rsidR="00C40B58" w:rsidRDefault="00CF2C28">
                              <w:r>
                                <w:rPr>
                                  <w:rFonts w:ascii="Arial" w:eastAsia="Arial" w:hAnsi="Arial" w:cs="Arial"/>
                                  <w:color w:val="595959"/>
                                  <w:sz w:val="20"/>
                                </w:rPr>
                                <w:t>•</w:t>
                              </w:r>
                            </w:p>
                          </w:txbxContent>
                        </wps:txbx>
                        <wps:bodyPr horzOverflow="overflow" vert="horz" lIns="0" tIns="0" rIns="0" bIns="0" rtlCol="0">
                          <a:noAutofit/>
                        </wps:bodyPr>
                      </wps:wsp>
                      <wps:wsp>
                        <wps:cNvPr id="1666" name="Rectangle 1666"/>
                        <wps:cNvSpPr/>
                        <wps:spPr>
                          <a:xfrm>
                            <a:off x="1719072" y="5503673"/>
                            <a:ext cx="3266270" cy="163224"/>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All capex investments planned towards </w:t>
                              </w:r>
                            </w:p>
                          </w:txbxContent>
                        </wps:txbx>
                        <wps:bodyPr horzOverflow="overflow" vert="horz" lIns="0" tIns="0" rIns="0" bIns="0" rtlCol="0">
                          <a:noAutofit/>
                        </wps:bodyPr>
                      </wps:wsp>
                      <wps:wsp>
                        <wps:cNvPr id="1667" name="Rectangle 1667"/>
                        <wps:cNvSpPr/>
                        <wps:spPr>
                          <a:xfrm>
                            <a:off x="1719072" y="5656073"/>
                            <a:ext cx="2948139" cy="163224"/>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the implementation of the strategic </w:t>
                              </w:r>
                            </w:p>
                          </w:txbxContent>
                        </wps:txbx>
                        <wps:bodyPr horzOverflow="overflow" vert="horz" lIns="0" tIns="0" rIns="0" bIns="0" rtlCol="0">
                          <a:noAutofit/>
                        </wps:bodyPr>
                      </wps:wsp>
                      <wps:wsp>
                        <wps:cNvPr id="1668" name="Rectangle 1668"/>
                        <wps:cNvSpPr/>
                        <wps:spPr>
                          <a:xfrm>
                            <a:off x="1719072" y="5808473"/>
                            <a:ext cx="3363173" cy="163224"/>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initiatives to be tracked and reported on </w:t>
                              </w:r>
                            </w:p>
                          </w:txbxContent>
                        </wps:txbx>
                        <wps:bodyPr horzOverflow="overflow" vert="horz" lIns="0" tIns="0" rIns="0" bIns="0" rtlCol="0">
                          <a:noAutofit/>
                        </wps:bodyPr>
                      </wps:wsp>
                      <wps:wsp>
                        <wps:cNvPr id="1669" name="Rectangle 1669"/>
                        <wps:cNvSpPr/>
                        <wps:spPr>
                          <a:xfrm>
                            <a:off x="1719072" y="5960644"/>
                            <a:ext cx="651287" cy="163617"/>
                          </a:xfrm>
                          <a:prstGeom prst="rect">
                            <a:avLst/>
                          </a:prstGeom>
                          <a:ln>
                            <a:noFill/>
                          </a:ln>
                        </wps:spPr>
                        <wps:txbx>
                          <w:txbxContent>
                            <w:p w:rsidR="00C40B58" w:rsidRDefault="00CF2C28">
                              <w:r>
                                <w:rPr>
                                  <w:rFonts w:ascii="Century Gothic" w:eastAsia="Century Gothic" w:hAnsi="Century Gothic" w:cs="Century Gothic"/>
                                  <w:color w:val="595959"/>
                                  <w:sz w:val="20"/>
                                </w:rPr>
                                <w:t>in detail</w:t>
                              </w:r>
                            </w:p>
                          </w:txbxContent>
                        </wps:txbx>
                        <wps:bodyPr horzOverflow="overflow" vert="horz" lIns="0" tIns="0" rIns="0" bIns="0" rtlCol="0">
                          <a:noAutofit/>
                        </wps:bodyPr>
                      </wps:wsp>
                      <wps:wsp>
                        <wps:cNvPr id="1671" name="Shape 1671"/>
                        <wps:cNvSpPr/>
                        <wps:spPr>
                          <a:xfrm>
                            <a:off x="6215634" y="2964943"/>
                            <a:ext cx="2224532" cy="0"/>
                          </a:xfrm>
                          <a:custGeom>
                            <a:avLst/>
                            <a:gdLst/>
                            <a:ahLst/>
                            <a:cxnLst/>
                            <a:rect l="0" t="0" r="0" b="0"/>
                            <a:pathLst>
                              <a:path w="2224532">
                                <a:moveTo>
                                  <a:pt x="0" y="0"/>
                                </a:moveTo>
                                <a:lnTo>
                                  <a:pt x="2224532" y="0"/>
                                </a:lnTo>
                              </a:path>
                            </a:pathLst>
                          </a:custGeom>
                          <a:ln w="19050" cap="flat">
                            <a:miter lim="127000"/>
                          </a:ln>
                        </wps:spPr>
                        <wps:style>
                          <a:lnRef idx="1">
                            <a:srgbClr val="7F7F7F"/>
                          </a:lnRef>
                          <a:fillRef idx="0">
                            <a:srgbClr val="000000">
                              <a:alpha val="0"/>
                            </a:srgbClr>
                          </a:fillRef>
                          <a:effectRef idx="0">
                            <a:scrgbClr r="0" g="0" b="0"/>
                          </a:effectRef>
                          <a:fontRef idx="none"/>
                        </wps:style>
                        <wps:bodyPr/>
                      </wps:wsp>
                      <wps:wsp>
                        <wps:cNvPr id="1673" name="Shape 1673"/>
                        <wps:cNvSpPr/>
                        <wps:spPr>
                          <a:xfrm>
                            <a:off x="6978777" y="2791175"/>
                            <a:ext cx="402844" cy="363887"/>
                          </a:xfrm>
                          <a:custGeom>
                            <a:avLst/>
                            <a:gdLst/>
                            <a:ahLst/>
                            <a:cxnLst/>
                            <a:rect l="0" t="0" r="0" b="0"/>
                            <a:pathLst>
                              <a:path w="402844" h="363887">
                                <a:moveTo>
                                  <a:pt x="232363" y="1492"/>
                                </a:moveTo>
                                <a:cubicBezTo>
                                  <a:pt x="277051" y="2985"/>
                                  <a:pt x="318706" y="21241"/>
                                  <a:pt x="346710" y="55912"/>
                                </a:cubicBezTo>
                                <a:cubicBezTo>
                                  <a:pt x="402844" y="125381"/>
                                  <a:pt x="383159" y="234220"/>
                                  <a:pt x="302895" y="299117"/>
                                </a:cubicBezTo>
                                <a:cubicBezTo>
                                  <a:pt x="222631" y="363887"/>
                                  <a:pt x="112141" y="360204"/>
                                  <a:pt x="56007" y="290862"/>
                                </a:cubicBezTo>
                                <a:cubicBezTo>
                                  <a:pt x="0" y="221393"/>
                                  <a:pt x="19558" y="112554"/>
                                  <a:pt x="99822" y="47657"/>
                                </a:cubicBezTo>
                                <a:cubicBezTo>
                                  <a:pt x="139954" y="15272"/>
                                  <a:pt x="187674" y="0"/>
                                  <a:pt x="232363" y="1492"/>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1675" name="Shape 1675"/>
                        <wps:cNvSpPr/>
                        <wps:spPr>
                          <a:xfrm>
                            <a:off x="6914769" y="2740509"/>
                            <a:ext cx="265370" cy="450541"/>
                          </a:xfrm>
                          <a:custGeom>
                            <a:avLst/>
                            <a:gdLst/>
                            <a:ahLst/>
                            <a:cxnLst/>
                            <a:rect l="0" t="0" r="0" b="0"/>
                            <a:pathLst>
                              <a:path w="265370" h="450541">
                                <a:moveTo>
                                  <a:pt x="265370" y="0"/>
                                </a:moveTo>
                                <a:lnTo>
                                  <a:pt x="265370" y="76411"/>
                                </a:lnTo>
                                <a:lnTo>
                                  <a:pt x="237605" y="84039"/>
                                </a:lnTo>
                                <a:cubicBezTo>
                                  <a:pt x="217377" y="91465"/>
                                  <a:pt x="197517" y="102577"/>
                                  <a:pt x="179198" y="117373"/>
                                </a:cubicBezTo>
                                <a:cubicBezTo>
                                  <a:pt x="105918" y="176555"/>
                                  <a:pt x="85090" y="272313"/>
                                  <a:pt x="132715" y="331241"/>
                                </a:cubicBezTo>
                                <a:cubicBezTo>
                                  <a:pt x="162481" y="368071"/>
                                  <a:pt x="211941" y="381783"/>
                                  <a:pt x="262741" y="372439"/>
                                </a:cubicBezTo>
                                <a:lnTo>
                                  <a:pt x="265370" y="371717"/>
                                </a:lnTo>
                                <a:lnTo>
                                  <a:pt x="265370" y="448107"/>
                                </a:lnTo>
                                <a:lnTo>
                                  <a:pt x="224584" y="450541"/>
                                </a:lnTo>
                                <a:cubicBezTo>
                                  <a:pt x="165736" y="448557"/>
                                  <a:pt x="110871" y="424459"/>
                                  <a:pt x="73914" y="378739"/>
                                </a:cubicBezTo>
                                <a:cubicBezTo>
                                  <a:pt x="0" y="287299"/>
                                  <a:pt x="25908" y="143916"/>
                                  <a:pt x="131573" y="58444"/>
                                </a:cubicBezTo>
                                <a:cubicBezTo>
                                  <a:pt x="171244" y="26393"/>
                                  <a:pt x="216523" y="7057"/>
                                  <a:pt x="261517" y="230"/>
                                </a:cubicBezTo>
                                <a:lnTo>
                                  <a:pt x="265370" y="0"/>
                                </a:lnTo>
                                <a:close/>
                              </a:path>
                            </a:pathLst>
                          </a:custGeom>
                          <a:ln w="0" cap="flat">
                            <a:miter lim="127000"/>
                          </a:ln>
                        </wps:spPr>
                        <wps:style>
                          <a:lnRef idx="0">
                            <a:srgbClr val="000000">
                              <a:alpha val="0"/>
                            </a:srgbClr>
                          </a:lnRef>
                          <a:fillRef idx="1">
                            <a:srgbClr val="0A8F5E"/>
                          </a:fillRef>
                          <a:effectRef idx="0">
                            <a:scrgbClr r="0" g="0" b="0"/>
                          </a:effectRef>
                          <a:fontRef idx="none"/>
                        </wps:style>
                        <wps:bodyPr/>
                      </wps:wsp>
                      <wps:wsp>
                        <wps:cNvPr id="1676" name="Shape 1676"/>
                        <wps:cNvSpPr/>
                        <wps:spPr>
                          <a:xfrm>
                            <a:off x="7180139" y="2738073"/>
                            <a:ext cx="265364" cy="450543"/>
                          </a:xfrm>
                          <a:custGeom>
                            <a:avLst/>
                            <a:gdLst/>
                            <a:ahLst/>
                            <a:cxnLst/>
                            <a:rect l="0" t="0" r="0" b="0"/>
                            <a:pathLst>
                              <a:path w="265364" h="450543">
                                <a:moveTo>
                                  <a:pt x="40828" y="0"/>
                                </a:moveTo>
                                <a:cubicBezTo>
                                  <a:pt x="99692" y="1984"/>
                                  <a:pt x="154556" y="26083"/>
                                  <a:pt x="191450" y="71803"/>
                                </a:cubicBezTo>
                                <a:cubicBezTo>
                                  <a:pt x="265364" y="163243"/>
                                  <a:pt x="239582" y="306625"/>
                                  <a:pt x="133792" y="392097"/>
                                </a:cubicBezTo>
                                <a:cubicBezTo>
                                  <a:pt x="94120" y="424148"/>
                                  <a:pt x="48858" y="443484"/>
                                  <a:pt x="3880" y="450311"/>
                                </a:cubicBezTo>
                                <a:lnTo>
                                  <a:pt x="0" y="450543"/>
                                </a:lnTo>
                                <a:lnTo>
                                  <a:pt x="0" y="374153"/>
                                </a:lnTo>
                                <a:lnTo>
                                  <a:pt x="27866" y="366502"/>
                                </a:lnTo>
                                <a:cubicBezTo>
                                  <a:pt x="48106" y="359077"/>
                                  <a:pt x="67973" y="347964"/>
                                  <a:pt x="86293" y="333168"/>
                                </a:cubicBezTo>
                                <a:cubicBezTo>
                                  <a:pt x="159445" y="273986"/>
                                  <a:pt x="180274" y="178229"/>
                                  <a:pt x="132649" y="119300"/>
                                </a:cubicBezTo>
                                <a:cubicBezTo>
                                  <a:pt x="108836" y="89837"/>
                                  <a:pt x="72451" y="75168"/>
                                  <a:pt x="32858" y="75263"/>
                                </a:cubicBezTo>
                                <a:cubicBezTo>
                                  <a:pt x="22960" y="75287"/>
                                  <a:pt x="12861" y="76234"/>
                                  <a:pt x="2709" y="78102"/>
                                </a:cubicBezTo>
                                <a:lnTo>
                                  <a:pt x="0" y="78847"/>
                                </a:lnTo>
                                <a:lnTo>
                                  <a:pt x="0" y="2436"/>
                                </a:lnTo>
                                <a:lnTo>
                                  <a:pt x="40828" y="0"/>
                                </a:lnTo>
                                <a:close/>
                              </a:path>
                            </a:pathLst>
                          </a:custGeom>
                          <a:ln w="0" cap="flat">
                            <a:miter lim="127000"/>
                          </a:ln>
                        </wps:spPr>
                        <wps:style>
                          <a:lnRef idx="0">
                            <a:srgbClr val="000000">
                              <a:alpha val="0"/>
                            </a:srgbClr>
                          </a:lnRef>
                          <a:fillRef idx="1">
                            <a:srgbClr val="0A8F5E"/>
                          </a:fillRef>
                          <a:effectRef idx="0">
                            <a:scrgbClr r="0" g="0" b="0"/>
                          </a:effectRef>
                          <a:fontRef idx="none"/>
                        </wps:style>
                        <wps:bodyPr/>
                      </wps:wsp>
                      <wps:wsp>
                        <wps:cNvPr id="55477" name="Shape 55477"/>
                        <wps:cNvSpPr/>
                        <wps:spPr>
                          <a:xfrm>
                            <a:off x="8513064" y="2071117"/>
                            <a:ext cx="2801112" cy="335280"/>
                          </a:xfrm>
                          <a:custGeom>
                            <a:avLst/>
                            <a:gdLst/>
                            <a:ahLst/>
                            <a:cxnLst/>
                            <a:rect l="0" t="0" r="0" b="0"/>
                            <a:pathLst>
                              <a:path w="2801112" h="335280">
                                <a:moveTo>
                                  <a:pt x="0" y="0"/>
                                </a:moveTo>
                                <a:lnTo>
                                  <a:pt x="2801112" y="0"/>
                                </a:lnTo>
                                <a:lnTo>
                                  <a:pt x="2801112" y="335280"/>
                                </a:lnTo>
                                <a:lnTo>
                                  <a:pt x="0" y="335280"/>
                                </a:lnTo>
                                <a:lnTo>
                                  <a:pt x="0" y="0"/>
                                </a:lnTo>
                              </a:path>
                            </a:pathLst>
                          </a:custGeom>
                          <a:ln w="0" cap="flat">
                            <a:miter lim="127000"/>
                          </a:ln>
                        </wps:spPr>
                        <wps:style>
                          <a:lnRef idx="0">
                            <a:srgbClr val="000000">
                              <a:alpha val="0"/>
                            </a:srgbClr>
                          </a:lnRef>
                          <a:fillRef idx="1">
                            <a:srgbClr val="0A8F5E"/>
                          </a:fillRef>
                          <a:effectRef idx="0">
                            <a:scrgbClr r="0" g="0" b="0"/>
                          </a:effectRef>
                          <a:fontRef idx="none"/>
                        </wps:style>
                        <wps:bodyPr/>
                      </wps:wsp>
                      <wps:wsp>
                        <wps:cNvPr id="1679" name="Shape 1679"/>
                        <wps:cNvSpPr/>
                        <wps:spPr>
                          <a:xfrm>
                            <a:off x="8116824" y="2391157"/>
                            <a:ext cx="3197352" cy="1330452"/>
                          </a:xfrm>
                          <a:custGeom>
                            <a:avLst/>
                            <a:gdLst/>
                            <a:ahLst/>
                            <a:cxnLst/>
                            <a:rect l="0" t="0" r="0" b="0"/>
                            <a:pathLst>
                              <a:path w="3197352" h="1330452">
                                <a:moveTo>
                                  <a:pt x="397002" y="0"/>
                                </a:moveTo>
                                <a:lnTo>
                                  <a:pt x="3197352" y="0"/>
                                </a:lnTo>
                                <a:lnTo>
                                  <a:pt x="3197352" y="1330452"/>
                                </a:lnTo>
                                <a:lnTo>
                                  <a:pt x="397002" y="1330452"/>
                                </a:lnTo>
                                <a:lnTo>
                                  <a:pt x="397002" y="752983"/>
                                </a:lnTo>
                                <a:lnTo>
                                  <a:pt x="0" y="497586"/>
                                </a:lnTo>
                                <a:lnTo>
                                  <a:pt x="397002" y="242189"/>
                                </a:lnTo>
                                <a:lnTo>
                                  <a:pt x="397002" y="0"/>
                                </a:lnTo>
                                <a:close/>
                              </a:path>
                            </a:pathLst>
                          </a:custGeom>
                          <a:ln w="0" cap="flat">
                            <a:miter lim="127000"/>
                          </a:ln>
                        </wps:spPr>
                        <wps:style>
                          <a:lnRef idx="0">
                            <a:srgbClr val="000000">
                              <a:alpha val="0"/>
                            </a:srgbClr>
                          </a:lnRef>
                          <a:fillRef idx="1">
                            <a:srgbClr val="D0FCEC"/>
                          </a:fillRef>
                          <a:effectRef idx="0">
                            <a:scrgbClr r="0" g="0" b="0"/>
                          </a:effectRef>
                          <a:fontRef idx="none"/>
                        </wps:style>
                        <wps:bodyPr/>
                      </wps:wsp>
                      <wps:wsp>
                        <wps:cNvPr id="1680" name="Rectangle 1680"/>
                        <wps:cNvSpPr/>
                        <wps:spPr>
                          <a:xfrm>
                            <a:off x="9247886" y="2172209"/>
                            <a:ext cx="1990669" cy="226001"/>
                          </a:xfrm>
                          <a:prstGeom prst="rect">
                            <a:avLst/>
                          </a:prstGeom>
                          <a:ln>
                            <a:noFill/>
                          </a:ln>
                        </wps:spPr>
                        <wps:txbx>
                          <w:txbxContent>
                            <w:p w:rsidR="00C40B58" w:rsidRDefault="00CF2C28">
                              <w:r>
                                <w:rPr>
                                  <w:rFonts w:ascii="Arial" w:eastAsia="Arial" w:hAnsi="Arial" w:cs="Arial"/>
                                  <w:b/>
                                  <w:color w:val="FFFFFF"/>
                                  <w:sz w:val="24"/>
                                </w:rPr>
                                <w:t>Declining Audiences</w:t>
                              </w:r>
                            </w:p>
                          </w:txbxContent>
                        </wps:txbx>
                        <wps:bodyPr horzOverflow="overflow" vert="horz" lIns="0" tIns="0" rIns="0" bIns="0" rtlCol="0">
                          <a:noAutofit/>
                        </wps:bodyPr>
                      </wps:wsp>
                      <wps:wsp>
                        <wps:cNvPr id="1681" name="Rectangle 1681"/>
                        <wps:cNvSpPr/>
                        <wps:spPr>
                          <a:xfrm>
                            <a:off x="8633460" y="2506585"/>
                            <a:ext cx="58882" cy="158130"/>
                          </a:xfrm>
                          <a:prstGeom prst="rect">
                            <a:avLst/>
                          </a:prstGeom>
                          <a:ln>
                            <a:noFill/>
                          </a:ln>
                        </wps:spPr>
                        <wps:txbx>
                          <w:txbxContent>
                            <w:p w:rsidR="00C40B58" w:rsidRDefault="00CF2C28">
                              <w:r>
                                <w:rPr>
                                  <w:rFonts w:ascii="Arial" w:eastAsia="Arial" w:hAnsi="Arial" w:cs="Arial"/>
                                  <w:color w:val="595959"/>
                                  <w:sz w:val="20"/>
                                </w:rPr>
                                <w:t>•</w:t>
                              </w:r>
                            </w:p>
                          </w:txbxContent>
                        </wps:txbx>
                        <wps:bodyPr horzOverflow="overflow" vert="horz" lIns="0" tIns="0" rIns="0" bIns="0" rtlCol="0">
                          <a:noAutofit/>
                        </wps:bodyPr>
                      </wps:wsp>
                      <wps:wsp>
                        <wps:cNvPr id="1682" name="Rectangle 1682"/>
                        <wps:cNvSpPr/>
                        <wps:spPr>
                          <a:xfrm>
                            <a:off x="8805672" y="2503806"/>
                            <a:ext cx="2642794" cy="163223"/>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Increase content investment, to </w:t>
                              </w:r>
                            </w:p>
                          </w:txbxContent>
                        </wps:txbx>
                        <wps:bodyPr horzOverflow="overflow" vert="horz" lIns="0" tIns="0" rIns="0" bIns="0" rtlCol="0">
                          <a:noAutofit/>
                        </wps:bodyPr>
                      </wps:wsp>
                      <wps:wsp>
                        <wps:cNvPr id="1683" name="Rectangle 1683"/>
                        <wps:cNvSpPr/>
                        <wps:spPr>
                          <a:xfrm>
                            <a:off x="8805672" y="2656206"/>
                            <a:ext cx="3256177" cy="163223"/>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acquire quality content that will attract </w:t>
                              </w:r>
                            </w:p>
                          </w:txbxContent>
                        </wps:txbx>
                        <wps:bodyPr horzOverflow="overflow" vert="horz" lIns="0" tIns="0" rIns="0" bIns="0" rtlCol="0">
                          <a:noAutofit/>
                        </wps:bodyPr>
                      </wps:wsp>
                      <wps:wsp>
                        <wps:cNvPr id="1684" name="Rectangle 1684"/>
                        <wps:cNvSpPr/>
                        <wps:spPr>
                          <a:xfrm>
                            <a:off x="8805672" y="2808377"/>
                            <a:ext cx="2398563" cy="163617"/>
                          </a:xfrm>
                          <a:prstGeom prst="rect">
                            <a:avLst/>
                          </a:prstGeom>
                          <a:ln>
                            <a:noFill/>
                          </a:ln>
                        </wps:spPr>
                        <wps:txbx>
                          <w:txbxContent>
                            <w:p w:rsidR="00C40B58" w:rsidRDefault="00CF2C28">
                              <w:r>
                                <w:rPr>
                                  <w:rFonts w:ascii="Century Gothic" w:eastAsia="Century Gothic" w:hAnsi="Century Gothic" w:cs="Century Gothic"/>
                                  <w:color w:val="595959"/>
                                  <w:sz w:val="20"/>
                                </w:rPr>
                                <w:t>audiences back to the SABC.</w:t>
                              </w:r>
                            </w:p>
                          </w:txbxContent>
                        </wps:txbx>
                        <wps:bodyPr horzOverflow="overflow" vert="horz" lIns="0" tIns="0" rIns="0" bIns="0" rtlCol="0">
                          <a:noAutofit/>
                        </wps:bodyPr>
                      </wps:wsp>
                      <wps:wsp>
                        <wps:cNvPr id="1685" name="Rectangle 1685"/>
                        <wps:cNvSpPr/>
                        <wps:spPr>
                          <a:xfrm>
                            <a:off x="8633460" y="2964166"/>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686" name="Rectangle 1686"/>
                        <wps:cNvSpPr/>
                        <wps:spPr>
                          <a:xfrm>
                            <a:off x="8805672" y="2961387"/>
                            <a:ext cx="2505851" cy="163223"/>
                          </a:xfrm>
                          <a:prstGeom prst="rect">
                            <a:avLst/>
                          </a:prstGeom>
                          <a:ln>
                            <a:noFill/>
                          </a:ln>
                        </wps:spPr>
                        <wps:txbx>
                          <w:txbxContent>
                            <w:p w:rsidR="00C40B58" w:rsidRDefault="00CF2C28">
                              <w:r>
                                <w:rPr>
                                  <w:rFonts w:ascii="Century Gothic" w:eastAsia="Century Gothic" w:hAnsi="Century Gothic" w:cs="Century Gothic"/>
                                  <w:sz w:val="20"/>
                                </w:rPr>
                                <w:t xml:space="preserve">We need a tool for tracking of </w:t>
                              </w:r>
                            </w:p>
                          </w:txbxContent>
                        </wps:txbx>
                        <wps:bodyPr horzOverflow="overflow" vert="horz" lIns="0" tIns="0" rIns="0" bIns="0" rtlCol="0">
                          <a:noAutofit/>
                        </wps:bodyPr>
                      </wps:wsp>
                      <wps:wsp>
                        <wps:cNvPr id="1687" name="Rectangle 1687"/>
                        <wps:cNvSpPr/>
                        <wps:spPr>
                          <a:xfrm>
                            <a:off x="8805672" y="3113787"/>
                            <a:ext cx="3116878" cy="163223"/>
                          </a:xfrm>
                          <a:prstGeom prst="rect">
                            <a:avLst/>
                          </a:prstGeom>
                          <a:ln>
                            <a:noFill/>
                          </a:ln>
                        </wps:spPr>
                        <wps:txbx>
                          <w:txbxContent>
                            <w:p w:rsidR="00C40B58" w:rsidRDefault="00CF2C28">
                              <w:r>
                                <w:rPr>
                                  <w:rFonts w:ascii="Century Gothic" w:eastAsia="Century Gothic" w:hAnsi="Century Gothic" w:cs="Century Gothic"/>
                                  <w:sz w:val="20"/>
                                </w:rPr>
                                <w:t xml:space="preserve">audience performance vs target and </w:t>
                              </w:r>
                            </w:p>
                          </w:txbxContent>
                        </wps:txbx>
                        <wps:bodyPr horzOverflow="overflow" vert="horz" lIns="0" tIns="0" rIns="0" bIns="0" rtlCol="0">
                          <a:noAutofit/>
                        </wps:bodyPr>
                      </wps:wsp>
                      <wps:wsp>
                        <wps:cNvPr id="1688" name="Rectangle 1688"/>
                        <wps:cNvSpPr/>
                        <wps:spPr>
                          <a:xfrm>
                            <a:off x="8805672" y="3266187"/>
                            <a:ext cx="2877649" cy="163223"/>
                          </a:xfrm>
                          <a:prstGeom prst="rect">
                            <a:avLst/>
                          </a:prstGeom>
                          <a:ln>
                            <a:noFill/>
                          </a:ln>
                        </wps:spPr>
                        <wps:txbx>
                          <w:txbxContent>
                            <w:p w:rsidR="00C40B58" w:rsidRDefault="00CF2C28">
                              <w:r>
                                <w:rPr>
                                  <w:rFonts w:ascii="Century Gothic" w:eastAsia="Century Gothic" w:hAnsi="Century Gothic" w:cs="Century Gothic"/>
                                  <w:sz w:val="20"/>
                                </w:rPr>
                                <w:t xml:space="preserve">financial performance, planned vs </w:t>
                              </w:r>
                            </w:p>
                          </w:txbxContent>
                        </wps:txbx>
                        <wps:bodyPr horzOverflow="overflow" vert="horz" lIns="0" tIns="0" rIns="0" bIns="0" rtlCol="0">
                          <a:noAutofit/>
                        </wps:bodyPr>
                      </wps:wsp>
                      <wps:wsp>
                        <wps:cNvPr id="1689" name="Rectangle 1689"/>
                        <wps:cNvSpPr/>
                        <wps:spPr>
                          <a:xfrm>
                            <a:off x="8805672" y="3418587"/>
                            <a:ext cx="3243727" cy="163223"/>
                          </a:xfrm>
                          <a:prstGeom prst="rect">
                            <a:avLst/>
                          </a:prstGeom>
                          <a:ln>
                            <a:noFill/>
                          </a:ln>
                        </wps:spPr>
                        <wps:txbx>
                          <w:txbxContent>
                            <w:p w:rsidR="00C40B58" w:rsidRDefault="00CF2C28">
                              <w:r>
                                <w:rPr>
                                  <w:rFonts w:ascii="Century Gothic" w:eastAsia="Century Gothic" w:hAnsi="Century Gothic" w:cs="Century Gothic"/>
                                  <w:sz w:val="20"/>
                                </w:rPr>
                                <w:t xml:space="preserve">actual per property and timeslot in real </w:t>
                              </w:r>
                            </w:p>
                          </w:txbxContent>
                        </wps:txbx>
                        <wps:bodyPr horzOverflow="overflow" vert="horz" lIns="0" tIns="0" rIns="0" bIns="0" rtlCol="0">
                          <a:noAutofit/>
                        </wps:bodyPr>
                      </wps:wsp>
                      <wps:wsp>
                        <wps:cNvPr id="1690" name="Rectangle 1690"/>
                        <wps:cNvSpPr/>
                        <wps:spPr>
                          <a:xfrm>
                            <a:off x="8805672" y="3570987"/>
                            <a:ext cx="360021" cy="163223"/>
                          </a:xfrm>
                          <a:prstGeom prst="rect">
                            <a:avLst/>
                          </a:prstGeom>
                          <a:ln>
                            <a:noFill/>
                          </a:ln>
                        </wps:spPr>
                        <wps:txbx>
                          <w:txbxContent>
                            <w:p w:rsidR="00C40B58" w:rsidRDefault="00CF2C28">
                              <w:r>
                                <w:rPr>
                                  <w:rFonts w:ascii="Century Gothic" w:eastAsia="Century Gothic" w:hAnsi="Century Gothic" w:cs="Century Gothic"/>
                                  <w:sz w:val="20"/>
                                </w:rPr>
                                <w:t>time</w:t>
                              </w:r>
                            </w:p>
                          </w:txbxContent>
                        </wps:txbx>
                        <wps:bodyPr horzOverflow="overflow" vert="horz" lIns="0" tIns="0" rIns="0" bIns="0" rtlCol="0">
                          <a:noAutofit/>
                        </wps:bodyPr>
                      </wps:wsp>
                      <wps:wsp>
                        <wps:cNvPr id="1692" name="Shape 1692"/>
                        <wps:cNvSpPr/>
                        <wps:spPr>
                          <a:xfrm>
                            <a:off x="6221730" y="4621531"/>
                            <a:ext cx="2224532" cy="0"/>
                          </a:xfrm>
                          <a:custGeom>
                            <a:avLst/>
                            <a:gdLst/>
                            <a:ahLst/>
                            <a:cxnLst/>
                            <a:rect l="0" t="0" r="0" b="0"/>
                            <a:pathLst>
                              <a:path w="2224532">
                                <a:moveTo>
                                  <a:pt x="0" y="0"/>
                                </a:moveTo>
                                <a:lnTo>
                                  <a:pt x="2224532" y="0"/>
                                </a:lnTo>
                              </a:path>
                            </a:pathLst>
                          </a:custGeom>
                          <a:ln w="19050" cap="flat">
                            <a:miter lim="127000"/>
                          </a:ln>
                        </wps:spPr>
                        <wps:style>
                          <a:lnRef idx="1">
                            <a:srgbClr val="7F7F7F"/>
                          </a:lnRef>
                          <a:fillRef idx="0">
                            <a:srgbClr val="000000">
                              <a:alpha val="0"/>
                            </a:srgbClr>
                          </a:fillRef>
                          <a:effectRef idx="0">
                            <a:scrgbClr r="0" g="0" b="0"/>
                          </a:effectRef>
                          <a:fontRef idx="none"/>
                        </wps:style>
                        <wps:bodyPr/>
                      </wps:wsp>
                      <wps:wsp>
                        <wps:cNvPr id="55478" name="Shape 55478"/>
                        <wps:cNvSpPr/>
                        <wps:spPr>
                          <a:xfrm>
                            <a:off x="8517636" y="3912109"/>
                            <a:ext cx="2801112" cy="336804"/>
                          </a:xfrm>
                          <a:custGeom>
                            <a:avLst/>
                            <a:gdLst/>
                            <a:ahLst/>
                            <a:cxnLst/>
                            <a:rect l="0" t="0" r="0" b="0"/>
                            <a:pathLst>
                              <a:path w="2801112" h="336804">
                                <a:moveTo>
                                  <a:pt x="0" y="0"/>
                                </a:moveTo>
                                <a:lnTo>
                                  <a:pt x="2801112" y="0"/>
                                </a:lnTo>
                                <a:lnTo>
                                  <a:pt x="2801112" y="336804"/>
                                </a:lnTo>
                                <a:lnTo>
                                  <a:pt x="0" y="336804"/>
                                </a:lnTo>
                                <a:lnTo>
                                  <a:pt x="0" y="0"/>
                                </a:lnTo>
                              </a:path>
                            </a:pathLst>
                          </a:custGeom>
                          <a:ln w="0" cap="flat">
                            <a:miter lim="127000"/>
                          </a:ln>
                        </wps:spPr>
                        <wps:style>
                          <a:lnRef idx="0">
                            <a:srgbClr val="000000">
                              <a:alpha val="0"/>
                            </a:srgbClr>
                          </a:lnRef>
                          <a:fillRef idx="1">
                            <a:srgbClr val="FE8508"/>
                          </a:fillRef>
                          <a:effectRef idx="0">
                            <a:scrgbClr r="0" g="0" b="0"/>
                          </a:effectRef>
                          <a:fontRef idx="none"/>
                        </wps:style>
                        <wps:bodyPr/>
                      </wps:wsp>
                      <wps:wsp>
                        <wps:cNvPr id="1695" name="Shape 1695"/>
                        <wps:cNvSpPr/>
                        <wps:spPr>
                          <a:xfrm>
                            <a:off x="8119872" y="4235197"/>
                            <a:ext cx="3198876" cy="1037844"/>
                          </a:xfrm>
                          <a:custGeom>
                            <a:avLst/>
                            <a:gdLst/>
                            <a:ahLst/>
                            <a:cxnLst/>
                            <a:rect l="0" t="0" r="0" b="0"/>
                            <a:pathLst>
                              <a:path w="3198876" h="1037844">
                                <a:moveTo>
                                  <a:pt x="397256" y="0"/>
                                </a:moveTo>
                                <a:lnTo>
                                  <a:pt x="3198876" y="0"/>
                                </a:lnTo>
                                <a:lnTo>
                                  <a:pt x="3198876" y="1037844"/>
                                </a:lnTo>
                                <a:lnTo>
                                  <a:pt x="397256" y="1037844"/>
                                </a:lnTo>
                                <a:lnTo>
                                  <a:pt x="397256" y="587375"/>
                                </a:lnTo>
                                <a:lnTo>
                                  <a:pt x="0" y="388112"/>
                                </a:lnTo>
                                <a:lnTo>
                                  <a:pt x="397256" y="188849"/>
                                </a:lnTo>
                                <a:lnTo>
                                  <a:pt x="397256" y="0"/>
                                </a:lnTo>
                                <a:close/>
                              </a:path>
                            </a:pathLst>
                          </a:custGeom>
                          <a:ln w="0" cap="flat">
                            <a:miter lim="127000"/>
                          </a:ln>
                        </wps:spPr>
                        <wps:style>
                          <a:lnRef idx="0">
                            <a:srgbClr val="000000">
                              <a:alpha val="0"/>
                            </a:srgbClr>
                          </a:lnRef>
                          <a:fillRef idx="1">
                            <a:srgbClr val="FFE8D1"/>
                          </a:fillRef>
                          <a:effectRef idx="0">
                            <a:scrgbClr r="0" g="0" b="0"/>
                          </a:effectRef>
                          <a:fontRef idx="none"/>
                        </wps:style>
                        <wps:bodyPr/>
                      </wps:wsp>
                      <wps:wsp>
                        <wps:cNvPr id="1697" name="Shape 1697"/>
                        <wps:cNvSpPr/>
                        <wps:spPr>
                          <a:xfrm>
                            <a:off x="6978777" y="4447668"/>
                            <a:ext cx="402844" cy="363982"/>
                          </a:xfrm>
                          <a:custGeom>
                            <a:avLst/>
                            <a:gdLst/>
                            <a:ahLst/>
                            <a:cxnLst/>
                            <a:rect l="0" t="0" r="0" b="0"/>
                            <a:pathLst>
                              <a:path w="402844" h="363982">
                                <a:moveTo>
                                  <a:pt x="232363" y="1492"/>
                                </a:moveTo>
                                <a:cubicBezTo>
                                  <a:pt x="277051" y="2985"/>
                                  <a:pt x="318706" y="21273"/>
                                  <a:pt x="346710" y="56007"/>
                                </a:cubicBezTo>
                                <a:cubicBezTo>
                                  <a:pt x="402844" y="125349"/>
                                  <a:pt x="383159" y="234188"/>
                                  <a:pt x="302895" y="299085"/>
                                </a:cubicBezTo>
                                <a:cubicBezTo>
                                  <a:pt x="222631" y="363982"/>
                                  <a:pt x="112141" y="360172"/>
                                  <a:pt x="56007" y="290830"/>
                                </a:cubicBezTo>
                                <a:cubicBezTo>
                                  <a:pt x="0" y="221361"/>
                                  <a:pt x="19558" y="112522"/>
                                  <a:pt x="99822" y="47752"/>
                                </a:cubicBezTo>
                                <a:cubicBezTo>
                                  <a:pt x="139954" y="15303"/>
                                  <a:pt x="187674" y="0"/>
                                  <a:pt x="232363" y="1492"/>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1699" name="Shape 1699"/>
                        <wps:cNvSpPr/>
                        <wps:spPr>
                          <a:xfrm>
                            <a:off x="6914769" y="4397026"/>
                            <a:ext cx="265370" cy="450486"/>
                          </a:xfrm>
                          <a:custGeom>
                            <a:avLst/>
                            <a:gdLst/>
                            <a:ahLst/>
                            <a:cxnLst/>
                            <a:rect l="0" t="0" r="0" b="0"/>
                            <a:pathLst>
                              <a:path w="265370" h="450486">
                                <a:moveTo>
                                  <a:pt x="265370" y="0"/>
                                </a:moveTo>
                                <a:lnTo>
                                  <a:pt x="265370" y="76355"/>
                                </a:lnTo>
                                <a:lnTo>
                                  <a:pt x="237605" y="83984"/>
                                </a:lnTo>
                                <a:cubicBezTo>
                                  <a:pt x="217377" y="91409"/>
                                  <a:pt x="197517" y="102522"/>
                                  <a:pt x="179198" y="117317"/>
                                </a:cubicBezTo>
                                <a:cubicBezTo>
                                  <a:pt x="105918" y="176499"/>
                                  <a:pt x="85090" y="272257"/>
                                  <a:pt x="132715" y="331185"/>
                                </a:cubicBezTo>
                                <a:cubicBezTo>
                                  <a:pt x="162481" y="368016"/>
                                  <a:pt x="211941" y="381777"/>
                                  <a:pt x="262741" y="372470"/>
                                </a:cubicBezTo>
                                <a:lnTo>
                                  <a:pt x="265370" y="371751"/>
                                </a:lnTo>
                                <a:lnTo>
                                  <a:pt x="265370" y="448052"/>
                                </a:lnTo>
                                <a:lnTo>
                                  <a:pt x="224584" y="450486"/>
                                </a:lnTo>
                                <a:cubicBezTo>
                                  <a:pt x="165736" y="448501"/>
                                  <a:pt x="110871" y="424403"/>
                                  <a:pt x="73914" y="378683"/>
                                </a:cubicBezTo>
                                <a:cubicBezTo>
                                  <a:pt x="0" y="287243"/>
                                  <a:pt x="25908" y="143860"/>
                                  <a:pt x="131573" y="58389"/>
                                </a:cubicBezTo>
                                <a:cubicBezTo>
                                  <a:pt x="171244" y="26385"/>
                                  <a:pt x="216523" y="7062"/>
                                  <a:pt x="261524" y="230"/>
                                </a:cubicBezTo>
                                <a:lnTo>
                                  <a:pt x="265370" y="0"/>
                                </a:lnTo>
                                <a:close/>
                              </a:path>
                            </a:pathLst>
                          </a:custGeom>
                          <a:ln w="0" cap="flat">
                            <a:miter lim="127000"/>
                          </a:ln>
                        </wps:spPr>
                        <wps:style>
                          <a:lnRef idx="0">
                            <a:srgbClr val="000000">
                              <a:alpha val="0"/>
                            </a:srgbClr>
                          </a:lnRef>
                          <a:fillRef idx="1">
                            <a:srgbClr val="FE8508"/>
                          </a:fillRef>
                          <a:effectRef idx="0">
                            <a:scrgbClr r="0" g="0" b="0"/>
                          </a:effectRef>
                          <a:fontRef idx="none"/>
                        </wps:style>
                        <wps:bodyPr/>
                      </wps:wsp>
                      <wps:wsp>
                        <wps:cNvPr id="1700" name="Shape 1700"/>
                        <wps:cNvSpPr/>
                        <wps:spPr>
                          <a:xfrm>
                            <a:off x="7180139" y="4394582"/>
                            <a:ext cx="265364" cy="450496"/>
                          </a:xfrm>
                          <a:custGeom>
                            <a:avLst/>
                            <a:gdLst/>
                            <a:ahLst/>
                            <a:cxnLst/>
                            <a:rect l="0" t="0" r="0" b="0"/>
                            <a:pathLst>
                              <a:path w="265364" h="450496">
                                <a:moveTo>
                                  <a:pt x="40843" y="0"/>
                                </a:moveTo>
                                <a:cubicBezTo>
                                  <a:pt x="99724" y="1969"/>
                                  <a:pt x="154620" y="26035"/>
                                  <a:pt x="191577" y="71755"/>
                                </a:cubicBezTo>
                                <a:cubicBezTo>
                                  <a:pt x="265364" y="163195"/>
                                  <a:pt x="239582" y="306578"/>
                                  <a:pt x="133792" y="392049"/>
                                </a:cubicBezTo>
                                <a:cubicBezTo>
                                  <a:pt x="94120" y="424101"/>
                                  <a:pt x="48858" y="443437"/>
                                  <a:pt x="3880" y="450264"/>
                                </a:cubicBezTo>
                                <a:lnTo>
                                  <a:pt x="0" y="450496"/>
                                </a:lnTo>
                                <a:lnTo>
                                  <a:pt x="0" y="374195"/>
                                </a:lnTo>
                                <a:lnTo>
                                  <a:pt x="27866" y="366562"/>
                                </a:lnTo>
                                <a:cubicBezTo>
                                  <a:pt x="48106" y="359149"/>
                                  <a:pt x="67973" y="348044"/>
                                  <a:pt x="86293" y="333249"/>
                                </a:cubicBezTo>
                                <a:cubicBezTo>
                                  <a:pt x="159445" y="274066"/>
                                  <a:pt x="180274" y="178309"/>
                                  <a:pt x="132649" y="119253"/>
                                </a:cubicBezTo>
                                <a:cubicBezTo>
                                  <a:pt x="108836" y="89789"/>
                                  <a:pt x="72451" y="75121"/>
                                  <a:pt x="32858" y="75216"/>
                                </a:cubicBezTo>
                                <a:cubicBezTo>
                                  <a:pt x="22960" y="75240"/>
                                  <a:pt x="12861" y="76186"/>
                                  <a:pt x="2709" y="78055"/>
                                </a:cubicBezTo>
                                <a:lnTo>
                                  <a:pt x="0" y="78799"/>
                                </a:lnTo>
                                <a:lnTo>
                                  <a:pt x="0" y="2444"/>
                                </a:lnTo>
                                <a:lnTo>
                                  <a:pt x="40843" y="0"/>
                                </a:lnTo>
                                <a:close/>
                              </a:path>
                            </a:pathLst>
                          </a:custGeom>
                          <a:ln w="0" cap="flat">
                            <a:miter lim="127000"/>
                          </a:ln>
                        </wps:spPr>
                        <wps:style>
                          <a:lnRef idx="0">
                            <a:srgbClr val="000000">
                              <a:alpha val="0"/>
                            </a:srgbClr>
                          </a:lnRef>
                          <a:fillRef idx="1">
                            <a:srgbClr val="FE8508"/>
                          </a:fillRef>
                          <a:effectRef idx="0">
                            <a:scrgbClr r="0" g="0" b="0"/>
                          </a:effectRef>
                          <a:fontRef idx="none"/>
                        </wps:style>
                        <wps:bodyPr/>
                      </wps:wsp>
                      <wps:wsp>
                        <wps:cNvPr id="1701" name="Rectangle 1701"/>
                        <wps:cNvSpPr/>
                        <wps:spPr>
                          <a:xfrm>
                            <a:off x="9155938" y="3962004"/>
                            <a:ext cx="2166141" cy="207921"/>
                          </a:xfrm>
                          <a:prstGeom prst="rect">
                            <a:avLst/>
                          </a:prstGeom>
                          <a:ln>
                            <a:noFill/>
                          </a:ln>
                        </wps:spPr>
                        <wps:txbx>
                          <w:txbxContent>
                            <w:p w:rsidR="00C40B58" w:rsidRDefault="00CF2C28">
                              <w:r>
                                <w:rPr>
                                  <w:rFonts w:ascii="Arial" w:eastAsia="Arial" w:hAnsi="Arial" w:cs="Arial"/>
                                  <w:b/>
                                  <w:color w:val="FFFFFF"/>
                                </w:rPr>
                                <w:t>Digital and OTT Strategy</w:t>
                              </w:r>
                            </w:p>
                          </w:txbxContent>
                        </wps:txbx>
                        <wps:bodyPr horzOverflow="overflow" vert="horz" lIns="0" tIns="0" rIns="0" bIns="0" rtlCol="0">
                          <a:noAutofit/>
                        </wps:bodyPr>
                      </wps:wsp>
                      <wps:wsp>
                        <wps:cNvPr id="1702" name="Rectangle 1702"/>
                        <wps:cNvSpPr/>
                        <wps:spPr>
                          <a:xfrm>
                            <a:off x="8792210" y="4350894"/>
                            <a:ext cx="2585594" cy="163224"/>
                          </a:xfrm>
                          <a:prstGeom prst="rect">
                            <a:avLst/>
                          </a:prstGeom>
                          <a:ln>
                            <a:noFill/>
                          </a:ln>
                        </wps:spPr>
                        <wps:txbx>
                          <w:txbxContent>
                            <w:p w:rsidR="00C40B58" w:rsidRDefault="00CF2C28">
                              <w:r>
                                <w:rPr>
                                  <w:rFonts w:ascii="Century Gothic" w:eastAsia="Century Gothic" w:hAnsi="Century Gothic" w:cs="Century Gothic"/>
                                  <w:color w:val="595959"/>
                                  <w:sz w:val="20"/>
                                </w:rPr>
                                <w:t>Detailed digital media strategy.</w:t>
                              </w:r>
                            </w:p>
                          </w:txbxContent>
                        </wps:txbx>
                        <wps:bodyPr horzOverflow="overflow" vert="horz" lIns="0" tIns="0" rIns="0" bIns="0" rtlCol="0">
                          <a:noAutofit/>
                        </wps:bodyPr>
                      </wps:wsp>
                      <wps:wsp>
                        <wps:cNvPr id="1703" name="Rectangle 1703"/>
                        <wps:cNvSpPr/>
                        <wps:spPr>
                          <a:xfrm>
                            <a:off x="8792210" y="4503294"/>
                            <a:ext cx="2584584" cy="163224"/>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New Carriage and OTT deals in </w:t>
                              </w:r>
                            </w:p>
                          </w:txbxContent>
                        </wps:txbx>
                        <wps:bodyPr horzOverflow="overflow" vert="horz" lIns="0" tIns="0" rIns="0" bIns="0" rtlCol="0">
                          <a:noAutofit/>
                        </wps:bodyPr>
                      </wps:wsp>
                      <wps:wsp>
                        <wps:cNvPr id="1704" name="Rectangle 1704"/>
                        <wps:cNvSpPr/>
                        <wps:spPr>
                          <a:xfrm>
                            <a:off x="8792210" y="4655694"/>
                            <a:ext cx="2403059" cy="163224"/>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place and more anticipated </w:t>
                              </w:r>
                            </w:p>
                          </w:txbxContent>
                        </wps:txbx>
                        <wps:bodyPr horzOverflow="overflow" vert="horz" lIns="0" tIns="0" rIns="0" bIns="0" rtlCol="0">
                          <a:noAutofit/>
                        </wps:bodyPr>
                      </wps:wsp>
                      <wps:wsp>
                        <wps:cNvPr id="1705" name="Rectangle 1705"/>
                        <wps:cNvSpPr/>
                        <wps:spPr>
                          <a:xfrm>
                            <a:off x="8792210" y="4808094"/>
                            <a:ext cx="2998104" cy="163224"/>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imminently but not yet incorporated </w:t>
                              </w:r>
                            </w:p>
                          </w:txbxContent>
                        </wps:txbx>
                        <wps:bodyPr horzOverflow="overflow" vert="horz" lIns="0" tIns="0" rIns="0" bIns="0" rtlCol="0">
                          <a:noAutofit/>
                        </wps:bodyPr>
                      </wps:wsp>
                      <wps:wsp>
                        <wps:cNvPr id="1706" name="Rectangle 1706"/>
                        <wps:cNvSpPr/>
                        <wps:spPr>
                          <a:xfrm>
                            <a:off x="8792210" y="4971162"/>
                            <a:ext cx="1101599" cy="163223"/>
                          </a:xfrm>
                          <a:prstGeom prst="rect">
                            <a:avLst/>
                          </a:prstGeom>
                          <a:ln>
                            <a:noFill/>
                          </a:ln>
                        </wps:spPr>
                        <wps:txbx>
                          <w:txbxContent>
                            <w:p w:rsidR="00C40B58" w:rsidRDefault="00CF2C28">
                              <w:r>
                                <w:rPr>
                                  <w:rFonts w:ascii="Century Gothic" w:eastAsia="Century Gothic" w:hAnsi="Century Gothic" w:cs="Century Gothic"/>
                                  <w:color w:val="595959"/>
                                  <w:sz w:val="20"/>
                                </w:rPr>
                                <w:t>in this budget</w:t>
                              </w:r>
                            </w:p>
                          </w:txbxContent>
                        </wps:txbx>
                        <wps:bodyPr horzOverflow="overflow" vert="horz" lIns="0" tIns="0" rIns="0" bIns="0" rtlCol="0">
                          <a:noAutofit/>
                        </wps:bodyPr>
                      </wps:wsp>
                      <wps:wsp>
                        <wps:cNvPr id="1707" name="Rectangle 1707"/>
                        <wps:cNvSpPr/>
                        <wps:spPr>
                          <a:xfrm>
                            <a:off x="9622790" y="4939143"/>
                            <a:ext cx="104509" cy="207921"/>
                          </a:xfrm>
                          <a:prstGeom prst="rect">
                            <a:avLst/>
                          </a:prstGeom>
                          <a:ln>
                            <a:noFill/>
                          </a:ln>
                        </wps:spPr>
                        <wps:txbx>
                          <w:txbxContent>
                            <w:p w:rsidR="00C40B58" w:rsidRDefault="00CF2C28">
                              <w:r>
                                <w:rPr>
                                  <w:rFonts w:ascii="Arial" w:eastAsia="Arial" w:hAnsi="Arial" w:cs="Arial"/>
                                  <w:color w:val="595959"/>
                                </w:rPr>
                                <w:t xml:space="preserve">. </w:t>
                              </w:r>
                            </w:p>
                          </w:txbxContent>
                        </wps:txbx>
                        <wps:bodyPr horzOverflow="overflow" vert="horz" lIns="0" tIns="0" rIns="0" bIns="0" rtlCol="0">
                          <a:noAutofit/>
                        </wps:bodyPr>
                      </wps:wsp>
                      <wps:wsp>
                        <wps:cNvPr id="1709" name="Shape 1709"/>
                        <wps:cNvSpPr/>
                        <wps:spPr>
                          <a:xfrm>
                            <a:off x="6229350" y="6278119"/>
                            <a:ext cx="2224532" cy="0"/>
                          </a:xfrm>
                          <a:custGeom>
                            <a:avLst/>
                            <a:gdLst/>
                            <a:ahLst/>
                            <a:cxnLst/>
                            <a:rect l="0" t="0" r="0" b="0"/>
                            <a:pathLst>
                              <a:path w="2224532">
                                <a:moveTo>
                                  <a:pt x="0" y="0"/>
                                </a:moveTo>
                                <a:lnTo>
                                  <a:pt x="2224532" y="0"/>
                                </a:lnTo>
                              </a:path>
                            </a:pathLst>
                          </a:custGeom>
                          <a:ln w="19050" cap="flat">
                            <a:miter lim="127000"/>
                          </a:ln>
                        </wps:spPr>
                        <wps:style>
                          <a:lnRef idx="1">
                            <a:srgbClr val="7F7F7F"/>
                          </a:lnRef>
                          <a:fillRef idx="0">
                            <a:srgbClr val="000000">
                              <a:alpha val="0"/>
                            </a:srgbClr>
                          </a:fillRef>
                          <a:effectRef idx="0">
                            <a:scrgbClr r="0" g="0" b="0"/>
                          </a:effectRef>
                          <a:fontRef idx="none"/>
                        </wps:style>
                        <wps:bodyPr/>
                      </wps:wsp>
                      <wps:wsp>
                        <wps:cNvPr id="55479" name="Shape 55479"/>
                        <wps:cNvSpPr/>
                        <wps:spPr>
                          <a:xfrm>
                            <a:off x="8520684" y="5565649"/>
                            <a:ext cx="2801112" cy="336804"/>
                          </a:xfrm>
                          <a:custGeom>
                            <a:avLst/>
                            <a:gdLst/>
                            <a:ahLst/>
                            <a:cxnLst/>
                            <a:rect l="0" t="0" r="0" b="0"/>
                            <a:pathLst>
                              <a:path w="2801112" h="336804">
                                <a:moveTo>
                                  <a:pt x="0" y="0"/>
                                </a:moveTo>
                                <a:lnTo>
                                  <a:pt x="2801112" y="0"/>
                                </a:lnTo>
                                <a:lnTo>
                                  <a:pt x="2801112" y="336804"/>
                                </a:lnTo>
                                <a:lnTo>
                                  <a:pt x="0" y="336804"/>
                                </a:lnTo>
                                <a:lnTo>
                                  <a:pt x="0" y="0"/>
                                </a:lnTo>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1712" name="Shape 1712"/>
                        <wps:cNvSpPr/>
                        <wps:spPr>
                          <a:xfrm>
                            <a:off x="8122920" y="5888737"/>
                            <a:ext cx="3198876" cy="1037844"/>
                          </a:xfrm>
                          <a:custGeom>
                            <a:avLst/>
                            <a:gdLst/>
                            <a:ahLst/>
                            <a:cxnLst/>
                            <a:rect l="0" t="0" r="0" b="0"/>
                            <a:pathLst>
                              <a:path w="3198876" h="1037844">
                                <a:moveTo>
                                  <a:pt x="397256" y="0"/>
                                </a:moveTo>
                                <a:lnTo>
                                  <a:pt x="3198876" y="0"/>
                                </a:lnTo>
                                <a:lnTo>
                                  <a:pt x="3198876" y="1037844"/>
                                </a:lnTo>
                                <a:lnTo>
                                  <a:pt x="397256" y="1037844"/>
                                </a:lnTo>
                                <a:lnTo>
                                  <a:pt x="397256" y="587401"/>
                                </a:lnTo>
                                <a:lnTo>
                                  <a:pt x="0" y="388112"/>
                                </a:lnTo>
                                <a:lnTo>
                                  <a:pt x="397256" y="188849"/>
                                </a:lnTo>
                                <a:lnTo>
                                  <a:pt x="397256" y="0"/>
                                </a:lnTo>
                                <a:close/>
                              </a:path>
                            </a:pathLst>
                          </a:custGeom>
                          <a:ln w="0" cap="flat">
                            <a:miter lim="127000"/>
                          </a:ln>
                        </wps:spPr>
                        <wps:style>
                          <a:lnRef idx="0">
                            <a:srgbClr val="000000">
                              <a:alpha val="0"/>
                            </a:srgbClr>
                          </a:lnRef>
                          <a:fillRef idx="1">
                            <a:srgbClr val="FCDCDE"/>
                          </a:fillRef>
                          <a:effectRef idx="0">
                            <a:scrgbClr r="0" g="0" b="0"/>
                          </a:effectRef>
                          <a:fontRef idx="none"/>
                        </wps:style>
                        <wps:bodyPr/>
                      </wps:wsp>
                      <wps:wsp>
                        <wps:cNvPr id="1714" name="Shape 1714"/>
                        <wps:cNvSpPr/>
                        <wps:spPr>
                          <a:xfrm>
                            <a:off x="6978777" y="6104129"/>
                            <a:ext cx="402844" cy="363944"/>
                          </a:xfrm>
                          <a:custGeom>
                            <a:avLst/>
                            <a:gdLst/>
                            <a:ahLst/>
                            <a:cxnLst/>
                            <a:rect l="0" t="0" r="0" b="0"/>
                            <a:pathLst>
                              <a:path w="402844" h="363944">
                                <a:moveTo>
                                  <a:pt x="232363" y="1492"/>
                                </a:moveTo>
                                <a:cubicBezTo>
                                  <a:pt x="277051" y="2984"/>
                                  <a:pt x="318706" y="21272"/>
                                  <a:pt x="346710" y="56007"/>
                                </a:cubicBezTo>
                                <a:cubicBezTo>
                                  <a:pt x="402844" y="125349"/>
                                  <a:pt x="383159" y="234238"/>
                                  <a:pt x="302895" y="299085"/>
                                </a:cubicBezTo>
                                <a:cubicBezTo>
                                  <a:pt x="222631" y="363944"/>
                                  <a:pt x="112141" y="360261"/>
                                  <a:pt x="56007" y="290843"/>
                                </a:cubicBezTo>
                                <a:cubicBezTo>
                                  <a:pt x="0" y="221424"/>
                                  <a:pt x="19558" y="112522"/>
                                  <a:pt x="99822" y="47752"/>
                                </a:cubicBezTo>
                                <a:cubicBezTo>
                                  <a:pt x="139954" y="15303"/>
                                  <a:pt x="187674" y="0"/>
                                  <a:pt x="232363" y="1492"/>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1716" name="Shape 1716"/>
                        <wps:cNvSpPr/>
                        <wps:spPr>
                          <a:xfrm>
                            <a:off x="6914769" y="6053516"/>
                            <a:ext cx="265370" cy="450502"/>
                          </a:xfrm>
                          <a:custGeom>
                            <a:avLst/>
                            <a:gdLst/>
                            <a:ahLst/>
                            <a:cxnLst/>
                            <a:rect l="0" t="0" r="0" b="0"/>
                            <a:pathLst>
                              <a:path w="265370" h="450502">
                                <a:moveTo>
                                  <a:pt x="265370" y="0"/>
                                </a:moveTo>
                                <a:lnTo>
                                  <a:pt x="265370" y="76364"/>
                                </a:lnTo>
                                <a:lnTo>
                                  <a:pt x="237605" y="83974"/>
                                </a:lnTo>
                                <a:cubicBezTo>
                                  <a:pt x="217377" y="91387"/>
                                  <a:pt x="197517" y="102492"/>
                                  <a:pt x="179198" y="117288"/>
                                </a:cubicBezTo>
                                <a:cubicBezTo>
                                  <a:pt x="105918" y="176469"/>
                                  <a:pt x="85090" y="272240"/>
                                  <a:pt x="132715" y="331181"/>
                                </a:cubicBezTo>
                                <a:cubicBezTo>
                                  <a:pt x="162481" y="368019"/>
                                  <a:pt x="211941" y="381754"/>
                                  <a:pt x="262741" y="372426"/>
                                </a:cubicBezTo>
                                <a:lnTo>
                                  <a:pt x="265370" y="371705"/>
                                </a:lnTo>
                                <a:lnTo>
                                  <a:pt x="265370" y="448057"/>
                                </a:lnTo>
                                <a:lnTo>
                                  <a:pt x="224584" y="450502"/>
                                </a:lnTo>
                                <a:cubicBezTo>
                                  <a:pt x="165736" y="448535"/>
                                  <a:pt x="110871" y="424456"/>
                                  <a:pt x="73914" y="378730"/>
                                </a:cubicBezTo>
                                <a:cubicBezTo>
                                  <a:pt x="0" y="287290"/>
                                  <a:pt x="25908" y="143830"/>
                                  <a:pt x="131573" y="58487"/>
                                </a:cubicBezTo>
                                <a:cubicBezTo>
                                  <a:pt x="171244" y="26435"/>
                                  <a:pt x="216523" y="7081"/>
                                  <a:pt x="261524" y="231"/>
                                </a:cubicBezTo>
                                <a:lnTo>
                                  <a:pt x="26537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1717" name="Shape 1717"/>
                        <wps:cNvSpPr/>
                        <wps:spPr>
                          <a:xfrm>
                            <a:off x="7180139" y="6051059"/>
                            <a:ext cx="265364" cy="450514"/>
                          </a:xfrm>
                          <a:custGeom>
                            <a:avLst/>
                            <a:gdLst/>
                            <a:ahLst/>
                            <a:cxnLst/>
                            <a:rect l="0" t="0" r="0" b="0"/>
                            <a:pathLst>
                              <a:path w="265364" h="450514">
                                <a:moveTo>
                                  <a:pt x="40843" y="0"/>
                                </a:moveTo>
                                <a:cubicBezTo>
                                  <a:pt x="99724" y="1953"/>
                                  <a:pt x="154620" y="26019"/>
                                  <a:pt x="191577" y="71739"/>
                                </a:cubicBezTo>
                                <a:cubicBezTo>
                                  <a:pt x="265364" y="163179"/>
                                  <a:pt x="239582" y="306613"/>
                                  <a:pt x="133792" y="392059"/>
                                </a:cubicBezTo>
                                <a:cubicBezTo>
                                  <a:pt x="94120" y="424101"/>
                                  <a:pt x="48858" y="443443"/>
                                  <a:pt x="3880" y="450282"/>
                                </a:cubicBezTo>
                                <a:lnTo>
                                  <a:pt x="0" y="450514"/>
                                </a:lnTo>
                                <a:lnTo>
                                  <a:pt x="0" y="374162"/>
                                </a:lnTo>
                                <a:lnTo>
                                  <a:pt x="27866" y="366520"/>
                                </a:lnTo>
                                <a:cubicBezTo>
                                  <a:pt x="48106" y="359099"/>
                                  <a:pt x="67973" y="347990"/>
                                  <a:pt x="86293" y="333194"/>
                                </a:cubicBezTo>
                                <a:cubicBezTo>
                                  <a:pt x="159445" y="274012"/>
                                  <a:pt x="180274" y="178292"/>
                                  <a:pt x="132649" y="119364"/>
                                </a:cubicBezTo>
                                <a:cubicBezTo>
                                  <a:pt x="108836" y="89900"/>
                                  <a:pt x="72451" y="75200"/>
                                  <a:pt x="32858" y="75263"/>
                                </a:cubicBezTo>
                                <a:cubicBezTo>
                                  <a:pt x="22960" y="75279"/>
                                  <a:pt x="12861" y="76218"/>
                                  <a:pt x="2709" y="78079"/>
                                </a:cubicBezTo>
                                <a:lnTo>
                                  <a:pt x="0" y="78822"/>
                                </a:lnTo>
                                <a:lnTo>
                                  <a:pt x="0" y="2458"/>
                                </a:lnTo>
                                <a:lnTo>
                                  <a:pt x="40843"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1718" name="Rectangle 1718"/>
                        <wps:cNvSpPr/>
                        <wps:spPr>
                          <a:xfrm>
                            <a:off x="9410446" y="5619751"/>
                            <a:ext cx="1486746" cy="226002"/>
                          </a:xfrm>
                          <a:prstGeom prst="rect">
                            <a:avLst/>
                          </a:prstGeom>
                          <a:ln>
                            <a:noFill/>
                          </a:ln>
                        </wps:spPr>
                        <wps:txbx>
                          <w:txbxContent>
                            <w:p w:rsidR="00C40B58" w:rsidRDefault="00CF2C28">
                              <w:r>
                                <w:rPr>
                                  <w:rFonts w:ascii="Arial" w:eastAsia="Arial" w:hAnsi="Arial" w:cs="Arial"/>
                                  <w:b/>
                                  <w:color w:val="FFFFFF"/>
                                  <w:sz w:val="24"/>
                                </w:rPr>
                                <w:t>Sports Offering</w:t>
                              </w:r>
                            </w:p>
                          </w:txbxContent>
                        </wps:txbx>
                        <wps:bodyPr horzOverflow="overflow" vert="horz" lIns="0" tIns="0" rIns="0" bIns="0" rtlCol="0">
                          <a:noAutofit/>
                        </wps:bodyPr>
                      </wps:wsp>
                      <wps:wsp>
                        <wps:cNvPr id="1719" name="Rectangle 1719"/>
                        <wps:cNvSpPr/>
                        <wps:spPr>
                          <a:xfrm>
                            <a:off x="8792210" y="6101447"/>
                            <a:ext cx="58882" cy="158130"/>
                          </a:xfrm>
                          <a:prstGeom prst="rect">
                            <a:avLst/>
                          </a:prstGeom>
                          <a:ln>
                            <a:noFill/>
                          </a:ln>
                        </wps:spPr>
                        <wps:txbx>
                          <w:txbxContent>
                            <w:p w:rsidR="00C40B58" w:rsidRDefault="00CF2C28">
                              <w:r>
                                <w:rPr>
                                  <w:rFonts w:ascii="Arial" w:eastAsia="Arial" w:hAnsi="Arial" w:cs="Arial"/>
                                  <w:color w:val="595959"/>
                                  <w:sz w:val="20"/>
                                </w:rPr>
                                <w:t>•</w:t>
                              </w:r>
                            </w:p>
                          </w:txbxContent>
                        </wps:txbx>
                        <wps:bodyPr horzOverflow="overflow" vert="horz" lIns="0" tIns="0" rIns="0" bIns="0" rtlCol="0">
                          <a:noAutofit/>
                        </wps:bodyPr>
                      </wps:wsp>
                      <wps:wsp>
                        <wps:cNvPr id="1720" name="Rectangle 1720"/>
                        <wps:cNvSpPr/>
                        <wps:spPr>
                          <a:xfrm>
                            <a:off x="8964422" y="6098668"/>
                            <a:ext cx="2568098" cy="163224"/>
                          </a:xfrm>
                          <a:prstGeom prst="rect">
                            <a:avLst/>
                          </a:prstGeom>
                          <a:ln>
                            <a:noFill/>
                          </a:ln>
                        </wps:spPr>
                        <wps:txbx>
                          <w:txbxContent>
                            <w:p w:rsidR="00C40B58" w:rsidRDefault="00CF2C28">
                              <w:r>
                                <w:rPr>
                                  <w:rFonts w:ascii="Century Gothic" w:eastAsia="Century Gothic" w:hAnsi="Century Gothic" w:cs="Century Gothic"/>
                                  <w:color w:val="595959"/>
                                  <w:sz w:val="20"/>
                                </w:rPr>
                                <w:t>Smart investment in sports rights</w:t>
                              </w:r>
                            </w:p>
                          </w:txbxContent>
                        </wps:txbx>
                        <wps:bodyPr horzOverflow="overflow" vert="horz" lIns="0" tIns="0" rIns="0" bIns="0" rtlCol="0">
                          <a:noAutofit/>
                        </wps:bodyPr>
                      </wps:wsp>
                      <wps:wsp>
                        <wps:cNvPr id="1721" name="Rectangle 1721"/>
                        <wps:cNvSpPr/>
                        <wps:spPr>
                          <a:xfrm>
                            <a:off x="8792210" y="6253847"/>
                            <a:ext cx="58882" cy="158130"/>
                          </a:xfrm>
                          <a:prstGeom prst="rect">
                            <a:avLst/>
                          </a:prstGeom>
                          <a:ln>
                            <a:noFill/>
                          </a:ln>
                        </wps:spPr>
                        <wps:txbx>
                          <w:txbxContent>
                            <w:p w:rsidR="00C40B58" w:rsidRDefault="00CF2C28">
                              <w:r>
                                <w:rPr>
                                  <w:rFonts w:ascii="Arial" w:eastAsia="Arial" w:hAnsi="Arial" w:cs="Arial"/>
                                  <w:color w:val="595959"/>
                                  <w:sz w:val="20"/>
                                </w:rPr>
                                <w:t>•</w:t>
                              </w:r>
                            </w:p>
                          </w:txbxContent>
                        </wps:txbx>
                        <wps:bodyPr horzOverflow="overflow" vert="horz" lIns="0" tIns="0" rIns="0" bIns="0" rtlCol="0">
                          <a:noAutofit/>
                        </wps:bodyPr>
                      </wps:wsp>
                      <wps:wsp>
                        <wps:cNvPr id="1722" name="Rectangle 1722"/>
                        <wps:cNvSpPr/>
                        <wps:spPr>
                          <a:xfrm>
                            <a:off x="8964422" y="6251068"/>
                            <a:ext cx="2249294" cy="163224"/>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Increase the quantum and </w:t>
                              </w:r>
                            </w:p>
                          </w:txbxContent>
                        </wps:txbx>
                        <wps:bodyPr horzOverflow="overflow" vert="horz" lIns="0" tIns="0" rIns="0" bIns="0" rtlCol="0">
                          <a:noAutofit/>
                        </wps:bodyPr>
                      </wps:wsp>
                      <wps:wsp>
                        <wps:cNvPr id="1723" name="Rectangle 1723"/>
                        <wps:cNvSpPr/>
                        <wps:spPr>
                          <a:xfrm>
                            <a:off x="8964422" y="6403773"/>
                            <a:ext cx="2784952" cy="163223"/>
                          </a:xfrm>
                          <a:prstGeom prst="rect">
                            <a:avLst/>
                          </a:prstGeom>
                          <a:ln>
                            <a:noFill/>
                          </a:ln>
                        </wps:spPr>
                        <wps:txbx>
                          <w:txbxContent>
                            <w:p w:rsidR="00C40B58" w:rsidRDefault="00CF2C28">
                              <w:r>
                                <w:rPr>
                                  <w:rFonts w:ascii="Century Gothic" w:eastAsia="Century Gothic" w:hAnsi="Century Gothic" w:cs="Century Gothic"/>
                                  <w:color w:val="595959"/>
                                  <w:sz w:val="20"/>
                                </w:rPr>
                                <w:t xml:space="preserve">quality of sporting codes on offer, </w:t>
                              </w:r>
                            </w:p>
                          </w:txbxContent>
                        </wps:txbx>
                        <wps:bodyPr horzOverflow="overflow" vert="horz" lIns="0" tIns="0" rIns="0" bIns="0" rtlCol="0">
                          <a:noAutofit/>
                        </wps:bodyPr>
                      </wps:wsp>
                      <wps:wsp>
                        <wps:cNvPr id="1724" name="Rectangle 1724"/>
                        <wps:cNvSpPr/>
                        <wps:spPr>
                          <a:xfrm>
                            <a:off x="8964422" y="6556173"/>
                            <a:ext cx="2075675" cy="163223"/>
                          </a:xfrm>
                          <a:prstGeom prst="rect">
                            <a:avLst/>
                          </a:prstGeom>
                          <a:ln>
                            <a:noFill/>
                          </a:ln>
                        </wps:spPr>
                        <wps:txbx>
                          <w:txbxContent>
                            <w:p w:rsidR="00C40B58" w:rsidRDefault="00CF2C28">
                              <w:r>
                                <w:rPr>
                                  <w:rFonts w:ascii="Century Gothic" w:eastAsia="Century Gothic" w:hAnsi="Century Gothic" w:cs="Century Gothic"/>
                                  <w:color w:val="595959"/>
                                  <w:sz w:val="20"/>
                                </w:rPr>
                                <w:t>migrate to digital offering</w:t>
                              </w:r>
                            </w:p>
                          </w:txbxContent>
                        </wps:txbx>
                        <wps:bodyPr horzOverflow="overflow" vert="horz" lIns="0" tIns="0" rIns="0" bIns="0" rtlCol="0">
                          <a:noAutofit/>
                        </wps:bodyPr>
                      </wps:wsp>
                      <wps:wsp>
                        <wps:cNvPr id="1725" name="Shape 1725"/>
                        <wps:cNvSpPr/>
                        <wps:spPr>
                          <a:xfrm>
                            <a:off x="4930902" y="2550415"/>
                            <a:ext cx="1211707" cy="7239"/>
                          </a:xfrm>
                          <a:custGeom>
                            <a:avLst/>
                            <a:gdLst/>
                            <a:ahLst/>
                            <a:cxnLst/>
                            <a:rect l="0" t="0" r="0" b="0"/>
                            <a:pathLst>
                              <a:path w="1211707" h="7239">
                                <a:moveTo>
                                  <a:pt x="0" y="7239"/>
                                </a:moveTo>
                                <a:lnTo>
                                  <a:pt x="1211707" y="0"/>
                                </a:lnTo>
                              </a:path>
                            </a:pathLst>
                          </a:custGeom>
                          <a:ln w="19050" cap="flat">
                            <a:miter lim="127000"/>
                          </a:ln>
                        </wps:spPr>
                        <wps:style>
                          <a:lnRef idx="1">
                            <a:srgbClr val="7F7F7F"/>
                          </a:lnRef>
                          <a:fillRef idx="0">
                            <a:srgbClr val="000000">
                              <a:alpha val="0"/>
                            </a:srgbClr>
                          </a:fillRef>
                          <a:effectRef idx="0">
                            <a:scrgbClr r="0" g="0" b="0"/>
                          </a:effectRef>
                          <a:fontRef idx="none"/>
                        </wps:style>
                        <wps:bodyPr/>
                      </wps:wsp>
                      <wps:wsp>
                        <wps:cNvPr id="55480" name="Shape 55480"/>
                        <wps:cNvSpPr/>
                        <wps:spPr>
                          <a:xfrm>
                            <a:off x="1271016" y="1446277"/>
                            <a:ext cx="3192780" cy="339852"/>
                          </a:xfrm>
                          <a:custGeom>
                            <a:avLst/>
                            <a:gdLst/>
                            <a:ahLst/>
                            <a:cxnLst/>
                            <a:rect l="0" t="0" r="0" b="0"/>
                            <a:pathLst>
                              <a:path w="3192780" h="339852">
                                <a:moveTo>
                                  <a:pt x="0" y="0"/>
                                </a:moveTo>
                                <a:lnTo>
                                  <a:pt x="3192780" y="0"/>
                                </a:lnTo>
                                <a:lnTo>
                                  <a:pt x="3192780" y="339852"/>
                                </a:lnTo>
                                <a:lnTo>
                                  <a:pt x="0" y="339852"/>
                                </a:lnTo>
                                <a:lnTo>
                                  <a:pt x="0" y="0"/>
                                </a:lnTo>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1728" name="Shape 1728"/>
                        <wps:cNvSpPr/>
                        <wps:spPr>
                          <a:xfrm>
                            <a:off x="1278636" y="1751077"/>
                            <a:ext cx="3651504" cy="2154936"/>
                          </a:xfrm>
                          <a:custGeom>
                            <a:avLst/>
                            <a:gdLst/>
                            <a:ahLst/>
                            <a:cxnLst/>
                            <a:rect l="0" t="0" r="0" b="0"/>
                            <a:pathLst>
                              <a:path w="3651504" h="2154936">
                                <a:moveTo>
                                  <a:pt x="0" y="0"/>
                                </a:moveTo>
                                <a:lnTo>
                                  <a:pt x="3197987" y="0"/>
                                </a:lnTo>
                                <a:lnTo>
                                  <a:pt x="3197987" y="392303"/>
                                </a:lnTo>
                                <a:lnTo>
                                  <a:pt x="3651504" y="805942"/>
                                </a:lnTo>
                                <a:lnTo>
                                  <a:pt x="3197987" y="1219708"/>
                                </a:lnTo>
                                <a:lnTo>
                                  <a:pt x="3197987" y="2154936"/>
                                </a:lnTo>
                                <a:lnTo>
                                  <a:pt x="0" y="2154936"/>
                                </a:lnTo>
                                <a:lnTo>
                                  <a:pt x="0" y="0"/>
                                </a:lnTo>
                                <a:close/>
                              </a:path>
                            </a:pathLst>
                          </a:custGeom>
                          <a:ln w="0" cap="flat">
                            <a:miter lim="127000"/>
                          </a:ln>
                        </wps:spPr>
                        <wps:style>
                          <a:lnRef idx="0">
                            <a:srgbClr val="000000">
                              <a:alpha val="0"/>
                            </a:srgbClr>
                          </a:lnRef>
                          <a:fillRef idx="1">
                            <a:srgbClr val="FCDCDE"/>
                          </a:fillRef>
                          <a:effectRef idx="0">
                            <a:scrgbClr r="0" g="0" b="0"/>
                          </a:effectRef>
                          <a:fontRef idx="none"/>
                        </wps:style>
                        <wps:bodyPr/>
                      </wps:wsp>
                      <wps:wsp>
                        <wps:cNvPr id="1730" name="Shape 1730"/>
                        <wps:cNvSpPr/>
                        <wps:spPr>
                          <a:xfrm>
                            <a:off x="5295646" y="2402428"/>
                            <a:ext cx="402844" cy="363887"/>
                          </a:xfrm>
                          <a:custGeom>
                            <a:avLst/>
                            <a:gdLst/>
                            <a:ahLst/>
                            <a:cxnLst/>
                            <a:rect l="0" t="0" r="0" b="0"/>
                            <a:pathLst>
                              <a:path w="402844" h="363887">
                                <a:moveTo>
                                  <a:pt x="232442" y="1492"/>
                                </a:moveTo>
                                <a:cubicBezTo>
                                  <a:pt x="277114" y="2985"/>
                                  <a:pt x="318770" y="21241"/>
                                  <a:pt x="346837" y="55912"/>
                                </a:cubicBezTo>
                                <a:cubicBezTo>
                                  <a:pt x="402844" y="125381"/>
                                  <a:pt x="383286" y="234220"/>
                                  <a:pt x="303022" y="299117"/>
                                </a:cubicBezTo>
                                <a:cubicBezTo>
                                  <a:pt x="222758" y="363887"/>
                                  <a:pt x="112268" y="360204"/>
                                  <a:pt x="56134" y="290862"/>
                                </a:cubicBezTo>
                                <a:cubicBezTo>
                                  <a:pt x="0" y="221393"/>
                                  <a:pt x="19685" y="112554"/>
                                  <a:pt x="99949" y="47657"/>
                                </a:cubicBezTo>
                                <a:cubicBezTo>
                                  <a:pt x="140081" y="15272"/>
                                  <a:pt x="187770" y="0"/>
                                  <a:pt x="232442" y="1492"/>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1731" name="Shape 1731"/>
                        <wps:cNvSpPr/>
                        <wps:spPr>
                          <a:xfrm>
                            <a:off x="5262372" y="2336293"/>
                            <a:ext cx="246126" cy="426720"/>
                          </a:xfrm>
                          <a:custGeom>
                            <a:avLst/>
                            <a:gdLst/>
                            <a:ahLst/>
                            <a:cxnLst/>
                            <a:rect l="0" t="0" r="0" b="0"/>
                            <a:pathLst>
                              <a:path w="246126" h="426720">
                                <a:moveTo>
                                  <a:pt x="246126" y="0"/>
                                </a:moveTo>
                                <a:lnTo>
                                  <a:pt x="246126" y="75819"/>
                                </a:lnTo>
                                <a:cubicBezTo>
                                  <a:pt x="152019" y="75819"/>
                                  <a:pt x="75819" y="137414"/>
                                  <a:pt x="75819" y="213360"/>
                                </a:cubicBezTo>
                                <a:cubicBezTo>
                                  <a:pt x="75819" y="289306"/>
                                  <a:pt x="152019" y="350901"/>
                                  <a:pt x="246126" y="350901"/>
                                </a:cubicBezTo>
                                <a:lnTo>
                                  <a:pt x="246126" y="426720"/>
                                </a:lnTo>
                                <a:cubicBezTo>
                                  <a:pt x="110236" y="426720"/>
                                  <a:pt x="0" y="331216"/>
                                  <a:pt x="0" y="213360"/>
                                </a:cubicBezTo>
                                <a:cubicBezTo>
                                  <a:pt x="0" y="95504"/>
                                  <a:pt x="110236" y="0"/>
                                  <a:pt x="246126"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1732" name="Shape 1732"/>
                        <wps:cNvSpPr/>
                        <wps:spPr>
                          <a:xfrm>
                            <a:off x="5508498" y="2336293"/>
                            <a:ext cx="246126" cy="426720"/>
                          </a:xfrm>
                          <a:custGeom>
                            <a:avLst/>
                            <a:gdLst/>
                            <a:ahLst/>
                            <a:cxnLst/>
                            <a:rect l="0" t="0" r="0" b="0"/>
                            <a:pathLst>
                              <a:path w="246126" h="426720">
                                <a:moveTo>
                                  <a:pt x="0" y="0"/>
                                </a:moveTo>
                                <a:cubicBezTo>
                                  <a:pt x="135890" y="0"/>
                                  <a:pt x="246126" y="95504"/>
                                  <a:pt x="246126" y="213360"/>
                                </a:cubicBezTo>
                                <a:cubicBezTo>
                                  <a:pt x="246126" y="331216"/>
                                  <a:pt x="135890" y="426720"/>
                                  <a:pt x="0" y="426720"/>
                                </a:cubicBezTo>
                                <a:lnTo>
                                  <a:pt x="0" y="350901"/>
                                </a:lnTo>
                                <a:cubicBezTo>
                                  <a:pt x="94107" y="350901"/>
                                  <a:pt x="170307" y="289306"/>
                                  <a:pt x="170307" y="213360"/>
                                </a:cubicBezTo>
                                <a:cubicBezTo>
                                  <a:pt x="170307" y="137414"/>
                                  <a:pt x="94107" y="75819"/>
                                  <a:pt x="0" y="75819"/>
                                </a:cubicBez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1733" name="Rectangle 1733"/>
                        <wps:cNvSpPr/>
                        <wps:spPr>
                          <a:xfrm>
                            <a:off x="1620012" y="1501055"/>
                            <a:ext cx="2633411" cy="198881"/>
                          </a:xfrm>
                          <a:prstGeom prst="rect">
                            <a:avLst/>
                          </a:prstGeom>
                          <a:ln>
                            <a:noFill/>
                          </a:ln>
                        </wps:spPr>
                        <wps:txbx>
                          <w:txbxContent>
                            <w:p w:rsidR="00C40B58" w:rsidRDefault="00CF2C28">
                              <w:r>
                                <w:rPr>
                                  <w:rFonts w:ascii="Arial" w:eastAsia="Arial" w:hAnsi="Arial" w:cs="Arial"/>
                                  <w:b/>
                                  <w:color w:val="FFFFFF"/>
                                  <w:sz w:val="21"/>
                                </w:rPr>
                                <w:t>Declining revenues and growth</w:t>
                              </w:r>
                            </w:p>
                          </w:txbxContent>
                        </wps:txbx>
                        <wps:bodyPr horzOverflow="overflow" vert="horz" lIns="0" tIns="0" rIns="0" bIns="0" rtlCol="0">
                          <a:noAutofit/>
                        </wps:bodyPr>
                      </wps:wsp>
                      <wps:wsp>
                        <wps:cNvPr id="1734" name="Rectangle 1734"/>
                        <wps:cNvSpPr/>
                        <wps:spPr>
                          <a:xfrm>
                            <a:off x="1363980" y="1857742"/>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35" name="Rectangle 1735"/>
                        <wps:cNvSpPr/>
                        <wps:spPr>
                          <a:xfrm>
                            <a:off x="1536192" y="1854963"/>
                            <a:ext cx="3815219" cy="163223"/>
                          </a:xfrm>
                          <a:prstGeom prst="rect">
                            <a:avLst/>
                          </a:prstGeom>
                          <a:ln>
                            <a:noFill/>
                          </a:ln>
                        </wps:spPr>
                        <wps:txbx>
                          <w:txbxContent>
                            <w:p w:rsidR="00C40B58" w:rsidRDefault="00CF2C28">
                              <w:r>
                                <w:rPr>
                                  <w:rFonts w:ascii="Century Gothic" w:eastAsia="Century Gothic" w:hAnsi="Century Gothic" w:cs="Century Gothic"/>
                                  <w:sz w:val="20"/>
                                </w:rPr>
                                <w:t>Improving on the trade exchange transactions</w:t>
                              </w:r>
                            </w:p>
                          </w:txbxContent>
                        </wps:txbx>
                        <wps:bodyPr horzOverflow="overflow" vert="horz" lIns="0" tIns="0" rIns="0" bIns="0" rtlCol="0">
                          <a:noAutofit/>
                        </wps:bodyPr>
                      </wps:wsp>
                      <wps:wsp>
                        <wps:cNvPr id="1736" name="Rectangle 1736"/>
                        <wps:cNvSpPr/>
                        <wps:spPr>
                          <a:xfrm>
                            <a:off x="1363980" y="2010142"/>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37" name="Rectangle 1737"/>
                        <wps:cNvSpPr/>
                        <wps:spPr>
                          <a:xfrm>
                            <a:off x="1536192" y="2007363"/>
                            <a:ext cx="3527538" cy="163223"/>
                          </a:xfrm>
                          <a:prstGeom prst="rect">
                            <a:avLst/>
                          </a:prstGeom>
                          <a:ln>
                            <a:noFill/>
                          </a:ln>
                        </wps:spPr>
                        <wps:txbx>
                          <w:txbxContent>
                            <w:p w:rsidR="00C40B58" w:rsidRDefault="00CF2C28">
                              <w:r>
                                <w:rPr>
                                  <w:rFonts w:ascii="Century Gothic" w:eastAsia="Century Gothic" w:hAnsi="Century Gothic" w:cs="Century Gothic"/>
                                  <w:sz w:val="20"/>
                                </w:rPr>
                                <w:t xml:space="preserve">Defend Classic revenue through proactive </w:t>
                              </w:r>
                            </w:p>
                          </w:txbxContent>
                        </wps:txbx>
                        <wps:bodyPr horzOverflow="overflow" vert="horz" lIns="0" tIns="0" rIns="0" bIns="0" rtlCol="0">
                          <a:noAutofit/>
                        </wps:bodyPr>
                      </wps:wsp>
                      <wps:wsp>
                        <wps:cNvPr id="1738" name="Rectangle 1738"/>
                        <wps:cNvSpPr/>
                        <wps:spPr>
                          <a:xfrm>
                            <a:off x="1536192" y="2159763"/>
                            <a:ext cx="439933" cy="163223"/>
                          </a:xfrm>
                          <a:prstGeom prst="rect">
                            <a:avLst/>
                          </a:prstGeom>
                          <a:ln>
                            <a:noFill/>
                          </a:ln>
                        </wps:spPr>
                        <wps:txbx>
                          <w:txbxContent>
                            <w:p w:rsidR="00C40B58" w:rsidRDefault="00CF2C28">
                              <w:r>
                                <w:rPr>
                                  <w:rFonts w:ascii="Century Gothic" w:eastAsia="Century Gothic" w:hAnsi="Century Gothic" w:cs="Century Gothic"/>
                                  <w:sz w:val="20"/>
                                </w:rPr>
                                <w:t>deals</w:t>
                              </w:r>
                            </w:p>
                          </w:txbxContent>
                        </wps:txbx>
                        <wps:bodyPr horzOverflow="overflow" vert="horz" lIns="0" tIns="0" rIns="0" bIns="0" rtlCol="0">
                          <a:noAutofit/>
                        </wps:bodyPr>
                      </wps:wsp>
                      <wps:wsp>
                        <wps:cNvPr id="1739" name="Rectangle 1739"/>
                        <wps:cNvSpPr/>
                        <wps:spPr>
                          <a:xfrm>
                            <a:off x="1363980" y="2314942"/>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40" name="Rectangle 1740"/>
                        <wps:cNvSpPr/>
                        <wps:spPr>
                          <a:xfrm>
                            <a:off x="1536192" y="2312163"/>
                            <a:ext cx="2080386" cy="163223"/>
                          </a:xfrm>
                          <a:prstGeom prst="rect">
                            <a:avLst/>
                          </a:prstGeom>
                          <a:ln>
                            <a:noFill/>
                          </a:ln>
                        </wps:spPr>
                        <wps:txbx>
                          <w:txbxContent>
                            <w:p w:rsidR="00C40B58" w:rsidRDefault="00CF2C28">
                              <w:r>
                                <w:rPr>
                                  <w:rFonts w:ascii="Century Gothic" w:eastAsia="Century Gothic" w:hAnsi="Century Gothic" w:cs="Century Gothic"/>
                                  <w:sz w:val="20"/>
                                </w:rPr>
                                <w:t>Win back lapsed business</w:t>
                              </w:r>
                            </w:p>
                          </w:txbxContent>
                        </wps:txbx>
                        <wps:bodyPr horzOverflow="overflow" vert="horz" lIns="0" tIns="0" rIns="0" bIns="0" rtlCol="0">
                          <a:noAutofit/>
                        </wps:bodyPr>
                      </wps:wsp>
                      <wps:wsp>
                        <wps:cNvPr id="1741" name="Rectangle 1741"/>
                        <wps:cNvSpPr/>
                        <wps:spPr>
                          <a:xfrm>
                            <a:off x="1363980" y="2467342"/>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42" name="Rectangle 1742"/>
                        <wps:cNvSpPr/>
                        <wps:spPr>
                          <a:xfrm>
                            <a:off x="1536192" y="2464563"/>
                            <a:ext cx="3578513" cy="163223"/>
                          </a:xfrm>
                          <a:prstGeom prst="rect">
                            <a:avLst/>
                          </a:prstGeom>
                          <a:ln>
                            <a:noFill/>
                          </a:ln>
                        </wps:spPr>
                        <wps:txbx>
                          <w:txbxContent>
                            <w:p w:rsidR="00C40B58" w:rsidRDefault="00CF2C28">
                              <w:r>
                                <w:rPr>
                                  <w:rFonts w:ascii="Century Gothic" w:eastAsia="Century Gothic" w:hAnsi="Century Gothic" w:cs="Century Gothic"/>
                                  <w:sz w:val="20"/>
                                </w:rPr>
                                <w:t xml:space="preserve">Gain more New Business through increased </w:t>
                              </w:r>
                            </w:p>
                          </w:txbxContent>
                        </wps:txbx>
                        <wps:bodyPr horzOverflow="overflow" vert="horz" lIns="0" tIns="0" rIns="0" bIns="0" rtlCol="0">
                          <a:noAutofit/>
                        </wps:bodyPr>
                      </wps:wsp>
                      <wps:wsp>
                        <wps:cNvPr id="1743" name="Rectangle 1743"/>
                        <wps:cNvSpPr/>
                        <wps:spPr>
                          <a:xfrm>
                            <a:off x="1536192" y="2616734"/>
                            <a:ext cx="1407130" cy="163617"/>
                          </a:xfrm>
                          <a:prstGeom prst="rect">
                            <a:avLst/>
                          </a:prstGeom>
                          <a:ln>
                            <a:noFill/>
                          </a:ln>
                        </wps:spPr>
                        <wps:txbx>
                          <w:txbxContent>
                            <w:p w:rsidR="00C40B58" w:rsidRDefault="00CF2C28">
                              <w:r>
                                <w:rPr>
                                  <w:rFonts w:ascii="Century Gothic" w:eastAsia="Century Gothic" w:hAnsi="Century Gothic" w:cs="Century Gothic"/>
                                  <w:sz w:val="20"/>
                                </w:rPr>
                                <w:t>value proposition</w:t>
                              </w:r>
                            </w:p>
                          </w:txbxContent>
                        </wps:txbx>
                        <wps:bodyPr horzOverflow="overflow" vert="horz" lIns="0" tIns="0" rIns="0" bIns="0" rtlCol="0">
                          <a:noAutofit/>
                        </wps:bodyPr>
                      </wps:wsp>
                      <wps:wsp>
                        <wps:cNvPr id="1744" name="Rectangle 1744"/>
                        <wps:cNvSpPr/>
                        <wps:spPr>
                          <a:xfrm>
                            <a:off x="1363980" y="2772396"/>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45" name="Rectangle 1745"/>
                        <wps:cNvSpPr/>
                        <wps:spPr>
                          <a:xfrm>
                            <a:off x="1536192" y="2769617"/>
                            <a:ext cx="1448666" cy="163223"/>
                          </a:xfrm>
                          <a:prstGeom prst="rect">
                            <a:avLst/>
                          </a:prstGeom>
                          <a:ln>
                            <a:noFill/>
                          </a:ln>
                        </wps:spPr>
                        <wps:txbx>
                          <w:txbxContent>
                            <w:p w:rsidR="00C40B58" w:rsidRDefault="00CF2C28">
                              <w:r>
                                <w:rPr>
                                  <w:rFonts w:ascii="Century Gothic" w:eastAsia="Century Gothic" w:hAnsi="Century Gothic" w:cs="Century Gothic"/>
                                  <w:sz w:val="20"/>
                                </w:rPr>
                                <w:t xml:space="preserve">Maximize </w:t>
                              </w:r>
                              <w:proofErr w:type="spellStart"/>
                              <w:r>
                                <w:rPr>
                                  <w:rFonts w:ascii="Century Gothic" w:eastAsia="Century Gothic" w:hAnsi="Century Gothic" w:cs="Century Gothic"/>
                                  <w:sz w:val="20"/>
                                </w:rPr>
                                <w:t>Sellouts</w:t>
                              </w:r>
                              <w:proofErr w:type="spellEnd"/>
                              <w:r>
                                <w:rPr>
                                  <w:rFonts w:ascii="Century Gothic" w:eastAsia="Century Gothic" w:hAnsi="Century Gothic" w:cs="Century Gothic"/>
                                  <w:sz w:val="20"/>
                                </w:rPr>
                                <w:t xml:space="preserve"> </w:t>
                              </w:r>
                            </w:p>
                          </w:txbxContent>
                        </wps:txbx>
                        <wps:bodyPr horzOverflow="overflow" vert="horz" lIns="0" tIns="0" rIns="0" bIns="0" rtlCol="0">
                          <a:noAutofit/>
                        </wps:bodyPr>
                      </wps:wsp>
                      <wps:wsp>
                        <wps:cNvPr id="1746" name="Rectangle 1746"/>
                        <wps:cNvSpPr/>
                        <wps:spPr>
                          <a:xfrm>
                            <a:off x="1363980" y="2924796"/>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47" name="Rectangle 1747"/>
                        <wps:cNvSpPr/>
                        <wps:spPr>
                          <a:xfrm>
                            <a:off x="1536192" y="2922017"/>
                            <a:ext cx="3234474" cy="163223"/>
                          </a:xfrm>
                          <a:prstGeom prst="rect">
                            <a:avLst/>
                          </a:prstGeom>
                          <a:ln>
                            <a:noFill/>
                          </a:ln>
                        </wps:spPr>
                        <wps:txbx>
                          <w:txbxContent>
                            <w:p w:rsidR="00C40B58" w:rsidRDefault="00CF2C28">
                              <w:r>
                                <w:rPr>
                                  <w:rFonts w:ascii="Century Gothic" w:eastAsia="Century Gothic" w:hAnsi="Century Gothic" w:cs="Century Gothic"/>
                                  <w:sz w:val="20"/>
                                </w:rPr>
                                <w:t xml:space="preserve">Partner to grow OTT including Audio on </w:t>
                              </w:r>
                            </w:p>
                          </w:txbxContent>
                        </wps:txbx>
                        <wps:bodyPr horzOverflow="overflow" vert="horz" lIns="0" tIns="0" rIns="0" bIns="0" rtlCol="0">
                          <a:noAutofit/>
                        </wps:bodyPr>
                      </wps:wsp>
                      <wps:wsp>
                        <wps:cNvPr id="1748" name="Rectangle 1748"/>
                        <wps:cNvSpPr/>
                        <wps:spPr>
                          <a:xfrm>
                            <a:off x="1536192" y="3074417"/>
                            <a:ext cx="726941" cy="163223"/>
                          </a:xfrm>
                          <a:prstGeom prst="rect">
                            <a:avLst/>
                          </a:prstGeom>
                          <a:ln>
                            <a:noFill/>
                          </a:ln>
                        </wps:spPr>
                        <wps:txbx>
                          <w:txbxContent>
                            <w:p w:rsidR="00C40B58" w:rsidRDefault="00CF2C28">
                              <w:r>
                                <w:rPr>
                                  <w:rFonts w:ascii="Century Gothic" w:eastAsia="Century Gothic" w:hAnsi="Century Gothic" w:cs="Century Gothic"/>
                                  <w:sz w:val="20"/>
                                </w:rPr>
                                <w:t>Demand</w:t>
                              </w:r>
                            </w:p>
                          </w:txbxContent>
                        </wps:txbx>
                        <wps:bodyPr horzOverflow="overflow" vert="horz" lIns="0" tIns="0" rIns="0" bIns="0" rtlCol="0">
                          <a:noAutofit/>
                        </wps:bodyPr>
                      </wps:wsp>
                      <wps:wsp>
                        <wps:cNvPr id="1749" name="Rectangle 1749"/>
                        <wps:cNvSpPr/>
                        <wps:spPr>
                          <a:xfrm>
                            <a:off x="1363980" y="3229596"/>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50" name="Rectangle 1750"/>
                        <wps:cNvSpPr/>
                        <wps:spPr>
                          <a:xfrm>
                            <a:off x="1536192" y="3226817"/>
                            <a:ext cx="3693081" cy="163223"/>
                          </a:xfrm>
                          <a:prstGeom prst="rect">
                            <a:avLst/>
                          </a:prstGeom>
                          <a:ln>
                            <a:noFill/>
                          </a:ln>
                        </wps:spPr>
                        <wps:txbx>
                          <w:txbxContent>
                            <w:p w:rsidR="00C40B58" w:rsidRDefault="00CF2C28">
                              <w:r>
                                <w:rPr>
                                  <w:rFonts w:ascii="Century Gothic" w:eastAsia="Century Gothic" w:hAnsi="Century Gothic" w:cs="Century Gothic"/>
                                  <w:sz w:val="20"/>
                                </w:rPr>
                                <w:t xml:space="preserve">Expedite OTT implementation and SABC and </w:t>
                              </w:r>
                            </w:p>
                          </w:txbxContent>
                        </wps:txbx>
                        <wps:bodyPr horzOverflow="overflow" vert="horz" lIns="0" tIns="0" rIns="0" bIns="0" rtlCol="0">
                          <a:noAutofit/>
                        </wps:bodyPr>
                      </wps:wsp>
                      <wps:wsp>
                        <wps:cNvPr id="38982" name="Rectangle 38982"/>
                        <wps:cNvSpPr/>
                        <wps:spPr>
                          <a:xfrm>
                            <a:off x="1536192" y="3379217"/>
                            <a:ext cx="93202" cy="163223"/>
                          </a:xfrm>
                          <a:prstGeom prst="rect">
                            <a:avLst/>
                          </a:prstGeom>
                          <a:ln>
                            <a:noFill/>
                          </a:ln>
                        </wps:spPr>
                        <wps:txbx>
                          <w:txbxContent>
                            <w:p w:rsidR="00C40B58" w:rsidRDefault="00CF2C28">
                              <w:r>
                                <w:rPr>
                                  <w:rFonts w:ascii="Century Gothic" w:eastAsia="Century Gothic" w:hAnsi="Century Gothic" w:cs="Century Gothic"/>
                                  <w:sz w:val="20"/>
                                </w:rPr>
                                <w:t>3</w:t>
                              </w:r>
                            </w:p>
                          </w:txbxContent>
                        </wps:txbx>
                        <wps:bodyPr horzOverflow="overflow" vert="horz" lIns="0" tIns="0" rIns="0" bIns="0" rtlCol="0">
                          <a:noAutofit/>
                        </wps:bodyPr>
                      </wps:wsp>
                      <wps:wsp>
                        <wps:cNvPr id="38983" name="Rectangle 38983"/>
                        <wps:cNvSpPr/>
                        <wps:spPr>
                          <a:xfrm>
                            <a:off x="1606269" y="3379217"/>
                            <a:ext cx="3395474" cy="163223"/>
                          </a:xfrm>
                          <a:prstGeom prst="rect">
                            <a:avLst/>
                          </a:prstGeom>
                          <a:ln>
                            <a:noFill/>
                          </a:ln>
                        </wps:spPr>
                        <wps:txbx>
                          <w:txbxContent>
                            <w:p w:rsidR="00C40B58" w:rsidRDefault="00CF2C28">
                              <w:proofErr w:type="spellStart"/>
                              <w:r>
                                <w:rPr>
                                  <w:rFonts w:ascii="Century Gothic" w:eastAsia="Century Gothic" w:hAnsi="Century Gothic" w:cs="Century Gothic"/>
                                  <w:sz w:val="20"/>
                                </w:rPr>
                                <w:t>rd</w:t>
                              </w:r>
                              <w:proofErr w:type="spellEnd"/>
                              <w:r>
                                <w:rPr>
                                  <w:rFonts w:ascii="Century Gothic" w:eastAsia="Century Gothic" w:hAnsi="Century Gothic" w:cs="Century Gothic"/>
                                  <w:sz w:val="20"/>
                                </w:rPr>
                                <w:t xml:space="preserve"> Party OTT exploitation, digitisation in all </w:t>
                              </w:r>
                            </w:p>
                          </w:txbxContent>
                        </wps:txbx>
                        <wps:bodyPr horzOverflow="overflow" vert="horz" lIns="0" tIns="0" rIns="0" bIns="0" rtlCol="0">
                          <a:noAutofit/>
                        </wps:bodyPr>
                      </wps:wsp>
                      <wps:wsp>
                        <wps:cNvPr id="1752" name="Rectangle 1752"/>
                        <wps:cNvSpPr/>
                        <wps:spPr>
                          <a:xfrm>
                            <a:off x="1536192" y="3531617"/>
                            <a:ext cx="3159610" cy="163223"/>
                          </a:xfrm>
                          <a:prstGeom prst="rect">
                            <a:avLst/>
                          </a:prstGeom>
                          <a:ln>
                            <a:noFill/>
                          </a:ln>
                        </wps:spPr>
                        <wps:txbx>
                          <w:txbxContent>
                            <w:p w:rsidR="00C40B58" w:rsidRDefault="00CF2C28">
                              <w:r>
                                <w:rPr>
                                  <w:rFonts w:ascii="Century Gothic" w:eastAsia="Century Gothic" w:hAnsi="Century Gothic" w:cs="Century Gothic"/>
                                  <w:sz w:val="20"/>
                                </w:rPr>
                                <w:t>areas of business and DTH alternatives.</w:t>
                              </w:r>
                            </w:p>
                          </w:txbxContent>
                        </wps:txbx>
                        <wps:bodyPr horzOverflow="overflow" vert="horz" lIns="0" tIns="0" rIns="0" bIns="0" rtlCol="0">
                          <a:noAutofit/>
                        </wps:bodyPr>
                      </wps:wsp>
                      <wps:wsp>
                        <wps:cNvPr id="1753" name="Shape 1753"/>
                        <wps:cNvSpPr/>
                        <wps:spPr>
                          <a:xfrm>
                            <a:off x="6097524" y="1635253"/>
                            <a:ext cx="217932" cy="5576354"/>
                          </a:xfrm>
                          <a:custGeom>
                            <a:avLst/>
                            <a:gdLst/>
                            <a:ahLst/>
                            <a:cxnLst/>
                            <a:rect l="0" t="0" r="0" b="0"/>
                            <a:pathLst>
                              <a:path w="217932" h="5576354">
                                <a:moveTo>
                                  <a:pt x="111379" y="0"/>
                                </a:moveTo>
                                <a:cubicBezTo>
                                  <a:pt x="170180" y="0"/>
                                  <a:pt x="217932" y="41021"/>
                                  <a:pt x="217932" y="91694"/>
                                </a:cubicBezTo>
                                <a:cubicBezTo>
                                  <a:pt x="217932" y="129540"/>
                                  <a:pt x="191135" y="162179"/>
                                  <a:pt x="152908" y="176022"/>
                                </a:cubicBezTo>
                                <a:lnTo>
                                  <a:pt x="143002" y="177800"/>
                                </a:lnTo>
                                <a:lnTo>
                                  <a:pt x="147066" y="5402695"/>
                                </a:lnTo>
                                <a:lnTo>
                                  <a:pt x="150622" y="5403291"/>
                                </a:lnTo>
                                <a:cubicBezTo>
                                  <a:pt x="189484" y="5416982"/>
                                  <a:pt x="216916" y="5449011"/>
                                  <a:pt x="216916" y="5486324"/>
                                </a:cubicBezTo>
                                <a:cubicBezTo>
                                  <a:pt x="217043" y="5536057"/>
                                  <a:pt x="168529" y="5576354"/>
                                  <a:pt x="108585" y="5576316"/>
                                </a:cubicBezTo>
                                <a:cubicBezTo>
                                  <a:pt x="48641" y="5576278"/>
                                  <a:pt x="127" y="5535930"/>
                                  <a:pt x="0" y="5486184"/>
                                </a:cubicBezTo>
                                <a:cubicBezTo>
                                  <a:pt x="0" y="5448872"/>
                                  <a:pt x="27178" y="5416880"/>
                                  <a:pt x="66167" y="5403240"/>
                                </a:cubicBezTo>
                                <a:lnTo>
                                  <a:pt x="69723" y="5402643"/>
                                </a:lnTo>
                                <a:lnTo>
                                  <a:pt x="62103" y="171577"/>
                                </a:lnTo>
                                <a:lnTo>
                                  <a:pt x="36068" y="156464"/>
                                </a:lnTo>
                                <a:cubicBezTo>
                                  <a:pt x="16764" y="139827"/>
                                  <a:pt x="4826" y="116967"/>
                                  <a:pt x="4826" y="91694"/>
                                </a:cubicBezTo>
                                <a:cubicBezTo>
                                  <a:pt x="4826" y="41021"/>
                                  <a:pt x="52578" y="0"/>
                                  <a:pt x="111379" y="0"/>
                                </a:cubicBez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1754" name="Shape 1754"/>
                        <wps:cNvSpPr/>
                        <wps:spPr>
                          <a:xfrm>
                            <a:off x="6114288" y="4541521"/>
                            <a:ext cx="190500" cy="164592"/>
                          </a:xfrm>
                          <a:custGeom>
                            <a:avLst/>
                            <a:gdLst/>
                            <a:ahLst/>
                            <a:cxnLst/>
                            <a:rect l="0" t="0" r="0" b="0"/>
                            <a:pathLst>
                              <a:path w="190500" h="164592">
                                <a:moveTo>
                                  <a:pt x="95250" y="0"/>
                                </a:moveTo>
                                <a:cubicBezTo>
                                  <a:pt x="147828" y="0"/>
                                  <a:pt x="190500" y="36830"/>
                                  <a:pt x="190500" y="82297"/>
                                </a:cubicBezTo>
                                <a:cubicBezTo>
                                  <a:pt x="190500" y="127762"/>
                                  <a:pt x="147828" y="164592"/>
                                  <a:pt x="95250" y="164592"/>
                                </a:cubicBezTo>
                                <a:cubicBezTo>
                                  <a:pt x="42672" y="164592"/>
                                  <a:pt x="0" y="127762"/>
                                  <a:pt x="0" y="82297"/>
                                </a:cubicBezTo>
                                <a:cubicBezTo>
                                  <a:pt x="0" y="36830"/>
                                  <a:pt x="42672" y="0"/>
                                  <a:pt x="95250" y="0"/>
                                </a:cubicBezTo>
                                <a:close/>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1755" name="Shape 1755"/>
                        <wps:cNvSpPr/>
                        <wps:spPr>
                          <a:xfrm>
                            <a:off x="6114288" y="6195061"/>
                            <a:ext cx="190500" cy="164592"/>
                          </a:xfrm>
                          <a:custGeom>
                            <a:avLst/>
                            <a:gdLst/>
                            <a:ahLst/>
                            <a:cxnLst/>
                            <a:rect l="0" t="0" r="0" b="0"/>
                            <a:pathLst>
                              <a:path w="190500" h="164592">
                                <a:moveTo>
                                  <a:pt x="95250" y="0"/>
                                </a:moveTo>
                                <a:cubicBezTo>
                                  <a:pt x="147828" y="0"/>
                                  <a:pt x="190500" y="36830"/>
                                  <a:pt x="190500" y="82296"/>
                                </a:cubicBezTo>
                                <a:cubicBezTo>
                                  <a:pt x="190500" y="127750"/>
                                  <a:pt x="147828" y="164592"/>
                                  <a:pt x="95250" y="164592"/>
                                </a:cubicBezTo>
                                <a:cubicBezTo>
                                  <a:pt x="42672" y="164592"/>
                                  <a:pt x="0" y="127750"/>
                                  <a:pt x="0" y="82296"/>
                                </a:cubicBezTo>
                                <a:cubicBezTo>
                                  <a:pt x="0" y="36830"/>
                                  <a:pt x="42672" y="0"/>
                                  <a:pt x="95250" y="0"/>
                                </a:cubicBezTo>
                                <a:close/>
                              </a:path>
                            </a:pathLst>
                          </a:custGeom>
                          <a:ln w="0" cap="flat">
                            <a:miter lim="127000"/>
                          </a:ln>
                        </wps:spPr>
                        <wps:style>
                          <a:lnRef idx="0">
                            <a:srgbClr val="000000">
                              <a:alpha val="0"/>
                            </a:srgbClr>
                          </a:lnRef>
                          <a:fillRef idx="1">
                            <a:srgbClr val="595959"/>
                          </a:fillRef>
                          <a:effectRef idx="0">
                            <a:scrgbClr r="0" g="0" b="0"/>
                          </a:effectRef>
                          <a:fontRef idx="none"/>
                        </wps:style>
                        <wps:bodyPr/>
                      </wps:wsp>
                      <wps:wsp>
                        <wps:cNvPr id="1756" name="Shape 1756"/>
                        <wps:cNvSpPr/>
                        <wps:spPr>
                          <a:xfrm>
                            <a:off x="6114288" y="2887981"/>
                            <a:ext cx="190500" cy="164592"/>
                          </a:xfrm>
                          <a:custGeom>
                            <a:avLst/>
                            <a:gdLst/>
                            <a:ahLst/>
                            <a:cxnLst/>
                            <a:rect l="0" t="0" r="0" b="0"/>
                            <a:pathLst>
                              <a:path w="190500" h="164592">
                                <a:moveTo>
                                  <a:pt x="95250" y="0"/>
                                </a:moveTo>
                                <a:cubicBezTo>
                                  <a:pt x="147828" y="0"/>
                                  <a:pt x="190500" y="36830"/>
                                  <a:pt x="190500" y="82296"/>
                                </a:cubicBezTo>
                                <a:cubicBezTo>
                                  <a:pt x="190500" y="127762"/>
                                  <a:pt x="147828" y="164592"/>
                                  <a:pt x="95250" y="164592"/>
                                </a:cubicBezTo>
                                <a:cubicBezTo>
                                  <a:pt x="42672" y="164592"/>
                                  <a:pt x="0" y="127762"/>
                                  <a:pt x="0" y="82296"/>
                                </a:cubicBezTo>
                                <a:cubicBezTo>
                                  <a:pt x="0" y="36830"/>
                                  <a:pt x="42672" y="0"/>
                                  <a:pt x="95250" y="0"/>
                                </a:cubicBezTo>
                                <a:close/>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1757" name="Shape 1757"/>
                        <wps:cNvSpPr/>
                        <wps:spPr>
                          <a:xfrm>
                            <a:off x="6114288" y="2409445"/>
                            <a:ext cx="190500" cy="164592"/>
                          </a:xfrm>
                          <a:custGeom>
                            <a:avLst/>
                            <a:gdLst/>
                            <a:ahLst/>
                            <a:cxnLst/>
                            <a:rect l="0" t="0" r="0" b="0"/>
                            <a:pathLst>
                              <a:path w="190500" h="164592">
                                <a:moveTo>
                                  <a:pt x="95250" y="0"/>
                                </a:moveTo>
                                <a:cubicBezTo>
                                  <a:pt x="147828" y="0"/>
                                  <a:pt x="190500" y="36830"/>
                                  <a:pt x="190500" y="82296"/>
                                </a:cubicBezTo>
                                <a:cubicBezTo>
                                  <a:pt x="190500" y="127762"/>
                                  <a:pt x="147828" y="164592"/>
                                  <a:pt x="95250" y="164592"/>
                                </a:cubicBezTo>
                                <a:cubicBezTo>
                                  <a:pt x="42672" y="164592"/>
                                  <a:pt x="0" y="127762"/>
                                  <a:pt x="0" y="82296"/>
                                </a:cubicBezTo>
                                <a:cubicBezTo>
                                  <a:pt x="0" y="36830"/>
                                  <a:pt x="42672" y="0"/>
                                  <a:pt x="95250" y="0"/>
                                </a:cubicBezTo>
                                <a:close/>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1758" name="Shape 1758"/>
                        <wps:cNvSpPr/>
                        <wps:spPr>
                          <a:xfrm>
                            <a:off x="6114288" y="5369053"/>
                            <a:ext cx="190500" cy="164592"/>
                          </a:xfrm>
                          <a:custGeom>
                            <a:avLst/>
                            <a:gdLst/>
                            <a:ahLst/>
                            <a:cxnLst/>
                            <a:rect l="0" t="0" r="0" b="0"/>
                            <a:pathLst>
                              <a:path w="190500" h="164592">
                                <a:moveTo>
                                  <a:pt x="95250" y="0"/>
                                </a:moveTo>
                                <a:cubicBezTo>
                                  <a:pt x="147828" y="0"/>
                                  <a:pt x="190500" y="36830"/>
                                  <a:pt x="190500" y="82296"/>
                                </a:cubicBezTo>
                                <a:cubicBezTo>
                                  <a:pt x="190500" y="127762"/>
                                  <a:pt x="147828" y="164592"/>
                                  <a:pt x="95250" y="164592"/>
                                </a:cubicBezTo>
                                <a:cubicBezTo>
                                  <a:pt x="42672" y="164592"/>
                                  <a:pt x="0" y="127762"/>
                                  <a:pt x="0" y="82296"/>
                                </a:cubicBezTo>
                                <a:cubicBezTo>
                                  <a:pt x="0" y="36830"/>
                                  <a:pt x="42672" y="0"/>
                                  <a:pt x="95250" y="0"/>
                                </a:cubicBezTo>
                                <a:close/>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55481" name="Shape 55481"/>
                        <wps:cNvSpPr/>
                        <wps:spPr>
                          <a:xfrm>
                            <a:off x="1217676" y="690373"/>
                            <a:ext cx="10184892" cy="441960"/>
                          </a:xfrm>
                          <a:custGeom>
                            <a:avLst/>
                            <a:gdLst/>
                            <a:ahLst/>
                            <a:cxnLst/>
                            <a:rect l="0" t="0" r="0" b="0"/>
                            <a:pathLst>
                              <a:path w="10184892" h="441960">
                                <a:moveTo>
                                  <a:pt x="0" y="0"/>
                                </a:moveTo>
                                <a:lnTo>
                                  <a:pt x="10184892" y="0"/>
                                </a:lnTo>
                                <a:lnTo>
                                  <a:pt x="10184892" y="441960"/>
                                </a:lnTo>
                                <a:lnTo>
                                  <a:pt x="0" y="441960"/>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1760" name="Shape 1760"/>
                        <wps:cNvSpPr/>
                        <wps:spPr>
                          <a:xfrm>
                            <a:off x="1217676" y="690373"/>
                            <a:ext cx="10184892" cy="441960"/>
                          </a:xfrm>
                          <a:custGeom>
                            <a:avLst/>
                            <a:gdLst/>
                            <a:ahLst/>
                            <a:cxnLst/>
                            <a:rect l="0" t="0" r="0" b="0"/>
                            <a:pathLst>
                              <a:path w="10184892" h="441960">
                                <a:moveTo>
                                  <a:pt x="0" y="441960"/>
                                </a:moveTo>
                                <a:lnTo>
                                  <a:pt x="10184892" y="441960"/>
                                </a:lnTo>
                                <a:lnTo>
                                  <a:pt x="10184892"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761" name="Rectangle 1761"/>
                        <wps:cNvSpPr/>
                        <wps:spPr>
                          <a:xfrm>
                            <a:off x="1322578" y="827660"/>
                            <a:ext cx="7742024" cy="294982"/>
                          </a:xfrm>
                          <a:prstGeom prst="rect">
                            <a:avLst/>
                          </a:prstGeom>
                          <a:ln>
                            <a:noFill/>
                          </a:ln>
                        </wps:spPr>
                        <wps:txbx>
                          <w:txbxContent>
                            <w:p w:rsidR="00C40B58" w:rsidRDefault="00CF2C28">
                              <w:r>
                                <w:rPr>
                                  <w:rFonts w:ascii="Century Gothic" w:eastAsia="Century Gothic" w:hAnsi="Century Gothic" w:cs="Century Gothic"/>
                                  <w:b/>
                                  <w:sz w:val="36"/>
                                </w:rPr>
                                <w:t xml:space="preserve">STRATEGIC INITIATIVES TO ADDRESS KEY CHALLENGES </w:t>
                              </w:r>
                            </w:p>
                          </w:txbxContent>
                        </wps:txbx>
                        <wps:bodyPr horzOverflow="overflow" vert="horz" lIns="0" tIns="0" rIns="0" bIns="0" rtlCol="0">
                          <a:noAutofit/>
                        </wps:bodyPr>
                      </wps:wsp>
                      <wps:wsp>
                        <wps:cNvPr id="38979" name="Rectangle 38979"/>
                        <wps:cNvSpPr/>
                        <wps:spPr>
                          <a:xfrm>
                            <a:off x="7144512" y="827660"/>
                            <a:ext cx="112191" cy="294982"/>
                          </a:xfrm>
                          <a:prstGeom prst="rect">
                            <a:avLst/>
                          </a:prstGeom>
                          <a:ln>
                            <a:noFill/>
                          </a:ln>
                        </wps:spPr>
                        <wps:txbx>
                          <w:txbxContent>
                            <w:p w:rsidR="00C40B58" w:rsidRDefault="00CF2C28">
                              <w:r>
                                <w:rPr>
                                  <w:rFonts w:ascii="Century Gothic" w:eastAsia="Century Gothic" w:hAnsi="Century Gothic" w:cs="Century Gothic"/>
                                  <w:sz w:val="36"/>
                                </w:rPr>
                                <w:t>(</w:t>
                              </w:r>
                            </w:p>
                          </w:txbxContent>
                        </wps:txbx>
                        <wps:bodyPr horzOverflow="overflow" vert="horz" lIns="0" tIns="0" rIns="0" bIns="0" rtlCol="0">
                          <a:noAutofit/>
                        </wps:bodyPr>
                      </wps:wsp>
                      <wps:wsp>
                        <wps:cNvPr id="38980" name="Rectangle 38980"/>
                        <wps:cNvSpPr/>
                        <wps:spPr>
                          <a:xfrm>
                            <a:off x="10853089" y="827660"/>
                            <a:ext cx="112189" cy="294982"/>
                          </a:xfrm>
                          <a:prstGeom prst="rect">
                            <a:avLst/>
                          </a:prstGeom>
                          <a:ln>
                            <a:noFill/>
                          </a:ln>
                        </wps:spPr>
                        <wps:txbx>
                          <w:txbxContent>
                            <w:p w:rsidR="00C40B58" w:rsidRDefault="00CF2C28">
                              <w:r>
                                <w:rPr>
                                  <w:rFonts w:ascii="Century Gothic" w:eastAsia="Century Gothic" w:hAnsi="Century Gothic" w:cs="Century Gothic"/>
                                  <w:sz w:val="36"/>
                                </w:rPr>
                                <w:t>)</w:t>
                              </w:r>
                            </w:p>
                          </w:txbxContent>
                        </wps:txbx>
                        <wps:bodyPr horzOverflow="overflow" vert="horz" lIns="0" tIns="0" rIns="0" bIns="0" rtlCol="0">
                          <a:noAutofit/>
                        </wps:bodyPr>
                      </wps:wsp>
                      <wps:wsp>
                        <wps:cNvPr id="38981" name="Rectangle 38981"/>
                        <wps:cNvSpPr/>
                        <wps:spPr>
                          <a:xfrm>
                            <a:off x="7223836" y="827660"/>
                            <a:ext cx="4828428" cy="294982"/>
                          </a:xfrm>
                          <a:prstGeom prst="rect">
                            <a:avLst/>
                          </a:prstGeom>
                          <a:ln>
                            <a:noFill/>
                          </a:ln>
                        </wps:spPr>
                        <wps:txbx>
                          <w:txbxContent>
                            <w:p w:rsidR="00C40B58" w:rsidRDefault="00CF2C28">
                              <w:r>
                                <w:rPr>
                                  <w:rFonts w:ascii="Century Gothic" w:eastAsia="Century Gothic" w:hAnsi="Century Gothic" w:cs="Century Gothic"/>
                                  <w:sz w:val="36"/>
                                </w:rPr>
                                <w:t>...to be tracked and reported on</w:t>
                              </w:r>
                            </w:p>
                          </w:txbxContent>
                        </wps:txbx>
                        <wps:bodyPr horzOverflow="overflow" vert="horz" lIns="0" tIns="0" rIns="0" bIns="0" rtlCol="0">
                          <a:noAutofit/>
                        </wps:bodyPr>
                      </wps:wsp>
                    </wpg:wgp>
                  </a:graphicData>
                </a:graphic>
              </wp:anchor>
            </w:drawing>
          </mc:Choice>
          <mc:Fallback xmlns:a="http://schemas.openxmlformats.org/drawingml/2006/main">
            <w:pict>
              <v:group id="Group 39428" style="width:1058.64pt;height:595.56pt;position:absolute;mso-position-horizontal-relative:page;mso-position-horizontal:absolute;margin-left:0pt;mso-position-vertical-relative:page;margin-top:-6.10352e-05pt;" coordsize="134447,75636">
                <v:shape id="Picture 1649" style="position:absolute;width:134447;height:75636;left:0;top:0;" filled="f">
                  <v:imagedata r:id="rId77"/>
                </v:shape>
                <v:rect id="Rectangle 1650" style="position:absolute;width:21130;height:2260;left:18239;top:35617;" filled="f" stroked="f">
                  <v:textbox inset="0,0,0,0">
                    <w:txbxContent>
                      <w:p>
                        <w:pPr>
                          <w:spacing w:before="0" w:after="160" w:line="259" w:lineRule="auto"/>
                        </w:pPr>
                        <w:r>
                          <w:rPr>
                            <w:rFonts w:cs="Arial" w:hAnsi="Arial" w:eastAsia="Arial" w:ascii="Arial"/>
                            <w:b w:val="1"/>
                            <w:color w:val="ffffff"/>
                            <w:sz w:val="24"/>
                          </w:rPr>
                          <w:t xml:space="preserve">Return to profitability </w:t>
                        </w:r>
                      </w:p>
                    </w:txbxContent>
                  </v:textbox>
                </v:rect>
                <v:shape id="Shape 1651" style="position:absolute;width:11964;height:186;left:49461;top:55100;" coordsize="1196467,18669" path="m0,18669l1196467,0">
                  <v:stroke weight="1.5pt" endcap="flat" joinstyle="miter" miterlimit="10" on="true" color="#7f7f7f"/>
                  <v:fill on="false" color="#000000" opacity="0"/>
                </v:shape>
                <v:shape id="Shape 55482" style="position:absolute;width:31272;height:3368;left:13365;top:45278;" coordsize="3127248,336804" path="m0,0l3127248,0l3127248,336804l0,336804l0,0">
                  <v:stroke weight="0pt" endcap="flat" joinstyle="miter" miterlimit="10" on="false" color="#000000" opacity="0"/>
                  <v:fill on="true" color="#0b8f5e"/>
                </v:shape>
                <v:shape id="Shape 1654" style="position:absolute;width:36499;height:17358;left:12954;top:48783;" coordsize="3649980,1735836" path="m0,0l3196717,0l3196717,315976l3649980,649224l3196717,982472l3196717,1735836l0,1735836l0,0x">
                  <v:stroke weight="0pt" endcap="flat" joinstyle="miter" miterlimit="10" on="false" color="#000000" opacity="0"/>
                  <v:fill on="true" color="#d0fcec"/>
                </v:shape>
                <v:shape id="Shape 1656" style="position:absolute;width:4029;height:3639;left:52115;top:53326;" coordsize="402971,363982" path="m232442,1493c277114,2985,318770,21273,346837,56007c402971,125349,383286,234188,303022,299085c222758,363982,112268,360299,56134,290830c0,221361,19685,112522,99949,47752c140081,15303,187770,0,232442,1493x">
                  <v:stroke weight="0pt" endcap="flat" joinstyle="miter" miterlimit="10" on="false" color="#000000" opacity="0"/>
                  <v:fill on="true" color="#d9d9d9"/>
                </v:shape>
                <v:shape id="Shape 1658" style="position:absolute;width:2653;height:4505;left:51476;top:52913;" coordsize="265366,450520" path="m265366,0l265366,76350l237552,83974c217329,91388,197485,102492,179197,117288c105918,176469,85090,272228,132715,331156c162481,367986,211941,381747,262710,372440l265366,371713l265366,448065l224584,450520c165735,448567,110871,424501,73914,378781c0,287341,25781,143957,131572,58487c171243,26435,216523,7082,261517,232l265366,0x">
                  <v:stroke weight="0pt" endcap="flat" joinstyle="miter" miterlimit="10" on="false" color="#000000" opacity="0"/>
                  <v:fill on="true" color="#0a8f5e"/>
                </v:shape>
                <v:shape id="Shape 1659" style="position:absolute;width:2653;height:4505;left:54130;top:52889;" coordsize="265367,450522" path="m40831,0c99695,1952,154559,26019,191453,71739c265367,163179,239586,306689,133795,392033c94123,424085,48862,443438,3883,450288l0,450522l0,374170l27815,366545c48038,359132,67882,348027,86170,333232c159449,274050,180277,178292,132652,119364c108839,89900,72422,75200,32814,75263c22912,75279,12811,76218,2657,78079l0,78807l0,2457l40831,0x">
                  <v:stroke weight="0pt" endcap="flat" joinstyle="miter" miterlimit="10" on="false" color="#000000" opacity="0"/>
                  <v:fill on="true" color="#0a8f5e"/>
                </v:shape>
                <v:rect id="Rectangle 1660" style="position:absolute;width:28053;height:2079;left:17023;top:45237;" filled="f" stroked="f">
                  <v:textbox inset="0,0,0,0">
                    <w:txbxContent>
                      <w:p>
                        <w:pPr>
                          <w:spacing w:before="0" w:after="160" w:line="259" w:lineRule="auto"/>
                        </w:pPr>
                        <w:r>
                          <w:rPr>
                            <w:rFonts w:cs="Arial" w:hAnsi="Arial" w:eastAsia="Arial" w:ascii="Arial"/>
                            <w:b w:val="1"/>
                            <w:color w:val="ffffff"/>
                            <w:sz w:val="22"/>
                          </w:rPr>
                          <w:t xml:space="preserve">Sustaining the execution of the </w:t>
                        </w:r>
                      </w:p>
                    </w:txbxContent>
                  </v:textbox>
                </v:rect>
                <v:rect id="Rectangle 1661" style="position:absolute;width:18897;height:2079;left:20469;top:46913;" filled="f" stroked="f">
                  <v:textbox inset="0,0,0,0">
                    <w:txbxContent>
                      <w:p>
                        <w:pPr>
                          <w:spacing w:before="0" w:after="160" w:line="259" w:lineRule="auto"/>
                        </w:pPr>
                        <w:r>
                          <w:rPr>
                            <w:rFonts w:cs="Arial" w:hAnsi="Arial" w:eastAsia="Arial" w:ascii="Arial"/>
                            <w:b w:val="1"/>
                            <w:color w:val="ffffff"/>
                            <w:sz w:val="22"/>
                          </w:rPr>
                          <w:t xml:space="preserve">Turnaround Strategy </w:t>
                        </w:r>
                      </w:p>
                    </w:txbxContent>
                  </v:textbox>
                </v:rect>
                <v:rect id="Rectangle 1662" style="position:absolute;width:588;height:1581;left:15468;top:52016;" filled="f" stroked="f">
                  <v:textbox inset="0,0,0,0">
                    <w:txbxContent>
                      <w:p>
                        <w:pPr>
                          <w:spacing w:before="0" w:after="160" w:line="259" w:lineRule="auto"/>
                        </w:pPr>
                        <w:r>
                          <w:rPr>
                            <w:rFonts w:cs="Arial" w:hAnsi="Arial" w:eastAsia="Arial" w:ascii="Arial"/>
                            <w:color w:val="595959"/>
                            <w:sz w:val="20"/>
                          </w:rPr>
                          <w:t xml:space="preserve">•</w:t>
                        </w:r>
                      </w:p>
                    </w:txbxContent>
                  </v:textbox>
                </v:rect>
                <v:rect id="Rectangle 1663" style="position:absolute;width:32200;height:1632;left:17190;top:51988;" filled="f" stroked="f">
                  <v:textbox inset="0,0,0,0">
                    <w:txbxContent>
                      <w:p>
                        <w:pPr>
                          <w:spacing w:before="0" w:after="160" w:line="259" w:lineRule="auto"/>
                        </w:pPr>
                        <w:r>
                          <w:rPr>
                            <w:rFonts w:cs="Century Gothic" w:hAnsi="Century Gothic" w:eastAsia="Century Gothic" w:ascii="Century Gothic"/>
                            <w:color w:val="595959"/>
                            <w:sz w:val="20"/>
                          </w:rPr>
                          <w:t xml:space="preserve">Budgeted amounts should be linked to </w:t>
                        </w:r>
                      </w:p>
                    </w:txbxContent>
                  </v:textbox>
                </v:rect>
                <v:rect id="Rectangle 1664" style="position:absolute;width:15465;height:1632;left:17190;top:53512;" filled="f" stroked="f">
                  <v:textbox inset="0,0,0,0">
                    <w:txbxContent>
                      <w:p>
                        <w:pPr>
                          <w:spacing w:before="0" w:after="160" w:line="259" w:lineRule="auto"/>
                        </w:pPr>
                        <w:r>
                          <w:rPr>
                            <w:rFonts w:cs="Century Gothic" w:hAnsi="Century Gothic" w:eastAsia="Century Gothic" w:ascii="Century Gothic"/>
                            <w:color w:val="595959"/>
                            <w:sz w:val="20"/>
                          </w:rPr>
                          <w:t xml:space="preserve">strategic initiatives.</w:t>
                        </w:r>
                      </w:p>
                    </w:txbxContent>
                  </v:textbox>
                </v:rect>
                <v:rect id="Rectangle 1665" style="position:absolute;width:588;height:1581;left:15468;top:55064;" filled="f" stroked="f">
                  <v:textbox inset="0,0,0,0">
                    <w:txbxContent>
                      <w:p>
                        <w:pPr>
                          <w:spacing w:before="0" w:after="160" w:line="259" w:lineRule="auto"/>
                        </w:pPr>
                        <w:r>
                          <w:rPr>
                            <w:rFonts w:cs="Arial" w:hAnsi="Arial" w:eastAsia="Arial" w:ascii="Arial"/>
                            <w:color w:val="595959"/>
                            <w:sz w:val="20"/>
                          </w:rPr>
                          <w:t xml:space="preserve">•</w:t>
                        </w:r>
                      </w:p>
                    </w:txbxContent>
                  </v:textbox>
                </v:rect>
                <v:rect id="Rectangle 1666" style="position:absolute;width:32662;height:1632;left:17190;top:55036;" filled="f" stroked="f">
                  <v:textbox inset="0,0,0,0">
                    <w:txbxContent>
                      <w:p>
                        <w:pPr>
                          <w:spacing w:before="0" w:after="160" w:line="259" w:lineRule="auto"/>
                        </w:pPr>
                        <w:r>
                          <w:rPr>
                            <w:rFonts w:cs="Century Gothic" w:hAnsi="Century Gothic" w:eastAsia="Century Gothic" w:ascii="Century Gothic"/>
                            <w:color w:val="595959"/>
                            <w:sz w:val="20"/>
                          </w:rPr>
                          <w:t xml:space="preserve">All capex investments planned towards </w:t>
                        </w:r>
                      </w:p>
                    </w:txbxContent>
                  </v:textbox>
                </v:rect>
                <v:rect id="Rectangle 1667" style="position:absolute;width:29481;height:1632;left:17190;top:56560;" filled="f" stroked="f">
                  <v:textbox inset="0,0,0,0">
                    <w:txbxContent>
                      <w:p>
                        <w:pPr>
                          <w:spacing w:before="0" w:after="160" w:line="259" w:lineRule="auto"/>
                        </w:pPr>
                        <w:r>
                          <w:rPr>
                            <w:rFonts w:cs="Century Gothic" w:hAnsi="Century Gothic" w:eastAsia="Century Gothic" w:ascii="Century Gothic"/>
                            <w:color w:val="595959"/>
                            <w:sz w:val="20"/>
                          </w:rPr>
                          <w:t xml:space="preserve">the implementation of the strategic </w:t>
                        </w:r>
                      </w:p>
                    </w:txbxContent>
                  </v:textbox>
                </v:rect>
                <v:rect id="Rectangle 1668" style="position:absolute;width:33631;height:1632;left:17190;top:58084;" filled="f" stroked="f">
                  <v:textbox inset="0,0,0,0">
                    <w:txbxContent>
                      <w:p>
                        <w:pPr>
                          <w:spacing w:before="0" w:after="160" w:line="259" w:lineRule="auto"/>
                        </w:pPr>
                        <w:r>
                          <w:rPr>
                            <w:rFonts w:cs="Century Gothic" w:hAnsi="Century Gothic" w:eastAsia="Century Gothic" w:ascii="Century Gothic"/>
                            <w:color w:val="595959"/>
                            <w:sz w:val="20"/>
                          </w:rPr>
                          <w:t xml:space="preserve">initiatives to be tracked and reported on </w:t>
                        </w:r>
                      </w:p>
                    </w:txbxContent>
                  </v:textbox>
                </v:rect>
                <v:rect id="Rectangle 1669" style="position:absolute;width:6512;height:1636;left:17190;top:59606;" filled="f" stroked="f">
                  <v:textbox inset="0,0,0,0">
                    <w:txbxContent>
                      <w:p>
                        <w:pPr>
                          <w:spacing w:before="0" w:after="160" w:line="259" w:lineRule="auto"/>
                        </w:pPr>
                        <w:r>
                          <w:rPr>
                            <w:rFonts w:cs="Century Gothic" w:hAnsi="Century Gothic" w:eastAsia="Century Gothic" w:ascii="Century Gothic"/>
                            <w:color w:val="595959"/>
                            <w:sz w:val="20"/>
                          </w:rPr>
                          <w:t xml:space="preserve">in detail</w:t>
                        </w:r>
                      </w:p>
                    </w:txbxContent>
                  </v:textbox>
                </v:rect>
                <v:shape id="Shape 1671" style="position:absolute;width:22245;height:0;left:62156;top:29649;" coordsize="2224532,0" path="m0,0l2224532,0">
                  <v:stroke weight="1.5pt" endcap="flat" joinstyle="miter" miterlimit="10" on="true" color="#7f7f7f"/>
                  <v:fill on="false" color="#000000" opacity="0"/>
                </v:shape>
                <v:shape id="Shape 1673" style="position:absolute;width:4028;height:3638;left:69787;top:27911;" coordsize="402844,363887" path="m232363,1492c277051,2985,318706,21241,346710,55912c402844,125381,383159,234220,302895,299117c222631,363887,112141,360204,56007,290862c0,221393,19558,112554,99822,47657c139954,15272,187674,0,232363,1492x">
                  <v:stroke weight="0pt" endcap="flat" joinstyle="miter" miterlimit="10" on="false" color="#000000" opacity="0"/>
                  <v:fill on="true" color="#d9d9d9"/>
                </v:shape>
                <v:shape id="Shape 1675" style="position:absolute;width:2653;height:4505;left:69147;top:27405;" coordsize="265370,450541" path="m265370,0l265370,76411l237605,84039c217377,91465,197517,102577,179198,117373c105918,176555,85090,272313,132715,331241c162481,368071,211941,381783,262741,372439l265370,371717l265370,448107l224584,450541c165736,448557,110871,424459,73914,378739c0,287299,25908,143916,131573,58444c171244,26393,216523,7057,261517,230l265370,0x">
                  <v:stroke weight="0pt" endcap="flat" joinstyle="miter" miterlimit="10" on="false" color="#000000" opacity="0"/>
                  <v:fill on="true" color="#0a8f5e"/>
                </v:shape>
                <v:shape id="Shape 1676" style="position:absolute;width:2653;height:4505;left:71801;top:27380;" coordsize="265364,450543" path="m40828,0c99692,1984,154556,26083,191450,71803c265364,163243,239582,306625,133792,392097c94120,424148,48858,443484,3880,450311l0,450543l0,374153l27866,366502c48106,359077,67973,347964,86293,333168c159445,273986,180274,178229,132649,119300c108836,89837,72451,75168,32858,75263c22960,75287,12861,76234,2709,78102l0,78847l0,2436l40828,0x">
                  <v:stroke weight="0pt" endcap="flat" joinstyle="miter" miterlimit="10" on="false" color="#000000" opacity="0"/>
                  <v:fill on="true" color="#0a8f5e"/>
                </v:shape>
                <v:shape id="Shape 55483" style="position:absolute;width:28011;height:3352;left:85130;top:20711;" coordsize="2801112,335280" path="m0,0l2801112,0l2801112,335280l0,335280l0,0">
                  <v:stroke weight="0pt" endcap="flat" joinstyle="miter" miterlimit="10" on="false" color="#000000" opacity="0"/>
                  <v:fill on="true" color="#0a8f5e"/>
                </v:shape>
                <v:shape id="Shape 1679" style="position:absolute;width:31973;height:13304;left:81168;top:23911;" coordsize="3197352,1330452" path="m397002,0l3197352,0l3197352,1330452l397002,1330452l397002,752983l0,497586l397002,242189l397002,0x">
                  <v:stroke weight="0pt" endcap="flat" joinstyle="miter" miterlimit="10" on="false" color="#000000" opacity="0"/>
                  <v:fill on="true" color="#d0fcec"/>
                </v:shape>
                <v:rect id="Rectangle 1680" style="position:absolute;width:19906;height:2260;left:92478;top:21722;" filled="f" stroked="f">
                  <v:textbox inset="0,0,0,0">
                    <w:txbxContent>
                      <w:p>
                        <w:pPr>
                          <w:spacing w:before="0" w:after="160" w:line="259" w:lineRule="auto"/>
                        </w:pPr>
                        <w:r>
                          <w:rPr>
                            <w:rFonts w:cs="Arial" w:hAnsi="Arial" w:eastAsia="Arial" w:ascii="Arial"/>
                            <w:b w:val="1"/>
                            <w:color w:val="ffffff"/>
                            <w:sz w:val="24"/>
                          </w:rPr>
                          <w:t xml:space="preserve">Declining Audiences</w:t>
                        </w:r>
                      </w:p>
                    </w:txbxContent>
                  </v:textbox>
                </v:rect>
                <v:rect id="Rectangle 1681" style="position:absolute;width:588;height:1581;left:86334;top:25065;" filled="f" stroked="f">
                  <v:textbox inset="0,0,0,0">
                    <w:txbxContent>
                      <w:p>
                        <w:pPr>
                          <w:spacing w:before="0" w:after="160" w:line="259" w:lineRule="auto"/>
                        </w:pPr>
                        <w:r>
                          <w:rPr>
                            <w:rFonts w:cs="Arial" w:hAnsi="Arial" w:eastAsia="Arial" w:ascii="Arial"/>
                            <w:color w:val="595959"/>
                            <w:sz w:val="20"/>
                          </w:rPr>
                          <w:t xml:space="preserve">•</w:t>
                        </w:r>
                      </w:p>
                    </w:txbxContent>
                  </v:textbox>
                </v:rect>
                <v:rect id="Rectangle 1682" style="position:absolute;width:26427;height:1632;left:88056;top:25038;" filled="f" stroked="f">
                  <v:textbox inset="0,0,0,0">
                    <w:txbxContent>
                      <w:p>
                        <w:pPr>
                          <w:spacing w:before="0" w:after="160" w:line="259" w:lineRule="auto"/>
                        </w:pPr>
                        <w:r>
                          <w:rPr>
                            <w:rFonts w:cs="Century Gothic" w:hAnsi="Century Gothic" w:eastAsia="Century Gothic" w:ascii="Century Gothic"/>
                            <w:color w:val="595959"/>
                            <w:sz w:val="20"/>
                          </w:rPr>
                          <w:t xml:space="preserve">Increase content investment, to </w:t>
                        </w:r>
                      </w:p>
                    </w:txbxContent>
                  </v:textbox>
                </v:rect>
                <v:rect id="Rectangle 1683" style="position:absolute;width:32561;height:1632;left:88056;top:26562;" filled="f" stroked="f">
                  <v:textbox inset="0,0,0,0">
                    <w:txbxContent>
                      <w:p>
                        <w:pPr>
                          <w:spacing w:before="0" w:after="160" w:line="259" w:lineRule="auto"/>
                        </w:pPr>
                        <w:r>
                          <w:rPr>
                            <w:rFonts w:cs="Century Gothic" w:hAnsi="Century Gothic" w:eastAsia="Century Gothic" w:ascii="Century Gothic"/>
                            <w:color w:val="595959"/>
                            <w:sz w:val="20"/>
                          </w:rPr>
                          <w:t xml:space="preserve">acquire quality content that will attract </w:t>
                        </w:r>
                      </w:p>
                    </w:txbxContent>
                  </v:textbox>
                </v:rect>
                <v:rect id="Rectangle 1684" style="position:absolute;width:23985;height:1636;left:88056;top:28083;" filled="f" stroked="f">
                  <v:textbox inset="0,0,0,0">
                    <w:txbxContent>
                      <w:p>
                        <w:pPr>
                          <w:spacing w:before="0" w:after="160" w:line="259" w:lineRule="auto"/>
                        </w:pPr>
                        <w:r>
                          <w:rPr>
                            <w:rFonts w:cs="Century Gothic" w:hAnsi="Century Gothic" w:eastAsia="Century Gothic" w:ascii="Century Gothic"/>
                            <w:color w:val="595959"/>
                            <w:sz w:val="20"/>
                          </w:rPr>
                          <w:t xml:space="preserve">audiences back to the SABC.</w:t>
                        </w:r>
                      </w:p>
                    </w:txbxContent>
                  </v:textbox>
                </v:rect>
                <v:rect id="Rectangle 1685" style="position:absolute;width:588;height:1581;left:86334;top:29641;" filled="f" stroked="f">
                  <v:textbox inset="0,0,0,0">
                    <w:txbxContent>
                      <w:p>
                        <w:pPr>
                          <w:spacing w:before="0" w:after="160" w:line="259" w:lineRule="auto"/>
                        </w:pPr>
                        <w:r>
                          <w:rPr>
                            <w:rFonts w:cs="Arial" w:hAnsi="Arial" w:eastAsia="Arial" w:ascii="Arial"/>
                            <w:sz w:val="20"/>
                          </w:rPr>
                          <w:t xml:space="preserve">•</w:t>
                        </w:r>
                      </w:p>
                    </w:txbxContent>
                  </v:textbox>
                </v:rect>
                <v:rect id="Rectangle 1686" style="position:absolute;width:25058;height:1632;left:88056;top:29613;" filled="f" stroked="f">
                  <v:textbox inset="0,0,0,0">
                    <w:txbxContent>
                      <w:p>
                        <w:pPr>
                          <w:spacing w:before="0" w:after="160" w:line="259" w:lineRule="auto"/>
                        </w:pPr>
                        <w:r>
                          <w:rPr>
                            <w:rFonts w:cs="Century Gothic" w:hAnsi="Century Gothic" w:eastAsia="Century Gothic" w:ascii="Century Gothic"/>
                            <w:sz w:val="20"/>
                          </w:rPr>
                          <w:t xml:space="preserve">We need a tool for tracking of </w:t>
                        </w:r>
                      </w:p>
                    </w:txbxContent>
                  </v:textbox>
                </v:rect>
                <v:rect id="Rectangle 1687" style="position:absolute;width:31168;height:1632;left:88056;top:31137;" filled="f" stroked="f">
                  <v:textbox inset="0,0,0,0">
                    <w:txbxContent>
                      <w:p>
                        <w:pPr>
                          <w:spacing w:before="0" w:after="160" w:line="259" w:lineRule="auto"/>
                        </w:pPr>
                        <w:r>
                          <w:rPr>
                            <w:rFonts w:cs="Century Gothic" w:hAnsi="Century Gothic" w:eastAsia="Century Gothic" w:ascii="Century Gothic"/>
                            <w:sz w:val="20"/>
                          </w:rPr>
                          <w:t xml:space="preserve">audience performance vs target and </w:t>
                        </w:r>
                      </w:p>
                    </w:txbxContent>
                  </v:textbox>
                </v:rect>
                <v:rect id="Rectangle 1688" style="position:absolute;width:28776;height:1632;left:88056;top:32661;" filled="f" stroked="f">
                  <v:textbox inset="0,0,0,0">
                    <w:txbxContent>
                      <w:p>
                        <w:pPr>
                          <w:spacing w:before="0" w:after="160" w:line="259" w:lineRule="auto"/>
                        </w:pPr>
                        <w:r>
                          <w:rPr>
                            <w:rFonts w:cs="Century Gothic" w:hAnsi="Century Gothic" w:eastAsia="Century Gothic" w:ascii="Century Gothic"/>
                            <w:sz w:val="20"/>
                          </w:rPr>
                          <w:t xml:space="preserve">financial performance, planned vs </w:t>
                        </w:r>
                      </w:p>
                    </w:txbxContent>
                  </v:textbox>
                </v:rect>
                <v:rect id="Rectangle 1689" style="position:absolute;width:32437;height:1632;left:88056;top:34185;" filled="f" stroked="f">
                  <v:textbox inset="0,0,0,0">
                    <w:txbxContent>
                      <w:p>
                        <w:pPr>
                          <w:spacing w:before="0" w:after="160" w:line="259" w:lineRule="auto"/>
                        </w:pPr>
                        <w:r>
                          <w:rPr>
                            <w:rFonts w:cs="Century Gothic" w:hAnsi="Century Gothic" w:eastAsia="Century Gothic" w:ascii="Century Gothic"/>
                            <w:sz w:val="20"/>
                          </w:rPr>
                          <w:t xml:space="preserve">actual per property and timeslot in real </w:t>
                        </w:r>
                      </w:p>
                    </w:txbxContent>
                  </v:textbox>
                </v:rect>
                <v:rect id="Rectangle 1690" style="position:absolute;width:3600;height:1632;left:88056;top:35709;" filled="f" stroked="f">
                  <v:textbox inset="0,0,0,0">
                    <w:txbxContent>
                      <w:p>
                        <w:pPr>
                          <w:spacing w:before="0" w:after="160" w:line="259" w:lineRule="auto"/>
                        </w:pPr>
                        <w:r>
                          <w:rPr>
                            <w:rFonts w:cs="Century Gothic" w:hAnsi="Century Gothic" w:eastAsia="Century Gothic" w:ascii="Century Gothic"/>
                            <w:sz w:val="20"/>
                          </w:rPr>
                          <w:t xml:space="preserve">time</w:t>
                        </w:r>
                      </w:p>
                    </w:txbxContent>
                  </v:textbox>
                </v:rect>
                <v:shape id="Shape 1692" style="position:absolute;width:22245;height:0;left:62217;top:46215;" coordsize="2224532,0" path="m0,0l2224532,0">
                  <v:stroke weight="1.5pt" endcap="flat" joinstyle="miter" miterlimit="10" on="true" color="#7f7f7f"/>
                  <v:fill on="false" color="#000000" opacity="0"/>
                </v:shape>
                <v:shape id="Shape 55484" style="position:absolute;width:28011;height:3368;left:85176;top:39121;" coordsize="2801112,336804" path="m0,0l2801112,0l2801112,336804l0,336804l0,0">
                  <v:stroke weight="0pt" endcap="flat" joinstyle="miter" miterlimit="10" on="false" color="#000000" opacity="0"/>
                  <v:fill on="true" color="#fe8508"/>
                </v:shape>
                <v:shape id="Shape 1695" style="position:absolute;width:31988;height:10378;left:81198;top:42351;" coordsize="3198876,1037844" path="m397256,0l3198876,0l3198876,1037844l397256,1037844l397256,587375l0,388112l397256,188849l397256,0x">
                  <v:stroke weight="0pt" endcap="flat" joinstyle="miter" miterlimit="10" on="false" color="#000000" opacity="0"/>
                  <v:fill on="true" color="#ffe8d1"/>
                </v:shape>
                <v:shape id="Shape 1697" style="position:absolute;width:4028;height:3639;left:69787;top:44476;" coordsize="402844,363982" path="m232363,1492c277051,2985,318706,21273,346710,56007c402844,125349,383159,234188,302895,299085c222631,363982,112141,360172,56007,290830c0,221361,19558,112522,99822,47752c139954,15303,187674,0,232363,1492x">
                  <v:stroke weight="0pt" endcap="flat" joinstyle="miter" miterlimit="10" on="false" color="#000000" opacity="0"/>
                  <v:fill on="true" color="#d9d9d9"/>
                </v:shape>
                <v:shape id="Shape 1699" style="position:absolute;width:2653;height:4504;left:69147;top:43970;" coordsize="265370,450486" path="m265370,0l265370,76355l237605,83984c217377,91409,197517,102522,179198,117317c105918,176499,85090,272257,132715,331185c162481,368016,211941,381777,262741,372470l265370,371751l265370,448052l224584,450486c165736,448501,110871,424403,73914,378683c0,287243,25908,143860,131573,58389c171244,26385,216523,7062,261524,230l265370,0x">
                  <v:stroke weight="0pt" endcap="flat" joinstyle="miter" miterlimit="10" on="false" color="#000000" opacity="0"/>
                  <v:fill on="true" color="#fe8508"/>
                </v:shape>
                <v:shape id="Shape 1700" style="position:absolute;width:2653;height:4504;left:71801;top:43945;" coordsize="265364,450496" path="m40843,0c99724,1969,154620,26035,191577,71755c265364,163195,239582,306578,133792,392049c94120,424101,48858,443437,3880,450264l0,450496l0,374195l27866,366562c48106,359149,67973,348044,86293,333249c159445,274066,180274,178309,132649,119253c108836,89789,72451,75121,32858,75216c22960,75240,12861,76186,2709,78055l0,78799l0,2444l40843,0x">
                  <v:stroke weight="0pt" endcap="flat" joinstyle="miter" miterlimit="10" on="false" color="#000000" opacity="0"/>
                  <v:fill on="true" color="#fe8508"/>
                </v:shape>
                <v:rect id="Rectangle 1701" style="position:absolute;width:21661;height:2079;left:91559;top:39620;" filled="f" stroked="f">
                  <v:textbox inset="0,0,0,0">
                    <w:txbxContent>
                      <w:p>
                        <w:pPr>
                          <w:spacing w:before="0" w:after="160" w:line="259" w:lineRule="auto"/>
                        </w:pPr>
                        <w:r>
                          <w:rPr>
                            <w:rFonts w:cs="Arial" w:hAnsi="Arial" w:eastAsia="Arial" w:ascii="Arial"/>
                            <w:b w:val="1"/>
                            <w:color w:val="ffffff"/>
                            <w:sz w:val="22"/>
                          </w:rPr>
                          <w:t xml:space="preserve">Digital and OTT Strategy</w:t>
                        </w:r>
                      </w:p>
                    </w:txbxContent>
                  </v:textbox>
                </v:rect>
                <v:rect id="Rectangle 1702" style="position:absolute;width:25855;height:1632;left:87922;top:43508;" filled="f" stroked="f">
                  <v:textbox inset="0,0,0,0">
                    <w:txbxContent>
                      <w:p>
                        <w:pPr>
                          <w:spacing w:before="0" w:after="160" w:line="259" w:lineRule="auto"/>
                        </w:pPr>
                        <w:r>
                          <w:rPr>
                            <w:rFonts w:cs="Century Gothic" w:hAnsi="Century Gothic" w:eastAsia="Century Gothic" w:ascii="Century Gothic"/>
                            <w:color w:val="595959"/>
                            <w:sz w:val="20"/>
                          </w:rPr>
                          <w:t xml:space="preserve">Detailed digital media strategy.</w:t>
                        </w:r>
                      </w:p>
                    </w:txbxContent>
                  </v:textbox>
                </v:rect>
                <v:rect id="Rectangle 1703" style="position:absolute;width:25845;height:1632;left:87922;top:45032;" filled="f" stroked="f">
                  <v:textbox inset="0,0,0,0">
                    <w:txbxContent>
                      <w:p>
                        <w:pPr>
                          <w:spacing w:before="0" w:after="160" w:line="259" w:lineRule="auto"/>
                        </w:pPr>
                        <w:r>
                          <w:rPr>
                            <w:rFonts w:cs="Century Gothic" w:hAnsi="Century Gothic" w:eastAsia="Century Gothic" w:ascii="Century Gothic"/>
                            <w:color w:val="595959"/>
                            <w:sz w:val="20"/>
                          </w:rPr>
                          <w:t xml:space="preserve">New Carriage and OTT deals in </w:t>
                        </w:r>
                      </w:p>
                    </w:txbxContent>
                  </v:textbox>
                </v:rect>
                <v:rect id="Rectangle 1704" style="position:absolute;width:24030;height:1632;left:87922;top:46556;" filled="f" stroked="f">
                  <v:textbox inset="0,0,0,0">
                    <w:txbxContent>
                      <w:p>
                        <w:pPr>
                          <w:spacing w:before="0" w:after="160" w:line="259" w:lineRule="auto"/>
                        </w:pPr>
                        <w:r>
                          <w:rPr>
                            <w:rFonts w:cs="Century Gothic" w:hAnsi="Century Gothic" w:eastAsia="Century Gothic" w:ascii="Century Gothic"/>
                            <w:color w:val="595959"/>
                            <w:sz w:val="20"/>
                          </w:rPr>
                          <w:t xml:space="preserve">place and more anticipated </w:t>
                        </w:r>
                      </w:p>
                    </w:txbxContent>
                  </v:textbox>
                </v:rect>
                <v:rect id="Rectangle 1705" style="position:absolute;width:29981;height:1632;left:87922;top:48080;" filled="f" stroked="f">
                  <v:textbox inset="0,0,0,0">
                    <w:txbxContent>
                      <w:p>
                        <w:pPr>
                          <w:spacing w:before="0" w:after="160" w:line="259" w:lineRule="auto"/>
                        </w:pPr>
                        <w:r>
                          <w:rPr>
                            <w:rFonts w:cs="Century Gothic" w:hAnsi="Century Gothic" w:eastAsia="Century Gothic" w:ascii="Century Gothic"/>
                            <w:color w:val="595959"/>
                            <w:sz w:val="20"/>
                          </w:rPr>
                          <w:t xml:space="preserve">imminently but not yet incorporated </w:t>
                        </w:r>
                      </w:p>
                    </w:txbxContent>
                  </v:textbox>
                </v:rect>
                <v:rect id="Rectangle 1706" style="position:absolute;width:11015;height:1632;left:87922;top:49711;" filled="f" stroked="f">
                  <v:textbox inset="0,0,0,0">
                    <w:txbxContent>
                      <w:p>
                        <w:pPr>
                          <w:spacing w:before="0" w:after="160" w:line="259" w:lineRule="auto"/>
                        </w:pPr>
                        <w:r>
                          <w:rPr>
                            <w:rFonts w:cs="Century Gothic" w:hAnsi="Century Gothic" w:eastAsia="Century Gothic" w:ascii="Century Gothic"/>
                            <w:color w:val="595959"/>
                            <w:sz w:val="20"/>
                          </w:rPr>
                          <w:t xml:space="preserve">in this budget</w:t>
                        </w:r>
                      </w:p>
                    </w:txbxContent>
                  </v:textbox>
                </v:rect>
                <v:rect id="Rectangle 1707" style="position:absolute;width:1045;height:2079;left:96227;top:49391;" filled="f" stroked="f">
                  <v:textbox inset="0,0,0,0">
                    <w:txbxContent>
                      <w:p>
                        <w:pPr>
                          <w:spacing w:before="0" w:after="160" w:line="259" w:lineRule="auto"/>
                        </w:pPr>
                        <w:r>
                          <w:rPr>
                            <w:rFonts w:cs="Arial" w:hAnsi="Arial" w:eastAsia="Arial" w:ascii="Arial"/>
                            <w:color w:val="595959"/>
                            <w:sz w:val="22"/>
                          </w:rPr>
                          <w:t xml:space="preserve">. </w:t>
                        </w:r>
                      </w:p>
                    </w:txbxContent>
                  </v:textbox>
                </v:rect>
                <v:shape id="Shape 1709" style="position:absolute;width:22245;height:0;left:62293;top:62781;" coordsize="2224532,0" path="m0,0l2224532,0">
                  <v:stroke weight="1.5pt" endcap="flat" joinstyle="miter" miterlimit="10" on="true" color="#7f7f7f"/>
                  <v:fill on="false" color="#000000" opacity="0"/>
                </v:shape>
                <v:shape id="Shape 55485" style="position:absolute;width:28011;height:3368;left:85206;top:55656;" coordsize="2801112,336804" path="m0,0l2801112,0l2801112,336804l0,336804l0,0">
                  <v:stroke weight="0pt" endcap="flat" joinstyle="miter" miterlimit="10" on="false" color="#000000" opacity="0"/>
                  <v:fill on="true" color="#ed1c24"/>
                </v:shape>
                <v:shape id="Shape 1712" style="position:absolute;width:31988;height:10378;left:81229;top:58887;" coordsize="3198876,1037844" path="m397256,0l3198876,0l3198876,1037844l397256,1037844l397256,587401l0,388112l397256,188849l397256,0x">
                  <v:stroke weight="0pt" endcap="flat" joinstyle="miter" miterlimit="10" on="false" color="#000000" opacity="0"/>
                  <v:fill on="true" color="#fcdcde"/>
                </v:shape>
                <v:shape id="Shape 1714" style="position:absolute;width:4028;height:3639;left:69787;top:61041;" coordsize="402844,363944" path="m232363,1492c277051,2984,318706,21272,346710,56007c402844,125349,383159,234238,302895,299085c222631,363944,112141,360261,56007,290843c0,221424,19558,112522,99822,47752c139954,15303,187674,0,232363,1492x">
                  <v:stroke weight="0pt" endcap="flat" joinstyle="miter" miterlimit="10" on="false" color="#000000" opacity="0"/>
                  <v:fill on="true" color="#d9d9d9"/>
                </v:shape>
                <v:shape id="Shape 1716" style="position:absolute;width:2653;height:4505;left:69147;top:60535;" coordsize="265370,450502" path="m265370,0l265370,76364l237605,83974c217377,91387,197517,102492,179198,117288c105918,176469,85090,272240,132715,331181c162481,368019,211941,381754,262741,372426l265370,371705l265370,448057l224584,450502c165736,448535,110871,424456,73914,378730c0,287290,25908,143830,131573,58487c171244,26435,216523,7081,261524,231l265370,0x">
                  <v:stroke weight="0pt" endcap="flat" joinstyle="miter" miterlimit="10" on="false" color="#000000" opacity="0"/>
                  <v:fill on="true" color="#ed1c24"/>
                </v:shape>
                <v:shape id="Shape 1717" style="position:absolute;width:2653;height:4505;left:71801;top:60510;" coordsize="265364,450514" path="m40843,0c99724,1953,154620,26019,191577,71739c265364,163179,239582,306613,133792,392059c94120,424101,48858,443443,3880,450282l0,450514l0,374162l27866,366520c48106,359099,67973,347990,86293,333194c159445,274012,180274,178292,132649,119364c108836,89900,72451,75200,32858,75263c22960,75279,12861,76218,2709,78079l0,78822l0,2458l40843,0x">
                  <v:stroke weight="0pt" endcap="flat" joinstyle="miter" miterlimit="10" on="false" color="#000000" opacity="0"/>
                  <v:fill on="true" color="#ed1c24"/>
                </v:shape>
                <v:rect id="Rectangle 1718" style="position:absolute;width:14867;height:2260;left:94104;top:56197;" filled="f" stroked="f">
                  <v:textbox inset="0,0,0,0">
                    <w:txbxContent>
                      <w:p>
                        <w:pPr>
                          <w:spacing w:before="0" w:after="160" w:line="259" w:lineRule="auto"/>
                        </w:pPr>
                        <w:r>
                          <w:rPr>
                            <w:rFonts w:cs="Arial" w:hAnsi="Arial" w:eastAsia="Arial" w:ascii="Arial"/>
                            <w:b w:val="1"/>
                            <w:color w:val="ffffff"/>
                            <w:sz w:val="24"/>
                          </w:rPr>
                          <w:t xml:space="preserve">Sports Offering</w:t>
                        </w:r>
                      </w:p>
                    </w:txbxContent>
                  </v:textbox>
                </v:rect>
                <v:rect id="Rectangle 1719" style="position:absolute;width:588;height:1581;left:87922;top:61014;" filled="f" stroked="f">
                  <v:textbox inset="0,0,0,0">
                    <w:txbxContent>
                      <w:p>
                        <w:pPr>
                          <w:spacing w:before="0" w:after="160" w:line="259" w:lineRule="auto"/>
                        </w:pPr>
                        <w:r>
                          <w:rPr>
                            <w:rFonts w:cs="Arial" w:hAnsi="Arial" w:eastAsia="Arial" w:ascii="Arial"/>
                            <w:color w:val="595959"/>
                            <w:sz w:val="20"/>
                          </w:rPr>
                          <w:t xml:space="preserve">•</w:t>
                        </w:r>
                      </w:p>
                    </w:txbxContent>
                  </v:textbox>
                </v:rect>
                <v:rect id="Rectangle 1720" style="position:absolute;width:25680;height:1632;left:89644;top:60986;" filled="f" stroked="f">
                  <v:textbox inset="0,0,0,0">
                    <w:txbxContent>
                      <w:p>
                        <w:pPr>
                          <w:spacing w:before="0" w:after="160" w:line="259" w:lineRule="auto"/>
                        </w:pPr>
                        <w:r>
                          <w:rPr>
                            <w:rFonts w:cs="Century Gothic" w:hAnsi="Century Gothic" w:eastAsia="Century Gothic" w:ascii="Century Gothic"/>
                            <w:color w:val="595959"/>
                            <w:sz w:val="20"/>
                          </w:rPr>
                          <w:t xml:space="preserve">Smart investment in sports rights</w:t>
                        </w:r>
                      </w:p>
                    </w:txbxContent>
                  </v:textbox>
                </v:rect>
                <v:rect id="Rectangle 1721" style="position:absolute;width:588;height:1581;left:87922;top:62538;" filled="f" stroked="f">
                  <v:textbox inset="0,0,0,0">
                    <w:txbxContent>
                      <w:p>
                        <w:pPr>
                          <w:spacing w:before="0" w:after="160" w:line="259" w:lineRule="auto"/>
                        </w:pPr>
                        <w:r>
                          <w:rPr>
                            <w:rFonts w:cs="Arial" w:hAnsi="Arial" w:eastAsia="Arial" w:ascii="Arial"/>
                            <w:color w:val="595959"/>
                            <w:sz w:val="20"/>
                          </w:rPr>
                          <w:t xml:space="preserve">•</w:t>
                        </w:r>
                      </w:p>
                    </w:txbxContent>
                  </v:textbox>
                </v:rect>
                <v:rect id="Rectangle 1722" style="position:absolute;width:22492;height:1632;left:89644;top:62510;" filled="f" stroked="f">
                  <v:textbox inset="0,0,0,0">
                    <w:txbxContent>
                      <w:p>
                        <w:pPr>
                          <w:spacing w:before="0" w:after="160" w:line="259" w:lineRule="auto"/>
                        </w:pPr>
                        <w:r>
                          <w:rPr>
                            <w:rFonts w:cs="Century Gothic" w:hAnsi="Century Gothic" w:eastAsia="Century Gothic" w:ascii="Century Gothic"/>
                            <w:color w:val="595959"/>
                            <w:sz w:val="20"/>
                          </w:rPr>
                          <w:t xml:space="preserve">Increase the quantum and </w:t>
                        </w:r>
                      </w:p>
                    </w:txbxContent>
                  </v:textbox>
                </v:rect>
                <v:rect id="Rectangle 1723" style="position:absolute;width:27849;height:1632;left:89644;top:64037;" filled="f" stroked="f">
                  <v:textbox inset="0,0,0,0">
                    <w:txbxContent>
                      <w:p>
                        <w:pPr>
                          <w:spacing w:before="0" w:after="160" w:line="259" w:lineRule="auto"/>
                        </w:pPr>
                        <w:r>
                          <w:rPr>
                            <w:rFonts w:cs="Century Gothic" w:hAnsi="Century Gothic" w:eastAsia="Century Gothic" w:ascii="Century Gothic"/>
                            <w:color w:val="595959"/>
                            <w:sz w:val="20"/>
                          </w:rPr>
                          <w:t xml:space="preserve">quality of sporting codes on offer, </w:t>
                        </w:r>
                      </w:p>
                    </w:txbxContent>
                  </v:textbox>
                </v:rect>
                <v:rect id="Rectangle 1724" style="position:absolute;width:20756;height:1632;left:89644;top:65561;" filled="f" stroked="f">
                  <v:textbox inset="0,0,0,0">
                    <w:txbxContent>
                      <w:p>
                        <w:pPr>
                          <w:spacing w:before="0" w:after="160" w:line="259" w:lineRule="auto"/>
                        </w:pPr>
                        <w:r>
                          <w:rPr>
                            <w:rFonts w:cs="Century Gothic" w:hAnsi="Century Gothic" w:eastAsia="Century Gothic" w:ascii="Century Gothic"/>
                            <w:color w:val="595959"/>
                            <w:sz w:val="20"/>
                          </w:rPr>
                          <w:t xml:space="preserve">migrate to digital offering</w:t>
                        </w:r>
                      </w:p>
                    </w:txbxContent>
                  </v:textbox>
                </v:rect>
                <v:shape id="Shape 1725" style="position:absolute;width:12117;height:72;left:49309;top:25504;" coordsize="1211707,7239" path="m0,7239l1211707,0">
                  <v:stroke weight="1.5pt" endcap="flat" joinstyle="miter" miterlimit="10" on="true" color="#7f7f7f"/>
                  <v:fill on="false" color="#000000" opacity="0"/>
                </v:shape>
                <v:shape id="Shape 55486" style="position:absolute;width:31927;height:3398;left:12710;top:14462;" coordsize="3192780,339852" path="m0,0l3192780,0l3192780,339852l0,339852l0,0">
                  <v:stroke weight="0pt" endcap="flat" joinstyle="miter" miterlimit="10" on="false" color="#000000" opacity="0"/>
                  <v:fill on="true" color="#ed1c24"/>
                </v:shape>
                <v:shape id="Shape 1728" style="position:absolute;width:36515;height:21549;left:12786;top:17510;" coordsize="3651504,2154936" path="m0,0l3197987,0l3197987,392303l3651504,805942l3197987,1219708l3197987,2154936l0,2154936l0,0x">
                  <v:stroke weight="0pt" endcap="flat" joinstyle="miter" miterlimit="10" on="false" color="#000000" opacity="0"/>
                  <v:fill on="true" color="#fcdcde"/>
                </v:shape>
                <v:shape id="Shape 1730" style="position:absolute;width:4028;height:3638;left:52956;top:24024;" coordsize="402844,363887" path="m232442,1492c277114,2985,318770,21241,346837,55912c402844,125381,383286,234220,303022,299117c222758,363887,112268,360204,56134,290862c0,221393,19685,112554,99949,47657c140081,15272,187770,0,232442,1492x">
                  <v:stroke weight="0pt" endcap="flat" joinstyle="miter" miterlimit="10" on="false" color="#000000" opacity="0"/>
                  <v:fill on="true" color="#d9d9d9"/>
                </v:shape>
                <v:shape id="Shape 1731" style="position:absolute;width:2461;height:4267;left:52623;top:23362;" coordsize="246126,426720" path="m246126,0l246126,75819c152019,75819,75819,137414,75819,213360c75819,289306,152019,350901,246126,350901l246126,426720c110236,426720,0,331216,0,213360c0,95504,110236,0,246126,0x">
                  <v:stroke weight="0pt" endcap="flat" joinstyle="miter" miterlimit="10" on="false" color="#000000" opacity="0"/>
                  <v:fill on="true" color="#ed1c24"/>
                </v:shape>
                <v:shape id="Shape 1732" style="position:absolute;width:2461;height:4267;left:55084;top:23362;" coordsize="246126,426720" path="m0,0c135890,0,246126,95504,246126,213360c246126,331216,135890,426720,0,426720l0,350901c94107,350901,170307,289306,170307,213360c170307,137414,94107,75819,0,75819l0,0x">
                  <v:stroke weight="0pt" endcap="flat" joinstyle="miter" miterlimit="10" on="false" color="#000000" opacity="0"/>
                  <v:fill on="true" color="#ed1c24"/>
                </v:shape>
                <v:rect id="Rectangle 1733" style="position:absolute;width:26334;height:1988;left:16200;top:15010;" filled="f" stroked="f">
                  <v:textbox inset="0,0,0,0">
                    <w:txbxContent>
                      <w:p>
                        <w:pPr>
                          <w:spacing w:before="0" w:after="160" w:line="259" w:lineRule="auto"/>
                        </w:pPr>
                        <w:r>
                          <w:rPr>
                            <w:rFonts w:cs="Arial" w:hAnsi="Arial" w:eastAsia="Arial" w:ascii="Arial"/>
                            <w:b w:val="1"/>
                            <w:color w:val="ffffff"/>
                            <w:sz w:val="21"/>
                          </w:rPr>
                          <w:t xml:space="preserve">Declining revenues and growth</w:t>
                        </w:r>
                      </w:p>
                    </w:txbxContent>
                  </v:textbox>
                </v:rect>
                <v:rect id="Rectangle 1734" style="position:absolute;width:588;height:1581;left:13639;top:18577;" filled="f" stroked="f">
                  <v:textbox inset="0,0,0,0">
                    <w:txbxContent>
                      <w:p>
                        <w:pPr>
                          <w:spacing w:before="0" w:after="160" w:line="259" w:lineRule="auto"/>
                        </w:pPr>
                        <w:r>
                          <w:rPr>
                            <w:rFonts w:cs="Arial" w:hAnsi="Arial" w:eastAsia="Arial" w:ascii="Arial"/>
                            <w:sz w:val="20"/>
                          </w:rPr>
                          <w:t xml:space="preserve">•</w:t>
                        </w:r>
                      </w:p>
                    </w:txbxContent>
                  </v:textbox>
                </v:rect>
                <v:rect id="Rectangle 1735" style="position:absolute;width:38152;height:1632;left:15361;top:18549;" filled="f" stroked="f">
                  <v:textbox inset="0,0,0,0">
                    <w:txbxContent>
                      <w:p>
                        <w:pPr>
                          <w:spacing w:before="0" w:after="160" w:line="259" w:lineRule="auto"/>
                        </w:pPr>
                        <w:r>
                          <w:rPr>
                            <w:rFonts w:cs="Century Gothic" w:hAnsi="Century Gothic" w:eastAsia="Century Gothic" w:ascii="Century Gothic"/>
                            <w:sz w:val="20"/>
                          </w:rPr>
                          <w:t xml:space="preserve">Improving on the trade exchange transactions</w:t>
                        </w:r>
                      </w:p>
                    </w:txbxContent>
                  </v:textbox>
                </v:rect>
                <v:rect id="Rectangle 1736" style="position:absolute;width:588;height:1581;left:13639;top:20101;" filled="f" stroked="f">
                  <v:textbox inset="0,0,0,0">
                    <w:txbxContent>
                      <w:p>
                        <w:pPr>
                          <w:spacing w:before="0" w:after="160" w:line="259" w:lineRule="auto"/>
                        </w:pPr>
                        <w:r>
                          <w:rPr>
                            <w:rFonts w:cs="Arial" w:hAnsi="Arial" w:eastAsia="Arial" w:ascii="Arial"/>
                            <w:sz w:val="20"/>
                          </w:rPr>
                          <w:t xml:space="preserve">•</w:t>
                        </w:r>
                      </w:p>
                    </w:txbxContent>
                  </v:textbox>
                </v:rect>
                <v:rect id="Rectangle 1737" style="position:absolute;width:35275;height:1632;left:15361;top:20073;" filled="f" stroked="f">
                  <v:textbox inset="0,0,0,0">
                    <w:txbxContent>
                      <w:p>
                        <w:pPr>
                          <w:spacing w:before="0" w:after="160" w:line="259" w:lineRule="auto"/>
                        </w:pPr>
                        <w:r>
                          <w:rPr>
                            <w:rFonts w:cs="Century Gothic" w:hAnsi="Century Gothic" w:eastAsia="Century Gothic" w:ascii="Century Gothic"/>
                            <w:sz w:val="20"/>
                          </w:rPr>
                          <w:t xml:space="preserve">Defend Classic revenue through proactive </w:t>
                        </w:r>
                      </w:p>
                    </w:txbxContent>
                  </v:textbox>
                </v:rect>
                <v:rect id="Rectangle 1738" style="position:absolute;width:4399;height:1632;left:15361;top:21597;" filled="f" stroked="f">
                  <v:textbox inset="0,0,0,0">
                    <w:txbxContent>
                      <w:p>
                        <w:pPr>
                          <w:spacing w:before="0" w:after="160" w:line="259" w:lineRule="auto"/>
                        </w:pPr>
                        <w:r>
                          <w:rPr>
                            <w:rFonts w:cs="Century Gothic" w:hAnsi="Century Gothic" w:eastAsia="Century Gothic" w:ascii="Century Gothic"/>
                            <w:sz w:val="20"/>
                          </w:rPr>
                          <w:t xml:space="preserve">deals</w:t>
                        </w:r>
                      </w:p>
                    </w:txbxContent>
                  </v:textbox>
                </v:rect>
                <v:rect id="Rectangle 1739" style="position:absolute;width:588;height:1581;left:13639;top:23149;" filled="f" stroked="f">
                  <v:textbox inset="0,0,0,0">
                    <w:txbxContent>
                      <w:p>
                        <w:pPr>
                          <w:spacing w:before="0" w:after="160" w:line="259" w:lineRule="auto"/>
                        </w:pPr>
                        <w:r>
                          <w:rPr>
                            <w:rFonts w:cs="Arial" w:hAnsi="Arial" w:eastAsia="Arial" w:ascii="Arial"/>
                            <w:sz w:val="20"/>
                          </w:rPr>
                          <w:t xml:space="preserve">•</w:t>
                        </w:r>
                      </w:p>
                    </w:txbxContent>
                  </v:textbox>
                </v:rect>
                <v:rect id="Rectangle 1740" style="position:absolute;width:20803;height:1632;left:15361;top:23121;" filled="f" stroked="f">
                  <v:textbox inset="0,0,0,0">
                    <w:txbxContent>
                      <w:p>
                        <w:pPr>
                          <w:spacing w:before="0" w:after="160" w:line="259" w:lineRule="auto"/>
                        </w:pPr>
                        <w:r>
                          <w:rPr>
                            <w:rFonts w:cs="Century Gothic" w:hAnsi="Century Gothic" w:eastAsia="Century Gothic" w:ascii="Century Gothic"/>
                            <w:sz w:val="20"/>
                          </w:rPr>
                          <w:t xml:space="preserve">Win back lapsed business</w:t>
                        </w:r>
                      </w:p>
                    </w:txbxContent>
                  </v:textbox>
                </v:rect>
                <v:rect id="Rectangle 1741" style="position:absolute;width:588;height:1581;left:13639;top:24673;" filled="f" stroked="f">
                  <v:textbox inset="0,0,0,0">
                    <w:txbxContent>
                      <w:p>
                        <w:pPr>
                          <w:spacing w:before="0" w:after="160" w:line="259" w:lineRule="auto"/>
                        </w:pPr>
                        <w:r>
                          <w:rPr>
                            <w:rFonts w:cs="Arial" w:hAnsi="Arial" w:eastAsia="Arial" w:ascii="Arial"/>
                            <w:sz w:val="20"/>
                          </w:rPr>
                          <w:t xml:space="preserve">•</w:t>
                        </w:r>
                      </w:p>
                    </w:txbxContent>
                  </v:textbox>
                </v:rect>
                <v:rect id="Rectangle 1742" style="position:absolute;width:35785;height:1632;left:15361;top:24645;" filled="f" stroked="f">
                  <v:textbox inset="0,0,0,0">
                    <w:txbxContent>
                      <w:p>
                        <w:pPr>
                          <w:spacing w:before="0" w:after="160" w:line="259" w:lineRule="auto"/>
                        </w:pPr>
                        <w:r>
                          <w:rPr>
                            <w:rFonts w:cs="Century Gothic" w:hAnsi="Century Gothic" w:eastAsia="Century Gothic" w:ascii="Century Gothic"/>
                            <w:sz w:val="20"/>
                          </w:rPr>
                          <w:t xml:space="preserve">Gain more New Business through increased </w:t>
                        </w:r>
                      </w:p>
                    </w:txbxContent>
                  </v:textbox>
                </v:rect>
                <v:rect id="Rectangle 1743" style="position:absolute;width:14071;height:1636;left:15361;top:26167;" filled="f" stroked="f">
                  <v:textbox inset="0,0,0,0">
                    <w:txbxContent>
                      <w:p>
                        <w:pPr>
                          <w:spacing w:before="0" w:after="160" w:line="259" w:lineRule="auto"/>
                        </w:pPr>
                        <w:r>
                          <w:rPr>
                            <w:rFonts w:cs="Century Gothic" w:hAnsi="Century Gothic" w:eastAsia="Century Gothic" w:ascii="Century Gothic"/>
                            <w:sz w:val="20"/>
                          </w:rPr>
                          <w:t xml:space="preserve">value proposition</w:t>
                        </w:r>
                      </w:p>
                    </w:txbxContent>
                  </v:textbox>
                </v:rect>
                <v:rect id="Rectangle 1744" style="position:absolute;width:588;height:1581;left:13639;top:27723;" filled="f" stroked="f">
                  <v:textbox inset="0,0,0,0">
                    <w:txbxContent>
                      <w:p>
                        <w:pPr>
                          <w:spacing w:before="0" w:after="160" w:line="259" w:lineRule="auto"/>
                        </w:pPr>
                        <w:r>
                          <w:rPr>
                            <w:rFonts w:cs="Arial" w:hAnsi="Arial" w:eastAsia="Arial" w:ascii="Arial"/>
                            <w:sz w:val="20"/>
                          </w:rPr>
                          <w:t xml:space="preserve">•</w:t>
                        </w:r>
                      </w:p>
                    </w:txbxContent>
                  </v:textbox>
                </v:rect>
                <v:rect id="Rectangle 1745" style="position:absolute;width:14486;height:1632;left:15361;top:27696;" filled="f" stroked="f">
                  <v:textbox inset="0,0,0,0">
                    <w:txbxContent>
                      <w:p>
                        <w:pPr>
                          <w:spacing w:before="0" w:after="160" w:line="259" w:lineRule="auto"/>
                        </w:pPr>
                        <w:r>
                          <w:rPr>
                            <w:rFonts w:cs="Century Gothic" w:hAnsi="Century Gothic" w:eastAsia="Century Gothic" w:ascii="Century Gothic"/>
                            <w:sz w:val="20"/>
                          </w:rPr>
                          <w:t xml:space="preserve">Maximize Sellouts </w:t>
                        </w:r>
                      </w:p>
                    </w:txbxContent>
                  </v:textbox>
                </v:rect>
                <v:rect id="Rectangle 1746" style="position:absolute;width:588;height:1581;left:13639;top:29247;" filled="f" stroked="f">
                  <v:textbox inset="0,0,0,0">
                    <w:txbxContent>
                      <w:p>
                        <w:pPr>
                          <w:spacing w:before="0" w:after="160" w:line="259" w:lineRule="auto"/>
                        </w:pPr>
                        <w:r>
                          <w:rPr>
                            <w:rFonts w:cs="Arial" w:hAnsi="Arial" w:eastAsia="Arial" w:ascii="Arial"/>
                            <w:sz w:val="20"/>
                          </w:rPr>
                          <w:t xml:space="preserve">•</w:t>
                        </w:r>
                      </w:p>
                    </w:txbxContent>
                  </v:textbox>
                </v:rect>
                <v:rect id="Rectangle 1747" style="position:absolute;width:32344;height:1632;left:15361;top:29220;" filled="f" stroked="f">
                  <v:textbox inset="0,0,0,0">
                    <w:txbxContent>
                      <w:p>
                        <w:pPr>
                          <w:spacing w:before="0" w:after="160" w:line="259" w:lineRule="auto"/>
                        </w:pPr>
                        <w:r>
                          <w:rPr>
                            <w:rFonts w:cs="Century Gothic" w:hAnsi="Century Gothic" w:eastAsia="Century Gothic" w:ascii="Century Gothic"/>
                            <w:sz w:val="20"/>
                          </w:rPr>
                          <w:t xml:space="preserve">Partner to grow OTT including Audio on </w:t>
                        </w:r>
                      </w:p>
                    </w:txbxContent>
                  </v:textbox>
                </v:rect>
                <v:rect id="Rectangle 1748" style="position:absolute;width:7269;height:1632;left:15361;top:30744;" filled="f" stroked="f">
                  <v:textbox inset="0,0,0,0">
                    <w:txbxContent>
                      <w:p>
                        <w:pPr>
                          <w:spacing w:before="0" w:after="160" w:line="259" w:lineRule="auto"/>
                        </w:pPr>
                        <w:r>
                          <w:rPr>
                            <w:rFonts w:cs="Century Gothic" w:hAnsi="Century Gothic" w:eastAsia="Century Gothic" w:ascii="Century Gothic"/>
                            <w:sz w:val="20"/>
                          </w:rPr>
                          <w:t xml:space="preserve">Demand</w:t>
                        </w:r>
                      </w:p>
                    </w:txbxContent>
                  </v:textbox>
                </v:rect>
                <v:rect id="Rectangle 1749" style="position:absolute;width:588;height:1581;left:13639;top:32295;" filled="f" stroked="f">
                  <v:textbox inset="0,0,0,0">
                    <w:txbxContent>
                      <w:p>
                        <w:pPr>
                          <w:spacing w:before="0" w:after="160" w:line="259" w:lineRule="auto"/>
                        </w:pPr>
                        <w:r>
                          <w:rPr>
                            <w:rFonts w:cs="Arial" w:hAnsi="Arial" w:eastAsia="Arial" w:ascii="Arial"/>
                            <w:sz w:val="20"/>
                          </w:rPr>
                          <w:t xml:space="preserve">•</w:t>
                        </w:r>
                      </w:p>
                    </w:txbxContent>
                  </v:textbox>
                </v:rect>
                <v:rect id="Rectangle 1750" style="position:absolute;width:36930;height:1632;left:15361;top:32268;" filled="f" stroked="f">
                  <v:textbox inset="0,0,0,0">
                    <w:txbxContent>
                      <w:p>
                        <w:pPr>
                          <w:spacing w:before="0" w:after="160" w:line="259" w:lineRule="auto"/>
                        </w:pPr>
                        <w:r>
                          <w:rPr>
                            <w:rFonts w:cs="Century Gothic" w:hAnsi="Century Gothic" w:eastAsia="Century Gothic" w:ascii="Century Gothic"/>
                            <w:sz w:val="20"/>
                          </w:rPr>
                          <w:t xml:space="preserve">Expedite OTT implementation and SABC and </w:t>
                        </w:r>
                      </w:p>
                    </w:txbxContent>
                  </v:textbox>
                </v:rect>
                <v:rect id="Rectangle 38982" style="position:absolute;width:932;height:1632;left:15361;top:33792;" filled="f" stroked="f">
                  <v:textbox inset="0,0,0,0">
                    <w:txbxContent>
                      <w:p>
                        <w:pPr>
                          <w:spacing w:before="0" w:after="160" w:line="259" w:lineRule="auto"/>
                        </w:pPr>
                        <w:r>
                          <w:rPr>
                            <w:rFonts w:cs="Century Gothic" w:hAnsi="Century Gothic" w:eastAsia="Century Gothic" w:ascii="Century Gothic"/>
                            <w:sz w:val="20"/>
                          </w:rPr>
                          <w:t xml:space="preserve">3</w:t>
                        </w:r>
                      </w:p>
                    </w:txbxContent>
                  </v:textbox>
                </v:rect>
                <v:rect id="Rectangle 38983" style="position:absolute;width:33954;height:1632;left:16062;top:33792;" filled="f" stroked="f">
                  <v:textbox inset="0,0,0,0">
                    <w:txbxContent>
                      <w:p>
                        <w:pPr>
                          <w:spacing w:before="0" w:after="160" w:line="259" w:lineRule="auto"/>
                        </w:pPr>
                        <w:r>
                          <w:rPr>
                            <w:rFonts w:cs="Century Gothic" w:hAnsi="Century Gothic" w:eastAsia="Century Gothic" w:ascii="Century Gothic"/>
                            <w:sz w:val="20"/>
                          </w:rPr>
                          <w:t xml:space="preserve">rd Party OTT exploitation, digitisation in all </w:t>
                        </w:r>
                      </w:p>
                    </w:txbxContent>
                  </v:textbox>
                </v:rect>
                <v:rect id="Rectangle 1752" style="position:absolute;width:31596;height:1632;left:15361;top:35316;" filled="f" stroked="f">
                  <v:textbox inset="0,0,0,0">
                    <w:txbxContent>
                      <w:p>
                        <w:pPr>
                          <w:spacing w:before="0" w:after="160" w:line="259" w:lineRule="auto"/>
                        </w:pPr>
                        <w:r>
                          <w:rPr>
                            <w:rFonts w:cs="Century Gothic" w:hAnsi="Century Gothic" w:eastAsia="Century Gothic" w:ascii="Century Gothic"/>
                            <w:sz w:val="20"/>
                          </w:rPr>
                          <w:t xml:space="preserve">areas of business and DTH alternatives.</w:t>
                        </w:r>
                      </w:p>
                    </w:txbxContent>
                  </v:textbox>
                </v:rect>
                <v:shape id="Shape 1753" style="position:absolute;width:2179;height:55763;left:60975;top:16352;" coordsize="217932,5576354" path="m111379,0c170180,0,217932,41021,217932,91694c217932,129540,191135,162179,152908,176022l143002,177800l147066,5402695l150622,5403291c189484,5416982,216916,5449011,216916,5486324c217043,5536057,168529,5576354,108585,5576316c48641,5576278,127,5535930,0,5486184c0,5448872,27178,5416880,66167,5403240l69723,5402643l62103,171577l36068,156464c16764,139827,4826,116967,4826,91694c4826,41021,52578,0,111379,0x">
                  <v:stroke weight="0pt" endcap="flat" joinstyle="miter" miterlimit="10" on="false" color="#000000" opacity="0"/>
                  <v:fill on="true" color="#bfbfbf"/>
                </v:shape>
                <v:shape id="Shape 1754" style="position:absolute;width:1905;height:1645;left:61142;top:45415;" coordsize="190500,164592" path="m95250,0c147828,0,190500,36830,190500,82297c190500,127762,147828,164592,95250,164592c42672,164592,0,127762,0,82297c0,36830,42672,0,95250,0x">
                  <v:stroke weight="0pt" endcap="flat" joinstyle="miter" miterlimit="10" on="false" color="#000000" opacity="0"/>
                  <v:fill on="true" color="#7f7f7f"/>
                </v:shape>
                <v:shape id="Shape 1755" style="position:absolute;width:1905;height:1645;left:61142;top:61950;" coordsize="190500,164592" path="m95250,0c147828,0,190500,36830,190500,82296c190500,127750,147828,164592,95250,164592c42672,164592,0,127750,0,82296c0,36830,42672,0,95250,0x">
                  <v:stroke weight="0pt" endcap="flat" joinstyle="miter" miterlimit="10" on="false" color="#000000" opacity="0"/>
                  <v:fill on="true" color="#595959"/>
                </v:shape>
                <v:shape id="Shape 1756" style="position:absolute;width:1905;height:1645;left:61142;top:28879;" coordsize="190500,164592" path="m95250,0c147828,0,190500,36830,190500,82296c190500,127762,147828,164592,95250,164592c42672,164592,0,127762,0,82296c0,36830,42672,0,95250,0x">
                  <v:stroke weight="0pt" endcap="flat" joinstyle="miter" miterlimit="10" on="false" color="#000000" opacity="0"/>
                  <v:fill on="true" color="#7f7f7f"/>
                </v:shape>
                <v:shape id="Shape 1757" style="position:absolute;width:1905;height:1645;left:61142;top:24094;" coordsize="190500,164592" path="m95250,0c147828,0,190500,36830,190500,82296c190500,127762,147828,164592,95250,164592c42672,164592,0,127762,0,82296c0,36830,42672,0,95250,0x">
                  <v:stroke weight="0pt" endcap="flat" joinstyle="miter" miterlimit="10" on="false" color="#000000" opacity="0"/>
                  <v:fill on="true" color="#7f7f7f"/>
                </v:shape>
                <v:shape id="Shape 1758" style="position:absolute;width:1905;height:1645;left:61142;top:53690;" coordsize="190500,164592" path="m95250,0c147828,0,190500,36830,190500,82296c190500,127762,147828,164592,95250,164592c42672,164592,0,127762,0,82296c0,36830,42672,0,95250,0x">
                  <v:stroke weight="0pt" endcap="flat" joinstyle="miter" miterlimit="10" on="false" color="#000000" opacity="0"/>
                  <v:fill on="true" color="#7f7f7f"/>
                </v:shape>
                <v:shape id="Shape 55487" style="position:absolute;width:101848;height:4419;left:12176;top:6903;" coordsize="10184892,441960" path="m0,0l10184892,0l10184892,441960l0,441960l0,0">
                  <v:stroke weight="0pt" endcap="flat" joinstyle="miter" miterlimit="10" on="false" color="#000000" opacity="0"/>
                  <v:fill on="true" color="#eeece1"/>
                </v:shape>
                <v:shape id="Shape 1760" style="position:absolute;width:101848;height:4419;left:12176;top:6903;" coordsize="10184892,441960" path="m0,441960l10184892,441960l10184892,0l0,0x">
                  <v:stroke weight="1pt" endcap="flat" joinstyle="round" on="true" color="#000000"/>
                  <v:fill on="false" color="#000000" opacity="0"/>
                </v:shape>
                <v:rect id="Rectangle 1761" style="position:absolute;width:77420;height:2949;left:13225;top:8276;" filled="f" stroked="f">
                  <v:textbox inset="0,0,0,0">
                    <w:txbxContent>
                      <w:p>
                        <w:pPr>
                          <w:spacing w:before="0" w:after="160" w:line="259" w:lineRule="auto"/>
                        </w:pPr>
                        <w:r>
                          <w:rPr>
                            <w:rFonts w:cs="Century Gothic" w:hAnsi="Century Gothic" w:eastAsia="Century Gothic" w:ascii="Century Gothic"/>
                            <w:b w:val="1"/>
                            <w:sz w:val="36"/>
                          </w:rPr>
                          <w:t xml:space="preserve">STRATEGIC INITIATIVES TO ADDRESS KEY CHALLENGES </w:t>
                        </w:r>
                      </w:p>
                    </w:txbxContent>
                  </v:textbox>
                </v:rect>
                <v:rect id="Rectangle 38979" style="position:absolute;width:1121;height:2949;left:71445;top:8276;" filled="f" stroked="f">
                  <v:textbox inset="0,0,0,0">
                    <w:txbxContent>
                      <w:p>
                        <w:pPr>
                          <w:spacing w:before="0" w:after="160" w:line="259" w:lineRule="auto"/>
                        </w:pPr>
                        <w:r>
                          <w:rPr>
                            <w:rFonts w:cs="Century Gothic" w:hAnsi="Century Gothic" w:eastAsia="Century Gothic" w:ascii="Century Gothic"/>
                            <w:sz w:val="36"/>
                          </w:rPr>
                          <w:t xml:space="preserve">(</w:t>
                        </w:r>
                      </w:p>
                    </w:txbxContent>
                  </v:textbox>
                </v:rect>
                <v:rect id="Rectangle 38980" style="position:absolute;width:1121;height:2949;left:108530;top:8276;" filled="f" stroked="f">
                  <v:textbox inset="0,0,0,0">
                    <w:txbxContent>
                      <w:p>
                        <w:pPr>
                          <w:spacing w:before="0" w:after="160" w:line="259" w:lineRule="auto"/>
                        </w:pPr>
                        <w:r>
                          <w:rPr>
                            <w:rFonts w:cs="Century Gothic" w:hAnsi="Century Gothic" w:eastAsia="Century Gothic" w:ascii="Century Gothic"/>
                            <w:sz w:val="36"/>
                          </w:rPr>
                          <w:t xml:space="preserve">)</w:t>
                        </w:r>
                      </w:p>
                    </w:txbxContent>
                  </v:textbox>
                </v:rect>
                <v:rect id="Rectangle 38981" style="position:absolute;width:48284;height:2949;left:72238;top:8276;" filled="f" stroked="f">
                  <v:textbox inset="0,0,0,0">
                    <w:txbxContent>
                      <w:p>
                        <w:pPr>
                          <w:spacing w:before="0" w:after="160" w:line="259" w:lineRule="auto"/>
                        </w:pPr>
                        <w:r>
                          <w:rPr>
                            <w:rFonts w:cs="Century Gothic" w:hAnsi="Century Gothic" w:eastAsia="Century Gothic" w:ascii="Century Gothic"/>
                            <w:sz w:val="36"/>
                          </w:rPr>
                          <w:t xml:space="preserve">...to be tracked and reported on</w:t>
                        </w:r>
                      </w:p>
                    </w:txbxContent>
                  </v:textbox>
                </v:rect>
                <w10:wrap type="topAndBottom"/>
              </v:group>
            </w:pict>
          </mc:Fallback>
        </mc:AlternateContent>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83840"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42440" name="Group 42440"/>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1772" name="Picture 1772"/>
                          <pic:cNvPicPr/>
                        </pic:nvPicPr>
                        <pic:blipFill>
                          <a:blip r:embed="rId71"/>
                          <a:stretch>
                            <a:fillRect/>
                          </a:stretch>
                        </pic:blipFill>
                        <pic:spPr>
                          <a:xfrm>
                            <a:off x="0" y="0"/>
                            <a:ext cx="13444728" cy="7563612"/>
                          </a:xfrm>
                          <a:prstGeom prst="rect">
                            <a:avLst/>
                          </a:prstGeom>
                        </pic:spPr>
                      </pic:pic>
                      <wps:wsp>
                        <wps:cNvPr id="55488" name="Shape 55488"/>
                        <wps:cNvSpPr/>
                        <wps:spPr>
                          <a:xfrm>
                            <a:off x="243840" y="1560577"/>
                            <a:ext cx="13014961" cy="402336"/>
                          </a:xfrm>
                          <a:custGeom>
                            <a:avLst/>
                            <a:gdLst/>
                            <a:ahLst/>
                            <a:cxnLst/>
                            <a:rect l="0" t="0" r="0" b="0"/>
                            <a:pathLst>
                              <a:path w="13014961" h="402336">
                                <a:moveTo>
                                  <a:pt x="0" y="0"/>
                                </a:moveTo>
                                <a:lnTo>
                                  <a:pt x="13014961" y="0"/>
                                </a:lnTo>
                                <a:lnTo>
                                  <a:pt x="13014961" y="402336"/>
                                </a:lnTo>
                                <a:lnTo>
                                  <a:pt x="0" y="40233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774" name="Shape 1774"/>
                        <wps:cNvSpPr/>
                        <wps:spPr>
                          <a:xfrm>
                            <a:off x="243840" y="1560577"/>
                            <a:ext cx="13014961" cy="402336"/>
                          </a:xfrm>
                          <a:custGeom>
                            <a:avLst/>
                            <a:gdLst/>
                            <a:ahLst/>
                            <a:cxnLst/>
                            <a:rect l="0" t="0" r="0" b="0"/>
                            <a:pathLst>
                              <a:path w="13014961" h="402336">
                                <a:moveTo>
                                  <a:pt x="0" y="402336"/>
                                </a:moveTo>
                                <a:lnTo>
                                  <a:pt x="13014961" y="402336"/>
                                </a:lnTo>
                                <a:lnTo>
                                  <a:pt x="13014961"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775" name="Rectangle 1775"/>
                        <wps:cNvSpPr/>
                        <wps:spPr>
                          <a:xfrm>
                            <a:off x="348996" y="1609472"/>
                            <a:ext cx="9158400" cy="499616"/>
                          </a:xfrm>
                          <a:prstGeom prst="rect">
                            <a:avLst/>
                          </a:prstGeom>
                          <a:ln>
                            <a:noFill/>
                          </a:ln>
                        </wps:spPr>
                        <wps:txbx>
                          <w:txbxContent>
                            <w:p w:rsidR="00C40B58" w:rsidRDefault="00CF2C28">
                              <w:r>
                                <w:rPr>
                                  <w:b/>
                                  <w:sz w:val="58"/>
                                </w:rPr>
                                <w:t xml:space="preserve">VIDEO ENTERTAINMENT BUDGET SUMMARY </w:t>
                              </w:r>
                            </w:p>
                          </w:txbxContent>
                        </wps:txbx>
                        <wps:bodyPr horzOverflow="overflow" vert="horz" lIns="0" tIns="0" rIns="0" bIns="0" rtlCol="0">
                          <a:noAutofit/>
                        </wps:bodyPr>
                      </wps:wsp>
                      <wps:wsp>
                        <wps:cNvPr id="1776" name="Shape 1776"/>
                        <wps:cNvSpPr/>
                        <wps:spPr>
                          <a:xfrm>
                            <a:off x="214884" y="2048256"/>
                            <a:ext cx="13014961" cy="1804416"/>
                          </a:xfrm>
                          <a:custGeom>
                            <a:avLst/>
                            <a:gdLst/>
                            <a:ahLst/>
                            <a:cxnLst/>
                            <a:rect l="0" t="0" r="0" b="0"/>
                            <a:pathLst>
                              <a:path w="13014961" h="1804416">
                                <a:moveTo>
                                  <a:pt x="0" y="1804416"/>
                                </a:moveTo>
                                <a:lnTo>
                                  <a:pt x="13014961" y="1804416"/>
                                </a:lnTo>
                                <a:lnTo>
                                  <a:pt x="13014961"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777" name="Rectangle 1777"/>
                        <wps:cNvSpPr/>
                        <wps:spPr>
                          <a:xfrm>
                            <a:off x="306629" y="2145811"/>
                            <a:ext cx="59024" cy="158511"/>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78" name="Rectangle 1778"/>
                        <wps:cNvSpPr/>
                        <wps:spPr>
                          <a:xfrm>
                            <a:off x="478841" y="2143024"/>
                            <a:ext cx="1348275" cy="163617"/>
                          </a:xfrm>
                          <a:prstGeom prst="rect">
                            <a:avLst/>
                          </a:prstGeom>
                          <a:ln>
                            <a:noFill/>
                          </a:ln>
                        </wps:spPr>
                        <wps:txbx>
                          <w:txbxContent>
                            <w:p w:rsidR="00C40B58" w:rsidRDefault="00CF2C28">
                              <w:r>
                                <w:rPr>
                                  <w:rFonts w:ascii="Century Gothic" w:eastAsia="Century Gothic" w:hAnsi="Century Gothic" w:cs="Century Gothic"/>
                                  <w:b/>
                                  <w:sz w:val="20"/>
                                </w:rPr>
                                <w:t xml:space="preserve">SABC 3 revenue </w:t>
                              </w:r>
                            </w:p>
                          </w:txbxContent>
                        </wps:txbx>
                        <wps:bodyPr horzOverflow="overflow" vert="horz" lIns="0" tIns="0" rIns="0" bIns="0" rtlCol="0">
                          <a:noAutofit/>
                        </wps:bodyPr>
                      </wps:wsp>
                      <wps:wsp>
                        <wps:cNvPr id="1779" name="Rectangle 1779"/>
                        <wps:cNvSpPr/>
                        <wps:spPr>
                          <a:xfrm>
                            <a:off x="1495298" y="2143024"/>
                            <a:ext cx="8732504" cy="163617"/>
                          </a:xfrm>
                          <a:prstGeom prst="rect">
                            <a:avLst/>
                          </a:prstGeom>
                          <a:ln>
                            <a:noFill/>
                          </a:ln>
                        </wps:spPr>
                        <wps:txbx>
                          <w:txbxContent>
                            <w:p w:rsidR="00C40B58" w:rsidRDefault="00CF2C28">
                              <w:r>
                                <w:rPr>
                                  <w:rFonts w:ascii="Century Gothic" w:eastAsia="Century Gothic" w:hAnsi="Century Gothic" w:cs="Century Gothic"/>
                                  <w:sz w:val="20"/>
                                </w:rPr>
                                <w:t>is budgeted to grow by 48% in FY2022 and an average of 16% over the following two years but the channel</w:t>
                              </w:r>
                            </w:p>
                          </w:txbxContent>
                        </wps:txbx>
                        <wps:bodyPr horzOverflow="overflow" vert="horz" lIns="0" tIns="0" rIns="0" bIns="0" rtlCol="0">
                          <a:noAutofit/>
                        </wps:bodyPr>
                      </wps:wsp>
                      <wps:wsp>
                        <wps:cNvPr id="1780" name="Rectangle 1780"/>
                        <wps:cNvSpPr/>
                        <wps:spPr>
                          <a:xfrm>
                            <a:off x="8101331" y="2143024"/>
                            <a:ext cx="3460150" cy="163617"/>
                          </a:xfrm>
                          <a:prstGeom prst="rect">
                            <a:avLst/>
                          </a:prstGeom>
                          <a:ln>
                            <a:noFill/>
                          </a:ln>
                        </wps:spPr>
                        <wps:txbx>
                          <w:txbxContent>
                            <w:p w:rsidR="00C40B58" w:rsidRDefault="00CF2C28">
                              <w:r>
                                <w:rPr>
                                  <w:rFonts w:ascii="Century Gothic" w:eastAsia="Century Gothic" w:hAnsi="Century Gothic" w:cs="Century Gothic"/>
                                  <w:sz w:val="20"/>
                                </w:rPr>
                                <w:t xml:space="preserve">remains loss making over the MTEF period. </w:t>
                              </w:r>
                            </w:p>
                          </w:txbxContent>
                        </wps:txbx>
                        <wps:bodyPr horzOverflow="overflow" vert="horz" lIns="0" tIns="0" rIns="0" bIns="0" rtlCol="0">
                          <a:noAutofit/>
                        </wps:bodyPr>
                      </wps:wsp>
                      <wps:wsp>
                        <wps:cNvPr id="1781" name="Rectangle 1781"/>
                        <wps:cNvSpPr/>
                        <wps:spPr>
                          <a:xfrm>
                            <a:off x="306629" y="2336913"/>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82" name="Rectangle 1782"/>
                        <wps:cNvSpPr/>
                        <wps:spPr>
                          <a:xfrm>
                            <a:off x="478841" y="2334134"/>
                            <a:ext cx="10036694" cy="163223"/>
                          </a:xfrm>
                          <a:prstGeom prst="rect">
                            <a:avLst/>
                          </a:prstGeom>
                          <a:ln>
                            <a:noFill/>
                          </a:ln>
                        </wps:spPr>
                        <wps:txbx>
                          <w:txbxContent>
                            <w:p w:rsidR="00C40B58" w:rsidRDefault="00CF2C28">
                              <w:r>
                                <w:rPr>
                                  <w:rFonts w:ascii="Century Gothic" w:eastAsia="Century Gothic" w:hAnsi="Century Gothic" w:cs="Century Gothic"/>
                                  <w:sz w:val="20"/>
                                </w:rPr>
                                <w:t xml:space="preserve">Investment in content is being made, though it is not yet possible to accurately predict the success of the properties and </w:t>
                              </w:r>
                              <w:proofErr w:type="spellStart"/>
                              <w:r>
                                <w:rPr>
                                  <w:rFonts w:ascii="Century Gothic" w:eastAsia="Century Gothic" w:hAnsi="Century Gothic" w:cs="Century Gothic"/>
                                  <w:sz w:val="20"/>
                                </w:rPr>
                                <w:t>th</w:t>
                              </w:r>
                              <w:proofErr w:type="spellEnd"/>
                            </w:p>
                          </w:txbxContent>
                        </wps:txbx>
                        <wps:bodyPr horzOverflow="overflow" vert="horz" lIns="0" tIns="0" rIns="0" bIns="0" rtlCol="0">
                          <a:noAutofit/>
                        </wps:bodyPr>
                      </wps:wsp>
                      <wps:wsp>
                        <wps:cNvPr id="1783" name="Rectangle 1783"/>
                        <wps:cNvSpPr/>
                        <wps:spPr>
                          <a:xfrm>
                            <a:off x="8034274" y="2334134"/>
                            <a:ext cx="204742" cy="163223"/>
                          </a:xfrm>
                          <a:prstGeom prst="rect">
                            <a:avLst/>
                          </a:prstGeom>
                          <a:ln>
                            <a:noFill/>
                          </a:ln>
                        </wps:spPr>
                        <wps:txbx>
                          <w:txbxContent>
                            <w:p w:rsidR="00C40B58" w:rsidRDefault="00CF2C28">
                              <w:r>
                                <w:rPr>
                                  <w:rFonts w:ascii="Century Gothic" w:eastAsia="Century Gothic" w:hAnsi="Century Gothic" w:cs="Century Gothic"/>
                                  <w:sz w:val="20"/>
                                </w:rPr>
                                <w:t>e r</w:t>
                              </w:r>
                            </w:p>
                          </w:txbxContent>
                        </wps:txbx>
                        <wps:bodyPr horzOverflow="overflow" vert="horz" lIns="0" tIns="0" rIns="0" bIns="0" rtlCol="0">
                          <a:noAutofit/>
                        </wps:bodyPr>
                      </wps:wsp>
                      <wps:wsp>
                        <wps:cNvPr id="1784" name="Rectangle 1784"/>
                        <wps:cNvSpPr/>
                        <wps:spPr>
                          <a:xfrm>
                            <a:off x="8188198" y="2334134"/>
                            <a:ext cx="6230224" cy="163223"/>
                          </a:xfrm>
                          <a:prstGeom prst="rect">
                            <a:avLst/>
                          </a:prstGeom>
                          <a:ln>
                            <a:noFill/>
                          </a:ln>
                        </wps:spPr>
                        <wps:txbx>
                          <w:txbxContent>
                            <w:p w:rsidR="00C40B58" w:rsidRDefault="00CF2C28">
                              <w:proofErr w:type="spellStart"/>
                              <w:r>
                                <w:rPr>
                                  <w:rFonts w:ascii="Century Gothic" w:eastAsia="Century Gothic" w:hAnsi="Century Gothic" w:cs="Century Gothic"/>
                                  <w:sz w:val="20"/>
                                </w:rPr>
                                <w:t>esultant</w:t>
                              </w:r>
                              <w:proofErr w:type="spellEnd"/>
                              <w:r>
                                <w:rPr>
                                  <w:rFonts w:ascii="Century Gothic" w:eastAsia="Century Gothic" w:hAnsi="Century Gothic" w:cs="Century Gothic"/>
                                  <w:sz w:val="20"/>
                                </w:rPr>
                                <w:t xml:space="preserve"> financial reward, but the business cases did anticipate positive ROI. </w:t>
                              </w:r>
                            </w:p>
                          </w:txbxContent>
                        </wps:txbx>
                        <wps:bodyPr horzOverflow="overflow" vert="horz" lIns="0" tIns="0" rIns="0" bIns="0" rtlCol="0">
                          <a:noAutofit/>
                        </wps:bodyPr>
                      </wps:wsp>
                      <wps:wsp>
                        <wps:cNvPr id="1785" name="Rectangle 1785"/>
                        <wps:cNvSpPr/>
                        <wps:spPr>
                          <a:xfrm>
                            <a:off x="478841" y="2524634"/>
                            <a:ext cx="3885037" cy="163223"/>
                          </a:xfrm>
                          <a:prstGeom prst="rect">
                            <a:avLst/>
                          </a:prstGeom>
                          <a:ln>
                            <a:noFill/>
                          </a:ln>
                        </wps:spPr>
                        <wps:txbx>
                          <w:txbxContent>
                            <w:p w:rsidR="00C40B58" w:rsidRDefault="00CF2C28">
                              <w:r>
                                <w:rPr>
                                  <w:rFonts w:ascii="Century Gothic" w:eastAsia="Century Gothic" w:hAnsi="Century Gothic" w:cs="Century Gothic"/>
                                  <w:sz w:val="20"/>
                                </w:rPr>
                                <w:t>Projections will be reviewed in the course of Q2.</w:t>
                              </w:r>
                            </w:p>
                          </w:txbxContent>
                        </wps:txbx>
                        <wps:bodyPr horzOverflow="overflow" vert="horz" lIns="0" tIns="0" rIns="0" bIns="0" rtlCol="0">
                          <a:noAutofit/>
                        </wps:bodyPr>
                      </wps:wsp>
                      <wps:wsp>
                        <wps:cNvPr id="1786" name="Rectangle 1786"/>
                        <wps:cNvSpPr/>
                        <wps:spPr>
                          <a:xfrm>
                            <a:off x="306629" y="2717913"/>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87" name="Rectangle 1787"/>
                        <wps:cNvSpPr/>
                        <wps:spPr>
                          <a:xfrm>
                            <a:off x="478841" y="2715134"/>
                            <a:ext cx="10217546" cy="163223"/>
                          </a:xfrm>
                          <a:prstGeom prst="rect">
                            <a:avLst/>
                          </a:prstGeom>
                          <a:ln>
                            <a:noFill/>
                          </a:ln>
                        </wps:spPr>
                        <wps:txbx>
                          <w:txbxContent>
                            <w:p w:rsidR="00C40B58" w:rsidRDefault="00CF2C28">
                              <w:r>
                                <w:rPr>
                                  <w:rFonts w:ascii="Century Gothic" w:eastAsia="Century Gothic" w:hAnsi="Century Gothic" w:cs="Century Gothic"/>
                                  <w:sz w:val="20"/>
                                </w:rPr>
                                <w:t xml:space="preserve">Sourcing of content, assessment criteria, performance evaluations and contracting models are all in the process of being </w:t>
                              </w:r>
                              <w:proofErr w:type="spellStart"/>
                              <w:r>
                                <w:rPr>
                                  <w:rFonts w:ascii="Century Gothic" w:eastAsia="Century Gothic" w:hAnsi="Century Gothic" w:cs="Century Gothic"/>
                                  <w:sz w:val="20"/>
                                </w:rPr>
                                <w:t>revi</w:t>
                              </w:r>
                              <w:proofErr w:type="spellEnd"/>
                            </w:p>
                          </w:txbxContent>
                        </wps:txbx>
                        <wps:bodyPr horzOverflow="overflow" vert="horz" lIns="0" tIns="0" rIns="0" bIns="0" rtlCol="0">
                          <a:noAutofit/>
                        </wps:bodyPr>
                      </wps:wsp>
                      <wps:wsp>
                        <wps:cNvPr id="1788" name="Rectangle 1788"/>
                        <wps:cNvSpPr/>
                        <wps:spPr>
                          <a:xfrm>
                            <a:off x="8169910" y="2715134"/>
                            <a:ext cx="360527" cy="163223"/>
                          </a:xfrm>
                          <a:prstGeom prst="rect">
                            <a:avLst/>
                          </a:prstGeom>
                          <a:ln>
                            <a:noFill/>
                          </a:ln>
                        </wps:spPr>
                        <wps:txbx>
                          <w:txbxContent>
                            <w:p w:rsidR="00C40B58" w:rsidRDefault="00CF2C28">
                              <w:r>
                                <w:rPr>
                                  <w:rFonts w:ascii="Century Gothic" w:eastAsia="Century Gothic" w:hAnsi="Century Gothic" w:cs="Century Gothic"/>
                                  <w:sz w:val="20"/>
                                </w:rPr>
                                <w:t>ewe</w:t>
                              </w:r>
                            </w:p>
                          </w:txbxContent>
                        </wps:txbx>
                        <wps:bodyPr horzOverflow="overflow" vert="horz" lIns="0" tIns="0" rIns="0" bIns="0" rtlCol="0">
                          <a:noAutofit/>
                        </wps:bodyPr>
                      </wps:wsp>
                      <wps:wsp>
                        <wps:cNvPr id="1789" name="Rectangle 1789"/>
                        <wps:cNvSpPr/>
                        <wps:spPr>
                          <a:xfrm>
                            <a:off x="8441182" y="2715134"/>
                            <a:ext cx="6042305" cy="163223"/>
                          </a:xfrm>
                          <a:prstGeom prst="rect">
                            <a:avLst/>
                          </a:prstGeom>
                          <a:ln>
                            <a:noFill/>
                          </a:ln>
                        </wps:spPr>
                        <wps:txbx>
                          <w:txbxContent>
                            <w:p w:rsidR="00C40B58" w:rsidRDefault="00CF2C28">
                              <w:r>
                                <w:rPr>
                                  <w:rFonts w:ascii="Century Gothic" w:eastAsia="Century Gothic" w:hAnsi="Century Gothic" w:cs="Century Gothic"/>
                                  <w:sz w:val="20"/>
                                </w:rPr>
                                <w:t xml:space="preserve">d and enhanced to ensure fresh and compelling content that meets and </w:t>
                              </w:r>
                            </w:p>
                          </w:txbxContent>
                        </wps:txbx>
                        <wps:bodyPr horzOverflow="overflow" vert="horz" lIns="0" tIns="0" rIns="0" bIns="0" rtlCol="0">
                          <a:noAutofit/>
                        </wps:bodyPr>
                      </wps:wsp>
                      <wps:wsp>
                        <wps:cNvPr id="1790" name="Rectangle 1790"/>
                        <wps:cNvSpPr/>
                        <wps:spPr>
                          <a:xfrm>
                            <a:off x="478841" y="2905634"/>
                            <a:ext cx="6629275" cy="163223"/>
                          </a:xfrm>
                          <a:prstGeom prst="rect">
                            <a:avLst/>
                          </a:prstGeom>
                          <a:ln>
                            <a:noFill/>
                          </a:ln>
                        </wps:spPr>
                        <wps:txbx>
                          <w:txbxContent>
                            <w:p w:rsidR="00C40B58" w:rsidRDefault="00CF2C28">
                              <w:r>
                                <w:rPr>
                                  <w:rFonts w:ascii="Century Gothic" w:eastAsia="Century Gothic" w:hAnsi="Century Gothic" w:cs="Century Gothic"/>
                                  <w:sz w:val="20"/>
                                </w:rPr>
                                <w:t xml:space="preserve">exceeds criteria towards amongst others financial sustainability if not profitability. </w:t>
                              </w:r>
                            </w:p>
                          </w:txbxContent>
                        </wps:txbx>
                        <wps:bodyPr horzOverflow="overflow" vert="horz" lIns="0" tIns="0" rIns="0" bIns="0" rtlCol="0">
                          <a:noAutofit/>
                        </wps:bodyPr>
                      </wps:wsp>
                      <wps:wsp>
                        <wps:cNvPr id="1791" name="Rectangle 1791"/>
                        <wps:cNvSpPr/>
                        <wps:spPr>
                          <a:xfrm>
                            <a:off x="306629" y="3098913"/>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92" name="Rectangle 1792"/>
                        <wps:cNvSpPr/>
                        <wps:spPr>
                          <a:xfrm>
                            <a:off x="478841" y="3096134"/>
                            <a:ext cx="628692" cy="163223"/>
                          </a:xfrm>
                          <a:prstGeom prst="rect">
                            <a:avLst/>
                          </a:prstGeom>
                          <a:ln>
                            <a:noFill/>
                          </a:ln>
                        </wps:spPr>
                        <wps:txbx>
                          <w:txbxContent>
                            <w:p w:rsidR="00C40B58" w:rsidRDefault="00CF2C28">
                              <w:r>
                                <w:rPr>
                                  <w:rFonts w:ascii="Century Gothic" w:eastAsia="Century Gothic" w:hAnsi="Century Gothic" w:cs="Century Gothic"/>
                                  <w:b/>
                                  <w:sz w:val="20"/>
                                </w:rPr>
                                <w:t xml:space="preserve">SABC 2 </w:t>
                              </w:r>
                            </w:p>
                          </w:txbxContent>
                        </wps:txbx>
                        <wps:bodyPr horzOverflow="overflow" vert="horz" lIns="0" tIns="0" rIns="0" bIns="0" rtlCol="0">
                          <a:noAutofit/>
                        </wps:bodyPr>
                      </wps:wsp>
                      <wps:wsp>
                        <wps:cNvPr id="1793" name="Rectangle 1793"/>
                        <wps:cNvSpPr/>
                        <wps:spPr>
                          <a:xfrm>
                            <a:off x="951281" y="3096134"/>
                            <a:ext cx="8001396" cy="163223"/>
                          </a:xfrm>
                          <a:prstGeom prst="rect">
                            <a:avLst/>
                          </a:prstGeom>
                          <a:ln>
                            <a:noFill/>
                          </a:ln>
                        </wps:spPr>
                        <wps:txbx>
                          <w:txbxContent>
                            <w:p w:rsidR="00C40B58" w:rsidRDefault="00CF2C28">
                              <w:r>
                                <w:rPr>
                                  <w:rFonts w:ascii="Century Gothic" w:eastAsia="Century Gothic" w:hAnsi="Century Gothic" w:cs="Century Gothic"/>
                                  <w:sz w:val="20"/>
                                </w:rPr>
                                <w:t>carries any presidential, ministerial briefings. This will unfortunately continue to inhibit its profitability.</w:t>
                              </w:r>
                            </w:p>
                          </w:txbxContent>
                        </wps:txbx>
                        <wps:bodyPr horzOverflow="overflow" vert="horz" lIns="0" tIns="0" rIns="0" bIns="0" rtlCol="0">
                          <a:noAutofit/>
                        </wps:bodyPr>
                      </wps:wsp>
                      <wps:wsp>
                        <wps:cNvPr id="1794" name="Rectangle 1794"/>
                        <wps:cNvSpPr/>
                        <wps:spPr>
                          <a:xfrm>
                            <a:off x="306629" y="3289413"/>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95" name="Rectangle 1795"/>
                        <wps:cNvSpPr/>
                        <wps:spPr>
                          <a:xfrm>
                            <a:off x="478841" y="3286634"/>
                            <a:ext cx="628692" cy="163223"/>
                          </a:xfrm>
                          <a:prstGeom prst="rect">
                            <a:avLst/>
                          </a:prstGeom>
                          <a:ln>
                            <a:noFill/>
                          </a:ln>
                        </wps:spPr>
                        <wps:txbx>
                          <w:txbxContent>
                            <w:p w:rsidR="00C40B58" w:rsidRDefault="00CF2C28">
                              <w:r>
                                <w:rPr>
                                  <w:rFonts w:ascii="Century Gothic" w:eastAsia="Century Gothic" w:hAnsi="Century Gothic" w:cs="Century Gothic"/>
                                  <w:b/>
                                  <w:sz w:val="20"/>
                                </w:rPr>
                                <w:t xml:space="preserve">SABC 1 </w:t>
                              </w:r>
                            </w:p>
                          </w:txbxContent>
                        </wps:txbx>
                        <wps:bodyPr horzOverflow="overflow" vert="horz" lIns="0" tIns="0" rIns="0" bIns="0" rtlCol="0">
                          <a:noAutofit/>
                        </wps:bodyPr>
                      </wps:wsp>
                      <wps:wsp>
                        <wps:cNvPr id="1796" name="Rectangle 1796"/>
                        <wps:cNvSpPr/>
                        <wps:spPr>
                          <a:xfrm>
                            <a:off x="951281" y="3286634"/>
                            <a:ext cx="8029995" cy="163223"/>
                          </a:xfrm>
                          <a:prstGeom prst="rect">
                            <a:avLst/>
                          </a:prstGeom>
                          <a:ln>
                            <a:noFill/>
                          </a:ln>
                        </wps:spPr>
                        <wps:txbx>
                          <w:txbxContent>
                            <w:p w:rsidR="00C40B58" w:rsidRDefault="00CF2C28">
                              <w:r>
                                <w:rPr>
                                  <w:rFonts w:ascii="Century Gothic" w:eastAsia="Century Gothic" w:hAnsi="Century Gothic" w:cs="Century Gothic"/>
                                  <w:sz w:val="20"/>
                                </w:rPr>
                                <w:t>remains the ‘’cash cow’’ with continued solid performance from long standing popular properties.</w:t>
                              </w:r>
                            </w:p>
                          </w:txbxContent>
                        </wps:txbx>
                        <wps:bodyPr horzOverflow="overflow" vert="horz" lIns="0" tIns="0" rIns="0" bIns="0" rtlCol="0">
                          <a:noAutofit/>
                        </wps:bodyPr>
                      </wps:wsp>
                      <wps:wsp>
                        <wps:cNvPr id="1797" name="Rectangle 1797"/>
                        <wps:cNvSpPr/>
                        <wps:spPr>
                          <a:xfrm>
                            <a:off x="306629" y="3479913"/>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798" name="Rectangle 1798"/>
                        <wps:cNvSpPr/>
                        <wps:spPr>
                          <a:xfrm>
                            <a:off x="478841" y="3477134"/>
                            <a:ext cx="1016304" cy="163223"/>
                          </a:xfrm>
                          <a:prstGeom prst="rect">
                            <a:avLst/>
                          </a:prstGeom>
                          <a:ln>
                            <a:noFill/>
                          </a:ln>
                        </wps:spPr>
                        <wps:txbx>
                          <w:txbxContent>
                            <w:p w:rsidR="00C40B58" w:rsidRDefault="00CF2C28">
                              <w:r>
                                <w:rPr>
                                  <w:rFonts w:ascii="Century Gothic" w:eastAsia="Century Gothic" w:hAnsi="Century Gothic" w:cs="Century Gothic"/>
                                  <w:sz w:val="20"/>
                                </w:rPr>
                                <w:t>Amortisation</w:t>
                              </w:r>
                            </w:p>
                          </w:txbxContent>
                        </wps:txbx>
                        <wps:bodyPr horzOverflow="overflow" vert="horz" lIns="0" tIns="0" rIns="0" bIns="0" rtlCol="0">
                          <a:noAutofit/>
                        </wps:bodyPr>
                      </wps:wsp>
                      <wps:wsp>
                        <wps:cNvPr id="1799" name="Rectangle 1799"/>
                        <wps:cNvSpPr/>
                        <wps:spPr>
                          <a:xfrm>
                            <a:off x="1280414" y="3477134"/>
                            <a:ext cx="5204162" cy="163223"/>
                          </a:xfrm>
                          <a:prstGeom prst="rect">
                            <a:avLst/>
                          </a:prstGeom>
                          <a:ln>
                            <a:noFill/>
                          </a:ln>
                        </wps:spPr>
                        <wps:txbx>
                          <w:txbxContent>
                            <w:p w:rsidR="00C40B58" w:rsidRDefault="00CF2C28">
                              <w:r>
                                <w:rPr>
                                  <w:rFonts w:ascii="Century Gothic" w:eastAsia="Century Gothic" w:hAnsi="Century Gothic" w:cs="Century Gothic"/>
                                  <w:sz w:val="20"/>
                                </w:rPr>
                                <w:t>budgets will allow channels to deliver on the second year of a 3</w:t>
                              </w:r>
                            </w:p>
                          </w:txbxContent>
                        </wps:txbx>
                        <wps:bodyPr horzOverflow="overflow" vert="horz" lIns="0" tIns="0" rIns="0" bIns="0" rtlCol="0">
                          <a:noAutofit/>
                        </wps:bodyPr>
                      </wps:wsp>
                      <wps:wsp>
                        <wps:cNvPr id="1800" name="Rectangle 1800"/>
                        <wps:cNvSpPr/>
                        <wps:spPr>
                          <a:xfrm>
                            <a:off x="5197729" y="3477134"/>
                            <a:ext cx="55854" cy="163223"/>
                          </a:xfrm>
                          <a:prstGeom prst="rect">
                            <a:avLst/>
                          </a:prstGeom>
                          <a:ln>
                            <a:noFill/>
                          </a:ln>
                        </wps:spPr>
                        <wps:txbx>
                          <w:txbxContent>
                            <w:p w:rsidR="00C40B58" w:rsidRDefault="00CF2C28">
                              <w:r>
                                <w:rPr>
                                  <w:rFonts w:ascii="Century Gothic" w:eastAsia="Century Gothic" w:hAnsi="Century Gothic" w:cs="Century Gothic"/>
                                  <w:sz w:val="20"/>
                                </w:rPr>
                                <w:t>-</w:t>
                              </w:r>
                            </w:p>
                          </w:txbxContent>
                        </wps:txbx>
                        <wps:bodyPr horzOverflow="overflow" vert="horz" lIns="0" tIns="0" rIns="0" bIns="0" rtlCol="0">
                          <a:noAutofit/>
                        </wps:bodyPr>
                      </wps:wsp>
                      <wps:wsp>
                        <wps:cNvPr id="1801" name="Rectangle 1801"/>
                        <wps:cNvSpPr/>
                        <wps:spPr>
                          <a:xfrm>
                            <a:off x="5240401" y="3477134"/>
                            <a:ext cx="3520978" cy="163223"/>
                          </a:xfrm>
                          <a:prstGeom prst="rect">
                            <a:avLst/>
                          </a:prstGeom>
                          <a:ln>
                            <a:noFill/>
                          </a:ln>
                        </wps:spPr>
                        <wps:txbx>
                          <w:txbxContent>
                            <w:p w:rsidR="00C40B58" w:rsidRDefault="00CF2C28">
                              <w:r>
                                <w:rPr>
                                  <w:rFonts w:ascii="Century Gothic" w:eastAsia="Century Gothic" w:hAnsi="Century Gothic" w:cs="Century Gothic"/>
                                  <w:sz w:val="20"/>
                                </w:rPr>
                                <w:t xml:space="preserve">year strategy, noting the challenges on S3. </w:t>
                              </w:r>
                            </w:p>
                          </w:txbxContent>
                        </wps:txbx>
                        <wps:bodyPr horzOverflow="overflow" vert="horz" lIns="0" tIns="0" rIns="0" bIns="0" rtlCol="0">
                          <a:noAutofit/>
                        </wps:bodyPr>
                      </wps:wsp>
                      <wps:wsp>
                        <wps:cNvPr id="1802" name="Rectangle 1802"/>
                        <wps:cNvSpPr/>
                        <wps:spPr>
                          <a:xfrm>
                            <a:off x="306629" y="3670192"/>
                            <a:ext cx="59024" cy="158511"/>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803" name="Rectangle 1803"/>
                        <wps:cNvSpPr/>
                        <wps:spPr>
                          <a:xfrm>
                            <a:off x="478841" y="3667405"/>
                            <a:ext cx="10614185" cy="163617"/>
                          </a:xfrm>
                          <a:prstGeom prst="rect">
                            <a:avLst/>
                          </a:prstGeom>
                          <a:ln>
                            <a:noFill/>
                          </a:ln>
                        </wps:spPr>
                        <wps:txbx>
                          <w:txbxContent>
                            <w:p w:rsidR="00C40B58" w:rsidRDefault="00CF2C28">
                              <w:r>
                                <w:rPr>
                                  <w:rFonts w:ascii="Century Gothic" w:eastAsia="Century Gothic" w:hAnsi="Century Gothic" w:cs="Century Gothic"/>
                                  <w:sz w:val="20"/>
                                </w:rPr>
                                <w:t>Year 1 of the Turnaround strategy was hampered by the delays in receiving the bailout funding compounded with the destruction</w:t>
                              </w:r>
                            </w:p>
                          </w:txbxContent>
                        </wps:txbx>
                        <wps:bodyPr horzOverflow="overflow" vert="horz" lIns="0" tIns="0" rIns="0" bIns="0" rtlCol="0">
                          <a:noAutofit/>
                        </wps:bodyPr>
                      </wps:wsp>
                      <wps:wsp>
                        <wps:cNvPr id="1804" name="Rectangle 1804"/>
                        <wps:cNvSpPr/>
                        <wps:spPr>
                          <a:xfrm>
                            <a:off x="8465566" y="3667405"/>
                            <a:ext cx="222099" cy="163617"/>
                          </a:xfrm>
                          <a:prstGeom prst="rect">
                            <a:avLst/>
                          </a:prstGeom>
                          <a:ln>
                            <a:noFill/>
                          </a:ln>
                        </wps:spPr>
                        <wps:txbx>
                          <w:txbxContent>
                            <w:p w:rsidR="00C40B58" w:rsidRDefault="00CF2C28">
                              <w:r>
                                <w:rPr>
                                  <w:rFonts w:ascii="Century Gothic" w:eastAsia="Century Gothic" w:hAnsi="Century Gothic" w:cs="Century Gothic"/>
                                  <w:sz w:val="20"/>
                                </w:rPr>
                                <w:t>s o</w:t>
                              </w:r>
                            </w:p>
                          </w:txbxContent>
                        </wps:txbx>
                        <wps:bodyPr horzOverflow="overflow" vert="horz" lIns="0" tIns="0" rIns="0" bIns="0" rtlCol="0">
                          <a:noAutofit/>
                        </wps:bodyPr>
                      </wps:wsp>
                      <wps:wsp>
                        <wps:cNvPr id="1805" name="Rectangle 1805"/>
                        <wps:cNvSpPr/>
                        <wps:spPr>
                          <a:xfrm>
                            <a:off x="8631682" y="3667405"/>
                            <a:ext cx="852980" cy="163617"/>
                          </a:xfrm>
                          <a:prstGeom prst="rect">
                            <a:avLst/>
                          </a:prstGeom>
                          <a:ln>
                            <a:noFill/>
                          </a:ln>
                        </wps:spPr>
                        <wps:txbx>
                          <w:txbxContent>
                            <w:p w:rsidR="00C40B58" w:rsidRDefault="00CF2C28">
                              <w:r>
                                <w:rPr>
                                  <w:rFonts w:ascii="Century Gothic" w:eastAsia="Century Gothic" w:hAnsi="Century Gothic" w:cs="Century Gothic"/>
                                  <w:sz w:val="20"/>
                                </w:rPr>
                                <w:t>f COVID19</w:t>
                              </w:r>
                            </w:p>
                          </w:txbxContent>
                        </wps:txbx>
                        <wps:bodyPr horzOverflow="overflow" vert="horz" lIns="0" tIns="0" rIns="0" bIns="0" rtlCol="0">
                          <a:noAutofit/>
                        </wps:bodyPr>
                      </wps:wsp>
                      <wps:wsp>
                        <wps:cNvPr id="55489" name="Shape 55489"/>
                        <wps:cNvSpPr/>
                        <wps:spPr>
                          <a:xfrm>
                            <a:off x="214884" y="3944113"/>
                            <a:ext cx="13014961" cy="402336"/>
                          </a:xfrm>
                          <a:custGeom>
                            <a:avLst/>
                            <a:gdLst/>
                            <a:ahLst/>
                            <a:cxnLst/>
                            <a:rect l="0" t="0" r="0" b="0"/>
                            <a:pathLst>
                              <a:path w="13014961" h="402336">
                                <a:moveTo>
                                  <a:pt x="0" y="0"/>
                                </a:moveTo>
                                <a:lnTo>
                                  <a:pt x="13014961" y="0"/>
                                </a:lnTo>
                                <a:lnTo>
                                  <a:pt x="13014961" y="402336"/>
                                </a:lnTo>
                                <a:lnTo>
                                  <a:pt x="0" y="402336"/>
                                </a:lnTo>
                                <a:lnTo>
                                  <a:pt x="0" y="0"/>
                                </a:lnTo>
                              </a:path>
                            </a:pathLst>
                          </a:custGeom>
                          <a:ln w="0" cap="flat">
                            <a:round/>
                          </a:ln>
                        </wps:spPr>
                        <wps:style>
                          <a:lnRef idx="0">
                            <a:srgbClr val="000000">
                              <a:alpha val="0"/>
                            </a:srgbClr>
                          </a:lnRef>
                          <a:fillRef idx="1">
                            <a:srgbClr val="00B050"/>
                          </a:fillRef>
                          <a:effectRef idx="0">
                            <a:scrgbClr r="0" g="0" b="0"/>
                          </a:effectRef>
                          <a:fontRef idx="none"/>
                        </wps:style>
                        <wps:bodyPr/>
                      </wps:wsp>
                      <wps:wsp>
                        <wps:cNvPr id="1807" name="Shape 1807"/>
                        <wps:cNvSpPr/>
                        <wps:spPr>
                          <a:xfrm>
                            <a:off x="214884" y="3944113"/>
                            <a:ext cx="13014961" cy="402336"/>
                          </a:xfrm>
                          <a:custGeom>
                            <a:avLst/>
                            <a:gdLst/>
                            <a:ahLst/>
                            <a:cxnLst/>
                            <a:rect l="0" t="0" r="0" b="0"/>
                            <a:pathLst>
                              <a:path w="13014961" h="402336">
                                <a:moveTo>
                                  <a:pt x="0" y="402336"/>
                                </a:moveTo>
                                <a:lnTo>
                                  <a:pt x="13014961" y="402336"/>
                                </a:lnTo>
                                <a:lnTo>
                                  <a:pt x="13014961"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808" name="Rectangle 1808"/>
                        <wps:cNvSpPr/>
                        <wps:spPr>
                          <a:xfrm>
                            <a:off x="319430" y="3998723"/>
                            <a:ext cx="5402324" cy="481035"/>
                          </a:xfrm>
                          <a:prstGeom prst="rect">
                            <a:avLst/>
                          </a:prstGeom>
                          <a:ln>
                            <a:noFill/>
                          </a:ln>
                        </wps:spPr>
                        <wps:txbx>
                          <w:txbxContent>
                            <w:p w:rsidR="00C40B58" w:rsidRDefault="00CF2C28">
                              <w:r>
                                <w:rPr>
                                  <w:b/>
                                  <w:sz w:val="56"/>
                                </w:rPr>
                                <w:t xml:space="preserve">RADIO BUDGET SUMMARY </w:t>
                              </w:r>
                            </w:p>
                          </w:txbxContent>
                        </wps:txbx>
                        <wps:bodyPr horzOverflow="overflow" vert="horz" lIns="0" tIns="0" rIns="0" bIns="0" rtlCol="0">
                          <a:noAutofit/>
                        </wps:bodyPr>
                      </wps:wsp>
                      <wps:wsp>
                        <wps:cNvPr id="1809" name="Shape 1809"/>
                        <wps:cNvSpPr/>
                        <wps:spPr>
                          <a:xfrm>
                            <a:off x="214884" y="4445509"/>
                            <a:ext cx="13014961" cy="1679448"/>
                          </a:xfrm>
                          <a:custGeom>
                            <a:avLst/>
                            <a:gdLst/>
                            <a:ahLst/>
                            <a:cxnLst/>
                            <a:rect l="0" t="0" r="0" b="0"/>
                            <a:pathLst>
                              <a:path w="13014961" h="1679448">
                                <a:moveTo>
                                  <a:pt x="0" y="1679448"/>
                                </a:moveTo>
                                <a:lnTo>
                                  <a:pt x="13014961" y="1679448"/>
                                </a:lnTo>
                                <a:lnTo>
                                  <a:pt x="13014961"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810" name="Rectangle 1810"/>
                        <wps:cNvSpPr/>
                        <wps:spPr>
                          <a:xfrm>
                            <a:off x="306629" y="4572621"/>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811" name="Rectangle 1811"/>
                        <wps:cNvSpPr/>
                        <wps:spPr>
                          <a:xfrm>
                            <a:off x="593141" y="4569842"/>
                            <a:ext cx="575362" cy="163223"/>
                          </a:xfrm>
                          <a:prstGeom prst="rect">
                            <a:avLst/>
                          </a:prstGeom>
                          <a:ln>
                            <a:noFill/>
                          </a:ln>
                        </wps:spPr>
                        <wps:txbx>
                          <w:txbxContent>
                            <w:p w:rsidR="00C40B58" w:rsidRDefault="00CF2C28">
                              <w:r>
                                <w:rPr>
                                  <w:rFonts w:ascii="Century Gothic" w:eastAsia="Century Gothic" w:hAnsi="Century Gothic" w:cs="Century Gothic"/>
                                  <w:sz w:val="20"/>
                                </w:rPr>
                                <w:t xml:space="preserve">Metro, </w:t>
                              </w:r>
                            </w:p>
                          </w:txbxContent>
                        </wps:txbx>
                        <wps:bodyPr horzOverflow="overflow" vert="horz" lIns="0" tIns="0" rIns="0" bIns="0" rtlCol="0">
                          <a:noAutofit/>
                        </wps:bodyPr>
                      </wps:wsp>
                      <wps:wsp>
                        <wps:cNvPr id="1812" name="Rectangle 1812"/>
                        <wps:cNvSpPr/>
                        <wps:spPr>
                          <a:xfrm>
                            <a:off x="1025957" y="4569842"/>
                            <a:ext cx="511769" cy="163223"/>
                          </a:xfrm>
                          <a:prstGeom prst="rect">
                            <a:avLst/>
                          </a:prstGeom>
                          <a:ln>
                            <a:noFill/>
                          </a:ln>
                        </wps:spPr>
                        <wps:txbx>
                          <w:txbxContent>
                            <w:p w:rsidR="00C40B58" w:rsidRDefault="00CF2C28">
                              <w:proofErr w:type="spellStart"/>
                              <w:r>
                                <w:rPr>
                                  <w:rFonts w:ascii="Century Gothic" w:eastAsia="Century Gothic" w:hAnsi="Century Gothic" w:cs="Century Gothic"/>
                                  <w:sz w:val="20"/>
                                </w:rPr>
                                <w:t>Ukhozi</w:t>
                              </w:r>
                              <w:proofErr w:type="spellEnd"/>
                            </w:p>
                          </w:txbxContent>
                        </wps:txbx>
                        <wps:bodyPr horzOverflow="overflow" vert="horz" lIns="0" tIns="0" rIns="0" bIns="0" rtlCol="0">
                          <a:noAutofit/>
                        </wps:bodyPr>
                      </wps:wsp>
                      <wps:wsp>
                        <wps:cNvPr id="1813" name="Rectangle 1813"/>
                        <wps:cNvSpPr/>
                        <wps:spPr>
                          <a:xfrm>
                            <a:off x="1446530" y="4569842"/>
                            <a:ext cx="91192" cy="163223"/>
                          </a:xfrm>
                          <a:prstGeom prst="rect">
                            <a:avLst/>
                          </a:prstGeom>
                          <a:ln>
                            <a:noFill/>
                          </a:ln>
                        </wps:spPr>
                        <wps:txbx>
                          <w:txbxContent>
                            <w:p w:rsidR="00C40B58" w:rsidRDefault="00CF2C28">
                              <w:r>
                                <w:rPr>
                                  <w:rFonts w:ascii="Century Gothic" w:eastAsia="Century Gothic" w:hAnsi="Century Gothic" w:cs="Century Gothic"/>
                                  <w:sz w:val="20"/>
                                </w:rPr>
                                <w:t xml:space="preserve">, </w:t>
                              </w:r>
                            </w:p>
                          </w:txbxContent>
                        </wps:txbx>
                        <wps:bodyPr horzOverflow="overflow" vert="horz" lIns="0" tIns="0" rIns="0" bIns="0" rtlCol="0">
                          <a:noAutofit/>
                        </wps:bodyPr>
                      </wps:wsp>
                      <wps:wsp>
                        <wps:cNvPr id="1814" name="Rectangle 1814"/>
                        <wps:cNvSpPr/>
                        <wps:spPr>
                          <a:xfrm>
                            <a:off x="1516634" y="4569842"/>
                            <a:ext cx="740231" cy="163223"/>
                          </a:xfrm>
                          <a:prstGeom prst="rect">
                            <a:avLst/>
                          </a:prstGeom>
                          <a:ln>
                            <a:noFill/>
                          </a:ln>
                        </wps:spPr>
                        <wps:txbx>
                          <w:txbxContent>
                            <w:p w:rsidR="00C40B58" w:rsidRDefault="00CF2C28">
                              <w:proofErr w:type="spellStart"/>
                              <w:r>
                                <w:rPr>
                                  <w:rFonts w:ascii="Century Gothic" w:eastAsia="Century Gothic" w:hAnsi="Century Gothic" w:cs="Century Gothic"/>
                                  <w:sz w:val="20"/>
                                </w:rPr>
                                <w:t>Umhlobo</w:t>
                              </w:r>
                              <w:proofErr w:type="spellEnd"/>
                            </w:p>
                          </w:txbxContent>
                        </wps:txbx>
                        <wps:bodyPr horzOverflow="overflow" vert="horz" lIns="0" tIns="0" rIns="0" bIns="0" rtlCol="0">
                          <a:noAutofit/>
                        </wps:bodyPr>
                      </wps:wsp>
                      <wps:wsp>
                        <wps:cNvPr id="1815" name="Rectangle 1815"/>
                        <wps:cNvSpPr/>
                        <wps:spPr>
                          <a:xfrm>
                            <a:off x="2109851" y="4569842"/>
                            <a:ext cx="696658" cy="163223"/>
                          </a:xfrm>
                          <a:prstGeom prst="rect">
                            <a:avLst/>
                          </a:prstGeom>
                          <a:ln>
                            <a:noFill/>
                          </a:ln>
                        </wps:spPr>
                        <wps:txbx>
                          <w:txbxContent>
                            <w:p w:rsidR="00C40B58" w:rsidRDefault="00CF2C28">
                              <w:proofErr w:type="spellStart"/>
                              <w:r>
                                <w:rPr>
                                  <w:rFonts w:ascii="Century Gothic" w:eastAsia="Century Gothic" w:hAnsi="Century Gothic" w:cs="Century Gothic"/>
                                  <w:sz w:val="20"/>
                                </w:rPr>
                                <w:t>Wenene</w:t>
                              </w:r>
                              <w:proofErr w:type="spellEnd"/>
                            </w:p>
                          </w:txbxContent>
                        </wps:txbx>
                        <wps:bodyPr horzOverflow="overflow" vert="horz" lIns="0" tIns="0" rIns="0" bIns="0" rtlCol="0">
                          <a:noAutofit/>
                        </wps:bodyPr>
                      </wps:wsp>
                      <wps:wsp>
                        <wps:cNvPr id="1816" name="Rectangle 1816"/>
                        <wps:cNvSpPr/>
                        <wps:spPr>
                          <a:xfrm>
                            <a:off x="2634107" y="4569842"/>
                            <a:ext cx="7061637" cy="163223"/>
                          </a:xfrm>
                          <a:prstGeom prst="rect">
                            <a:avLst/>
                          </a:prstGeom>
                          <a:ln>
                            <a:noFill/>
                          </a:ln>
                        </wps:spPr>
                        <wps:txbx>
                          <w:txbxContent>
                            <w:p w:rsidR="00C40B58" w:rsidRDefault="00CF2C28">
                              <w:r>
                                <w:rPr>
                                  <w:rFonts w:ascii="Century Gothic" w:eastAsia="Century Gothic" w:hAnsi="Century Gothic" w:cs="Century Gothic"/>
                                  <w:sz w:val="20"/>
                                </w:rPr>
                                <w:t xml:space="preserve">, </w:t>
                              </w:r>
                              <w:proofErr w:type="spellStart"/>
                              <w:r>
                                <w:rPr>
                                  <w:rFonts w:ascii="Century Gothic" w:eastAsia="Century Gothic" w:hAnsi="Century Gothic" w:cs="Century Gothic"/>
                                  <w:sz w:val="20"/>
                                </w:rPr>
                                <w:t>Lesedi</w:t>
                              </w:r>
                              <w:proofErr w:type="spellEnd"/>
                              <w:r>
                                <w:rPr>
                                  <w:rFonts w:ascii="Century Gothic" w:eastAsia="Century Gothic" w:hAnsi="Century Gothic" w:cs="Century Gothic"/>
                                  <w:sz w:val="20"/>
                                </w:rPr>
                                <w:t xml:space="preserve"> FM, RSG &amp; </w:t>
                              </w:r>
                              <w:proofErr w:type="spellStart"/>
                              <w:r>
                                <w:rPr>
                                  <w:rFonts w:ascii="Century Gothic" w:eastAsia="Century Gothic" w:hAnsi="Century Gothic" w:cs="Century Gothic"/>
                                  <w:sz w:val="20"/>
                                </w:rPr>
                                <w:t>Thobela</w:t>
                              </w:r>
                              <w:proofErr w:type="spellEnd"/>
                              <w:r>
                                <w:rPr>
                                  <w:rFonts w:ascii="Century Gothic" w:eastAsia="Century Gothic" w:hAnsi="Century Gothic" w:cs="Century Gothic"/>
                                  <w:sz w:val="20"/>
                                </w:rPr>
                                <w:t xml:space="preserve"> FMs will drive revenue growth from growth in the audience </w:t>
                              </w:r>
                            </w:p>
                          </w:txbxContent>
                        </wps:txbx>
                        <wps:bodyPr horzOverflow="overflow" vert="horz" lIns="0" tIns="0" rIns="0" bIns="0" rtlCol="0">
                          <a:noAutofit/>
                        </wps:bodyPr>
                      </wps:wsp>
                      <wps:wsp>
                        <wps:cNvPr id="1817" name="Rectangle 1817"/>
                        <wps:cNvSpPr/>
                        <wps:spPr>
                          <a:xfrm>
                            <a:off x="306629" y="4801221"/>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818" name="Rectangle 1818"/>
                        <wps:cNvSpPr/>
                        <wps:spPr>
                          <a:xfrm>
                            <a:off x="593141" y="4798442"/>
                            <a:ext cx="10227472" cy="163223"/>
                          </a:xfrm>
                          <a:prstGeom prst="rect">
                            <a:avLst/>
                          </a:prstGeom>
                          <a:ln>
                            <a:noFill/>
                          </a:ln>
                        </wps:spPr>
                        <wps:txbx>
                          <w:txbxContent>
                            <w:p w:rsidR="00C40B58" w:rsidRDefault="00CF2C28">
                              <w:r>
                                <w:rPr>
                                  <w:rFonts w:ascii="Century Gothic" w:eastAsia="Century Gothic" w:hAnsi="Century Gothic" w:cs="Century Gothic"/>
                                  <w:sz w:val="20"/>
                                </w:rPr>
                                <w:t xml:space="preserve">Though SAFM, Radio 2000 &amp; Lotus FM will continue making losses over the MTEF period, initiatives are underway to stem the </w:t>
                              </w:r>
                              <w:proofErr w:type="spellStart"/>
                              <w:r>
                                <w:rPr>
                                  <w:rFonts w:ascii="Century Gothic" w:eastAsia="Century Gothic" w:hAnsi="Century Gothic" w:cs="Century Gothic"/>
                                  <w:sz w:val="20"/>
                                </w:rPr>
                                <w:t>los</w:t>
                              </w:r>
                              <w:proofErr w:type="spellEnd"/>
                            </w:p>
                          </w:txbxContent>
                        </wps:txbx>
                        <wps:bodyPr horzOverflow="overflow" vert="horz" lIns="0" tIns="0" rIns="0" bIns="0" rtlCol="0">
                          <a:noAutofit/>
                        </wps:bodyPr>
                      </wps:wsp>
                      <wps:wsp>
                        <wps:cNvPr id="1819" name="Rectangle 1819"/>
                        <wps:cNvSpPr/>
                        <wps:spPr>
                          <a:xfrm>
                            <a:off x="8290307" y="4798442"/>
                            <a:ext cx="239902" cy="163223"/>
                          </a:xfrm>
                          <a:prstGeom prst="rect">
                            <a:avLst/>
                          </a:prstGeom>
                          <a:ln>
                            <a:noFill/>
                          </a:ln>
                        </wps:spPr>
                        <wps:txbx>
                          <w:txbxContent>
                            <w:p w:rsidR="00C40B58" w:rsidRDefault="00CF2C28">
                              <w:proofErr w:type="spellStart"/>
                              <w:r>
                                <w:rPr>
                                  <w:rFonts w:ascii="Century Gothic" w:eastAsia="Century Gothic" w:hAnsi="Century Gothic" w:cs="Century Gothic"/>
                                  <w:sz w:val="20"/>
                                </w:rPr>
                                <w:t>ses</w:t>
                              </w:r>
                              <w:proofErr w:type="spellEnd"/>
                            </w:p>
                          </w:txbxContent>
                        </wps:txbx>
                        <wps:bodyPr horzOverflow="overflow" vert="horz" lIns="0" tIns="0" rIns="0" bIns="0" rtlCol="0">
                          <a:noAutofit/>
                        </wps:bodyPr>
                      </wps:wsp>
                      <wps:wsp>
                        <wps:cNvPr id="1820" name="Rectangle 1820"/>
                        <wps:cNvSpPr/>
                        <wps:spPr>
                          <a:xfrm>
                            <a:off x="8506714" y="4798442"/>
                            <a:ext cx="6148125" cy="163223"/>
                          </a:xfrm>
                          <a:prstGeom prst="rect">
                            <a:avLst/>
                          </a:prstGeom>
                          <a:ln>
                            <a:noFill/>
                          </a:ln>
                        </wps:spPr>
                        <wps:txbx>
                          <w:txbxContent>
                            <w:p w:rsidR="00C40B58" w:rsidRDefault="00CF2C28">
                              <w:r>
                                <w:rPr>
                                  <w:rFonts w:ascii="Century Gothic" w:eastAsia="Century Gothic" w:hAnsi="Century Gothic" w:cs="Century Gothic"/>
                                  <w:sz w:val="20"/>
                                </w:rPr>
                                <w:t xml:space="preserve">noting that some factors outside the control of the Corporation contributes </w:t>
                              </w:r>
                            </w:p>
                          </w:txbxContent>
                        </wps:txbx>
                        <wps:bodyPr horzOverflow="overflow" vert="horz" lIns="0" tIns="0" rIns="0" bIns="0" rtlCol="0">
                          <a:noAutofit/>
                        </wps:bodyPr>
                      </wps:wsp>
                      <wps:wsp>
                        <wps:cNvPr id="1821" name="Rectangle 1821"/>
                        <wps:cNvSpPr/>
                        <wps:spPr>
                          <a:xfrm>
                            <a:off x="593141" y="5027042"/>
                            <a:ext cx="10023404" cy="163223"/>
                          </a:xfrm>
                          <a:prstGeom prst="rect">
                            <a:avLst/>
                          </a:prstGeom>
                          <a:ln>
                            <a:noFill/>
                          </a:ln>
                        </wps:spPr>
                        <wps:txbx>
                          <w:txbxContent>
                            <w:p w:rsidR="00C40B58" w:rsidRDefault="00CF2C28">
                              <w:r>
                                <w:rPr>
                                  <w:rFonts w:ascii="Century Gothic" w:eastAsia="Century Gothic" w:hAnsi="Century Gothic" w:cs="Century Gothic"/>
                                  <w:sz w:val="20"/>
                                </w:rPr>
                                <w:t>towards the situation being, licensing conditions and the Transmitter costs. It must also be noted that Radio 2000 has been t</w:t>
                              </w:r>
                            </w:p>
                          </w:txbxContent>
                        </wps:txbx>
                        <wps:bodyPr horzOverflow="overflow" vert="horz" lIns="0" tIns="0" rIns="0" bIns="0" rtlCol="0">
                          <a:noAutofit/>
                        </wps:bodyPr>
                      </wps:wsp>
                      <wps:wsp>
                        <wps:cNvPr id="1822" name="Rectangle 1822"/>
                        <wps:cNvSpPr/>
                        <wps:spPr>
                          <a:xfrm>
                            <a:off x="8139431" y="5027042"/>
                            <a:ext cx="259081" cy="163223"/>
                          </a:xfrm>
                          <a:prstGeom prst="rect">
                            <a:avLst/>
                          </a:prstGeom>
                          <a:ln>
                            <a:noFill/>
                          </a:ln>
                        </wps:spPr>
                        <wps:txbx>
                          <w:txbxContent>
                            <w:p w:rsidR="00C40B58" w:rsidRDefault="00CF2C28">
                              <w:r>
                                <w:rPr>
                                  <w:rFonts w:ascii="Century Gothic" w:eastAsia="Century Gothic" w:hAnsi="Century Gothic" w:cs="Century Gothic"/>
                                  <w:sz w:val="20"/>
                                </w:rPr>
                                <w:t xml:space="preserve">he </w:t>
                              </w:r>
                            </w:p>
                          </w:txbxContent>
                        </wps:txbx>
                        <wps:bodyPr horzOverflow="overflow" vert="horz" lIns="0" tIns="0" rIns="0" bIns="0" rtlCol="0">
                          <a:noAutofit/>
                        </wps:bodyPr>
                      </wps:wsp>
                      <wps:wsp>
                        <wps:cNvPr id="1823" name="Rectangle 1823"/>
                        <wps:cNvSpPr/>
                        <wps:spPr>
                          <a:xfrm>
                            <a:off x="8332978" y="5027042"/>
                            <a:ext cx="5869361" cy="163223"/>
                          </a:xfrm>
                          <a:prstGeom prst="rect">
                            <a:avLst/>
                          </a:prstGeom>
                          <a:ln>
                            <a:noFill/>
                          </a:ln>
                        </wps:spPr>
                        <wps:txbx>
                          <w:txbxContent>
                            <w:p w:rsidR="00C40B58" w:rsidRDefault="00CF2C28">
                              <w:r>
                                <w:rPr>
                                  <w:rFonts w:ascii="Century Gothic" w:eastAsia="Century Gothic" w:hAnsi="Century Gothic" w:cs="Century Gothic"/>
                                  <w:sz w:val="20"/>
                                </w:rPr>
                                <w:t>top performing station in recent months in terms of growth in audiences.</w:t>
                              </w:r>
                            </w:p>
                          </w:txbxContent>
                        </wps:txbx>
                        <wps:bodyPr horzOverflow="overflow" vert="horz" lIns="0" tIns="0" rIns="0" bIns="0" rtlCol="0">
                          <a:noAutofit/>
                        </wps:bodyPr>
                      </wps:wsp>
                      <wps:wsp>
                        <wps:cNvPr id="1824" name="Rectangle 1824"/>
                        <wps:cNvSpPr/>
                        <wps:spPr>
                          <a:xfrm>
                            <a:off x="306629" y="5258421"/>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825" name="Rectangle 1825"/>
                        <wps:cNvSpPr/>
                        <wps:spPr>
                          <a:xfrm>
                            <a:off x="593141" y="5255642"/>
                            <a:ext cx="5979218" cy="163223"/>
                          </a:xfrm>
                          <a:prstGeom prst="rect">
                            <a:avLst/>
                          </a:prstGeom>
                          <a:ln>
                            <a:noFill/>
                          </a:ln>
                        </wps:spPr>
                        <wps:txbx>
                          <w:txbxContent>
                            <w:p w:rsidR="00C40B58" w:rsidRDefault="00CF2C28">
                              <w:r>
                                <w:rPr>
                                  <w:rFonts w:ascii="Century Gothic" w:eastAsia="Century Gothic" w:hAnsi="Century Gothic" w:cs="Century Gothic"/>
                                  <w:sz w:val="20"/>
                                </w:rPr>
                                <w:t>Other ALS stations are anticipated to return to profitability around FY2024.</w:t>
                              </w:r>
                            </w:p>
                          </w:txbxContent>
                        </wps:txbx>
                        <wps:bodyPr horzOverflow="overflow" vert="horz" lIns="0" tIns="0" rIns="0" bIns="0" rtlCol="0">
                          <a:noAutofit/>
                        </wps:bodyPr>
                      </wps:wsp>
                      <wps:wsp>
                        <wps:cNvPr id="1826" name="Rectangle 1826"/>
                        <wps:cNvSpPr/>
                        <wps:spPr>
                          <a:xfrm>
                            <a:off x="306629" y="5487021"/>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827" name="Rectangle 1827"/>
                        <wps:cNvSpPr/>
                        <wps:spPr>
                          <a:xfrm>
                            <a:off x="593141" y="5484242"/>
                            <a:ext cx="5999911" cy="163223"/>
                          </a:xfrm>
                          <a:prstGeom prst="rect">
                            <a:avLst/>
                          </a:prstGeom>
                          <a:ln>
                            <a:noFill/>
                          </a:ln>
                        </wps:spPr>
                        <wps:txbx>
                          <w:txbxContent>
                            <w:p w:rsidR="00C40B58" w:rsidRDefault="00CF2C28">
                              <w:r>
                                <w:rPr>
                                  <w:rFonts w:ascii="Century Gothic" w:eastAsia="Century Gothic" w:hAnsi="Century Gothic" w:cs="Century Gothic"/>
                                  <w:sz w:val="20"/>
                                </w:rPr>
                                <w:t>The PCS stations are all anticipated to be profitable over the MTEF period.</w:t>
                              </w:r>
                            </w:p>
                          </w:txbxContent>
                        </wps:txbx>
                        <wps:bodyPr horzOverflow="overflow" vert="horz" lIns="0" tIns="0" rIns="0" bIns="0" rtlCol="0">
                          <a:noAutofit/>
                        </wps:bodyPr>
                      </wps:wsp>
                      <wps:wsp>
                        <wps:cNvPr id="1828" name="Rectangle 1828"/>
                        <wps:cNvSpPr/>
                        <wps:spPr>
                          <a:xfrm>
                            <a:off x="306629" y="5715621"/>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829" name="Rectangle 1829"/>
                        <wps:cNvSpPr/>
                        <wps:spPr>
                          <a:xfrm>
                            <a:off x="593141" y="5712842"/>
                            <a:ext cx="330076" cy="163223"/>
                          </a:xfrm>
                          <a:prstGeom prst="rect">
                            <a:avLst/>
                          </a:prstGeom>
                          <a:ln>
                            <a:noFill/>
                          </a:ln>
                        </wps:spPr>
                        <wps:txbx>
                          <w:txbxContent>
                            <w:p w:rsidR="00C40B58" w:rsidRDefault="00CF2C28">
                              <w:r>
                                <w:rPr>
                                  <w:rFonts w:ascii="Century Gothic" w:eastAsia="Century Gothic" w:hAnsi="Century Gothic" w:cs="Century Gothic"/>
                                  <w:sz w:val="20"/>
                                </w:rPr>
                                <w:t xml:space="preserve">The </w:t>
                              </w:r>
                            </w:p>
                          </w:txbxContent>
                        </wps:txbx>
                        <wps:bodyPr horzOverflow="overflow" vert="horz" lIns="0" tIns="0" rIns="0" bIns="0" rtlCol="0">
                          <a:noAutofit/>
                        </wps:bodyPr>
                      </wps:wsp>
                      <wps:wsp>
                        <wps:cNvPr id="1830" name="Rectangle 1830"/>
                        <wps:cNvSpPr/>
                        <wps:spPr>
                          <a:xfrm>
                            <a:off x="843077" y="5712842"/>
                            <a:ext cx="2337953" cy="163223"/>
                          </a:xfrm>
                          <a:prstGeom prst="rect">
                            <a:avLst/>
                          </a:prstGeom>
                          <a:ln>
                            <a:noFill/>
                          </a:ln>
                        </wps:spPr>
                        <wps:txbx>
                          <w:txbxContent>
                            <w:p w:rsidR="00C40B58" w:rsidRDefault="00CF2C28">
                              <w:r>
                                <w:rPr>
                                  <w:rFonts w:ascii="Century Gothic" w:eastAsia="Century Gothic" w:hAnsi="Century Gothic" w:cs="Century Gothic"/>
                                  <w:b/>
                                  <w:sz w:val="20"/>
                                </w:rPr>
                                <w:t xml:space="preserve">budgeted revenue numbers </w:t>
                              </w:r>
                            </w:p>
                          </w:txbxContent>
                        </wps:txbx>
                        <wps:bodyPr horzOverflow="overflow" vert="horz" lIns="0" tIns="0" rIns="0" bIns="0" rtlCol="0">
                          <a:noAutofit/>
                        </wps:bodyPr>
                      </wps:wsp>
                      <wps:wsp>
                        <wps:cNvPr id="1831" name="Rectangle 1831"/>
                        <wps:cNvSpPr/>
                        <wps:spPr>
                          <a:xfrm>
                            <a:off x="2602103" y="5712842"/>
                            <a:ext cx="10241771" cy="163223"/>
                          </a:xfrm>
                          <a:prstGeom prst="rect">
                            <a:avLst/>
                          </a:prstGeom>
                          <a:ln>
                            <a:noFill/>
                          </a:ln>
                        </wps:spPr>
                        <wps:txbx>
                          <w:txbxContent>
                            <w:p w:rsidR="00C40B58" w:rsidRDefault="00CF2C28">
                              <w:r>
                                <w:rPr>
                                  <w:rFonts w:ascii="Century Gothic" w:eastAsia="Century Gothic" w:hAnsi="Century Gothic" w:cs="Century Gothic"/>
                                  <w:sz w:val="20"/>
                                </w:rPr>
                                <w:t xml:space="preserve">indicated an average annual growth rate of 18% over the MTEF. These are aggressive forecast to levels higher than any </w:t>
                              </w:r>
                              <w:proofErr w:type="spellStart"/>
                              <w:r>
                                <w:rPr>
                                  <w:rFonts w:ascii="Century Gothic" w:eastAsia="Century Gothic" w:hAnsi="Century Gothic" w:cs="Century Gothic"/>
                                  <w:sz w:val="20"/>
                                </w:rPr>
                                <w:t>histori</w:t>
                              </w:r>
                              <w:proofErr w:type="spellEnd"/>
                            </w:p>
                          </w:txbxContent>
                        </wps:txbx>
                        <wps:bodyPr horzOverflow="overflow" vert="horz" lIns="0" tIns="0" rIns="0" bIns="0" rtlCol="0">
                          <a:noAutofit/>
                        </wps:bodyPr>
                      </wps:wsp>
                      <wps:wsp>
                        <wps:cNvPr id="1832" name="Rectangle 1832"/>
                        <wps:cNvSpPr/>
                        <wps:spPr>
                          <a:xfrm>
                            <a:off x="10311130" y="5712842"/>
                            <a:ext cx="258611" cy="163223"/>
                          </a:xfrm>
                          <a:prstGeom prst="rect">
                            <a:avLst/>
                          </a:prstGeom>
                          <a:ln>
                            <a:noFill/>
                          </a:ln>
                        </wps:spPr>
                        <wps:txbx>
                          <w:txbxContent>
                            <w:p w:rsidR="00C40B58" w:rsidRDefault="00CF2C28">
                              <w:proofErr w:type="spellStart"/>
                              <w:r>
                                <w:rPr>
                                  <w:rFonts w:ascii="Century Gothic" w:eastAsia="Century Gothic" w:hAnsi="Century Gothic" w:cs="Century Gothic"/>
                                  <w:sz w:val="20"/>
                                </w:rPr>
                                <w:t>cal</w:t>
                              </w:r>
                              <w:proofErr w:type="spellEnd"/>
                            </w:p>
                          </w:txbxContent>
                        </wps:txbx>
                        <wps:bodyPr horzOverflow="overflow" vert="horz" lIns="0" tIns="0" rIns="0" bIns="0" rtlCol="0">
                          <a:noAutofit/>
                        </wps:bodyPr>
                      </wps:wsp>
                      <wps:wsp>
                        <wps:cNvPr id="1833" name="Rectangle 1833"/>
                        <wps:cNvSpPr/>
                        <wps:spPr>
                          <a:xfrm>
                            <a:off x="10539730" y="5712842"/>
                            <a:ext cx="1905759" cy="163223"/>
                          </a:xfrm>
                          <a:prstGeom prst="rect">
                            <a:avLst/>
                          </a:prstGeom>
                          <a:ln>
                            <a:noFill/>
                          </a:ln>
                        </wps:spPr>
                        <wps:txbx>
                          <w:txbxContent>
                            <w:p w:rsidR="00C40B58" w:rsidRDefault="00CF2C28">
                              <w:r>
                                <w:rPr>
                                  <w:rFonts w:ascii="Century Gothic" w:eastAsia="Century Gothic" w:hAnsi="Century Gothic" w:cs="Century Gothic"/>
                                  <w:sz w:val="20"/>
                                </w:rPr>
                                <w:t>peak in the last 5 years.</w:t>
                              </w:r>
                            </w:p>
                          </w:txbxContent>
                        </wps:txbx>
                        <wps:bodyPr horzOverflow="overflow" vert="horz" lIns="0" tIns="0" rIns="0" bIns="0" rtlCol="0">
                          <a:noAutofit/>
                        </wps:bodyPr>
                      </wps:wsp>
                      <wps:wsp>
                        <wps:cNvPr id="1834" name="Rectangle 1834"/>
                        <wps:cNvSpPr/>
                        <wps:spPr>
                          <a:xfrm>
                            <a:off x="306629" y="5944475"/>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835" name="Rectangle 1835"/>
                        <wps:cNvSpPr/>
                        <wps:spPr>
                          <a:xfrm>
                            <a:off x="593141" y="5941696"/>
                            <a:ext cx="966338" cy="163223"/>
                          </a:xfrm>
                          <a:prstGeom prst="rect">
                            <a:avLst/>
                          </a:prstGeom>
                          <a:ln>
                            <a:noFill/>
                          </a:ln>
                        </wps:spPr>
                        <wps:txbx>
                          <w:txbxContent>
                            <w:p w:rsidR="00C40B58" w:rsidRDefault="00CF2C28">
                              <w:r>
                                <w:rPr>
                                  <w:rFonts w:ascii="Century Gothic" w:eastAsia="Century Gothic" w:hAnsi="Century Gothic" w:cs="Century Gothic"/>
                                  <w:sz w:val="20"/>
                                </w:rPr>
                                <w:t xml:space="preserve">The SABC is </w:t>
                              </w:r>
                            </w:p>
                          </w:txbxContent>
                        </wps:txbx>
                        <wps:bodyPr horzOverflow="overflow" vert="horz" lIns="0" tIns="0" rIns="0" bIns="0" rtlCol="0">
                          <a:noAutofit/>
                        </wps:bodyPr>
                      </wps:wsp>
                      <wps:wsp>
                        <wps:cNvPr id="1836" name="Rectangle 1836"/>
                        <wps:cNvSpPr/>
                        <wps:spPr>
                          <a:xfrm>
                            <a:off x="1320038" y="5941696"/>
                            <a:ext cx="689929" cy="163223"/>
                          </a:xfrm>
                          <a:prstGeom prst="rect">
                            <a:avLst/>
                          </a:prstGeom>
                          <a:ln>
                            <a:noFill/>
                          </a:ln>
                        </wps:spPr>
                        <wps:txbx>
                          <w:txbxContent>
                            <w:p w:rsidR="00C40B58" w:rsidRDefault="00CF2C28">
                              <w:r>
                                <w:rPr>
                                  <w:rFonts w:ascii="Century Gothic" w:eastAsia="Century Gothic" w:hAnsi="Century Gothic" w:cs="Century Gothic"/>
                                  <w:sz w:val="20"/>
                                </w:rPr>
                                <w:t>finalising</w:t>
                              </w:r>
                            </w:p>
                          </w:txbxContent>
                        </wps:txbx>
                        <wps:bodyPr horzOverflow="overflow" vert="horz" lIns="0" tIns="0" rIns="0" bIns="0" rtlCol="0">
                          <a:noAutofit/>
                        </wps:bodyPr>
                      </wps:wsp>
                      <wps:wsp>
                        <wps:cNvPr id="1837" name="Rectangle 1837"/>
                        <wps:cNvSpPr/>
                        <wps:spPr>
                          <a:xfrm>
                            <a:off x="1874774" y="5941696"/>
                            <a:ext cx="162135" cy="163223"/>
                          </a:xfrm>
                          <a:prstGeom prst="rect">
                            <a:avLst/>
                          </a:prstGeom>
                          <a:ln>
                            <a:noFill/>
                          </a:ln>
                        </wps:spPr>
                        <wps:txbx>
                          <w:txbxContent>
                            <w:p w:rsidR="00C40B58" w:rsidRDefault="00CF2C28">
                              <w:r>
                                <w:rPr>
                                  <w:rFonts w:ascii="Century Gothic" w:eastAsia="Century Gothic" w:hAnsi="Century Gothic" w:cs="Century Gothic"/>
                                  <w:sz w:val="20"/>
                                </w:rPr>
                                <w:t xml:space="preserve">a </w:t>
                              </w:r>
                            </w:p>
                          </w:txbxContent>
                        </wps:txbx>
                        <wps:bodyPr horzOverflow="overflow" vert="horz" lIns="0" tIns="0" rIns="0" bIns="0" rtlCol="0">
                          <a:noAutofit/>
                        </wps:bodyPr>
                      </wps:wsp>
                      <wps:wsp>
                        <wps:cNvPr id="1838" name="Rectangle 1838"/>
                        <wps:cNvSpPr/>
                        <wps:spPr>
                          <a:xfrm>
                            <a:off x="1997075" y="5941696"/>
                            <a:ext cx="1363371" cy="163223"/>
                          </a:xfrm>
                          <a:prstGeom prst="rect">
                            <a:avLst/>
                          </a:prstGeom>
                          <a:ln>
                            <a:noFill/>
                          </a:ln>
                        </wps:spPr>
                        <wps:txbx>
                          <w:txbxContent>
                            <w:p w:rsidR="00C40B58" w:rsidRDefault="00CF2C28">
                              <w:r>
                                <w:rPr>
                                  <w:rFonts w:ascii="Century Gothic" w:eastAsia="Century Gothic" w:hAnsi="Century Gothic" w:cs="Century Gothic"/>
                                  <w:b/>
                                  <w:sz w:val="20"/>
                                </w:rPr>
                                <w:t xml:space="preserve">transmitter audit </w:t>
                              </w:r>
                            </w:p>
                          </w:txbxContent>
                        </wps:txbx>
                        <wps:bodyPr horzOverflow="overflow" vert="horz" lIns="0" tIns="0" rIns="0" bIns="0" rtlCol="0">
                          <a:noAutofit/>
                        </wps:bodyPr>
                      </wps:wsp>
                      <wps:wsp>
                        <wps:cNvPr id="1839" name="Rectangle 1839"/>
                        <wps:cNvSpPr/>
                        <wps:spPr>
                          <a:xfrm>
                            <a:off x="3022727" y="5941696"/>
                            <a:ext cx="6981726" cy="163223"/>
                          </a:xfrm>
                          <a:prstGeom prst="rect">
                            <a:avLst/>
                          </a:prstGeom>
                          <a:ln>
                            <a:noFill/>
                          </a:ln>
                        </wps:spPr>
                        <wps:txbx>
                          <w:txbxContent>
                            <w:p w:rsidR="00C40B58" w:rsidRDefault="00CF2C28">
                              <w:r>
                                <w:rPr>
                                  <w:rFonts w:ascii="Century Gothic" w:eastAsia="Century Gothic" w:hAnsi="Century Gothic" w:cs="Century Gothic"/>
                                  <w:sz w:val="20"/>
                                </w:rPr>
                                <w:t>that is expected to yield some cost efficiencies. These cannot be quantified currently.</w:t>
                              </w:r>
                            </w:p>
                          </w:txbxContent>
                        </wps:txbx>
                        <wps:bodyPr horzOverflow="overflow" vert="horz" lIns="0" tIns="0" rIns="0" bIns="0" rtlCol="0">
                          <a:noAutofit/>
                        </wps:bodyPr>
                      </wps:wsp>
                      <wps:wsp>
                        <wps:cNvPr id="55490" name="Shape 55490"/>
                        <wps:cNvSpPr/>
                        <wps:spPr>
                          <a:xfrm>
                            <a:off x="243840" y="728473"/>
                            <a:ext cx="12986003" cy="441960"/>
                          </a:xfrm>
                          <a:custGeom>
                            <a:avLst/>
                            <a:gdLst/>
                            <a:ahLst/>
                            <a:cxnLst/>
                            <a:rect l="0" t="0" r="0" b="0"/>
                            <a:pathLst>
                              <a:path w="12986003" h="441960">
                                <a:moveTo>
                                  <a:pt x="0" y="0"/>
                                </a:moveTo>
                                <a:lnTo>
                                  <a:pt x="12986003" y="0"/>
                                </a:lnTo>
                                <a:lnTo>
                                  <a:pt x="12986003" y="441960"/>
                                </a:lnTo>
                                <a:lnTo>
                                  <a:pt x="0" y="441960"/>
                                </a:lnTo>
                                <a:lnTo>
                                  <a:pt x="0" y="0"/>
                                </a:lnTo>
                              </a:path>
                            </a:pathLst>
                          </a:custGeom>
                          <a:ln w="0" cap="flat">
                            <a:round/>
                          </a:ln>
                        </wps:spPr>
                        <wps:style>
                          <a:lnRef idx="0">
                            <a:srgbClr val="000000">
                              <a:alpha val="0"/>
                            </a:srgbClr>
                          </a:lnRef>
                          <a:fillRef idx="1">
                            <a:srgbClr val="EEECE1"/>
                          </a:fillRef>
                          <a:effectRef idx="0">
                            <a:scrgbClr r="0" g="0" b="0"/>
                          </a:effectRef>
                          <a:fontRef idx="none"/>
                        </wps:style>
                        <wps:bodyPr/>
                      </wps:wsp>
                      <wps:wsp>
                        <wps:cNvPr id="1841" name="Shape 1841"/>
                        <wps:cNvSpPr/>
                        <wps:spPr>
                          <a:xfrm>
                            <a:off x="243840" y="728473"/>
                            <a:ext cx="12986003" cy="441960"/>
                          </a:xfrm>
                          <a:custGeom>
                            <a:avLst/>
                            <a:gdLst/>
                            <a:ahLst/>
                            <a:cxnLst/>
                            <a:rect l="0" t="0" r="0" b="0"/>
                            <a:pathLst>
                              <a:path w="12986003" h="441960">
                                <a:moveTo>
                                  <a:pt x="0" y="441960"/>
                                </a:moveTo>
                                <a:lnTo>
                                  <a:pt x="12986003" y="441960"/>
                                </a:lnTo>
                                <a:lnTo>
                                  <a:pt x="12986003"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842" name="Rectangle 1842"/>
                        <wps:cNvSpPr/>
                        <wps:spPr>
                          <a:xfrm>
                            <a:off x="348996" y="856742"/>
                            <a:ext cx="4484391" cy="328414"/>
                          </a:xfrm>
                          <a:prstGeom prst="rect">
                            <a:avLst/>
                          </a:prstGeom>
                          <a:ln>
                            <a:noFill/>
                          </a:ln>
                        </wps:spPr>
                        <wps:txbx>
                          <w:txbxContent>
                            <w:p w:rsidR="00C40B58" w:rsidRDefault="00CF2C28">
                              <w:r>
                                <w:rPr>
                                  <w:rFonts w:ascii="Century Gothic" w:eastAsia="Century Gothic" w:hAnsi="Century Gothic" w:cs="Century Gothic"/>
                                  <w:b/>
                                  <w:sz w:val="40"/>
                                </w:rPr>
                                <w:t>BUSINESS UNIT KEY INSIGTHS</w:t>
                              </w:r>
                            </w:p>
                          </w:txbxContent>
                        </wps:txbx>
                        <wps:bodyPr horzOverflow="overflow" vert="horz" lIns="0" tIns="0" rIns="0" bIns="0" rtlCol="0">
                          <a:noAutofit/>
                        </wps:bodyPr>
                      </wps:wsp>
                      <wps:wsp>
                        <wps:cNvPr id="55491" name="Shape 55491"/>
                        <wps:cNvSpPr/>
                        <wps:spPr>
                          <a:xfrm>
                            <a:off x="243840" y="6204205"/>
                            <a:ext cx="13014961" cy="579120"/>
                          </a:xfrm>
                          <a:custGeom>
                            <a:avLst/>
                            <a:gdLst/>
                            <a:ahLst/>
                            <a:cxnLst/>
                            <a:rect l="0" t="0" r="0" b="0"/>
                            <a:pathLst>
                              <a:path w="13014961" h="579120">
                                <a:moveTo>
                                  <a:pt x="0" y="0"/>
                                </a:moveTo>
                                <a:lnTo>
                                  <a:pt x="13014961" y="0"/>
                                </a:lnTo>
                                <a:lnTo>
                                  <a:pt x="13014961" y="579120"/>
                                </a:lnTo>
                                <a:lnTo>
                                  <a:pt x="0" y="579120"/>
                                </a:lnTo>
                                <a:lnTo>
                                  <a:pt x="0" y="0"/>
                                </a:lnTo>
                              </a:path>
                            </a:pathLst>
                          </a:custGeom>
                          <a:ln w="0" cap="flat">
                            <a:round/>
                          </a:ln>
                        </wps:spPr>
                        <wps:style>
                          <a:lnRef idx="0">
                            <a:srgbClr val="000000">
                              <a:alpha val="0"/>
                            </a:srgbClr>
                          </a:lnRef>
                          <a:fillRef idx="1">
                            <a:srgbClr val="FFFF00"/>
                          </a:fillRef>
                          <a:effectRef idx="0">
                            <a:scrgbClr r="0" g="0" b="0"/>
                          </a:effectRef>
                          <a:fontRef idx="none"/>
                        </wps:style>
                        <wps:bodyPr/>
                      </wps:wsp>
                      <wps:wsp>
                        <wps:cNvPr id="1844" name="Shape 1844"/>
                        <wps:cNvSpPr/>
                        <wps:spPr>
                          <a:xfrm>
                            <a:off x="243840" y="6204205"/>
                            <a:ext cx="13014961" cy="579120"/>
                          </a:xfrm>
                          <a:custGeom>
                            <a:avLst/>
                            <a:gdLst/>
                            <a:ahLst/>
                            <a:cxnLst/>
                            <a:rect l="0" t="0" r="0" b="0"/>
                            <a:pathLst>
                              <a:path w="13014961" h="579120">
                                <a:moveTo>
                                  <a:pt x="0" y="579120"/>
                                </a:moveTo>
                                <a:lnTo>
                                  <a:pt x="13014961" y="579120"/>
                                </a:lnTo>
                                <a:lnTo>
                                  <a:pt x="13014961"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845" name="Rectangle 1845"/>
                        <wps:cNvSpPr/>
                        <wps:spPr>
                          <a:xfrm>
                            <a:off x="348996" y="6368188"/>
                            <a:ext cx="4543950" cy="412906"/>
                          </a:xfrm>
                          <a:prstGeom prst="rect">
                            <a:avLst/>
                          </a:prstGeom>
                          <a:ln>
                            <a:noFill/>
                          </a:ln>
                        </wps:spPr>
                        <wps:txbx>
                          <w:txbxContent>
                            <w:p w:rsidR="00C40B58" w:rsidRDefault="00CF2C28">
                              <w:r>
                                <w:rPr>
                                  <w:b/>
                                  <w:sz w:val="48"/>
                                </w:rPr>
                                <w:t xml:space="preserve">NEWS BUDGET SUMMARY </w:t>
                              </w:r>
                            </w:p>
                          </w:txbxContent>
                        </wps:txbx>
                        <wps:bodyPr horzOverflow="overflow" vert="horz" lIns="0" tIns="0" rIns="0" bIns="0" rtlCol="0">
                          <a:noAutofit/>
                        </wps:bodyPr>
                      </wps:wsp>
                      <wps:wsp>
                        <wps:cNvPr id="1846" name="Shape 1846"/>
                        <wps:cNvSpPr/>
                        <wps:spPr>
                          <a:xfrm>
                            <a:off x="243840" y="6862573"/>
                            <a:ext cx="13014961" cy="614172"/>
                          </a:xfrm>
                          <a:custGeom>
                            <a:avLst/>
                            <a:gdLst/>
                            <a:ahLst/>
                            <a:cxnLst/>
                            <a:rect l="0" t="0" r="0" b="0"/>
                            <a:pathLst>
                              <a:path w="13014961" h="614172">
                                <a:moveTo>
                                  <a:pt x="0" y="614172"/>
                                </a:moveTo>
                                <a:lnTo>
                                  <a:pt x="13014961" y="614172"/>
                                </a:lnTo>
                                <a:lnTo>
                                  <a:pt x="13014961"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847" name="Rectangle 1847"/>
                        <wps:cNvSpPr/>
                        <wps:spPr>
                          <a:xfrm>
                            <a:off x="335890" y="6952144"/>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848" name="Rectangle 1848"/>
                        <wps:cNvSpPr/>
                        <wps:spPr>
                          <a:xfrm>
                            <a:off x="508406" y="6949364"/>
                            <a:ext cx="2891108" cy="163224"/>
                          </a:xfrm>
                          <a:prstGeom prst="rect">
                            <a:avLst/>
                          </a:prstGeom>
                          <a:ln>
                            <a:noFill/>
                          </a:ln>
                        </wps:spPr>
                        <wps:txbx>
                          <w:txbxContent>
                            <w:p w:rsidR="00C40B58" w:rsidRDefault="00CF2C28">
                              <w:r>
                                <w:rPr>
                                  <w:rFonts w:ascii="Century Gothic" w:eastAsia="Century Gothic" w:hAnsi="Century Gothic" w:cs="Century Gothic"/>
                                  <w:sz w:val="20"/>
                                </w:rPr>
                                <w:t>Elections Budget R 30 million FY2022</w:t>
                              </w:r>
                            </w:p>
                          </w:txbxContent>
                        </wps:txbx>
                        <wps:bodyPr horzOverflow="overflow" vert="horz" lIns="0" tIns="0" rIns="0" bIns="0" rtlCol="0">
                          <a:noAutofit/>
                        </wps:bodyPr>
                      </wps:wsp>
                      <wps:wsp>
                        <wps:cNvPr id="1849" name="Rectangle 1849"/>
                        <wps:cNvSpPr/>
                        <wps:spPr>
                          <a:xfrm>
                            <a:off x="335890" y="7128928"/>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850" name="Rectangle 1850"/>
                        <wps:cNvSpPr/>
                        <wps:spPr>
                          <a:xfrm>
                            <a:off x="508406" y="7126149"/>
                            <a:ext cx="3426093" cy="163223"/>
                          </a:xfrm>
                          <a:prstGeom prst="rect">
                            <a:avLst/>
                          </a:prstGeom>
                          <a:ln>
                            <a:noFill/>
                          </a:ln>
                        </wps:spPr>
                        <wps:txbx>
                          <w:txbxContent>
                            <w:p w:rsidR="00C40B58" w:rsidRDefault="00CF2C28">
                              <w:r>
                                <w:rPr>
                                  <w:rFonts w:ascii="Century Gothic" w:eastAsia="Century Gothic" w:hAnsi="Century Gothic" w:cs="Century Gothic"/>
                                  <w:sz w:val="20"/>
                                </w:rPr>
                                <w:t>Events of Special interests R5million FY2022</w:t>
                              </w:r>
                            </w:p>
                          </w:txbxContent>
                        </wps:txbx>
                        <wps:bodyPr horzOverflow="overflow" vert="horz" lIns="0" tIns="0" rIns="0" bIns="0" rtlCol="0">
                          <a:noAutofit/>
                        </wps:bodyPr>
                      </wps:wsp>
                      <wps:wsp>
                        <wps:cNvPr id="1851" name="Rectangle 1851"/>
                        <wps:cNvSpPr/>
                        <wps:spPr>
                          <a:xfrm>
                            <a:off x="335890" y="7307236"/>
                            <a:ext cx="58882" cy="158130"/>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1852" name="Rectangle 1852"/>
                        <wps:cNvSpPr/>
                        <wps:spPr>
                          <a:xfrm>
                            <a:off x="508406" y="7304457"/>
                            <a:ext cx="2660458" cy="163223"/>
                          </a:xfrm>
                          <a:prstGeom prst="rect">
                            <a:avLst/>
                          </a:prstGeom>
                          <a:ln>
                            <a:noFill/>
                          </a:ln>
                        </wps:spPr>
                        <wps:txbx>
                          <w:txbxContent>
                            <w:p w:rsidR="00C40B58" w:rsidRDefault="00CF2C28">
                              <w:r>
                                <w:rPr>
                                  <w:rFonts w:ascii="Century Gothic" w:eastAsia="Century Gothic" w:hAnsi="Century Gothic" w:cs="Century Gothic"/>
                                  <w:sz w:val="20"/>
                                </w:rPr>
                                <w:t>Total Budget FY2022 R 710 million</w:t>
                              </w:r>
                            </w:p>
                          </w:txbxContent>
                        </wps:txbx>
                        <wps:bodyPr horzOverflow="overflow" vert="horz" lIns="0" tIns="0" rIns="0" bIns="0" rtlCol="0">
                          <a:noAutofit/>
                        </wps:bodyPr>
                      </wps:wsp>
                    </wpg:wgp>
                  </a:graphicData>
                </a:graphic>
              </wp:anchor>
            </w:drawing>
          </mc:Choice>
          <mc:Fallback xmlns:a="http://schemas.openxmlformats.org/drawingml/2006/main">
            <w:pict>
              <v:group id="Group 42440" style="width:1058.64pt;height:595.56pt;position:absolute;mso-position-horizontal-relative:page;mso-position-horizontal:absolute;margin-left:0pt;mso-position-vertical-relative:page;margin-top:-6.10352e-05pt;" coordsize="134447,75636">
                <v:shape id="Picture 1772" style="position:absolute;width:134447;height:75636;left:0;top:0;" filled="f">
                  <v:imagedata r:id="rId77"/>
                </v:shape>
                <v:shape id="Shape 55492" style="position:absolute;width:130149;height:4023;left:2438;top:15605;" coordsize="13014961,402336" path="m0,0l13014961,0l13014961,402336l0,402336l0,0">
                  <v:stroke weight="0pt" endcap="flat" joinstyle="miter" miterlimit="10" on="false" color="#000000" opacity="0"/>
                  <v:fill on="true" color="#4f81bd"/>
                </v:shape>
                <v:shape id="Shape 1774" style="position:absolute;width:130149;height:4023;left:2438;top:15605;" coordsize="13014961,402336" path="m0,402336l13014961,402336l13014961,0l0,0x">
                  <v:stroke weight="1pt" endcap="flat" joinstyle="round" on="true" color="#000000"/>
                  <v:fill on="false" color="#000000" opacity="0"/>
                </v:shape>
                <v:rect id="Rectangle 1775" style="position:absolute;width:91584;height:4996;left:3489;top:16094;" filled="f" stroked="f">
                  <v:textbox inset="0,0,0,0">
                    <w:txbxContent>
                      <w:p>
                        <w:pPr>
                          <w:spacing w:before="0" w:after="160" w:line="259" w:lineRule="auto"/>
                        </w:pPr>
                        <w:r>
                          <w:rPr>
                            <w:rFonts w:cs="Calibri" w:hAnsi="Calibri" w:eastAsia="Calibri" w:ascii="Calibri"/>
                            <w:b w:val="1"/>
                            <w:sz w:val="58"/>
                          </w:rPr>
                          <w:t xml:space="preserve">VIDEO ENTERTAINMENT BUDGET SUMMARY </w:t>
                        </w:r>
                      </w:p>
                    </w:txbxContent>
                  </v:textbox>
                </v:rect>
                <v:shape id="Shape 1776" style="position:absolute;width:130149;height:18044;left:2148;top:20482;" coordsize="13014961,1804416" path="m0,1804416l13014961,1804416l13014961,0l0,0x">
                  <v:stroke weight="0.75pt" endcap="flat" joinstyle="round" on="true" color="#000000"/>
                  <v:fill on="false" color="#000000" opacity="0"/>
                </v:shape>
                <v:rect id="Rectangle 1777" style="position:absolute;width:590;height:1585;left:3066;top:21458;" filled="f" stroked="f">
                  <v:textbox inset="0,0,0,0">
                    <w:txbxContent>
                      <w:p>
                        <w:pPr>
                          <w:spacing w:before="0" w:after="160" w:line="259" w:lineRule="auto"/>
                        </w:pPr>
                        <w:r>
                          <w:rPr>
                            <w:rFonts w:cs="Arial" w:hAnsi="Arial" w:eastAsia="Arial" w:ascii="Arial"/>
                            <w:sz w:val="20"/>
                          </w:rPr>
                          <w:t xml:space="preserve">•</w:t>
                        </w:r>
                      </w:p>
                    </w:txbxContent>
                  </v:textbox>
                </v:rect>
                <v:rect id="Rectangle 1778" style="position:absolute;width:13482;height:1636;left:4788;top:21430;" filled="f" stroked="f">
                  <v:textbox inset="0,0,0,0">
                    <w:txbxContent>
                      <w:p>
                        <w:pPr>
                          <w:spacing w:before="0" w:after="160" w:line="259" w:lineRule="auto"/>
                        </w:pPr>
                        <w:r>
                          <w:rPr>
                            <w:rFonts w:cs="Century Gothic" w:hAnsi="Century Gothic" w:eastAsia="Century Gothic" w:ascii="Century Gothic"/>
                            <w:b w:val="1"/>
                            <w:sz w:val="20"/>
                          </w:rPr>
                          <w:t xml:space="preserve">SABC 3 revenue </w:t>
                        </w:r>
                      </w:p>
                    </w:txbxContent>
                  </v:textbox>
                </v:rect>
                <v:rect id="Rectangle 1779" style="position:absolute;width:87325;height:1636;left:14952;top:21430;" filled="f" stroked="f">
                  <v:textbox inset="0,0,0,0">
                    <w:txbxContent>
                      <w:p>
                        <w:pPr>
                          <w:spacing w:before="0" w:after="160" w:line="259" w:lineRule="auto"/>
                        </w:pPr>
                        <w:r>
                          <w:rPr>
                            <w:rFonts w:cs="Century Gothic" w:hAnsi="Century Gothic" w:eastAsia="Century Gothic" w:ascii="Century Gothic"/>
                            <w:sz w:val="20"/>
                          </w:rPr>
                          <w:t xml:space="preserve">is budgeted to grow by 48% in FY2022 and an average of 16% over the following two years but the channel</w:t>
                        </w:r>
                      </w:p>
                    </w:txbxContent>
                  </v:textbox>
                </v:rect>
                <v:rect id="Rectangle 1780" style="position:absolute;width:34601;height:1636;left:81013;top:21430;" filled="f" stroked="f">
                  <v:textbox inset="0,0,0,0">
                    <w:txbxContent>
                      <w:p>
                        <w:pPr>
                          <w:spacing w:before="0" w:after="160" w:line="259" w:lineRule="auto"/>
                        </w:pPr>
                        <w:r>
                          <w:rPr>
                            <w:rFonts w:cs="Century Gothic" w:hAnsi="Century Gothic" w:eastAsia="Century Gothic" w:ascii="Century Gothic"/>
                            <w:sz w:val="20"/>
                          </w:rPr>
                          <w:t xml:space="preserve">remains loss making over the MTEF period. </w:t>
                        </w:r>
                      </w:p>
                    </w:txbxContent>
                  </v:textbox>
                </v:rect>
                <v:rect id="Rectangle 1781" style="position:absolute;width:588;height:1581;left:3066;top:23369;" filled="f" stroked="f">
                  <v:textbox inset="0,0,0,0">
                    <w:txbxContent>
                      <w:p>
                        <w:pPr>
                          <w:spacing w:before="0" w:after="160" w:line="259" w:lineRule="auto"/>
                        </w:pPr>
                        <w:r>
                          <w:rPr>
                            <w:rFonts w:cs="Arial" w:hAnsi="Arial" w:eastAsia="Arial" w:ascii="Arial"/>
                            <w:sz w:val="20"/>
                          </w:rPr>
                          <w:t xml:space="preserve">•</w:t>
                        </w:r>
                      </w:p>
                    </w:txbxContent>
                  </v:textbox>
                </v:rect>
                <v:rect id="Rectangle 1782" style="position:absolute;width:100366;height:1632;left:4788;top:23341;" filled="f" stroked="f">
                  <v:textbox inset="0,0,0,0">
                    <w:txbxContent>
                      <w:p>
                        <w:pPr>
                          <w:spacing w:before="0" w:after="160" w:line="259" w:lineRule="auto"/>
                        </w:pPr>
                        <w:r>
                          <w:rPr>
                            <w:rFonts w:cs="Century Gothic" w:hAnsi="Century Gothic" w:eastAsia="Century Gothic" w:ascii="Century Gothic"/>
                            <w:sz w:val="20"/>
                          </w:rPr>
                          <w:t xml:space="preserve">Investment in content is being made, though it is not yet possible to accurately predict the success of the properties and th</w:t>
                        </w:r>
                      </w:p>
                    </w:txbxContent>
                  </v:textbox>
                </v:rect>
                <v:rect id="Rectangle 1783" style="position:absolute;width:2047;height:1632;left:80342;top:23341;" filled="f" stroked="f">
                  <v:textbox inset="0,0,0,0">
                    <w:txbxContent>
                      <w:p>
                        <w:pPr>
                          <w:spacing w:before="0" w:after="160" w:line="259" w:lineRule="auto"/>
                        </w:pPr>
                        <w:r>
                          <w:rPr>
                            <w:rFonts w:cs="Century Gothic" w:hAnsi="Century Gothic" w:eastAsia="Century Gothic" w:ascii="Century Gothic"/>
                            <w:sz w:val="20"/>
                          </w:rPr>
                          <w:t xml:space="preserve">e r</w:t>
                        </w:r>
                      </w:p>
                    </w:txbxContent>
                  </v:textbox>
                </v:rect>
                <v:rect id="Rectangle 1784" style="position:absolute;width:62302;height:1632;left:81881;top:23341;" filled="f" stroked="f">
                  <v:textbox inset="0,0,0,0">
                    <w:txbxContent>
                      <w:p>
                        <w:pPr>
                          <w:spacing w:before="0" w:after="160" w:line="259" w:lineRule="auto"/>
                        </w:pPr>
                        <w:r>
                          <w:rPr>
                            <w:rFonts w:cs="Century Gothic" w:hAnsi="Century Gothic" w:eastAsia="Century Gothic" w:ascii="Century Gothic"/>
                            <w:sz w:val="20"/>
                          </w:rPr>
                          <w:t xml:space="preserve">esultant financial reward, but the business cases did anticipate positive ROI. </w:t>
                        </w:r>
                      </w:p>
                    </w:txbxContent>
                  </v:textbox>
                </v:rect>
                <v:rect id="Rectangle 1785" style="position:absolute;width:38850;height:1632;left:4788;top:25246;" filled="f" stroked="f">
                  <v:textbox inset="0,0,0,0">
                    <w:txbxContent>
                      <w:p>
                        <w:pPr>
                          <w:spacing w:before="0" w:after="160" w:line="259" w:lineRule="auto"/>
                        </w:pPr>
                        <w:r>
                          <w:rPr>
                            <w:rFonts w:cs="Century Gothic" w:hAnsi="Century Gothic" w:eastAsia="Century Gothic" w:ascii="Century Gothic"/>
                            <w:sz w:val="20"/>
                          </w:rPr>
                          <w:t xml:space="preserve">Projections will be reviewed in the course of Q2.</w:t>
                        </w:r>
                      </w:p>
                    </w:txbxContent>
                  </v:textbox>
                </v:rect>
                <v:rect id="Rectangle 1786" style="position:absolute;width:588;height:1581;left:3066;top:27179;" filled="f" stroked="f">
                  <v:textbox inset="0,0,0,0">
                    <w:txbxContent>
                      <w:p>
                        <w:pPr>
                          <w:spacing w:before="0" w:after="160" w:line="259" w:lineRule="auto"/>
                        </w:pPr>
                        <w:r>
                          <w:rPr>
                            <w:rFonts w:cs="Arial" w:hAnsi="Arial" w:eastAsia="Arial" w:ascii="Arial"/>
                            <w:sz w:val="20"/>
                          </w:rPr>
                          <w:t xml:space="preserve">•</w:t>
                        </w:r>
                      </w:p>
                    </w:txbxContent>
                  </v:textbox>
                </v:rect>
                <v:rect id="Rectangle 1787" style="position:absolute;width:102175;height:1632;left:4788;top:27151;" filled="f" stroked="f">
                  <v:textbox inset="0,0,0,0">
                    <w:txbxContent>
                      <w:p>
                        <w:pPr>
                          <w:spacing w:before="0" w:after="160" w:line="259" w:lineRule="auto"/>
                        </w:pPr>
                        <w:r>
                          <w:rPr>
                            <w:rFonts w:cs="Century Gothic" w:hAnsi="Century Gothic" w:eastAsia="Century Gothic" w:ascii="Century Gothic"/>
                            <w:sz w:val="20"/>
                          </w:rPr>
                          <w:t xml:space="preserve">Sourcing of content, assessment criteria, performance evaluations and contracting models are all in the process of being revi</w:t>
                        </w:r>
                      </w:p>
                    </w:txbxContent>
                  </v:textbox>
                </v:rect>
                <v:rect id="Rectangle 1788" style="position:absolute;width:3605;height:1632;left:81699;top:27151;" filled="f" stroked="f">
                  <v:textbox inset="0,0,0,0">
                    <w:txbxContent>
                      <w:p>
                        <w:pPr>
                          <w:spacing w:before="0" w:after="160" w:line="259" w:lineRule="auto"/>
                        </w:pPr>
                        <w:r>
                          <w:rPr>
                            <w:rFonts w:cs="Century Gothic" w:hAnsi="Century Gothic" w:eastAsia="Century Gothic" w:ascii="Century Gothic"/>
                            <w:sz w:val="20"/>
                          </w:rPr>
                          <w:t xml:space="preserve">ewe</w:t>
                        </w:r>
                      </w:p>
                    </w:txbxContent>
                  </v:textbox>
                </v:rect>
                <v:rect id="Rectangle 1789" style="position:absolute;width:60423;height:1632;left:84411;top:27151;" filled="f" stroked="f">
                  <v:textbox inset="0,0,0,0">
                    <w:txbxContent>
                      <w:p>
                        <w:pPr>
                          <w:spacing w:before="0" w:after="160" w:line="259" w:lineRule="auto"/>
                        </w:pPr>
                        <w:r>
                          <w:rPr>
                            <w:rFonts w:cs="Century Gothic" w:hAnsi="Century Gothic" w:eastAsia="Century Gothic" w:ascii="Century Gothic"/>
                            <w:sz w:val="20"/>
                          </w:rPr>
                          <w:t xml:space="preserve">d and enhanced to ensure fresh and compelling content that meets and </w:t>
                        </w:r>
                      </w:p>
                    </w:txbxContent>
                  </v:textbox>
                </v:rect>
                <v:rect id="Rectangle 1790" style="position:absolute;width:66292;height:1632;left:4788;top:29056;" filled="f" stroked="f">
                  <v:textbox inset="0,0,0,0">
                    <w:txbxContent>
                      <w:p>
                        <w:pPr>
                          <w:spacing w:before="0" w:after="160" w:line="259" w:lineRule="auto"/>
                        </w:pPr>
                        <w:r>
                          <w:rPr>
                            <w:rFonts w:cs="Century Gothic" w:hAnsi="Century Gothic" w:eastAsia="Century Gothic" w:ascii="Century Gothic"/>
                            <w:sz w:val="20"/>
                          </w:rPr>
                          <w:t xml:space="preserve">exceeds criteria towards amongst others financial sustainability if not profitability. </w:t>
                        </w:r>
                      </w:p>
                    </w:txbxContent>
                  </v:textbox>
                </v:rect>
                <v:rect id="Rectangle 1791" style="position:absolute;width:588;height:1581;left:3066;top:30989;" filled="f" stroked="f">
                  <v:textbox inset="0,0,0,0">
                    <w:txbxContent>
                      <w:p>
                        <w:pPr>
                          <w:spacing w:before="0" w:after="160" w:line="259" w:lineRule="auto"/>
                        </w:pPr>
                        <w:r>
                          <w:rPr>
                            <w:rFonts w:cs="Arial" w:hAnsi="Arial" w:eastAsia="Arial" w:ascii="Arial"/>
                            <w:sz w:val="20"/>
                          </w:rPr>
                          <w:t xml:space="preserve">•</w:t>
                        </w:r>
                      </w:p>
                    </w:txbxContent>
                  </v:textbox>
                </v:rect>
                <v:rect id="Rectangle 1792" style="position:absolute;width:6286;height:1632;left:4788;top:30961;" filled="f" stroked="f">
                  <v:textbox inset="0,0,0,0">
                    <w:txbxContent>
                      <w:p>
                        <w:pPr>
                          <w:spacing w:before="0" w:after="160" w:line="259" w:lineRule="auto"/>
                        </w:pPr>
                        <w:r>
                          <w:rPr>
                            <w:rFonts w:cs="Century Gothic" w:hAnsi="Century Gothic" w:eastAsia="Century Gothic" w:ascii="Century Gothic"/>
                            <w:b w:val="1"/>
                            <w:sz w:val="20"/>
                          </w:rPr>
                          <w:t xml:space="preserve">SABC 2 </w:t>
                        </w:r>
                      </w:p>
                    </w:txbxContent>
                  </v:textbox>
                </v:rect>
                <v:rect id="Rectangle 1793" style="position:absolute;width:80013;height:1632;left:9512;top:30961;" filled="f" stroked="f">
                  <v:textbox inset="0,0,0,0">
                    <w:txbxContent>
                      <w:p>
                        <w:pPr>
                          <w:spacing w:before="0" w:after="160" w:line="259" w:lineRule="auto"/>
                        </w:pPr>
                        <w:r>
                          <w:rPr>
                            <w:rFonts w:cs="Century Gothic" w:hAnsi="Century Gothic" w:eastAsia="Century Gothic" w:ascii="Century Gothic"/>
                            <w:sz w:val="20"/>
                          </w:rPr>
                          <w:t xml:space="preserve">carries any presidential, ministerial briefings. This will unfortunately continue to inhibit its profitability.</w:t>
                        </w:r>
                      </w:p>
                    </w:txbxContent>
                  </v:textbox>
                </v:rect>
                <v:rect id="Rectangle 1794" style="position:absolute;width:588;height:1581;left:3066;top:32894;" filled="f" stroked="f">
                  <v:textbox inset="0,0,0,0">
                    <w:txbxContent>
                      <w:p>
                        <w:pPr>
                          <w:spacing w:before="0" w:after="160" w:line="259" w:lineRule="auto"/>
                        </w:pPr>
                        <w:r>
                          <w:rPr>
                            <w:rFonts w:cs="Arial" w:hAnsi="Arial" w:eastAsia="Arial" w:ascii="Arial"/>
                            <w:sz w:val="20"/>
                          </w:rPr>
                          <w:t xml:space="preserve">•</w:t>
                        </w:r>
                      </w:p>
                    </w:txbxContent>
                  </v:textbox>
                </v:rect>
                <v:rect id="Rectangle 1795" style="position:absolute;width:6286;height:1632;left:4788;top:32866;" filled="f" stroked="f">
                  <v:textbox inset="0,0,0,0">
                    <w:txbxContent>
                      <w:p>
                        <w:pPr>
                          <w:spacing w:before="0" w:after="160" w:line="259" w:lineRule="auto"/>
                        </w:pPr>
                        <w:r>
                          <w:rPr>
                            <w:rFonts w:cs="Century Gothic" w:hAnsi="Century Gothic" w:eastAsia="Century Gothic" w:ascii="Century Gothic"/>
                            <w:b w:val="1"/>
                            <w:sz w:val="20"/>
                          </w:rPr>
                          <w:t xml:space="preserve">SABC 1 </w:t>
                        </w:r>
                      </w:p>
                    </w:txbxContent>
                  </v:textbox>
                </v:rect>
                <v:rect id="Rectangle 1796" style="position:absolute;width:80299;height:1632;left:9512;top:32866;" filled="f" stroked="f">
                  <v:textbox inset="0,0,0,0">
                    <w:txbxContent>
                      <w:p>
                        <w:pPr>
                          <w:spacing w:before="0" w:after="160" w:line="259" w:lineRule="auto"/>
                        </w:pPr>
                        <w:r>
                          <w:rPr>
                            <w:rFonts w:cs="Century Gothic" w:hAnsi="Century Gothic" w:eastAsia="Century Gothic" w:ascii="Century Gothic"/>
                            <w:sz w:val="20"/>
                          </w:rPr>
                          <w:t xml:space="preserve">remains the ‘’cash cow’’ with continued solid performance from long standing popular properties.</w:t>
                        </w:r>
                      </w:p>
                    </w:txbxContent>
                  </v:textbox>
                </v:rect>
                <v:rect id="Rectangle 1797" style="position:absolute;width:588;height:1581;left:3066;top:34799;" filled="f" stroked="f">
                  <v:textbox inset="0,0,0,0">
                    <w:txbxContent>
                      <w:p>
                        <w:pPr>
                          <w:spacing w:before="0" w:after="160" w:line="259" w:lineRule="auto"/>
                        </w:pPr>
                        <w:r>
                          <w:rPr>
                            <w:rFonts w:cs="Arial" w:hAnsi="Arial" w:eastAsia="Arial" w:ascii="Arial"/>
                            <w:sz w:val="20"/>
                          </w:rPr>
                          <w:t xml:space="preserve">•</w:t>
                        </w:r>
                      </w:p>
                    </w:txbxContent>
                  </v:textbox>
                </v:rect>
                <v:rect id="Rectangle 1798" style="position:absolute;width:10163;height:1632;left:4788;top:34771;" filled="f" stroked="f">
                  <v:textbox inset="0,0,0,0">
                    <w:txbxContent>
                      <w:p>
                        <w:pPr>
                          <w:spacing w:before="0" w:after="160" w:line="259" w:lineRule="auto"/>
                        </w:pPr>
                        <w:r>
                          <w:rPr>
                            <w:rFonts w:cs="Century Gothic" w:hAnsi="Century Gothic" w:eastAsia="Century Gothic" w:ascii="Century Gothic"/>
                            <w:sz w:val="20"/>
                          </w:rPr>
                          <w:t xml:space="preserve">Amortisation</w:t>
                        </w:r>
                      </w:p>
                    </w:txbxContent>
                  </v:textbox>
                </v:rect>
                <v:rect id="Rectangle 1799" style="position:absolute;width:52041;height:1632;left:12804;top:34771;" filled="f" stroked="f">
                  <v:textbox inset="0,0,0,0">
                    <w:txbxContent>
                      <w:p>
                        <w:pPr>
                          <w:spacing w:before="0" w:after="160" w:line="259" w:lineRule="auto"/>
                        </w:pPr>
                        <w:r>
                          <w:rPr>
                            <w:rFonts w:cs="Century Gothic" w:hAnsi="Century Gothic" w:eastAsia="Century Gothic" w:ascii="Century Gothic"/>
                            <w:sz w:val="20"/>
                          </w:rPr>
                          <w:t xml:space="preserve">budgets will allow channels to deliver on the second year of a 3</w:t>
                        </w:r>
                      </w:p>
                    </w:txbxContent>
                  </v:textbox>
                </v:rect>
                <v:rect id="Rectangle 1800" style="position:absolute;width:558;height:1632;left:51977;top:34771;" filled="f" stroked="f">
                  <v:textbox inset="0,0,0,0">
                    <w:txbxContent>
                      <w:p>
                        <w:pPr>
                          <w:spacing w:before="0" w:after="160" w:line="259" w:lineRule="auto"/>
                        </w:pPr>
                        <w:r>
                          <w:rPr>
                            <w:rFonts w:cs="Century Gothic" w:hAnsi="Century Gothic" w:eastAsia="Century Gothic" w:ascii="Century Gothic"/>
                            <w:sz w:val="20"/>
                          </w:rPr>
                          <w:t xml:space="preserve">-</w:t>
                        </w:r>
                      </w:p>
                    </w:txbxContent>
                  </v:textbox>
                </v:rect>
                <v:rect id="Rectangle 1801" style="position:absolute;width:35209;height:1632;left:52404;top:34771;" filled="f" stroked="f">
                  <v:textbox inset="0,0,0,0">
                    <w:txbxContent>
                      <w:p>
                        <w:pPr>
                          <w:spacing w:before="0" w:after="160" w:line="259" w:lineRule="auto"/>
                        </w:pPr>
                        <w:r>
                          <w:rPr>
                            <w:rFonts w:cs="Century Gothic" w:hAnsi="Century Gothic" w:eastAsia="Century Gothic" w:ascii="Century Gothic"/>
                            <w:sz w:val="20"/>
                          </w:rPr>
                          <w:t xml:space="preserve">year strategy, noting the challenges on S3. </w:t>
                        </w:r>
                      </w:p>
                    </w:txbxContent>
                  </v:textbox>
                </v:rect>
                <v:rect id="Rectangle 1802" style="position:absolute;width:590;height:1585;left:3066;top:36701;" filled="f" stroked="f">
                  <v:textbox inset="0,0,0,0">
                    <w:txbxContent>
                      <w:p>
                        <w:pPr>
                          <w:spacing w:before="0" w:after="160" w:line="259" w:lineRule="auto"/>
                        </w:pPr>
                        <w:r>
                          <w:rPr>
                            <w:rFonts w:cs="Arial" w:hAnsi="Arial" w:eastAsia="Arial" w:ascii="Arial"/>
                            <w:sz w:val="20"/>
                          </w:rPr>
                          <w:t xml:space="preserve">•</w:t>
                        </w:r>
                      </w:p>
                    </w:txbxContent>
                  </v:textbox>
                </v:rect>
                <v:rect id="Rectangle 1803" style="position:absolute;width:106141;height:1636;left:4788;top:36674;" filled="f" stroked="f">
                  <v:textbox inset="0,0,0,0">
                    <w:txbxContent>
                      <w:p>
                        <w:pPr>
                          <w:spacing w:before="0" w:after="160" w:line="259" w:lineRule="auto"/>
                        </w:pPr>
                        <w:r>
                          <w:rPr>
                            <w:rFonts w:cs="Century Gothic" w:hAnsi="Century Gothic" w:eastAsia="Century Gothic" w:ascii="Century Gothic"/>
                            <w:sz w:val="20"/>
                          </w:rPr>
                          <w:t xml:space="preserve">Year 1 of the Turnaround strategy was hampered by the delays in receiving the bailout funding compounded with the destruction</w:t>
                        </w:r>
                      </w:p>
                    </w:txbxContent>
                  </v:textbox>
                </v:rect>
                <v:rect id="Rectangle 1804" style="position:absolute;width:2220;height:1636;left:84655;top:36674;" filled="f" stroked="f">
                  <v:textbox inset="0,0,0,0">
                    <w:txbxContent>
                      <w:p>
                        <w:pPr>
                          <w:spacing w:before="0" w:after="160" w:line="259" w:lineRule="auto"/>
                        </w:pPr>
                        <w:r>
                          <w:rPr>
                            <w:rFonts w:cs="Century Gothic" w:hAnsi="Century Gothic" w:eastAsia="Century Gothic" w:ascii="Century Gothic"/>
                            <w:sz w:val="20"/>
                          </w:rPr>
                          <w:t xml:space="preserve">s o</w:t>
                        </w:r>
                      </w:p>
                    </w:txbxContent>
                  </v:textbox>
                </v:rect>
                <v:rect id="Rectangle 1805" style="position:absolute;width:8529;height:1636;left:86316;top:36674;" filled="f" stroked="f">
                  <v:textbox inset="0,0,0,0">
                    <w:txbxContent>
                      <w:p>
                        <w:pPr>
                          <w:spacing w:before="0" w:after="160" w:line="259" w:lineRule="auto"/>
                        </w:pPr>
                        <w:r>
                          <w:rPr>
                            <w:rFonts w:cs="Century Gothic" w:hAnsi="Century Gothic" w:eastAsia="Century Gothic" w:ascii="Century Gothic"/>
                            <w:sz w:val="20"/>
                          </w:rPr>
                          <w:t xml:space="preserve">f COVID19</w:t>
                        </w:r>
                      </w:p>
                    </w:txbxContent>
                  </v:textbox>
                </v:rect>
                <v:shape id="Shape 55493" style="position:absolute;width:130149;height:4023;left:2148;top:39441;" coordsize="13014961,402336" path="m0,0l13014961,0l13014961,402336l0,402336l0,0">
                  <v:stroke weight="0pt" endcap="flat" joinstyle="round" on="false" color="#000000" opacity="0"/>
                  <v:fill on="true" color="#00b050"/>
                </v:shape>
                <v:shape id="Shape 1807" style="position:absolute;width:130149;height:4023;left:2148;top:39441;" coordsize="13014961,402336" path="m0,402336l13014961,402336l13014961,0l0,0x">
                  <v:stroke weight="1pt" endcap="flat" joinstyle="round" on="true" color="#000000"/>
                  <v:fill on="false" color="#000000" opacity="0"/>
                </v:shape>
                <v:rect id="Rectangle 1808" style="position:absolute;width:54023;height:4810;left:3194;top:39987;" filled="f" stroked="f">
                  <v:textbox inset="0,0,0,0">
                    <w:txbxContent>
                      <w:p>
                        <w:pPr>
                          <w:spacing w:before="0" w:after="160" w:line="259" w:lineRule="auto"/>
                        </w:pPr>
                        <w:r>
                          <w:rPr>
                            <w:rFonts w:cs="Calibri" w:hAnsi="Calibri" w:eastAsia="Calibri" w:ascii="Calibri"/>
                            <w:b w:val="1"/>
                            <w:sz w:val="56"/>
                          </w:rPr>
                          <w:t xml:space="preserve">RADIO BUDGET SUMMARY </w:t>
                        </w:r>
                      </w:p>
                    </w:txbxContent>
                  </v:textbox>
                </v:rect>
                <v:shape id="Shape 1809" style="position:absolute;width:130149;height:16794;left:2148;top:44455;" coordsize="13014961,1679448" path="m0,1679448l13014961,1679448l13014961,0l0,0x">
                  <v:stroke weight="1pt" endcap="flat" joinstyle="round" on="true" color="#000000"/>
                  <v:fill on="false" color="#000000" opacity="0"/>
                </v:shape>
                <v:rect id="Rectangle 1810" style="position:absolute;width:588;height:1581;left:3066;top:45726;" filled="f" stroked="f">
                  <v:textbox inset="0,0,0,0">
                    <w:txbxContent>
                      <w:p>
                        <w:pPr>
                          <w:spacing w:before="0" w:after="160" w:line="259" w:lineRule="auto"/>
                        </w:pPr>
                        <w:r>
                          <w:rPr>
                            <w:rFonts w:cs="Arial" w:hAnsi="Arial" w:eastAsia="Arial" w:ascii="Arial"/>
                            <w:sz w:val="20"/>
                          </w:rPr>
                          <w:t xml:space="preserve">•</w:t>
                        </w:r>
                      </w:p>
                    </w:txbxContent>
                  </v:textbox>
                </v:rect>
                <v:rect id="Rectangle 1811" style="position:absolute;width:5753;height:1632;left:5931;top:45698;" filled="f" stroked="f">
                  <v:textbox inset="0,0,0,0">
                    <w:txbxContent>
                      <w:p>
                        <w:pPr>
                          <w:spacing w:before="0" w:after="160" w:line="259" w:lineRule="auto"/>
                        </w:pPr>
                        <w:r>
                          <w:rPr>
                            <w:rFonts w:cs="Century Gothic" w:hAnsi="Century Gothic" w:eastAsia="Century Gothic" w:ascii="Century Gothic"/>
                            <w:sz w:val="20"/>
                          </w:rPr>
                          <w:t xml:space="preserve">Metro, </w:t>
                        </w:r>
                      </w:p>
                    </w:txbxContent>
                  </v:textbox>
                </v:rect>
                <v:rect id="Rectangle 1812" style="position:absolute;width:5117;height:1632;left:10259;top:45698;" filled="f" stroked="f">
                  <v:textbox inset="0,0,0,0">
                    <w:txbxContent>
                      <w:p>
                        <w:pPr>
                          <w:spacing w:before="0" w:after="160" w:line="259" w:lineRule="auto"/>
                        </w:pPr>
                        <w:r>
                          <w:rPr>
                            <w:rFonts w:cs="Century Gothic" w:hAnsi="Century Gothic" w:eastAsia="Century Gothic" w:ascii="Century Gothic"/>
                            <w:sz w:val="20"/>
                          </w:rPr>
                          <w:t xml:space="preserve">Ukhozi</w:t>
                        </w:r>
                      </w:p>
                    </w:txbxContent>
                  </v:textbox>
                </v:rect>
                <v:rect id="Rectangle 1813" style="position:absolute;width:911;height:1632;left:14465;top:45698;" filled="f" stroked="f">
                  <v:textbox inset="0,0,0,0">
                    <w:txbxContent>
                      <w:p>
                        <w:pPr>
                          <w:spacing w:before="0" w:after="160" w:line="259" w:lineRule="auto"/>
                        </w:pPr>
                        <w:r>
                          <w:rPr>
                            <w:rFonts w:cs="Century Gothic" w:hAnsi="Century Gothic" w:eastAsia="Century Gothic" w:ascii="Century Gothic"/>
                            <w:sz w:val="20"/>
                          </w:rPr>
                          <w:t xml:space="preserve">, </w:t>
                        </w:r>
                      </w:p>
                    </w:txbxContent>
                  </v:textbox>
                </v:rect>
                <v:rect id="Rectangle 1814" style="position:absolute;width:7402;height:1632;left:15166;top:45698;" filled="f" stroked="f">
                  <v:textbox inset="0,0,0,0">
                    <w:txbxContent>
                      <w:p>
                        <w:pPr>
                          <w:spacing w:before="0" w:after="160" w:line="259" w:lineRule="auto"/>
                        </w:pPr>
                        <w:r>
                          <w:rPr>
                            <w:rFonts w:cs="Century Gothic" w:hAnsi="Century Gothic" w:eastAsia="Century Gothic" w:ascii="Century Gothic"/>
                            <w:sz w:val="20"/>
                          </w:rPr>
                          <w:t xml:space="preserve">Umhlobo</w:t>
                        </w:r>
                      </w:p>
                    </w:txbxContent>
                  </v:textbox>
                </v:rect>
                <v:rect id="Rectangle 1815" style="position:absolute;width:6966;height:1632;left:21098;top:45698;" filled="f" stroked="f">
                  <v:textbox inset="0,0,0,0">
                    <w:txbxContent>
                      <w:p>
                        <w:pPr>
                          <w:spacing w:before="0" w:after="160" w:line="259" w:lineRule="auto"/>
                        </w:pPr>
                        <w:r>
                          <w:rPr>
                            <w:rFonts w:cs="Century Gothic" w:hAnsi="Century Gothic" w:eastAsia="Century Gothic" w:ascii="Century Gothic"/>
                            <w:sz w:val="20"/>
                          </w:rPr>
                          <w:t xml:space="preserve">Wenene</w:t>
                        </w:r>
                      </w:p>
                    </w:txbxContent>
                  </v:textbox>
                </v:rect>
                <v:rect id="Rectangle 1816" style="position:absolute;width:70616;height:1632;left:26341;top:45698;" filled="f" stroked="f">
                  <v:textbox inset="0,0,0,0">
                    <w:txbxContent>
                      <w:p>
                        <w:pPr>
                          <w:spacing w:before="0" w:after="160" w:line="259" w:lineRule="auto"/>
                        </w:pPr>
                        <w:r>
                          <w:rPr>
                            <w:rFonts w:cs="Century Gothic" w:hAnsi="Century Gothic" w:eastAsia="Century Gothic" w:ascii="Century Gothic"/>
                            <w:sz w:val="20"/>
                          </w:rPr>
                          <w:t xml:space="preserve">, Lesedi FM, RSG &amp; Thobela FMs will drive revenue growth from growth in the audience </w:t>
                        </w:r>
                      </w:p>
                    </w:txbxContent>
                  </v:textbox>
                </v:rect>
                <v:rect id="Rectangle 1817" style="position:absolute;width:588;height:1581;left:3066;top:48012;" filled="f" stroked="f">
                  <v:textbox inset="0,0,0,0">
                    <w:txbxContent>
                      <w:p>
                        <w:pPr>
                          <w:spacing w:before="0" w:after="160" w:line="259" w:lineRule="auto"/>
                        </w:pPr>
                        <w:r>
                          <w:rPr>
                            <w:rFonts w:cs="Arial" w:hAnsi="Arial" w:eastAsia="Arial" w:ascii="Arial"/>
                            <w:sz w:val="20"/>
                          </w:rPr>
                          <w:t xml:space="preserve">•</w:t>
                        </w:r>
                      </w:p>
                    </w:txbxContent>
                  </v:textbox>
                </v:rect>
                <v:rect id="Rectangle 1818" style="position:absolute;width:102274;height:1632;left:5931;top:47984;" filled="f" stroked="f">
                  <v:textbox inset="0,0,0,0">
                    <w:txbxContent>
                      <w:p>
                        <w:pPr>
                          <w:spacing w:before="0" w:after="160" w:line="259" w:lineRule="auto"/>
                        </w:pPr>
                        <w:r>
                          <w:rPr>
                            <w:rFonts w:cs="Century Gothic" w:hAnsi="Century Gothic" w:eastAsia="Century Gothic" w:ascii="Century Gothic"/>
                            <w:sz w:val="20"/>
                          </w:rPr>
                          <w:t xml:space="preserve">Though SAFM, Radio 2000 &amp; Lotus FM will continue making losses over the MTEF period, initiatives are underway to stem the los</w:t>
                        </w:r>
                      </w:p>
                    </w:txbxContent>
                  </v:textbox>
                </v:rect>
                <v:rect id="Rectangle 1819" style="position:absolute;width:2399;height:1632;left:82903;top:47984;" filled="f" stroked="f">
                  <v:textbox inset="0,0,0,0">
                    <w:txbxContent>
                      <w:p>
                        <w:pPr>
                          <w:spacing w:before="0" w:after="160" w:line="259" w:lineRule="auto"/>
                        </w:pPr>
                        <w:r>
                          <w:rPr>
                            <w:rFonts w:cs="Century Gothic" w:hAnsi="Century Gothic" w:eastAsia="Century Gothic" w:ascii="Century Gothic"/>
                            <w:sz w:val="20"/>
                          </w:rPr>
                          <w:t xml:space="preserve">ses</w:t>
                        </w:r>
                      </w:p>
                    </w:txbxContent>
                  </v:textbox>
                </v:rect>
                <v:rect id="Rectangle 1820" style="position:absolute;width:61481;height:1632;left:85067;top:47984;" filled="f" stroked="f">
                  <v:textbox inset="0,0,0,0">
                    <w:txbxContent>
                      <w:p>
                        <w:pPr>
                          <w:spacing w:before="0" w:after="160" w:line="259" w:lineRule="auto"/>
                        </w:pPr>
                        <w:r>
                          <w:rPr>
                            <w:rFonts w:cs="Century Gothic" w:hAnsi="Century Gothic" w:eastAsia="Century Gothic" w:ascii="Century Gothic"/>
                            <w:sz w:val="20"/>
                          </w:rPr>
                          <w:t xml:space="preserve">noting that some factors outside the control of the Corporation contributes </w:t>
                        </w:r>
                      </w:p>
                    </w:txbxContent>
                  </v:textbox>
                </v:rect>
                <v:rect id="Rectangle 1821" style="position:absolute;width:100234;height:1632;left:5931;top:50270;" filled="f" stroked="f">
                  <v:textbox inset="0,0,0,0">
                    <w:txbxContent>
                      <w:p>
                        <w:pPr>
                          <w:spacing w:before="0" w:after="160" w:line="259" w:lineRule="auto"/>
                        </w:pPr>
                        <w:r>
                          <w:rPr>
                            <w:rFonts w:cs="Century Gothic" w:hAnsi="Century Gothic" w:eastAsia="Century Gothic" w:ascii="Century Gothic"/>
                            <w:sz w:val="20"/>
                          </w:rPr>
                          <w:t xml:space="preserve">towards the situation being, licensing conditions and the Transmitter costs. It must also be noted that Radio 2000 has been t</w:t>
                        </w:r>
                      </w:p>
                    </w:txbxContent>
                  </v:textbox>
                </v:rect>
                <v:rect id="Rectangle 1822" style="position:absolute;width:2590;height:1632;left:81394;top:50270;" filled="f" stroked="f">
                  <v:textbox inset="0,0,0,0">
                    <w:txbxContent>
                      <w:p>
                        <w:pPr>
                          <w:spacing w:before="0" w:after="160" w:line="259" w:lineRule="auto"/>
                        </w:pPr>
                        <w:r>
                          <w:rPr>
                            <w:rFonts w:cs="Century Gothic" w:hAnsi="Century Gothic" w:eastAsia="Century Gothic" w:ascii="Century Gothic"/>
                            <w:sz w:val="20"/>
                          </w:rPr>
                          <w:t xml:space="preserve">he </w:t>
                        </w:r>
                      </w:p>
                    </w:txbxContent>
                  </v:textbox>
                </v:rect>
                <v:rect id="Rectangle 1823" style="position:absolute;width:58693;height:1632;left:83329;top:50270;" filled="f" stroked="f">
                  <v:textbox inset="0,0,0,0">
                    <w:txbxContent>
                      <w:p>
                        <w:pPr>
                          <w:spacing w:before="0" w:after="160" w:line="259" w:lineRule="auto"/>
                        </w:pPr>
                        <w:r>
                          <w:rPr>
                            <w:rFonts w:cs="Century Gothic" w:hAnsi="Century Gothic" w:eastAsia="Century Gothic" w:ascii="Century Gothic"/>
                            <w:sz w:val="20"/>
                          </w:rPr>
                          <w:t xml:space="preserve">top performing station in recent months in terms of growth in audiences.</w:t>
                        </w:r>
                      </w:p>
                    </w:txbxContent>
                  </v:textbox>
                </v:rect>
                <v:rect id="Rectangle 1824" style="position:absolute;width:588;height:1581;left:3066;top:52584;" filled="f" stroked="f">
                  <v:textbox inset="0,0,0,0">
                    <w:txbxContent>
                      <w:p>
                        <w:pPr>
                          <w:spacing w:before="0" w:after="160" w:line="259" w:lineRule="auto"/>
                        </w:pPr>
                        <w:r>
                          <w:rPr>
                            <w:rFonts w:cs="Arial" w:hAnsi="Arial" w:eastAsia="Arial" w:ascii="Arial"/>
                            <w:sz w:val="20"/>
                          </w:rPr>
                          <w:t xml:space="preserve">•</w:t>
                        </w:r>
                      </w:p>
                    </w:txbxContent>
                  </v:textbox>
                </v:rect>
                <v:rect id="Rectangle 1825" style="position:absolute;width:59792;height:1632;left:5931;top:52556;" filled="f" stroked="f">
                  <v:textbox inset="0,0,0,0">
                    <w:txbxContent>
                      <w:p>
                        <w:pPr>
                          <w:spacing w:before="0" w:after="160" w:line="259" w:lineRule="auto"/>
                        </w:pPr>
                        <w:r>
                          <w:rPr>
                            <w:rFonts w:cs="Century Gothic" w:hAnsi="Century Gothic" w:eastAsia="Century Gothic" w:ascii="Century Gothic"/>
                            <w:sz w:val="20"/>
                          </w:rPr>
                          <w:t xml:space="preserve">Other ALS stations are anticipated to return to profitability around FY2024.</w:t>
                        </w:r>
                      </w:p>
                    </w:txbxContent>
                  </v:textbox>
                </v:rect>
                <v:rect id="Rectangle 1826" style="position:absolute;width:588;height:1581;left:3066;top:54870;" filled="f" stroked="f">
                  <v:textbox inset="0,0,0,0">
                    <w:txbxContent>
                      <w:p>
                        <w:pPr>
                          <w:spacing w:before="0" w:after="160" w:line="259" w:lineRule="auto"/>
                        </w:pPr>
                        <w:r>
                          <w:rPr>
                            <w:rFonts w:cs="Arial" w:hAnsi="Arial" w:eastAsia="Arial" w:ascii="Arial"/>
                            <w:sz w:val="20"/>
                          </w:rPr>
                          <w:t xml:space="preserve">•</w:t>
                        </w:r>
                      </w:p>
                    </w:txbxContent>
                  </v:textbox>
                </v:rect>
                <v:rect id="Rectangle 1827" style="position:absolute;width:59999;height:1632;left:5931;top:54842;" filled="f" stroked="f">
                  <v:textbox inset="0,0,0,0">
                    <w:txbxContent>
                      <w:p>
                        <w:pPr>
                          <w:spacing w:before="0" w:after="160" w:line="259" w:lineRule="auto"/>
                        </w:pPr>
                        <w:r>
                          <w:rPr>
                            <w:rFonts w:cs="Century Gothic" w:hAnsi="Century Gothic" w:eastAsia="Century Gothic" w:ascii="Century Gothic"/>
                            <w:sz w:val="20"/>
                          </w:rPr>
                          <w:t xml:space="preserve">The PCS stations are all anticipated to be profitable over the MTEF period.</w:t>
                        </w:r>
                      </w:p>
                    </w:txbxContent>
                  </v:textbox>
                </v:rect>
                <v:rect id="Rectangle 1828" style="position:absolute;width:588;height:1581;left:3066;top:57156;" filled="f" stroked="f">
                  <v:textbox inset="0,0,0,0">
                    <w:txbxContent>
                      <w:p>
                        <w:pPr>
                          <w:spacing w:before="0" w:after="160" w:line="259" w:lineRule="auto"/>
                        </w:pPr>
                        <w:r>
                          <w:rPr>
                            <w:rFonts w:cs="Arial" w:hAnsi="Arial" w:eastAsia="Arial" w:ascii="Arial"/>
                            <w:sz w:val="20"/>
                          </w:rPr>
                          <w:t xml:space="preserve">•</w:t>
                        </w:r>
                      </w:p>
                    </w:txbxContent>
                  </v:textbox>
                </v:rect>
                <v:rect id="Rectangle 1829" style="position:absolute;width:3300;height:1632;left:5931;top:57128;" filled="f" stroked="f">
                  <v:textbox inset="0,0,0,0">
                    <w:txbxContent>
                      <w:p>
                        <w:pPr>
                          <w:spacing w:before="0" w:after="160" w:line="259" w:lineRule="auto"/>
                        </w:pPr>
                        <w:r>
                          <w:rPr>
                            <w:rFonts w:cs="Century Gothic" w:hAnsi="Century Gothic" w:eastAsia="Century Gothic" w:ascii="Century Gothic"/>
                            <w:sz w:val="20"/>
                          </w:rPr>
                          <w:t xml:space="preserve">The </w:t>
                        </w:r>
                      </w:p>
                    </w:txbxContent>
                  </v:textbox>
                </v:rect>
                <v:rect id="Rectangle 1830" style="position:absolute;width:23379;height:1632;left:8430;top:57128;" filled="f" stroked="f">
                  <v:textbox inset="0,0,0,0">
                    <w:txbxContent>
                      <w:p>
                        <w:pPr>
                          <w:spacing w:before="0" w:after="160" w:line="259" w:lineRule="auto"/>
                        </w:pPr>
                        <w:r>
                          <w:rPr>
                            <w:rFonts w:cs="Century Gothic" w:hAnsi="Century Gothic" w:eastAsia="Century Gothic" w:ascii="Century Gothic"/>
                            <w:b w:val="1"/>
                            <w:sz w:val="20"/>
                          </w:rPr>
                          <w:t xml:space="preserve">budgeted revenue numbers </w:t>
                        </w:r>
                      </w:p>
                    </w:txbxContent>
                  </v:textbox>
                </v:rect>
                <v:rect id="Rectangle 1831" style="position:absolute;width:102417;height:1632;left:26021;top:57128;" filled="f" stroked="f">
                  <v:textbox inset="0,0,0,0">
                    <w:txbxContent>
                      <w:p>
                        <w:pPr>
                          <w:spacing w:before="0" w:after="160" w:line="259" w:lineRule="auto"/>
                        </w:pPr>
                        <w:r>
                          <w:rPr>
                            <w:rFonts w:cs="Century Gothic" w:hAnsi="Century Gothic" w:eastAsia="Century Gothic" w:ascii="Century Gothic"/>
                            <w:sz w:val="20"/>
                          </w:rPr>
                          <w:t xml:space="preserve">indicated an average annual growth rate of 18% over the MTEF. These are aggressive forecast to levels higher than any histori</w:t>
                        </w:r>
                      </w:p>
                    </w:txbxContent>
                  </v:textbox>
                </v:rect>
                <v:rect id="Rectangle 1832" style="position:absolute;width:2586;height:1632;left:103111;top:57128;" filled="f" stroked="f">
                  <v:textbox inset="0,0,0,0">
                    <w:txbxContent>
                      <w:p>
                        <w:pPr>
                          <w:spacing w:before="0" w:after="160" w:line="259" w:lineRule="auto"/>
                        </w:pPr>
                        <w:r>
                          <w:rPr>
                            <w:rFonts w:cs="Century Gothic" w:hAnsi="Century Gothic" w:eastAsia="Century Gothic" w:ascii="Century Gothic"/>
                            <w:sz w:val="20"/>
                          </w:rPr>
                          <w:t xml:space="preserve">cal</w:t>
                        </w:r>
                      </w:p>
                    </w:txbxContent>
                  </v:textbox>
                </v:rect>
                <v:rect id="Rectangle 1833" style="position:absolute;width:19057;height:1632;left:105397;top:57128;" filled="f" stroked="f">
                  <v:textbox inset="0,0,0,0">
                    <w:txbxContent>
                      <w:p>
                        <w:pPr>
                          <w:spacing w:before="0" w:after="160" w:line="259" w:lineRule="auto"/>
                        </w:pPr>
                        <w:r>
                          <w:rPr>
                            <w:rFonts w:cs="Century Gothic" w:hAnsi="Century Gothic" w:eastAsia="Century Gothic" w:ascii="Century Gothic"/>
                            <w:sz w:val="20"/>
                          </w:rPr>
                          <w:t xml:space="preserve">peak in the last 5 years.</w:t>
                        </w:r>
                      </w:p>
                    </w:txbxContent>
                  </v:textbox>
                </v:rect>
                <v:rect id="Rectangle 1834" style="position:absolute;width:588;height:1581;left:3066;top:59444;" filled="f" stroked="f">
                  <v:textbox inset="0,0,0,0">
                    <w:txbxContent>
                      <w:p>
                        <w:pPr>
                          <w:spacing w:before="0" w:after="160" w:line="259" w:lineRule="auto"/>
                        </w:pPr>
                        <w:r>
                          <w:rPr>
                            <w:rFonts w:cs="Arial" w:hAnsi="Arial" w:eastAsia="Arial" w:ascii="Arial"/>
                            <w:sz w:val="20"/>
                          </w:rPr>
                          <w:t xml:space="preserve">•</w:t>
                        </w:r>
                      </w:p>
                    </w:txbxContent>
                  </v:textbox>
                </v:rect>
                <v:rect id="Rectangle 1835" style="position:absolute;width:9663;height:1632;left:5931;top:59416;" filled="f" stroked="f">
                  <v:textbox inset="0,0,0,0">
                    <w:txbxContent>
                      <w:p>
                        <w:pPr>
                          <w:spacing w:before="0" w:after="160" w:line="259" w:lineRule="auto"/>
                        </w:pPr>
                        <w:r>
                          <w:rPr>
                            <w:rFonts w:cs="Century Gothic" w:hAnsi="Century Gothic" w:eastAsia="Century Gothic" w:ascii="Century Gothic"/>
                            <w:sz w:val="20"/>
                          </w:rPr>
                          <w:t xml:space="preserve">The SABC is </w:t>
                        </w:r>
                      </w:p>
                    </w:txbxContent>
                  </v:textbox>
                </v:rect>
                <v:rect id="Rectangle 1836" style="position:absolute;width:6899;height:1632;left:13200;top:59416;" filled="f" stroked="f">
                  <v:textbox inset="0,0,0,0">
                    <w:txbxContent>
                      <w:p>
                        <w:pPr>
                          <w:spacing w:before="0" w:after="160" w:line="259" w:lineRule="auto"/>
                        </w:pPr>
                        <w:r>
                          <w:rPr>
                            <w:rFonts w:cs="Century Gothic" w:hAnsi="Century Gothic" w:eastAsia="Century Gothic" w:ascii="Century Gothic"/>
                            <w:sz w:val="20"/>
                          </w:rPr>
                          <w:t xml:space="preserve">finalising</w:t>
                        </w:r>
                      </w:p>
                    </w:txbxContent>
                  </v:textbox>
                </v:rect>
                <v:rect id="Rectangle 1837" style="position:absolute;width:1621;height:1632;left:18747;top:59416;" filled="f" stroked="f">
                  <v:textbox inset="0,0,0,0">
                    <w:txbxContent>
                      <w:p>
                        <w:pPr>
                          <w:spacing w:before="0" w:after="160" w:line="259" w:lineRule="auto"/>
                        </w:pPr>
                        <w:r>
                          <w:rPr>
                            <w:rFonts w:cs="Century Gothic" w:hAnsi="Century Gothic" w:eastAsia="Century Gothic" w:ascii="Century Gothic"/>
                            <w:sz w:val="20"/>
                          </w:rPr>
                          <w:t xml:space="preserve">a </w:t>
                        </w:r>
                      </w:p>
                    </w:txbxContent>
                  </v:textbox>
                </v:rect>
                <v:rect id="Rectangle 1838" style="position:absolute;width:13633;height:1632;left:19970;top:59416;" filled="f" stroked="f">
                  <v:textbox inset="0,0,0,0">
                    <w:txbxContent>
                      <w:p>
                        <w:pPr>
                          <w:spacing w:before="0" w:after="160" w:line="259" w:lineRule="auto"/>
                        </w:pPr>
                        <w:r>
                          <w:rPr>
                            <w:rFonts w:cs="Century Gothic" w:hAnsi="Century Gothic" w:eastAsia="Century Gothic" w:ascii="Century Gothic"/>
                            <w:b w:val="1"/>
                            <w:sz w:val="20"/>
                          </w:rPr>
                          <w:t xml:space="preserve">transmitter audit </w:t>
                        </w:r>
                      </w:p>
                    </w:txbxContent>
                  </v:textbox>
                </v:rect>
                <v:rect id="Rectangle 1839" style="position:absolute;width:69817;height:1632;left:30227;top:59416;" filled="f" stroked="f">
                  <v:textbox inset="0,0,0,0">
                    <w:txbxContent>
                      <w:p>
                        <w:pPr>
                          <w:spacing w:before="0" w:after="160" w:line="259" w:lineRule="auto"/>
                        </w:pPr>
                        <w:r>
                          <w:rPr>
                            <w:rFonts w:cs="Century Gothic" w:hAnsi="Century Gothic" w:eastAsia="Century Gothic" w:ascii="Century Gothic"/>
                            <w:sz w:val="20"/>
                          </w:rPr>
                          <w:t xml:space="preserve">that is expected to yield some cost efficiencies. These cannot be quantified currently.</w:t>
                        </w:r>
                      </w:p>
                    </w:txbxContent>
                  </v:textbox>
                </v:rect>
                <v:shape id="Shape 55494" style="position:absolute;width:129860;height:4419;left:2438;top:7284;" coordsize="12986003,441960" path="m0,0l12986003,0l12986003,441960l0,441960l0,0">
                  <v:stroke weight="0pt" endcap="flat" joinstyle="round" on="false" color="#000000" opacity="0"/>
                  <v:fill on="true" color="#eeece1"/>
                </v:shape>
                <v:shape id="Shape 1841" style="position:absolute;width:129860;height:4419;left:2438;top:7284;" coordsize="12986003,441960" path="m0,441960l12986003,441960l12986003,0l0,0x">
                  <v:stroke weight="1pt" endcap="flat" joinstyle="round" on="true" color="#000000"/>
                  <v:fill on="false" color="#000000" opacity="0"/>
                </v:shape>
                <v:rect id="Rectangle 1842" style="position:absolute;width:44843;height:3284;left:3489;top:8567;" filled="f" stroked="f">
                  <v:textbox inset="0,0,0,0">
                    <w:txbxContent>
                      <w:p>
                        <w:pPr>
                          <w:spacing w:before="0" w:after="160" w:line="259" w:lineRule="auto"/>
                        </w:pPr>
                        <w:r>
                          <w:rPr>
                            <w:rFonts w:cs="Century Gothic" w:hAnsi="Century Gothic" w:eastAsia="Century Gothic" w:ascii="Century Gothic"/>
                            <w:b w:val="1"/>
                            <w:sz w:val="40"/>
                          </w:rPr>
                          <w:t xml:space="preserve">BUSINESS UNIT KEY INSIGTHS</w:t>
                        </w:r>
                      </w:p>
                    </w:txbxContent>
                  </v:textbox>
                </v:rect>
                <v:shape id="Shape 55495" style="position:absolute;width:130149;height:5791;left:2438;top:62042;" coordsize="13014961,579120" path="m0,0l13014961,0l13014961,579120l0,579120l0,0">
                  <v:stroke weight="0pt" endcap="flat" joinstyle="round" on="false" color="#000000" opacity="0"/>
                  <v:fill on="true" color="#ffff00"/>
                </v:shape>
                <v:shape id="Shape 1844" style="position:absolute;width:130149;height:5791;left:2438;top:62042;" coordsize="13014961,579120" path="m0,579120l13014961,579120l13014961,0l0,0x">
                  <v:stroke weight="1pt" endcap="flat" joinstyle="round" on="true" color="#000000"/>
                  <v:fill on="false" color="#000000" opacity="0"/>
                </v:shape>
                <v:rect id="Rectangle 1845" style="position:absolute;width:45439;height:4129;left:3489;top:63681;" filled="f" stroked="f">
                  <v:textbox inset="0,0,0,0">
                    <w:txbxContent>
                      <w:p>
                        <w:pPr>
                          <w:spacing w:before="0" w:after="160" w:line="259" w:lineRule="auto"/>
                        </w:pPr>
                        <w:r>
                          <w:rPr>
                            <w:rFonts w:cs="Calibri" w:hAnsi="Calibri" w:eastAsia="Calibri" w:ascii="Calibri"/>
                            <w:b w:val="1"/>
                            <w:sz w:val="48"/>
                          </w:rPr>
                          <w:t xml:space="preserve">NEWS BUDGET SUMMARY </w:t>
                        </w:r>
                      </w:p>
                    </w:txbxContent>
                  </v:textbox>
                </v:rect>
                <v:shape id="Shape 1846" style="position:absolute;width:130149;height:6141;left:2438;top:68625;" coordsize="13014961,614172" path="m0,614172l13014961,614172l13014961,0l0,0x">
                  <v:stroke weight="1pt" endcap="flat" joinstyle="round" on="true" color="#000000"/>
                  <v:fill on="false" color="#000000" opacity="0"/>
                </v:shape>
                <v:rect id="Rectangle 1847" style="position:absolute;width:588;height:1581;left:3358;top:69521;" filled="f" stroked="f">
                  <v:textbox inset="0,0,0,0">
                    <w:txbxContent>
                      <w:p>
                        <w:pPr>
                          <w:spacing w:before="0" w:after="160" w:line="259" w:lineRule="auto"/>
                        </w:pPr>
                        <w:r>
                          <w:rPr>
                            <w:rFonts w:cs="Arial" w:hAnsi="Arial" w:eastAsia="Arial" w:ascii="Arial"/>
                            <w:sz w:val="20"/>
                          </w:rPr>
                          <w:t xml:space="preserve">•</w:t>
                        </w:r>
                      </w:p>
                    </w:txbxContent>
                  </v:textbox>
                </v:rect>
                <v:rect id="Rectangle 1848" style="position:absolute;width:28911;height:1632;left:5084;top:69493;" filled="f" stroked="f">
                  <v:textbox inset="0,0,0,0">
                    <w:txbxContent>
                      <w:p>
                        <w:pPr>
                          <w:spacing w:before="0" w:after="160" w:line="259" w:lineRule="auto"/>
                        </w:pPr>
                        <w:r>
                          <w:rPr>
                            <w:rFonts w:cs="Century Gothic" w:hAnsi="Century Gothic" w:eastAsia="Century Gothic" w:ascii="Century Gothic"/>
                            <w:sz w:val="20"/>
                          </w:rPr>
                          <w:t xml:space="preserve">Elections Budget R 30 million FY2022</w:t>
                        </w:r>
                      </w:p>
                    </w:txbxContent>
                  </v:textbox>
                </v:rect>
                <v:rect id="Rectangle 1849" style="position:absolute;width:588;height:1581;left:3358;top:71289;" filled="f" stroked="f">
                  <v:textbox inset="0,0,0,0">
                    <w:txbxContent>
                      <w:p>
                        <w:pPr>
                          <w:spacing w:before="0" w:after="160" w:line="259" w:lineRule="auto"/>
                        </w:pPr>
                        <w:r>
                          <w:rPr>
                            <w:rFonts w:cs="Arial" w:hAnsi="Arial" w:eastAsia="Arial" w:ascii="Arial"/>
                            <w:sz w:val="20"/>
                          </w:rPr>
                          <w:t xml:space="preserve">•</w:t>
                        </w:r>
                      </w:p>
                    </w:txbxContent>
                  </v:textbox>
                </v:rect>
                <v:rect id="Rectangle 1850" style="position:absolute;width:34260;height:1632;left:5084;top:71261;" filled="f" stroked="f">
                  <v:textbox inset="0,0,0,0">
                    <w:txbxContent>
                      <w:p>
                        <w:pPr>
                          <w:spacing w:before="0" w:after="160" w:line="259" w:lineRule="auto"/>
                        </w:pPr>
                        <w:r>
                          <w:rPr>
                            <w:rFonts w:cs="Century Gothic" w:hAnsi="Century Gothic" w:eastAsia="Century Gothic" w:ascii="Century Gothic"/>
                            <w:sz w:val="20"/>
                          </w:rPr>
                          <w:t xml:space="preserve">Events of Special interests R5million FY2022</w:t>
                        </w:r>
                      </w:p>
                    </w:txbxContent>
                  </v:textbox>
                </v:rect>
                <v:rect id="Rectangle 1851" style="position:absolute;width:588;height:1581;left:3358;top:73072;" filled="f" stroked="f">
                  <v:textbox inset="0,0,0,0">
                    <w:txbxContent>
                      <w:p>
                        <w:pPr>
                          <w:spacing w:before="0" w:after="160" w:line="259" w:lineRule="auto"/>
                        </w:pPr>
                        <w:r>
                          <w:rPr>
                            <w:rFonts w:cs="Arial" w:hAnsi="Arial" w:eastAsia="Arial" w:ascii="Arial"/>
                            <w:sz w:val="20"/>
                          </w:rPr>
                          <w:t xml:space="preserve">•</w:t>
                        </w:r>
                      </w:p>
                    </w:txbxContent>
                  </v:textbox>
                </v:rect>
                <v:rect id="Rectangle 1852" style="position:absolute;width:26604;height:1632;left:5084;top:73044;" filled="f" stroked="f">
                  <v:textbox inset="0,0,0,0">
                    <w:txbxContent>
                      <w:p>
                        <w:pPr>
                          <w:spacing w:before="0" w:after="160" w:line="259" w:lineRule="auto"/>
                        </w:pPr>
                        <w:r>
                          <w:rPr>
                            <w:rFonts w:cs="Century Gothic" w:hAnsi="Century Gothic" w:eastAsia="Century Gothic" w:ascii="Century Gothic"/>
                            <w:sz w:val="20"/>
                          </w:rPr>
                          <w:t xml:space="preserve">Total Budget FY2022 R 710 million</w:t>
                        </w:r>
                      </w:p>
                    </w:txbxContent>
                  </v:textbox>
                </v:rect>
                <w10:wrap type="topAndBottom"/>
              </v:group>
            </w:pict>
          </mc:Fallback>
        </mc:AlternateContent>
      </w:r>
      <w:r>
        <w:br w:type="page"/>
      </w:r>
    </w:p>
    <w:p w:rsidR="00C40B58" w:rsidRDefault="00CF2C28">
      <w:pPr>
        <w:pBdr>
          <w:top w:val="single" w:sz="8" w:space="0" w:color="000000"/>
          <w:left w:val="single" w:sz="8" w:space="0" w:color="000000"/>
          <w:bottom w:val="single" w:sz="8" w:space="0" w:color="000000"/>
          <w:right w:val="single" w:sz="8" w:space="0" w:color="000000"/>
        </w:pBdr>
        <w:shd w:val="clear" w:color="auto" w:fill="EEECE1"/>
        <w:spacing w:after="660"/>
        <w:ind w:left="437"/>
      </w:pPr>
      <w:r>
        <w:rPr>
          <w:rFonts w:ascii="Century Gothic" w:eastAsia="Century Gothic" w:hAnsi="Century Gothic" w:cs="Century Gothic"/>
          <w:b/>
          <w:sz w:val="40"/>
        </w:rPr>
        <w:lastRenderedPageBreak/>
        <w:t xml:space="preserve">BUSINESS UNIT KEY INSIGTHS </w:t>
      </w:r>
      <w:proofErr w:type="gramStart"/>
      <w:r>
        <w:rPr>
          <w:rFonts w:ascii="Century Gothic" w:eastAsia="Century Gothic" w:hAnsi="Century Gothic" w:cs="Century Gothic"/>
          <w:b/>
          <w:sz w:val="40"/>
        </w:rPr>
        <w:t>….</w:t>
      </w:r>
      <w:r>
        <w:rPr>
          <w:rFonts w:ascii="Century Gothic" w:eastAsia="Century Gothic" w:hAnsi="Century Gothic" w:cs="Century Gothic"/>
          <w:i/>
          <w:sz w:val="40"/>
        </w:rPr>
        <w:t>continued</w:t>
      </w:r>
      <w:proofErr w:type="gramEnd"/>
    </w:p>
    <w:p w:rsidR="00C40B58" w:rsidRDefault="00CF2C28">
      <w:pPr>
        <w:pBdr>
          <w:top w:val="single" w:sz="8" w:space="0" w:color="000000"/>
          <w:left w:val="single" w:sz="8" w:space="0" w:color="000000"/>
          <w:bottom w:val="single" w:sz="8" w:space="0" w:color="000000"/>
          <w:right w:val="single" w:sz="8" w:space="0" w:color="000000"/>
        </w:pBdr>
        <w:shd w:val="clear" w:color="auto" w:fill="C00000"/>
        <w:spacing w:after="0"/>
        <w:ind w:left="386" w:hanging="10"/>
      </w:pPr>
      <w:r>
        <w:rPr>
          <w:noProof/>
        </w:rPr>
        <w:lastRenderedPageBreak/>
        <w:drawing>
          <wp:anchor distT="0" distB="0" distL="114300" distR="114300" simplePos="0" relativeHeight="251684864" behindDoc="0" locked="0" layoutInCell="1" allowOverlap="0">
            <wp:simplePos x="0" y="0"/>
            <wp:positionH relativeFrom="page">
              <wp:posOffset>0</wp:posOffset>
            </wp:positionH>
            <wp:positionV relativeFrom="page">
              <wp:posOffset>0</wp:posOffset>
            </wp:positionV>
            <wp:extent cx="13444728" cy="7563612"/>
            <wp:effectExtent l="0" t="0" r="0" b="0"/>
            <wp:wrapSquare wrapText="bothSides"/>
            <wp:docPr id="1857" name="Picture 1857"/>
            <wp:cNvGraphicFramePr/>
            <a:graphic xmlns:a="http://schemas.openxmlformats.org/drawingml/2006/main">
              <a:graphicData uri="http://schemas.openxmlformats.org/drawingml/2006/picture">
                <pic:pic xmlns:pic="http://schemas.openxmlformats.org/drawingml/2006/picture">
                  <pic:nvPicPr>
                    <pic:cNvPr id="1857" name="Picture 1857"/>
                    <pic:cNvPicPr/>
                  </pic:nvPicPr>
                  <pic:blipFill>
                    <a:blip r:embed="rId71"/>
                    <a:stretch>
                      <a:fillRect/>
                    </a:stretch>
                  </pic:blipFill>
                  <pic:spPr>
                    <a:xfrm>
                      <a:off x="0" y="0"/>
                      <a:ext cx="13444728" cy="7563612"/>
                    </a:xfrm>
                    <a:prstGeom prst="rect">
                      <a:avLst/>
                    </a:prstGeom>
                  </pic:spPr>
                </pic:pic>
              </a:graphicData>
            </a:graphic>
          </wp:anchor>
        </w:drawing>
      </w:r>
      <w:r>
        <w:rPr>
          <w:b/>
          <w:sz w:val="48"/>
        </w:rPr>
        <w:t xml:space="preserve">SPORT BUDGET SUMMARY </w:t>
      </w:r>
    </w:p>
    <w:tbl>
      <w:tblPr>
        <w:tblStyle w:val="TableGrid"/>
        <w:tblW w:w="20496" w:type="dxa"/>
        <w:tblInd w:w="226" w:type="dxa"/>
        <w:tblCellMar>
          <w:left w:w="144" w:type="dxa"/>
          <w:right w:w="115" w:type="dxa"/>
        </w:tblCellMar>
        <w:tblLook w:val="04A0" w:firstRow="1" w:lastRow="0" w:firstColumn="1" w:lastColumn="0" w:noHBand="0" w:noVBand="1"/>
      </w:tblPr>
      <w:tblGrid>
        <w:gridCol w:w="20496"/>
      </w:tblGrid>
      <w:tr w:rsidR="00C40B58">
        <w:trPr>
          <w:trHeight w:val="3739"/>
        </w:trPr>
        <w:tc>
          <w:tcPr>
            <w:tcW w:w="20496" w:type="dxa"/>
            <w:tcBorders>
              <w:top w:val="single" w:sz="8" w:space="0" w:color="000000"/>
              <w:left w:val="single" w:sz="8" w:space="0" w:color="000000"/>
              <w:bottom w:val="single" w:sz="8" w:space="0" w:color="000000"/>
              <w:right w:val="single" w:sz="8" w:space="0" w:color="000000"/>
            </w:tcBorders>
            <w:vAlign w:val="center"/>
          </w:tcPr>
          <w:p w:rsidR="00C40B58" w:rsidRDefault="00CF2C28">
            <w:pPr>
              <w:numPr>
                <w:ilvl w:val="0"/>
                <w:numId w:val="5"/>
              </w:numPr>
              <w:spacing w:after="32"/>
            </w:pPr>
            <w:r>
              <w:rPr>
                <w:rFonts w:ascii="Century Gothic" w:eastAsia="Century Gothic" w:hAnsi="Century Gothic" w:cs="Century Gothic"/>
                <w:sz w:val="20"/>
              </w:rPr>
              <w:lastRenderedPageBreak/>
              <w:t xml:space="preserve">The </w:t>
            </w:r>
            <w:r>
              <w:rPr>
                <w:rFonts w:ascii="Century Gothic" w:eastAsia="Century Gothic" w:hAnsi="Century Gothic" w:cs="Century Gothic"/>
                <w:b/>
                <w:sz w:val="20"/>
              </w:rPr>
              <w:t xml:space="preserve">foreign exchange rate </w:t>
            </w:r>
            <w:r>
              <w:rPr>
                <w:rFonts w:ascii="Century Gothic" w:eastAsia="Century Gothic" w:hAnsi="Century Gothic" w:cs="Century Gothic"/>
                <w:sz w:val="20"/>
              </w:rPr>
              <w:t>has significant impact on the Rand cost of Sports Rights.</w:t>
            </w:r>
          </w:p>
          <w:p w:rsidR="00C40B58" w:rsidRDefault="00CF2C28">
            <w:pPr>
              <w:numPr>
                <w:ilvl w:val="0"/>
                <w:numId w:val="5"/>
              </w:numPr>
              <w:spacing w:after="34"/>
            </w:pPr>
            <w:r>
              <w:rPr>
                <w:rFonts w:ascii="Century Gothic" w:eastAsia="Century Gothic" w:hAnsi="Century Gothic" w:cs="Century Gothic"/>
                <w:sz w:val="20"/>
              </w:rPr>
              <w:t xml:space="preserve">Continental Events carries an enormous </w:t>
            </w:r>
            <w:r>
              <w:rPr>
                <w:rFonts w:ascii="Century Gothic" w:eastAsia="Century Gothic" w:hAnsi="Century Gothic" w:cs="Century Gothic"/>
                <w:b/>
                <w:sz w:val="20"/>
              </w:rPr>
              <w:t>negative ROI</w:t>
            </w:r>
          </w:p>
          <w:p w:rsidR="00C40B58" w:rsidRDefault="00CF2C28">
            <w:pPr>
              <w:numPr>
                <w:ilvl w:val="0"/>
                <w:numId w:val="5"/>
              </w:numPr>
              <w:spacing w:after="34"/>
            </w:pPr>
            <w:r>
              <w:rPr>
                <w:rFonts w:ascii="Century Gothic" w:eastAsia="Century Gothic" w:hAnsi="Century Gothic" w:cs="Century Gothic"/>
                <w:sz w:val="20"/>
              </w:rPr>
              <w:t>Marketing &amp; Sales Restrictions of Headline Sponsors and Advertisers are barriers for the Sales Teams</w:t>
            </w:r>
          </w:p>
          <w:p w:rsidR="00C40B58" w:rsidRDefault="00CF2C28">
            <w:pPr>
              <w:numPr>
                <w:ilvl w:val="0"/>
                <w:numId w:val="5"/>
              </w:numPr>
              <w:spacing w:after="32"/>
            </w:pPr>
            <w:r>
              <w:rPr>
                <w:rFonts w:ascii="Century Gothic" w:eastAsia="Century Gothic" w:hAnsi="Century Gothic" w:cs="Century Gothic"/>
                <w:sz w:val="20"/>
              </w:rPr>
              <w:t>The Sport Rights Market is operating in a manner where the SABC becomes a Price Taker due to the Public Mandate.</w:t>
            </w:r>
          </w:p>
          <w:p w:rsidR="00C40B58" w:rsidRDefault="00CF2C28">
            <w:pPr>
              <w:numPr>
                <w:ilvl w:val="0"/>
                <w:numId w:val="5"/>
              </w:numPr>
              <w:spacing w:line="293" w:lineRule="auto"/>
            </w:pPr>
            <w:r>
              <w:rPr>
                <w:rFonts w:ascii="Century Gothic" w:eastAsia="Century Gothic" w:hAnsi="Century Gothic" w:cs="Century Gothic"/>
                <w:sz w:val="20"/>
              </w:rPr>
              <w:t xml:space="preserve">There is not sufficient space available for scheduling on the Linear Channels. </w:t>
            </w:r>
            <w:r>
              <w:rPr>
                <w:rFonts w:ascii="Arial" w:eastAsia="Arial" w:hAnsi="Arial" w:cs="Arial"/>
                <w:sz w:val="20"/>
              </w:rPr>
              <w:t xml:space="preserve">• </w:t>
            </w:r>
            <w:r>
              <w:rPr>
                <w:rFonts w:ascii="Century Gothic" w:eastAsia="Century Gothic" w:hAnsi="Century Gothic" w:cs="Century Gothic"/>
                <w:sz w:val="20"/>
              </w:rPr>
              <w:t xml:space="preserve">The limited space impacts on the commercialization efforts </w:t>
            </w:r>
          </w:p>
          <w:p w:rsidR="00C40B58" w:rsidRDefault="00CF2C28">
            <w:pPr>
              <w:numPr>
                <w:ilvl w:val="0"/>
                <w:numId w:val="5"/>
              </w:numPr>
              <w:spacing w:after="32"/>
            </w:pPr>
            <w:r>
              <w:rPr>
                <w:rFonts w:ascii="Century Gothic" w:eastAsia="Century Gothic" w:hAnsi="Century Gothic" w:cs="Century Gothic"/>
                <w:sz w:val="20"/>
              </w:rPr>
              <w:t>There is a risk of displacement that comes at a cost and the instability in the schedule of the channels negatively impact audiences and advertisers.</w:t>
            </w:r>
          </w:p>
          <w:p w:rsidR="00C40B58" w:rsidRDefault="00CF2C28">
            <w:pPr>
              <w:numPr>
                <w:ilvl w:val="0"/>
                <w:numId w:val="5"/>
              </w:numPr>
              <w:spacing w:after="20"/>
            </w:pPr>
            <w:r>
              <w:rPr>
                <w:rFonts w:ascii="Century Gothic" w:eastAsia="Century Gothic" w:hAnsi="Century Gothic" w:cs="Century Gothic"/>
                <w:sz w:val="20"/>
              </w:rPr>
              <w:t xml:space="preserve">The business unit continues to deliver a negative </w:t>
            </w:r>
            <w:proofErr w:type="spellStart"/>
            <w:r>
              <w:rPr>
                <w:rFonts w:ascii="Century Gothic" w:eastAsia="Century Gothic" w:hAnsi="Century Gothic" w:cs="Century Gothic"/>
                <w:sz w:val="20"/>
              </w:rPr>
              <w:t>RoI</w:t>
            </w:r>
            <w:proofErr w:type="spellEnd"/>
            <w:r>
              <w:rPr>
                <w:rFonts w:ascii="Century Gothic" w:eastAsia="Century Gothic" w:hAnsi="Century Gothic" w:cs="Century Gothic"/>
                <w:sz w:val="20"/>
              </w:rPr>
              <w:t xml:space="preserve"> over the MTEF period due to the above amongst others.</w:t>
            </w:r>
          </w:p>
          <w:p w:rsidR="00C40B58" w:rsidRDefault="00CF2C28">
            <w:pPr>
              <w:numPr>
                <w:ilvl w:val="0"/>
                <w:numId w:val="5"/>
              </w:numPr>
            </w:pPr>
            <w:r>
              <w:rPr>
                <w:rFonts w:ascii="Century Gothic" w:eastAsia="Century Gothic" w:hAnsi="Century Gothic" w:cs="Century Gothic"/>
                <w:sz w:val="20"/>
              </w:rPr>
              <w:t>Total Budget for Sports amount to nearly R300million in FY2022.</w:t>
            </w:r>
          </w:p>
          <w:p w:rsidR="00C40B58" w:rsidRDefault="00CF2C28">
            <w:pPr>
              <w:numPr>
                <w:ilvl w:val="0"/>
                <w:numId w:val="5"/>
              </w:numPr>
              <w:spacing w:after="8"/>
            </w:pPr>
            <w:r>
              <w:rPr>
                <w:rFonts w:ascii="Century Gothic" w:eastAsia="Century Gothic" w:hAnsi="Century Gothic" w:cs="Century Gothic"/>
                <w:sz w:val="20"/>
              </w:rPr>
              <w:t>Investment in Sports Rights budgeted over the MTEF period amounts to more than R 1.1 billion with more than R 250m in FY2022 alone.</w:t>
            </w:r>
          </w:p>
          <w:p w:rsidR="00C40B58" w:rsidRDefault="00CF2C28">
            <w:pPr>
              <w:numPr>
                <w:ilvl w:val="0"/>
                <w:numId w:val="5"/>
              </w:numPr>
              <w:spacing w:after="34"/>
            </w:pPr>
            <w:r>
              <w:rPr>
                <w:rFonts w:ascii="Century Gothic" w:eastAsia="Century Gothic" w:hAnsi="Century Gothic" w:cs="Century Gothic"/>
                <w:sz w:val="20"/>
              </w:rPr>
              <w:t xml:space="preserve">100% of the rights budgeted for FY2022 may be considered public mandate events. </w:t>
            </w:r>
          </w:p>
          <w:p w:rsidR="00C40B58" w:rsidRDefault="00CF2C28">
            <w:pPr>
              <w:numPr>
                <w:ilvl w:val="0"/>
                <w:numId w:val="5"/>
              </w:numPr>
              <w:spacing w:after="32"/>
            </w:pPr>
            <w:r>
              <w:rPr>
                <w:rFonts w:ascii="Century Gothic" w:eastAsia="Century Gothic" w:hAnsi="Century Gothic" w:cs="Century Gothic"/>
                <w:sz w:val="20"/>
              </w:rPr>
              <w:t>There is also a significant number of properties not yet budgeted for, though these can be argued to be Sports of National Interest and there will thus be pressure to acquire the associated rights.</w:t>
            </w:r>
          </w:p>
          <w:p w:rsidR="00C40B58" w:rsidRDefault="00CF2C28">
            <w:pPr>
              <w:numPr>
                <w:ilvl w:val="0"/>
                <w:numId w:val="5"/>
              </w:numPr>
            </w:pPr>
            <w:r>
              <w:rPr>
                <w:rFonts w:ascii="Century Gothic" w:eastAsia="Century Gothic" w:hAnsi="Century Gothic" w:cs="Century Gothic"/>
                <w:sz w:val="20"/>
              </w:rPr>
              <w:t xml:space="preserve">Special Events e.g. Olympics, FIFA World Cup, AFCON and ICC World Cup requires significant investment with prepayments and yet these typically return substantial negative ROI. </w:t>
            </w:r>
          </w:p>
        </w:tc>
      </w:tr>
    </w:tbl>
    <w:p w:rsidR="00C40B58" w:rsidRDefault="00CF2C28">
      <w:pPr>
        <w:pBdr>
          <w:top w:val="single" w:sz="8" w:space="0" w:color="000000"/>
          <w:left w:val="single" w:sz="8" w:space="0" w:color="000000"/>
          <w:bottom w:val="single" w:sz="8" w:space="0" w:color="000000"/>
          <w:right w:val="single" w:sz="8" w:space="0" w:color="000000"/>
        </w:pBdr>
        <w:shd w:val="clear" w:color="auto" w:fill="7030A0"/>
        <w:spacing w:after="376"/>
        <w:ind w:left="386" w:hanging="10"/>
      </w:pPr>
      <w:r>
        <w:rPr>
          <w:b/>
          <w:sz w:val="48"/>
        </w:rPr>
        <w:t xml:space="preserve">TV Licenses </w:t>
      </w:r>
    </w:p>
    <w:p w:rsidR="00C40B58" w:rsidRDefault="00CF2C28">
      <w:pPr>
        <w:numPr>
          <w:ilvl w:val="0"/>
          <w:numId w:val="4"/>
        </w:numPr>
        <w:pBdr>
          <w:top w:val="single" w:sz="6" w:space="0" w:color="558ED5"/>
          <w:left w:val="single" w:sz="6" w:space="0" w:color="558ED5"/>
          <w:bottom w:val="single" w:sz="6" w:space="0" w:color="558ED5"/>
          <w:right w:val="single" w:sz="6" w:space="0" w:color="558ED5"/>
        </w:pBdr>
        <w:spacing w:after="116"/>
        <w:ind w:left="674" w:hanging="272"/>
      </w:pPr>
      <w:r>
        <w:rPr>
          <w:rFonts w:ascii="Century Gothic" w:eastAsia="Century Gothic" w:hAnsi="Century Gothic" w:cs="Century Gothic"/>
          <w:sz w:val="21"/>
        </w:rPr>
        <w:t xml:space="preserve">Collection evasion assumed to continue to average 75% over the MTEF period. </w:t>
      </w:r>
    </w:p>
    <w:p w:rsidR="00C40B58" w:rsidRDefault="00CF2C28">
      <w:pPr>
        <w:numPr>
          <w:ilvl w:val="0"/>
          <w:numId w:val="4"/>
        </w:numPr>
        <w:pBdr>
          <w:top w:val="single" w:sz="6" w:space="0" w:color="558ED5"/>
          <w:left w:val="single" w:sz="6" w:space="0" w:color="558ED5"/>
          <w:bottom w:val="single" w:sz="6" w:space="0" w:color="558ED5"/>
          <w:right w:val="single" w:sz="6" w:space="0" w:color="558ED5"/>
        </w:pBdr>
        <w:spacing w:after="116"/>
        <w:ind w:left="674" w:hanging="272"/>
      </w:pPr>
      <w:r>
        <w:rPr>
          <w:rFonts w:ascii="Century Gothic" w:eastAsia="Century Gothic" w:hAnsi="Century Gothic" w:cs="Century Gothic"/>
          <w:sz w:val="21"/>
        </w:rPr>
        <w:t>It costs the SABC R0.25c for each R1.00 collected which equates to a 75% efficiency.</w:t>
      </w:r>
    </w:p>
    <w:p w:rsidR="00C40B58" w:rsidRDefault="00CF2C28">
      <w:pPr>
        <w:numPr>
          <w:ilvl w:val="0"/>
          <w:numId w:val="4"/>
        </w:numPr>
        <w:pBdr>
          <w:top w:val="single" w:sz="6" w:space="0" w:color="558ED5"/>
          <w:left w:val="single" w:sz="6" w:space="0" w:color="558ED5"/>
          <w:bottom w:val="single" w:sz="6" w:space="0" w:color="558ED5"/>
          <w:right w:val="single" w:sz="6" w:space="0" w:color="558ED5"/>
        </w:pBdr>
        <w:spacing w:after="116"/>
        <w:ind w:left="674" w:hanging="272"/>
      </w:pPr>
      <w:r>
        <w:rPr>
          <w:rFonts w:ascii="Century Gothic" w:eastAsia="Century Gothic" w:hAnsi="Century Gothic" w:cs="Century Gothic"/>
          <w:sz w:val="21"/>
        </w:rPr>
        <w:t>After the initial 29% growth in FY2022, annual growth rates decline to 8% in FY2023 and 5% in FY2024.</w:t>
      </w:r>
    </w:p>
    <w:p w:rsidR="00C40B58" w:rsidRDefault="00CF2C28">
      <w:pPr>
        <w:numPr>
          <w:ilvl w:val="0"/>
          <w:numId w:val="4"/>
        </w:numPr>
        <w:pBdr>
          <w:top w:val="single" w:sz="6" w:space="0" w:color="558ED5"/>
          <w:left w:val="single" w:sz="6" w:space="0" w:color="558ED5"/>
          <w:bottom w:val="single" w:sz="6" w:space="0" w:color="558ED5"/>
          <w:right w:val="single" w:sz="6" w:space="0" w:color="558ED5"/>
        </w:pBdr>
        <w:spacing w:after="116"/>
        <w:ind w:left="674" w:hanging="272"/>
      </w:pPr>
      <w:r>
        <w:rPr>
          <w:rFonts w:ascii="Century Gothic" w:eastAsia="Century Gothic" w:hAnsi="Century Gothic" w:cs="Century Gothic"/>
          <w:sz w:val="21"/>
        </w:rPr>
        <w:t xml:space="preserve">The actual cash collected is therefore expected to approximate 90% of revenues </w:t>
      </w:r>
      <w:proofErr w:type="gramStart"/>
      <w:r>
        <w:rPr>
          <w:rFonts w:ascii="Century Gothic" w:eastAsia="Century Gothic" w:hAnsi="Century Gothic" w:cs="Century Gothic"/>
          <w:sz w:val="21"/>
        </w:rPr>
        <w:t>at  R</w:t>
      </w:r>
      <w:proofErr w:type="gramEnd"/>
      <w:r>
        <w:rPr>
          <w:rFonts w:ascii="Century Gothic" w:eastAsia="Century Gothic" w:hAnsi="Century Gothic" w:cs="Century Gothic"/>
          <w:sz w:val="21"/>
        </w:rPr>
        <w:t>1.006bn in FY2022</w:t>
      </w:r>
    </w:p>
    <w:p w:rsidR="00C40B58" w:rsidRDefault="00CF2C28">
      <w:pPr>
        <w:numPr>
          <w:ilvl w:val="0"/>
          <w:numId w:val="4"/>
        </w:numPr>
        <w:pBdr>
          <w:top w:val="single" w:sz="6" w:space="0" w:color="558ED5"/>
          <w:left w:val="single" w:sz="6" w:space="0" w:color="558ED5"/>
          <w:bottom w:val="single" w:sz="6" w:space="0" w:color="558ED5"/>
          <w:right w:val="single" w:sz="6" w:space="0" w:color="558ED5"/>
        </w:pBdr>
        <w:spacing w:after="116"/>
        <w:ind w:left="674" w:hanging="272"/>
      </w:pPr>
      <w:r>
        <w:rPr>
          <w:rFonts w:ascii="Century Gothic" w:eastAsia="Century Gothic" w:hAnsi="Century Gothic" w:cs="Century Gothic"/>
          <w:sz w:val="21"/>
        </w:rPr>
        <w:t>The legislative support around TV licence compliances that is being sought has not been factored in the budget.</w:t>
      </w:r>
    </w:p>
    <w:p w:rsidR="00C40B58" w:rsidRDefault="00CF2C28">
      <w:pPr>
        <w:spacing w:after="0"/>
        <w:ind w:left="-112" w:right="20699"/>
      </w:pPr>
      <w:r>
        <w:rPr>
          <w:noProof/>
        </w:rPr>
        <w:lastRenderedPageBreak/>
        <w:drawing>
          <wp:anchor distT="0" distB="0" distL="114300" distR="114300" simplePos="0" relativeHeight="251685888" behindDoc="0" locked="0" layoutInCell="1" allowOverlap="0">
            <wp:simplePos x="0" y="0"/>
            <wp:positionH relativeFrom="page">
              <wp:posOffset>0</wp:posOffset>
            </wp:positionH>
            <wp:positionV relativeFrom="page">
              <wp:posOffset>0</wp:posOffset>
            </wp:positionV>
            <wp:extent cx="13435585" cy="7543800"/>
            <wp:effectExtent l="0" t="0" r="0" b="0"/>
            <wp:wrapTopAndBottom/>
            <wp:docPr id="54241" name="Picture 54241"/>
            <wp:cNvGraphicFramePr/>
            <a:graphic xmlns:a="http://schemas.openxmlformats.org/drawingml/2006/main">
              <a:graphicData uri="http://schemas.openxmlformats.org/drawingml/2006/picture">
                <pic:pic xmlns:pic="http://schemas.openxmlformats.org/drawingml/2006/picture">
                  <pic:nvPicPr>
                    <pic:cNvPr id="54241" name="Picture 54241"/>
                    <pic:cNvPicPr/>
                  </pic:nvPicPr>
                  <pic:blipFill>
                    <a:blip r:embed="rId99"/>
                    <a:stretch>
                      <a:fillRect/>
                    </a:stretch>
                  </pic:blipFill>
                  <pic:spPr>
                    <a:xfrm>
                      <a:off x="0" y="0"/>
                      <a:ext cx="13435585" cy="7543800"/>
                    </a:xfrm>
                    <a:prstGeom prst="rect">
                      <a:avLst/>
                    </a:prstGeom>
                  </pic:spPr>
                </pic:pic>
              </a:graphicData>
            </a:graphic>
          </wp:anchor>
        </w:drawing>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86912"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41625" name="Group 41625"/>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2203" name="Picture 2203"/>
                          <pic:cNvPicPr/>
                        </pic:nvPicPr>
                        <pic:blipFill>
                          <a:blip r:embed="rId71"/>
                          <a:stretch>
                            <a:fillRect/>
                          </a:stretch>
                        </pic:blipFill>
                        <pic:spPr>
                          <a:xfrm>
                            <a:off x="0" y="0"/>
                            <a:ext cx="13444728" cy="7563612"/>
                          </a:xfrm>
                          <a:prstGeom prst="rect">
                            <a:avLst/>
                          </a:prstGeom>
                        </pic:spPr>
                      </pic:pic>
                      <wps:wsp>
                        <wps:cNvPr id="55496" name="Shape 55496"/>
                        <wps:cNvSpPr/>
                        <wps:spPr>
                          <a:xfrm>
                            <a:off x="755904" y="685801"/>
                            <a:ext cx="10442448" cy="530352"/>
                          </a:xfrm>
                          <a:custGeom>
                            <a:avLst/>
                            <a:gdLst/>
                            <a:ahLst/>
                            <a:cxnLst/>
                            <a:rect l="0" t="0" r="0" b="0"/>
                            <a:pathLst>
                              <a:path w="10442448" h="530352">
                                <a:moveTo>
                                  <a:pt x="0" y="0"/>
                                </a:moveTo>
                                <a:lnTo>
                                  <a:pt x="10442448" y="0"/>
                                </a:lnTo>
                                <a:lnTo>
                                  <a:pt x="10442448" y="530352"/>
                                </a:lnTo>
                                <a:lnTo>
                                  <a:pt x="0" y="530352"/>
                                </a:lnTo>
                                <a:lnTo>
                                  <a:pt x="0" y="0"/>
                                </a:lnTo>
                              </a:path>
                            </a:pathLst>
                          </a:custGeom>
                          <a:ln w="0" cap="flat">
                            <a:miter lim="127000"/>
                          </a:ln>
                        </wps:spPr>
                        <wps:style>
                          <a:lnRef idx="0">
                            <a:srgbClr val="000000">
                              <a:alpha val="0"/>
                            </a:srgbClr>
                          </a:lnRef>
                          <a:fillRef idx="1">
                            <a:srgbClr val="EEECE1"/>
                          </a:fillRef>
                          <a:effectRef idx="0">
                            <a:scrgbClr r="0" g="0" b="0"/>
                          </a:effectRef>
                          <a:fontRef idx="none"/>
                        </wps:style>
                        <wps:bodyPr/>
                      </wps:wsp>
                      <wps:wsp>
                        <wps:cNvPr id="2205" name="Shape 2205"/>
                        <wps:cNvSpPr/>
                        <wps:spPr>
                          <a:xfrm>
                            <a:off x="755904" y="685801"/>
                            <a:ext cx="10442448" cy="530352"/>
                          </a:xfrm>
                          <a:custGeom>
                            <a:avLst/>
                            <a:gdLst/>
                            <a:ahLst/>
                            <a:cxnLst/>
                            <a:rect l="0" t="0" r="0" b="0"/>
                            <a:pathLst>
                              <a:path w="10442448" h="530352">
                                <a:moveTo>
                                  <a:pt x="0" y="530352"/>
                                </a:moveTo>
                                <a:lnTo>
                                  <a:pt x="10442448" y="530352"/>
                                </a:lnTo>
                                <a:lnTo>
                                  <a:pt x="10442448" y="0"/>
                                </a:lnTo>
                                <a:lnTo>
                                  <a:pt x="0" y="0"/>
                                </a:ln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2206" name="Rectangle 2206"/>
                        <wps:cNvSpPr/>
                        <wps:spPr>
                          <a:xfrm>
                            <a:off x="847649" y="838201"/>
                            <a:ext cx="2180966" cy="393310"/>
                          </a:xfrm>
                          <a:prstGeom prst="rect">
                            <a:avLst/>
                          </a:prstGeom>
                          <a:ln>
                            <a:noFill/>
                          </a:ln>
                        </wps:spPr>
                        <wps:txbx>
                          <w:txbxContent>
                            <w:p w:rsidR="00C40B58" w:rsidRDefault="00CF2C28">
                              <w:r>
                                <w:rPr>
                                  <w:rFonts w:ascii="Century Gothic" w:eastAsia="Century Gothic" w:hAnsi="Century Gothic" w:cs="Century Gothic"/>
                                  <w:b/>
                                  <w:sz w:val="48"/>
                                </w:rPr>
                                <w:t>CASHFLOW</w:t>
                              </w:r>
                            </w:p>
                          </w:txbxContent>
                        </wps:txbx>
                        <wps:bodyPr horzOverflow="overflow" vert="horz" lIns="0" tIns="0" rIns="0" bIns="0" rtlCol="0">
                          <a:noAutofit/>
                        </wps:bodyPr>
                      </wps:wsp>
                      <wps:wsp>
                        <wps:cNvPr id="55497" name="Shape 55497"/>
                        <wps:cNvSpPr/>
                        <wps:spPr>
                          <a:xfrm>
                            <a:off x="891502" y="1361187"/>
                            <a:ext cx="2074799" cy="200025"/>
                          </a:xfrm>
                          <a:custGeom>
                            <a:avLst/>
                            <a:gdLst/>
                            <a:ahLst/>
                            <a:cxnLst/>
                            <a:rect l="0" t="0" r="0" b="0"/>
                            <a:pathLst>
                              <a:path w="2074799" h="200025">
                                <a:moveTo>
                                  <a:pt x="0" y="0"/>
                                </a:moveTo>
                                <a:lnTo>
                                  <a:pt x="2074799" y="0"/>
                                </a:lnTo>
                                <a:lnTo>
                                  <a:pt x="2074799" y="200025"/>
                                </a:lnTo>
                                <a:lnTo>
                                  <a:pt x="0" y="200025"/>
                                </a:lnTo>
                                <a:lnTo>
                                  <a:pt x="0" y="0"/>
                                </a:lnTo>
                              </a:path>
                            </a:pathLst>
                          </a:custGeom>
                          <a:ln w="0" cap="flat">
                            <a:round/>
                          </a:ln>
                        </wps:spPr>
                        <wps:style>
                          <a:lnRef idx="0">
                            <a:srgbClr val="000000">
                              <a:alpha val="0"/>
                            </a:srgbClr>
                          </a:lnRef>
                          <a:fillRef idx="1">
                            <a:srgbClr val="D9D9D9"/>
                          </a:fillRef>
                          <a:effectRef idx="0">
                            <a:scrgbClr r="0" g="0" b="0"/>
                          </a:effectRef>
                          <a:fontRef idx="none"/>
                        </wps:style>
                        <wps:bodyPr/>
                      </wps:wsp>
                      <wps:wsp>
                        <wps:cNvPr id="55498" name="Shape 55498"/>
                        <wps:cNvSpPr/>
                        <wps:spPr>
                          <a:xfrm>
                            <a:off x="2966339" y="1361187"/>
                            <a:ext cx="803720" cy="200025"/>
                          </a:xfrm>
                          <a:custGeom>
                            <a:avLst/>
                            <a:gdLst/>
                            <a:ahLst/>
                            <a:cxnLst/>
                            <a:rect l="0" t="0" r="0" b="0"/>
                            <a:pathLst>
                              <a:path w="803720" h="200025">
                                <a:moveTo>
                                  <a:pt x="0" y="0"/>
                                </a:moveTo>
                                <a:lnTo>
                                  <a:pt x="803720" y="0"/>
                                </a:lnTo>
                                <a:lnTo>
                                  <a:pt x="803720" y="200025"/>
                                </a:lnTo>
                                <a:lnTo>
                                  <a:pt x="0" y="200025"/>
                                </a:lnTo>
                                <a:lnTo>
                                  <a:pt x="0" y="0"/>
                                </a:lnTo>
                              </a:path>
                            </a:pathLst>
                          </a:custGeom>
                          <a:ln w="0" cap="flat">
                            <a:round/>
                          </a:ln>
                        </wps:spPr>
                        <wps:style>
                          <a:lnRef idx="0">
                            <a:srgbClr val="000000">
                              <a:alpha val="0"/>
                            </a:srgbClr>
                          </a:lnRef>
                          <a:fillRef idx="1">
                            <a:srgbClr val="E9EEF4"/>
                          </a:fillRef>
                          <a:effectRef idx="0">
                            <a:scrgbClr r="0" g="0" b="0"/>
                          </a:effectRef>
                          <a:fontRef idx="none"/>
                        </wps:style>
                        <wps:bodyPr/>
                      </wps:wsp>
                      <wps:wsp>
                        <wps:cNvPr id="55499" name="Shape 55499"/>
                        <wps:cNvSpPr/>
                        <wps:spPr>
                          <a:xfrm>
                            <a:off x="3769995" y="1361187"/>
                            <a:ext cx="729107" cy="200025"/>
                          </a:xfrm>
                          <a:custGeom>
                            <a:avLst/>
                            <a:gdLst/>
                            <a:ahLst/>
                            <a:cxnLst/>
                            <a:rect l="0" t="0" r="0" b="0"/>
                            <a:pathLst>
                              <a:path w="729107" h="200025">
                                <a:moveTo>
                                  <a:pt x="0" y="0"/>
                                </a:moveTo>
                                <a:lnTo>
                                  <a:pt x="729107" y="0"/>
                                </a:lnTo>
                                <a:lnTo>
                                  <a:pt x="729107" y="200025"/>
                                </a:lnTo>
                                <a:lnTo>
                                  <a:pt x="0" y="200025"/>
                                </a:lnTo>
                                <a:lnTo>
                                  <a:pt x="0" y="0"/>
                                </a:lnTo>
                              </a:path>
                            </a:pathLst>
                          </a:custGeom>
                          <a:ln w="0" cap="flat">
                            <a:round/>
                          </a:ln>
                        </wps:spPr>
                        <wps:style>
                          <a:lnRef idx="0">
                            <a:srgbClr val="000000">
                              <a:alpha val="0"/>
                            </a:srgbClr>
                          </a:lnRef>
                          <a:fillRef idx="1">
                            <a:srgbClr val="E9EEF4"/>
                          </a:fillRef>
                          <a:effectRef idx="0">
                            <a:scrgbClr r="0" g="0" b="0"/>
                          </a:effectRef>
                          <a:fontRef idx="none"/>
                        </wps:style>
                        <wps:bodyPr/>
                      </wps:wsp>
                      <wps:wsp>
                        <wps:cNvPr id="55500" name="Shape 55500"/>
                        <wps:cNvSpPr/>
                        <wps:spPr>
                          <a:xfrm>
                            <a:off x="4499102" y="1361187"/>
                            <a:ext cx="1024191" cy="200025"/>
                          </a:xfrm>
                          <a:custGeom>
                            <a:avLst/>
                            <a:gdLst/>
                            <a:ahLst/>
                            <a:cxnLst/>
                            <a:rect l="0" t="0" r="0" b="0"/>
                            <a:pathLst>
                              <a:path w="1024191" h="200025">
                                <a:moveTo>
                                  <a:pt x="0" y="0"/>
                                </a:moveTo>
                                <a:lnTo>
                                  <a:pt x="1024191" y="0"/>
                                </a:lnTo>
                                <a:lnTo>
                                  <a:pt x="1024191" y="200025"/>
                                </a:lnTo>
                                <a:lnTo>
                                  <a:pt x="0" y="200025"/>
                                </a:lnTo>
                                <a:lnTo>
                                  <a:pt x="0" y="0"/>
                                </a:lnTo>
                              </a:path>
                            </a:pathLst>
                          </a:custGeom>
                          <a:ln w="0" cap="flat">
                            <a:round/>
                          </a:ln>
                        </wps:spPr>
                        <wps:style>
                          <a:lnRef idx="0">
                            <a:srgbClr val="000000">
                              <a:alpha val="0"/>
                            </a:srgbClr>
                          </a:lnRef>
                          <a:fillRef idx="1">
                            <a:srgbClr val="E9EEF4"/>
                          </a:fillRef>
                          <a:effectRef idx="0">
                            <a:scrgbClr r="0" g="0" b="0"/>
                          </a:effectRef>
                          <a:fontRef idx="none"/>
                        </wps:style>
                        <wps:bodyPr/>
                      </wps:wsp>
                      <wps:wsp>
                        <wps:cNvPr id="55501" name="Shape 55501"/>
                        <wps:cNvSpPr/>
                        <wps:spPr>
                          <a:xfrm>
                            <a:off x="891502" y="1561212"/>
                            <a:ext cx="2074799" cy="200025"/>
                          </a:xfrm>
                          <a:custGeom>
                            <a:avLst/>
                            <a:gdLst/>
                            <a:ahLst/>
                            <a:cxnLst/>
                            <a:rect l="0" t="0" r="0" b="0"/>
                            <a:pathLst>
                              <a:path w="2074799" h="200025">
                                <a:moveTo>
                                  <a:pt x="0" y="0"/>
                                </a:moveTo>
                                <a:lnTo>
                                  <a:pt x="2074799" y="0"/>
                                </a:lnTo>
                                <a:lnTo>
                                  <a:pt x="2074799" y="200025"/>
                                </a:lnTo>
                                <a:lnTo>
                                  <a:pt x="0" y="200025"/>
                                </a:lnTo>
                                <a:lnTo>
                                  <a:pt x="0" y="0"/>
                                </a:lnTo>
                              </a:path>
                            </a:pathLst>
                          </a:custGeom>
                          <a:ln w="0" cap="flat">
                            <a:round/>
                          </a:ln>
                        </wps:spPr>
                        <wps:style>
                          <a:lnRef idx="0">
                            <a:srgbClr val="000000">
                              <a:alpha val="0"/>
                            </a:srgbClr>
                          </a:lnRef>
                          <a:fillRef idx="1">
                            <a:srgbClr val="D9D9D9"/>
                          </a:fillRef>
                          <a:effectRef idx="0">
                            <a:scrgbClr r="0" g="0" b="0"/>
                          </a:effectRef>
                          <a:fontRef idx="none"/>
                        </wps:style>
                        <wps:bodyPr/>
                      </wps:wsp>
                      <wps:wsp>
                        <wps:cNvPr id="55502" name="Shape 55502"/>
                        <wps:cNvSpPr/>
                        <wps:spPr>
                          <a:xfrm>
                            <a:off x="2966339" y="1561212"/>
                            <a:ext cx="803720" cy="200025"/>
                          </a:xfrm>
                          <a:custGeom>
                            <a:avLst/>
                            <a:gdLst/>
                            <a:ahLst/>
                            <a:cxnLst/>
                            <a:rect l="0" t="0" r="0" b="0"/>
                            <a:pathLst>
                              <a:path w="803720" h="200025">
                                <a:moveTo>
                                  <a:pt x="0" y="0"/>
                                </a:moveTo>
                                <a:lnTo>
                                  <a:pt x="803720" y="0"/>
                                </a:lnTo>
                                <a:lnTo>
                                  <a:pt x="803720" y="200025"/>
                                </a:lnTo>
                                <a:lnTo>
                                  <a:pt x="0" y="20002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55503" name="Shape 55503"/>
                        <wps:cNvSpPr/>
                        <wps:spPr>
                          <a:xfrm>
                            <a:off x="3769995" y="1561212"/>
                            <a:ext cx="729107" cy="200025"/>
                          </a:xfrm>
                          <a:custGeom>
                            <a:avLst/>
                            <a:gdLst/>
                            <a:ahLst/>
                            <a:cxnLst/>
                            <a:rect l="0" t="0" r="0" b="0"/>
                            <a:pathLst>
                              <a:path w="729107" h="200025">
                                <a:moveTo>
                                  <a:pt x="0" y="0"/>
                                </a:moveTo>
                                <a:lnTo>
                                  <a:pt x="729107" y="0"/>
                                </a:lnTo>
                                <a:lnTo>
                                  <a:pt x="729107" y="200025"/>
                                </a:lnTo>
                                <a:lnTo>
                                  <a:pt x="0" y="20002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55504" name="Shape 55504"/>
                        <wps:cNvSpPr/>
                        <wps:spPr>
                          <a:xfrm>
                            <a:off x="4499102" y="1561212"/>
                            <a:ext cx="1024191" cy="200025"/>
                          </a:xfrm>
                          <a:custGeom>
                            <a:avLst/>
                            <a:gdLst/>
                            <a:ahLst/>
                            <a:cxnLst/>
                            <a:rect l="0" t="0" r="0" b="0"/>
                            <a:pathLst>
                              <a:path w="1024191" h="200025">
                                <a:moveTo>
                                  <a:pt x="0" y="0"/>
                                </a:moveTo>
                                <a:lnTo>
                                  <a:pt x="1024191" y="0"/>
                                </a:lnTo>
                                <a:lnTo>
                                  <a:pt x="1024191" y="200025"/>
                                </a:lnTo>
                                <a:lnTo>
                                  <a:pt x="0" y="20002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55505" name="Shape 55505"/>
                        <wps:cNvSpPr/>
                        <wps:spPr>
                          <a:xfrm>
                            <a:off x="891502" y="1761237"/>
                            <a:ext cx="2074799" cy="200025"/>
                          </a:xfrm>
                          <a:custGeom>
                            <a:avLst/>
                            <a:gdLst/>
                            <a:ahLst/>
                            <a:cxnLst/>
                            <a:rect l="0" t="0" r="0" b="0"/>
                            <a:pathLst>
                              <a:path w="2074799" h="200025">
                                <a:moveTo>
                                  <a:pt x="0" y="0"/>
                                </a:moveTo>
                                <a:lnTo>
                                  <a:pt x="2074799" y="0"/>
                                </a:lnTo>
                                <a:lnTo>
                                  <a:pt x="2074799" y="200025"/>
                                </a:lnTo>
                                <a:lnTo>
                                  <a:pt x="0" y="200025"/>
                                </a:lnTo>
                                <a:lnTo>
                                  <a:pt x="0" y="0"/>
                                </a:lnTo>
                              </a:path>
                            </a:pathLst>
                          </a:custGeom>
                          <a:ln w="0" cap="flat">
                            <a:round/>
                          </a:ln>
                        </wps:spPr>
                        <wps:style>
                          <a:lnRef idx="0">
                            <a:srgbClr val="000000">
                              <a:alpha val="0"/>
                            </a:srgbClr>
                          </a:lnRef>
                          <a:fillRef idx="1">
                            <a:srgbClr val="D9D9D9"/>
                          </a:fillRef>
                          <a:effectRef idx="0">
                            <a:scrgbClr r="0" g="0" b="0"/>
                          </a:effectRef>
                          <a:fontRef idx="none"/>
                        </wps:style>
                        <wps:bodyPr/>
                      </wps:wsp>
                      <wps:wsp>
                        <wps:cNvPr id="55506" name="Shape 55506"/>
                        <wps:cNvSpPr/>
                        <wps:spPr>
                          <a:xfrm>
                            <a:off x="2966339" y="1761237"/>
                            <a:ext cx="803720" cy="200025"/>
                          </a:xfrm>
                          <a:custGeom>
                            <a:avLst/>
                            <a:gdLst/>
                            <a:ahLst/>
                            <a:cxnLst/>
                            <a:rect l="0" t="0" r="0" b="0"/>
                            <a:pathLst>
                              <a:path w="803720" h="200025">
                                <a:moveTo>
                                  <a:pt x="0" y="0"/>
                                </a:moveTo>
                                <a:lnTo>
                                  <a:pt x="803720" y="0"/>
                                </a:lnTo>
                                <a:lnTo>
                                  <a:pt x="803720" y="200025"/>
                                </a:lnTo>
                                <a:lnTo>
                                  <a:pt x="0" y="200025"/>
                                </a:lnTo>
                                <a:lnTo>
                                  <a:pt x="0" y="0"/>
                                </a:lnTo>
                              </a:path>
                            </a:pathLst>
                          </a:custGeom>
                          <a:ln w="0" cap="flat">
                            <a:round/>
                          </a:ln>
                        </wps:spPr>
                        <wps:style>
                          <a:lnRef idx="0">
                            <a:srgbClr val="000000">
                              <a:alpha val="0"/>
                            </a:srgbClr>
                          </a:lnRef>
                          <a:fillRef idx="1">
                            <a:srgbClr val="E9EEF4"/>
                          </a:fillRef>
                          <a:effectRef idx="0">
                            <a:scrgbClr r="0" g="0" b="0"/>
                          </a:effectRef>
                          <a:fontRef idx="none"/>
                        </wps:style>
                        <wps:bodyPr/>
                      </wps:wsp>
                      <wps:wsp>
                        <wps:cNvPr id="55507" name="Shape 55507"/>
                        <wps:cNvSpPr/>
                        <wps:spPr>
                          <a:xfrm>
                            <a:off x="3769995" y="1761237"/>
                            <a:ext cx="729107" cy="200025"/>
                          </a:xfrm>
                          <a:custGeom>
                            <a:avLst/>
                            <a:gdLst/>
                            <a:ahLst/>
                            <a:cxnLst/>
                            <a:rect l="0" t="0" r="0" b="0"/>
                            <a:pathLst>
                              <a:path w="729107" h="200025">
                                <a:moveTo>
                                  <a:pt x="0" y="0"/>
                                </a:moveTo>
                                <a:lnTo>
                                  <a:pt x="729107" y="0"/>
                                </a:lnTo>
                                <a:lnTo>
                                  <a:pt x="729107" y="200025"/>
                                </a:lnTo>
                                <a:lnTo>
                                  <a:pt x="0" y="200025"/>
                                </a:lnTo>
                                <a:lnTo>
                                  <a:pt x="0" y="0"/>
                                </a:lnTo>
                              </a:path>
                            </a:pathLst>
                          </a:custGeom>
                          <a:ln w="0" cap="flat">
                            <a:round/>
                          </a:ln>
                        </wps:spPr>
                        <wps:style>
                          <a:lnRef idx="0">
                            <a:srgbClr val="000000">
                              <a:alpha val="0"/>
                            </a:srgbClr>
                          </a:lnRef>
                          <a:fillRef idx="1">
                            <a:srgbClr val="E9EEF4"/>
                          </a:fillRef>
                          <a:effectRef idx="0">
                            <a:scrgbClr r="0" g="0" b="0"/>
                          </a:effectRef>
                          <a:fontRef idx="none"/>
                        </wps:style>
                        <wps:bodyPr/>
                      </wps:wsp>
                      <wps:wsp>
                        <wps:cNvPr id="55508" name="Shape 55508"/>
                        <wps:cNvSpPr/>
                        <wps:spPr>
                          <a:xfrm>
                            <a:off x="4499102" y="1761237"/>
                            <a:ext cx="1024191" cy="200025"/>
                          </a:xfrm>
                          <a:custGeom>
                            <a:avLst/>
                            <a:gdLst/>
                            <a:ahLst/>
                            <a:cxnLst/>
                            <a:rect l="0" t="0" r="0" b="0"/>
                            <a:pathLst>
                              <a:path w="1024191" h="200025">
                                <a:moveTo>
                                  <a:pt x="0" y="0"/>
                                </a:moveTo>
                                <a:lnTo>
                                  <a:pt x="1024191" y="0"/>
                                </a:lnTo>
                                <a:lnTo>
                                  <a:pt x="1024191" y="200025"/>
                                </a:lnTo>
                                <a:lnTo>
                                  <a:pt x="0" y="200025"/>
                                </a:lnTo>
                                <a:lnTo>
                                  <a:pt x="0" y="0"/>
                                </a:lnTo>
                              </a:path>
                            </a:pathLst>
                          </a:custGeom>
                          <a:ln w="0" cap="flat">
                            <a:round/>
                          </a:ln>
                        </wps:spPr>
                        <wps:style>
                          <a:lnRef idx="0">
                            <a:srgbClr val="000000">
                              <a:alpha val="0"/>
                            </a:srgbClr>
                          </a:lnRef>
                          <a:fillRef idx="1">
                            <a:srgbClr val="E9EEF4"/>
                          </a:fillRef>
                          <a:effectRef idx="0">
                            <a:scrgbClr r="0" g="0" b="0"/>
                          </a:effectRef>
                          <a:fontRef idx="none"/>
                        </wps:style>
                        <wps:bodyPr/>
                      </wps:wsp>
                      <wps:wsp>
                        <wps:cNvPr id="2219" name="Shape 2219"/>
                        <wps:cNvSpPr/>
                        <wps:spPr>
                          <a:xfrm>
                            <a:off x="3769995" y="1354837"/>
                            <a:ext cx="0" cy="612775"/>
                          </a:xfrm>
                          <a:custGeom>
                            <a:avLst/>
                            <a:gdLst/>
                            <a:ahLst/>
                            <a:cxnLst/>
                            <a:rect l="0" t="0" r="0" b="0"/>
                            <a:pathLst>
                              <a:path h="612775">
                                <a:moveTo>
                                  <a:pt x="0" y="0"/>
                                </a:moveTo>
                                <a:lnTo>
                                  <a:pt x="0" y="612775"/>
                                </a:lnTo>
                              </a:path>
                            </a:pathLst>
                          </a:custGeom>
                          <a:ln w="12700" cap="flat">
                            <a:round/>
                          </a:ln>
                        </wps:spPr>
                        <wps:style>
                          <a:lnRef idx="1">
                            <a:srgbClr val="AEAEAE"/>
                          </a:lnRef>
                          <a:fillRef idx="0">
                            <a:srgbClr val="000000">
                              <a:alpha val="0"/>
                            </a:srgbClr>
                          </a:fillRef>
                          <a:effectRef idx="0">
                            <a:scrgbClr r="0" g="0" b="0"/>
                          </a:effectRef>
                          <a:fontRef idx="none"/>
                        </wps:style>
                        <wps:bodyPr/>
                      </wps:wsp>
                      <wps:wsp>
                        <wps:cNvPr id="2220" name="Shape 2220"/>
                        <wps:cNvSpPr/>
                        <wps:spPr>
                          <a:xfrm>
                            <a:off x="4499102" y="1354837"/>
                            <a:ext cx="0" cy="612775"/>
                          </a:xfrm>
                          <a:custGeom>
                            <a:avLst/>
                            <a:gdLst/>
                            <a:ahLst/>
                            <a:cxnLst/>
                            <a:rect l="0" t="0" r="0" b="0"/>
                            <a:pathLst>
                              <a:path h="612775">
                                <a:moveTo>
                                  <a:pt x="0" y="0"/>
                                </a:moveTo>
                                <a:lnTo>
                                  <a:pt x="0" y="612775"/>
                                </a:lnTo>
                              </a:path>
                            </a:pathLst>
                          </a:custGeom>
                          <a:ln w="12700" cap="flat">
                            <a:round/>
                          </a:ln>
                        </wps:spPr>
                        <wps:style>
                          <a:lnRef idx="1">
                            <a:srgbClr val="AEAEAE"/>
                          </a:lnRef>
                          <a:fillRef idx="0">
                            <a:srgbClr val="000000">
                              <a:alpha val="0"/>
                            </a:srgbClr>
                          </a:fillRef>
                          <a:effectRef idx="0">
                            <a:scrgbClr r="0" g="0" b="0"/>
                          </a:effectRef>
                          <a:fontRef idx="none"/>
                        </wps:style>
                        <wps:bodyPr/>
                      </wps:wsp>
                      <wps:wsp>
                        <wps:cNvPr id="2221" name="Shape 2221"/>
                        <wps:cNvSpPr/>
                        <wps:spPr>
                          <a:xfrm>
                            <a:off x="885152" y="1561212"/>
                            <a:ext cx="4644556" cy="0"/>
                          </a:xfrm>
                          <a:custGeom>
                            <a:avLst/>
                            <a:gdLst/>
                            <a:ahLst/>
                            <a:cxnLst/>
                            <a:rect l="0" t="0" r="0" b="0"/>
                            <a:pathLst>
                              <a:path w="4644556">
                                <a:moveTo>
                                  <a:pt x="0" y="0"/>
                                </a:moveTo>
                                <a:lnTo>
                                  <a:pt x="4644556" y="0"/>
                                </a:lnTo>
                              </a:path>
                            </a:pathLst>
                          </a:custGeom>
                          <a:ln w="12700" cap="flat">
                            <a:round/>
                          </a:ln>
                        </wps:spPr>
                        <wps:style>
                          <a:lnRef idx="1">
                            <a:srgbClr val="AEAEAE"/>
                          </a:lnRef>
                          <a:fillRef idx="0">
                            <a:srgbClr val="000000">
                              <a:alpha val="0"/>
                            </a:srgbClr>
                          </a:fillRef>
                          <a:effectRef idx="0">
                            <a:scrgbClr r="0" g="0" b="0"/>
                          </a:effectRef>
                          <a:fontRef idx="none"/>
                        </wps:style>
                        <wps:bodyPr/>
                      </wps:wsp>
                      <wps:wsp>
                        <wps:cNvPr id="2222" name="Shape 2222"/>
                        <wps:cNvSpPr/>
                        <wps:spPr>
                          <a:xfrm>
                            <a:off x="885152" y="1761237"/>
                            <a:ext cx="4644556" cy="0"/>
                          </a:xfrm>
                          <a:custGeom>
                            <a:avLst/>
                            <a:gdLst/>
                            <a:ahLst/>
                            <a:cxnLst/>
                            <a:rect l="0" t="0" r="0" b="0"/>
                            <a:pathLst>
                              <a:path w="4644556">
                                <a:moveTo>
                                  <a:pt x="0" y="0"/>
                                </a:moveTo>
                                <a:lnTo>
                                  <a:pt x="4644556" y="0"/>
                                </a:lnTo>
                              </a:path>
                            </a:pathLst>
                          </a:custGeom>
                          <a:ln w="12700" cap="flat">
                            <a:round/>
                          </a:ln>
                        </wps:spPr>
                        <wps:style>
                          <a:lnRef idx="1">
                            <a:srgbClr val="AEAEAE"/>
                          </a:lnRef>
                          <a:fillRef idx="0">
                            <a:srgbClr val="000000">
                              <a:alpha val="0"/>
                            </a:srgbClr>
                          </a:fillRef>
                          <a:effectRef idx="0">
                            <a:scrgbClr r="0" g="0" b="0"/>
                          </a:effectRef>
                          <a:fontRef idx="none"/>
                        </wps:style>
                        <wps:bodyPr/>
                      </wps:wsp>
                      <wps:wsp>
                        <wps:cNvPr id="2223" name="Shape 2223"/>
                        <wps:cNvSpPr/>
                        <wps:spPr>
                          <a:xfrm>
                            <a:off x="891502" y="1354837"/>
                            <a:ext cx="0" cy="612775"/>
                          </a:xfrm>
                          <a:custGeom>
                            <a:avLst/>
                            <a:gdLst/>
                            <a:ahLst/>
                            <a:cxnLst/>
                            <a:rect l="0" t="0" r="0" b="0"/>
                            <a:pathLst>
                              <a:path h="612775">
                                <a:moveTo>
                                  <a:pt x="0" y="0"/>
                                </a:moveTo>
                                <a:lnTo>
                                  <a:pt x="0" y="612775"/>
                                </a:lnTo>
                              </a:path>
                            </a:pathLst>
                          </a:custGeom>
                          <a:ln w="12700" cap="flat">
                            <a:round/>
                          </a:ln>
                        </wps:spPr>
                        <wps:style>
                          <a:lnRef idx="1">
                            <a:srgbClr val="AEAEAE"/>
                          </a:lnRef>
                          <a:fillRef idx="0">
                            <a:srgbClr val="000000">
                              <a:alpha val="0"/>
                            </a:srgbClr>
                          </a:fillRef>
                          <a:effectRef idx="0">
                            <a:scrgbClr r="0" g="0" b="0"/>
                          </a:effectRef>
                          <a:fontRef idx="none"/>
                        </wps:style>
                        <wps:bodyPr/>
                      </wps:wsp>
                      <wps:wsp>
                        <wps:cNvPr id="2224" name="Shape 2224"/>
                        <wps:cNvSpPr/>
                        <wps:spPr>
                          <a:xfrm>
                            <a:off x="5523357" y="1354837"/>
                            <a:ext cx="0" cy="612775"/>
                          </a:xfrm>
                          <a:custGeom>
                            <a:avLst/>
                            <a:gdLst/>
                            <a:ahLst/>
                            <a:cxnLst/>
                            <a:rect l="0" t="0" r="0" b="0"/>
                            <a:pathLst>
                              <a:path h="612775">
                                <a:moveTo>
                                  <a:pt x="0" y="0"/>
                                </a:moveTo>
                                <a:lnTo>
                                  <a:pt x="0" y="612775"/>
                                </a:lnTo>
                              </a:path>
                            </a:pathLst>
                          </a:custGeom>
                          <a:ln w="12700" cap="flat">
                            <a:round/>
                          </a:ln>
                        </wps:spPr>
                        <wps:style>
                          <a:lnRef idx="1">
                            <a:srgbClr val="AEAEAE"/>
                          </a:lnRef>
                          <a:fillRef idx="0">
                            <a:srgbClr val="000000">
                              <a:alpha val="0"/>
                            </a:srgbClr>
                          </a:fillRef>
                          <a:effectRef idx="0">
                            <a:scrgbClr r="0" g="0" b="0"/>
                          </a:effectRef>
                          <a:fontRef idx="none"/>
                        </wps:style>
                        <wps:bodyPr/>
                      </wps:wsp>
                      <wps:wsp>
                        <wps:cNvPr id="2225" name="Shape 2225"/>
                        <wps:cNvSpPr/>
                        <wps:spPr>
                          <a:xfrm>
                            <a:off x="885152" y="1361187"/>
                            <a:ext cx="4644556" cy="0"/>
                          </a:xfrm>
                          <a:custGeom>
                            <a:avLst/>
                            <a:gdLst/>
                            <a:ahLst/>
                            <a:cxnLst/>
                            <a:rect l="0" t="0" r="0" b="0"/>
                            <a:pathLst>
                              <a:path w="4644556">
                                <a:moveTo>
                                  <a:pt x="0" y="0"/>
                                </a:moveTo>
                                <a:lnTo>
                                  <a:pt x="4644556" y="0"/>
                                </a:lnTo>
                              </a:path>
                            </a:pathLst>
                          </a:custGeom>
                          <a:ln w="12700" cap="flat">
                            <a:round/>
                          </a:ln>
                        </wps:spPr>
                        <wps:style>
                          <a:lnRef idx="1">
                            <a:srgbClr val="AEAEAE"/>
                          </a:lnRef>
                          <a:fillRef idx="0">
                            <a:srgbClr val="000000">
                              <a:alpha val="0"/>
                            </a:srgbClr>
                          </a:fillRef>
                          <a:effectRef idx="0">
                            <a:scrgbClr r="0" g="0" b="0"/>
                          </a:effectRef>
                          <a:fontRef idx="none"/>
                        </wps:style>
                        <wps:bodyPr/>
                      </wps:wsp>
                      <wps:wsp>
                        <wps:cNvPr id="2226" name="Shape 2226"/>
                        <wps:cNvSpPr/>
                        <wps:spPr>
                          <a:xfrm>
                            <a:off x="885152" y="1961262"/>
                            <a:ext cx="4644556" cy="0"/>
                          </a:xfrm>
                          <a:custGeom>
                            <a:avLst/>
                            <a:gdLst/>
                            <a:ahLst/>
                            <a:cxnLst/>
                            <a:rect l="0" t="0" r="0" b="0"/>
                            <a:pathLst>
                              <a:path w="4644556">
                                <a:moveTo>
                                  <a:pt x="0" y="0"/>
                                </a:moveTo>
                                <a:lnTo>
                                  <a:pt x="4644556" y="0"/>
                                </a:lnTo>
                              </a:path>
                            </a:pathLst>
                          </a:custGeom>
                          <a:ln w="12700" cap="flat">
                            <a:round/>
                          </a:ln>
                        </wps:spPr>
                        <wps:style>
                          <a:lnRef idx="1">
                            <a:srgbClr val="AEAEAE"/>
                          </a:lnRef>
                          <a:fillRef idx="0">
                            <a:srgbClr val="000000">
                              <a:alpha val="0"/>
                            </a:srgbClr>
                          </a:fillRef>
                          <a:effectRef idx="0">
                            <a:scrgbClr r="0" g="0" b="0"/>
                          </a:effectRef>
                          <a:fontRef idx="none"/>
                        </wps:style>
                        <wps:bodyPr/>
                      </wps:wsp>
                      <wps:wsp>
                        <wps:cNvPr id="2227" name="Rectangle 2227"/>
                        <wps:cNvSpPr/>
                        <wps:spPr>
                          <a:xfrm>
                            <a:off x="1266444" y="1413257"/>
                            <a:ext cx="567454" cy="163223"/>
                          </a:xfrm>
                          <a:prstGeom prst="rect">
                            <a:avLst/>
                          </a:prstGeom>
                          <a:ln>
                            <a:noFill/>
                          </a:ln>
                        </wps:spPr>
                        <wps:txbx>
                          <w:txbxContent>
                            <w:p w:rsidR="00C40B58" w:rsidRDefault="00CF2C28">
                              <w:r>
                                <w:rPr>
                                  <w:rFonts w:ascii="Century Gothic" w:eastAsia="Century Gothic" w:hAnsi="Century Gothic" w:cs="Century Gothic"/>
                                  <w:b/>
                                  <w:sz w:val="20"/>
                                </w:rPr>
                                <w:t>RATIOS</w:t>
                              </w:r>
                            </w:p>
                          </w:txbxContent>
                        </wps:txbx>
                        <wps:bodyPr horzOverflow="overflow" vert="horz" lIns="0" tIns="0" rIns="0" bIns="0" rtlCol="0">
                          <a:noAutofit/>
                        </wps:bodyPr>
                      </wps:wsp>
                      <wps:wsp>
                        <wps:cNvPr id="2228" name="Rectangle 2228"/>
                        <wps:cNvSpPr/>
                        <wps:spPr>
                          <a:xfrm>
                            <a:off x="3110738" y="1411098"/>
                            <a:ext cx="683705" cy="163223"/>
                          </a:xfrm>
                          <a:prstGeom prst="rect">
                            <a:avLst/>
                          </a:prstGeom>
                          <a:ln>
                            <a:noFill/>
                          </a:ln>
                        </wps:spPr>
                        <wps:txbx>
                          <w:txbxContent>
                            <w:p w:rsidR="00C40B58" w:rsidRDefault="00CF2C28">
                              <w:r>
                                <w:rPr>
                                  <w:rFonts w:ascii="Century Gothic" w:eastAsia="Century Gothic" w:hAnsi="Century Gothic" w:cs="Century Gothic"/>
                                  <w:b/>
                                  <w:sz w:val="20"/>
                                </w:rPr>
                                <w:t>FY 21/22</w:t>
                              </w:r>
                            </w:p>
                          </w:txbxContent>
                        </wps:txbx>
                        <wps:bodyPr horzOverflow="overflow" vert="horz" lIns="0" tIns="0" rIns="0" bIns="0" rtlCol="0">
                          <a:noAutofit/>
                        </wps:bodyPr>
                      </wps:wsp>
                      <wps:wsp>
                        <wps:cNvPr id="2229" name="Rectangle 2229"/>
                        <wps:cNvSpPr/>
                        <wps:spPr>
                          <a:xfrm>
                            <a:off x="3877945" y="1411098"/>
                            <a:ext cx="683705" cy="163223"/>
                          </a:xfrm>
                          <a:prstGeom prst="rect">
                            <a:avLst/>
                          </a:prstGeom>
                          <a:ln>
                            <a:noFill/>
                          </a:ln>
                        </wps:spPr>
                        <wps:txbx>
                          <w:txbxContent>
                            <w:p w:rsidR="00C40B58" w:rsidRDefault="00CF2C28">
                              <w:r>
                                <w:rPr>
                                  <w:rFonts w:ascii="Century Gothic" w:eastAsia="Century Gothic" w:hAnsi="Century Gothic" w:cs="Century Gothic"/>
                                  <w:b/>
                                  <w:sz w:val="20"/>
                                </w:rPr>
                                <w:t>FY 21/23</w:t>
                              </w:r>
                            </w:p>
                          </w:txbxContent>
                        </wps:txbx>
                        <wps:bodyPr horzOverflow="overflow" vert="horz" lIns="0" tIns="0" rIns="0" bIns="0" rtlCol="0">
                          <a:noAutofit/>
                        </wps:bodyPr>
                      </wps:wsp>
                      <wps:wsp>
                        <wps:cNvPr id="2230" name="Rectangle 2230"/>
                        <wps:cNvSpPr/>
                        <wps:spPr>
                          <a:xfrm>
                            <a:off x="4754880" y="1411098"/>
                            <a:ext cx="683705" cy="163223"/>
                          </a:xfrm>
                          <a:prstGeom prst="rect">
                            <a:avLst/>
                          </a:prstGeom>
                          <a:ln>
                            <a:noFill/>
                          </a:ln>
                        </wps:spPr>
                        <wps:txbx>
                          <w:txbxContent>
                            <w:p w:rsidR="00C40B58" w:rsidRDefault="00CF2C28">
                              <w:r>
                                <w:rPr>
                                  <w:rFonts w:ascii="Century Gothic" w:eastAsia="Century Gothic" w:hAnsi="Century Gothic" w:cs="Century Gothic"/>
                                  <w:b/>
                                  <w:sz w:val="20"/>
                                </w:rPr>
                                <w:t>FY 22/24</w:t>
                              </w:r>
                            </w:p>
                          </w:txbxContent>
                        </wps:txbx>
                        <wps:bodyPr horzOverflow="overflow" vert="horz" lIns="0" tIns="0" rIns="0" bIns="0" rtlCol="0">
                          <a:noAutofit/>
                        </wps:bodyPr>
                      </wps:wsp>
                      <wps:wsp>
                        <wps:cNvPr id="2231" name="Rectangle 2231"/>
                        <wps:cNvSpPr/>
                        <wps:spPr>
                          <a:xfrm>
                            <a:off x="1266444" y="1613053"/>
                            <a:ext cx="1071031" cy="163617"/>
                          </a:xfrm>
                          <a:prstGeom prst="rect">
                            <a:avLst/>
                          </a:prstGeom>
                          <a:ln>
                            <a:noFill/>
                          </a:ln>
                        </wps:spPr>
                        <wps:txbx>
                          <w:txbxContent>
                            <w:p w:rsidR="00C40B58" w:rsidRDefault="00CF2C28">
                              <w:r>
                                <w:rPr>
                                  <w:rFonts w:ascii="Century Gothic" w:eastAsia="Century Gothic" w:hAnsi="Century Gothic" w:cs="Century Gothic"/>
                                  <w:b/>
                                  <w:sz w:val="20"/>
                                </w:rPr>
                                <w:t>Debtors Days</w:t>
                              </w:r>
                            </w:p>
                          </w:txbxContent>
                        </wps:txbx>
                        <wps:bodyPr horzOverflow="overflow" vert="horz" lIns="0" tIns="0" rIns="0" bIns="0" rtlCol="0">
                          <a:noAutofit/>
                        </wps:bodyPr>
                      </wps:wsp>
                      <wps:wsp>
                        <wps:cNvPr id="2232" name="Rectangle 2232"/>
                        <wps:cNvSpPr/>
                        <wps:spPr>
                          <a:xfrm>
                            <a:off x="3298190" y="1613053"/>
                            <a:ext cx="187677" cy="163617"/>
                          </a:xfrm>
                          <a:prstGeom prst="rect">
                            <a:avLst/>
                          </a:prstGeom>
                          <a:ln>
                            <a:noFill/>
                          </a:ln>
                        </wps:spPr>
                        <wps:txbx>
                          <w:txbxContent>
                            <w:p w:rsidR="00C40B58" w:rsidRDefault="00CF2C28">
                              <w:r>
                                <w:rPr>
                                  <w:rFonts w:ascii="Century Gothic" w:eastAsia="Century Gothic" w:hAnsi="Century Gothic" w:cs="Century Gothic"/>
                                  <w:b/>
                                  <w:sz w:val="20"/>
                                </w:rPr>
                                <w:t>45</w:t>
                              </w:r>
                            </w:p>
                          </w:txbxContent>
                        </wps:txbx>
                        <wps:bodyPr horzOverflow="overflow" vert="horz" lIns="0" tIns="0" rIns="0" bIns="0" rtlCol="0">
                          <a:noAutofit/>
                        </wps:bodyPr>
                      </wps:wsp>
                      <wps:wsp>
                        <wps:cNvPr id="2233" name="Rectangle 2233"/>
                        <wps:cNvSpPr/>
                        <wps:spPr>
                          <a:xfrm>
                            <a:off x="4065397" y="1613053"/>
                            <a:ext cx="187677" cy="163617"/>
                          </a:xfrm>
                          <a:prstGeom prst="rect">
                            <a:avLst/>
                          </a:prstGeom>
                          <a:ln>
                            <a:noFill/>
                          </a:ln>
                        </wps:spPr>
                        <wps:txbx>
                          <w:txbxContent>
                            <w:p w:rsidR="00C40B58" w:rsidRDefault="00CF2C28">
                              <w:r>
                                <w:rPr>
                                  <w:rFonts w:ascii="Century Gothic" w:eastAsia="Century Gothic" w:hAnsi="Century Gothic" w:cs="Century Gothic"/>
                                  <w:b/>
                                  <w:sz w:val="20"/>
                                </w:rPr>
                                <w:t>51</w:t>
                              </w:r>
                            </w:p>
                          </w:txbxContent>
                        </wps:txbx>
                        <wps:bodyPr horzOverflow="overflow" vert="horz" lIns="0" tIns="0" rIns="0" bIns="0" rtlCol="0">
                          <a:noAutofit/>
                        </wps:bodyPr>
                      </wps:wsp>
                      <wps:wsp>
                        <wps:cNvPr id="2234" name="Rectangle 2234"/>
                        <wps:cNvSpPr/>
                        <wps:spPr>
                          <a:xfrm>
                            <a:off x="4940808" y="1613053"/>
                            <a:ext cx="187677" cy="163617"/>
                          </a:xfrm>
                          <a:prstGeom prst="rect">
                            <a:avLst/>
                          </a:prstGeom>
                          <a:ln>
                            <a:noFill/>
                          </a:ln>
                        </wps:spPr>
                        <wps:txbx>
                          <w:txbxContent>
                            <w:p w:rsidR="00C40B58" w:rsidRDefault="00CF2C28">
                              <w:r>
                                <w:rPr>
                                  <w:rFonts w:ascii="Century Gothic" w:eastAsia="Century Gothic" w:hAnsi="Century Gothic" w:cs="Century Gothic"/>
                                  <w:b/>
                                  <w:sz w:val="20"/>
                                </w:rPr>
                                <w:t>56</w:t>
                              </w:r>
                            </w:p>
                          </w:txbxContent>
                        </wps:txbx>
                        <wps:bodyPr horzOverflow="overflow" vert="horz" lIns="0" tIns="0" rIns="0" bIns="0" rtlCol="0">
                          <a:noAutofit/>
                        </wps:bodyPr>
                      </wps:wsp>
                      <wps:wsp>
                        <wps:cNvPr id="2235" name="Rectangle 2235"/>
                        <wps:cNvSpPr/>
                        <wps:spPr>
                          <a:xfrm>
                            <a:off x="1266444" y="1813434"/>
                            <a:ext cx="1171752" cy="163223"/>
                          </a:xfrm>
                          <a:prstGeom prst="rect">
                            <a:avLst/>
                          </a:prstGeom>
                          <a:ln>
                            <a:noFill/>
                          </a:ln>
                        </wps:spPr>
                        <wps:txbx>
                          <w:txbxContent>
                            <w:p w:rsidR="00C40B58" w:rsidRDefault="00CF2C28">
                              <w:r>
                                <w:rPr>
                                  <w:rFonts w:ascii="Century Gothic" w:eastAsia="Century Gothic" w:hAnsi="Century Gothic" w:cs="Century Gothic"/>
                                  <w:b/>
                                  <w:sz w:val="20"/>
                                </w:rPr>
                                <w:t>Creditors days</w:t>
                              </w:r>
                            </w:p>
                          </w:txbxContent>
                        </wps:txbx>
                        <wps:bodyPr horzOverflow="overflow" vert="horz" lIns="0" tIns="0" rIns="0" bIns="0" rtlCol="0">
                          <a:noAutofit/>
                        </wps:bodyPr>
                      </wps:wsp>
                      <wps:wsp>
                        <wps:cNvPr id="2236" name="Rectangle 2236"/>
                        <wps:cNvSpPr/>
                        <wps:spPr>
                          <a:xfrm>
                            <a:off x="3262884" y="1813434"/>
                            <a:ext cx="280688" cy="163223"/>
                          </a:xfrm>
                          <a:prstGeom prst="rect">
                            <a:avLst/>
                          </a:prstGeom>
                          <a:ln>
                            <a:noFill/>
                          </a:ln>
                        </wps:spPr>
                        <wps:txbx>
                          <w:txbxContent>
                            <w:p w:rsidR="00C40B58" w:rsidRDefault="00CF2C28">
                              <w:r>
                                <w:rPr>
                                  <w:rFonts w:ascii="Century Gothic" w:eastAsia="Century Gothic" w:hAnsi="Century Gothic" w:cs="Century Gothic"/>
                                  <w:b/>
                                  <w:sz w:val="20"/>
                                </w:rPr>
                                <w:t>159</w:t>
                              </w:r>
                            </w:p>
                          </w:txbxContent>
                        </wps:txbx>
                        <wps:bodyPr horzOverflow="overflow" vert="horz" lIns="0" tIns="0" rIns="0" bIns="0" rtlCol="0">
                          <a:noAutofit/>
                        </wps:bodyPr>
                      </wps:wsp>
                      <wps:wsp>
                        <wps:cNvPr id="2237" name="Rectangle 2237"/>
                        <wps:cNvSpPr/>
                        <wps:spPr>
                          <a:xfrm>
                            <a:off x="4030345" y="1813434"/>
                            <a:ext cx="280688" cy="163223"/>
                          </a:xfrm>
                          <a:prstGeom prst="rect">
                            <a:avLst/>
                          </a:prstGeom>
                          <a:ln>
                            <a:noFill/>
                          </a:ln>
                        </wps:spPr>
                        <wps:txbx>
                          <w:txbxContent>
                            <w:p w:rsidR="00C40B58" w:rsidRDefault="00CF2C28">
                              <w:r>
                                <w:rPr>
                                  <w:rFonts w:ascii="Century Gothic" w:eastAsia="Century Gothic" w:hAnsi="Century Gothic" w:cs="Century Gothic"/>
                                  <w:b/>
                                  <w:sz w:val="20"/>
                                </w:rPr>
                                <w:t>117</w:t>
                              </w:r>
                            </w:p>
                          </w:txbxContent>
                        </wps:txbx>
                        <wps:bodyPr horzOverflow="overflow" vert="horz" lIns="0" tIns="0" rIns="0" bIns="0" rtlCol="0">
                          <a:noAutofit/>
                        </wps:bodyPr>
                      </wps:wsp>
                      <wps:wsp>
                        <wps:cNvPr id="2238" name="Rectangle 2238"/>
                        <wps:cNvSpPr/>
                        <wps:spPr>
                          <a:xfrm>
                            <a:off x="4940808" y="1813434"/>
                            <a:ext cx="187449" cy="163223"/>
                          </a:xfrm>
                          <a:prstGeom prst="rect">
                            <a:avLst/>
                          </a:prstGeom>
                          <a:ln>
                            <a:noFill/>
                          </a:ln>
                        </wps:spPr>
                        <wps:txbx>
                          <w:txbxContent>
                            <w:p w:rsidR="00C40B58" w:rsidRDefault="00CF2C28">
                              <w:r>
                                <w:rPr>
                                  <w:rFonts w:ascii="Century Gothic" w:eastAsia="Century Gothic" w:hAnsi="Century Gothic" w:cs="Century Gothic"/>
                                  <w:b/>
                                  <w:sz w:val="20"/>
                                </w:rPr>
                                <w:t>60</w:t>
                              </w:r>
                            </w:p>
                          </w:txbxContent>
                        </wps:txbx>
                        <wps:bodyPr horzOverflow="overflow" vert="horz" lIns="0" tIns="0" rIns="0" bIns="0" rtlCol="0">
                          <a:noAutofit/>
                        </wps:bodyPr>
                      </wps:wsp>
                      <wps:wsp>
                        <wps:cNvPr id="2239" name="Rectangle 2239"/>
                        <wps:cNvSpPr/>
                        <wps:spPr>
                          <a:xfrm>
                            <a:off x="847649" y="2273475"/>
                            <a:ext cx="70942" cy="190519"/>
                          </a:xfrm>
                          <a:prstGeom prst="rect">
                            <a:avLst/>
                          </a:prstGeom>
                          <a:ln>
                            <a:noFill/>
                          </a:ln>
                        </wps:spPr>
                        <wps:txbx>
                          <w:txbxContent>
                            <w:p w:rsidR="00C40B58" w:rsidRDefault="00CF2C28">
                              <w:r>
                                <w:rPr>
                                  <w:rFonts w:ascii="Arial" w:eastAsia="Arial" w:hAnsi="Arial" w:cs="Arial"/>
                                  <w:sz w:val="24"/>
                                </w:rPr>
                                <w:t>•</w:t>
                              </w:r>
                            </w:p>
                          </w:txbxContent>
                        </wps:txbx>
                        <wps:bodyPr horzOverflow="overflow" vert="horz" lIns="0" tIns="0" rIns="0" bIns="0" rtlCol="0">
                          <a:noAutofit/>
                        </wps:bodyPr>
                      </wps:wsp>
                      <wps:wsp>
                        <wps:cNvPr id="2240" name="Rectangle 2240"/>
                        <wps:cNvSpPr/>
                        <wps:spPr>
                          <a:xfrm>
                            <a:off x="1019861" y="2270126"/>
                            <a:ext cx="396668" cy="196655"/>
                          </a:xfrm>
                          <a:prstGeom prst="rect">
                            <a:avLst/>
                          </a:prstGeom>
                          <a:ln>
                            <a:noFill/>
                          </a:ln>
                        </wps:spPr>
                        <wps:txbx>
                          <w:txbxContent>
                            <w:p w:rsidR="00C40B58" w:rsidRDefault="00CF2C28">
                              <w:r>
                                <w:rPr>
                                  <w:rFonts w:ascii="Century Gothic" w:eastAsia="Century Gothic" w:hAnsi="Century Gothic" w:cs="Century Gothic"/>
                                  <w:sz w:val="24"/>
                                </w:rPr>
                                <w:t xml:space="preserve">The </w:t>
                              </w:r>
                            </w:p>
                          </w:txbxContent>
                        </wps:txbx>
                        <wps:bodyPr horzOverflow="overflow" vert="horz" lIns="0" tIns="0" rIns="0" bIns="0" rtlCol="0">
                          <a:noAutofit/>
                        </wps:bodyPr>
                      </wps:wsp>
                      <wps:wsp>
                        <wps:cNvPr id="2241" name="Rectangle 2241"/>
                        <wps:cNvSpPr/>
                        <wps:spPr>
                          <a:xfrm>
                            <a:off x="1320038" y="2270126"/>
                            <a:ext cx="3944387" cy="196655"/>
                          </a:xfrm>
                          <a:prstGeom prst="rect">
                            <a:avLst/>
                          </a:prstGeom>
                          <a:ln>
                            <a:noFill/>
                          </a:ln>
                        </wps:spPr>
                        <wps:txbx>
                          <w:txbxContent>
                            <w:p w:rsidR="00C40B58" w:rsidRDefault="00CF2C28">
                              <w:r>
                                <w:rPr>
                                  <w:rFonts w:ascii="Century Gothic" w:eastAsia="Century Gothic" w:hAnsi="Century Gothic" w:cs="Century Gothic"/>
                                  <w:b/>
                                  <w:sz w:val="24"/>
                                </w:rPr>
                                <w:t xml:space="preserve">cash position is expected to deteriorate </w:t>
                              </w:r>
                            </w:p>
                          </w:txbxContent>
                        </wps:txbx>
                        <wps:bodyPr horzOverflow="overflow" vert="horz" lIns="0" tIns="0" rIns="0" bIns="0" rtlCol="0">
                          <a:noAutofit/>
                        </wps:bodyPr>
                      </wps:wsp>
                      <wps:wsp>
                        <wps:cNvPr id="2242" name="Rectangle 2242"/>
                        <wps:cNvSpPr/>
                        <wps:spPr>
                          <a:xfrm>
                            <a:off x="4284599" y="2270126"/>
                            <a:ext cx="7813777" cy="196655"/>
                          </a:xfrm>
                          <a:prstGeom prst="rect">
                            <a:avLst/>
                          </a:prstGeom>
                          <a:ln>
                            <a:noFill/>
                          </a:ln>
                        </wps:spPr>
                        <wps:txbx>
                          <w:txbxContent>
                            <w:p w:rsidR="00C40B58" w:rsidRDefault="00CF2C28">
                              <w:r>
                                <w:rPr>
                                  <w:rFonts w:ascii="Century Gothic" w:eastAsia="Century Gothic" w:hAnsi="Century Gothic" w:cs="Century Gothic"/>
                                  <w:sz w:val="24"/>
                                </w:rPr>
                                <w:t>in the FY2022 due to the expected operating losses and planned Capex spend.</w:t>
                              </w:r>
                            </w:p>
                          </w:txbxContent>
                        </wps:txbx>
                        <wps:bodyPr horzOverflow="overflow" vert="horz" lIns="0" tIns="0" rIns="0" bIns="0" rtlCol="0">
                          <a:noAutofit/>
                        </wps:bodyPr>
                      </wps:wsp>
                      <wps:wsp>
                        <wps:cNvPr id="2243" name="Rectangle 2243"/>
                        <wps:cNvSpPr/>
                        <wps:spPr>
                          <a:xfrm>
                            <a:off x="847649" y="2639012"/>
                            <a:ext cx="71084" cy="190900"/>
                          </a:xfrm>
                          <a:prstGeom prst="rect">
                            <a:avLst/>
                          </a:prstGeom>
                          <a:ln>
                            <a:noFill/>
                          </a:ln>
                        </wps:spPr>
                        <wps:txbx>
                          <w:txbxContent>
                            <w:p w:rsidR="00C40B58" w:rsidRDefault="00CF2C28">
                              <w:r>
                                <w:rPr>
                                  <w:rFonts w:ascii="Arial" w:eastAsia="Arial" w:hAnsi="Arial" w:cs="Arial"/>
                                  <w:sz w:val="24"/>
                                </w:rPr>
                                <w:t>•</w:t>
                              </w:r>
                            </w:p>
                          </w:txbxContent>
                        </wps:txbx>
                        <wps:bodyPr horzOverflow="overflow" vert="horz" lIns="0" tIns="0" rIns="0" bIns="0" rtlCol="0">
                          <a:noAutofit/>
                        </wps:bodyPr>
                      </wps:wsp>
                      <wps:wsp>
                        <wps:cNvPr id="2244" name="Rectangle 2244"/>
                        <wps:cNvSpPr/>
                        <wps:spPr>
                          <a:xfrm>
                            <a:off x="1019861" y="2635657"/>
                            <a:ext cx="11816816" cy="197048"/>
                          </a:xfrm>
                          <a:prstGeom prst="rect">
                            <a:avLst/>
                          </a:prstGeom>
                          <a:ln>
                            <a:noFill/>
                          </a:ln>
                        </wps:spPr>
                        <wps:txbx>
                          <w:txbxContent>
                            <w:p w:rsidR="00C40B58" w:rsidRDefault="00CF2C28">
                              <w:r>
                                <w:rPr>
                                  <w:rFonts w:ascii="Century Gothic" w:eastAsia="Century Gothic" w:hAnsi="Century Gothic" w:cs="Century Gothic"/>
                                  <w:sz w:val="24"/>
                                </w:rPr>
                                <w:t xml:space="preserve">This will see creditors days increasing. Noting that there </w:t>
                              </w:r>
                              <w:proofErr w:type="gramStart"/>
                              <w:r>
                                <w:rPr>
                                  <w:rFonts w:ascii="Century Gothic" w:eastAsia="Century Gothic" w:hAnsi="Century Gothic" w:cs="Century Gothic"/>
                                  <w:sz w:val="24"/>
                                </w:rPr>
                                <w:t>is</w:t>
                              </w:r>
                              <w:proofErr w:type="gramEnd"/>
                              <w:r>
                                <w:rPr>
                                  <w:rFonts w:ascii="Century Gothic" w:eastAsia="Century Gothic" w:hAnsi="Century Gothic" w:cs="Century Gothic"/>
                                  <w:sz w:val="24"/>
                                </w:rPr>
                                <w:t xml:space="preserve"> typically a few major creditors that are affected and thus </w:t>
                              </w:r>
                              <w:proofErr w:type="spellStart"/>
                              <w:r>
                                <w:rPr>
                                  <w:rFonts w:ascii="Century Gothic" w:eastAsia="Century Gothic" w:hAnsi="Century Gothic" w:cs="Century Gothic"/>
                                  <w:sz w:val="24"/>
                                </w:rPr>
                                <w:t>enga</w:t>
                              </w:r>
                              <w:proofErr w:type="spellEnd"/>
                            </w:p>
                          </w:txbxContent>
                        </wps:txbx>
                        <wps:bodyPr horzOverflow="overflow" vert="horz" lIns="0" tIns="0" rIns="0" bIns="0" rtlCol="0">
                          <a:noAutofit/>
                        </wps:bodyPr>
                      </wps:wsp>
                      <wps:wsp>
                        <wps:cNvPr id="2245" name="Rectangle 2245"/>
                        <wps:cNvSpPr/>
                        <wps:spPr>
                          <a:xfrm>
                            <a:off x="9908794" y="2635657"/>
                            <a:ext cx="407007" cy="197048"/>
                          </a:xfrm>
                          <a:prstGeom prst="rect">
                            <a:avLst/>
                          </a:prstGeom>
                          <a:ln>
                            <a:noFill/>
                          </a:ln>
                        </wps:spPr>
                        <wps:txbx>
                          <w:txbxContent>
                            <w:p w:rsidR="00C40B58" w:rsidRDefault="00CF2C28">
                              <w:proofErr w:type="spellStart"/>
                              <w:r>
                                <w:rPr>
                                  <w:rFonts w:ascii="Century Gothic" w:eastAsia="Century Gothic" w:hAnsi="Century Gothic" w:cs="Century Gothic"/>
                                  <w:sz w:val="24"/>
                                </w:rPr>
                                <w:t>ged</w:t>
                              </w:r>
                              <w:proofErr w:type="spellEnd"/>
                            </w:p>
                          </w:txbxContent>
                        </wps:txbx>
                        <wps:bodyPr horzOverflow="overflow" vert="horz" lIns="0" tIns="0" rIns="0" bIns="0" rtlCol="0">
                          <a:noAutofit/>
                        </wps:bodyPr>
                      </wps:wsp>
                      <wps:wsp>
                        <wps:cNvPr id="2246" name="Rectangle 2246"/>
                        <wps:cNvSpPr/>
                        <wps:spPr>
                          <a:xfrm>
                            <a:off x="10260838" y="2635657"/>
                            <a:ext cx="1566287" cy="197048"/>
                          </a:xfrm>
                          <a:prstGeom prst="rect">
                            <a:avLst/>
                          </a:prstGeom>
                          <a:ln>
                            <a:noFill/>
                          </a:ln>
                        </wps:spPr>
                        <wps:txbx>
                          <w:txbxContent>
                            <w:p w:rsidR="00C40B58" w:rsidRDefault="00CF2C28">
                              <w:r>
                                <w:rPr>
                                  <w:rFonts w:ascii="Century Gothic" w:eastAsia="Century Gothic" w:hAnsi="Century Gothic" w:cs="Century Gothic"/>
                                  <w:sz w:val="24"/>
                                </w:rPr>
                                <w:t xml:space="preserve">when there are </w:t>
                              </w:r>
                            </w:p>
                          </w:txbxContent>
                        </wps:txbx>
                        <wps:bodyPr horzOverflow="overflow" vert="horz" lIns="0" tIns="0" rIns="0" bIns="0" rtlCol="0">
                          <a:noAutofit/>
                        </wps:bodyPr>
                      </wps:wsp>
                      <wps:wsp>
                        <wps:cNvPr id="2247" name="Rectangle 2247"/>
                        <wps:cNvSpPr/>
                        <wps:spPr>
                          <a:xfrm>
                            <a:off x="1019861" y="2819147"/>
                            <a:ext cx="3173752" cy="196655"/>
                          </a:xfrm>
                          <a:prstGeom prst="rect">
                            <a:avLst/>
                          </a:prstGeom>
                          <a:ln>
                            <a:noFill/>
                          </a:ln>
                        </wps:spPr>
                        <wps:txbx>
                          <w:txbxContent>
                            <w:p w:rsidR="00C40B58" w:rsidRDefault="00CF2C28">
                              <w:r>
                                <w:rPr>
                                  <w:rFonts w:ascii="Century Gothic" w:eastAsia="Century Gothic" w:hAnsi="Century Gothic" w:cs="Century Gothic"/>
                                  <w:sz w:val="24"/>
                                </w:rPr>
                                <w:t>constraints on the cash reserves.</w:t>
                              </w:r>
                            </w:p>
                          </w:txbxContent>
                        </wps:txbx>
                        <wps:bodyPr horzOverflow="overflow" vert="horz" lIns="0" tIns="0" rIns="0" bIns="0" rtlCol="0">
                          <a:noAutofit/>
                        </wps:bodyPr>
                      </wps:wsp>
                      <wps:wsp>
                        <wps:cNvPr id="2248" name="Rectangle 2248"/>
                        <wps:cNvSpPr/>
                        <wps:spPr>
                          <a:xfrm>
                            <a:off x="847649" y="3188256"/>
                            <a:ext cx="70942" cy="190519"/>
                          </a:xfrm>
                          <a:prstGeom prst="rect">
                            <a:avLst/>
                          </a:prstGeom>
                          <a:ln>
                            <a:noFill/>
                          </a:ln>
                        </wps:spPr>
                        <wps:txbx>
                          <w:txbxContent>
                            <w:p w:rsidR="00C40B58" w:rsidRDefault="00CF2C28">
                              <w:r>
                                <w:rPr>
                                  <w:rFonts w:ascii="Arial" w:eastAsia="Arial" w:hAnsi="Arial" w:cs="Arial"/>
                                  <w:sz w:val="24"/>
                                </w:rPr>
                                <w:t>•</w:t>
                              </w:r>
                            </w:p>
                          </w:txbxContent>
                        </wps:txbx>
                        <wps:bodyPr horzOverflow="overflow" vert="horz" lIns="0" tIns="0" rIns="0" bIns="0" rtlCol="0">
                          <a:noAutofit/>
                        </wps:bodyPr>
                      </wps:wsp>
                      <wps:wsp>
                        <wps:cNvPr id="2249" name="Rectangle 2249"/>
                        <wps:cNvSpPr/>
                        <wps:spPr>
                          <a:xfrm>
                            <a:off x="1019861" y="3184907"/>
                            <a:ext cx="6254670" cy="196655"/>
                          </a:xfrm>
                          <a:prstGeom prst="rect">
                            <a:avLst/>
                          </a:prstGeom>
                          <a:ln>
                            <a:noFill/>
                          </a:ln>
                        </wps:spPr>
                        <wps:txbx>
                          <w:txbxContent>
                            <w:p w:rsidR="00C40B58" w:rsidRDefault="00CF2C28">
                              <w:r>
                                <w:rPr>
                                  <w:rFonts w:ascii="Century Gothic" w:eastAsia="Century Gothic" w:hAnsi="Century Gothic" w:cs="Century Gothic"/>
                                  <w:sz w:val="24"/>
                                </w:rPr>
                                <w:t xml:space="preserve">Creditor payment terms are typically 30 days from invoice or as </w:t>
                              </w:r>
                            </w:p>
                          </w:txbxContent>
                        </wps:txbx>
                        <wps:bodyPr horzOverflow="overflow" vert="horz" lIns="0" tIns="0" rIns="0" bIns="0" rtlCol="0">
                          <a:noAutofit/>
                        </wps:bodyPr>
                      </wps:wsp>
                      <wps:wsp>
                        <wps:cNvPr id="2250" name="Rectangle 2250"/>
                        <wps:cNvSpPr/>
                        <wps:spPr>
                          <a:xfrm>
                            <a:off x="5728081" y="3184907"/>
                            <a:ext cx="989948" cy="196655"/>
                          </a:xfrm>
                          <a:prstGeom prst="rect">
                            <a:avLst/>
                          </a:prstGeom>
                          <a:ln>
                            <a:noFill/>
                          </a:ln>
                        </wps:spPr>
                        <wps:txbx>
                          <w:txbxContent>
                            <w:p w:rsidR="00C40B58" w:rsidRDefault="00CF2C28">
                              <w:r>
                                <w:rPr>
                                  <w:rFonts w:ascii="Century Gothic" w:eastAsia="Century Gothic" w:hAnsi="Century Gothic" w:cs="Century Gothic"/>
                                  <w:sz w:val="24"/>
                                </w:rPr>
                                <w:t xml:space="preserve">otherwise </w:t>
                              </w:r>
                            </w:p>
                          </w:txbxContent>
                        </wps:txbx>
                        <wps:bodyPr horzOverflow="overflow" vert="horz" lIns="0" tIns="0" rIns="0" bIns="0" rtlCol="0">
                          <a:noAutofit/>
                        </wps:bodyPr>
                      </wps:wsp>
                      <wps:wsp>
                        <wps:cNvPr id="2251" name="Rectangle 2251"/>
                        <wps:cNvSpPr/>
                        <wps:spPr>
                          <a:xfrm>
                            <a:off x="6474841" y="3184907"/>
                            <a:ext cx="6727348" cy="196655"/>
                          </a:xfrm>
                          <a:prstGeom prst="rect">
                            <a:avLst/>
                          </a:prstGeom>
                          <a:ln>
                            <a:noFill/>
                          </a:ln>
                        </wps:spPr>
                        <wps:txbx>
                          <w:txbxContent>
                            <w:p w:rsidR="00C40B58" w:rsidRDefault="00CF2C28">
                              <w:r>
                                <w:rPr>
                                  <w:rFonts w:ascii="Century Gothic" w:eastAsia="Century Gothic" w:hAnsi="Century Gothic" w:cs="Century Gothic"/>
                                  <w:sz w:val="24"/>
                                </w:rPr>
                                <w:t xml:space="preserve">negotiated. Payments </w:t>
                              </w:r>
                              <w:proofErr w:type="spellStart"/>
                              <w:r>
                                <w:rPr>
                                  <w:rFonts w:ascii="Century Gothic" w:eastAsia="Century Gothic" w:hAnsi="Century Gothic" w:cs="Century Gothic"/>
                                  <w:sz w:val="24"/>
                                </w:rPr>
                                <w:t>to</w:t>
                              </w:r>
                              <w:proofErr w:type="spellEnd"/>
                              <w:r>
                                <w:rPr>
                                  <w:rFonts w:ascii="Century Gothic" w:eastAsia="Century Gothic" w:hAnsi="Century Gothic" w:cs="Century Gothic"/>
                                  <w:sz w:val="24"/>
                                </w:rPr>
                                <w:t xml:space="preserve"> small to medium sized entities are as a rule </w:t>
                              </w:r>
                            </w:p>
                          </w:txbxContent>
                        </wps:txbx>
                        <wps:bodyPr horzOverflow="overflow" vert="horz" lIns="0" tIns="0" rIns="0" bIns="0" rtlCol="0">
                          <a:noAutofit/>
                        </wps:bodyPr>
                      </wps:wsp>
                      <wps:wsp>
                        <wps:cNvPr id="2252" name="Rectangle 2252"/>
                        <wps:cNvSpPr/>
                        <wps:spPr>
                          <a:xfrm>
                            <a:off x="1019861" y="3367787"/>
                            <a:ext cx="5107028" cy="196655"/>
                          </a:xfrm>
                          <a:prstGeom prst="rect">
                            <a:avLst/>
                          </a:prstGeom>
                          <a:ln>
                            <a:noFill/>
                          </a:ln>
                        </wps:spPr>
                        <wps:txbx>
                          <w:txbxContent>
                            <w:p w:rsidR="00C40B58" w:rsidRDefault="00CF2C28">
                              <w:r>
                                <w:rPr>
                                  <w:rFonts w:ascii="Century Gothic" w:eastAsia="Century Gothic" w:hAnsi="Century Gothic" w:cs="Century Gothic"/>
                                  <w:sz w:val="24"/>
                                </w:rPr>
                                <w:t>prioritized and executed within 30 days from invoice</w:t>
                              </w:r>
                            </w:p>
                          </w:txbxContent>
                        </wps:txbx>
                        <wps:bodyPr horzOverflow="overflow" vert="horz" lIns="0" tIns="0" rIns="0" bIns="0" rtlCol="0">
                          <a:noAutofit/>
                        </wps:bodyPr>
                      </wps:wsp>
                      <wps:wsp>
                        <wps:cNvPr id="2253" name="Rectangle 2253"/>
                        <wps:cNvSpPr/>
                        <wps:spPr>
                          <a:xfrm>
                            <a:off x="847649" y="3736896"/>
                            <a:ext cx="70942" cy="190519"/>
                          </a:xfrm>
                          <a:prstGeom prst="rect">
                            <a:avLst/>
                          </a:prstGeom>
                          <a:ln>
                            <a:noFill/>
                          </a:ln>
                        </wps:spPr>
                        <wps:txbx>
                          <w:txbxContent>
                            <w:p w:rsidR="00C40B58" w:rsidRDefault="00CF2C28">
                              <w:r>
                                <w:rPr>
                                  <w:rFonts w:ascii="Arial" w:eastAsia="Arial" w:hAnsi="Arial" w:cs="Arial"/>
                                  <w:sz w:val="24"/>
                                </w:rPr>
                                <w:t>•</w:t>
                              </w:r>
                            </w:p>
                          </w:txbxContent>
                        </wps:txbx>
                        <wps:bodyPr horzOverflow="overflow" vert="horz" lIns="0" tIns="0" rIns="0" bIns="0" rtlCol="0">
                          <a:noAutofit/>
                        </wps:bodyPr>
                      </wps:wsp>
                      <wps:wsp>
                        <wps:cNvPr id="2254" name="Rectangle 2254"/>
                        <wps:cNvSpPr/>
                        <wps:spPr>
                          <a:xfrm>
                            <a:off x="1019861" y="3733547"/>
                            <a:ext cx="12588389" cy="196655"/>
                          </a:xfrm>
                          <a:prstGeom prst="rect">
                            <a:avLst/>
                          </a:prstGeom>
                          <a:ln>
                            <a:noFill/>
                          </a:ln>
                        </wps:spPr>
                        <wps:txbx>
                          <w:txbxContent>
                            <w:p w:rsidR="00C40B58" w:rsidRDefault="00CF2C28">
                              <w:r>
                                <w:rPr>
                                  <w:rFonts w:ascii="Century Gothic" w:eastAsia="Century Gothic" w:hAnsi="Century Gothic" w:cs="Century Gothic"/>
                                  <w:sz w:val="24"/>
                                </w:rPr>
                                <w:t xml:space="preserve">Debtors days is anticipated to increase subject to the implementation of alternative mechanisms being established to </w:t>
                              </w:r>
                              <w:proofErr w:type="spellStart"/>
                              <w:r>
                                <w:rPr>
                                  <w:rFonts w:ascii="Century Gothic" w:eastAsia="Century Gothic" w:hAnsi="Century Gothic" w:cs="Century Gothic"/>
                                  <w:sz w:val="24"/>
                                </w:rPr>
                                <w:t>encourag</w:t>
                              </w:r>
                              <w:proofErr w:type="spellEnd"/>
                            </w:p>
                          </w:txbxContent>
                        </wps:txbx>
                        <wps:bodyPr horzOverflow="overflow" vert="horz" lIns="0" tIns="0" rIns="0" bIns="0" rtlCol="0">
                          <a:noAutofit/>
                        </wps:bodyPr>
                      </wps:wsp>
                      <wps:wsp>
                        <wps:cNvPr id="2255" name="Rectangle 2255"/>
                        <wps:cNvSpPr/>
                        <wps:spPr>
                          <a:xfrm>
                            <a:off x="10489438" y="3733547"/>
                            <a:ext cx="322077" cy="196655"/>
                          </a:xfrm>
                          <a:prstGeom prst="rect">
                            <a:avLst/>
                          </a:prstGeom>
                          <a:ln>
                            <a:noFill/>
                          </a:ln>
                        </wps:spPr>
                        <wps:txbx>
                          <w:txbxContent>
                            <w:p w:rsidR="00C40B58" w:rsidRDefault="00CF2C28">
                              <w:r>
                                <w:rPr>
                                  <w:rFonts w:ascii="Century Gothic" w:eastAsia="Century Gothic" w:hAnsi="Century Gothic" w:cs="Century Gothic"/>
                                  <w:sz w:val="24"/>
                                </w:rPr>
                                <w:t xml:space="preserve">e </w:t>
                              </w:r>
                              <w:proofErr w:type="spellStart"/>
                              <w:r>
                                <w:rPr>
                                  <w:rFonts w:ascii="Century Gothic" w:eastAsia="Century Gothic" w:hAnsi="Century Gothic" w:cs="Century Gothic"/>
                                  <w:sz w:val="24"/>
                                </w:rPr>
                                <w:t>e</w:t>
                              </w:r>
                              <w:proofErr w:type="spellEnd"/>
                            </w:p>
                          </w:txbxContent>
                        </wps:txbx>
                        <wps:bodyPr horzOverflow="overflow" vert="horz" lIns="0" tIns="0" rIns="0" bIns="0" rtlCol="0">
                          <a:noAutofit/>
                        </wps:bodyPr>
                      </wps:wsp>
                      <wps:wsp>
                        <wps:cNvPr id="2256" name="Rectangle 2256"/>
                        <wps:cNvSpPr/>
                        <wps:spPr>
                          <a:xfrm>
                            <a:off x="10731754" y="3733547"/>
                            <a:ext cx="1357024" cy="196655"/>
                          </a:xfrm>
                          <a:prstGeom prst="rect">
                            <a:avLst/>
                          </a:prstGeom>
                          <a:ln>
                            <a:noFill/>
                          </a:ln>
                        </wps:spPr>
                        <wps:txbx>
                          <w:txbxContent>
                            <w:p w:rsidR="00C40B58" w:rsidRDefault="00CF2C28">
                              <w:proofErr w:type="spellStart"/>
                              <w:r>
                                <w:rPr>
                                  <w:rFonts w:ascii="Century Gothic" w:eastAsia="Century Gothic" w:hAnsi="Century Gothic" w:cs="Century Gothic"/>
                                  <w:sz w:val="24"/>
                                </w:rPr>
                                <w:t>arly</w:t>
                              </w:r>
                              <w:proofErr w:type="spellEnd"/>
                              <w:r>
                                <w:rPr>
                                  <w:rFonts w:ascii="Century Gothic" w:eastAsia="Century Gothic" w:hAnsi="Century Gothic" w:cs="Century Gothic"/>
                                  <w:sz w:val="24"/>
                                </w:rPr>
                                <w:t xml:space="preserve"> payment.</w:t>
                              </w:r>
                            </w:p>
                          </w:txbxContent>
                        </wps:txbx>
                        <wps:bodyPr horzOverflow="overflow" vert="horz" lIns="0" tIns="0" rIns="0" bIns="0" rtlCol="0">
                          <a:noAutofit/>
                        </wps:bodyPr>
                      </wps:wsp>
                      <wps:wsp>
                        <wps:cNvPr id="2257" name="Rectangle 2257"/>
                        <wps:cNvSpPr/>
                        <wps:spPr>
                          <a:xfrm>
                            <a:off x="847649" y="4102433"/>
                            <a:ext cx="71084" cy="190900"/>
                          </a:xfrm>
                          <a:prstGeom prst="rect">
                            <a:avLst/>
                          </a:prstGeom>
                          <a:ln>
                            <a:noFill/>
                          </a:ln>
                        </wps:spPr>
                        <wps:txbx>
                          <w:txbxContent>
                            <w:p w:rsidR="00C40B58" w:rsidRDefault="00CF2C28">
                              <w:r>
                                <w:rPr>
                                  <w:rFonts w:ascii="Arial" w:eastAsia="Arial" w:hAnsi="Arial" w:cs="Arial"/>
                                  <w:sz w:val="24"/>
                                </w:rPr>
                                <w:t>•</w:t>
                              </w:r>
                            </w:p>
                          </w:txbxContent>
                        </wps:txbx>
                        <wps:bodyPr horzOverflow="overflow" vert="horz" lIns="0" tIns="0" rIns="0" bIns="0" rtlCol="0">
                          <a:noAutofit/>
                        </wps:bodyPr>
                      </wps:wsp>
                      <wps:wsp>
                        <wps:cNvPr id="2258" name="Rectangle 2258"/>
                        <wps:cNvSpPr/>
                        <wps:spPr>
                          <a:xfrm>
                            <a:off x="1019861" y="4099078"/>
                            <a:ext cx="397259" cy="197048"/>
                          </a:xfrm>
                          <a:prstGeom prst="rect">
                            <a:avLst/>
                          </a:prstGeom>
                          <a:ln>
                            <a:noFill/>
                          </a:ln>
                        </wps:spPr>
                        <wps:txbx>
                          <w:txbxContent>
                            <w:p w:rsidR="00C40B58" w:rsidRDefault="00CF2C28">
                              <w:r>
                                <w:rPr>
                                  <w:rFonts w:ascii="Century Gothic" w:eastAsia="Century Gothic" w:hAnsi="Century Gothic" w:cs="Century Gothic"/>
                                  <w:sz w:val="24"/>
                                </w:rPr>
                                <w:t xml:space="preserve">The </w:t>
                              </w:r>
                            </w:p>
                          </w:txbxContent>
                        </wps:txbx>
                        <wps:bodyPr horzOverflow="overflow" vert="horz" lIns="0" tIns="0" rIns="0" bIns="0" rtlCol="0">
                          <a:noAutofit/>
                        </wps:bodyPr>
                      </wps:wsp>
                      <wps:wsp>
                        <wps:cNvPr id="2259" name="Rectangle 2259"/>
                        <wps:cNvSpPr/>
                        <wps:spPr>
                          <a:xfrm>
                            <a:off x="1320038" y="4099078"/>
                            <a:ext cx="865601" cy="197048"/>
                          </a:xfrm>
                          <a:prstGeom prst="rect">
                            <a:avLst/>
                          </a:prstGeom>
                          <a:ln>
                            <a:noFill/>
                          </a:ln>
                        </wps:spPr>
                        <wps:txbx>
                          <w:txbxContent>
                            <w:p w:rsidR="00C40B58" w:rsidRDefault="00CF2C28">
                              <w:proofErr w:type="spellStart"/>
                              <w:r>
                                <w:rPr>
                                  <w:rFonts w:ascii="Century Gothic" w:eastAsia="Century Gothic" w:hAnsi="Century Gothic" w:cs="Century Gothic"/>
                                  <w:sz w:val="24"/>
                                </w:rPr>
                                <w:t>budgete</w:t>
                              </w:r>
                              <w:proofErr w:type="spellEnd"/>
                            </w:p>
                          </w:txbxContent>
                        </wps:txbx>
                        <wps:bodyPr horzOverflow="overflow" vert="horz" lIns="0" tIns="0" rIns="0" bIns="0" rtlCol="0">
                          <a:noAutofit/>
                        </wps:bodyPr>
                      </wps:wsp>
                      <wps:wsp>
                        <wps:cNvPr id="2260" name="Rectangle 2260"/>
                        <wps:cNvSpPr/>
                        <wps:spPr>
                          <a:xfrm>
                            <a:off x="1970786" y="4099078"/>
                            <a:ext cx="139122" cy="197048"/>
                          </a:xfrm>
                          <a:prstGeom prst="rect">
                            <a:avLst/>
                          </a:prstGeom>
                          <a:ln>
                            <a:noFill/>
                          </a:ln>
                        </wps:spPr>
                        <wps:txbx>
                          <w:txbxContent>
                            <w:p w:rsidR="00C40B58" w:rsidRDefault="00CF2C28">
                              <w:r>
                                <w:rPr>
                                  <w:rFonts w:ascii="Century Gothic" w:eastAsia="Century Gothic" w:hAnsi="Century Gothic" w:cs="Century Gothic"/>
                                  <w:sz w:val="24"/>
                                </w:rPr>
                                <w:t>d</w:t>
                              </w:r>
                            </w:p>
                          </w:txbxContent>
                        </wps:txbx>
                        <wps:bodyPr horzOverflow="overflow" vert="horz" lIns="0" tIns="0" rIns="0" bIns="0" rtlCol="0">
                          <a:noAutofit/>
                        </wps:bodyPr>
                      </wps:wsp>
                      <wps:wsp>
                        <wps:cNvPr id="2261" name="Rectangle 2261"/>
                        <wps:cNvSpPr/>
                        <wps:spPr>
                          <a:xfrm>
                            <a:off x="2120138" y="4099078"/>
                            <a:ext cx="8899119" cy="197048"/>
                          </a:xfrm>
                          <a:prstGeom prst="rect">
                            <a:avLst/>
                          </a:prstGeom>
                          <a:ln>
                            <a:noFill/>
                          </a:ln>
                        </wps:spPr>
                        <wps:txbx>
                          <w:txbxContent>
                            <w:p w:rsidR="00C40B58" w:rsidRDefault="00CF2C28">
                              <w:r>
                                <w:rPr>
                                  <w:rFonts w:ascii="Century Gothic" w:eastAsia="Century Gothic" w:hAnsi="Century Gothic" w:cs="Century Gothic"/>
                                  <w:sz w:val="24"/>
                                </w:rPr>
                                <w:t xml:space="preserve">Capex spend has been limited to NT funding allocated and proceeds from the disposal of </w:t>
                              </w:r>
                            </w:p>
                          </w:txbxContent>
                        </wps:txbx>
                        <wps:bodyPr horzOverflow="overflow" vert="horz" lIns="0" tIns="0" rIns="0" bIns="0" rtlCol="0">
                          <a:noAutofit/>
                        </wps:bodyPr>
                      </wps:wsp>
                      <wps:wsp>
                        <wps:cNvPr id="2262" name="Rectangle 2262"/>
                        <wps:cNvSpPr/>
                        <wps:spPr>
                          <a:xfrm>
                            <a:off x="8816086" y="4099078"/>
                            <a:ext cx="4242908" cy="197048"/>
                          </a:xfrm>
                          <a:prstGeom prst="rect">
                            <a:avLst/>
                          </a:prstGeom>
                          <a:ln>
                            <a:noFill/>
                          </a:ln>
                        </wps:spPr>
                        <wps:txbx>
                          <w:txbxContent>
                            <w:p w:rsidR="00C40B58" w:rsidRDefault="00CF2C28">
                              <w:r>
                                <w:rPr>
                                  <w:rFonts w:ascii="Century Gothic" w:eastAsia="Century Gothic" w:hAnsi="Century Gothic" w:cs="Century Gothic"/>
                                  <w:sz w:val="24"/>
                                </w:rPr>
                                <w:t xml:space="preserve">assets, however the planned spent subject </w:t>
                              </w:r>
                            </w:p>
                          </w:txbxContent>
                        </wps:txbx>
                        <wps:bodyPr horzOverflow="overflow" vert="horz" lIns="0" tIns="0" rIns="0" bIns="0" rtlCol="0">
                          <a:noAutofit/>
                        </wps:bodyPr>
                      </wps:wsp>
                      <wps:wsp>
                        <wps:cNvPr id="2263" name="Rectangle 2263"/>
                        <wps:cNvSpPr/>
                        <wps:spPr>
                          <a:xfrm>
                            <a:off x="1019861" y="4282441"/>
                            <a:ext cx="1809229" cy="196655"/>
                          </a:xfrm>
                          <a:prstGeom prst="rect">
                            <a:avLst/>
                          </a:prstGeom>
                          <a:ln>
                            <a:noFill/>
                          </a:ln>
                        </wps:spPr>
                        <wps:txbx>
                          <w:txbxContent>
                            <w:p w:rsidR="00C40B58" w:rsidRDefault="00CF2C28">
                              <w:r>
                                <w:rPr>
                                  <w:rFonts w:ascii="Century Gothic" w:eastAsia="Century Gothic" w:hAnsi="Century Gothic" w:cs="Century Gothic"/>
                                  <w:sz w:val="24"/>
                                </w:rPr>
                                <w:t>to funding and risk</w:t>
                              </w:r>
                            </w:p>
                          </w:txbxContent>
                        </wps:txbx>
                        <wps:bodyPr horzOverflow="overflow" vert="horz" lIns="0" tIns="0" rIns="0" bIns="0" rtlCol="0">
                          <a:noAutofit/>
                        </wps:bodyPr>
                      </wps:wsp>
                      <wps:wsp>
                        <wps:cNvPr id="2264" name="Rectangle 2264"/>
                        <wps:cNvSpPr/>
                        <wps:spPr>
                          <a:xfrm>
                            <a:off x="2423414" y="4282441"/>
                            <a:ext cx="101346" cy="196655"/>
                          </a:xfrm>
                          <a:prstGeom prst="rect">
                            <a:avLst/>
                          </a:prstGeom>
                          <a:ln>
                            <a:noFill/>
                          </a:ln>
                        </wps:spPr>
                        <wps:txbx>
                          <w:txbxContent>
                            <w:p w:rsidR="00C40B58" w:rsidRDefault="00CF2C28">
                              <w:r>
                                <w:rPr>
                                  <w:rFonts w:ascii="Century Gothic" w:eastAsia="Century Gothic" w:hAnsi="Century Gothic" w:cs="Century Gothic"/>
                                  <w:sz w:val="24"/>
                                </w:rPr>
                                <w:t>–</w:t>
                              </w:r>
                            </w:p>
                          </w:txbxContent>
                        </wps:txbx>
                        <wps:bodyPr horzOverflow="overflow" vert="horz" lIns="0" tIns="0" rIns="0" bIns="0" rtlCol="0">
                          <a:noAutofit/>
                        </wps:bodyPr>
                      </wps:wsp>
                      <wps:wsp>
                        <wps:cNvPr id="2265" name="Rectangle 2265"/>
                        <wps:cNvSpPr/>
                        <wps:spPr>
                          <a:xfrm>
                            <a:off x="2542286" y="4282441"/>
                            <a:ext cx="6715592" cy="196655"/>
                          </a:xfrm>
                          <a:prstGeom prst="rect">
                            <a:avLst/>
                          </a:prstGeom>
                          <a:ln>
                            <a:noFill/>
                          </a:ln>
                        </wps:spPr>
                        <wps:txbx>
                          <w:txbxContent>
                            <w:p w:rsidR="00C40B58" w:rsidRDefault="00CF2C28">
                              <w:r>
                                <w:rPr>
                                  <w:rFonts w:ascii="Century Gothic" w:eastAsia="Century Gothic" w:hAnsi="Century Gothic" w:cs="Century Gothic"/>
                                  <w:sz w:val="24"/>
                                </w:rPr>
                                <w:t xml:space="preserve">noting the state of the facilities and infrastructure in the Corporation </w:t>
                              </w:r>
                            </w:p>
                          </w:txbxContent>
                        </wps:txbx>
                        <wps:bodyPr horzOverflow="overflow" vert="horz" lIns="0" tIns="0" rIns="0" bIns="0" rtlCol="0">
                          <a:noAutofit/>
                        </wps:bodyPr>
                      </wps:wsp>
                      <wps:wsp>
                        <wps:cNvPr id="2266" name="Rectangle 2266"/>
                        <wps:cNvSpPr/>
                        <wps:spPr>
                          <a:xfrm>
                            <a:off x="7602601" y="4282441"/>
                            <a:ext cx="101346" cy="196655"/>
                          </a:xfrm>
                          <a:prstGeom prst="rect">
                            <a:avLst/>
                          </a:prstGeom>
                          <a:ln>
                            <a:noFill/>
                          </a:ln>
                        </wps:spPr>
                        <wps:txbx>
                          <w:txbxContent>
                            <w:p w:rsidR="00C40B58" w:rsidRDefault="00CF2C28">
                              <w:r>
                                <w:rPr>
                                  <w:rFonts w:ascii="Century Gothic" w:eastAsia="Century Gothic" w:hAnsi="Century Gothic" w:cs="Century Gothic"/>
                                  <w:sz w:val="24"/>
                                </w:rPr>
                                <w:t>–</w:t>
                              </w:r>
                            </w:p>
                          </w:txbxContent>
                        </wps:txbx>
                        <wps:bodyPr horzOverflow="overflow" vert="horz" lIns="0" tIns="0" rIns="0" bIns="0" rtlCol="0">
                          <a:noAutofit/>
                        </wps:bodyPr>
                      </wps:wsp>
                      <wps:wsp>
                        <wps:cNvPr id="2267" name="Rectangle 2267"/>
                        <wps:cNvSpPr/>
                        <wps:spPr>
                          <a:xfrm>
                            <a:off x="7721473" y="4282441"/>
                            <a:ext cx="1940573" cy="196655"/>
                          </a:xfrm>
                          <a:prstGeom prst="rect">
                            <a:avLst/>
                          </a:prstGeom>
                          <a:ln>
                            <a:noFill/>
                          </a:ln>
                        </wps:spPr>
                        <wps:txbx>
                          <w:txbxContent>
                            <w:p w:rsidR="00C40B58" w:rsidRDefault="00CF2C28">
                              <w:r>
                                <w:rPr>
                                  <w:rFonts w:ascii="Century Gothic" w:eastAsia="Century Gothic" w:hAnsi="Century Gothic" w:cs="Century Gothic"/>
                                  <w:sz w:val="24"/>
                                </w:rPr>
                                <w:t>is significantly more.</w:t>
                              </w:r>
                            </w:p>
                          </w:txbxContent>
                        </wps:txbx>
                        <wps:bodyPr horzOverflow="overflow" vert="horz" lIns="0" tIns="0" rIns="0" bIns="0" rtlCol="0">
                          <a:noAutofit/>
                        </wps:bodyPr>
                      </wps:wsp>
                      <wps:wsp>
                        <wps:cNvPr id="2268" name="Rectangle 2268"/>
                        <wps:cNvSpPr/>
                        <wps:spPr>
                          <a:xfrm>
                            <a:off x="847649" y="4651550"/>
                            <a:ext cx="70942" cy="190519"/>
                          </a:xfrm>
                          <a:prstGeom prst="rect">
                            <a:avLst/>
                          </a:prstGeom>
                          <a:ln>
                            <a:noFill/>
                          </a:ln>
                        </wps:spPr>
                        <wps:txbx>
                          <w:txbxContent>
                            <w:p w:rsidR="00C40B58" w:rsidRDefault="00CF2C28">
                              <w:r>
                                <w:rPr>
                                  <w:rFonts w:ascii="Arial" w:eastAsia="Arial" w:hAnsi="Arial" w:cs="Arial"/>
                                  <w:sz w:val="24"/>
                                </w:rPr>
                                <w:t>•</w:t>
                              </w:r>
                            </w:p>
                          </w:txbxContent>
                        </wps:txbx>
                        <wps:bodyPr horzOverflow="overflow" vert="horz" lIns="0" tIns="0" rIns="0" bIns="0" rtlCol="0">
                          <a:noAutofit/>
                        </wps:bodyPr>
                      </wps:wsp>
                      <wps:wsp>
                        <wps:cNvPr id="2269" name="Rectangle 2269"/>
                        <wps:cNvSpPr/>
                        <wps:spPr>
                          <a:xfrm>
                            <a:off x="1019861" y="4648201"/>
                            <a:ext cx="4476047" cy="196655"/>
                          </a:xfrm>
                          <a:prstGeom prst="rect">
                            <a:avLst/>
                          </a:prstGeom>
                          <a:ln>
                            <a:noFill/>
                          </a:ln>
                        </wps:spPr>
                        <wps:txbx>
                          <w:txbxContent>
                            <w:p w:rsidR="00C40B58" w:rsidRDefault="00CF2C28">
                              <w:r>
                                <w:rPr>
                                  <w:rFonts w:ascii="Century Gothic" w:eastAsia="Century Gothic" w:hAnsi="Century Gothic" w:cs="Century Gothic"/>
                                  <w:sz w:val="24"/>
                                </w:rPr>
                                <w:t xml:space="preserve">Following consultations with the Business Units </w:t>
                              </w:r>
                            </w:p>
                          </w:txbxContent>
                        </wps:txbx>
                        <wps:bodyPr horzOverflow="overflow" vert="horz" lIns="0" tIns="0" rIns="0" bIns="0" rtlCol="0">
                          <a:noAutofit/>
                        </wps:bodyPr>
                      </wps:wsp>
                      <wps:wsp>
                        <wps:cNvPr id="2270" name="Rectangle 2270"/>
                        <wps:cNvSpPr/>
                        <wps:spPr>
                          <a:xfrm>
                            <a:off x="4392803" y="4648201"/>
                            <a:ext cx="101346" cy="196655"/>
                          </a:xfrm>
                          <a:prstGeom prst="rect">
                            <a:avLst/>
                          </a:prstGeom>
                          <a:ln>
                            <a:noFill/>
                          </a:ln>
                        </wps:spPr>
                        <wps:txbx>
                          <w:txbxContent>
                            <w:p w:rsidR="00C40B58" w:rsidRDefault="00CF2C28">
                              <w:r>
                                <w:rPr>
                                  <w:rFonts w:ascii="Century Gothic" w:eastAsia="Century Gothic" w:hAnsi="Century Gothic" w:cs="Century Gothic"/>
                                  <w:sz w:val="24"/>
                                </w:rPr>
                                <w:t>–</w:t>
                              </w:r>
                            </w:p>
                          </w:txbxContent>
                        </wps:txbx>
                        <wps:bodyPr horzOverflow="overflow" vert="horz" lIns="0" tIns="0" rIns="0" bIns="0" rtlCol="0">
                          <a:noAutofit/>
                        </wps:bodyPr>
                      </wps:wsp>
                      <wps:wsp>
                        <wps:cNvPr id="2271" name="Rectangle 2271"/>
                        <wps:cNvSpPr/>
                        <wps:spPr>
                          <a:xfrm>
                            <a:off x="4554347" y="4648201"/>
                            <a:ext cx="4405308" cy="196655"/>
                          </a:xfrm>
                          <a:prstGeom prst="rect">
                            <a:avLst/>
                          </a:prstGeom>
                          <a:ln>
                            <a:noFill/>
                          </a:ln>
                        </wps:spPr>
                        <wps:txbx>
                          <w:txbxContent>
                            <w:p w:rsidR="00C40B58" w:rsidRDefault="00CF2C28">
                              <w:r>
                                <w:rPr>
                                  <w:rFonts w:ascii="Century Gothic" w:eastAsia="Century Gothic" w:hAnsi="Century Gothic" w:cs="Century Gothic"/>
                                  <w:sz w:val="24"/>
                                </w:rPr>
                                <w:t xml:space="preserve">and taking note of capacity and SCM issues </w:t>
                              </w:r>
                            </w:p>
                          </w:txbxContent>
                        </wps:txbx>
                        <wps:bodyPr horzOverflow="overflow" vert="horz" lIns="0" tIns="0" rIns="0" bIns="0" rtlCol="0">
                          <a:noAutofit/>
                        </wps:bodyPr>
                      </wps:wsp>
                      <wps:wsp>
                        <wps:cNvPr id="2272" name="Rectangle 2272"/>
                        <wps:cNvSpPr/>
                        <wps:spPr>
                          <a:xfrm>
                            <a:off x="7866253" y="4648201"/>
                            <a:ext cx="101346" cy="196655"/>
                          </a:xfrm>
                          <a:prstGeom prst="rect">
                            <a:avLst/>
                          </a:prstGeom>
                          <a:ln>
                            <a:noFill/>
                          </a:ln>
                        </wps:spPr>
                        <wps:txbx>
                          <w:txbxContent>
                            <w:p w:rsidR="00C40B58" w:rsidRDefault="00CF2C28">
                              <w:r>
                                <w:rPr>
                                  <w:rFonts w:ascii="Century Gothic" w:eastAsia="Century Gothic" w:hAnsi="Century Gothic" w:cs="Century Gothic"/>
                                  <w:sz w:val="24"/>
                                </w:rPr>
                                <w:t>–</w:t>
                              </w:r>
                            </w:p>
                          </w:txbxContent>
                        </wps:txbx>
                        <wps:bodyPr horzOverflow="overflow" vert="horz" lIns="0" tIns="0" rIns="0" bIns="0" rtlCol="0">
                          <a:noAutofit/>
                        </wps:bodyPr>
                      </wps:wsp>
                      <wps:wsp>
                        <wps:cNvPr id="2273" name="Rectangle 2273"/>
                        <wps:cNvSpPr/>
                        <wps:spPr>
                          <a:xfrm>
                            <a:off x="7985125" y="4648201"/>
                            <a:ext cx="2989910" cy="196655"/>
                          </a:xfrm>
                          <a:prstGeom prst="rect">
                            <a:avLst/>
                          </a:prstGeom>
                          <a:ln>
                            <a:noFill/>
                          </a:ln>
                        </wps:spPr>
                        <wps:txbx>
                          <w:txbxContent>
                            <w:p w:rsidR="00C40B58" w:rsidRDefault="00CF2C28">
                              <w:r>
                                <w:rPr>
                                  <w:rFonts w:ascii="Century Gothic" w:eastAsia="Century Gothic" w:hAnsi="Century Gothic" w:cs="Century Gothic"/>
                                  <w:sz w:val="24"/>
                                </w:rPr>
                                <w:t xml:space="preserve">it was agreed that there is </w:t>
                              </w:r>
                              <w:proofErr w:type="spellStart"/>
                              <w:r>
                                <w:rPr>
                                  <w:rFonts w:ascii="Century Gothic" w:eastAsia="Century Gothic" w:hAnsi="Century Gothic" w:cs="Century Gothic"/>
                                  <w:sz w:val="24"/>
                                </w:rPr>
                                <w:t>curr</w:t>
                              </w:r>
                              <w:proofErr w:type="spellEnd"/>
                            </w:p>
                          </w:txbxContent>
                        </wps:txbx>
                        <wps:bodyPr horzOverflow="overflow" vert="horz" lIns="0" tIns="0" rIns="0" bIns="0" rtlCol="0">
                          <a:noAutofit/>
                        </wps:bodyPr>
                      </wps:wsp>
                      <wps:wsp>
                        <wps:cNvPr id="2274" name="Rectangle 2274"/>
                        <wps:cNvSpPr/>
                        <wps:spPr>
                          <a:xfrm>
                            <a:off x="10234930" y="4648201"/>
                            <a:ext cx="1738084" cy="196655"/>
                          </a:xfrm>
                          <a:prstGeom prst="rect">
                            <a:avLst/>
                          </a:prstGeom>
                          <a:ln>
                            <a:noFill/>
                          </a:ln>
                        </wps:spPr>
                        <wps:txbx>
                          <w:txbxContent>
                            <w:p w:rsidR="00C40B58" w:rsidRDefault="00CF2C28">
                              <w:proofErr w:type="spellStart"/>
                              <w:r>
                                <w:rPr>
                                  <w:rFonts w:ascii="Century Gothic" w:eastAsia="Century Gothic" w:hAnsi="Century Gothic" w:cs="Century Gothic"/>
                                  <w:sz w:val="24"/>
                                </w:rPr>
                                <w:t>ently</w:t>
                              </w:r>
                              <w:proofErr w:type="spellEnd"/>
                              <w:r>
                                <w:rPr>
                                  <w:rFonts w:ascii="Century Gothic" w:eastAsia="Century Gothic" w:hAnsi="Century Gothic" w:cs="Century Gothic"/>
                                  <w:sz w:val="24"/>
                                </w:rPr>
                                <w:t xml:space="preserve"> no need for </w:t>
                              </w:r>
                            </w:p>
                          </w:txbxContent>
                        </wps:txbx>
                        <wps:bodyPr horzOverflow="overflow" vert="horz" lIns="0" tIns="0" rIns="0" bIns="0" rtlCol="0">
                          <a:noAutofit/>
                        </wps:bodyPr>
                      </wps:wsp>
                      <wps:wsp>
                        <wps:cNvPr id="2275" name="Rectangle 2275"/>
                        <wps:cNvSpPr/>
                        <wps:spPr>
                          <a:xfrm>
                            <a:off x="1019861" y="4831081"/>
                            <a:ext cx="11431221" cy="196655"/>
                          </a:xfrm>
                          <a:prstGeom prst="rect">
                            <a:avLst/>
                          </a:prstGeom>
                          <a:ln>
                            <a:noFill/>
                          </a:ln>
                        </wps:spPr>
                        <wps:txbx>
                          <w:txbxContent>
                            <w:p w:rsidR="00C40B58" w:rsidRDefault="00CF2C28">
                              <w:proofErr w:type="gramStart"/>
                              <w:r>
                                <w:rPr>
                                  <w:rFonts w:ascii="Century Gothic" w:eastAsia="Century Gothic" w:hAnsi="Century Gothic" w:cs="Century Gothic"/>
                                  <w:sz w:val="24"/>
                                </w:rPr>
                                <w:t>borrowing  envisaged</w:t>
                              </w:r>
                              <w:proofErr w:type="gramEnd"/>
                              <w:r>
                                <w:rPr>
                                  <w:rFonts w:ascii="Century Gothic" w:eastAsia="Century Gothic" w:hAnsi="Century Gothic" w:cs="Century Gothic"/>
                                  <w:sz w:val="24"/>
                                </w:rPr>
                                <w:t xml:space="preserve">, particularly while there is still a significant unspent portion of the Bailout funding. While there is </w:t>
                              </w:r>
                            </w:p>
                          </w:txbxContent>
                        </wps:txbx>
                        <wps:bodyPr horzOverflow="overflow" vert="horz" lIns="0" tIns="0" rIns="0" bIns="0" rtlCol="0">
                          <a:noAutofit/>
                        </wps:bodyPr>
                      </wps:wsp>
                      <wps:wsp>
                        <wps:cNvPr id="2276" name="Rectangle 2276"/>
                        <wps:cNvSpPr/>
                        <wps:spPr>
                          <a:xfrm>
                            <a:off x="9620758" y="4831081"/>
                            <a:ext cx="311538" cy="196655"/>
                          </a:xfrm>
                          <a:prstGeom prst="rect">
                            <a:avLst/>
                          </a:prstGeom>
                          <a:ln>
                            <a:noFill/>
                          </a:ln>
                        </wps:spPr>
                        <wps:txbx>
                          <w:txbxContent>
                            <w:p w:rsidR="00C40B58" w:rsidRDefault="00CF2C28">
                              <w:r>
                                <w:rPr>
                                  <w:rFonts w:ascii="Century Gothic" w:eastAsia="Century Gothic" w:hAnsi="Century Gothic" w:cs="Century Gothic"/>
                                  <w:sz w:val="24"/>
                                </w:rPr>
                                <w:t xml:space="preserve">no </w:t>
                              </w:r>
                            </w:p>
                          </w:txbxContent>
                        </wps:txbx>
                        <wps:bodyPr horzOverflow="overflow" vert="horz" lIns="0" tIns="0" rIns="0" bIns="0" rtlCol="0">
                          <a:noAutofit/>
                        </wps:bodyPr>
                      </wps:wsp>
                      <wps:wsp>
                        <wps:cNvPr id="2277" name="Rectangle 2277"/>
                        <wps:cNvSpPr/>
                        <wps:spPr>
                          <a:xfrm>
                            <a:off x="9856978" y="4831081"/>
                            <a:ext cx="2754990" cy="196655"/>
                          </a:xfrm>
                          <a:prstGeom prst="rect">
                            <a:avLst/>
                          </a:prstGeom>
                          <a:ln>
                            <a:noFill/>
                          </a:ln>
                        </wps:spPr>
                        <wps:txbx>
                          <w:txbxContent>
                            <w:p w:rsidR="00C40B58" w:rsidRDefault="00CF2C28">
                              <w:r>
                                <w:rPr>
                                  <w:rFonts w:ascii="Century Gothic" w:eastAsia="Century Gothic" w:hAnsi="Century Gothic" w:cs="Century Gothic"/>
                                  <w:sz w:val="24"/>
                                </w:rPr>
                                <w:t xml:space="preserve">specific burning platform to </w:t>
                              </w:r>
                            </w:p>
                          </w:txbxContent>
                        </wps:txbx>
                        <wps:bodyPr horzOverflow="overflow" vert="horz" lIns="0" tIns="0" rIns="0" bIns="0" rtlCol="0">
                          <a:noAutofit/>
                        </wps:bodyPr>
                      </wps:wsp>
                      <wps:wsp>
                        <wps:cNvPr id="2278" name="Rectangle 2278"/>
                        <wps:cNvSpPr/>
                        <wps:spPr>
                          <a:xfrm>
                            <a:off x="1019861" y="5013961"/>
                            <a:ext cx="12001191" cy="196655"/>
                          </a:xfrm>
                          <a:prstGeom prst="rect">
                            <a:avLst/>
                          </a:prstGeom>
                          <a:ln>
                            <a:noFill/>
                          </a:ln>
                        </wps:spPr>
                        <wps:txbx>
                          <w:txbxContent>
                            <w:p w:rsidR="00C40B58" w:rsidRDefault="00CF2C28">
                              <w:r>
                                <w:rPr>
                                  <w:rFonts w:ascii="Century Gothic" w:eastAsia="Century Gothic" w:hAnsi="Century Gothic" w:cs="Century Gothic"/>
                                  <w:sz w:val="24"/>
                                </w:rPr>
                                <w:t>secure external funding, the Corporation will however continue to establish relationships with possible future funders and id</w:t>
                              </w:r>
                            </w:p>
                          </w:txbxContent>
                        </wps:txbx>
                        <wps:bodyPr horzOverflow="overflow" vert="horz" lIns="0" tIns="0" rIns="0" bIns="0" rtlCol="0">
                          <a:noAutofit/>
                        </wps:bodyPr>
                      </wps:wsp>
                      <wps:wsp>
                        <wps:cNvPr id="2279" name="Rectangle 2279"/>
                        <wps:cNvSpPr/>
                        <wps:spPr>
                          <a:xfrm>
                            <a:off x="10049002" y="5013961"/>
                            <a:ext cx="324104" cy="196655"/>
                          </a:xfrm>
                          <a:prstGeom prst="rect">
                            <a:avLst/>
                          </a:prstGeom>
                          <a:ln>
                            <a:noFill/>
                          </a:ln>
                        </wps:spPr>
                        <wps:txbx>
                          <w:txbxContent>
                            <w:p w:rsidR="00C40B58" w:rsidRDefault="00CF2C28">
                              <w:proofErr w:type="spellStart"/>
                              <w:r>
                                <w:rPr>
                                  <w:rFonts w:ascii="Century Gothic" w:eastAsia="Century Gothic" w:hAnsi="Century Gothic" w:cs="Century Gothic"/>
                                  <w:sz w:val="24"/>
                                </w:rPr>
                                <w:t>ent</w:t>
                              </w:r>
                              <w:proofErr w:type="spellEnd"/>
                            </w:p>
                          </w:txbxContent>
                        </wps:txbx>
                        <wps:bodyPr horzOverflow="overflow" vert="horz" lIns="0" tIns="0" rIns="0" bIns="0" rtlCol="0">
                          <a:noAutofit/>
                        </wps:bodyPr>
                      </wps:wsp>
                      <wps:wsp>
                        <wps:cNvPr id="2280" name="Rectangle 2280"/>
                        <wps:cNvSpPr/>
                        <wps:spPr>
                          <a:xfrm>
                            <a:off x="10289794" y="5013961"/>
                            <a:ext cx="1918682" cy="196655"/>
                          </a:xfrm>
                          <a:prstGeom prst="rect">
                            <a:avLst/>
                          </a:prstGeom>
                          <a:ln>
                            <a:noFill/>
                          </a:ln>
                        </wps:spPr>
                        <wps:txbx>
                          <w:txbxContent>
                            <w:p w:rsidR="00C40B58" w:rsidRDefault="00CF2C28">
                              <w:proofErr w:type="spellStart"/>
                              <w:r>
                                <w:rPr>
                                  <w:rFonts w:ascii="Century Gothic" w:eastAsia="Century Gothic" w:hAnsi="Century Gothic" w:cs="Century Gothic"/>
                                  <w:sz w:val="24"/>
                                </w:rPr>
                                <w:t>ify</w:t>
                              </w:r>
                              <w:proofErr w:type="spellEnd"/>
                              <w:r>
                                <w:rPr>
                                  <w:rFonts w:ascii="Century Gothic" w:eastAsia="Century Gothic" w:hAnsi="Century Gothic" w:cs="Century Gothic"/>
                                  <w:sz w:val="24"/>
                                </w:rPr>
                                <w:t xml:space="preserve"> opportunities for </w:t>
                              </w:r>
                            </w:p>
                          </w:txbxContent>
                        </wps:txbx>
                        <wps:bodyPr horzOverflow="overflow" vert="horz" lIns="0" tIns="0" rIns="0" bIns="0" rtlCol="0">
                          <a:noAutofit/>
                        </wps:bodyPr>
                      </wps:wsp>
                      <wps:wsp>
                        <wps:cNvPr id="2281" name="Rectangle 2281"/>
                        <wps:cNvSpPr/>
                        <wps:spPr>
                          <a:xfrm>
                            <a:off x="1019861" y="5196841"/>
                            <a:ext cx="1728558" cy="196655"/>
                          </a:xfrm>
                          <a:prstGeom prst="rect">
                            <a:avLst/>
                          </a:prstGeom>
                          <a:ln>
                            <a:noFill/>
                          </a:ln>
                        </wps:spPr>
                        <wps:txbx>
                          <w:txbxContent>
                            <w:p w:rsidR="00C40B58" w:rsidRDefault="00CF2C28">
                              <w:r>
                                <w:rPr>
                                  <w:rFonts w:ascii="Century Gothic" w:eastAsia="Century Gothic" w:hAnsi="Century Gothic" w:cs="Century Gothic"/>
                                  <w:sz w:val="24"/>
                                </w:rPr>
                                <w:t>future exploration</w:t>
                              </w:r>
                            </w:p>
                          </w:txbxContent>
                        </wps:txbx>
                        <wps:bodyPr horzOverflow="overflow" vert="horz" lIns="0" tIns="0" rIns="0" bIns="0" rtlCol="0">
                          <a:noAutofit/>
                        </wps:bodyPr>
                      </wps:wsp>
                      <wps:wsp>
                        <wps:cNvPr id="2282" name="Rectangle 2282"/>
                        <wps:cNvSpPr/>
                        <wps:spPr>
                          <a:xfrm>
                            <a:off x="2319782" y="5196841"/>
                            <a:ext cx="56146" cy="196655"/>
                          </a:xfrm>
                          <a:prstGeom prst="rect">
                            <a:avLst/>
                          </a:prstGeom>
                          <a:ln>
                            <a:noFill/>
                          </a:ln>
                        </wps:spPr>
                        <wps:txbx>
                          <w:txbxContent>
                            <w:p w:rsidR="00C40B58" w:rsidRDefault="00CF2C28">
                              <w:r>
                                <w:rPr>
                                  <w:rFonts w:ascii="Century Gothic" w:eastAsia="Century Gothic" w:hAnsi="Century Gothic" w:cs="Century Gothic"/>
                                  <w:sz w:val="24"/>
                                </w:rPr>
                                <w:t>.</w:t>
                              </w:r>
                            </w:p>
                          </w:txbxContent>
                        </wps:txbx>
                        <wps:bodyPr horzOverflow="overflow" vert="horz" lIns="0" tIns="0" rIns="0" bIns="0" rtlCol="0">
                          <a:noAutofit/>
                        </wps:bodyPr>
                      </wps:wsp>
                      <wps:wsp>
                        <wps:cNvPr id="2283" name="Rectangle 2283"/>
                        <wps:cNvSpPr/>
                        <wps:spPr>
                          <a:xfrm>
                            <a:off x="847649" y="5565950"/>
                            <a:ext cx="70942" cy="190519"/>
                          </a:xfrm>
                          <a:prstGeom prst="rect">
                            <a:avLst/>
                          </a:prstGeom>
                          <a:ln>
                            <a:noFill/>
                          </a:ln>
                        </wps:spPr>
                        <wps:txbx>
                          <w:txbxContent>
                            <w:p w:rsidR="00C40B58" w:rsidRDefault="00CF2C28">
                              <w:r>
                                <w:rPr>
                                  <w:rFonts w:ascii="Arial" w:eastAsia="Arial" w:hAnsi="Arial" w:cs="Arial"/>
                                  <w:sz w:val="24"/>
                                </w:rPr>
                                <w:t>•</w:t>
                              </w:r>
                            </w:p>
                          </w:txbxContent>
                        </wps:txbx>
                        <wps:bodyPr horzOverflow="overflow" vert="horz" lIns="0" tIns="0" rIns="0" bIns="0" rtlCol="0">
                          <a:noAutofit/>
                        </wps:bodyPr>
                      </wps:wsp>
                      <wps:wsp>
                        <wps:cNvPr id="2284" name="Rectangle 2284"/>
                        <wps:cNvSpPr/>
                        <wps:spPr>
                          <a:xfrm>
                            <a:off x="1019861" y="5562601"/>
                            <a:ext cx="3076865" cy="196655"/>
                          </a:xfrm>
                          <a:prstGeom prst="rect">
                            <a:avLst/>
                          </a:prstGeom>
                          <a:ln>
                            <a:noFill/>
                          </a:ln>
                        </wps:spPr>
                        <wps:txbx>
                          <w:txbxContent>
                            <w:p w:rsidR="00C40B58" w:rsidRDefault="00CF2C28">
                              <w:r>
                                <w:rPr>
                                  <w:rFonts w:ascii="Century Gothic" w:eastAsia="Century Gothic" w:hAnsi="Century Gothic" w:cs="Century Gothic"/>
                                  <w:sz w:val="24"/>
                                </w:rPr>
                                <w:t xml:space="preserve">Bailout Balance 31 March 2022 </w:t>
                              </w:r>
                            </w:p>
                          </w:txbxContent>
                        </wps:txbx>
                        <wps:bodyPr horzOverflow="overflow" vert="horz" lIns="0" tIns="0" rIns="0" bIns="0" rtlCol="0">
                          <a:noAutofit/>
                        </wps:bodyPr>
                      </wps:wsp>
                      <wps:wsp>
                        <wps:cNvPr id="2285" name="Rectangle 2285"/>
                        <wps:cNvSpPr/>
                        <wps:spPr>
                          <a:xfrm>
                            <a:off x="3336671" y="5562601"/>
                            <a:ext cx="8889058" cy="196655"/>
                          </a:xfrm>
                          <a:prstGeom prst="rect">
                            <a:avLst/>
                          </a:prstGeom>
                          <a:ln>
                            <a:noFill/>
                          </a:ln>
                        </wps:spPr>
                        <wps:txbx>
                          <w:txbxContent>
                            <w:p w:rsidR="00C40B58" w:rsidRDefault="00CF2C28">
                              <w:r>
                                <w:rPr>
                                  <w:rFonts w:ascii="Century Gothic" w:eastAsia="Century Gothic" w:hAnsi="Century Gothic" w:cs="Century Gothic"/>
                                  <w:sz w:val="24"/>
                                </w:rPr>
                                <w:t>estimated at R 500 million by heavily influenced by the pace of Content and Capex spent.</w:t>
                              </w:r>
                            </w:p>
                          </w:txbxContent>
                        </wps:txbx>
                        <wps:bodyPr horzOverflow="overflow" vert="horz" lIns="0" tIns="0" rIns="0" bIns="0" rtlCol="0">
                          <a:noAutofit/>
                        </wps:bodyPr>
                      </wps:wsp>
                    </wpg:wgp>
                  </a:graphicData>
                </a:graphic>
              </wp:anchor>
            </w:drawing>
          </mc:Choice>
          <mc:Fallback xmlns:a="http://schemas.openxmlformats.org/drawingml/2006/main">
            <w:pict>
              <v:group id="Group 41625" style="width:1058.64pt;height:595.56pt;position:absolute;mso-position-horizontal-relative:page;mso-position-horizontal:absolute;margin-left:0pt;mso-position-vertical-relative:page;margin-top:-6.10352e-05pt;" coordsize="134447,75636">
                <v:shape id="Picture 2203" style="position:absolute;width:134447;height:75636;left:0;top:0;" filled="f">
                  <v:imagedata r:id="rId77"/>
                </v:shape>
                <v:shape id="Shape 55509" style="position:absolute;width:104424;height:5303;left:7559;top:6858;" coordsize="10442448,530352" path="m0,0l10442448,0l10442448,530352l0,530352l0,0">
                  <v:stroke weight="0pt" endcap="flat" joinstyle="miter" miterlimit="10" on="false" color="#000000" opacity="0"/>
                  <v:fill on="true" color="#eeece1"/>
                </v:shape>
                <v:shape id="Shape 2205" style="position:absolute;width:104424;height:5303;left:7559;top:6858;" coordsize="10442448,530352" path="m0,530352l10442448,530352l10442448,0l0,0x">
                  <v:stroke weight="1pt" endcap="flat" joinstyle="round" on="true" color="#000000"/>
                  <v:fill on="false" color="#000000" opacity="0"/>
                </v:shape>
                <v:rect id="Rectangle 2206" style="position:absolute;width:21809;height:3933;left:8476;top:8382;" filled="f" stroked="f">
                  <v:textbox inset="0,0,0,0">
                    <w:txbxContent>
                      <w:p>
                        <w:pPr>
                          <w:spacing w:before="0" w:after="160" w:line="259" w:lineRule="auto"/>
                        </w:pPr>
                        <w:r>
                          <w:rPr>
                            <w:rFonts w:cs="Century Gothic" w:hAnsi="Century Gothic" w:eastAsia="Century Gothic" w:ascii="Century Gothic"/>
                            <w:b w:val="1"/>
                            <w:sz w:val="48"/>
                          </w:rPr>
                          <w:t xml:space="preserve">CASHFLOW</w:t>
                        </w:r>
                      </w:p>
                    </w:txbxContent>
                  </v:textbox>
                </v:rect>
                <v:shape id="Shape 55510" style="position:absolute;width:20747;height:2000;left:8915;top:13611;" coordsize="2074799,200025" path="m0,0l2074799,0l2074799,200025l0,200025l0,0">
                  <v:stroke weight="0pt" endcap="flat" joinstyle="round" on="false" color="#000000" opacity="0"/>
                  <v:fill on="true" color="#d9d9d9"/>
                </v:shape>
                <v:shape id="Shape 55511" style="position:absolute;width:8037;height:2000;left:29663;top:13611;" coordsize="803720,200025" path="m0,0l803720,0l803720,200025l0,200025l0,0">
                  <v:stroke weight="0pt" endcap="flat" joinstyle="round" on="false" color="#000000" opacity="0"/>
                  <v:fill on="true" color="#e9eef4"/>
                </v:shape>
                <v:shape id="Shape 55512" style="position:absolute;width:7291;height:2000;left:37699;top:13611;" coordsize="729107,200025" path="m0,0l729107,0l729107,200025l0,200025l0,0">
                  <v:stroke weight="0pt" endcap="flat" joinstyle="round" on="false" color="#000000" opacity="0"/>
                  <v:fill on="true" color="#e9eef4"/>
                </v:shape>
                <v:shape id="Shape 55513" style="position:absolute;width:10241;height:2000;left:44991;top:13611;" coordsize="1024191,200025" path="m0,0l1024191,0l1024191,200025l0,200025l0,0">
                  <v:stroke weight="0pt" endcap="flat" joinstyle="round" on="false" color="#000000" opacity="0"/>
                  <v:fill on="true" color="#e9eef4"/>
                </v:shape>
                <v:shape id="Shape 55514" style="position:absolute;width:20747;height:2000;left:8915;top:15612;" coordsize="2074799,200025" path="m0,0l2074799,0l2074799,200025l0,200025l0,0">
                  <v:stroke weight="0pt" endcap="flat" joinstyle="round" on="false" color="#000000" opacity="0"/>
                  <v:fill on="true" color="#d9d9d9"/>
                </v:shape>
                <v:shape id="Shape 55515" style="position:absolute;width:8037;height:2000;left:29663;top:15612;" coordsize="803720,200025" path="m0,0l803720,0l803720,200025l0,200025l0,0">
                  <v:stroke weight="0pt" endcap="flat" joinstyle="round" on="false" color="#000000" opacity="0"/>
                  <v:fill on="true" color="#ffffff"/>
                </v:shape>
                <v:shape id="Shape 55516" style="position:absolute;width:7291;height:2000;left:37699;top:15612;" coordsize="729107,200025" path="m0,0l729107,0l729107,200025l0,200025l0,0">
                  <v:stroke weight="0pt" endcap="flat" joinstyle="round" on="false" color="#000000" opacity="0"/>
                  <v:fill on="true" color="#ffffff"/>
                </v:shape>
                <v:shape id="Shape 55517" style="position:absolute;width:10241;height:2000;left:44991;top:15612;" coordsize="1024191,200025" path="m0,0l1024191,0l1024191,200025l0,200025l0,0">
                  <v:stroke weight="0pt" endcap="flat" joinstyle="round" on="false" color="#000000" opacity="0"/>
                  <v:fill on="true" color="#ffffff"/>
                </v:shape>
                <v:shape id="Shape 55518" style="position:absolute;width:20747;height:2000;left:8915;top:17612;" coordsize="2074799,200025" path="m0,0l2074799,0l2074799,200025l0,200025l0,0">
                  <v:stroke weight="0pt" endcap="flat" joinstyle="round" on="false" color="#000000" opacity="0"/>
                  <v:fill on="true" color="#d9d9d9"/>
                </v:shape>
                <v:shape id="Shape 55519" style="position:absolute;width:8037;height:2000;left:29663;top:17612;" coordsize="803720,200025" path="m0,0l803720,0l803720,200025l0,200025l0,0">
                  <v:stroke weight="0pt" endcap="flat" joinstyle="round" on="false" color="#000000" opacity="0"/>
                  <v:fill on="true" color="#e9eef4"/>
                </v:shape>
                <v:shape id="Shape 55520" style="position:absolute;width:7291;height:2000;left:37699;top:17612;" coordsize="729107,200025" path="m0,0l729107,0l729107,200025l0,200025l0,0">
                  <v:stroke weight="0pt" endcap="flat" joinstyle="round" on="false" color="#000000" opacity="0"/>
                  <v:fill on="true" color="#e9eef4"/>
                </v:shape>
                <v:shape id="Shape 55521" style="position:absolute;width:10241;height:2000;left:44991;top:17612;" coordsize="1024191,200025" path="m0,0l1024191,0l1024191,200025l0,200025l0,0">
                  <v:stroke weight="0pt" endcap="flat" joinstyle="round" on="false" color="#000000" opacity="0"/>
                  <v:fill on="true" color="#e9eef4"/>
                </v:shape>
                <v:shape id="Shape 2219" style="position:absolute;width:0;height:6127;left:37699;top:13548;" coordsize="0,612775" path="m0,0l0,612775">
                  <v:stroke weight="1pt" endcap="flat" joinstyle="round" on="true" color="#aeaeae"/>
                  <v:fill on="false" color="#000000" opacity="0"/>
                </v:shape>
                <v:shape id="Shape 2220" style="position:absolute;width:0;height:6127;left:44991;top:13548;" coordsize="0,612775" path="m0,0l0,612775">
                  <v:stroke weight="1pt" endcap="flat" joinstyle="round" on="true" color="#aeaeae"/>
                  <v:fill on="false" color="#000000" opacity="0"/>
                </v:shape>
                <v:shape id="Shape 2221" style="position:absolute;width:46445;height:0;left:8851;top:15612;" coordsize="4644556,0" path="m0,0l4644556,0">
                  <v:stroke weight="1pt" endcap="flat" joinstyle="round" on="true" color="#aeaeae"/>
                  <v:fill on="false" color="#000000" opacity="0"/>
                </v:shape>
                <v:shape id="Shape 2222" style="position:absolute;width:46445;height:0;left:8851;top:17612;" coordsize="4644556,0" path="m0,0l4644556,0">
                  <v:stroke weight="1pt" endcap="flat" joinstyle="round" on="true" color="#aeaeae"/>
                  <v:fill on="false" color="#000000" opacity="0"/>
                </v:shape>
                <v:shape id="Shape 2223" style="position:absolute;width:0;height:6127;left:8915;top:13548;" coordsize="0,612775" path="m0,0l0,612775">
                  <v:stroke weight="1pt" endcap="flat" joinstyle="round" on="true" color="#aeaeae"/>
                  <v:fill on="false" color="#000000" opacity="0"/>
                </v:shape>
                <v:shape id="Shape 2224" style="position:absolute;width:0;height:6127;left:55233;top:13548;" coordsize="0,612775" path="m0,0l0,612775">
                  <v:stroke weight="1pt" endcap="flat" joinstyle="round" on="true" color="#aeaeae"/>
                  <v:fill on="false" color="#000000" opacity="0"/>
                </v:shape>
                <v:shape id="Shape 2225" style="position:absolute;width:46445;height:0;left:8851;top:13611;" coordsize="4644556,0" path="m0,0l4644556,0">
                  <v:stroke weight="1pt" endcap="flat" joinstyle="round" on="true" color="#aeaeae"/>
                  <v:fill on="false" color="#000000" opacity="0"/>
                </v:shape>
                <v:shape id="Shape 2226" style="position:absolute;width:46445;height:0;left:8851;top:19612;" coordsize="4644556,0" path="m0,0l4644556,0">
                  <v:stroke weight="1pt" endcap="flat" joinstyle="round" on="true" color="#aeaeae"/>
                  <v:fill on="false" color="#000000" opacity="0"/>
                </v:shape>
                <v:rect id="Rectangle 2227" style="position:absolute;width:5674;height:1632;left:12664;top:14132;" filled="f" stroked="f">
                  <v:textbox inset="0,0,0,0">
                    <w:txbxContent>
                      <w:p>
                        <w:pPr>
                          <w:spacing w:before="0" w:after="160" w:line="259" w:lineRule="auto"/>
                        </w:pPr>
                        <w:r>
                          <w:rPr>
                            <w:rFonts w:cs="Century Gothic" w:hAnsi="Century Gothic" w:eastAsia="Century Gothic" w:ascii="Century Gothic"/>
                            <w:b w:val="1"/>
                            <w:sz w:val="20"/>
                          </w:rPr>
                          <w:t xml:space="preserve">RATIOS</w:t>
                        </w:r>
                      </w:p>
                    </w:txbxContent>
                  </v:textbox>
                </v:rect>
                <v:rect id="Rectangle 2228" style="position:absolute;width:6837;height:1632;left:31107;top:14110;" filled="f" stroked="f">
                  <v:textbox inset="0,0,0,0">
                    <w:txbxContent>
                      <w:p>
                        <w:pPr>
                          <w:spacing w:before="0" w:after="160" w:line="259" w:lineRule="auto"/>
                        </w:pPr>
                        <w:r>
                          <w:rPr>
                            <w:rFonts w:cs="Century Gothic" w:hAnsi="Century Gothic" w:eastAsia="Century Gothic" w:ascii="Century Gothic"/>
                            <w:b w:val="1"/>
                            <w:sz w:val="20"/>
                          </w:rPr>
                          <w:t xml:space="preserve">FY 21/22</w:t>
                        </w:r>
                      </w:p>
                    </w:txbxContent>
                  </v:textbox>
                </v:rect>
                <v:rect id="Rectangle 2229" style="position:absolute;width:6837;height:1632;left:38779;top:14110;" filled="f" stroked="f">
                  <v:textbox inset="0,0,0,0">
                    <w:txbxContent>
                      <w:p>
                        <w:pPr>
                          <w:spacing w:before="0" w:after="160" w:line="259" w:lineRule="auto"/>
                        </w:pPr>
                        <w:r>
                          <w:rPr>
                            <w:rFonts w:cs="Century Gothic" w:hAnsi="Century Gothic" w:eastAsia="Century Gothic" w:ascii="Century Gothic"/>
                            <w:b w:val="1"/>
                            <w:sz w:val="20"/>
                          </w:rPr>
                          <w:t xml:space="preserve">FY 21/23</w:t>
                        </w:r>
                      </w:p>
                    </w:txbxContent>
                  </v:textbox>
                </v:rect>
                <v:rect id="Rectangle 2230" style="position:absolute;width:6837;height:1632;left:47548;top:14110;" filled="f" stroked="f">
                  <v:textbox inset="0,0,0,0">
                    <w:txbxContent>
                      <w:p>
                        <w:pPr>
                          <w:spacing w:before="0" w:after="160" w:line="259" w:lineRule="auto"/>
                        </w:pPr>
                        <w:r>
                          <w:rPr>
                            <w:rFonts w:cs="Century Gothic" w:hAnsi="Century Gothic" w:eastAsia="Century Gothic" w:ascii="Century Gothic"/>
                            <w:b w:val="1"/>
                            <w:sz w:val="20"/>
                          </w:rPr>
                          <w:t xml:space="preserve">FY 22/24</w:t>
                        </w:r>
                      </w:p>
                    </w:txbxContent>
                  </v:textbox>
                </v:rect>
                <v:rect id="Rectangle 2231" style="position:absolute;width:10710;height:1636;left:12664;top:16130;" filled="f" stroked="f">
                  <v:textbox inset="0,0,0,0">
                    <w:txbxContent>
                      <w:p>
                        <w:pPr>
                          <w:spacing w:before="0" w:after="160" w:line="259" w:lineRule="auto"/>
                        </w:pPr>
                        <w:r>
                          <w:rPr>
                            <w:rFonts w:cs="Century Gothic" w:hAnsi="Century Gothic" w:eastAsia="Century Gothic" w:ascii="Century Gothic"/>
                            <w:b w:val="1"/>
                            <w:sz w:val="20"/>
                          </w:rPr>
                          <w:t xml:space="preserve">Debtors Days</w:t>
                        </w:r>
                      </w:p>
                    </w:txbxContent>
                  </v:textbox>
                </v:rect>
                <v:rect id="Rectangle 2232" style="position:absolute;width:1876;height:1636;left:32981;top:16130;" filled="f" stroked="f">
                  <v:textbox inset="0,0,0,0">
                    <w:txbxContent>
                      <w:p>
                        <w:pPr>
                          <w:spacing w:before="0" w:after="160" w:line="259" w:lineRule="auto"/>
                        </w:pPr>
                        <w:r>
                          <w:rPr>
                            <w:rFonts w:cs="Century Gothic" w:hAnsi="Century Gothic" w:eastAsia="Century Gothic" w:ascii="Century Gothic"/>
                            <w:b w:val="1"/>
                            <w:sz w:val="20"/>
                          </w:rPr>
                          <w:t xml:space="preserve">45</w:t>
                        </w:r>
                      </w:p>
                    </w:txbxContent>
                  </v:textbox>
                </v:rect>
                <v:rect id="Rectangle 2233" style="position:absolute;width:1876;height:1636;left:40653;top:16130;" filled="f" stroked="f">
                  <v:textbox inset="0,0,0,0">
                    <w:txbxContent>
                      <w:p>
                        <w:pPr>
                          <w:spacing w:before="0" w:after="160" w:line="259" w:lineRule="auto"/>
                        </w:pPr>
                        <w:r>
                          <w:rPr>
                            <w:rFonts w:cs="Century Gothic" w:hAnsi="Century Gothic" w:eastAsia="Century Gothic" w:ascii="Century Gothic"/>
                            <w:b w:val="1"/>
                            <w:sz w:val="20"/>
                          </w:rPr>
                          <w:t xml:space="preserve">51</w:t>
                        </w:r>
                      </w:p>
                    </w:txbxContent>
                  </v:textbox>
                </v:rect>
                <v:rect id="Rectangle 2234" style="position:absolute;width:1876;height:1636;left:49408;top:16130;" filled="f" stroked="f">
                  <v:textbox inset="0,0,0,0">
                    <w:txbxContent>
                      <w:p>
                        <w:pPr>
                          <w:spacing w:before="0" w:after="160" w:line="259" w:lineRule="auto"/>
                        </w:pPr>
                        <w:r>
                          <w:rPr>
                            <w:rFonts w:cs="Century Gothic" w:hAnsi="Century Gothic" w:eastAsia="Century Gothic" w:ascii="Century Gothic"/>
                            <w:b w:val="1"/>
                            <w:sz w:val="20"/>
                          </w:rPr>
                          <w:t xml:space="preserve">56</w:t>
                        </w:r>
                      </w:p>
                    </w:txbxContent>
                  </v:textbox>
                </v:rect>
                <v:rect id="Rectangle 2235" style="position:absolute;width:11717;height:1632;left:12664;top:18134;" filled="f" stroked="f">
                  <v:textbox inset="0,0,0,0">
                    <w:txbxContent>
                      <w:p>
                        <w:pPr>
                          <w:spacing w:before="0" w:after="160" w:line="259" w:lineRule="auto"/>
                        </w:pPr>
                        <w:r>
                          <w:rPr>
                            <w:rFonts w:cs="Century Gothic" w:hAnsi="Century Gothic" w:eastAsia="Century Gothic" w:ascii="Century Gothic"/>
                            <w:b w:val="1"/>
                            <w:sz w:val="20"/>
                          </w:rPr>
                          <w:t xml:space="preserve">Creditors days</w:t>
                        </w:r>
                      </w:p>
                    </w:txbxContent>
                  </v:textbox>
                </v:rect>
                <v:rect id="Rectangle 2236" style="position:absolute;width:2806;height:1632;left:32628;top:18134;" filled="f" stroked="f">
                  <v:textbox inset="0,0,0,0">
                    <w:txbxContent>
                      <w:p>
                        <w:pPr>
                          <w:spacing w:before="0" w:after="160" w:line="259" w:lineRule="auto"/>
                        </w:pPr>
                        <w:r>
                          <w:rPr>
                            <w:rFonts w:cs="Century Gothic" w:hAnsi="Century Gothic" w:eastAsia="Century Gothic" w:ascii="Century Gothic"/>
                            <w:b w:val="1"/>
                            <w:sz w:val="20"/>
                          </w:rPr>
                          <w:t xml:space="preserve">159</w:t>
                        </w:r>
                      </w:p>
                    </w:txbxContent>
                  </v:textbox>
                </v:rect>
                <v:rect id="Rectangle 2237" style="position:absolute;width:2806;height:1632;left:40303;top:18134;" filled="f" stroked="f">
                  <v:textbox inset="0,0,0,0">
                    <w:txbxContent>
                      <w:p>
                        <w:pPr>
                          <w:spacing w:before="0" w:after="160" w:line="259" w:lineRule="auto"/>
                        </w:pPr>
                        <w:r>
                          <w:rPr>
                            <w:rFonts w:cs="Century Gothic" w:hAnsi="Century Gothic" w:eastAsia="Century Gothic" w:ascii="Century Gothic"/>
                            <w:b w:val="1"/>
                            <w:sz w:val="20"/>
                          </w:rPr>
                          <w:t xml:space="preserve">117</w:t>
                        </w:r>
                      </w:p>
                    </w:txbxContent>
                  </v:textbox>
                </v:rect>
                <v:rect id="Rectangle 2238" style="position:absolute;width:1874;height:1632;left:49408;top:18134;" filled="f" stroked="f">
                  <v:textbox inset="0,0,0,0">
                    <w:txbxContent>
                      <w:p>
                        <w:pPr>
                          <w:spacing w:before="0" w:after="160" w:line="259" w:lineRule="auto"/>
                        </w:pPr>
                        <w:r>
                          <w:rPr>
                            <w:rFonts w:cs="Century Gothic" w:hAnsi="Century Gothic" w:eastAsia="Century Gothic" w:ascii="Century Gothic"/>
                            <w:b w:val="1"/>
                            <w:sz w:val="20"/>
                          </w:rPr>
                          <w:t xml:space="preserve">60</w:t>
                        </w:r>
                      </w:p>
                    </w:txbxContent>
                  </v:textbox>
                </v:rect>
                <v:rect id="Rectangle 2239" style="position:absolute;width:709;height:1905;left:8476;top:22734;" filled="f" stroked="f">
                  <v:textbox inset="0,0,0,0">
                    <w:txbxContent>
                      <w:p>
                        <w:pPr>
                          <w:spacing w:before="0" w:after="160" w:line="259" w:lineRule="auto"/>
                        </w:pPr>
                        <w:r>
                          <w:rPr>
                            <w:rFonts w:cs="Arial" w:hAnsi="Arial" w:eastAsia="Arial" w:ascii="Arial"/>
                            <w:sz w:val="24"/>
                          </w:rPr>
                          <w:t xml:space="preserve">•</w:t>
                        </w:r>
                      </w:p>
                    </w:txbxContent>
                  </v:textbox>
                </v:rect>
                <v:rect id="Rectangle 2240" style="position:absolute;width:3966;height:1966;left:10198;top:22701;" filled="f" stroked="f">
                  <v:textbox inset="0,0,0,0">
                    <w:txbxContent>
                      <w:p>
                        <w:pPr>
                          <w:spacing w:before="0" w:after="160" w:line="259" w:lineRule="auto"/>
                        </w:pPr>
                        <w:r>
                          <w:rPr>
                            <w:rFonts w:cs="Century Gothic" w:hAnsi="Century Gothic" w:eastAsia="Century Gothic" w:ascii="Century Gothic"/>
                            <w:sz w:val="24"/>
                          </w:rPr>
                          <w:t xml:space="preserve">The </w:t>
                        </w:r>
                      </w:p>
                    </w:txbxContent>
                  </v:textbox>
                </v:rect>
                <v:rect id="Rectangle 2241" style="position:absolute;width:39443;height:1966;left:13200;top:22701;" filled="f" stroked="f">
                  <v:textbox inset="0,0,0,0">
                    <w:txbxContent>
                      <w:p>
                        <w:pPr>
                          <w:spacing w:before="0" w:after="160" w:line="259" w:lineRule="auto"/>
                        </w:pPr>
                        <w:r>
                          <w:rPr>
                            <w:rFonts w:cs="Century Gothic" w:hAnsi="Century Gothic" w:eastAsia="Century Gothic" w:ascii="Century Gothic"/>
                            <w:b w:val="1"/>
                            <w:sz w:val="24"/>
                          </w:rPr>
                          <w:t xml:space="preserve">cash position is expected to deteriorate </w:t>
                        </w:r>
                      </w:p>
                    </w:txbxContent>
                  </v:textbox>
                </v:rect>
                <v:rect id="Rectangle 2242" style="position:absolute;width:78137;height:1966;left:42845;top:22701;" filled="f" stroked="f">
                  <v:textbox inset="0,0,0,0">
                    <w:txbxContent>
                      <w:p>
                        <w:pPr>
                          <w:spacing w:before="0" w:after="160" w:line="259" w:lineRule="auto"/>
                        </w:pPr>
                        <w:r>
                          <w:rPr>
                            <w:rFonts w:cs="Century Gothic" w:hAnsi="Century Gothic" w:eastAsia="Century Gothic" w:ascii="Century Gothic"/>
                            <w:sz w:val="24"/>
                          </w:rPr>
                          <w:t xml:space="preserve">in the FY2022 due to the expected operating losses and planned Capex spend.</w:t>
                        </w:r>
                      </w:p>
                    </w:txbxContent>
                  </v:textbox>
                </v:rect>
                <v:rect id="Rectangle 2243" style="position:absolute;width:710;height:1909;left:8476;top:26390;" filled="f" stroked="f">
                  <v:textbox inset="0,0,0,0">
                    <w:txbxContent>
                      <w:p>
                        <w:pPr>
                          <w:spacing w:before="0" w:after="160" w:line="259" w:lineRule="auto"/>
                        </w:pPr>
                        <w:r>
                          <w:rPr>
                            <w:rFonts w:cs="Arial" w:hAnsi="Arial" w:eastAsia="Arial" w:ascii="Arial"/>
                            <w:sz w:val="24"/>
                          </w:rPr>
                          <w:t xml:space="preserve">•</w:t>
                        </w:r>
                      </w:p>
                    </w:txbxContent>
                  </v:textbox>
                </v:rect>
                <v:rect id="Rectangle 2244" style="position:absolute;width:118168;height:1970;left:10198;top:26356;" filled="f" stroked="f">
                  <v:textbox inset="0,0,0,0">
                    <w:txbxContent>
                      <w:p>
                        <w:pPr>
                          <w:spacing w:before="0" w:after="160" w:line="259" w:lineRule="auto"/>
                        </w:pPr>
                        <w:r>
                          <w:rPr>
                            <w:rFonts w:cs="Century Gothic" w:hAnsi="Century Gothic" w:eastAsia="Century Gothic" w:ascii="Century Gothic"/>
                            <w:sz w:val="24"/>
                          </w:rPr>
                          <w:t xml:space="preserve">This will see creditors days increasing. Noting that there is typically a few major creditors that are affected and thus enga</w:t>
                        </w:r>
                      </w:p>
                    </w:txbxContent>
                  </v:textbox>
                </v:rect>
                <v:rect id="Rectangle 2245" style="position:absolute;width:4070;height:1970;left:99087;top:26356;" filled="f" stroked="f">
                  <v:textbox inset="0,0,0,0">
                    <w:txbxContent>
                      <w:p>
                        <w:pPr>
                          <w:spacing w:before="0" w:after="160" w:line="259" w:lineRule="auto"/>
                        </w:pPr>
                        <w:r>
                          <w:rPr>
                            <w:rFonts w:cs="Century Gothic" w:hAnsi="Century Gothic" w:eastAsia="Century Gothic" w:ascii="Century Gothic"/>
                            <w:sz w:val="24"/>
                          </w:rPr>
                          <w:t xml:space="preserve">ged</w:t>
                        </w:r>
                      </w:p>
                    </w:txbxContent>
                  </v:textbox>
                </v:rect>
                <v:rect id="Rectangle 2246" style="position:absolute;width:15662;height:1970;left:102608;top:26356;" filled="f" stroked="f">
                  <v:textbox inset="0,0,0,0">
                    <w:txbxContent>
                      <w:p>
                        <w:pPr>
                          <w:spacing w:before="0" w:after="160" w:line="259" w:lineRule="auto"/>
                        </w:pPr>
                        <w:r>
                          <w:rPr>
                            <w:rFonts w:cs="Century Gothic" w:hAnsi="Century Gothic" w:eastAsia="Century Gothic" w:ascii="Century Gothic"/>
                            <w:sz w:val="24"/>
                          </w:rPr>
                          <w:t xml:space="preserve">when there are </w:t>
                        </w:r>
                      </w:p>
                    </w:txbxContent>
                  </v:textbox>
                </v:rect>
                <v:rect id="Rectangle 2247" style="position:absolute;width:31737;height:1966;left:10198;top:28191;" filled="f" stroked="f">
                  <v:textbox inset="0,0,0,0">
                    <w:txbxContent>
                      <w:p>
                        <w:pPr>
                          <w:spacing w:before="0" w:after="160" w:line="259" w:lineRule="auto"/>
                        </w:pPr>
                        <w:r>
                          <w:rPr>
                            <w:rFonts w:cs="Century Gothic" w:hAnsi="Century Gothic" w:eastAsia="Century Gothic" w:ascii="Century Gothic"/>
                            <w:sz w:val="24"/>
                          </w:rPr>
                          <w:t xml:space="preserve">constraints on the cash reserves.</w:t>
                        </w:r>
                      </w:p>
                    </w:txbxContent>
                  </v:textbox>
                </v:rect>
                <v:rect id="Rectangle 2248" style="position:absolute;width:709;height:1905;left:8476;top:31882;" filled="f" stroked="f">
                  <v:textbox inset="0,0,0,0">
                    <w:txbxContent>
                      <w:p>
                        <w:pPr>
                          <w:spacing w:before="0" w:after="160" w:line="259" w:lineRule="auto"/>
                        </w:pPr>
                        <w:r>
                          <w:rPr>
                            <w:rFonts w:cs="Arial" w:hAnsi="Arial" w:eastAsia="Arial" w:ascii="Arial"/>
                            <w:sz w:val="24"/>
                          </w:rPr>
                          <w:t xml:space="preserve">•</w:t>
                        </w:r>
                      </w:p>
                    </w:txbxContent>
                  </v:textbox>
                </v:rect>
                <v:rect id="Rectangle 2249" style="position:absolute;width:62546;height:1966;left:10198;top:31849;" filled="f" stroked="f">
                  <v:textbox inset="0,0,0,0">
                    <w:txbxContent>
                      <w:p>
                        <w:pPr>
                          <w:spacing w:before="0" w:after="160" w:line="259" w:lineRule="auto"/>
                        </w:pPr>
                        <w:r>
                          <w:rPr>
                            <w:rFonts w:cs="Century Gothic" w:hAnsi="Century Gothic" w:eastAsia="Century Gothic" w:ascii="Century Gothic"/>
                            <w:sz w:val="24"/>
                          </w:rPr>
                          <w:t xml:space="preserve">Creditor payment terms are typically 30 days from invoice or as </w:t>
                        </w:r>
                      </w:p>
                    </w:txbxContent>
                  </v:textbox>
                </v:rect>
                <v:rect id="Rectangle 2250" style="position:absolute;width:9899;height:1966;left:57280;top:31849;" filled="f" stroked="f">
                  <v:textbox inset="0,0,0,0">
                    <w:txbxContent>
                      <w:p>
                        <w:pPr>
                          <w:spacing w:before="0" w:after="160" w:line="259" w:lineRule="auto"/>
                        </w:pPr>
                        <w:r>
                          <w:rPr>
                            <w:rFonts w:cs="Century Gothic" w:hAnsi="Century Gothic" w:eastAsia="Century Gothic" w:ascii="Century Gothic"/>
                            <w:sz w:val="24"/>
                          </w:rPr>
                          <w:t xml:space="preserve">otherwise </w:t>
                        </w:r>
                      </w:p>
                    </w:txbxContent>
                  </v:textbox>
                </v:rect>
                <v:rect id="Rectangle 2251" style="position:absolute;width:67273;height:1966;left:64748;top:31849;" filled="f" stroked="f">
                  <v:textbox inset="0,0,0,0">
                    <w:txbxContent>
                      <w:p>
                        <w:pPr>
                          <w:spacing w:before="0" w:after="160" w:line="259" w:lineRule="auto"/>
                        </w:pPr>
                        <w:r>
                          <w:rPr>
                            <w:rFonts w:cs="Century Gothic" w:hAnsi="Century Gothic" w:eastAsia="Century Gothic" w:ascii="Century Gothic"/>
                            <w:sz w:val="24"/>
                          </w:rPr>
                          <w:t xml:space="preserve">negotiated. Payments to small to medium sized entities are as a rule </w:t>
                        </w:r>
                      </w:p>
                    </w:txbxContent>
                  </v:textbox>
                </v:rect>
                <v:rect id="Rectangle 2252" style="position:absolute;width:51070;height:1966;left:10198;top:33677;" filled="f" stroked="f">
                  <v:textbox inset="0,0,0,0">
                    <w:txbxContent>
                      <w:p>
                        <w:pPr>
                          <w:spacing w:before="0" w:after="160" w:line="259" w:lineRule="auto"/>
                        </w:pPr>
                        <w:r>
                          <w:rPr>
                            <w:rFonts w:cs="Century Gothic" w:hAnsi="Century Gothic" w:eastAsia="Century Gothic" w:ascii="Century Gothic"/>
                            <w:sz w:val="24"/>
                          </w:rPr>
                          <w:t xml:space="preserve">prioritized and executed within 30 days from invoice</w:t>
                        </w:r>
                      </w:p>
                    </w:txbxContent>
                  </v:textbox>
                </v:rect>
                <v:rect id="Rectangle 2253" style="position:absolute;width:709;height:1905;left:8476;top:37368;" filled="f" stroked="f">
                  <v:textbox inset="0,0,0,0">
                    <w:txbxContent>
                      <w:p>
                        <w:pPr>
                          <w:spacing w:before="0" w:after="160" w:line="259" w:lineRule="auto"/>
                        </w:pPr>
                        <w:r>
                          <w:rPr>
                            <w:rFonts w:cs="Arial" w:hAnsi="Arial" w:eastAsia="Arial" w:ascii="Arial"/>
                            <w:sz w:val="24"/>
                          </w:rPr>
                          <w:t xml:space="preserve">•</w:t>
                        </w:r>
                      </w:p>
                    </w:txbxContent>
                  </v:textbox>
                </v:rect>
                <v:rect id="Rectangle 2254" style="position:absolute;width:125883;height:1966;left:10198;top:37335;" filled="f" stroked="f">
                  <v:textbox inset="0,0,0,0">
                    <w:txbxContent>
                      <w:p>
                        <w:pPr>
                          <w:spacing w:before="0" w:after="160" w:line="259" w:lineRule="auto"/>
                        </w:pPr>
                        <w:r>
                          <w:rPr>
                            <w:rFonts w:cs="Century Gothic" w:hAnsi="Century Gothic" w:eastAsia="Century Gothic" w:ascii="Century Gothic"/>
                            <w:sz w:val="24"/>
                          </w:rPr>
                          <w:t xml:space="preserve">Debtors days is anticipated to increase subject to the implementation of alternative mechanisms being established to encourag</w:t>
                        </w:r>
                      </w:p>
                    </w:txbxContent>
                  </v:textbox>
                </v:rect>
                <v:rect id="Rectangle 2255" style="position:absolute;width:3220;height:1966;left:104894;top:37335;" filled="f" stroked="f">
                  <v:textbox inset="0,0,0,0">
                    <w:txbxContent>
                      <w:p>
                        <w:pPr>
                          <w:spacing w:before="0" w:after="160" w:line="259" w:lineRule="auto"/>
                        </w:pPr>
                        <w:r>
                          <w:rPr>
                            <w:rFonts w:cs="Century Gothic" w:hAnsi="Century Gothic" w:eastAsia="Century Gothic" w:ascii="Century Gothic"/>
                            <w:sz w:val="24"/>
                          </w:rPr>
                          <w:t xml:space="preserve">e e</w:t>
                        </w:r>
                      </w:p>
                    </w:txbxContent>
                  </v:textbox>
                </v:rect>
                <v:rect id="Rectangle 2256" style="position:absolute;width:13570;height:1966;left:107317;top:37335;" filled="f" stroked="f">
                  <v:textbox inset="0,0,0,0">
                    <w:txbxContent>
                      <w:p>
                        <w:pPr>
                          <w:spacing w:before="0" w:after="160" w:line="259" w:lineRule="auto"/>
                        </w:pPr>
                        <w:r>
                          <w:rPr>
                            <w:rFonts w:cs="Century Gothic" w:hAnsi="Century Gothic" w:eastAsia="Century Gothic" w:ascii="Century Gothic"/>
                            <w:sz w:val="24"/>
                          </w:rPr>
                          <w:t xml:space="preserve">arly payment.</w:t>
                        </w:r>
                      </w:p>
                    </w:txbxContent>
                  </v:textbox>
                </v:rect>
                <v:rect id="Rectangle 2257" style="position:absolute;width:710;height:1909;left:8476;top:41024;" filled="f" stroked="f">
                  <v:textbox inset="0,0,0,0">
                    <w:txbxContent>
                      <w:p>
                        <w:pPr>
                          <w:spacing w:before="0" w:after="160" w:line="259" w:lineRule="auto"/>
                        </w:pPr>
                        <w:r>
                          <w:rPr>
                            <w:rFonts w:cs="Arial" w:hAnsi="Arial" w:eastAsia="Arial" w:ascii="Arial"/>
                            <w:sz w:val="24"/>
                          </w:rPr>
                          <w:t xml:space="preserve">•</w:t>
                        </w:r>
                      </w:p>
                    </w:txbxContent>
                  </v:textbox>
                </v:rect>
                <v:rect id="Rectangle 2258" style="position:absolute;width:3972;height:1970;left:10198;top:40990;" filled="f" stroked="f">
                  <v:textbox inset="0,0,0,0">
                    <w:txbxContent>
                      <w:p>
                        <w:pPr>
                          <w:spacing w:before="0" w:after="160" w:line="259" w:lineRule="auto"/>
                        </w:pPr>
                        <w:r>
                          <w:rPr>
                            <w:rFonts w:cs="Century Gothic" w:hAnsi="Century Gothic" w:eastAsia="Century Gothic" w:ascii="Century Gothic"/>
                            <w:sz w:val="24"/>
                          </w:rPr>
                          <w:t xml:space="preserve">The </w:t>
                        </w:r>
                      </w:p>
                    </w:txbxContent>
                  </v:textbox>
                </v:rect>
                <v:rect id="Rectangle 2259" style="position:absolute;width:8656;height:1970;left:13200;top:40990;" filled="f" stroked="f">
                  <v:textbox inset="0,0,0,0">
                    <w:txbxContent>
                      <w:p>
                        <w:pPr>
                          <w:spacing w:before="0" w:after="160" w:line="259" w:lineRule="auto"/>
                        </w:pPr>
                        <w:r>
                          <w:rPr>
                            <w:rFonts w:cs="Century Gothic" w:hAnsi="Century Gothic" w:eastAsia="Century Gothic" w:ascii="Century Gothic"/>
                            <w:sz w:val="24"/>
                          </w:rPr>
                          <w:t xml:space="preserve">budgete</w:t>
                        </w:r>
                      </w:p>
                    </w:txbxContent>
                  </v:textbox>
                </v:rect>
                <v:rect id="Rectangle 2260" style="position:absolute;width:1391;height:1970;left:19707;top:40990;" filled="f" stroked="f">
                  <v:textbox inset="0,0,0,0">
                    <w:txbxContent>
                      <w:p>
                        <w:pPr>
                          <w:spacing w:before="0" w:after="160" w:line="259" w:lineRule="auto"/>
                        </w:pPr>
                        <w:r>
                          <w:rPr>
                            <w:rFonts w:cs="Century Gothic" w:hAnsi="Century Gothic" w:eastAsia="Century Gothic" w:ascii="Century Gothic"/>
                            <w:sz w:val="24"/>
                          </w:rPr>
                          <w:t xml:space="preserve">d</w:t>
                        </w:r>
                      </w:p>
                    </w:txbxContent>
                  </v:textbox>
                </v:rect>
                <v:rect id="Rectangle 2261" style="position:absolute;width:88991;height:1970;left:21201;top:40990;" filled="f" stroked="f">
                  <v:textbox inset="0,0,0,0">
                    <w:txbxContent>
                      <w:p>
                        <w:pPr>
                          <w:spacing w:before="0" w:after="160" w:line="259" w:lineRule="auto"/>
                        </w:pPr>
                        <w:r>
                          <w:rPr>
                            <w:rFonts w:cs="Century Gothic" w:hAnsi="Century Gothic" w:eastAsia="Century Gothic" w:ascii="Century Gothic"/>
                            <w:sz w:val="24"/>
                          </w:rPr>
                          <w:t xml:space="preserve">Capex spend has been limited to NT funding allocated and proceeds from the disposal of </w:t>
                        </w:r>
                      </w:p>
                    </w:txbxContent>
                  </v:textbox>
                </v:rect>
                <v:rect id="Rectangle 2262" style="position:absolute;width:42429;height:1970;left:88160;top:40990;" filled="f" stroked="f">
                  <v:textbox inset="0,0,0,0">
                    <w:txbxContent>
                      <w:p>
                        <w:pPr>
                          <w:spacing w:before="0" w:after="160" w:line="259" w:lineRule="auto"/>
                        </w:pPr>
                        <w:r>
                          <w:rPr>
                            <w:rFonts w:cs="Century Gothic" w:hAnsi="Century Gothic" w:eastAsia="Century Gothic" w:ascii="Century Gothic"/>
                            <w:sz w:val="24"/>
                          </w:rPr>
                          <w:t xml:space="preserve">assets, however the planned spent subject </w:t>
                        </w:r>
                      </w:p>
                    </w:txbxContent>
                  </v:textbox>
                </v:rect>
                <v:rect id="Rectangle 2263" style="position:absolute;width:18092;height:1966;left:10198;top:42824;" filled="f" stroked="f">
                  <v:textbox inset="0,0,0,0">
                    <w:txbxContent>
                      <w:p>
                        <w:pPr>
                          <w:spacing w:before="0" w:after="160" w:line="259" w:lineRule="auto"/>
                        </w:pPr>
                        <w:r>
                          <w:rPr>
                            <w:rFonts w:cs="Century Gothic" w:hAnsi="Century Gothic" w:eastAsia="Century Gothic" w:ascii="Century Gothic"/>
                            <w:sz w:val="24"/>
                          </w:rPr>
                          <w:t xml:space="preserve">to funding and risk</w:t>
                        </w:r>
                      </w:p>
                    </w:txbxContent>
                  </v:textbox>
                </v:rect>
                <v:rect id="Rectangle 2264" style="position:absolute;width:1013;height:1966;left:24234;top:42824;"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2265" style="position:absolute;width:67155;height:1966;left:25422;top:42824;" filled="f" stroked="f">
                  <v:textbox inset="0,0,0,0">
                    <w:txbxContent>
                      <w:p>
                        <w:pPr>
                          <w:spacing w:before="0" w:after="160" w:line="259" w:lineRule="auto"/>
                        </w:pPr>
                        <w:r>
                          <w:rPr>
                            <w:rFonts w:cs="Century Gothic" w:hAnsi="Century Gothic" w:eastAsia="Century Gothic" w:ascii="Century Gothic"/>
                            <w:sz w:val="24"/>
                          </w:rPr>
                          <w:t xml:space="preserve">noting the state of the facilities and infrastructure in the Corporation </w:t>
                        </w:r>
                      </w:p>
                    </w:txbxContent>
                  </v:textbox>
                </v:rect>
                <v:rect id="Rectangle 2266" style="position:absolute;width:1013;height:1966;left:76026;top:42824;"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2267" style="position:absolute;width:19405;height:1966;left:77214;top:42824;" filled="f" stroked="f">
                  <v:textbox inset="0,0,0,0">
                    <w:txbxContent>
                      <w:p>
                        <w:pPr>
                          <w:spacing w:before="0" w:after="160" w:line="259" w:lineRule="auto"/>
                        </w:pPr>
                        <w:r>
                          <w:rPr>
                            <w:rFonts w:cs="Century Gothic" w:hAnsi="Century Gothic" w:eastAsia="Century Gothic" w:ascii="Century Gothic"/>
                            <w:sz w:val="24"/>
                          </w:rPr>
                          <w:t xml:space="preserve">is significantly more.</w:t>
                        </w:r>
                      </w:p>
                    </w:txbxContent>
                  </v:textbox>
                </v:rect>
                <v:rect id="Rectangle 2268" style="position:absolute;width:709;height:1905;left:8476;top:46515;" filled="f" stroked="f">
                  <v:textbox inset="0,0,0,0">
                    <w:txbxContent>
                      <w:p>
                        <w:pPr>
                          <w:spacing w:before="0" w:after="160" w:line="259" w:lineRule="auto"/>
                        </w:pPr>
                        <w:r>
                          <w:rPr>
                            <w:rFonts w:cs="Arial" w:hAnsi="Arial" w:eastAsia="Arial" w:ascii="Arial"/>
                            <w:sz w:val="24"/>
                          </w:rPr>
                          <w:t xml:space="preserve">•</w:t>
                        </w:r>
                      </w:p>
                    </w:txbxContent>
                  </v:textbox>
                </v:rect>
                <v:rect id="Rectangle 2269" style="position:absolute;width:44760;height:1966;left:10198;top:46482;" filled="f" stroked="f">
                  <v:textbox inset="0,0,0,0">
                    <w:txbxContent>
                      <w:p>
                        <w:pPr>
                          <w:spacing w:before="0" w:after="160" w:line="259" w:lineRule="auto"/>
                        </w:pPr>
                        <w:r>
                          <w:rPr>
                            <w:rFonts w:cs="Century Gothic" w:hAnsi="Century Gothic" w:eastAsia="Century Gothic" w:ascii="Century Gothic"/>
                            <w:sz w:val="24"/>
                          </w:rPr>
                          <w:t xml:space="preserve">Following consultations with the Business Units </w:t>
                        </w:r>
                      </w:p>
                    </w:txbxContent>
                  </v:textbox>
                </v:rect>
                <v:rect id="Rectangle 2270" style="position:absolute;width:1013;height:1966;left:43928;top:46482;"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2271" style="position:absolute;width:44053;height:1966;left:45543;top:46482;" filled="f" stroked="f">
                  <v:textbox inset="0,0,0,0">
                    <w:txbxContent>
                      <w:p>
                        <w:pPr>
                          <w:spacing w:before="0" w:after="160" w:line="259" w:lineRule="auto"/>
                        </w:pPr>
                        <w:r>
                          <w:rPr>
                            <w:rFonts w:cs="Century Gothic" w:hAnsi="Century Gothic" w:eastAsia="Century Gothic" w:ascii="Century Gothic"/>
                            <w:sz w:val="24"/>
                          </w:rPr>
                          <w:t xml:space="preserve">and taking note of capacity and SCM issues </w:t>
                        </w:r>
                      </w:p>
                    </w:txbxContent>
                  </v:textbox>
                </v:rect>
                <v:rect id="Rectangle 2272" style="position:absolute;width:1013;height:1966;left:78662;top:46482;"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2273" style="position:absolute;width:29899;height:1966;left:79851;top:46482;" filled="f" stroked="f">
                  <v:textbox inset="0,0,0,0">
                    <w:txbxContent>
                      <w:p>
                        <w:pPr>
                          <w:spacing w:before="0" w:after="160" w:line="259" w:lineRule="auto"/>
                        </w:pPr>
                        <w:r>
                          <w:rPr>
                            <w:rFonts w:cs="Century Gothic" w:hAnsi="Century Gothic" w:eastAsia="Century Gothic" w:ascii="Century Gothic"/>
                            <w:sz w:val="24"/>
                          </w:rPr>
                          <w:t xml:space="preserve">it was agreed that there is curr</w:t>
                        </w:r>
                      </w:p>
                    </w:txbxContent>
                  </v:textbox>
                </v:rect>
                <v:rect id="Rectangle 2274" style="position:absolute;width:17380;height:1966;left:102349;top:46482;" filled="f" stroked="f">
                  <v:textbox inset="0,0,0,0">
                    <w:txbxContent>
                      <w:p>
                        <w:pPr>
                          <w:spacing w:before="0" w:after="160" w:line="259" w:lineRule="auto"/>
                        </w:pPr>
                        <w:r>
                          <w:rPr>
                            <w:rFonts w:cs="Century Gothic" w:hAnsi="Century Gothic" w:eastAsia="Century Gothic" w:ascii="Century Gothic"/>
                            <w:sz w:val="24"/>
                          </w:rPr>
                          <w:t xml:space="preserve">ently no need for </w:t>
                        </w:r>
                      </w:p>
                    </w:txbxContent>
                  </v:textbox>
                </v:rect>
                <v:rect id="Rectangle 2275" style="position:absolute;width:114312;height:1966;left:10198;top:48310;" filled="f" stroked="f">
                  <v:textbox inset="0,0,0,0">
                    <w:txbxContent>
                      <w:p>
                        <w:pPr>
                          <w:spacing w:before="0" w:after="160" w:line="259" w:lineRule="auto"/>
                        </w:pPr>
                        <w:r>
                          <w:rPr>
                            <w:rFonts w:cs="Century Gothic" w:hAnsi="Century Gothic" w:eastAsia="Century Gothic" w:ascii="Century Gothic"/>
                            <w:sz w:val="24"/>
                          </w:rPr>
                          <w:t xml:space="preserve">borrowing  envisaged, particularly while there is still a significant unspent portion of the Bailout funding. While there is </w:t>
                        </w:r>
                      </w:p>
                    </w:txbxContent>
                  </v:textbox>
                </v:rect>
                <v:rect id="Rectangle 2276" style="position:absolute;width:3115;height:1966;left:96207;top:48310;" filled="f" stroked="f">
                  <v:textbox inset="0,0,0,0">
                    <w:txbxContent>
                      <w:p>
                        <w:pPr>
                          <w:spacing w:before="0" w:after="160" w:line="259" w:lineRule="auto"/>
                        </w:pPr>
                        <w:r>
                          <w:rPr>
                            <w:rFonts w:cs="Century Gothic" w:hAnsi="Century Gothic" w:eastAsia="Century Gothic" w:ascii="Century Gothic"/>
                            <w:sz w:val="24"/>
                          </w:rPr>
                          <w:t xml:space="preserve">no </w:t>
                        </w:r>
                      </w:p>
                    </w:txbxContent>
                  </v:textbox>
                </v:rect>
                <v:rect id="Rectangle 2277" style="position:absolute;width:27549;height:1966;left:98569;top:48310;" filled="f" stroked="f">
                  <v:textbox inset="0,0,0,0">
                    <w:txbxContent>
                      <w:p>
                        <w:pPr>
                          <w:spacing w:before="0" w:after="160" w:line="259" w:lineRule="auto"/>
                        </w:pPr>
                        <w:r>
                          <w:rPr>
                            <w:rFonts w:cs="Century Gothic" w:hAnsi="Century Gothic" w:eastAsia="Century Gothic" w:ascii="Century Gothic"/>
                            <w:sz w:val="24"/>
                          </w:rPr>
                          <w:t xml:space="preserve">specific burning platform to </w:t>
                        </w:r>
                      </w:p>
                    </w:txbxContent>
                  </v:textbox>
                </v:rect>
                <v:rect id="Rectangle 2278" style="position:absolute;width:120011;height:1966;left:10198;top:50139;" filled="f" stroked="f">
                  <v:textbox inset="0,0,0,0">
                    <w:txbxContent>
                      <w:p>
                        <w:pPr>
                          <w:spacing w:before="0" w:after="160" w:line="259" w:lineRule="auto"/>
                        </w:pPr>
                        <w:r>
                          <w:rPr>
                            <w:rFonts w:cs="Century Gothic" w:hAnsi="Century Gothic" w:eastAsia="Century Gothic" w:ascii="Century Gothic"/>
                            <w:sz w:val="24"/>
                          </w:rPr>
                          <w:t xml:space="preserve">secure external funding, the Corporation will however continue to establish relationships with possible future funders and id</w:t>
                        </w:r>
                      </w:p>
                    </w:txbxContent>
                  </v:textbox>
                </v:rect>
                <v:rect id="Rectangle 2279" style="position:absolute;width:3241;height:1966;left:100490;top:50139;" filled="f" stroked="f">
                  <v:textbox inset="0,0,0,0">
                    <w:txbxContent>
                      <w:p>
                        <w:pPr>
                          <w:spacing w:before="0" w:after="160" w:line="259" w:lineRule="auto"/>
                        </w:pPr>
                        <w:r>
                          <w:rPr>
                            <w:rFonts w:cs="Century Gothic" w:hAnsi="Century Gothic" w:eastAsia="Century Gothic" w:ascii="Century Gothic"/>
                            <w:sz w:val="24"/>
                          </w:rPr>
                          <w:t xml:space="preserve">ent</w:t>
                        </w:r>
                      </w:p>
                    </w:txbxContent>
                  </v:textbox>
                </v:rect>
                <v:rect id="Rectangle 2280" style="position:absolute;width:19186;height:1966;left:102897;top:50139;" filled="f" stroked="f">
                  <v:textbox inset="0,0,0,0">
                    <w:txbxContent>
                      <w:p>
                        <w:pPr>
                          <w:spacing w:before="0" w:after="160" w:line="259" w:lineRule="auto"/>
                        </w:pPr>
                        <w:r>
                          <w:rPr>
                            <w:rFonts w:cs="Century Gothic" w:hAnsi="Century Gothic" w:eastAsia="Century Gothic" w:ascii="Century Gothic"/>
                            <w:sz w:val="24"/>
                          </w:rPr>
                          <w:t xml:space="preserve">ify opportunities for </w:t>
                        </w:r>
                      </w:p>
                    </w:txbxContent>
                  </v:textbox>
                </v:rect>
                <v:rect id="Rectangle 2281" style="position:absolute;width:17285;height:1966;left:10198;top:51968;" filled="f" stroked="f">
                  <v:textbox inset="0,0,0,0">
                    <w:txbxContent>
                      <w:p>
                        <w:pPr>
                          <w:spacing w:before="0" w:after="160" w:line="259" w:lineRule="auto"/>
                        </w:pPr>
                        <w:r>
                          <w:rPr>
                            <w:rFonts w:cs="Century Gothic" w:hAnsi="Century Gothic" w:eastAsia="Century Gothic" w:ascii="Century Gothic"/>
                            <w:sz w:val="24"/>
                          </w:rPr>
                          <w:t xml:space="preserve">future exploration</w:t>
                        </w:r>
                      </w:p>
                    </w:txbxContent>
                  </v:textbox>
                </v:rect>
                <v:rect id="Rectangle 2282" style="position:absolute;width:561;height:1966;left:23197;top:51968;"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2283" style="position:absolute;width:709;height:1905;left:8476;top:55659;" filled="f" stroked="f">
                  <v:textbox inset="0,0,0,0">
                    <w:txbxContent>
                      <w:p>
                        <w:pPr>
                          <w:spacing w:before="0" w:after="160" w:line="259" w:lineRule="auto"/>
                        </w:pPr>
                        <w:r>
                          <w:rPr>
                            <w:rFonts w:cs="Arial" w:hAnsi="Arial" w:eastAsia="Arial" w:ascii="Arial"/>
                            <w:sz w:val="24"/>
                          </w:rPr>
                          <w:t xml:space="preserve">•</w:t>
                        </w:r>
                      </w:p>
                    </w:txbxContent>
                  </v:textbox>
                </v:rect>
                <v:rect id="Rectangle 2284" style="position:absolute;width:30768;height:1966;left:10198;top:55626;" filled="f" stroked="f">
                  <v:textbox inset="0,0,0,0">
                    <w:txbxContent>
                      <w:p>
                        <w:pPr>
                          <w:spacing w:before="0" w:after="160" w:line="259" w:lineRule="auto"/>
                        </w:pPr>
                        <w:r>
                          <w:rPr>
                            <w:rFonts w:cs="Century Gothic" w:hAnsi="Century Gothic" w:eastAsia="Century Gothic" w:ascii="Century Gothic"/>
                            <w:sz w:val="24"/>
                          </w:rPr>
                          <w:t xml:space="preserve">Bailout Balance 31 March 2022 </w:t>
                        </w:r>
                      </w:p>
                    </w:txbxContent>
                  </v:textbox>
                </v:rect>
                <v:rect id="Rectangle 2285" style="position:absolute;width:88890;height:1966;left:33366;top:55626;" filled="f" stroked="f">
                  <v:textbox inset="0,0,0,0">
                    <w:txbxContent>
                      <w:p>
                        <w:pPr>
                          <w:spacing w:before="0" w:after="160" w:line="259" w:lineRule="auto"/>
                        </w:pPr>
                        <w:r>
                          <w:rPr>
                            <w:rFonts w:cs="Century Gothic" w:hAnsi="Century Gothic" w:eastAsia="Century Gothic" w:ascii="Century Gothic"/>
                            <w:sz w:val="24"/>
                          </w:rPr>
                          <w:t xml:space="preserve">estimated at R 500 million by heavily influenced by the pace of Content and Capex spent.</w:t>
                        </w:r>
                      </w:p>
                    </w:txbxContent>
                  </v:textbox>
                </v:rect>
                <w10:wrap type="topAndBottom"/>
              </v:group>
            </w:pict>
          </mc:Fallback>
        </mc:AlternateContent>
      </w:r>
      <w:r>
        <w:br w:type="page"/>
      </w:r>
    </w:p>
    <w:p w:rsidR="00C40B58" w:rsidRDefault="00CF2C28">
      <w:pPr>
        <w:spacing w:after="0"/>
        <w:ind w:left="-112" w:right="20699"/>
      </w:pPr>
      <w:r>
        <w:rPr>
          <w:noProof/>
        </w:rPr>
        <w:lastRenderedPageBreak/>
        <w:drawing>
          <wp:anchor distT="0" distB="0" distL="114300" distR="114300" simplePos="0" relativeHeight="251687936" behindDoc="0" locked="0" layoutInCell="1" allowOverlap="0">
            <wp:simplePos x="0" y="0"/>
            <wp:positionH relativeFrom="page">
              <wp:posOffset>0</wp:posOffset>
            </wp:positionH>
            <wp:positionV relativeFrom="page">
              <wp:posOffset>0</wp:posOffset>
            </wp:positionV>
            <wp:extent cx="13435585" cy="7543800"/>
            <wp:effectExtent l="0" t="0" r="0" b="0"/>
            <wp:wrapTopAndBottom/>
            <wp:docPr id="54249" name="Picture 54249"/>
            <wp:cNvGraphicFramePr/>
            <a:graphic xmlns:a="http://schemas.openxmlformats.org/drawingml/2006/main">
              <a:graphicData uri="http://schemas.openxmlformats.org/drawingml/2006/picture">
                <pic:pic xmlns:pic="http://schemas.openxmlformats.org/drawingml/2006/picture">
                  <pic:nvPicPr>
                    <pic:cNvPr id="54249" name="Picture 54249"/>
                    <pic:cNvPicPr/>
                  </pic:nvPicPr>
                  <pic:blipFill>
                    <a:blip r:embed="rId100"/>
                    <a:stretch>
                      <a:fillRect/>
                    </a:stretch>
                  </pic:blipFill>
                  <pic:spPr>
                    <a:xfrm>
                      <a:off x="0" y="0"/>
                      <a:ext cx="13435585" cy="7543800"/>
                    </a:xfrm>
                    <a:prstGeom prst="rect">
                      <a:avLst/>
                    </a:prstGeom>
                  </pic:spPr>
                </pic:pic>
              </a:graphicData>
            </a:graphic>
          </wp:anchor>
        </w:drawing>
      </w:r>
      <w:r>
        <w:br w:type="page"/>
      </w:r>
    </w:p>
    <w:p w:rsidR="00C40B58" w:rsidRDefault="00CF2C28">
      <w:pPr>
        <w:spacing w:after="0"/>
        <w:ind w:left="-112" w:right="20699"/>
      </w:pPr>
      <w:r>
        <w:rPr>
          <w:noProof/>
        </w:rPr>
        <w:lastRenderedPageBreak/>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42420" name="Group 42420"/>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2602" name="Picture 2602"/>
                          <pic:cNvPicPr/>
                        </pic:nvPicPr>
                        <pic:blipFill>
                          <a:blip r:embed="rId101"/>
                          <a:stretch>
                            <a:fillRect/>
                          </a:stretch>
                        </pic:blipFill>
                        <pic:spPr>
                          <a:xfrm>
                            <a:off x="0" y="0"/>
                            <a:ext cx="13444728" cy="7563612"/>
                          </a:xfrm>
                          <a:prstGeom prst="rect">
                            <a:avLst/>
                          </a:prstGeom>
                        </pic:spPr>
                      </pic:pic>
                      <wps:wsp>
                        <wps:cNvPr id="2603" name="Rectangle 2603"/>
                        <wps:cNvSpPr/>
                        <wps:spPr>
                          <a:xfrm>
                            <a:off x="291694" y="6086476"/>
                            <a:ext cx="5943943" cy="737456"/>
                          </a:xfrm>
                          <a:prstGeom prst="rect">
                            <a:avLst/>
                          </a:prstGeom>
                          <a:ln>
                            <a:noFill/>
                          </a:ln>
                        </wps:spPr>
                        <wps:txbx>
                          <w:txbxContent>
                            <w:p w:rsidR="00C40B58" w:rsidRDefault="00CF2C28">
                              <w:r>
                                <w:rPr>
                                  <w:rFonts w:ascii="Century Gothic" w:eastAsia="Century Gothic" w:hAnsi="Century Gothic" w:cs="Century Gothic"/>
                                  <w:b/>
                                  <w:color w:val="FFFFFF"/>
                                  <w:sz w:val="90"/>
                                </w:rPr>
                                <w:t xml:space="preserve">PREDETERMINED </w:t>
                              </w:r>
                            </w:p>
                          </w:txbxContent>
                        </wps:txbx>
                        <wps:bodyPr horzOverflow="overflow" vert="horz" lIns="0" tIns="0" rIns="0" bIns="0" rtlCol="0">
                          <a:noAutofit/>
                        </wps:bodyPr>
                      </wps:wsp>
                      <wps:wsp>
                        <wps:cNvPr id="2604" name="Rectangle 2604"/>
                        <wps:cNvSpPr/>
                        <wps:spPr>
                          <a:xfrm>
                            <a:off x="834238" y="6772047"/>
                            <a:ext cx="4286941" cy="737849"/>
                          </a:xfrm>
                          <a:prstGeom prst="rect">
                            <a:avLst/>
                          </a:prstGeom>
                          <a:ln>
                            <a:noFill/>
                          </a:ln>
                        </wps:spPr>
                        <wps:txbx>
                          <w:txbxContent>
                            <w:p w:rsidR="00C40B58" w:rsidRDefault="00CF2C28">
                              <w:r>
                                <w:rPr>
                                  <w:rFonts w:ascii="Century Gothic" w:eastAsia="Century Gothic" w:hAnsi="Century Gothic" w:cs="Century Gothic"/>
                                  <w:b/>
                                  <w:color w:val="FFFFFF"/>
                                  <w:sz w:val="90"/>
                                </w:rPr>
                                <w:t>OBJECTIVES</w:t>
                              </w:r>
                            </w:p>
                          </w:txbxContent>
                        </wps:txbx>
                        <wps:bodyPr horzOverflow="overflow" vert="horz" lIns="0" tIns="0" rIns="0" bIns="0" rtlCol="0">
                          <a:noAutofit/>
                        </wps:bodyPr>
                      </wps:wsp>
                    </wpg:wgp>
                  </a:graphicData>
                </a:graphic>
              </wp:anchor>
            </w:drawing>
          </mc:Choice>
          <mc:Fallback xmlns:a="http://schemas.openxmlformats.org/drawingml/2006/main">
            <w:pict>
              <v:group id="Group 42420" style="width:1058.64pt;height:595.56pt;position:absolute;mso-position-horizontal-relative:page;mso-position-horizontal:absolute;margin-left:0pt;mso-position-vertical-relative:page;margin-top:-6.10352e-05pt;" coordsize="134447,75636">
                <v:shape id="Picture 2602" style="position:absolute;width:134447;height:75636;left:0;top:0;" filled="f">
                  <v:imagedata r:id="rId102"/>
                </v:shape>
                <v:rect id="Rectangle 2603" style="position:absolute;width:59439;height:7374;left:2916;top:60864;" filled="f" stroked="f">
                  <v:textbox inset="0,0,0,0">
                    <w:txbxContent>
                      <w:p>
                        <w:pPr>
                          <w:spacing w:before="0" w:after="160" w:line="259" w:lineRule="auto"/>
                        </w:pPr>
                        <w:r>
                          <w:rPr>
                            <w:rFonts w:cs="Century Gothic" w:hAnsi="Century Gothic" w:eastAsia="Century Gothic" w:ascii="Century Gothic"/>
                            <w:b w:val="1"/>
                            <w:color w:val="ffffff"/>
                            <w:sz w:val="90"/>
                          </w:rPr>
                          <w:t xml:space="preserve">PREDETERMINED </w:t>
                        </w:r>
                      </w:p>
                    </w:txbxContent>
                  </v:textbox>
                </v:rect>
                <v:rect id="Rectangle 2604" style="position:absolute;width:42869;height:7378;left:8342;top:67720;" filled="f" stroked="f">
                  <v:textbox inset="0,0,0,0">
                    <w:txbxContent>
                      <w:p>
                        <w:pPr>
                          <w:spacing w:before="0" w:after="160" w:line="259" w:lineRule="auto"/>
                        </w:pPr>
                        <w:r>
                          <w:rPr>
                            <w:rFonts w:cs="Century Gothic" w:hAnsi="Century Gothic" w:eastAsia="Century Gothic" w:ascii="Century Gothic"/>
                            <w:b w:val="1"/>
                            <w:color w:val="ffffff"/>
                            <w:sz w:val="90"/>
                          </w:rPr>
                          <w:t xml:space="preserve">OBJECTIVES</w:t>
                        </w:r>
                      </w:p>
                    </w:txbxContent>
                  </v:textbox>
                </v:rect>
                <w10:wrap type="topAndBottom"/>
              </v:group>
            </w:pict>
          </mc:Fallback>
        </mc:AlternateContent>
      </w:r>
      <w:r>
        <w:br w:type="page"/>
      </w:r>
    </w:p>
    <w:p w:rsidR="00C40B58" w:rsidRDefault="00CF2C28">
      <w:pPr>
        <w:spacing w:after="0"/>
        <w:ind w:left="-112" w:right="20699"/>
      </w:pPr>
      <w:r>
        <w:rPr>
          <w:noProof/>
        </w:rPr>
        <w:lastRenderedPageBreak/>
        <w:drawing>
          <wp:anchor distT="0" distB="0" distL="114300" distR="114300" simplePos="0" relativeHeight="251689984" behindDoc="0" locked="0" layoutInCell="1" allowOverlap="0">
            <wp:simplePos x="0" y="0"/>
            <wp:positionH relativeFrom="page">
              <wp:posOffset>0</wp:posOffset>
            </wp:positionH>
            <wp:positionV relativeFrom="page">
              <wp:posOffset>0</wp:posOffset>
            </wp:positionV>
            <wp:extent cx="13435585" cy="7543800"/>
            <wp:effectExtent l="0" t="0" r="0" b="0"/>
            <wp:wrapTopAndBottom/>
            <wp:docPr id="54257" name="Picture 54257"/>
            <wp:cNvGraphicFramePr/>
            <a:graphic xmlns:a="http://schemas.openxmlformats.org/drawingml/2006/main">
              <a:graphicData uri="http://schemas.openxmlformats.org/drawingml/2006/picture">
                <pic:pic xmlns:pic="http://schemas.openxmlformats.org/drawingml/2006/picture">
                  <pic:nvPicPr>
                    <pic:cNvPr id="54257" name="Picture 54257"/>
                    <pic:cNvPicPr/>
                  </pic:nvPicPr>
                  <pic:blipFill>
                    <a:blip r:embed="rId103"/>
                    <a:stretch>
                      <a:fillRect/>
                    </a:stretch>
                  </pic:blipFill>
                  <pic:spPr>
                    <a:xfrm>
                      <a:off x="0" y="0"/>
                      <a:ext cx="13435585" cy="7543800"/>
                    </a:xfrm>
                    <a:prstGeom prst="rect">
                      <a:avLst/>
                    </a:prstGeom>
                  </pic:spPr>
                </pic:pic>
              </a:graphicData>
            </a:graphic>
          </wp:anchor>
        </w:drawing>
      </w:r>
    </w:p>
    <w:p w:rsidR="00C40B58" w:rsidRDefault="00C40B58">
      <w:pPr>
        <w:sectPr w:rsidR="00C40B58">
          <w:footerReference w:type="even" r:id="rId104"/>
          <w:footerReference w:type="default" r:id="rId105"/>
          <w:footerReference w:type="first" r:id="rId106"/>
          <w:pgSz w:w="21173" w:h="11911" w:orient="landscape"/>
          <w:pgMar w:top="1296" w:right="474" w:bottom="285" w:left="112" w:header="720" w:footer="720" w:gutter="0"/>
          <w:cols w:space="720"/>
          <w:titlePg/>
        </w:sectPr>
      </w:pPr>
    </w:p>
    <w:tbl>
      <w:tblPr>
        <w:tblStyle w:val="TableGrid"/>
        <w:tblpPr w:vertAnchor="page" w:horzAnchor="page" w:tblpX="657" w:tblpY="1761"/>
        <w:tblOverlap w:val="never"/>
        <w:tblW w:w="19604" w:type="dxa"/>
        <w:tblInd w:w="0" w:type="dxa"/>
        <w:tblLook w:val="04A0" w:firstRow="1" w:lastRow="0" w:firstColumn="1" w:lastColumn="0" w:noHBand="0" w:noVBand="1"/>
      </w:tblPr>
      <w:tblGrid>
        <w:gridCol w:w="1321"/>
        <w:gridCol w:w="1788"/>
        <w:gridCol w:w="1739"/>
        <w:gridCol w:w="2299"/>
        <w:gridCol w:w="2298"/>
        <w:gridCol w:w="2415"/>
        <w:gridCol w:w="3964"/>
        <w:gridCol w:w="1405"/>
        <w:gridCol w:w="1298"/>
        <w:gridCol w:w="1115"/>
      </w:tblGrid>
      <w:tr w:rsidR="00C40B58">
        <w:trPr>
          <w:trHeight w:val="207"/>
        </w:trPr>
        <w:tc>
          <w:tcPr>
            <w:tcW w:w="1762" w:type="dxa"/>
            <w:vMerge w:val="restart"/>
            <w:tcBorders>
              <w:top w:val="single" w:sz="2" w:space="0" w:color="B3B2B2"/>
              <w:left w:val="single" w:sz="4" w:space="0" w:color="B3B2B2"/>
              <w:bottom w:val="single" w:sz="2" w:space="0" w:color="B3B2B2"/>
              <w:right w:val="single" w:sz="2" w:space="0" w:color="B3B2B2"/>
            </w:tcBorders>
            <w:shd w:val="clear" w:color="auto" w:fill="7B6A58"/>
            <w:vAlign w:val="center"/>
          </w:tcPr>
          <w:p w:rsidR="00C40B58" w:rsidRDefault="00CF2C28">
            <w:pPr>
              <w:ind w:left="387"/>
            </w:pPr>
            <w:r>
              <w:rPr>
                <w:rFonts w:ascii="Arial" w:eastAsia="Arial" w:hAnsi="Arial" w:cs="Arial"/>
                <w:b/>
                <w:color w:val="FFFFFF"/>
                <w:sz w:val="18"/>
              </w:rPr>
              <w:lastRenderedPageBreak/>
              <w:t>Outcome</w:t>
            </w:r>
          </w:p>
        </w:tc>
        <w:tc>
          <w:tcPr>
            <w:tcW w:w="3891" w:type="dxa"/>
            <w:vMerge w:val="restart"/>
            <w:tcBorders>
              <w:top w:val="single" w:sz="2" w:space="0" w:color="B3B2B2"/>
              <w:left w:val="single" w:sz="2" w:space="0" w:color="B3B2B2"/>
              <w:bottom w:val="single" w:sz="2" w:space="0" w:color="B3B2B2"/>
              <w:right w:val="single" w:sz="2" w:space="0" w:color="B3B2B2"/>
            </w:tcBorders>
            <w:shd w:val="clear" w:color="auto" w:fill="7B6A58"/>
            <w:vAlign w:val="center"/>
          </w:tcPr>
          <w:p w:rsidR="00C40B58" w:rsidRDefault="00CF2C28">
            <w:pPr>
              <w:ind w:left="1"/>
              <w:jc w:val="center"/>
            </w:pPr>
            <w:r>
              <w:rPr>
                <w:rFonts w:ascii="Arial" w:eastAsia="Arial" w:hAnsi="Arial" w:cs="Arial"/>
                <w:b/>
                <w:color w:val="FFFFFF"/>
                <w:sz w:val="18"/>
              </w:rPr>
              <w:t>Output</w:t>
            </w:r>
          </w:p>
        </w:tc>
        <w:tc>
          <w:tcPr>
            <w:tcW w:w="3891" w:type="dxa"/>
            <w:vMerge w:val="restart"/>
            <w:tcBorders>
              <w:top w:val="single" w:sz="2" w:space="0" w:color="B3B2B2"/>
              <w:left w:val="single" w:sz="2" w:space="0" w:color="B3B2B2"/>
              <w:bottom w:val="single" w:sz="2" w:space="0" w:color="B3B2B2"/>
              <w:right w:val="single" w:sz="2" w:space="0" w:color="B3B2B2"/>
            </w:tcBorders>
            <w:shd w:val="clear" w:color="auto" w:fill="7B6A58"/>
            <w:vAlign w:val="center"/>
          </w:tcPr>
          <w:p w:rsidR="00C40B58" w:rsidRDefault="00CF2C28">
            <w:pPr>
              <w:ind w:left="973"/>
            </w:pPr>
            <w:r>
              <w:rPr>
                <w:rFonts w:ascii="Arial" w:eastAsia="Arial" w:hAnsi="Arial" w:cs="Arial"/>
                <w:b/>
                <w:color w:val="FFFFFF"/>
                <w:sz w:val="18"/>
              </w:rPr>
              <w:t>Output Indicator</w:t>
            </w:r>
          </w:p>
        </w:tc>
        <w:tc>
          <w:tcPr>
            <w:tcW w:w="10060" w:type="dxa"/>
            <w:gridSpan w:val="7"/>
            <w:tcBorders>
              <w:top w:val="single" w:sz="2" w:space="0" w:color="B3B2B2"/>
              <w:left w:val="single" w:sz="2" w:space="0" w:color="B3B2B2"/>
              <w:bottom w:val="single" w:sz="4" w:space="0" w:color="B3B2B2"/>
              <w:right w:val="single" w:sz="2" w:space="0" w:color="B3B2B2"/>
            </w:tcBorders>
            <w:shd w:val="clear" w:color="auto" w:fill="7B6A58"/>
          </w:tcPr>
          <w:p w:rsidR="00C40B58" w:rsidRDefault="00CF2C28">
            <w:pPr>
              <w:ind w:left="2"/>
              <w:jc w:val="center"/>
            </w:pPr>
            <w:r>
              <w:rPr>
                <w:rFonts w:ascii="Arial" w:eastAsia="Arial" w:hAnsi="Arial" w:cs="Arial"/>
                <w:b/>
                <w:color w:val="FFFFFF"/>
                <w:sz w:val="18"/>
              </w:rPr>
              <w:t>Annual Targets</w:t>
            </w:r>
          </w:p>
        </w:tc>
      </w:tr>
      <w:tr w:rsidR="00C40B58">
        <w:trPr>
          <w:trHeight w:val="173"/>
        </w:trPr>
        <w:tc>
          <w:tcPr>
            <w:tcW w:w="0" w:type="auto"/>
            <w:vMerge/>
            <w:tcBorders>
              <w:top w:val="nil"/>
              <w:left w:val="single" w:sz="4" w:space="0" w:color="B3B2B2"/>
              <w:bottom w:val="nil"/>
              <w:right w:val="single" w:sz="2" w:space="0" w:color="B3B2B2"/>
            </w:tcBorders>
          </w:tcPr>
          <w:p w:rsidR="00C40B58" w:rsidRDefault="00C40B58"/>
        </w:tc>
        <w:tc>
          <w:tcPr>
            <w:tcW w:w="0" w:type="auto"/>
            <w:vMerge/>
            <w:tcBorders>
              <w:top w:val="nil"/>
              <w:left w:val="single" w:sz="2" w:space="0" w:color="B3B2B2"/>
              <w:bottom w:val="nil"/>
              <w:right w:val="single" w:sz="2" w:space="0" w:color="B3B2B2"/>
            </w:tcBorders>
          </w:tcPr>
          <w:p w:rsidR="00C40B58" w:rsidRDefault="00C40B58"/>
        </w:tc>
        <w:tc>
          <w:tcPr>
            <w:tcW w:w="0" w:type="auto"/>
            <w:vMerge/>
            <w:tcBorders>
              <w:top w:val="nil"/>
              <w:left w:val="single" w:sz="2" w:space="0" w:color="B3B2B2"/>
              <w:bottom w:val="nil"/>
              <w:right w:val="single" w:sz="2" w:space="0" w:color="B3B2B2"/>
            </w:tcBorders>
          </w:tcPr>
          <w:p w:rsidR="00C40B58" w:rsidRDefault="00C40B58"/>
        </w:tc>
        <w:tc>
          <w:tcPr>
            <w:tcW w:w="3597" w:type="dxa"/>
            <w:gridSpan w:val="3"/>
            <w:tcBorders>
              <w:top w:val="single" w:sz="4" w:space="0" w:color="B3B2B2"/>
              <w:left w:val="single" w:sz="2" w:space="0" w:color="B3B2B2"/>
              <w:bottom w:val="single" w:sz="2" w:space="0" w:color="B3B2B2"/>
              <w:right w:val="single" w:sz="2" w:space="0" w:color="B3B2B2"/>
            </w:tcBorders>
            <w:shd w:val="clear" w:color="auto" w:fill="7B6A58"/>
          </w:tcPr>
          <w:p w:rsidR="00C40B58" w:rsidRDefault="00CF2C28">
            <w:pPr>
              <w:ind w:left="479"/>
            </w:pPr>
            <w:r>
              <w:rPr>
                <w:rFonts w:ascii="Arial" w:eastAsia="Arial" w:hAnsi="Arial" w:cs="Arial"/>
                <w:b/>
                <w:color w:val="FFFFFF"/>
                <w:sz w:val="18"/>
              </w:rPr>
              <w:t>Audited Actual Performance</w:t>
            </w:r>
          </w:p>
        </w:tc>
        <w:tc>
          <w:tcPr>
            <w:tcW w:w="2056"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right="4"/>
              <w:jc w:val="center"/>
            </w:pPr>
            <w:r>
              <w:rPr>
                <w:rFonts w:ascii="Arial" w:eastAsia="Arial" w:hAnsi="Arial" w:cs="Arial"/>
                <w:b/>
                <w:color w:val="FFFFFF"/>
                <w:sz w:val="18"/>
              </w:rPr>
              <w:t>Estimated Performance</w:t>
            </w:r>
          </w:p>
        </w:tc>
        <w:tc>
          <w:tcPr>
            <w:tcW w:w="4407" w:type="dxa"/>
            <w:gridSpan w:val="3"/>
            <w:tcBorders>
              <w:top w:val="single" w:sz="4" w:space="0" w:color="B3B2B2"/>
              <w:left w:val="single" w:sz="2" w:space="0" w:color="B3B2B2"/>
              <w:bottom w:val="single" w:sz="2" w:space="0" w:color="B3B2B2"/>
              <w:right w:val="single" w:sz="2" w:space="0" w:color="B3B2B2"/>
            </w:tcBorders>
            <w:shd w:val="clear" w:color="auto" w:fill="7B6A58"/>
          </w:tcPr>
          <w:p w:rsidR="00C40B58" w:rsidRDefault="00CF2C28">
            <w:pPr>
              <w:ind w:left="4"/>
              <w:jc w:val="center"/>
            </w:pPr>
            <w:r>
              <w:rPr>
                <w:rFonts w:ascii="Arial" w:eastAsia="Arial" w:hAnsi="Arial" w:cs="Arial"/>
                <w:b/>
                <w:color w:val="FFFFFF"/>
                <w:sz w:val="18"/>
              </w:rPr>
              <w:t>MTEF Period</w:t>
            </w:r>
          </w:p>
        </w:tc>
      </w:tr>
      <w:tr w:rsidR="00C40B58">
        <w:trPr>
          <w:trHeight w:val="173"/>
        </w:trPr>
        <w:tc>
          <w:tcPr>
            <w:tcW w:w="0" w:type="auto"/>
            <w:vMerge/>
            <w:tcBorders>
              <w:top w:val="nil"/>
              <w:left w:val="single" w:sz="4" w:space="0" w:color="B3B2B2"/>
              <w:bottom w:val="single" w:sz="2" w:space="0" w:color="B3B2B2"/>
              <w:right w:val="single" w:sz="2" w:space="0" w:color="B3B2B2"/>
            </w:tcBorders>
          </w:tcPr>
          <w:p w:rsidR="00C40B58" w:rsidRDefault="00C40B58"/>
        </w:tc>
        <w:tc>
          <w:tcPr>
            <w:tcW w:w="0" w:type="auto"/>
            <w:vMerge/>
            <w:tcBorders>
              <w:top w:val="nil"/>
              <w:left w:val="single" w:sz="2" w:space="0" w:color="B3B2B2"/>
              <w:bottom w:val="single" w:sz="2" w:space="0" w:color="B3B2B2"/>
              <w:right w:val="single" w:sz="2" w:space="0" w:color="B3B2B2"/>
            </w:tcBorders>
          </w:tcPr>
          <w:p w:rsidR="00C40B58" w:rsidRDefault="00C40B58"/>
        </w:tc>
        <w:tc>
          <w:tcPr>
            <w:tcW w:w="0" w:type="auto"/>
            <w:vMerge/>
            <w:tcBorders>
              <w:top w:val="nil"/>
              <w:left w:val="single" w:sz="2" w:space="0" w:color="B3B2B2"/>
              <w:bottom w:val="single" w:sz="2" w:space="0" w:color="B3B2B2"/>
              <w:right w:val="single" w:sz="2" w:space="0" w:color="B3B2B2"/>
            </w:tcBorders>
          </w:tcPr>
          <w:p w:rsidR="00C40B58" w:rsidRDefault="00C40B58"/>
        </w:tc>
        <w:tc>
          <w:tcPr>
            <w:tcW w:w="1174"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4"/>
              <w:jc w:val="center"/>
            </w:pPr>
            <w:r>
              <w:rPr>
                <w:rFonts w:ascii="Arial" w:eastAsia="Arial" w:hAnsi="Arial" w:cs="Arial"/>
                <w:b/>
                <w:color w:val="FFFFFF"/>
                <w:sz w:val="18"/>
              </w:rPr>
              <w:t>2017/18</w:t>
            </w:r>
          </w:p>
        </w:tc>
        <w:tc>
          <w:tcPr>
            <w:tcW w:w="1174"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4"/>
              <w:jc w:val="center"/>
            </w:pPr>
            <w:r>
              <w:rPr>
                <w:rFonts w:ascii="Arial" w:eastAsia="Arial" w:hAnsi="Arial" w:cs="Arial"/>
                <w:b/>
                <w:color w:val="FFFFFF"/>
                <w:sz w:val="18"/>
              </w:rPr>
              <w:t>2018/19</w:t>
            </w:r>
          </w:p>
        </w:tc>
        <w:tc>
          <w:tcPr>
            <w:tcW w:w="1248"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1"/>
              <w:jc w:val="center"/>
            </w:pPr>
            <w:r>
              <w:rPr>
                <w:rFonts w:ascii="Arial" w:eastAsia="Arial" w:hAnsi="Arial" w:cs="Arial"/>
                <w:b/>
                <w:color w:val="FFFFFF"/>
                <w:sz w:val="18"/>
              </w:rPr>
              <w:t>2019/20</w:t>
            </w:r>
          </w:p>
        </w:tc>
        <w:tc>
          <w:tcPr>
            <w:tcW w:w="2056"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1"/>
              <w:jc w:val="center"/>
            </w:pPr>
            <w:r>
              <w:rPr>
                <w:rFonts w:ascii="Arial" w:eastAsia="Arial" w:hAnsi="Arial" w:cs="Arial"/>
                <w:b/>
                <w:color w:val="FFFFFF"/>
                <w:sz w:val="18"/>
              </w:rPr>
              <w:t>2020/21</w:t>
            </w:r>
          </w:p>
        </w:tc>
        <w:tc>
          <w:tcPr>
            <w:tcW w:w="1910"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4"/>
              <w:jc w:val="center"/>
            </w:pPr>
            <w:r>
              <w:rPr>
                <w:rFonts w:ascii="Arial" w:eastAsia="Arial" w:hAnsi="Arial" w:cs="Arial"/>
                <w:b/>
                <w:color w:val="FFFFFF"/>
                <w:sz w:val="18"/>
              </w:rPr>
              <w:t>2021/22</w:t>
            </w:r>
          </w:p>
        </w:tc>
        <w:tc>
          <w:tcPr>
            <w:tcW w:w="1322"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1"/>
              <w:jc w:val="center"/>
            </w:pPr>
            <w:r>
              <w:rPr>
                <w:rFonts w:ascii="Arial" w:eastAsia="Arial" w:hAnsi="Arial" w:cs="Arial"/>
                <w:b/>
                <w:color w:val="FFFFFF"/>
                <w:sz w:val="18"/>
              </w:rPr>
              <w:t>2022/23</w:t>
            </w:r>
          </w:p>
        </w:tc>
        <w:tc>
          <w:tcPr>
            <w:tcW w:w="1176"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3"/>
              <w:jc w:val="center"/>
            </w:pPr>
            <w:r>
              <w:rPr>
                <w:rFonts w:ascii="Arial" w:eastAsia="Arial" w:hAnsi="Arial" w:cs="Arial"/>
                <w:b/>
                <w:color w:val="FFFFFF"/>
                <w:sz w:val="18"/>
              </w:rPr>
              <w:t>2023/24</w:t>
            </w:r>
          </w:p>
        </w:tc>
      </w:tr>
      <w:tr w:rsidR="00C40B58">
        <w:trPr>
          <w:trHeight w:val="113"/>
        </w:trPr>
        <w:tc>
          <w:tcPr>
            <w:tcW w:w="19604" w:type="dxa"/>
            <w:gridSpan w:val="10"/>
            <w:tcBorders>
              <w:top w:val="single" w:sz="2" w:space="0" w:color="B3B2B2"/>
              <w:left w:val="single" w:sz="2" w:space="0" w:color="B3B2B2"/>
              <w:bottom w:val="single" w:sz="2" w:space="0" w:color="B3B2B2"/>
              <w:right w:val="single" w:sz="2" w:space="0" w:color="B3B2B2"/>
            </w:tcBorders>
          </w:tcPr>
          <w:p w:rsidR="00C40B58" w:rsidRDefault="00C40B58"/>
        </w:tc>
      </w:tr>
      <w:tr w:rsidR="00C40B58">
        <w:trPr>
          <w:trHeight w:val="188"/>
        </w:trPr>
        <w:tc>
          <w:tcPr>
            <w:tcW w:w="19604" w:type="dxa"/>
            <w:gridSpan w:val="10"/>
            <w:tcBorders>
              <w:top w:val="single" w:sz="2" w:space="0" w:color="B3B2B2"/>
              <w:left w:val="single" w:sz="2" w:space="0" w:color="B3B2B2"/>
              <w:bottom w:val="single" w:sz="4" w:space="0" w:color="B3B2B2"/>
              <w:right w:val="single" w:sz="2" w:space="0" w:color="B3B2B2"/>
            </w:tcBorders>
            <w:shd w:val="clear" w:color="auto" w:fill="8A1002"/>
          </w:tcPr>
          <w:p w:rsidR="00C40B58" w:rsidRDefault="00CF2C28">
            <w:pPr>
              <w:ind w:left="29"/>
            </w:pPr>
            <w:r>
              <w:rPr>
                <w:rFonts w:ascii="Arial" w:eastAsia="Arial" w:hAnsi="Arial" w:cs="Arial"/>
                <w:b/>
                <w:color w:val="FFFFFF"/>
                <w:sz w:val="20"/>
              </w:rPr>
              <w:t>CONTENT AND PLATFORMS</w:t>
            </w:r>
          </w:p>
        </w:tc>
      </w:tr>
      <w:tr w:rsidR="00C40B58">
        <w:trPr>
          <w:trHeight w:val="188"/>
        </w:trPr>
        <w:tc>
          <w:tcPr>
            <w:tcW w:w="19604" w:type="dxa"/>
            <w:gridSpan w:val="10"/>
            <w:tcBorders>
              <w:top w:val="single" w:sz="4" w:space="0" w:color="B3B2B2"/>
              <w:left w:val="single" w:sz="2" w:space="0" w:color="B3B2B2"/>
              <w:bottom w:val="single" w:sz="3" w:space="0" w:color="B3B2B2"/>
              <w:right w:val="single" w:sz="2" w:space="0" w:color="B3B2B2"/>
            </w:tcBorders>
            <w:shd w:val="clear" w:color="auto" w:fill="C5BCB3"/>
          </w:tcPr>
          <w:p w:rsidR="00C40B58" w:rsidRDefault="00CF2C28">
            <w:pPr>
              <w:ind w:left="29"/>
            </w:pPr>
            <w:r>
              <w:rPr>
                <w:rFonts w:ascii="Arial" w:eastAsia="Arial" w:hAnsi="Arial" w:cs="Arial"/>
                <w:b/>
                <w:sz w:val="20"/>
              </w:rPr>
              <w:t>GOAL: Offer a Competitive and Innovative Multichannel Portfolio</w:t>
            </w:r>
          </w:p>
        </w:tc>
      </w:tr>
      <w:tr w:rsidR="00C40B58">
        <w:trPr>
          <w:trHeight w:val="365"/>
        </w:trPr>
        <w:tc>
          <w:tcPr>
            <w:tcW w:w="1762" w:type="dxa"/>
            <w:vMerge w:val="restart"/>
            <w:tcBorders>
              <w:top w:val="single" w:sz="4" w:space="0" w:color="B3B2B2"/>
              <w:left w:val="single" w:sz="4" w:space="0" w:color="B3B2B2"/>
              <w:bottom w:val="single" w:sz="2" w:space="0" w:color="B3B2B2"/>
              <w:right w:val="single" w:sz="3" w:space="0" w:color="B3B2B2"/>
            </w:tcBorders>
            <w:vAlign w:val="bottom"/>
          </w:tcPr>
          <w:p w:rsidR="00C40B58" w:rsidRDefault="00CF2C28">
            <w:pPr>
              <w:spacing w:after="8"/>
              <w:ind w:left="29"/>
            </w:pPr>
            <w:r>
              <w:rPr>
                <w:rFonts w:ascii="Arial" w:eastAsia="Arial" w:hAnsi="Arial" w:cs="Arial"/>
                <w:b/>
                <w:sz w:val="18"/>
              </w:rPr>
              <w:t xml:space="preserve">To be a Preferred </w:t>
            </w:r>
          </w:p>
          <w:p w:rsidR="00C40B58" w:rsidRDefault="00CF2C28">
            <w:pPr>
              <w:spacing w:line="252" w:lineRule="auto"/>
              <w:ind w:left="29" w:right="141"/>
              <w:jc w:val="both"/>
            </w:pPr>
            <w:r>
              <w:rPr>
                <w:rFonts w:ascii="Arial" w:eastAsia="Arial" w:hAnsi="Arial" w:cs="Arial"/>
                <w:b/>
                <w:sz w:val="18"/>
              </w:rPr>
              <w:t xml:space="preserve">Broadcaster within Our Communities through the Provision of Compelling Informative, </w:t>
            </w:r>
          </w:p>
          <w:p w:rsidR="00C40B58" w:rsidRDefault="00CF2C28">
            <w:pPr>
              <w:ind w:left="29"/>
            </w:pPr>
            <w:r>
              <w:rPr>
                <w:rFonts w:ascii="Arial" w:eastAsia="Arial" w:hAnsi="Arial" w:cs="Arial"/>
                <w:b/>
                <w:sz w:val="18"/>
              </w:rPr>
              <w:t xml:space="preserve">Educational and </w:t>
            </w:r>
          </w:p>
          <w:p w:rsidR="00C40B58" w:rsidRDefault="00CF2C28">
            <w:pPr>
              <w:ind w:left="29"/>
            </w:pPr>
            <w:r>
              <w:rPr>
                <w:rFonts w:ascii="Arial" w:eastAsia="Arial" w:hAnsi="Arial" w:cs="Arial"/>
                <w:b/>
                <w:sz w:val="18"/>
              </w:rPr>
              <w:t>Entertaining Content</w:t>
            </w:r>
          </w:p>
        </w:tc>
        <w:tc>
          <w:tcPr>
            <w:tcW w:w="3891" w:type="dxa"/>
            <w:vMerge w:val="restart"/>
            <w:tcBorders>
              <w:top w:val="single" w:sz="2" w:space="0" w:color="B3B2B2"/>
              <w:left w:val="single" w:sz="4" w:space="0" w:color="B3B2B2"/>
              <w:bottom w:val="single" w:sz="2" w:space="0" w:color="B3B2B2"/>
              <w:right w:val="single" w:sz="2" w:space="0" w:color="B3B2B2"/>
            </w:tcBorders>
            <w:vAlign w:val="bottom"/>
          </w:tcPr>
          <w:p w:rsidR="00C40B58" w:rsidRDefault="00CF2C28">
            <w:pPr>
              <w:ind w:left="29"/>
            </w:pPr>
            <w:r>
              <w:rPr>
                <w:rFonts w:ascii="Arial" w:eastAsia="Arial" w:hAnsi="Arial" w:cs="Arial"/>
                <w:sz w:val="18"/>
              </w:rPr>
              <w:t>ICASA licence conditions met</w:t>
            </w:r>
          </w:p>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597"/>
              <w:jc w:val="both"/>
            </w:pPr>
            <w:r>
              <w:rPr>
                <w:rFonts w:ascii="Arial" w:eastAsia="Arial" w:hAnsi="Arial" w:cs="Arial"/>
                <w:sz w:val="18"/>
              </w:rPr>
              <w:t>Percentage of local music broadcast on PBS radio stations during performance period</w:t>
            </w:r>
          </w:p>
        </w:tc>
        <w:tc>
          <w:tcPr>
            <w:tcW w:w="1174" w:type="dxa"/>
            <w:tcBorders>
              <w:top w:val="single" w:sz="2" w:space="0" w:color="B3B2B2"/>
              <w:left w:val="single" w:sz="2" w:space="0" w:color="B3B2B2"/>
              <w:bottom w:val="single" w:sz="2" w:space="0" w:color="B3B2B2"/>
              <w:right w:val="single" w:sz="2" w:space="0" w:color="B3B2B2"/>
            </w:tcBorders>
          </w:tcPr>
          <w:p w:rsidR="00C40B58" w:rsidRDefault="00CF2C28">
            <w:pPr>
              <w:ind w:left="2"/>
              <w:jc w:val="center"/>
            </w:pPr>
            <w:r>
              <w:rPr>
                <w:rFonts w:ascii="Arial" w:eastAsia="Arial" w:hAnsi="Arial" w:cs="Arial"/>
                <w:sz w:val="18"/>
              </w:rPr>
              <w:t>N/A</w:t>
            </w:r>
          </w:p>
        </w:tc>
        <w:tc>
          <w:tcPr>
            <w:tcW w:w="1174" w:type="dxa"/>
            <w:tcBorders>
              <w:top w:val="single" w:sz="2" w:space="0" w:color="B3B2B2"/>
              <w:left w:val="single" w:sz="2" w:space="0" w:color="B3B2B2"/>
              <w:bottom w:val="single" w:sz="2" w:space="0" w:color="B3B2B2"/>
              <w:right w:val="single" w:sz="2" w:space="0" w:color="B3B2B2"/>
            </w:tcBorders>
          </w:tcPr>
          <w:p w:rsidR="00C40B58" w:rsidRDefault="00CF2C28">
            <w:pPr>
              <w:ind w:left="3"/>
              <w:jc w:val="center"/>
            </w:pPr>
            <w:r>
              <w:rPr>
                <w:rFonts w:ascii="Arial" w:eastAsia="Arial" w:hAnsi="Arial" w:cs="Arial"/>
                <w:sz w:val="18"/>
              </w:rPr>
              <w:t>75%</w:t>
            </w:r>
          </w:p>
        </w:tc>
        <w:tc>
          <w:tcPr>
            <w:tcW w:w="1248"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73%</w:t>
            </w:r>
          </w:p>
        </w:tc>
        <w:tc>
          <w:tcPr>
            <w:tcW w:w="2056" w:type="dxa"/>
            <w:tcBorders>
              <w:top w:val="single" w:sz="2" w:space="0" w:color="B3B2B2"/>
              <w:left w:val="single" w:sz="2" w:space="0" w:color="B3B2B2"/>
              <w:bottom w:val="single" w:sz="2" w:space="0" w:color="B3B2B2"/>
              <w:right w:val="single" w:sz="2" w:space="0" w:color="B3B2B2"/>
            </w:tcBorders>
          </w:tcPr>
          <w:p w:rsidR="00C40B58" w:rsidRDefault="00CF2C28">
            <w:pPr>
              <w:ind w:left="4"/>
              <w:jc w:val="center"/>
            </w:pPr>
            <w:r>
              <w:rPr>
                <w:rFonts w:ascii="Arial" w:eastAsia="Arial" w:hAnsi="Arial" w:cs="Arial"/>
                <w:sz w:val="18"/>
              </w:rPr>
              <w:t>70%</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ind w:left="3"/>
              <w:jc w:val="center"/>
            </w:pPr>
            <w:r>
              <w:rPr>
                <w:rFonts w:ascii="Arial" w:eastAsia="Arial" w:hAnsi="Arial" w:cs="Arial"/>
                <w:sz w:val="18"/>
              </w:rPr>
              <w:t>70%</w:t>
            </w:r>
          </w:p>
        </w:tc>
        <w:tc>
          <w:tcPr>
            <w:tcW w:w="1322"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70%</w:t>
            </w:r>
          </w:p>
        </w:tc>
        <w:tc>
          <w:tcPr>
            <w:tcW w:w="1176" w:type="dxa"/>
            <w:tcBorders>
              <w:top w:val="single" w:sz="2" w:space="0" w:color="B3B2B2"/>
              <w:left w:val="single" w:sz="2" w:space="0" w:color="B3B2B2"/>
              <w:bottom w:val="single" w:sz="2" w:space="0" w:color="B3B2B2"/>
              <w:right w:val="single" w:sz="2" w:space="0" w:color="B3B2B2"/>
            </w:tcBorders>
          </w:tcPr>
          <w:p w:rsidR="00C40B58" w:rsidRDefault="00CF2C28">
            <w:pPr>
              <w:ind w:left="6"/>
              <w:jc w:val="center"/>
            </w:pPr>
            <w:r>
              <w:rPr>
                <w:rFonts w:ascii="Arial" w:eastAsia="Arial" w:hAnsi="Arial" w:cs="Arial"/>
                <w:sz w:val="18"/>
              </w:rPr>
              <w:t>70%</w:t>
            </w:r>
          </w:p>
        </w:tc>
      </w:tr>
      <w:tr w:rsidR="00C40B58">
        <w:trPr>
          <w:trHeight w:val="557"/>
        </w:trPr>
        <w:tc>
          <w:tcPr>
            <w:tcW w:w="0" w:type="auto"/>
            <w:vMerge/>
            <w:tcBorders>
              <w:top w:val="nil"/>
              <w:left w:val="single" w:sz="4" w:space="0" w:color="B3B2B2"/>
              <w:bottom w:val="nil"/>
              <w:right w:val="single" w:sz="3" w:space="0" w:color="B3B2B2"/>
            </w:tcBorders>
          </w:tcPr>
          <w:p w:rsidR="00C40B58" w:rsidRDefault="00C40B58"/>
        </w:tc>
        <w:tc>
          <w:tcPr>
            <w:tcW w:w="0" w:type="auto"/>
            <w:vMerge/>
            <w:tcBorders>
              <w:top w:val="nil"/>
              <w:left w:val="single" w:sz="4" w:space="0" w:color="B3B2B2"/>
              <w:bottom w:val="nil"/>
              <w:right w:val="single" w:sz="2" w:space="0" w:color="B3B2B2"/>
            </w:tcBorders>
          </w:tcPr>
          <w:p w:rsidR="00C40B58" w:rsidRDefault="00C40B58"/>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224"/>
              <w:jc w:val="both"/>
            </w:pPr>
            <w:r>
              <w:rPr>
                <w:rFonts w:ascii="Arial" w:eastAsia="Arial" w:hAnsi="Arial" w:cs="Arial"/>
                <w:sz w:val="18"/>
              </w:rPr>
              <w:t>Percentage of local music broadcast on PCS radio stations and Lotus FM during performance period</w:t>
            </w:r>
          </w:p>
        </w:tc>
        <w:tc>
          <w:tcPr>
            <w:tcW w:w="1174" w:type="dxa"/>
            <w:tcBorders>
              <w:top w:val="single" w:sz="2" w:space="0" w:color="B3B2B2"/>
              <w:left w:val="single" w:sz="2" w:space="0" w:color="B3B2B2"/>
              <w:bottom w:val="single" w:sz="2" w:space="0" w:color="B3B2B2"/>
              <w:right w:val="single" w:sz="2" w:space="0" w:color="B3B2B2"/>
            </w:tcBorders>
            <w:vAlign w:val="center"/>
          </w:tcPr>
          <w:p w:rsidR="00C40B58" w:rsidRDefault="00CF2C28">
            <w:pPr>
              <w:jc w:val="center"/>
            </w:pPr>
            <w:r>
              <w:rPr>
                <w:rFonts w:ascii="Arial" w:eastAsia="Arial" w:hAnsi="Arial" w:cs="Arial"/>
                <w:sz w:val="18"/>
              </w:rPr>
              <w:t>N/A</w:t>
            </w:r>
          </w:p>
        </w:tc>
        <w:tc>
          <w:tcPr>
            <w:tcW w:w="1174" w:type="dxa"/>
            <w:tcBorders>
              <w:top w:val="single" w:sz="2" w:space="0" w:color="B3B2B2"/>
              <w:left w:val="single" w:sz="2" w:space="0" w:color="B3B2B2"/>
              <w:bottom w:val="single" w:sz="2" w:space="0" w:color="B3B2B2"/>
              <w:right w:val="single" w:sz="2" w:space="0" w:color="B3B2B2"/>
            </w:tcBorders>
            <w:vAlign w:val="center"/>
          </w:tcPr>
          <w:p w:rsidR="00C40B58" w:rsidRDefault="00CF2C28">
            <w:pPr>
              <w:jc w:val="center"/>
            </w:pPr>
            <w:r>
              <w:rPr>
                <w:rFonts w:ascii="Arial" w:eastAsia="Arial" w:hAnsi="Arial" w:cs="Arial"/>
                <w:sz w:val="18"/>
              </w:rPr>
              <w:t>39%</w:t>
            </w:r>
          </w:p>
        </w:tc>
        <w:tc>
          <w:tcPr>
            <w:tcW w:w="1248"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4"/>
              <w:jc w:val="center"/>
            </w:pPr>
            <w:r>
              <w:rPr>
                <w:rFonts w:ascii="Arial" w:eastAsia="Arial" w:hAnsi="Arial" w:cs="Arial"/>
                <w:sz w:val="18"/>
              </w:rPr>
              <w:t>38%</w:t>
            </w:r>
          </w:p>
        </w:tc>
        <w:tc>
          <w:tcPr>
            <w:tcW w:w="205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3"/>
              <w:jc w:val="center"/>
            </w:pPr>
            <w:r>
              <w:rPr>
                <w:rFonts w:ascii="Arial" w:eastAsia="Arial" w:hAnsi="Arial" w:cs="Arial"/>
                <w:sz w:val="18"/>
              </w:rPr>
              <w:t>35%</w:t>
            </w:r>
          </w:p>
        </w:tc>
        <w:tc>
          <w:tcPr>
            <w:tcW w:w="1910"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1"/>
              <w:jc w:val="center"/>
            </w:pPr>
            <w:r>
              <w:rPr>
                <w:rFonts w:ascii="Arial" w:eastAsia="Arial" w:hAnsi="Arial" w:cs="Arial"/>
                <w:sz w:val="18"/>
              </w:rPr>
              <w:t>35%</w:t>
            </w:r>
          </w:p>
        </w:tc>
        <w:tc>
          <w:tcPr>
            <w:tcW w:w="1322"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3"/>
              <w:jc w:val="center"/>
            </w:pPr>
            <w:r>
              <w:rPr>
                <w:rFonts w:ascii="Arial" w:eastAsia="Arial" w:hAnsi="Arial" w:cs="Arial"/>
                <w:sz w:val="18"/>
              </w:rPr>
              <w:t>35%</w:t>
            </w:r>
          </w:p>
        </w:tc>
        <w:tc>
          <w:tcPr>
            <w:tcW w:w="117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6"/>
              <w:jc w:val="center"/>
            </w:pPr>
            <w:r>
              <w:rPr>
                <w:rFonts w:ascii="Arial" w:eastAsia="Arial" w:hAnsi="Arial" w:cs="Arial"/>
                <w:sz w:val="18"/>
              </w:rPr>
              <w:t>35%</w:t>
            </w:r>
          </w:p>
        </w:tc>
      </w:tr>
      <w:tr w:rsidR="00C40B58">
        <w:trPr>
          <w:trHeight w:val="612"/>
        </w:trPr>
        <w:tc>
          <w:tcPr>
            <w:tcW w:w="0" w:type="auto"/>
            <w:vMerge/>
            <w:tcBorders>
              <w:top w:val="nil"/>
              <w:left w:val="single" w:sz="4" w:space="0" w:color="B3B2B2"/>
              <w:bottom w:val="nil"/>
              <w:right w:val="single" w:sz="3" w:space="0" w:color="B3B2B2"/>
            </w:tcBorders>
          </w:tcPr>
          <w:p w:rsidR="00C40B58" w:rsidRDefault="00C40B58"/>
        </w:tc>
        <w:tc>
          <w:tcPr>
            <w:tcW w:w="0" w:type="auto"/>
            <w:vMerge/>
            <w:tcBorders>
              <w:top w:val="nil"/>
              <w:left w:val="single" w:sz="4" w:space="0" w:color="B3B2B2"/>
              <w:bottom w:val="single" w:sz="2" w:space="0" w:color="B3B2B2"/>
              <w:right w:val="single" w:sz="2" w:space="0" w:color="B3B2B2"/>
            </w:tcBorders>
          </w:tcPr>
          <w:p w:rsidR="00C40B58" w:rsidRDefault="00C40B58"/>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396"/>
            </w:pPr>
            <w:r>
              <w:rPr>
                <w:rFonts w:ascii="Arial" w:eastAsia="Arial" w:hAnsi="Arial" w:cs="Arial"/>
                <w:sz w:val="18"/>
              </w:rPr>
              <w:t xml:space="preserve">Number of PBS radio stations (excluding Radio 2000) that achieved full compliance with </w:t>
            </w:r>
            <w:proofErr w:type="spellStart"/>
            <w:r>
              <w:rPr>
                <w:rFonts w:ascii="Arial" w:eastAsia="Arial" w:hAnsi="Arial" w:cs="Arial"/>
                <w:sz w:val="18"/>
              </w:rPr>
              <w:t>ICASAspecified</w:t>
            </w:r>
            <w:proofErr w:type="spellEnd"/>
            <w:r>
              <w:rPr>
                <w:rFonts w:ascii="Arial" w:eastAsia="Arial" w:hAnsi="Arial" w:cs="Arial"/>
                <w:sz w:val="18"/>
              </w:rPr>
              <w:t xml:space="preserve"> genre quotas</w:t>
            </w:r>
          </w:p>
        </w:tc>
        <w:tc>
          <w:tcPr>
            <w:tcW w:w="1174"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22" w:hanging="60"/>
            </w:pPr>
            <w:r>
              <w:rPr>
                <w:rFonts w:ascii="Arial" w:eastAsia="Arial" w:hAnsi="Arial" w:cs="Arial"/>
                <w:sz w:val="18"/>
              </w:rPr>
              <w:t>14/14 radio  stations</w:t>
            </w:r>
          </w:p>
        </w:tc>
        <w:tc>
          <w:tcPr>
            <w:tcW w:w="1174"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22" w:hanging="96"/>
            </w:pPr>
            <w:r>
              <w:rPr>
                <w:rFonts w:ascii="Arial" w:eastAsia="Arial" w:hAnsi="Arial" w:cs="Arial"/>
                <w:sz w:val="18"/>
              </w:rPr>
              <w:t>14/14 radio  stations</w:t>
            </w:r>
          </w:p>
        </w:tc>
        <w:tc>
          <w:tcPr>
            <w:tcW w:w="1248"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50" w:hanging="98"/>
            </w:pPr>
            <w:r>
              <w:rPr>
                <w:rFonts w:ascii="Arial" w:eastAsia="Arial" w:hAnsi="Arial" w:cs="Arial"/>
                <w:sz w:val="18"/>
              </w:rPr>
              <w:t>14/14 radio  stations</w:t>
            </w:r>
          </w:p>
        </w:tc>
        <w:tc>
          <w:tcPr>
            <w:tcW w:w="2056" w:type="dxa"/>
            <w:tcBorders>
              <w:top w:val="single" w:sz="2" w:space="0" w:color="B3B2B2"/>
              <w:left w:val="single" w:sz="2" w:space="0" w:color="B3B2B2"/>
              <w:bottom w:val="single" w:sz="2" w:space="0" w:color="B3B2B2"/>
              <w:right w:val="single" w:sz="2" w:space="0" w:color="B3B2B2"/>
            </w:tcBorders>
            <w:vAlign w:val="center"/>
          </w:tcPr>
          <w:p w:rsidR="00C40B58" w:rsidRDefault="00CF2C28">
            <w:pPr>
              <w:jc w:val="center"/>
            </w:pPr>
            <w:r>
              <w:rPr>
                <w:rFonts w:ascii="Arial" w:eastAsia="Arial" w:hAnsi="Arial" w:cs="Arial"/>
                <w:sz w:val="18"/>
              </w:rPr>
              <w:t>14/14 radio stations</w:t>
            </w:r>
          </w:p>
        </w:tc>
        <w:tc>
          <w:tcPr>
            <w:tcW w:w="1910"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right="2"/>
              <w:jc w:val="center"/>
            </w:pPr>
            <w:r>
              <w:rPr>
                <w:rFonts w:ascii="Arial" w:eastAsia="Arial" w:hAnsi="Arial" w:cs="Arial"/>
                <w:sz w:val="18"/>
              </w:rPr>
              <w:t>14/14 radio stations</w:t>
            </w:r>
          </w:p>
        </w:tc>
        <w:tc>
          <w:tcPr>
            <w:tcW w:w="1322"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80" w:hanging="98"/>
            </w:pPr>
            <w:r>
              <w:rPr>
                <w:rFonts w:ascii="Arial" w:eastAsia="Arial" w:hAnsi="Arial" w:cs="Arial"/>
                <w:sz w:val="18"/>
              </w:rPr>
              <w:t>14/14 radio  stations</w:t>
            </w:r>
          </w:p>
        </w:tc>
        <w:tc>
          <w:tcPr>
            <w:tcW w:w="117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23" w:hanging="96"/>
            </w:pPr>
            <w:r>
              <w:rPr>
                <w:rFonts w:ascii="Arial" w:eastAsia="Arial" w:hAnsi="Arial" w:cs="Arial"/>
                <w:sz w:val="18"/>
              </w:rPr>
              <w:t>14/14 radio  stations</w:t>
            </w:r>
          </w:p>
        </w:tc>
      </w:tr>
      <w:tr w:rsidR="00C40B58">
        <w:trPr>
          <w:trHeight w:val="557"/>
        </w:trPr>
        <w:tc>
          <w:tcPr>
            <w:tcW w:w="0" w:type="auto"/>
            <w:vMerge/>
            <w:tcBorders>
              <w:top w:val="nil"/>
              <w:left w:val="single" w:sz="4" w:space="0" w:color="B3B2B2"/>
              <w:bottom w:val="nil"/>
              <w:right w:val="single" w:sz="3" w:space="0" w:color="B3B2B2"/>
            </w:tcBorders>
          </w:tcPr>
          <w:p w:rsidR="00C40B58" w:rsidRDefault="00C40B58"/>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29"/>
            </w:pPr>
            <w:r>
              <w:rPr>
                <w:rFonts w:ascii="Arial" w:eastAsia="Arial" w:hAnsi="Arial" w:cs="Arial"/>
                <w:sz w:val="18"/>
              </w:rPr>
              <w:t>Promote the celebration of national days on an</w:t>
            </w:r>
          </w:p>
          <w:p w:rsidR="00C40B58" w:rsidRDefault="00CF2C28">
            <w:pPr>
              <w:ind w:left="29"/>
            </w:pPr>
            <w:r>
              <w:rPr>
                <w:rFonts w:ascii="Arial" w:eastAsia="Arial" w:hAnsi="Arial" w:cs="Arial"/>
                <w:sz w:val="18"/>
              </w:rPr>
              <w:t>intercultural basis, fully inclusive of all South Africans</w:t>
            </w:r>
          </w:p>
        </w:tc>
        <w:tc>
          <w:tcPr>
            <w:tcW w:w="3891"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30"/>
            </w:pPr>
            <w:r>
              <w:rPr>
                <w:rFonts w:ascii="Arial" w:eastAsia="Arial" w:hAnsi="Arial" w:cs="Arial"/>
                <w:sz w:val="18"/>
              </w:rPr>
              <w:t>Number of national days covered on Radio.</w:t>
            </w:r>
          </w:p>
        </w:tc>
        <w:tc>
          <w:tcPr>
            <w:tcW w:w="5653" w:type="dxa"/>
            <w:gridSpan w:val="4"/>
            <w:tcBorders>
              <w:top w:val="single" w:sz="2" w:space="0" w:color="B3B2B2"/>
              <w:left w:val="single" w:sz="2" w:space="0" w:color="B3B2B2"/>
              <w:bottom w:val="single" w:sz="2" w:space="0" w:color="B3B2B2"/>
              <w:right w:val="single" w:sz="2" w:space="0" w:color="B3B2B2"/>
            </w:tcBorders>
            <w:vAlign w:val="center"/>
          </w:tcPr>
          <w:p w:rsidR="00C40B58" w:rsidRDefault="00CF2C28">
            <w:pPr>
              <w:ind w:left="1"/>
              <w:jc w:val="center"/>
            </w:pPr>
            <w:r>
              <w:rPr>
                <w:rFonts w:ascii="Arial" w:eastAsia="Arial" w:hAnsi="Arial" w:cs="Arial"/>
                <w:sz w:val="18"/>
              </w:rPr>
              <w:t>New Indicator</w:t>
            </w:r>
          </w:p>
        </w:tc>
        <w:tc>
          <w:tcPr>
            <w:tcW w:w="1910" w:type="dxa"/>
            <w:tcBorders>
              <w:top w:val="single" w:sz="2" w:space="0" w:color="B3B2B2"/>
              <w:left w:val="single" w:sz="2" w:space="0" w:color="B3B2B2"/>
              <w:bottom w:val="single" w:sz="2" w:space="0" w:color="B3B2B2"/>
              <w:right w:val="single" w:sz="2" w:space="0" w:color="B3B2B2"/>
            </w:tcBorders>
            <w:vAlign w:val="center"/>
          </w:tcPr>
          <w:p w:rsidR="00C40B58" w:rsidRDefault="00CF2C28">
            <w:pPr>
              <w:jc w:val="center"/>
            </w:pPr>
            <w:r>
              <w:rPr>
                <w:rFonts w:ascii="Arial" w:eastAsia="Arial" w:hAnsi="Arial" w:cs="Arial"/>
                <w:sz w:val="18"/>
              </w:rPr>
              <w:t>7</w:t>
            </w:r>
          </w:p>
        </w:tc>
        <w:tc>
          <w:tcPr>
            <w:tcW w:w="1322"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
              <w:jc w:val="center"/>
            </w:pPr>
            <w:r>
              <w:rPr>
                <w:rFonts w:ascii="Arial" w:eastAsia="Arial" w:hAnsi="Arial" w:cs="Arial"/>
                <w:sz w:val="18"/>
              </w:rPr>
              <w:t>7</w:t>
            </w:r>
          </w:p>
        </w:tc>
        <w:tc>
          <w:tcPr>
            <w:tcW w:w="117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4"/>
              <w:jc w:val="center"/>
            </w:pPr>
            <w:r>
              <w:rPr>
                <w:rFonts w:ascii="Arial" w:eastAsia="Arial" w:hAnsi="Arial" w:cs="Arial"/>
                <w:sz w:val="18"/>
              </w:rPr>
              <w:t>7</w:t>
            </w:r>
          </w:p>
        </w:tc>
      </w:tr>
      <w:tr w:rsidR="00C40B58">
        <w:trPr>
          <w:trHeight w:val="365"/>
        </w:trPr>
        <w:tc>
          <w:tcPr>
            <w:tcW w:w="0" w:type="auto"/>
            <w:vMerge/>
            <w:tcBorders>
              <w:top w:val="nil"/>
              <w:left w:val="single" w:sz="4" w:space="0" w:color="B3B2B2"/>
              <w:bottom w:val="nil"/>
              <w:right w:val="single" w:sz="3" w:space="0" w:color="B3B2B2"/>
            </w:tcBorders>
          </w:tcPr>
          <w:p w:rsidR="00C40B58" w:rsidRDefault="00C40B58"/>
        </w:tc>
        <w:tc>
          <w:tcPr>
            <w:tcW w:w="3891" w:type="dxa"/>
            <w:vMerge w:val="restart"/>
            <w:tcBorders>
              <w:top w:val="single" w:sz="2" w:space="0" w:color="B3B2B2"/>
              <w:left w:val="single" w:sz="2" w:space="0" w:color="B3B2B2"/>
              <w:bottom w:val="single" w:sz="2" w:space="0" w:color="B3B2B2"/>
              <w:right w:val="single" w:sz="2" w:space="0" w:color="B3B2B2"/>
            </w:tcBorders>
            <w:vAlign w:val="bottom"/>
          </w:tcPr>
          <w:p w:rsidR="00C40B58" w:rsidRDefault="00CF2C28">
            <w:pPr>
              <w:ind w:left="29"/>
            </w:pPr>
            <w:r>
              <w:rPr>
                <w:rFonts w:ascii="Arial" w:eastAsia="Arial" w:hAnsi="Arial" w:cs="Arial"/>
                <w:sz w:val="18"/>
              </w:rPr>
              <w:t xml:space="preserve">Compelling sports </w:t>
            </w:r>
            <w:proofErr w:type="spellStart"/>
            <w:r>
              <w:rPr>
                <w:rFonts w:ascii="Arial" w:eastAsia="Arial" w:hAnsi="Arial" w:cs="Arial"/>
                <w:sz w:val="18"/>
              </w:rPr>
              <w:t>contentdelivered</w:t>
            </w:r>
            <w:proofErr w:type="spellEnd"/>
          </w:p>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21"/>
              <w:jc w:val="both"/>
            </w:pPr>
            <w:r>
              <w:rPr>
                <w:rFonts w:ascii="Arial" w:eastAsia="Arial" w:hAnsi="Arial" w:cs="Arial"/>
                <w:sz w:val="18"/>
              </w:rPr>
              <w:t>Number of live sports events broadcast on SABC terrestrial TV channels</w:t>
            </w:r>
          </w:p>
        </w:tc>
        <w:tc>
          <w:tcPr>
            <w:tcW w:w="5653" w:type="dxa"/>
            <w:gridSpan w:val="4"/>
            <w:tcBorders>
              <w:top w:val="single" w:sz="2" w:space="0" w:color="B3B2B2"/>
              <w:left w:val="single" w:sz="2" w:space="0" w:color="B3B2B2"/>
              <w:bottom w:val="single" w:sz="2" w:space="0" w:color="B3B2B2"/>
              <w:right w:val="single" w:sz="2" w:space="0" w:color="B3B2B2"/>
            </w:tcBorders>
          </w:tcPr>
          <w:p w:rsidR="00C40B58" w:rsidRDefault="00CF2C28">
            <w:pPr>
              <w:ind w:left="2"/>
              <w:jc w:val="center"/>
            </w:pPr>
            <w:r>
              <w:rPr>
                <w:rFonts w:ascii="Arial" w:eastAsia="Arial" w:hAnsi="Arial" w:cs="Arial"/>
                <w:sz w:val="18"/>
              </w:rPr>
              <w:t>New Indicator</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ind w:left="2"/>
              <w:jc w:val="center"/>
            </w:pPr>
            <w:r>
              <w:rPr>
                <w:rFonts w:ascii="Arial" w:eastAsia="Arial" w:hAnsi="Arial" w:cs="Arial"/>
                <w:sz w:val="18"/>
              </w:rPr>
              <w:t>250</w:t>
            </w:r>
          </w:p>
        </w:tc>
        <w:tc>
          <w:tcPr>
            <w:tcW w:w="1322" w:type="dxa"/>
            <w:tcBorders>
              <w:top w:val="single" w:sz="2" w:space="0" w:color="B3B2B2"/>
              <w:left w:val="single" w:sz="2" w:space="0" w:color="B3B2B2"/>
              <w:bottom w:val="single" w:sz="2" w:space="0" w:color="B3B2B2"/>
              <w:right w:val="single" w:sz="2" w:space="0" w:color="B3B2B2"/>
            </w:tcBorders>
          </w:tcPr>
          <w:p w:rsidR="00C40B58" w:rsidRDefault="00CF2C28">
            <w:pPr>
              <w:ind w:left="4"/>
              <w:jc w:val="center"/>
            </w:pPr>
            <w:r>
              <w:rPr>
                <w:rFonts w:ascii="Arial" w:eastAsia="Arial" w:hAnsi="Arial" w:cs="Arial"/>
                <w:sz w:val="18"/>
              </w:rPr>
              <w:t>175</w:t>
            </w:r>
          </w:p>
        </w:tc>
        <w:tc>
          <w:tcPr>
            <w:tcW w:w="1176"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100</w:t>
            </w:r>
          </w:p>
        </w:tc>
      </w:tr>
      <w:tr w:rsidR="00C40B58">
        <w:trPr>
          <w:trHeight w:val="365"/>
        </w:trPr>
        <w:tc>
          <w:tcPr>
            <w:tcW w:w="0" w:type="auto"/>
            <w:vMerge/>
            <w:tcBorders>
              <w:top w:val="nil"/>
              <w:left w:val="single" w:sz="4" w:space="0" w:color="B3B2B2"/>
              <w:bottom w:val="nil"/>
              <w:right w:val="single" w:sz="3" w:space="0" w:color="B3B2B2"/>
            </w:tcBorders>
          </w:tcPr>
          <w:p w:rsidR="00C40B58" w:rsidRDefault="00C40B58"/>
        </w:tc>
        <w:tc>
          <w:tcPr>
            <w:tcW w:w="0" w:type="auto"/>
            <w:vMerge/>
            <w:tcBorders>
              <w:top w:val="nil"/>
              <w:left w:val="single" w:sz="2" w:space="0" w:color="B3B2B2"/>
              <w:bottom w:val="nil"/>
              <w:right w:val="single" w:sz="2" w:space="0" w:color="B3B2B2"/>
            </w:tcBorders>
          </w:tcPr>
          <w:p w:rsidR="00C40B58" w:rsidRDefault="00C40B58"/>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21"/>
              <w:jc w:val="both"/>
            </w:pPr>
            <w:r>
              <w:rPr>
                <w:rFonts w:ascii="Arial" w:eastAsia="Arial" w:hAnsi="Arial" w:cs="Arial"/>
                <w:sz w:val="18"/>
              </w:rPr>
              <w:t xml:space="preserve">Number of live sports events broadcast on </w:t>
            </w:r>
            <w:r>
              <w:rPr>
                <w:rFonts w:ascii="Arial" w:eastAsia="Arial" w:hAnsi="Arial" w:cs="Arial"/>
                <w:sz w:val="18"/>
              </w:rPr>
              <w:lastRenderedPageBreak/>
              <w:t>SABC terrestrial Radio stations</w:t>
            </w:r>
          </w:p>
        </w:tc>
        <w:tc>
          <w:tcPr>
            <w:tcW w:w="5653" w:type="dxa"/>
            <w:gridSpan w:val="4"/>
            <w:tcBorders>
              <w:top w:val="single" w:sz="2" w:space="0" w:color="B3B2B2"/>
              <w:left w:val="single" w:sz="2" w:space="0" w:color="B3B2B2"/>
              <w:bottom w:val="single" w:sz="2" w:space="0" w:color="B3B2B2"/>
              <w:right w:val="single" w:sz="2" w:space="0" w:color="B3B2B2"/>
            </w:tcBorders>
          </w:tcPr>
          <w:p w:rsidR="00C40B58" w:rsidRDefault="00CF2C28">
            <w:pPr>
              <w:ind w:left="2"/>
              <w:jc w:val="center"/>
            </w:pPr>
            <w:r>
              <w:rPr>
                <w:rFonts w:ascii="Arial" w:eastAsia="Arial" w:hAnsi="Arial" w:cs="Arial"/>
                <w:sz w:val="18"/>
              </w:rPr>
              <w:lastRenderedPageBreak/>
              <w:t>New Indicator</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ind w:left="2"/>
              <w:jc w:val="center"/>
            </w:pPr>
            <w:r>
              <w:rPr>
                <w:rFonts w:ascii="Arial" w:eastAsia="Arial" w:hAnsi="Arial" w:cs="Arial"/>
                <w:sz w:val="18"/>
              </w:rPr>
              <w:t>300</w:t>
            </w:r>
          </w:p>
        </w:tc>
        <w:tc>
          <w:tcPr>
            <w:tcW w:w="1322" w:type="dxa"/>
            <w:tcBorders>
              <w:top w:val="single" w:sz="2" w:space="0" w:color="B3B2B2"/>
              <w:left w:val="single" w:sz="2" w:space="0" w:color="B3B2B2"/>
              <w:bottom w:val="single" w:sz="2" w:space="0" w:color="B3B2B2"/>
              <w:right w:val="single" w:sz="2" w:space="0" w:color="B3B2B2"/>
            </w:tcBorders>
          </w:tcPr>
          <w:p w:rsidR="00C40B58" w:rsidRDefault="00CF2C28">
            <w:pPr>
              <w:ind w:left="4"/>
              <w:jc w:val="center"/>
            </w:pPr>
            <w:r>
              <w:rPr>
                <w:rFonts w:ascii="Arial" w:eastAsia="Arial" w:hAnsi="Arial" w:cs="Arial"/>
                <w:sz w:val="18"/>
              </w:rPr>
              <w:t>500</w:t>
            </w:r>
          </w:p>
        </w:tc>
        <w:tc>
          <w:tcPr>
            <w:tcW w:w="1176"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750</w:t>
            </w:r>
          </w:p>
        </w:tc>
      </w:tr>
      <w:tr w:rsidR="00C40B58">
        <w:trPr>
          <w:trHeight w:val="365"/>
        </w:trPr>
        <w:tc>
          <w:tcPr>
            <w:tcW w:w="0" w:type="auto"/>
            <w:vMerge/>
            <w:tcBorders>
              <w:top w:val="nil"/>
              <w:left w:val="single" w:sz="4" w:space="0" w:color="B3B2B2"/>
              <w:bottom w:val="nil"/>
              <w:right w:val="single" w:sz="3" w:space="0" w:color="B3B2B2"/>
            </w:tcBorders>
          </w:tcPr>
          <w:p w:rsidR="00C40B58" w:rsidRDefault="00C40B58"/>
        </w:tc>
        <w:tc>
          <w:tcPr>
            <w:tcW w:w="0" w:type="auto"/>
            <w:vMerge/>
            <w:tcBorders>
              <w:top w:val="nil"/>
              <w:left w:val="single" w:sz="2" w:space="0" w:color="B3B2B2"/>
              <w:bottom w:val="nil"/>
              <w:right w:val="single" w:sz="2" w:space="0" w:color="B3B2B2"/>
            </w:tcBorders>
          </w:tcPr>
          <w:p w:rsidR="00C40B58" w:rsidRDefault="00C40B58"/>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594"/>
              <w:jc w:val="both"/>
            </w:pPr>
            <w:r>
              <w:rPr>
                <w:rFonts w:ascii="Arial" w:eastAsia="Arial" w:hAnsi="Arial" w:cs="Arial"/>
                <w:sz w:val="18"/>
              </w:rPr>
              <w:t>Number of sports events broadcast on OTT Digital Platforms (Wireless and Mobile)</w:t>
            </w:r>
          </w:p>
        </w:tc>
        <w:tc>
          <w:tcPr>
            <w:tcW w:w="5653" w:type="dxa"/>
            <w:gridSpan w:val="4"/>
            <w:tcBorders>
              <w:top w:val="single" w:sz="2" w:space="0" w:color="B3B2B2"/>
              <w:left w:val="single" w:sz="2" w:space="0" w:color="B3B2B2"/>
              <w:bottom w:val="single" w:sz="2" w:space="0" w:color="B3B2B2"/>
              <w:right w:val="single" w:sz="2" w:space="0" w:color="B3B2B2"/>
            </w:tcBorders>
          </w:tcPr>
          <w:p w:rsidR="00C40B58" w:rsidRDefault="00CF2C28">
            <w:pPr>
              <w:ind w:left="-10201" w:right="-5319"/>
            </w:pPr>
            <w:r>
              <w:rPr>
                <w:noProof/>
              </w:rPr>
              <mc:AlternateContent>
                <mc:Choice Requires="wpg">
                  <w:drawing>
                    <wp:inline distT="0" distB="0" distL="0" distR="0">
                      <wp:extent cx="13444728" cy="7563612"/>
                      <wp:effectExtent l="0" t="0" r="0" b="0"/>
                      <wp:docPr id="52067" name="Group 52067"/>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3365" name="Picture 3365"/>
                                <pic:cNvPicPr/>
                              </pic:nvPicPr>
                              <pic:blipFill>
                                <a:blip r:embed="rId107"/>
                                <a:stretch>
                                  <a:fillRect/>
                                </a:stretch>
                              </pic:blipFill>
                              <pic:spPr>
                                <a:xfrm>
                                  <a:off x="0" y="0"/>
                                  <a:ext cx="13444728" cy="7563612"/>
                                </a:xfrm>
                                <a:prstGeom prst="rect">
                                  <a:avLst/>
                                </a:prstGeom>
                              </pic:spPr>
                            </pic:pic>
                            <wps:wsp>
                              <wps:cNvPr id="3699" name="Rectangle 3699"/>
                              <wps:cNvSpPr/>
                              <wps:spPr>
                                <a:xfrm>
                                  <a:off x="7988808" y="3651857"/>
                                  <a:ext cx="248552" cy="142666"/>
                                </a:xfrm>
                                <a:prstGeom prst="rect">
                                  <a:avLst/>
                                </a:prstGeom>
                                <a:ln>
                                  <a:noFill/>
                                </a:ln>
                              </wps:spPr>
                              <wps:txbx>
                                <w:txbxContent>
                                  <w:p w:rsidR="00C40B58" w:rsidRDefault="00CF2C28">
                                    <w:r>
                                      <w:rPr>
                                        <w:rFonts w:ascii="Arial" w:eastAsia="Arial" w:hAnsi="Arial" w:cs="Arial"/>
                                        <w:sz w:val="18"/>
                                      </w:rPr>
                                      <w:t>New</w:t>
                                    </w:r>
                                  </w:p>
                                </w:txbxContent>
                              </wps:txbx>
                              <wps:bodyPr horzOverflow="overflow" vert="horz" lIns="0" tIns="0" rIns="0" bIns="0" rtlCol="0">
                                <a:noAutofit/>
                              </wps:bodyPr>
                            </wps:wsp>
                            <wps:wsp>
                              <wps:cNvPr id="3700" name="Rectangle 3700"/>
                              <wps:cNvSpPr/>
                              <wps:spPr>
                                <a:xfrm>
                                  <a:off x="8197596" y="3651857"/>
                                  <a:ext cx="477491" cy="142666"/>
                                </a:xfrm>
                                <a:prstGeom prst="rect">
                                  <a:avLst/>
                                </a:prstGeom>
                                <a:ln>
                                  <a:noFill/>
                                </a:ln>
                              </wps:spPr>
                              <wps:txbx>
                                <w:txbxContent>
                                  <w:p w:rsidR="00C40B58" w:rsidRDefault="00CF2C28">
                                    <w:r>
                                      <w:rPr>
                                        <w:rFonts w:ascii="Arial" w:eastAsia="Arial" w:hAnsi="Arial" w:cs="Arial"/>
                                        <w:sz w:val="18"/>
                                      </w:rPr>
                                      <w:t>Indicator</w:t>
                                    </w:r>
                                  </w:p>
                                </w:txbxContent>
                              </wps:txbx>
                              <wps:bodyPr horzOverflow="overflow" vert="horz" lIns="0" tIns="0" rIns="0" bIns="0" rtlCol="0">
                                <a:noAutofit/>
                              </wps:bodyPr>
                            </wps:wsp>
                          </wpg:wgp>
                        </a:graphicData>
                      </a:graphic>
                    </wp:inline>
                  </w:drawing>
                </mc:Choice>
                <mc:Fallback xmlns:a="http://schemas.openxmlformats.org/drawingml/2006/main">
                  <w:pict>
                    <v:group id="Group 52067" style="width:1058.64pt;height:595.56pt;mso-position-horizontal-relative:char;mso-position-vertical-relative:line" coordsize="134447,75636">
                      <v:shape id="Picture 3365" style="position:absolute;width:134447;height:75636;left:0;top:0;" filled="f">
                        <v:imagedata r:id="rId108"/>
                      </v:shape>
                      <v:rect id="Rectangle 3699" style="position:absolute;width:2485;height:1426;left:79888;top:36518;" filled="f" stroked="f">
                        <v:textbox inset="0,0,0,0">
                          <w:txbxContent>
                            <w:p>
                              <w:pPr>
                                <w:spacing w:before="0" w:after="160" w:line="259" w:lineRule="auto"/>
                              </w:pPr>
                              <w:r>
                                <w:rPr>
                                  <w:rFonts w:cs="Arial" w:hAnsi="Arial" w:eastAsia="Arial" w:ascii="Arial"/>
                                  <w:sz w:val="18"/>
                                </w:rPr>
                                <w:t xml:space="preserve">New</w:t>
                              </w:r>
                            </w:p>
                          </w:txbxContent>
                        </v:textbox>
                      </v:rect>
                      <v:rect id="Rectangle 3700" style="position:absolute;width:4774;height:1426;left:81975;top:36518;" filled="f" stroked="f">
                        <v:textbox inset="0,0,0,0">
                          <w:txbxContent>
                            <w:p>
                              <w:pPr>
                                <w:spacing w:before="0" w:after="160" w:line="259" w:lineRule="auto"/>
                              </w:pPr>
                              <w:r>
                                <w:rPr>
                                  <w:rFonts w:cs="Arial" w:hAnsi="Arial" w:eastAsia="Arial" w:ascii="Arial"/>
                                  <w:sz w:val="18"/>
                                </w:rPr>
                                <w:t xml:space="preserve">Indicator</w:t>
                              </w:r>
                            </w:p>
                          </w:txbxContent>
                        </v:textbox>
                      </v:rect>
                    </v:group>
                  </w:pict>
                </mc:Fallback>
              </mc:AlternateConten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ind w:left="2"/>
              <w:jc w:val="center"/>
            </w:pPr>
            <w:r>
              <w:rPr>
                <w:rFonts w:ascii="Arial" w:eastAsia="Arial" w:hAnsi="Arial" w:cs="Arial"/>
                <w:sz w:val="18"/>
              </w:rPr>
              <w:t>210</w:t>
            </w:r>
          </w:p>
        </w:tc>
        <w:tc>
          <w:tcPr>
            <w:tcW w:w="1322" w:type="dxa"/>
            <w:tcBorders>
              <w:top w:val="single" w:sz="2" w:space="0" w:color="B3B2B2"/>
              <w:left w:val="single" w:sz="2" w:space="0" w:color="B3B2B2"/>
              <w:bottom w:val="single" w:sz="2" w:space="0" w:color="B3B2B2"/>
              <w:right w:val="single" w:sz="2" w:space="0" w:color="B3B2B2"/>
            </w:tcBorders>
          </w:tcPr>
          <w:p w:rsidR="00C40B58" w:rsidRDefault="00CF2C28">
            <w:pPr>
              <w:ind w:left="4"/>
              <w:jc w:val="center"/>
            </w:pPr>
            <w:r>
              <w:rPr>
                <w:rFonts w:ascii="Arial" w:eastAsia="Arial" w:hAnsi="Arial" w:cs="Arial"/>
                <w:sz w:val="18"/>
              </w:rPr>
              <w:t>275</w:t>
            </w:r>
          </w:p>
        </w:tc>
        <w:tc>
          <w:tcPr>
            <w:tcW w:w="1176"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400</w:t>
            </w:r>
          </w:p>
        </w:tc>
      </w:tr>
      <w:tr w:rsidR="00C40B58">
        <w:trPr>
          <w:trHeight w:val="365"/>
        </w:trPr>
        <w:tc>
          <w:tcPr>
            <w:tcW w:w="0" w:type="auto"/>
            <w:vMerge/>
            <w:tcBorders>
              <w:top w:val="nil"/>
              <w:left w:val="single" w:sz="4" w:space="0" w:color="B3B2B2"/>
              <w:bottom w:val="nil"/>
              <w:right w:val="single" w:sz="3" w:space="0" w:color="B3B2B2"/>
            </w:tcBorders>
          </w:tcPr>
          <w:p w:rsidR="00C40B58" w:rsidRDefault="00C40B58"/>
        </w:tc>
        <w:tc>
          <w:tcPr>
            <w:tcW w:w="0" w:type="auto"/>
            <w:vMerge/>
            <w:tcBorders>
              <w:top w:val="nil"/>
              <w:left w:val="single" w:sz="2" w:space="0" w:color="B3B2B2"/>
              <w:bottom w:val="nil"/>
              <w:right w:val="single" w:sz="2" w:space="0" w:color="B3B2B2"/>
            </w:tcBorders>
          </w:tcPr>
          <w:p w:rsidR="00C40B58" w:rsidRDefault="00C40B58"/>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316"/>
            </w:pPr>
            <w:r>
              <w:rPr>
                <w:rFonts w:ascii="Arial" w:eastAsia="Arial" w:hAnsi="Arial" w:cs="Arial"/>
                <w:sz w:val="18"/>
              </w:rPr>
              <w:t>Percentage of sports events broadcast in marginalised languages</w:t>
            </w:r>
          </w:p>
        </w:tc>
        <w:tc>
          <w:tcPr>
            <w:tcW w:w="5653" w:type="dxa"/>
            <w:gridSpan w:val="4"/>
            <w:tcBorders>
              <w:top w:val="single" w:sz="2" w:space="0" w:color="B3B2B2"/>
              <w:left w:val="single" w:sz="2" w:space="0" w:color="B3B2B2"/>
              <w:bottom w:val="single" w:sz="4" w:space="0" w:color="B3B2B2"/>
              <w:right w:val="single" w:sz="2" w:space="0" w:color="B3B2B2"/>
            </w:tcBorders>
          </w:tcPr>
          <w:p w:rsidR="00C40B58" w:rsidRDefault="00CF2C28">
            <w:pPr>
              <w:ind w:left="2"/>
              <w:jc w:val="center"/>
            </w:pPr>
            <w:r>
              <w:rPr>
                <w:rFonts w:ascii="Arial" w:eastAsia="Arial" w:hAnsi="Arial" w:cs="Arial"/>
                <w:sz w:val="18"/>
              </w:rPr>
              <w:t>New Indicator</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ind w:left="3"/>
              <w:jc w:val="center"/>
            </w:pPr>
            <w:r>
              <w:rPr>
                <w:rFonts w:ascii="Arial" w:eastAsia="Arial" w:hAnsi="Arial" w:cs="Arial"/>
                <w:sz w:val="18"/>
              </w:rPr>
              <w:t>25%</w:t>
            </w:r>
          </w:p>
        </w:tc>
        <w:tc>
          <w:tcPr>
            <w:tcW w:w="1322"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50%</w:t>
            </w:r>
          </w:p>
        </w:tc>
        <w:tc>
          <w:tcPr>
            <w:tcW w:w="1176" w:type="dxa"/>
            <w:tcBorders>
              <w:top w:val="single" w:sz="2" w:space="0" w:color="B3B2B2"/>
              <w:left w:val="single" w:sz="2" w:space="0" w:color="B3B2B2"/>
              <w:bottom w:val="single" w:sz="2" w:space="0" w:color="B3B2B2"/>
              <w:right w:val="single" w:sz="2" w:space="0" w:color="B3B2B2"/>
            </w:tcBorders>
          </w:tcPr>
          <w:p w:rsidR="00C40B58" w:rsidRDefault="00CF2C28">
            <w:pPr>
              <w:ind w:left="6"/>
              <w:jc w:val="center"/>
            </w:pPr>
            <w:r>
              <w:rPr>
                <w:rFonts w:ascii="Arial" w:eastAsia="Arial" w:hAnsi="Arial" w:cs="Arial"/>
                <w:sz w:val="18"/>
              </w:rPr>
              <w:t>90%</w:t>
            </w:r>
          </w:p>
        </w:tc>
      </w:tr>
      <w:tr w:rsidR="00C40B58">
        <w:trPr>
          <w:trHeight w:val="173"/>
        </w:trPr>
        <w:tc>
          <w:tcPr>
            <w:tcW w:w="0" w:type="auto"/>
            <w:vMerge/>
            <w:tcBorders>
              <w:top w:val="nil"/>
              <w:left w:val="single" w:sz="4" w:space="0" w:color="B3B2B2"/>
              <w:bottom w:val="nil"/>
              <w:right w:val="single" w:sz="3" w:space="0" w:color="B3B2B2"/>
            </w:tcBorders>
          </w:tcPr>
          <w:p w:rsidR="00C40B58" w:rsidRDefault="00C40B58"/>
        </w:tc>
        <w:tc>
          <w:tcPr>
            <w:tcW w:w="0" w:type="auto"/>
            <w:vMerge/>
            <w:tcBorders>
              <w:top w:val="nil"/>
              <w:left w:val="single" w:sz="2" w:space="0" w:color="B3B2B2"/>
              <w:bottom w:val="single" w:sz="2" w:space="0" w:color="B3B2B2"/>
              <w:right w:val="single" w:sz="2" w:space="0" w:color="B3B2B2"/>
            </w:tcBorders>
          </w:tcPr>
          <w:p w:rsidR="00C40B58" w:rsidRDefault="00C40B58"/>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pPr>
            <w:r>
              <w:rPr>
                <w:rFonts w:ascii="Arial" w:eastAsia="Arial" w:hAnsi="Arial" w:cs="Arial"/>
                <w:sz w:val="18"/>
              </w:rPr>
              <w:t>Number of new sports rights acquired.</w:t>
            </w:r>
          </w:p>
        </w:tc>
        <w:tc>
          <w:tcPr>
            <w:tcW w:w="5653" w:type="dxa"/>
            <w:gridSpan w:val="4"/>
            <w:tcBorders>
              <w:top w:val="single" w:sz="4" w:space="0" w:color="B3B2B2"/>
              <w:left w:val="single" w:sz="2" w:space="0" w:color="B3B2B2"/>
              <w:bottom w:val="single" w:sz="4" w:space="0" w:color="B3B2B2"/>
              <w:right w:val="single" w:sz="2" w:space="0" w:color="B3B2B2"/>
            </w:tcBorders>
          </w:tcPr>
          <w:p w:rsidR="00C40B58" w:rsidRDefault="00CF2C28">
            <w:pPr>
              <w:ind w:left="2"/>
              <w:jc w:val="center"/>
            </w:pPr>
            <w:r>
              <w:rPr>
                <w:rFonts w:ascii="Arial" w:eastAsia="Arial" w:hAnsi="Arial" w:cs="Arial"/>
                <w:sz w:val="18"/>
              </w:rPr>
              <w:t>New Indicator</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ind w:left="2"/>
              <w:jc w:val="center"/>
            </w:pPr>
            <w:r>
              <w:rPr>
                <w:rFonts w:ascii="Arial" w:eastAsia="Arial" w:hAnsi="Arial" w:cs="Arial"/>
                <w:sz w:val="18"/>
              </w:rPr>
              <w:t>3</w:t>
            </w:r>
          </w:p>
        </w:tc>
        <w:tc>
          <w:tcPr>
            <w:tcW w:w="1322" w:type="dxa"/>
            <w:tcBorders>
              <w:top w:val="single" w:sz="2" w:space="0" w:color="B3B2B2"/>
              <w:left w:val="single" w:sz="2" w:space="0" w:color="B3B2B2"/>
              <w:bottom w:val="single" w:sz="2" w:space="0" w:color="B3B2B2"/>
              <w:right w:val="single" w:sz="2" w:space="0" w:color="B3B2B2"/>
            </w:tcBorders>
          </w:tcPr>
          <w:p w:rsidR="00C40B58" w:rsidRDefault="00CF2C28">
            <w:pPr>
              <w:ind w:left="4"/>
              <w:jc w:val="center"/>
            </w:pPr>
            <w:r>
              <w:rPr>
                <w:rFonts w:ascii="Arial" w:eastAsia="Arial" w:hAnsi="Arial" w:cs="Arial"/>
                <w:sz w:val="18"/>
              </w:rPr>
              <w:t>5</w:t>
            </w:r>
          </w:p>
        </w:tc>
        <w:tc>
          <w:tcPr>
            <w:tcW w:w="1176"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6</w:t>
            </w:r>
          </w:p>
        </w:tc>
      </w:tr>
      <w:tr w:rsidR="00C40B58">
        <w:trPr>
          <w:trHeight w:val="365"/>
        </w:trPr>
        <w:tc>
          <w:tcPr>
            <w:tcW w:w="0" w:type="auto"/>
            <w:vMerge/>
            <w:tcBorders>
              <w:top w:val="nil"/>
              <w:left w:val="single" w:sz="4" w:space="0" w:color="B3B2B2"/>
              <w:bottom w:val="nil"/>
              <w:right w:val="single" w:sz="3" w:space="0" w:color="B3B2B2"/>
            </w:tcBorders>
          </w:tcPr>
          <w:p w:rsidR="00C40B58" w:rsidRDefault="00C40B58"/>
        </w:tc>
        <w:tc>
          <w:tcPr>
            <w:tcW w:w="3891" w:type="dxa"/>
            <w:vMerge w:val="restart"/>
            <w:tcBorders>
              <w:top w:val="single" w:sz="2" w:space="0" w:color="B3B2B2"/>
              <w:left w:val="single" w:sz="2" w:space="0" w:color="B3B2B2"/>
              <w:bottom w:val="single" w:sz="2" w:space="0" w:color="B3B2B2"/>
              <w:right w:val="single" w:sz="2" w:space="0" w:color="B3B2B2"/>
            </w:tcBorders>
            <w:vAlign w:val="bottom"/>
          </w:tcPr>
          <w:p w:rsidR="00C40B58" w:rsidRDefault="00CF2C28">
            <w:pPr>
              <w:ind w:left="29"/>
            </w:pPr>
            <w:r>
              <w:rPr>
                <w:rFonts w:ascii="Arial" w:eastAsia="Arial" w:hAnsi="Arial" w:cs="Arial"/>
                <w:sz w:val="18"/>
              </w:rPr>
              <w:t>Public news service mandate fulfilled</w:t>
            </w:r>
          </w:p>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347"/>
            </w:pPr>
            <w:r>
              <w:rPr>
                <w:rFonts w:ascii="Arial" w:eastAsia="Arial" w:hAnsi="Arial" w:cs="Arial"/>
                <w:sz w:val="18"/>
              </w:rPr>
              <w:t>Number of dedicated African language news channels introduced on Digital platforms.</w:t>
            </w:r>
          </w:p>
        </w:tc>
        <w:tc>
          <w:tcPr>
            <w:tcW w:w="5653" w:type="dxa"/>
            <w:gridSpan w:val="4"/>
            <w:tcBorders>
              <w:top w:val="single" w:sz="4" w:space="0" w:color="B3B2B2"/>
              <w:left w:val="single" w:sz="2" w:space="0" w:color="B3B2B2"/>
              <w:bottom w:val="single" w:sz="4" w:space="0" w:color="B3B2B2"/>
              <w:right w:val="single" w:sz="2" w:space="0" w:color="B3B2B2"/>
            </w:tcBorders>
          </w:tcPr>
          <w:p w:rsidR="00C40B58" w:rsidRDefault="00CF2C28">
            <w:pPr>
              <w:ind w:left="1"/>
              <w:jc w:val="center"/>
            </w:pPr>
            <w:r>
              <w:rPr>
                <w:rFonts w:ascii="Arial" w:eastAsia="Arial" w:hAnsi="Arial" w:cs="Arial"/>
                <w:sz w:val="18"/>
              </w:rPr>
              <w:t>New Indicator</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ind w:left="2"/>
              <w:jc w:val="center"/>
            </w:pPr>
            <w:r>
              <w:rPr>
                <w:rFonts w:ascii="Arial" w:eastAsia="Arial" w:hAnsi="Arial" w:cs="Arial"/>
                <w:sz w:val="18"/>
              </w:rPr>
              <w:t>2</w:t>
            </w:r>
          </w:p>
        </w:tc>
        <w:tc>
          <w:tcPr>
            <w:tcW w:w="1322" w:type="dxa"/>
            <w:tcBorders>
              <w:top w:val="single" w:sz="2" w:space="0" w:color="B3B2B2"/>
              <w:left w:val="single" w:sz="2" w:space="0" w:color="B3B2B2"/>
              <w:bottom w:val="single" w:sz="2" w:space="0" w:color="B3B2B2"/>
              <w:right w:val="single" w:sz="2" w:space="0" w:color="B3B2B2"/>
            </w:tcBorders>
          </w:tcPr>
          <w:p w:rsidR="00C40B58" w:rsidRDefault="00CF2C28">
            <w:pPr>
              <w:ind w:left="4"/>
              <w:jc w:val="center"/>
            </w:pPr>
            <w:r>
              <w:rPr>
                <w:rFonts w:ascii="Arial" w:eastAsia="Arial" w:hAnsi="Arial" w:cs="Arial"/>
                <w:sz w:val="18"/>
              </w:rPr>
              <w:t>3</w:t>
            </w:r>
          </w:p>
        </w:tc>
        <w:tc>
          <w:tcPr>
            <w:tcW w:w="1176"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3</w:t>
            </w:r>
          </w:p>
        </w:tc>
      </w:tr>
      <w:tr w:rsidR="00C40B58">
        <w:trPr>
          <w:trHeight w:val="365"/>
        </w:trPr>
        <w:tc>
          <w:tcPr>
            <w:tcW w:w="0" w:type="auto"/>
            <w:vMerge/>
            <w:tcBorders>
              <w:top w:val="nil"/>
              <w:left w:val="single" w:sz="4" w:space="0" w:color="B3B2B2"/>
              <w:bottom w:val="nil"/>
              <w:right w:val="single" w:sz="3" w:space="0" w:color="B3B2B2"/>
            </w:tcBorders>
          </w:tcPr>
          <w:p w:rsidR="00C40B58" w:rsidRDefault="00C40B58"/>
        </w:tc>
        <w:tc>
          <w:tcPr>
            <w:tcW w:w="0" w:type="auto"/>
            <w:vMerge/>
            <w:tcBorders>
              <w:top w:val="nil"/>
              <w:left w:val="single" w:sz="2" w:space="0" w:color="B3B2B2"/>
              <w:bottom w:val="nil"/>
              <w:right w:val="single" w:sz="2" w:space="0" w:color="B3B2B2"/>
            </w:tcBorders>
          </w:tcPr>
          <w:p w:rsidR="00C40B58" w:rsidRDefault="00C40B58"/>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375"/>
            </w:pPr>
            <w:r>
              <w:rPr>
                <w:rFonts w:ascii="Arial" w:eastAsia="Arial" w:hAnsi="Arial" w:cs="Arial"/>
                <w:sz w:val="18"/>
              </w:rPr>
              <w:t>Percentage of Marginalised languages with dedicated news channels on the digital platforms</w:t>
            </w:r>
          </w:p>
        </w:tc>
        <w:tc>
          <w:tcPr>
            <w:tcW w:w="5653" w:type="dxa"/>
            <w:gridSpan w:val="4"/>
            <w:tcBorders>
              <w:top w:val="single" w:sz="4" w:space="0" w:color="B3B2B2"/>
              <w:left w:val="single" w:sz="2" w:space="0" w:color="B3B2B2"/>
              <w:bottom w:val="single" w:sz="4" w:space="0" w:color="B3B2B2"/>
              <w:right w:val="single" w:sz="2" w:space="0" w:color="B3B2B2"/>
            </w:tcBorders>
          </w:tcPr>
          <w:p w:rsidR="00C40B58" w:rsidRDefault="00CF2C28">
            <w:pPr>
              <w:ind w:left="2"/>
              <w:jc w:val="center"/>
            </w:pPr>
            <w:r>
              <w:rPr>
                <w:rFonts w:ascii="Arial" w:eastAsia="Arial" w:hAnsi="Arial" w:cs="Arial"/>
                <w:sz w:val="18"/>
              </w:rPr>
              <w:t>New Indicator</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ind w:left="3"/>
              <w:jc w:val="center"/>
            </w:pPr>
            <w:r>
              <w:rPr>
                <w:rFonts w:ascii="Arial" w:eastAsia="Arial" w:hAnsi="Arial" w:cs="Arial"/>
                <w:sz w:val="18"/>
              </w:rPr>
              <w:t>45%</w:t>
            </w:r>
          </w:p>
        </w:tc>
        <w:tc>
          <w:tcPr>
            <w:tcW w:w="1322"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73%</w:t>
            </w:r>
          </w:p>
        </w:tc>
        <w:tc>
          <w:tcPr>
            <w:tcW w:w="1176" w:type="dxa"/>
            <w:tcBorders>
              <w:top w:val="single" w:sz="2" w:space="0" w:color="B3B2B2"/>
              <w:left w:val="single" w:sz="2" w:space="0" w:color="B3B2B2"/>
              <w:bottom w:val="single" w:sz="2" w:space="0" w:color="B3B2B2"/>
              <w:right w:val="single" w:sz="2" w:space="0" w:color="B3B2B2"/>
            </w:tcBorders>
          </w:tcPr>
          <w:p w:rsidR="00C40B58" w:rsidRDefault="00CF2C28">
            <w:pPr>
              <w:ind w:left="6"/>
              <w:jc w:val="center"/>
            </w:pPr>
            <w:r>
              <w:rPr>
                <w:rFonts w:ascii="Arial" w:eastAsia="Arial" w:hAnsi="Arial" w:cs="Arial"/>
                <w:sz w:val="18"/>
              </w:rPr>
              <w:t>100%</w:t>
            </w:r>
          </w:p>
        </w:tc>
      </w:tr>
      <w:tr w:rsidR="00C40B58">
        <w:trPr>
          <w:trHeight w:val="365"/>
        </w:trPr>
        <w:tc>
          <w:tcPr>
            <w:tcW w:w="0" w:type="auto"/>
            <w:vMerge/>
            <w:tcBorders>
              <w:top w:val="nil"/>
              <w:left w:val="single" w:sz="4" w:space="0" w:color="B3B2B2"/>
              <w:bottom w:val="single" w:sz="2" w:space="0" w:color="B3B2B2"/>
              <w:right w:val="single" w:sz="3" w:space="0" w:color="B3B2B2"/>
            </w:tcBorders>
          </w:tcPr>
          <w:p w:rsidR="00C40B58" w:rsidRDefault="00C40B58"/>
        </w:tc>
        <w:tc>
          <w:tcPr>
            <w:tcW w:w="0" w:type="auto"/>
            <w:vMerge/>
            <w:tcBorders>
              <w:top w:val="nil"/>
              <w:left w:val="single" w:sz="2" w:space="0" w:color="B3B2B2"/>
              <w:bottom w:val="single" w:sz="2" w:space="0" w:color="B3B2B2"/>
              <w:right w:val="single" w:sz="2" w:space="0" w:color="B3B2B2"/>
            </w:tcBorders>
          </w:tcPr>
          <w:p w:rsidR="00C40B58" w:rsidRDefault="00C40B58"/>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559"/>
            </w:pPr>
            <w:r>
              <w:rPr>
                <w:rFonts w:ascii="Arial" w:eastAsia="Arial" w:hAnsi="Arial" w:cs="Arial"/>
                <w:sz w:val="18"/>
              </w:rPr>
              <w:t>Number of annual news calendar events broadcast on free to air channels.</w:t>
            </w:r>
          </w:p>
        </w:tc>
        <w:tc>
          <w:tcPr>
            <w:tcW w:w="5653" w:type="dxa"/>
            <w:gridSpan w:val="4"/>
            <w:tcBorders>
              <w:top w:val="single" w:sz="4" w:space="0" w:color="B3B2B2"/>
              <w:left w:val="single" w:sz="2" w:space="0" w:color="B3B2B2"/>
              <w:bottom w:val="single" w:sz="4" w:space="0" w:color="B3B2B2"/>
              <w:right w:val="single" w:sz="2" w:space="0" w:color="B3B2B2"/>
            </w:tcBorders>
          </w:tcPr>
          <w:p w:rsidR="00C40B58" w:rsidRDefault="00CF2C28">
            <w:pPr>
              <w:ind w:left="6"/>
              <w:jc w:val="center"/>
            </w:pPr>
            <w:r>
              <w:rPr>
                <w:rFonts w:ascii="Arial" w:eastAsia="Arial" w:hAnsi="Arial" w:cs="Arial"/>
                <w:sz w:val="18"/>
              </w:rPr>
              <w:t>New Indicator</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ind w:left="7"/>
              <w:jc w:val="center"/>
            </w:pPr>
            <w:r>
              <w:rPr>
                <w:rFonts w:ascii="Arial" w:eastAsia="Arial" w:hAnsi="Arial" w:cs="Arial"/>
                <w:sz w:val="18"/>
              </w:rPr>
              <w:t>16</w:t>
            </w:r>
          </w:p>
        </w:tc>
        <w:tc>
          <w:tcPr>
            <w:tcW w:w="1322" w:type="dxa"/>
            <w:tcBorders>
              <w:top w:val="single" w:sz="2" w:space="0" w:color="B3B2B2"/>
              <w:left w:val="single" w:sz="2" w:space="0" w:color="B3B2B2"/>
              <w:bottom w:val="single" w:sz="2" w:space="0" w:color="B3B2B2"/>
              <w:right w:val="single" w:sz="2" w:space="0" w:color="B3B2B2"/>
            </w:tcBorders>
          </w:tcPr>
          <w:p w:rsidR="00C40B58" w:rsidRDefault="00CF2C28">
            <w:pPr>
              <w:ind w:left="4"/>
              <w:jc w:val="center"/>
            </w:pPr>
            <w:r>
              <w:rPr>
                <w:rFonts w:ascii="Arial" w:eastAsia="Arial" w:hAnsi="Arial" w:cs="Arial"/>
                <w:sz w:val="18"/>
              </w:rPr>
              <w:t>15</w:t>
            </w:r>
          </w:p>
        </w:tc>
        <w:tc>
          <w:tcPr>
            <w:tcW w:w="1176"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15</w:t>
            </w:r>
          </w:p>
        </w:tc>
      </w:tr>
      <w:tr w:rsidR="00C40B58">
        <w:trPr>
          <w:trHeight w:val="113"/>
        </w:trPr>
        <w:tc>
          <w:tcPr>
            <w:tcW w:w="19604" w:type="dxa"/>
            <w:gridSpan w:val="10"/>
            <w:tcBorders>
              <w:top w:val="single" w:sz="2" w:space="0" w:color="B3B2B2"/>
              <w:left w:val="single" w:sz="2" w:space="0" w:color="B3B2B2"/>
              <w:bottom w:val="single" w:sz="4" w:space="0" w:color="B3B2B2"/>
              <w:right w:val="single" w:sz="2" w:space="0" w:color="B3B2B2"/>
            </w:tcBorders>
          </w:tcPr>
          <w:p w:rsidR="00C40B58" w:rsidRDefault="00C40B58"/>
        </w:tc>
      </w:tr>
      <w:tr w:rsidR="00C40B58">
        <w:trPr>
          <w:trHeight w:val="188"/>
        </w:trPr>
        <w:tc>
          <w:tcPr>
            <w:tcW w:w="19604" w:type="dxa"/>
            <w:gridSpan w:val="10"/>
            <w:tcBorders>
              <w:top w:val="single" w:sz="4" w:space="0" w:color="B3B2B2"/>
              <w:left w:val="single" w:sz="2" w:space="0" w:color="B3B2B2"/>
              <w:bottom w:val="nil"/>
              <w:right w:val="single" w:sz="2" w:space="0" w:color="B3B2B2"/>
            </w:tcBorders>
            <w:shd w:val="clear" w:color="auto" w:fill="8A1002"/>
          </w:tcPr>
          <w:p w:rsidR="00C40B58" w:rsidRDefault="00CF2C28">
            <w:pPr>
              <w:ind w:left="29"/>
            </w:pPr>
            <w:r>
              <w:rPr>
                <w:rFonts w:ascii="Arial" w:eastAsia="Arial" w:hAnsi="Arial" w:cs="Arial"/>
                <w:b/>
                <w:color w:val="FFFFFF"/>
                <w:sz w:val="20"/>
              </w:rPr>
              <w:t>DIGITAL</w:t>
            </w:r>
          </w:p>
        </w:tc>
      </w:tr>
      <w:tr w:rsidR="00C40B58">
        <w:trPr>
          <w:trHeight w:val="188"/>
        </w:trPr>
        <w:tc>
          <w:tcPr>
            <w:tcW w:w="19604" w:type="dxa"/>
            <w:gridSpan w:val="10"/>
            <w:tcBorders>
              <w:top w:val="nil"/>
              <w:left w:val="single" w:sz="2" w:space="0" w:color="B3B2B2"/>
              <w:bottom w:val="single" w:sz="3" w:space="0" w:color="B3B2B2"/>
              <w:right w:val="single" w:sz="2" w:space="0" w:color="B3B2B2"/>
            </w:tcBorders>
            <w:shd w:val="clear" w:color="auto" w:fill="D3CCC5"/>
          </w:tcPr>
          <w:p w:rsidR="00C40B58" w:rsidRDefault="00CF2C28">
            <w:pPr>
              <w:ind w:left="29"/>
            </w:pPr>
            <w:r>
              <w:rPr>
                <w:rFonts w:ascii="Arial" w:eastAsia="Arial" w:hAnsi="Arial" w:cs="Arial"/>
                <w:b/>
                <w:sz w:val="20"/>
              </w:rPr>
              <w:t>GOAL: SABC Everywhere for Everyone</w:t>
            </w:r>
          </w:p>
        </w:tc>
      </w:tr>
      <w:tr w:rsidR="00C40B58">
        <w:trPr>
          <w:trHeight w:val="868"/>
        </w:trPr>
        <w:tc>
          <w:tcPr>
            <w:tcW w:w="1762" w:type="dxa"/>
            <w:vMerge w:val="restart"/>
            <w:tcBorders>
              <w:top w:val="single" w:sz="4" w:space="0" w:color="B3B2B2"/>
              <w:left w:val="single" w:sz="4" w:space="0" w:color="B3B2B2"/>
              <w:bottom w:val="nil"/>
              <w:right w:val="single" w:sz="2" w:space="0" w:color="B3B2B2"/>
            </w:tcBorders>
            <w:vAlign w:val="center"/>
          </w:tcPr>
          <w:p w:rsidR="00C40B58" w:rsidRDefault="00CF2C28">
            <w:pPr>
              <w:ind w:left="29" w:right="53"/>
              <w:jc w:val="both"/>
            </w:pPr>
            <w:r>
              <w:rPr>
                <w:rFonts w:ascii="Arial" w:eastAsia="Arial" w:hAnsi="Arial" w:cs="Arial"/>
                <w:b/>
                <w:sz w:val="18"/>
              </w:rPr>
              <w:t xml:space="preserve">To be a preferred broadcaster within our communities through the provision of compelling informative, educational and entertaining content  that </w:t>
            </w:r>
            <w:r>
              <w:rPr>
                <w:rFonts w:ascii="Arial" w:eastAsia="Arial" w:hAnsi="Arial" w:cs="Arial"/>
                <w:b/>
                <w:sz w:val="18"/>
              </w:rPr>
              <w:lastRenderedPageBreak/>
              <w:t xml:space="preserve">is </w:t>
            </w:r>
            <w:proofErr w:type="spellStart"/>
            <w:r>
              <w:rPr>
                <w:rFonts w:ascii="Arial" w:eastAsia="Arial" w:hAnsi="Arial" w:cs="Arial"/>
                <w:b/>
                <w:sz w:val="18"/>
              </w:rPr>
              <w:t>accessibleon</w:t>
            </w:r>
            <w:proofErr w:type="spellEnd"/>
            <w:r>
              <w:rPr>
                <w:rFonts w:ascii="Arial" w:eastAsia="Arial" w:hAnsi="Arial" w:cs="Arial"/>
                <w:b/>
                <w:sz w:val="18"/>
              </w:rPr>
              <w:t xml:space="preserve"> all platforms</w:t>
            </w:r>
          </w:p>
        </w:tc>
        <w:tc>
          <w:tcPr>
            <w:tcW w:w="3891" w:type="dxa"/>
            <w:vMerge w:val="restart"/>
            <w:tcBorders>
              <w:top w:val="single" w:sz="2" w:space="0" w:color="B3B2B2"/>
              <w:left w:val="single" w:sz="2" w:space="0" w:color="B3B2B2"/>
              <w:bottom w:val="nil"/>
              <w:right w:val="single" w:sz="3" w:space="0" w:color="B3B2B2"/>
            </w:tcBorders>
            <w:vAlign w:val="bottom"/>
          </w:tcPr>
          <w:p w:rsidR="00C40B58" w:rsidRDefault="00CF2C28">
            <w:pPr>
              <w:ind w:left="29" w:right="130"/>
              <w:jc w:val="both"/>
            </w:pPr>
            <w:r>
              <w:rPr>
                <w:rFonts w:ascii="Arial" w:eastAsia="Arial" w:hAnsi="Arial" w:cs="Arial"/>
                <w:b/>
                <w:sz w:val="18"/>
              </w:rPr>
              <w:lastRenderedPageBreak/>
              <w:t xml:space="preserve">DIGITALISATION: </w:t>
            </w:r>
            <w:r>
              <w:rPr>
                <w:rFonts w:ascii="Arial" w:eastAsia="Arial" w:hAnsi="Arial" w:cs="Arial"/>
                <w:sz w:val="18"/>
              </w:rPr>
              <w:t xml:space="preserve">Digital workflows and </w:t>
            </w:r>
            <w:proofErr w:type="spellStart"/>
            <w:r>
              <w:rPr>
                <w:rFonts w:ascii="Arial" w:eastAsia="Arial" w:hAnsi="Arial" w:cs="Arial"/>
                <w:sz w:val="18"/>
              </w:rPr>
              <w:t>infrastructurefor</w:t>
            </w:r>
            <w:proofErr w:type="spellEnd"/>
            <w:r>
              <w:rPr>
                <w:rFonts w:ascii="Arial" w:eastAsia="Arial" w:hAnsi="Arial" w:cs="Arial"/>
                <w:sz w:val="18"/>
              </w:rPr>
              <w:t xml:space="preserve"> SABC </w:t>
            </w:r>
            <w:proofErr w:type="spellStart"/>
            <w:r>
              <w:rPr>
                <w:rFonts w:ascii="Arial" w:eastAsia="Arial" w:hAnsi="Arial" w:cs="Arial"/>
                <w:sz w:val="18"/>
              </w:rPr>
              <w:t>contentimplemented</w:t>
            </w:r>
            <w:proofErr w:type="spellEnd"/>
          </w:p>
        </w:tc>
        <w:tc>
          <w:tcPr>
            <w:tcW w:w="3891" w:type="dxa"/>
            <w:tcBorders>
              <w:top w:val="single" w:sz="2" w:space="0" w:color="B3B2B2"/>
              <w:left w:val="single" w:sz="4" w:space="0" w:color="B3B2B2"/>
              <w:bottom w:val="single" w:sz="2" w:space="0" w:color="B3B2B2"/>
              <w:right w:val="single" w:sz="2" w:space="0" w:color="B3B2B2"/>
            </w:tcBorders>
            <w:vAlign w:val="center"/>
          </w:tcPr>
          <w:p w:rsidR="00C40B58" w:rsidRDefault="00CF2C28">
            <w:pPr>
              <w:ind w:left="30"/>
            </w:pPr>
            <w:r>
              <w:rPr>
                <w:rFonts w:ascii="Arial" w:eastAsia="Arial" w:hAnsi="Arial" w:cs="Arial"/>
                <w:sz w:val="18"/>
              </w:rPr>
              <w:t>Operational SABC Enterprise Digital Library</w:t>
            </w:r>
          </w:p>
        </w:tc>
        <w:tc>
          <w:tcPr>
            <w:tcW w:w="3597" w:type="dxa"/>
            <w:gridSpan w:val="3"/>
            <w:tcBorders>
              <w:top w:val="single" w:sz="4" w:space="0" w:color="B3B2B2"/>
              <w:left w:val="single" w:sz="2" w:space="0" w:color="B3B2B2"/>
              <w:bottom w:val="single" w:sz="4" w:space="0" w:color="B3B2B2"/>
              <w:right w:val="single" w:sz="2" w:space="0" w:color="B3B2B2"/>
            </w:tcBorders>
            <w:vAlign w:val="center"/>
          </w:tcPr>
          <w:p w:rsidR="00C40B58" w:rsidRDefault="00CF2C28">
            <w:pPr>
              <w:ind w:left="2"/>
              <w:jc w:val="center"/>
            </w:pPr>
            <w:r>
              <w:rPr>
                <w:rFonts w:ascii="Arial" w:eastAsia="Arial" w:hAnsi="Arial" w:cs="Arial"/>
                <w:sz w:val="18"/>
              </w:rPr>
              <w:t>New Indicator</w:t>
            </w:r>
          </w:p>
        </w:tc>
        <w:tc>
          <w:tcPr>
            <w:tcW w:w="205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13"/>
              <w:jc w:val="center"/>
            </w:pPr>
            <w:r>
              <w:rPr>
                <w:rFonts w:ascii="Arial" w:eastAsia="Arial" w:hAnsi="Arial" w:cs="Arial"/>
                <w:sz w:val="18"/>
              </w:rPr>
              <w:t xml:space="preserve">Business Requirements  </w:t>
            </w:r>
          </w:p>
          <w:p w:rsidR="00C40B58" w:rsidRDefault="00CF2C28">
            <w:pPr>
              <w:jc w:val="center"/>
            </w:pPr>
            <w:r>
              <w:rPr>
                <w:rFonts w:ascii="Arial" w:eastAsia="Arial" w:hAnsi="Arial" w:cs="Arial"/>
                <w:sz w:val="18"/>
              </w:rPr>
              <w:t>Specification document  completed</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spacing w:line="298" w:lineRule="auto"/>
              <w:ind w:left="242" w:right="237"/>
              <w:jc w:val="center"/>
            </w:pPr>
            <w:r>
              <w:rPr>
                <w:rFonts w:ascii="Arial" w:eastAsia="Arial" w:hAnsi="Arial" w:cs="Arial"/>
                <w:sz w:val="18"/>
              </w:rPr>
              <w:t xml:space="preserve">Contracting completed with </w:t>
            </w:r>
          </w:p>
          <w:p w:rsidR="00C40B58" w:rsidRDefault="00CF2C28">
            <w:pPr>
              <w:ind w:left="64"/>
              <w:jc w:val="center"/>
            </w:pPr>
            <w:r>
              <w:rPr>
                <w:rFonts w:ascii="Arial" w:eastAsia="Arial" w:hAnsi="Arial" w:cs="Arial"/>
                <w:sz w:val="18"/>
              </w:rPr>
              <w:t>appointed service  provider/s</w:t>
            </w:r>
          </w:p>
        </w:tc>
        <w:tc>
          <w:tcPr>
            <w:tcW w:w="1322"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47" w:firstLine="62"/>
            </w:pPr>
            <w:r>
              <w:rPr>
                <w:rFonts w:ascii="Arial" w:eastAsia="Arial" w:hAnsi="Arial" w:cs="Arial"/>
                <w:sz w:val="18"/>
              </w:rPr>
              <w:t>Project complete</w:t>
            </w:r>
          </w:p>
        </w:tc>
        <w:tc>
          <w:tcPr>
            <w:tcW w:w="117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98" w:hanging="19"/>
            </w:pPr>
            <w:r>
              <w:rPr>
                <w:rFonts w:ascii="Arial" w:eastAsia="Arial" w:hAnsi="Arial" w:cs="Arial"/>
                <w:sz w:val="18"/>
              </w:rPr>
              <w:t>Maintenance  and Support</w:t>
            </w:r>
          </w:p>
        </w:tc>
      </w:tr>
      <w:tr w:rsidR="00C40B58">
        <w:trPr>
          <w:trHeight w:val="365"/>
        </w:trPr>
        <w:tc>
          <w:tcPr>
            <w:tcW w:w="0" w:type="auto"/>
            <w:vMerge/>
            <w:tcBorders>
              <w:top w:val="nil"/>
              <w:left w:val="single" w:sz="4" w:space="0" w:color="B3B2B2"/>
              <w:bottom w:val="nil"/>
              <w:right w:val="single" w:sz="2" w:space="0" w:color="B3B2B2"/>
            </w:tcBorders>
          </w:tcPr>
          <w:p w:rsidR="00C40B58" w:rsidRDefault="00C40B58"/>
        </w:tc>
        <w:tc>
          <w:tcPr>
            <w:tcW w:w="0" w:type="auto"/>
            <w:vMerge/>
            <w:tcBorders>
              <w:top w:val="nil"/>
              <w:left w:val="single" w:sz="2" w:space="0" w:color="B3B2B2"/>
              <w:bottom w:val="nil"/>
              <w:right w:val="single" w:sz="3" w:space="0" w:color="B3B2B2"/>
            </w:tcBorders>
          </w:tcPr>
          <w:p w:rsidR="00C40B58" w:rsidRDefault="00C40B58"/>
        </w:tc>
        <w:tc>
          <w:tcPr>
            <w:tcW w:w="3891" w:type="dxa"/>
            <w:tcBorders>
              <w:top w:val="single" w:sz="2" w:space="0" w:color="B3B2B2"/>
              <w:left w:val="single" w:sz="2" w:space="0" w:color="B3B2B2"/>
              <w:bottom w:val="single" w:sz="2" w:space="0" w:color="B3B2B2"/>
              <w:right w:val="single" w:sz="2" w:space="0" w:color="B3B2B2"/>
            </w:tcBorders>
          </w:tcPr>
          <w:p w:rsidR="00C40B58" w:rsidRDefault="00CF2C28">
            <w:pPr>
              <w:ind w:left="30" w:right="519"/>
              <w:jc w:val="both"/>
            </w:pPr>
            <w:r>
              <w:rPr>
                <w:rFonts w:ascii="Arial" w:eastAsia="Arial" w:hAnsi="Arial" w:cs="Arial"/>
                <w:sz w:val="18"/>
              </w:rPr>
              <w:t>Number of additional sites with functional new Radio playout systems installations</w:t>
            </w:r>
          </w:p>
        </w:tc>
        <w:tc>
          <w:tcPr>
            <w:tcW w:w="3597" w:type="dxa"/>
            <w:gridSpan w:val="3"/>
            <w:tcBorders>
              <w:top w:val="single" w:sz="4" w:space="0" w:color="B3B2B2"/>
              <w:left w:val="single" w:sz="2" w:space="0" w:color="B3B2B2"/>
              <w:bottom w:val="single" w:sz="4" w:space="0" w:color="B3B2B2"/>
              <w:right w:val="single" w:sz="2" w:space="0" w:color="B3B2B2"/>
            </w:tcBorders>
          </w:tcPr>
          <w:p w:rsidR="00C40B58" w:rsidRDefault="00CF2C28">
            <w:pPr>
              <w:ind w:left="4"/>
              <w:jc w:val="center"/>
            </w:pPr>
            <w:r>
              <w:rPr>
                <w:rFonts w:ascii="Arial" w:eastAsia="Arial" w:hAnsi="Arial" w:cs="Arial"/>
                <w:sz w:val="18"/>
              </w:rPr>
              <w:t>New Indicator</w:t>
            </w:r>
          </w:p>
        </w:tc>
        <w:tc>
          <w:tcPr>
            <w:tcW w:w="2056" w:type="dxa"/>
            <w:tcBorders>
              <w:top w:val="single" w:sz="2" w:space="0" w:color="B3B2B2"/>
              <w:left w:val="single" w:sz="2" w:space="0" w:color="B3B2B2"/>
              <w:bottom w:val="single" w:sz="2" w:space="0" w:color="B3B2B2"/>
              <w:right w:val="single" w:sz="2" w:space="0" w:color="B3B2B2"/>
            </w:tcBorders>
          </w:tcPr>
          <w:p w:rsidR="00C40B58" w:rsidRDefault="00CF2C28">
            <w:pPr>
              <w:ind w:left="3"/>
              <w:jc w:val="center"/>
            </w:pPr>
            <w:r>
              <w:rPr>
                <w:rFonts w:ascii="Arial" w:eastAsia="Arial" w:hAnsi="Arial" w:cs="Arial"/>
                <w:sz w:val="18"/>
              </w:rPr>
              <w:t>8</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ind w:left="2"/>
              <w:jc w:val="center"/>
            </w:pPr>
            <w:r>
              <w:rPr>
                <w:rFonts w:ascii="Arial" w:eastAsia="Arial" w:hAnsi="Arial" w:cs="Arial"/>
                <w:sz w:val="18"/>
              </w:rPr>
              <w:t>6</w:t>
            </w:r>
          </w:p>
        </w:tc>
        <w:tc>
          <w:tcPr>
            <w:tcW w:w="2498" w:type="dxa"/>
            <w:gridSpan w:val="2"/>
            <w:tcBorders>
              <w:top w:val="single" w:sz="2" w:space="0" w:color="B3B2B2"/>
              <w:left w:val="single" w:sz="2" w:space="0" w:color="B3B2B2"/>
              <w:bottom w:val="single" w:sz="2" w:space="0" w:color="B3B2B2"/>
              <w:right w:val="single" w:sz="2" w:space="0" w:color="B3B2B2"/>
            </w:tcBorders>
          </w:tcPr>
          <w:p w:rsidR="00C40B58" w:rsidRDefault="00CF2C28">
            <w:pPr>
              <w:ind w:left="213"/>
            </w:pPr>
            <w:proofErr w:type="spellStart"/>
            <w:r>
              <w:rPr>
                <w:rFonts w:ascii="Arial" w:eastAsia="Arial" w:hAnsi="Arial" w:cs="Arial"/>
                <w:sz w:val="18"/>
              </w:rPr>
              <w:t>Maintenanceand</w:t>
            </w:r>
            <w:proofErr w:type="spellEnd"/>
            <w:r>
              <w:rPr>
                <w:rFonts w:ascii="Arial" w:eastAsia="Arial" w:hAnsi="Arial" w:cs="Arial"/>
                <w:sz w:val="18"/>
              </w:rPr>
              <w:t xml:space="preserve"> Support</w:t>
            </w:r>
          </w:p>
        </w:tc>
      </w:tr>
      <w:tr w:rsidR="00C40B58">
        <w:trPr>
          <w:trHeight w:val="1204"/>
        </w:trPr>
        <w:tc>
          <w:tcPr>
            <w:tcW w:w="0" w:type="auto"/>
            <w:vMerge/>
            <w:tcBorders>
              <w:top w:val="nil"/>
              <w:left w:val="single" w:sz="4" w:space="0" w:color="B3B2B2"/>
              <w:bottom w:val="nil"/>
              <w:right w:val="single" w:sz="2" w:space="0" w:color="B3B2B2"/>
            </w:tcBorders>
          </w:tcPr>
          <w:p w:rsidR="00C40B58" w:rsidRDefault="00C40B58"/>
        </w:tc>
        <w:tc>
          <w:tcPr>
            <w:tcW w:w="0" w:type="auto"/>
            <w:vMerge/>
            <w:tcBorders>
              <w:top w:val="nil"/>
              <w:left w:val="single" w:sz="2" w:space="0" w:color="B3B2B2"/>
              <w:bottom w:val="nil"/>
              <w:right w:val="single" w:sz="3" w:space="0" w:color="B3B2B2"/>
            </w:tcBorders>
          </w:tcPr>
          <w:p w:rsidR="00C40B58" w:rsidRDefault="00C40B58"/>
        </w:tc>
        <w:tc>
          <w:tcPr>
            <w:tcW w:w="3891" w:type="dxa"/>
            <w:tcBorders>
              <w:top w:val="single" w:sz="2" w:space="0" w:color="B3B2B2"/>
              <w:left w:val="single" w:sz="2" w:space="0" w:color="B3B2B2"/>
              <w:bottom w:val="single" w:sz="4" w:space="0" w:color="B3B2B2"/>
              <w:right w:val="single" w:sz="2" w:space="0" w:color="B3B2B2"/>
            </w:tcBorders>
            <w:vAlign w:val="bottom"/>
          </w:tcPr>
          <w:p w:rsidR="00C40B58" w:rsidRDefault="00CF2C28">
            <w:pPr>
              <w:ind w:left="30"/>
            </w:pPr>
            <w:r>
              <w:rPr>
                <w:rFonts w:ascii="Arial" w:eastAsia="Arial" w:hAnsi="Arial" w:cs="Arial"/>
                <w:sz w:val="18"/>
              </w:rPr>
              <w:t>Digitise Scheduling and Advertising Processes</w:t>
            </w:r>
          </w:p>
        </w:tc>
        <w:tc>
          <w:tcPr>
            <w:tcW w:w="3597" w:type="dxa"/>
            <w:gridSpan w:val="3"/>
            <w:tcBorders>
              <w:top w:val="single" w:sz="4" w:space="0" w:color="B3B2B2"/>
              <w:left w:val="single" w:sz="2" w:space="0" w:color="B3B2B2"/>
              <w:bottom w:val="single" w:sz="4" w:space="0" w:color="B3B2B2"/>
              <w:right w:val="single" w:sz="2" w:space="0" w:color="B3B2B2"/>
            </w:tcBorders>
            <w:vAlign w:val="bottom"/>
          </w:tcPr>
          <w:p w:rsidR="00C40B58" w:rsidRDefault="00CF2C28">
            <w:pPr>
              <w:ind w:left="2"/>
              <w:jc w:val="center"/>
            </w:pPr>
            <w:r>
              <w:rPr>
                <w:rFonts w:ascii="Arial" w:eastAsia="Arial" w:hAnsi="Arial" w:cs="Arial"/>
                <w:sz w:val="18"/>
              </w:rPr>
              <w:t>New Indicator</w:t>
            </w:r>
          </w:p>
        </w:tc>
        <w:tc>
          <w:tcPr>
            <w:tcW w:w="2056" w:type="dxa"/>
            <w:tcBorders>
              <w:top w:val="single" w:sz="2" w:space="0" w:color="B3B2B2"/>
              <w:left w:val="single" w:sz="2" w:space="0" w:color="B3B2B2"/>
              <w:bottom w:val="single" w:sz="2" w:space="0" w:color="B3B2B2"/>
              <w:right w:val="single" w:sz="2" w:space="0" w:color="B3B2B2"/>
            </w:tcBorders>
            <w:vAlign w:val="bottom"/>
          </w:tcPr>
          <w:p w:rsidR="00C40B58" w:rsidRDefault="00CF2C28">
            <w:pPr>
              <w:ind w:left="2"/>
              <w:jc w:val="center"/>
            </w:pPr>
            <w:r>
              <w:rPr>
                <w:rFonts w:ascii="Arial" w:eastAsia="Arial" w:hAnsi="Arial" w:cs="Arial"/>
                <w:sz w:val="18"/>
              </w:rPr>
              <w:t>Business Case Approved</w:t>
            </w:r>
          </w:p>
        </w:tc>
        <w:tc>
          <w:tcPr>
            <w:tcW w:w="1910" w:type="dxa"/>
            <w:tcBorders>
              <w:top w:val="single" w:sz="2" w:space="0" w:color="B3B2B2"/>
              <w:left w:val="single" w:sz="2" w:space="0" w:color="B3B2B2"/>
              <w:bottom w:val="single" w:sz="2" w:space="0" w:color="B3B2B2"/>
              <w:right w:val="single" w:sz="2" w:space="0" w:color="B3B2B2"/>
            </w:tcBorders>
          </w:tcPr>
          <w:p w:rsidR="00C40B58" w:rsidRDefault="00CF2C28">
            <w:pPr>
              <w:spacing w:line="269" w:lineRule="auto"/>
              <w:ind w:left="413" w:firstLine="2"/>
              <w:jc w:val="both"/>
            </w:pPr>
            <w:r>
              <w:rPr>
                <w:rFonts w:ascii="Arial" w:eastAsia="Arial" w:hAnsi="Arial" w:cs="Arial"/>
                <w:sz w:val="18"/>
              </w:rPr>
              <w:t xml:space="preserve">Service Provider appointed for the  </w:t>
            </w:r>
          </w:p>
          <w:p w:rsidR="00C40B58" w:rsidRDefault="00CF2C28">
            <w:pPr>
              <w:ind w:left="14"/>
              <w:jc w:val="center"/>
            </w:pPr>
            <w:r>
              <w:rPr>
                <w:rFonts w:ascii="Arial" w:eastAsia="Arial" w:hAnsi="Arial" w:cs="Arial"/>
                <w:sz w:val="18"/>
              </w:rPr>
              <w:t xml:space="preserve">replacement of the </w:t>
            </w:r>
          </w:p>
          <w:p w:rsidR="00C40B58" w:rsidRDefault="00CF2C28">
            <w:pPr>
              <w:ind w:left="14"/>
              <w:jc w:val="center"/>
            </w:pPr>
            <w:r>
              <w:rPr>
                <w:rFonts w:ascii="Arial" w:eastAsia="Arial" w:hAnsi="Arial" w:cs="Arial"/>
                <w:sz w:val="18"/>
              </w:rPr>
              <w:t>Scheduling and</w:t>
            </w:r>
          </w:p>
          <w:p w:rsidR="00C40B58" w:rsidRDefault="00CF2C28">
            <w:pPr>
              <w:ind w:left="16"/>
              <w:jc w:val="center"/>
            </w:pPr>
            <w:r>
              <w:rPr>
                <w:rFonts w:ascii="Arial" w:eastAsia="Arial" w:hAnsi="Arial" w:cs="Arial"/>
                <w:sz w:val="18"/>
              </w:rPr>
              <w:t>Advertising</w:t>
            </w:r>
          </w:p>
          <w:p w:rsidR="00C40B58" w:rsidRDefault="00CF2C28">
            <w:pPr>
              <w:ind w:left="4"/>
              <w:jc w:val="center"/>
            </w:pPr>
            <w:r>
              <w:rPr>
                <w:rFonts w:ascii="Arial" w:eastAsia="Arial" w:hAnsi="Arial" w:cs="Arial"/>
                <w:sz w:val="18"/>
              </w:rPr>
              <w:t>Management System</w:t>
            </w:r>
          </w:p>
        </w:tc>
        <w:tc>
          <w:tcPr>
            <w:tcW w:w="1322"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62" w:firstLine="245"/>
            </w:pPr>
            <w:r>
              <w:rPr>
                <w:rFonts w:ascii="Arial" w:eastAsia="Arial" w:hAnsi="Arial" w:cs="Arial"/>
                <w:sz w:val="18"/>
              </w:rPr>
              <w:t>Project Implementation</w:t>
            </w:r>
          </w:p>
        </w:tc>
        <w:tc>
          <w:tcPr>
            <w:tcW w:w="117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189" w:firstLine="62"/>
            </w:pPr>
            <w:r>
              <w:rPr>
                <w:rFonts w:ascii="Arial" w:eastAsia="Arial" w:hAnsi="Arial" w:cs="Arial"/>
                <w:sz w:val="18"/>
              </w:rPr>
              <w:t>Project complete</w:t>
            </w:r>
          </w:p>
        </w:tc>
      </w:tr>
      <w:tr w:rsidR="00C40B58">
        <w:trPr>
          <w:trHeight w:val="1361"/>
        </w:trPr>
        <w:tc>
          <w:tcPr>
            <w:tcW w:w="0" w:type="auto"/>
            <w:vMerge/>
            <w:tcBorders>
              <w:top w:val="nil"/>
              <w:left w:val="single" w:sz="4" w:space="0" w:color="B3B2B2"/>
              <w:bottom w:val="nil"/>
              <w:right w:val="single" w:sz="2" w:space="0" w:color="B3B2B2"/>
            </w:tcBorders>
          </w:tcPr>
          <w:p w:rsidR="00C40B58" w:rsidRDefault="00C40B58"/>
        </w:tc>
        <w:tc>
          <w:tcPr>
            <w:tcW w:w="0" w:type="auto"/>
            <w:vMerge/>
            <w:tcBorders>
              <w:top w:val="nil"/>
              <w:left w:val="single" w:sz="2" w:space="0" w:color="B3B2B2"/>
              <w:bottom w:val="nil"/>
              <w:right w:val="single" w:sz="3" w:space="0" w:color="B3B2B2"/>
            </w:tcBorders>
          </w:tcPr>
          <w:p w:rsidR="00C40B58" w:rsidRDefault="00C40B58"/>
        </w:tc>
        <w:tc>
          <w:tcPr>
            <w:tcW w:w="3891" w:type="dxa"/>
            <w:tcBorders>
              <w:top w:val="single" w:sz="4" w:space="0" w:color="B3B2B2"/>
              <w:left w:val="single" w:sz="2" w:space="0" w:color="B3B2B2"/>
              <w:bottom w:val="nil"/>
              <w:right w:val="single" w:sz="2" w:space="0" w:color="B3B2B2"/>
            </w:tcBorders>
            <w:vAlign w:val="bottom"/>
          </w:tcPr>
          <w:p w:rsidR="00C40B58" w:rsidRDefault="00CF2C28">
            <w:pPr>
              <w:ind w:left="30"/>
            </w:pPr>
            <w:r>
              <w:rPr>
                <w:rFonts w:ascii="Arial" w:eastAsia="Arial" w:hAnsi="Arial" w:cs="Arial"/>
                <w:sz w:val="18"/>
              </w:rPr>
              <w:t xml:space="preserve">Capex projects </w:t>
            </w:r>
            <w:proofErr w:type="spellStart"/>
            <w:r>
              <w:rPr>
                <w:rFonts w:ascii="Arial" w:eastAsia="Arial" w:hAnsi="Arial" w:cs="Arial"/>
                <w:sz w:val="18"/>
              </w:rPr>
              <w:t>implementedfor</w:t>
            </w:r>
            <w:proofErr w:type="spellEnd"/>
            <w:r>
              <w:rPr>
                <w:rFonts w:ascii="Arial" w:eastAsia="Arial" w:hAnsi="Arial" w:cs="Arial"/>
                <w:sz w:val="18"/>
              </w:rPr>
              <w:t xml:space="preserve"> TV News</w:t>
            </w:r>
          </w:p>
        </w:tc>
        <w:tc>
          <w:tcPr>
            <w:tcW w:w="3597" w:type="dxa"/>
            <w:gridSpan w:val="3"/>
            <w:tcBorders>
              <w:top w:val="single" w:sz="4" w:space="0" w:color="B3B2B2"/>
              <w:left w:val="single" w:sz="2" w:space="0" w:color="B3B2B2"/>
              <w:bottom w:val="nil"/>
              <w:right w:val="single" w:sz="2" w:space="0" w:color="B3B2B2"/>
            </w:tcBorders>
            <w:vAlign w:val="bottom"/>
          </w:tcPr>
          <w:p w:rsidR="00C40B58" w:rsidRDefault="00CF2C28">
            <w:pPr>
              <w:ind w:left="2"/>
              <w:jc w:val="center"/>
            </w:pPr>
            <w:r>
              <w:rPr>
                <w:rFonts w:ascii="Arial" w:eastAsia="Arial" w:hAnsi="Arial" w:cs="Arial"/>
                <w:sz w:val="18"/>
              </w:rPr>
              <w:t>New Indicator</w:t>
            </w:r>
          </w:p>
        </w:tc>
        <w:tc>
          <w:tcPr>
            <w:tcW w:w="2056" w:type="dxa"/>
            <w:tcBorders>
              <w:top w:val="single" w:sz="2" w:space="0" w:color="B3B2B2"/>
              <w:left w:val="single" w:sz="2" w:space="0" w:color="B3B2B2"/>
              <w:bottom w:val="nil"/>
              <w:right w:val="single" w:sz="2" w:space="0" w:color="B3B2B2"/>
            </w:tcBorders>
          </w:tcPr>
          <w:p w:rsidR="00C40B58" w:rsidRDefault="00CF2C28">
            <w:pPr>
              <w:spacing w:after="38"/>
              <w:ind w:right="157"/>
              <w:jc w:val="right"/>
            </w:pPr>
            <w:r>
              <w:rPr>
                <w:rFonts w:ascii="Arial" w:eastAsia="Arial" w:hAnsi="Arial" w:cs="Arial"/>
                <w:sz w:val="18"/>
              </w:rPr>
              <w:t xml:space="preserve">Business Cases Approved  </w:t>
            </w:r>
          </w:p>
          <w:p w:rsidR="00C40B58" w:rsidRDefault="00CF2C28">
            <w:pPr>
              <w:spacing w:line="280" w:lineRule="auto"/>
              <w:ind w:left="288" w:right="287" w:firstLine="122"/>
              <w:jc w:val="both"/>
            </w:pPr>
            <w:r>
              <w:rPr>
                <w:rFonts w:ascii="Arial" w:eastAsia="Arial" w:hAnsi="Arial" w:cs="Arial"/>
                <w:sz w:val="18"/>
              </w:rPr>
              <w:t xml:space="preserve">Tenders </w:t>
            </w:r>
            <w:proofErr w:type="gramStart"/>
            <w:r>
              <w:rPr>
                <w:rFonts w:ascii="Arial" w:eastAsia="Arial" w:hAnsi="Arial" w:cs="Arial"/>
                <w:sz w:val="18"/>
              </w:rPr>
              <w:t>Advertised  Evaluation</w:t>
            </w:r>
            <w:proofErr w:type="gramEnd"/>
            <w:r>
              <w:rPr>
                <w:rFonts w:ascii="Arial" w:eastAsia="Arial" w:hAnsi="Arial" w:cs="Arial"/>
                <w:sz w:val="18"/>
              </w:rPr>
              <w:t xml:space="preserve"> of Tender for News Branding and</w:t>
            </w:r>
          </w:p>
          <w:p w:rsidR="00C40B58" w:rsidRDefault="00CF2C28">
            <w:pPr>
              <w:jc w:val="center"/>
            </w:pPr>
            <w:r>
              <w:rPr>
                <w:rFonts w:ascii="Arial" w:eastAsia="Arial" w:hAnsi="Arial" w:cs="Arial"/>
                <w:sz w:val="18"/>
              </w:rPr>
              <w:t>Graphic Playout System</w:t>
            </w:r>
          </w:p>
        </w:tc>
        <w:tc>
          <w:tcPr>
            <w:tcW w:w="1910" w:type="dxa"/>
            <w:tcBorders>
              <w:top w:val="single" w:sz="2" w:space="0" w:color="B3B2B2"/>
              <w:left w:val="single" w:sz="2" w:space="0" w:color="B3B2B2"/>
              <w:bottom w:val="nil"/>
              <w:right w:val="single" w:sz="2" w:space="0" w:color="B3B2B2"/>
            </w:tcBorders>
          </w:tcPr>
          <w:p w:rsidR="00C40B58" w:rsidRDefault="00CF2C28">
            <w:pPr>
              <w:ind w:left="1"/>
              <w:jc w:val="center"/>
            </w:pPr>
            <w:r>
              <w:rPr>
                <w:rFonts w:ascii="Arial" w:eastAsia="Arial" w:hAnsi="Arial" w:cs="Arial"/>
                <w:sz w:val="18"/>
              </w:rPr>
              <w:t>Operational News</w:t>
            </w:r>
          </w:p>
          <w:p w:rsidR="00C40B58" w:rsidRDefault="00CF2C28">
            <w:pPr>
              <w:spacing w:after="68"/>
              <w:ind w:left="1"/>
              <w:jc w:val="center"/>
            </w:pPr>
            <w:r>
              <w:rPr>
                <w:rFonts w:ascii="Arial" w:eastAsia="Arial" w:hAnsi="Arial" w:cs="Arial"/>
                <w:sz w:val="18"/>
              </w:rPr>
              <w:t>Production System</w:t>
            </w:r>
          </w:p>
          <w:p w:rsidR="00C40B58" w:rsidRDefault="00CF2C28">
            <w:pPr>
              <w:spacing w:after="14"/>
              <w:ind w:left="19"/>
              <w:jc w:val="center"/>
            </w:pPr>
            <w:r>
              <w:rPr>
                <w:rFonts w:ascii="Arial" w:eastAsia="Arial" w:hAnsi="Arial" w:cs="Arial"/>
                <w:sz w:val="18"/>
              </w:rPr>
              <w:t xml:space="preserve">Operational Newsroom  </w:t>
            </w:r>
          </w:p>
          <w:p w:rsidR="00C40B58" w:rsidRDefault="00CF2C28">
            <w:pPr>
              <w:spacing w:after="39"/>
              <w:ind w:left="19"/>
              <w:jc w:val="center"/>
            </w:pPr>
            <w:r>
              <w:rPr>
                <w:rFonts w:ascii="Arial" w:eastAsia="Arial" w:hAnsi="Arial" w:cs="Arial"/>
                <w:sz w:val="18"/>
              </w:rPr>
              <w:t>Computer System</w:t>
            </w:r>
          </w:p>
          <w:p w:rsidR="00C40B58" w:rsidRDefault="00CF2C28">
            <w:pPr>
              <w:spacing w:after="8"/>
              <w:ind w:left="13"/>
              <w:jc w:val="center"/>
            </w:pPr>
            <w:r>
              <w:rPr>
                <w:rFonts w:ascii="Arial" w:eastAsia="Arial" w:hAnsi="Arial" w:cs="Arial"/>
                <w:sz w:val="18"/>
              </w:rPr>
              <w:t xml:space="preserve">Operational News </w:t>
            </w:r>
          </w:p>
          <w:p w:rsidR="00C40B58" w:rsidRDefault="00CF2C28">
            <w:pPr>
              <w:ind w:left="13"/>
              <w:jc w:val="center"/>
            </w:pPr>
            <w:r>
              <w:rPr>
                <w:rFonts w:ascii="Arial" w:eastAsia="Arial" w:hAnsi="Arial" w:cs="Arial"/>
                <w:sz w:val="18"/>
              </w:rPr>
              <w:t xml:space="preserve">Branding and Graphic  </w:t>
            </w:r>
          </w:p>
        </w:tc>
        <w:tc>
          <w:tcPr>
            <w:tcW w:w="2498" w:type="dxa"/>
            <w:gridSpan w:val="2"/>
            <w:tcBorders>
              <w:top w:val="single" w:sz="2" w:space="0" w:color="B3B2B2"/>
              <w:left w:val="single" w:sz="2" w:space="0" w:color="B3B2B2"/>
              <w:bottom w:val="nil"/>
              <w:right w:val="single" w:sz="2" w:space="0" w:color="B3B2B2"/>
            </w:tcBorders>
            <w:vAlign w:val="bottom"/>
          </w:tcPr>
          <w:p w:rsidR="00C40B58" w:rsidRDefault="00CF2C28">
            <w:pPr>
              <w:ind w:left="213"/>
            </w:pPr>
            <w:proofErr w:type="spellStart"/>
            <w:r>
              <w:rPr>
                <w:rFonts w:ascii="Arial" w:eastAsia="Arial" w:hAnsi="Arial" w:cs="Arial"/>
                <w:sz w:val="18"/>
              </w:rPr>
              <w:t>Maintenanceand</w:t>
            </w:r>
            <w:proofErr w:type="spellEnd"/>
            <w:r>
              <w:rPr>
                <w:rFonts w:ascii="Arial" w:eastAsia="Arial" w:hAnsi="Arial" w:cs="Arial"/>
                <w:sz w:val="18"/>
              </w:rPr>
              <w:t xml:space="preserve"> Support </w:t>
            </w:r>
            <w:r>
              <w:rPr>
                <w:color w:val="898989"/>
                <w:sz w:val="28"/>
              </w:rPr>
              <w:t>33</w:t>
            </w:r>
          </w:p>
        </w:tc>
      </w:tr>
    </w:tbl>
    <w:p w:rsidR="00C40B58" w:rsidRDefault="00CF2C28">
      <w:pPr>
        <w:pStyle w:val="Heading1"/>
        <w:ind w:left="-5"/>
      </w:pPr>
      <w:r>
        <w:t>CONTENT &amp; PLATFORMS (cont.), DIGITAL</w:t>
      </w:r>
      <w:r>
        <w:br w:type="page"/>
      </w:r>
    </w:p>
    <w:p w:rsidR="00C40B58" w:rsidRDefault="00CF2C28">
      <w:pPr>
        <w:pStyle w:val="Heading1"/>
        <w:ind w:left="-5"/>
      </w:pPr>
      <w:r>
        <w:lastRenderedPageBreak/>
        <w:t>DIGITAL (cont.), HUMAN RESOURCES</w:t>
      </w:r>
    </w:p>
    <w:tbl>
      <w:tblPr>
        <w:tblStyle w:val="TableGrid"/>
        <w:tblW w:w="19326" w:type="dxa"/>
        <w:tblInd w:w="-164" w:type="dxa"/>
        <w:tblLook w:val="04A0" w:firstRow="1" w:lastRow="0" w:firstColumn="1" w:lastColumn="0" w:noHBand="0" w:noVBand="1"/>
      </w:tblPr>
      <w:tblGrid>
        <w:gridCol w:w="1287"/>
        <w:gridCol w:w="3343"/>
        <w:gridCol w:w="1739"/>
        <w:gridCol w:w="3369"/>
        <w:gridCol w:w="3361"/>
        <w:gridCol w:w="4382"/>
        <w:gridCol w:w="1529"/>
        <w:gridCol w:w="1675"/>
        <w:gridCol w:w="1539"/>
        <w:gridCol w:w="1115"/>
      </w:tblGrid>
      <w:tr w:rsidR="00C40B58">
        <w:trPr>
          <w:trHeight w:val="198"/>
        </w:trPr>
        <w:tc>
          <w:tcPr>
            <w:tcW w:w="1737" w:type="dxa"/>
            <w:vMerge w:val="restart"/>
            <w:tcBorders>
              <w:top w:val="single" w:sz="2" w:space="0" w:color="B3B2B2"/>
              <w:left w:val="single" w:sz="2" w:space="0" w:color="B3B2B2"/>
              <w:bottom w:val="single" w:sz="2" w:space="0" w:color="B3B2B2"/>
              <w:right w:val="single" w:sz="2" w:space="0" w:color="B3B2B2"/>
            </w:tcBorders>
            <w:shd w:val="clear" w:color="auto" w:fill="7B6A58"/>
            <w:vAlign w:val="center"/>
          </w:tcPr>
          <w:p w:rsidR="00C40B58" w:rsidRDefault="00CF2C28">
            <w:pPr>
              <w:ind w:left="387"/>
            </w:pPr>
            <w:r>
              <w:rPr>
                <w:rFonts w:ascii="Arial" w:eastAsia="Arial" w:hAnsi="Arial" w:cs="Arial"/>
                <w:b/>
                <w:color w:val="FFFFFF"/>
                <w:sz w:val="18"/>
              </w:rPr>
              <w:t>Outcome</w:t>
            </w:r>
          </w:p>
        </w:tc>
        <w:tc>
          <w:tcPr>
            <w:tcW w:w="3836" w:type="dxa"/>
            <w:vMerge w:val="restart"/>
            <w:tcBorders>
              <w:top w:val="single" w:sz="2" w:space="0" w:color="B3B2B2"/>
              <w:left w:val="single" w:sz="2" w:space="0" w:color="B3B2B2"/>
              <w:bottom w:val="single" w:sz="2" w:space="0" w:color="B3B2B2"/>
              <w:right w:val="single" w:sz="2" w:space="0" w:color="B3B2B2"/>
            </w:tcBorders>
            <w:shd w:val="clear" w:color="auto" w:fill="7B6A58"/>
            <w:vAlign w:val="center"/>
          </w:tcPr>
          <w:p w:rsidR="00C40B58" w:rsidRDefault="00CF2C28">
            <w:pPr>
              <w:ind w:right="1"/>
              <w:jc w:val="center"/>
            </w:pPr>
            <w:r>
              <w:rPr>
                <w:rFonts w:ascii="Arial" w:eastAsia="Arial" w:hAnsi="Arial" w:cs="Arial"/>
                <w:b/>
                <w:color w:val="FFFFFF"/>
                <w:sz w:val="18"/>
              </w:rPr>
              <w:t>Output</w:t>
            </w:r>
          </w:p>
        </w:tc>
        <w:tc>
          <w:tcPr>
            <w:tcW w:w="3836" w:type="dxa"/>
            <w:vMerge w:val="restart"/>
            <w:tcBorders>
              <w:top w:val="single" w:sz="2" w:space="0" w:color="B3B2B2"/>
              <w:left w:val="single" w:sz="2" w:space="0" w:color="B3B2B2"/>
              <w:bottom w:val="single" w:sz="2" w:space="0" w:color="B3B2B2"/>
              <w:right w:val="single" w:sz="2" w:space="0" w:color="B3B2B2"/>
            </w:tcBorders>
            <w:shd w:val="clear" w:color="auto" w:fill="7B6A58"/>
            <w:vAlign w:val="center"/>
          </w:tcPr>
          <w:p w:rsidR="00C40B58" w:rsidRDefault="00CF2C28">
            <w:pPr>
              <w:ind w:left="973"/>
            </w:pPr>
            <w:r>
              <w:rPr>
                <w:rFonts w:ascii="Arial" w:eastAsia="Arial" w:hAnsi="Arial" w:cs="Arial"/>
                <w:b/>
                <w:color w:val="FFFFFF"/>
                <w:sz w:val="18"/>
              </w:rPr>
              <w:t>Output Indicator</w:t>
            </w:r>
          </w:p>
        </w:tc>
        <w:tc>
          <w:tcPr>
            <w:tcW w:w="9918" w:type="dxa"/>
            <w:gridSpan w:val="7"/>
            <w:tcBorders>
              <w:top w:val="single" w:sz="4" w:space="0" w:color="B3B2B2"/>
              <w:left w:val="single" w:sz="2" w:space="0" w:color="B3B2B2"/>
              <w:bottom w:val="single" w:sz="2" w:space="0" w:color="B3B2B2"/>
              <w:right w:val="single" w:sz="2" w:space="0" w:color="B3B2B2"/>
            </w:tcBorders>
            <w:shd w:val="clear" w:color="auto" w:fill="7B6A58"/>
          </w:tcPr>
          <w:p w:rsidR="00C40B58" w:rsidRDefault="00CF2C28">
            <w:pPr>
              <w:jc w:val="center"/>
            </w:pPr>
            <w:r>
              <w:rPr>
                <w:rFonts w:ascii="Arial" w:eastAsia="Arial" w:hAnsi="Arial" w:cs="Arial"/>
                <w:b/>
                <w:color w:val="FFFFFF"/>
                <w:sz w:val="18"/>
              </w:rPr>
              <w:t>Annual Targets</w:t>
            </w:r>
          </w:p>
        </w:tc>
      </w:tr>
      <w:tr w:rsidR="00C40B58">
        <w:trPr>
          <w:trHeight w:val="173"/>
        </w:trPr>
        <w:tc>
          <w:tcPr>
            <w:tcW w:w="0" w:type="auto"/>
            <w:vMerge/>
            <w:tcBorders>
              <w:top w:val="nil"/>
              <w:left w:val="single" w:sz="2" w:space="0" w:color="B3B2B2"/>
              <w:bottom w:val="nil"/>
              <w:right w:val="single" w:sz="2" w:space="0" w:color="B3B2B2"/>
            </w:tcBorders>
          </w:tcPr>
          <w:p w:rsidR="00C40B58" w:rsidRDefault="00C40B58"/>
        </w:tc>
        <w:tc>
          <w:tcPr>
            <w:tcW w:w="0" w:type="auto"/>
            <w:vMerge/>
            <w:tcBorders>
              <w:top w:val="nil"/>
              <w:left w:val="single" w:sz="2" w:space="0" w:color="B3B2B2"/>
              <w:bottom w:val="nil"/>
              <w:right w:val="single" w:sz="2" w:space="0" w:color="B3B2B2"/>
            </w:tcBorders>
          </w:tcPr>
          <w:p w:rsidR="00C40B58" w:rsidRDefault="00C40B58"/>
        </w:tc>
        <w:tc>
          <w:tcPr>
            <w:tcW w:w="0" w:type="auto"/>
            <w:vMerge/>
            <w:tcBorders>
              <w:top w:val="nil"/>
              <w:left w:val="single" w:sz="2" w:space="0" w:color="B3B2B2"/>
              <w:bottom w:val="nil"/>
              <w:right w:val="single" w:sz="2" w:space="0" w:color="B3B2B2"/>
            </w:tcBorders>
          </w:tcPr>
          <w:p w:rsidR="00C40B58" w:rsidRDefault="00C40B58"/>
        </w:tc>
        <w:tc>
          <w:tcPr>
            <w:tcW w:w="3546" w:type="dxa"/>
            <w:gridSpan w:val="3"/>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479"/>
            </w:pPr>
            <w:r>
              <w:rPr>
                <w:rFonts w:ascii="Arial" w:eastAsia="Arial" w:hAnsi="Arial" w:cs="Arial"/>
                <w:b/>
                <w:color w:val="FFFFFF"/>
                <w:sz w:val="18"/>
              </w:rPr>
              <w:t>Audited Actual Performance</w:t>
            </w:r>
          </w:p>
        </w:tc>
        <w:tc>
          <w:tcPr>
            <w:tcW w:w="2027"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right="2"/>
              <w:jc w:val="center"/>
            </w:pPr>
            <w:r>
              <w:rPr>
                <w:rFonts w:ascii="Arial" w:eastAsia="Arial" w:hAnsi="Arial" w:cs="Arial"/>
                <w:b/>
                <w:color w:val="FFFFFF"/>
                <w:sz w:val="18"/>
              </w:rPr>
              <w:t>Estimated Performance</w:t>
            </w:r>
          </w:p>
        </w:tc>
        <w:tc>
          <w:tcPr>
            <w:tcW w:w="4345" w:type="dxa"/>
            <w:gridSpan w:val="3"/>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4"/>
              <w:jc w:val="center"/>
            </w:pPr>
            <w:r>
              <w:rPr>
                <w:rFonts w:ascii="Arial" w:eastAsia="Arial" w:hAnsi="Arial" w:cs="Arial"/>
                <w:b/>
                <w:color w:val="FFFFFF"/>
                <w:sz w:val="18"/>
              </w:rPr>
              <w:t>MTEF Period</w:t>
            </w:r>
          </w:p>
        </w:tc>
      </w:tr>
      <w:tr w:rsidR="00C40B58">
        <w:trPr>
          <w:trHeight w:val="173"/>
        </w:trPr>
        <w:tc>
          <w:tcPr>
            <w:tcW w:w="0" w:type="auto"/>
            <w:vMerge/>
            <w:tcBorders>
              <w:top w:val="nil"/>
              <w:left w:val="single" w:sz="2" w:space="0" w:color="B3B2B2"/>
              <w:bottom w:val="single" w:sz="2" w:space="0" w:color="B3B2B2"/>
              <w:right w:val="single" w:sz="2" w:space="0" w:color="B3B2B2"/>
            </w:tcBorders>
          </w:tcPr>
          <w:p w:rsidR="00C40B58" w:rsidRDefault="00C40B58"/>
        </w:tc>
        <w:tc>
          <w:tcPr>
            <w:tcW w:w="0" w:type="auto"/>
            <w:vMerge/>
            <w:tcBorders>
              <w:top w:val="nil"/>
              <w:left w:val="single" w:sz="2" w:space="0" w:color="B3B2B2"/>
              <w:bottom w:val="single" w:sz="2" w:space="0" w:color="B3B2B2"/>
              <w:right w:val="single" w:sz="2" w:space="0" w:color="B3B2B2"/>
            </w:tcBorders>
          </w:tcPr>
          <w:p w:rsidR="00C40B58" w:rsidRDefault="00C40B58"/>
        </w:tc>
        <w:tc>
          <w:tcPr>
            <w:tcW w:w="0" w:type="auto"/>
            <w:vMerge/>
            <w:tcBorders>
              <w:top w:val="nil"/>
              <w:left w:val="single" w:sz="2" w:space="0" w:color="B3B2B2"/>
              <w:bottom w:val="single" w:sz="2" w:space="0" w:color="B3B2B2"/>
              <w:right w:val="single" w:sz="2" w:space="0" w:color="B3B2B2"/>
            </w:tcBorders>
          </w:tcPr>
          <w:p w:rsidR="00C40B58" w:rsidRDefault="00C40B58"/>
        </w:tc>
        <w:tc>
          <w:tcPr>
            <w:tcW w:w="1158"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4"/>
              <w:jc w:val="center"/>
            </w:pPr>
            <w:r>
              <w:rPr>
                <w:rFonts w:ascii="Arial" w:eastAsia="Arial" w:hAnsi="Arial" w:cs="Arial"/>
                <w:b/>
                <w:color w:val="FFFFFF"/>
                <w:sz w:val="18"/>
              </w:rPr>
              <w:t>2017/18</w:t>
            </w:r>
          </w:p>
        </w:tc>
        <w:tc>
          <w:tcPr>
            <w:tcW w:w="1158"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jc w:val="center"/>
            </w:pPr>
            <w:r>
              <w:rPr>
                <w:rFonts w:ascii="Arial" w:eastAsia="Arial" w:hAnsi="Arial" w:cs="Arial"/>
                <w:b/>
                <w:color w:val="FFFFFF"/>
                <w:sz w:val="18"/>
              </w:rPr>
              <w:t>2018/19</w:t>
            </w:r>
          </w:p>
        </w:tc>
        <w:tc>
          <w:tcPr>
            <w:tcW w:w="1230"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5"/>
              <w:jc w:val="center"/>
            </w:pPr>
            <w:r>
              <w:rPr>
                <w:rFonts w:ascii="Arial" w:eastAsia="Arial" w:hAnsi="Arial" w:cs="Arial"/>
                <w:b/>
                <w:color w:val="FFFFFF"/>
                <w:sz w:val="18"/>
              </w:rPr>
              <w:t>2019/20</w:t>
            </w:r>
          </w:p>
        </w:tc>
        <w:tc>
          <w:tcPr>
            <w:tcW w:w="2027"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2"/>
              <w:jc w:val="center"/>
            </w:pPr>
            <w:r>
              <w:rPr>
                <w:rFonts w:ascii="Arial" w:eastAsia="Arial" w:hAnsi="Arial" w:cs="Arial"/>
                <w:b/>
                <w:color w:val="FFFFFF"/>
                <w:sz w:val="18"/>
              </w:rPr>
              <w:t>2020/21</w:t>
            </w:r>
          </w:p>
        </w:tc>
        <w:tc>
          <w:tcPr>
            <w:tcW w:w="1883"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jc w:val="center"/>
            </w:pPr>
            <w:r>
              <w:rPr>
                <w:rFonts w:ascii="Arial" w:eastAsia="Arial" w:hAnsi="Arial" w:cs="Arial"/>
                <w:b/>
                <w:color w:val="FFFFFF"/>
                <w:sz w:val="18"/>
              </w:rPr>
              <w:t>2021/22</w:t>
            </w:r>
          </w:p>
        </w:tc>
        <w:tc>
          <w:tcPr>
            <w:tcW w:w="1303"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jc w:val="center"/>
            </w:pPr>
            <w:r>
              <w:rPr>
                <w:rFonts w:ascii="Arial" w:eastAsia="Arial" w:hAnsi="Arial" w:cs="Arial"/>
                <w:b/>
                <w:color w:val="FFFFFF"/>
                <w:sz w:val="18"/>
              </w:rPr>
              <w:t>2022/23</w:t>
            </w:r>
          </w:p>
        </w:tc>
        <w:tc>
          <w:tcPr>
            <w:tcW w:w="1159" w:type="dxa"/>
            <w:tcBorders>
              <w:top w:val="single" w:sz="2" w:space="0" w:color="B3B2B2"/>
              <w:left w:val="single" w:sz="2" w:space="0" w:color="B3B2B2"/>
              <w:bottom w:val="single" w:sz="2" w:space="0" w:color="B3B2B2"/>
              <w:right w:val="single" w:sz="2" w:space="0" w:color="B3B2B2"/>
            </w:tcBorders>
            <w:shd w:val="clear" w:color="auto" w:fill="7B6A58"/>
          </w:tcPr>
          <w:p w:rsidR="00C40B58" w:rsidRDefault="00CF2C28">
            <w:pPr>
              <w:ind w:left="2"/>
              <w:jc w:val="center"/>
            </w:pPr>
            <w:r>
              <w:rPr>
                <w:rFonts w:ascii="Arial" w:eastAsia="Arial" w:hAnsi="Arial" w:cs="Arial"/>
                <w:b/>
                <w:color w:val="FFFFFF"/>
                <w:sz w:val="18"/>
              </w:rPr>
              <w:t>2023/24</w:t>
            </w:r>
          </w:p>
        </w:tc>
      </w:tr>
      <w:tr w:rsidR="00C40B58">
        <w:trPr>
          <w:trHeight w:val="113"/>
        </w:trPr>
        <w:tc>
          <w:tcPr>
            <w:tcW w:w="19326" w:type="dxa"/>
            <w:gridSpan w:val="10"/>
            <w:tcBorders>
              <w:top w:val="single" w:sz="2" w:space="0" w:color="B3B2B2"/>
              <w:left w:val="single" w:sz="2" w:space="0" w:color="B3B2B2"/>
              <w:bottom w:val="single" w:sz="4" w:space="0" w:color="B3B2B2"/>
              <w:right w:val="single" w:sz="2" w:space="0" w:color="B3B2B2"/>
            </w:tcBorders>
          </w:tcPr>
          <w:p w:rsidR="00C40B58" w:rsidRDefault="00C40B58"/>
        </w:tc>
      </w:tr>
      <w:tr w:rsidR="00C40B58">
        <w:trPr>
          <w:trHeight w:val="188"/>
        </w:trPr>
        <w:tc>
          <w:tcPr>
            <w:tcW w:w="19326" w:type="dxa"/>
            <w:gridSpan w:val="10"/>
            <w:tcBorders>
              <w:top w:val="single" w:sz="4" w:space="0" w:color="B3B2B2"/>
              <w:left w:val="single" w:sz="2" w:space="0" w:color="B3B2B2"/>
              <w:bottom w:val="nil"/>
              <w:right w:val="single" w:sz="2" w:space="0" w:color="B3B2B2"/>
            </w:tcBorders>
            <w:shd w:val="clear" w:color="auto" w:fill="8A1002"/>
          </w:tcPr>
          <w:p w:rsidR="00C40B58" w:rsidRDefault="00CF2C28">
            <w:pPr>
              <w:ind w:left="29"/>
            </w:pPr>
            <w:r>
              <w:rPr>
                <w:rFonts w:ascii="Arial" w:eastAsia="Arial" w:hAnsi="Arial" w:cs="Arial"/>
                <w:b/>
                <w:color w:val="FFFFFF"/>
                <w:sz w:val="20"/>
              </w:rPr>
              <w:t>DIGITAL</w:t>
            </w:r>
          </w:p>
        </w:tc>
      </w:tr>
      <w:tr w:rsidR="00C40B58">
        <w:trPr>
          <w:trHeight w:val="188"/>
        </w:trPr>
        <w:tc>
          <w:tcPr>
            <w:tcW w:w="19326" w:type="dxa"/>
            <w:gridSpan w:val="10"/>
            <w:tcBorders>
              <w:top w:val="nil"/>
              <w:left w:val="single" w:sz="2" w:space="0" w:color="B3B2B2"/>
              <w:bottom w:val="single" w:sz="2" w:space="0" w:color="B3B2B2"/>
              <w:right w:val="single" w:sz="2" w:space="0" w:color="B3B2B2"/>
            </w:tcBorders>
            <w:shd w:val="clear" w:color="auto" w:fill="D3CCC5"/>
          </w:tcPr>
          <w:p w:rsidR="00C40B58" w:rsidRDefault="00CF2C28">
            <w:pPr>
              <w:ind w:left="29"/>
            </w:pPr>
            <w:r>
              <w:rPr>
                <w:rFonts w:ascii="Arial" w:eastAsia="Arial" w:hAnsi="Arial" w:cs="Arial"/>
                <w:b/>
                <w:sz w:val="20"/>
              </w:rPr>
              <w:t>GOAL: SABC Everywhere for Everyone</w:t>
            </w:r>
          </w:p>
        </w:tc>
      </w:tr>
      <w:tr w:rsidR="00C40B58">
        <w:trPr>
          <w:trHeight w:val="661"/>
        </w:trPr>
        <w:tc>
          <w:tcPr>
            <w:tcW w:w="1737" w:type="dxa"/>
            <w:vMerge w:val="restart"/>
            <w:tcBorders>
              <w:top w:val="single" w:sz="2" w:space="0" w:color="B3B2B2"/>
              <w:left w:val="single" w:sz="4" w:space="0" w:color="B3B2B2"/>
              <w:bottom w:val="single" w:sz="2" w:space="0" w:color="B3B2B2"/>
              <w:right w:val="single" w:sz="3" w:space="0" w:color="B3B2B2"/>
            </w:tcBorders>
            <w:vAlign w:val="bottom"/>
          </w:tcPr>
          <w:p w:rsidR="00C40B58" w:rsidRDefault="00CF2C28">
            <w:pPr>
              <w:ind w:left="29" w:right="81"/>
              <w:jc w:val="both"/>
            </w:pPr>
            <w:r>
              <w:rPr>
                <w:rFonts w:ascii="Arial" w:eastAsia="Arial" w:hAnsi="Arial" w:cs="Arial"/>
                <w:b/>
                <w:sz w:val="18"/>
              </w:rPr>
              <w:t xml:space="preserve">To be a preferred broadcaster within our communities through the provision of compelling informative, educational and </w:t>
            </w:r>
            <w:r>
              <w:rPr>
                <w:rFonts w:ascii="Arial" w:eastAsia="Arial" w:hAnsi="Arial" w:cs="Arial"/>
                <w:b/>
                <w:sz w:val="18"/>
              </w:rPr>
              <w:lastRenderedPageBreak/>
              <w:t xml:space="preserve">entertaining content  that is </w:t>
            </w:r>
            <w:proofErr w:type="spellStart"/>
            <w:r>
              <w:rPr>
                <w:rFonts w:ascii="Arial" w:eastAsia="Arial" w:hAnsi="Arial" w:cs="Arial"/>
                <w:b/>
                <w:sz w:val="18"/>
              </w:rPr>
              <w:t>accessibleon</w:t>
            </w:r>
            <w:proofErr w:type="spellEnd"/>
            <w:r>
              <w:rPr>
                <w:rFonts w:ascii="Arial" w:eastAsia="Arial" w:hAnsi="Arial" w:cs="Arial"/>
                <w:b/>
                <w:sz w:val="18"/>
              </w:rPr>
              <w:t xml:space="preserve"> all platforms</w:t>
            </w:r>
          </w:p>
        </w:tc>
        <w:tc>
          <w:tcPr>
            <w:tcW w:w="3836" w:type="dxa"/>
            <w:vMerge w:val="restart"/>
            <w:tcBorders>
              <w:top w:val="single" w:sz="2" w:space="0" w:color="B3B2B2"/>
              <w:left w:val="single" w:sz="4" w:space="0" w:color="B3B2B2"/>
              <w:bottom w:val="single" w:sz="2" w:space="0" w:color="B3B2B2"/>
              <w:right w:val="single" w:sz="2" w:space="0" w:color="B3B2B2"/>
            </w:tcBorders>
            <w:vAlign w:val="bottom"/>
          </w:tcPr>
          <w:p w:rsidR="00C40B58" w:rsidRDefault="00CF2C28">
            <w:pPr>
              <w:ind w:left="29" w:right="175"/>
              <w:jc w:val="both"/>
            </w:pPr>
            <w:proofErr w:type="spellStart"/>
            <w:r>
              <w:rPr>
                <w:rFonts w:ascii="Arial" w:eastAsia="Arial" w:hAnsi="Arial" w:cs="Arial"/>
                <w:b/>
                <w:sz w:val="18"/>
              </w:rPr>
              <w:lastRenderedPageBreak/>
              <w:t>DIGITISATION:Conversion</w:t>
            </w:r>
            <w:proofErr w:type="spellEnd"/>
            <w:r>
              <w:rPr>
                <w:rFonts w:ascii="Arial" w:eastAsia="Arial" w:hAnsi="Arial" w:cs="Arial"/>
                <w:b/>
                <w:sz w:val="18"/>
              </w:rPr>
              <w:t>/transition from analogue to digital</w:t>
            </w:r>
          </w:p>
        </w:tc>
        <w:tc>
          <w:tcPr>
            <w:tcW w:w="383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9"/>
            </w:pPr>
            <w:r>
              <w:rPr>
                <w:rFonts w:ascii="Arial" w:eastAsia="Arial" w:hAnsi="Arial" w:cs="Arial"/>
                <w:sz w:val="18"/>
              </w:rPr>
              <w:t>Number of hours of TV content digitised</w:t>
            </w:r>
          </w:p>
        </w:tc>
        <w:tc>
          <w:tcPr>
            <w:tcW w:w="3546" w:type="dxa"/>
            <w:gridSpan w:val="3"/>
            <w:tcBorders>
              <w:top w:val="single" w:sz="2" w:space="0" w:color="B3B2B2"/>
              <w:left w:val="single" w:sz="2" w:space="0" w:color="B3B2B2"/>
              <w:bottom w:val="single" w:sz="2" w:space="0" w:color="B3B2B2"/>
              <w:right w:val="single" w:sz="2" w:space="0" w:color="B3B2B2"/>
            </w:tcBorders>
            <w:vAlign w:val="center"/>
          </w:tcPr>
          <w:p w:rsidR="00C40B58" w:rsidRDefault="00CF2C28">
            <w:pPr>
              <w:jc w:val="center"/>
            </w:pPr>
            <w:r>
              <w:rPr>
                <w:rFonts w:ascii="Arial" w:eastAsia="Arial" w:hAnsi="Arial" w:cs="Arial"/>
                <w:sz w:val="18"/>
              </w:rPr>
              <w:t>New Indicator</w:t>
            </w:r>
          </w:p>
        </w:tc>
        <w:tc>
          <w:tcPr>
            <w:tcW w:w="2027" w:type="dxa"/>
            <w:tcBorders>
              <w:top w:val="single" w:sz="2" w:space="0" w:color="B3B2B2"/>
              <w:left w:val="single" w:sz="2" w:space="0" w:color="B3B2B2"/>
              <w:bottom w:val="single" w:sz="2" w:space="0" w:color="B3B2B2"/>
              <w:right w:val="single" w:sz="2" w:space="0" w:color="B3B2B2"/>
            </w:tcBorders>
          </w:tcPr>
          <w:p w:rsidR="00C40B58" w:rsidRDefault="00CF2C28">
            <w:pPr>
              <w:ind w:left="15"/>
              <w:jc w:val="center"/>
            </w:pPr>
            <w:r>
              <w:rPr>
                <w:rFonts w:ascii="Arial" w:eastAsia="Arial" w:hAnsi="Arial" w:cs="Arial"/>
                <w:sz w:val="18"/>
              </w:rPr>
              <w:t xml:space="preserve">Business Requirements  </w:t>
            </w:r>
          </w:p>
          <w:p w:rsidR="00C40B58" w:rsidRDefault="00CF2C28">
            <w:pPr>
              <w:jc w:val="center"/>
            </w:pPr>
            <w:r>
              <w:rPr>
                <w:rFonts w:ascii="Arial" w:eastAsia="Arial" w:hAnsi="Arial" w:cs="Arial"/>
                <w:sz w:val="18"/>
              </w:rPr>
              <w:t>Specification document  completed</w:t>
            </w:r>
          </w:p>
        </w:tc>
        <w:tc>
          <w:tcPr>
            <w:tcW w:w="188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right="1"/>
              <w:jc w:val="center"/>
            </w:pPr>
            <w:r>
              <w:rPr>
                <w:rFonts w:ascii="Arial" w:eastAsia="Arial" w:hAnsi="Arial" w:cs="Arial"/>
                <w:sz w:val="18"/>
              </w:rPr>
              <w:t>500hrs</w:t>
            </w:r>
          </w:p>
        </w:tc>
        <w:tc>
          <w:tcPr>
            <w:tcW w:w="130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1"/>
              <w:jc w:val="center"/>
            </w:pPr>
            <w:r>
              <w:rPr>
                <w:rFonts w:ascii="Arial" w:eastAsia="Arial" w:hAnsi="Arial" w:cs="Arial"/>
                <w:sz w:val="18"/>
              </w:rPr>
              <w:t>70,000hrs</w:t>
            </w:r>
          </w:p>
        </w:tc>
        <w:tc>
          <w:tcPr>
            <w:tcW w:w="1159"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1"/>
              <w:jc w:val="center"/>
            </w:pPr>
            <w:r>
              <w:rPr>
                <w:rFonts w:ascii="Arial" w:eastAsia="Arial" w:hAnsi="Arial" w:cs="Arial"/>
                <w:sz w:val="18"/>
              </w:rPr>
              <w:t>70,000hrs</w:t>
            </w:r>
          </w:p>
        </w:tc>
      </w:tr>
      <w:tr w:rsidR="00C40B58">
        <w:trPr>
          <w:trHeight w:val="937"/>
        </w:trPr>
        <w:tc>
          <w:tcPr>
            <w:tcW w:w="0" w:type="auto"/>
            <w:vMerge/>
            <w:tcBorders>
              <w:top w:val="nil"/>
              <w:left w:val="single" w:sz="4" w:space="0" w:color="B3B2B2"/>
              <w:bottom w:val="nil"/>
              <w:right w:val="single" w:sz="3" w:space="0" w:color="B3B2B2"/>
            </w:tcBorders>
          </w:tcPr>
          <w:p w:rsidR="00C40B58" w:rsidRDefault="00C40B58"/>
        </w:tc>
        <w:tc>
          <w:tcPr>
            <w:tcW w:w="0" w:type="auto"/>
            <w:vMerge/>
            <w:tcBorders>
              <w:top w:val="nil"/>
              <w:left w:val="single" w:sz="4" w:space="0" w:color="B3B2B2"/>
              <w:bottom w:val="nil"/>
              <w:right w:val="single" w:sz="2" w:space="0" w:color="B3B2B2"/>
            </w:tcBorders>
          </w:tcPr>
          <w:p w:rsidR="00C40B58" w:rsidRDefault="00C40B58"/>
        </w:tc>
        <w:tc>
          <w:tcPr>
            <w:tcW w:w="383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9"/>
              <w:jc w:val="both"/>
            </w:pPr>
            <w:r>
              <w:rPr>
                <w:rFonts w:ascii="Arial" w:eastAsia="Arial" w:hAnsi="Arial" w:cs="Arial"/>
                <w:sz w:val="18"/>
              </w:rPr>
              <w:t xml:space="preserve">Percentage of analogue TV transmitters switched- off (in </w:t>
            </w:r>
            <w:proofErr w:type="spellStart"/>
            <w:r>
              <w:rPr>
                <w:rFonts w:ascii="Arial" w:eastAsia="Arial" w:hAnsi="Arial" w:cs="Arial"/>
                <w:sz w:val="18"/>
              </w:rPr>
              <w:t>collaborationwith</w:t>
            </w:r>
            <w:proofErr w:type="spellEnd"/>
            <w:r>
              <w:rPr>
                <w:rFonts w:ascii="Arial" w:eastAsia="Arial" w:hAnsi="Arial" w:cs="Arial"/>
                <w:sz w:val="18"/>
              </w:rPr>
              <w:t xml:space="preserve"> SENTECH)</w:t>
            </w:r>
          </w:p>
        </w:tc>
        <w:tc>
          <w:tcPr>
            <w:tcW w:w="2315" w:type="dxa"/>
            <w:gridSpan w:val="2"/>
            <w:tcBorders>
              <w:top w:val="single" w:sz="2" w:space="0" w:color="B3B2B2"/>
              <w:left w:val="single" w:sz="2" w:space="0" w:color="B3B2B2"/>
              <w:bottom w:val="single" w:sz="2" w:space="0" w:color="B3B2B2"/>
              <w:right w:val="single" w:sz="2" w:space="0" w:color="B3B2B2"/>
            </w:tcBorders>
            <w:vAlign w:val="center"/>
          </w:tcPr>
          <w:p w:rsidR="00C40B58" w:rsidRDefault="00CF2C28">
            <w:pPr>
              <w:ind w:left="508"/>
            </w:pPr>
            <w:r>
              <w:rPr>
                <w:rFonts w:ascii="Arial" w:eastAsia="Arial" w:hAnsi="Arial" w:cs="Arial"/>
                <w:sz w:val="18"/>
              </w:rPr>
              <w:t>New Indicator</w:t>
            </w:r>
          </w:p>
        </w:tc>
        <w:tc>
          <w:tcPr>
            <w:tcW w:w="1230" w:type="dxa"/>
            <w:tcBorders>
              <w:top w:val="single" w:sz="2" w:space="0" w:color="B3B2B2"/>
              <w:left w:val="single" w:sz="2" w:space="0" w:color="B3B2B2"/>
              <w:bottom w:val="single" w:sz="2" w:space="0" w:color="B3B2B2"/>
              <w:right w:val="single" w:sz="2" w:space="0" w:color="B3B2B2"/>
            </w:tcBorders>
          </w:tcPr>
          <w:p w:rsidR="00C40B58" w:rsidRDefault="00CF2C28">
            <w:pPr>
              <w:tabs>
                <w:tab w:val="right" w:pos="1230"/>
              </w:tabs>
            </w:pPr>
            <w:r>
              <w:rPr>
                <w:rFonts w:ascii="Arial" w:eastAsia="Arial" w:hAnsi="Arial" w:cs="Arial"/>
                <w:sz w:val="18"/>
              </w:rPr>
              <w:t>1</w:t>
            </w:r>
            <w:r>
              <w:rPr>
                <w:rFonts w:ascii="Arial" w:eastAsia="Arial" w:hAnsi="Arial" w:cs="Arial"/>
                <w:sz w:val="18"/>
              </w:rPr>
              <w:tab/>
              <w:t>Analogue</w:t>
            </w:r>
          </w:p>
          <w:p w:rsidR="00C40B58" w:rsidRDefault="00CF2C28">
            <w:pPr>
              <w:ind w:left="109"/>
            </w:pPr>
            <w:r>
              <w:rPr>
                <w:rFonts w:ascii="Arial" w:eastAsia="Arial" w:hAnsi="Arial" w:cs="Arial"/>
                <w:sz w:val="18"/>
              </w:rPr>
              <w:t>Transmitter</w:t>
            </w:r>
          </w:p>
          <w:p w:rsidR="00C40B58" w:rsidRDefault="00CF2C28">
            <w:pPr>
              <w:spacing w:after="52"/>
              <w:ind w:left="109"/>
            </w:pPr>
            <w:r>
              <w:rPr>
                <w:rFonts w:ascii="Arial" w:eastAsia="Arial" w:hAnsi="Arial" w:cs="Arial"/>
                <w:sz w:val="18"/>
              </w:rPr>
              <w:t>Switched-Off</w:t>
            </w:r>
          </w:p>
          <w:p w:rsidR="00C40B58" w:rsidRDefault="00CF2C28">
            <w:pPr>
              <w:ind w:left="203"/>
            </w:pPr>
            <w:r>
              <w:rPr>
                <w:rFonts w:ascii="Arial" w:eastAsia="Arial" w:hAnsi="Arial" w:cs="Arial"/>
                <w:sz w:val="18"/>
              </w:rPr>
              <w:t>(Senekal)</w:t>
            </w:r>
          </w:p>
        </w:tc>
        <w:tc>
          <w:tcPr>
            <w:tcW w:w="2027"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3"/>
              <w:jc w:val="center"/>
            </w:pPr>
            <w:r>
              <w:rPr>
                <w:rFonts w:ascii="Arial" w:eastAsia="Arial" w:hAnsi="Arial" w:cs="Arial"/>
                <w:sz w:val="18"/>
              </w:rPr>
              <w:t>1%</w:t>
            </w:r>
          </w:p>
        </w:tc>
        <w:tc>
          <w:tcPr>
            <w:tcW w:w="188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4"/>
              <w:jc w:val="center"/>
            </w:pPr>
            <w:r>
              <w:rPr>
                <w:rFonts w:ascii="Arial" w:eastAsia="Arial" w:hAnsi="Arial" w:cs="Arial"/>
                <w:sz w:val="18"/>
              </w:rPr>
              <w:t>80%</w:t>
            </w:r>
          </w:p>
        </w:tc>
        <w:tc>
          <w:tcPr>
            <w:tcW w:w="130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3"/>
              <w:jc w:val="center"/>
            </w:pPr>
            <w:r>
              <w:rPr>
                <w:rFonts w:ascii="Arial" w:eastAsia="Arial" w:hAnsi="Arial" w:cs="Arial"/>
                <w:sz w:val="18"/>
              </w:rPr>
              <w:t>100%</w:t>
            </w:r>
          </w:p>
        </w:tc>
        <w:tc>
          <w:tcPr>
            <w:tcW w:w="1159"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7"/>
              <w:jc w:val="center"/>
            </w:pPr>
            <w:r>
              <w:rPr>
                <w:rFonts w:ascii="Arial" w:eastAsia="Arial" w:hAnsi="Arial" w:cs="Arial"/>
                <w:sz w:val="18"/>
              </w:rPr>
              <w:t>N/A</w:t>
            </w:r>
          </w:p>
        </w:tc>
      </w:tr>
      <w:tr w:rsidR="00C40B58">
        <w:trPr>
          <w:trHeight w:val="1585"/>
        </w:trPr>
        <w:tc>
          <w:tcPr>
            <w:tcW w:w="0" w:type="auto"/>
            <w:vMerge/>
            <w:tcBorders>
              <w:top w:val="nil"/>
              <w:left w:val="single" w:sz="4" w:space="0" w:color="B3B2B2"/>
              <w:bottom w:val="nil"/>
              <w:right w:val="single" w:sz="3" w:space="0" w:color="B3B2B2"/>
            </w:tcBorders>
          </w:tcPr>
          <w:p w:rsidR="00C40B58" w:rsidRDefault="00C40B58"/>
        </w:tc>
        <w:tc>
          <w:tcPr>
            <w:tcW w:w="0" w:type="auto"/>
            <w:vMerge/>
            <w:tcBorders>
              <w:top w:val="nil"/>
              <w:left w:val="single" w:sz="4" w:space="0" w:color="B3B2B2"/>
              <w:bottom w:val="nil"/>
              <w:right w:val="single" w:sz="2" w:space="0" w:color="B3B2B2"/>
            </w:tcBorders>
          </w:tcPr>
          <w:p w:rsidR="00C40B58" w:rsidRDefault="00C40B58"/>
        </w:tc>
        <w:tc>
          <w:tcPr>
            <w:tcW w:w="383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9"/>
            </w:pPr>
            <w:r>
              <w:rPr>
                <w:rFonts w:ascii="Arial" w:eastAsia="Arial" w:hAnsi="Arial" w:cs="Arial"/>
                <w:sz w:val="18"/>
              </w:rPr>
              <w:t>Digitisation of Radio facilities and infrastructure</w:t>
            </w:r>
          </w:p>
        </w:tc>
        <w:tc>
          <w:tcPr>
            <w:tcW w:w="3546" w:type="dxa"/>
            <w:gridSpan w:val="3"/>
            <w:tcBorders>
              <w:top w:val="single" w:sz="2" w:space="0" w:color="B3B2B2"/>
              <w:left w:val="single" w:sz="2" w:space="0" w:color="B3B2B2"/>
              <w:bottom w:val="single" w:sz="4" w:space="0" w:color="B3B2B2"/>
              <w:right w:val="single" w:sz="2" w:space="0" w:color="B3B2B2"/>
            </w:tcBorders>
          </w:tcPr>
          <w:p w:rsidR="00C40B58" w:rsidRDefault="00CF2C28">
            <w:pPr>
              <w:ind w:left="-10065" w:right="-7562"/>
            </w:pPr>
            <w:r>
              <w:rPr>
                <w:noProof/>
              </w:rPr>
              <mc:AlternateContent>
                <mc:Choice Requires="wpg">
                  <w:drawing>
                    <wp:inline distT="0" distB="0" distL="0" distR="0">
                      <wp:extent cx="13444728" cy="7563612"/>
                      <wp:effectExtent l="0" t="0" r="0" b="0"/>
                      <wp:docPr id="51143" name="Group 51143"/>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3983" name="Picture 3983"/>
                                <pic:cNvPicPr/>
                              </pic:nvPicPr>
                              <pic:blipFill>
                                <a:blip r:embed="rId107"/>
                                <a:stretch>
                                  <a:fillRect/>
                                </a:stretch>
                              </pic:blipFill>
                              <pic:spPr>
                                <a:xfrm>
                                  <a:off x="0" y="0"/>
                                  <a:ext cx="13444728" cy="7563612"/>
                                </a:xfrm>
                                <a:prstGeom prst="rect">
                                  <a:avLst/>
                                </a:prstGeom>
                              </pic:spPr>
                            </pic:pic>
                            <wps:wsp>
                              <wps:cNvPr id="4167" name="Rectangle 4167"/>
                              <wps:cNvSpPr/>
                              <wps:spPr>
                                <a:xfrm>
                                  <a:off x="7233539" y="3389984"/>
                                  <a:ext cx="248552" cy="142666"/>
                                </a:xfrm>
                                <a:prstGeom prst="rect">
                                  <a:avLst/>
                                </a:prstGeom>
                                <a:ln>
                                  <a:noFill/>
                                </a:ln>
                              </wps:spPr>
                              <wps:txbx>
                                <w:txbxContent>
                                  <w:p w:rsidR="00C40B58" w:rsidRDefault="00CF2C28">
                                    <w:r>
                                      <w:rPr>
                                        <w:rFonts w:ascii="Arial" w:eastAsia="Arial" w:hAnsi="Arial" w:cs="Arial"/>
                                        <w:sz w:val="18"/>
                                      </w:rPr>
                                      <w:t>New</w:t>
                                    </w:r>
                                  </w:p>
                                </w:txbxContent>
                              </wps:txbx>
                              <wps:bodyPr horzOverflow="overflow" vert="horz" lIns="0" tIns="0" rIns="0" bIns="0" rtlCol="0">
                                <a:noAutofit/>
                              </wps:bodyPr>
                            </wps:wsp>
                            <wps:wsp>
                              <wps:cNvPr id="4168" name="Rectangle 4168"/>
                              <wps:cNvSpPr/>
                              <wps:spPr>
                                <a:xfrm>
                                  <a:off x="7442327" y="3389984"/>
                                  <a:ext cx="477491" cy="142666"/>
                                </a:xfrm>
                                <a:prstGeom prst="rect">
                                  <a:avLst/>
                                </a:prstGeom>
                                <a:ln>
                                  <a:noFill/>
                                </a:ln>
                              </wps:spPr>
                              <wps:txbx>
                                <w:txbxContent>
                                  <w:p w:rsidR="00C40B58" w:rsidRDefault="00CF2C28">
                                    <w:r>
                                      <w:rPr>
                                        <w:rFonts w:ascii="Arial" w:eastAsia="Arial" w:hAnsi="Arial" w:cs="Arial"/>
                                        <w:sz w:val="18"/>
                                      </w:rPr>
                                      <w:t>Indicator</w:t>
                                    </w:r>
                                  </w:p>
                                </w:txbxContent>
                              </wps:txbx>
                              <wps:bodyPr horzOverflow="overflow" vert="horz" lIns="0" tIns="0" rIns="0" bIns="0" rtlCol="0">
                                <a:noAutofit/>
                              </wps:bodyPr>
                            </wps:wsp>
                          </wpg:wgp>
                        </a:graphicData>
                      </a:graphic>
                    </wp:inline>
                  </w:drawing>
                </mc:Choice>
                <mc:Fallback xmlns:a="http://schemas.openxmlformats.org/drawingml/2006/main">
                  <w:pict>
                    <v:group id="Group 51143" style="width:1058.64pt;height:595.56pt;mso-position-horizontal-relative:char;mso-position-vertical-relative:line" coordsize="134447,75636">
                      <v:shape id="Picture 3983" style="position:absolute;width:134447;height:75636;left:0;top:0;" filled="f">
                        <v:imagedata r:id="rId108"/>
                      </v:shape>
                      <v:rect id="Rectangle 4167" style="position:absolute;width:2485;height:1426;left:72335;top:33899;" filled="f" stroked="f">
                        <v:textbox inset="0,0,0,0">
                          <w:txbxContent>
                            <w:p>
                              <w:pPr>
                                <w:spacing w:before="0" w:after="160" w:line="259" w:lineRule="auto"/>
                              </w:pPr>
                              <w:r>
                                <w:rPr>
                                  <w:rFonts w:cs="Arial" w:hAnsi="Arial" w:eastAsia="Arial" w:ascii="Arial"/>
                                  <w:sz w:val="18"/>
                                </w:rPr>
                                <w:t xml:space="preserve">New</w:t>
                              </w:r>
                            </w:p>
                          </w:txbxContent>
                        </v:textbox>
                      </v:rect>
                      <v:rect id="Rectangle 4168" style="position:absolute;width:4774;height:1426;left:74423;top:33899;" filled="f" stroked="f">
                        <v:textbox inset="0,0,0,0">
                          <w:txbxContent>
                            <w:p>
                              <w:pPr>
                                <w:spacing w:before="0" w:after="160" w:line="259" w:lineRule="auto"/>
                              </w:pPr>
                              <w:r>
                                <w:rPr>
                                  <w:rFonts w:cs="Arial" w:hAnsi="Arial" w:eastAsia="Arial" w:ascii="Arial"/>
                                  <w:sz w:val="18"/>
                                </w:rPr>
                                <w:t xml:space="preserve">Indicator</w:t>
                              </w:r>
                            </w:p>
                          </w:txbxContent>
                        </v:textbox>
                      </v:rect>
                    </v:group>
                  </w:pict>
                </mc:Fallback>
              </mc:AlternateContent>
            </w:r>
          </w:p>
        </w:tc>
        <w:tc>
          <w:tcPr>
            <w:tcW w:w="2027" w:type="dxa"/>
            <w:tcBorders>
              <w:top w:val="single" w:sz="2" w:space="0" w:color="B3B2B2"/>
              <w:left w:val="single" w:sz="2" w:space="0" w:color="B3B2B2"/>
              <w:bottom w:val="single" w:sz="2" w:space="0" w:color="B3B2B2"/>
              <w:right w:val="single" w:sz="2" w:space="0" w:color="B3B2B2"/>
            </w:tcBorders>
          </w:tcPr>
          <w:p w:rsidR="00C40B58" w:rsidRDefault="00CF2C28">
            <w:pPr>
              <w:numPr>
                <w:ilvl w:val="0"/>
                <w:numId w:val="6"/>
              </w:numPr>
              <w:spacing w:after="14"/>
              <w:ind w:left="127" w:hanging="110"/>
            </w:pPr>
            <w:r>
              <w:rPr>
                <w:rFonts w:ascii="Arial" w:eastAsia="Arial" w:hAnsi="Arial" w:cs="Arial"/>
                <w:sz w:val="18"/>
              </w:rPr>
              <w:t>Completion of D3 and D1</w:t>
            </w:r>
          </w:p>
          <w:p w:rsidR="00C40B58" w:rsidRDefault="00CF2C28">
            <w:pPr>
              <w:spacing w:after="60" w:line="276" w:lineRule="auto"/>
              <w:ind w:left="307" w:right="409" w:hanging="274"/>
              <w:jc w:val="both"/>
            </w:pPr>
            <w:r>
              <w:rPr>
                <w:rFonts w:ascii="Arial" w:eastAsia="Arial" w:hAnsi="Arial" w:cs="Arial"/>
                <w:sz w:val="18"/>
              </w:rPr>
              <w:t>Drama Studio upgrade in Auckland Park</w:t>
            </w:r>
          </w:p>
          <w:p w:rsidR="00C40B58" w:rsidRDefault="00CF2C28">
            <w:pPr>
              <w:numPr>
                <w:ilvl w:val="0"/>
                <w:numId w:val="6"/>
              </w:numPr>
              <w:ind w:left="127" w:hanging="110"/>
            </w:pPr>
            <w:r>
              <w:rPr>
                <w:rFonts w:ascii="Arial" w:eastAsia="Arial" w:hAnsi="Arial" w:cs="Arial"/>
                <w:sz w:val="18"/>
              </w:rPr>
              <w:t xml:space="preserve">Appointment of </w:t>
            </w:r>
            <w:proofErr w:type="gramStart"/>
            <w:r>
              <w:rPr>
                <w:rFonts w:ascii="Arial" w:eastAsia="Arial" w:hAnsi="Arial" w:cs="Arial"/>
                <w:sz w:val="18"/>
              </w:rPr>
              <w:t>suppliers  for</w:t>
            </w:r>
            <w:proofErr w:type="gramEnd"/>
            <w:r>
              <w:rPr>
                <w:rFonts w:ascii="Arial" w:eastAsia="Arial" w:hAnsi="Arial" w:cs="Arial"/>
                <w:sz w:val="18"/>
              </w:rPr>
              <w:t xml:space="preserve"> </w:t>
            </w:r>
          </w:p>
          <w:p w:rsidR="00C40B58" w:rsidRDefault="00CF2C28">
            <w:pPr>
              <w:ind w:left="112"/>
            </w:pPr>
            <w:r>
              <w:rPr>
                <w:rFonts w:ascii="Arial" w:eastAsia="Arial" w:hAnsi="Arial" w:cs="Arial"/>
                <w:sz w:val="18"/>
              </w:rPr>
              <w:t xml:space="preserve">KZN, </w:t>
            </w:r>
            <w:proofErr w:type="spellStart"/>
            <w:r>
              <w:rPr>
                <w:rFonts w:ascii="Arial" w:eastAsia="Arial" w:hAnsi="Arial" w:cs="Arial"/>
                <w:sz w:val="18"/>
              </w:rPr>
              <w:t>Bloem</w:t>
            </w:r>
            <w:proofErr w:type="spellEnd"/>
            <w:r>
              <w:rPr>
                <w:rFonts w:ascii="Arial" w:eastAsia="Arial" w:hAnsi="Arial" w:cs="Arial"/>
                <w:sz w:val="18"/>
              </w:rPr>
              <w:t xml:space="preserve">, PE, North </w:t>
            </w:r>
          </w:p>
          <w:p w:rsidR="00C40B58" w:rsidRDefault="00CF2C28">
            <w:pPr>
              <w:ind w:left="371" w:right="522" w:hanging="259"/>
              <w:jc w:val="both"/>
            </w:pPr>
            <w:r>
              <w:rPr>
                <w:rFonts w:ascii="Arial" w:eastAsia="Arial" w:hAnsi="Arial" w:cs="Arial"/>
                <w:sz w:val="18"/>
              </w:rPr>
              <w:t>West,A1 (JHB) studio projects</w:t>
            </w:r>
          </w:p>
        </w:tc>
        <w:tc>
          <w:tcPr>
            <w:tcW w:w="1883" w:type="dxa"/>
            <w:tcBorders>
              <w:top w:val="single" w:sz="2" w:space="0" w:color="B3B2B2"/>
              <w:left w:val="single" w:sz="2" w:space="0" w:color="B3B2B2"/>
              <w:bottom w:val="single" w:sz="2" w:space="0" w:color="B3B2B2"/>
              <w:right w:val="single" w:sz="2" w:space="0" w:color="B3B2B2"/>
            </w:tcBorders>
            <w:vAlign w:val="center"/>
          </w:tcPr>
          <w:p w:rsidR="00C40B58" w:rsidRDefault="00CF2C28">
            <w:pPr>
              <w:spacing w:after="44" w:line="276" w:lineRule="auto"/>
              <w:ind w:left="107" w:hanging="38"/>
            </w:pPr>
            <w:r>
              <w:rPr>
                <w:rFonts w:ascii="Arial" w:eastAsia="Arial" w:hAnsi="Arial" w:cs="Arial"/>
                <w:sz w:val="18"/>
              </w:rPr>
              <w:t>•7 Studio upgrade and infrastructure projects</w:t>
            </w:r>
          </w:p>
          <w:p w:rsidR="00C40B58" w:rsidRDefault="00CF2C28">
            <w:pPr>
              <w:ind w:left="100"/>
            </w:pPr>
            <w:r>
              <w:rPr>
                <w:rFonts w:ascii="Arial" w:eastAsia="Arial" w:hAnsi="Arial" w:cs="Arial"/>
                <w:sz w:val="18"/>
              </w:rPr>
              <w:t>•3 Radio Equipment and</w:t>
            </w:r>
          </w:p>
          <w:p w:rsidR="00C40B58" w:rsidRDefault="00CF2C28">
            <w:pPr>
              <w:ind w:left="100"/>
            </w:pPr>
            <w:r>
              <w:rPr>
                <w:rFonts w:ascii="Arial" w:eastAsia="Arial" w:hAnsi="Arial" w:cs="Arial"/>
                <w:sz w:val="18"/>
              </w:rPr>
              <w:t>Facilities Projects</w:t>
            </w:r>
          </w:p>
        </w:tc>
        <w:tc>
          <w:tcPr>
            <w:tcW w:w="130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16"/>
              <w:jc w:val="center"/>
            </w:pPr>
            <w:r>
              <w:rPr>
                <w:rFonts w:ascii="Arial" w:eastAsia="Arial" w:hAnsi="Arial" w:cs="Arial"/>
                <w:sz w:val="18"/>
              </w:rPr>
              <w:t xml:space="preserve">Continuation of </w:t>
            </w:r>
          </w:p>
          <w:p w:rsidR="00C40B58" w:rsidRDefault="00CF2C28">
            <w:pPr>
              <w:ind w:left="14"/>
              <w:jc w:val="center"/>
            </w:pPr>
            <w:r>
              <w:rPr>
                <w:rFonts w:ascii="Arial" w:eastAsia="Arial" w:hAnsi="Arial" w:cs="Arial"/>
                <w:sz w:val="18"/>
              </w:rPr>
              <w:t xml:space="preserve">4 Radio </w:t>
            </w:r>
          </w:p>
          <w:p w:rsidR="00C40B58" w:rsidRDefault="00CF2C28">
            <w:pPr>
              <w:ind w:left="11"/>
              <w:jc w:val="center"/>
            </w:pPr>
            <w:r>
              <w:rPr>
                <w:rFonts w:ascii="Arial" w:eastAsia="Arial" w:hAnsi="Arial" w:cs="Arial"/>
                <w:sz w:val="18"/>
              </w:rPr>
              <w:t xml:space="preserve">Facilities and  </w:t>
            </w:r>
          </w:p>
          <w:p w:rsidR="00C40B58" w:rsidRDefault="00CF2C28">
            <w:pPr>
              <w:jc w:val="center"/>
            </w:pPr>
            <w:r>
              <w:rPr>
                <w:rFonts w:ascii="Arial" w:eastAsia="Arial" w:hAnsi="Arial" w:cs="Arial"/>
                <w:sz w:val="18"/>
              </w:rPr>
              <w:t>Infrastructure  projects</w:t>
            </w:r>
          </w:p>
        </w:tc>
        <w:tc>
          <w:tcPr>
            <w:tcW w:w="1159"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110"/>
            </w:pPr>
            <w:r>
              <w:rPr>
                <w:rFonts w:ascii="Arial" w:eastAsia="Arial" w:hAnsi="Arial" w:cs="Arial"/>
                <w:sz w:val="18"/>
              </w:rPr>
              <w:t xml:space="preserve">Completion of </w:t>
            </w:r>
          </w:p>
          <w:p w:rsidR="00C40B58" w:rsidRDefault="00CF2C28">
            <w:pPr>
              <w:ind w:left="14"/>
              <w:jc w:val="center"/>
            </w:pPr>
            <w:r>
              <w:rPr>
                <w:rFonts w:ascii="Arial" w:eastAsia="Arial" w:hAnsi="Arial" w:cs="Arial"/>
                <w:sz w:val="18"/>
              </w:rPr>
              <w:t xml:space="preserve">2 Radio </w:t>
            </w:r>
          </w:p>
          <w:p w:rsidR="00C40B58" w:rsidRDefault="00CF2C28">
            <w:pPr>
              <w:ind w:left="12"/>
              <w:jc w:val="center"/>
            </w:pPr>
            <w:r>
              <w:rPr>
                <w:rFonts w:ascii="Arial" w:eastAsia="Arial" w:hAnsi="Arial" w:cs="Arial"/>
                <w:sz w:val="18"/>
              </w:rPr>
              <w:t xml:space="preserve">Facilities and  </w:t>
            </w:r>
          </w:p>
          <w:p w:rsidR="00C40B58" w:rsidRDefault="00CF2C28">
            <w:pPr>
              <w:jc w:val="center"/>
            </w:pPr>
            <w:r>
              <w:rPr>
                <w:rFonts w:ascii="Arial" w:eastAsia="Arial" w:hAnsi="Arial" w:cs="Arial"/>
                <w:sz w:val="18"/>
              </w:rPr>
              <w:t>Infrastructure  projects</w:t>
            </w:r>
          </w:p>
        </w:tc>
      </w:tr>
      <w:tr w:rsidR="00C40B58">
        <w:trPr>
          <w:trHeight w:val="937"/>
        </w:trPr>
        <w:tc>
          <w:tcPr>
            <w:tcW w:w="0" w:type="auto"/>
            <w:vMerge/>
            <w:tcBorders>
              <w:top w:val="nil"/>
              <w:left w:val="single" w:sz="4" w:space="0" w:color="B3B2B2"/>
              <w:bottom w:val="nil"/>
              <w:right w:val="single" w:sz="3" w:space="0" w:color="B3B2B2"/>
            </w:tcBorders>
          </w:tcPr>
          <w:p w:rsidR="00C40B58" w:rsidRDefault="00C40B58"/>
        </w:tc>
        <w:tc>
          <w:tcPr>
            <w:tcW w:w="0" w:type="auto"/>
            <w:vMerge/>
            <w:tcBorders>
              <w:top w:val="nil"/>
              <w:left w:val="single" w:sz="4" w:space="0" w:color="B3B2B2"/>
              <w:bottom w:val="single" w:sz="2" w:space="0" w:color="B3B2B2"/>
              <w:right w:val="single" w:sz="2" w:space="0" w:color="B3B2B2"/>
            </w:tcBorders>
          </w:tcPr>
          <w:p w:rsidR="00C40B58" w:rsidRDefault="00C40B58"/>
        </w:tc>
        <w:tc>
          <w:tcPr>
            <w:tcW w:w="3836" w:type="dxa"/>
            <w:tcBorders>
              <w:top w:val="single" w:sz="2" w:space="0" w:color="B3B2B2"/>
              <w:left w:val="single" w:sz="2" w:space="0" w:color="B3B2B2"/>
              <w:bottom w:val="single" w:sz="2" w:space="0" w:color="B3B2B2"/>
              <w:right w:val="single" w:sz="2" w:space="0" w:color="B3B2B2"/>
            </w:tcBorders>
          </w:tcPr>
          <w:p w:rsidR="00C40B58" w:rsidRDefault="00CF2C28">
            <w:pPr>
              <w:spacing w:after="8"/>
              <w:ind w:left="29"/>
            </w:pPr>
            <w:r>
              <w:rPr>
                <w:rFonts w:ascii="Arial" w:eastAsia="Arial" w:hAnsi="Arial" w:cs="Arial"/>
                <w:sz w:val="18"/>
              </w:rPr>
              <w:t xml:space="preserve">Operational Unified Collaboration and Video </w:t>
            </w:r>
          </w:p>
          <w:p w:rsidR="00C40B58" w:rsidRDefault="00CF2C28">
            <w:pPr>
              <w:ind w:left="29"/>
            </w:pPr>
            <w:r>
              <w:rPr>
                <w:rFonts w:ascii="Arial" w:eastAsia="Arial" w:hAnsi="Arial" w:cs="Arial"/>
                <w:sz w:val="18"/>
              </w:rPr>
              <w:t>Conferencing system</w:t>
            </w:r>
          </w:p>
        </w:tc>
        <w:tc>
          <w:tcPr>
            <w:tcW w:w="3546" w:type="dxa"/>
            <w:gridSpan w:val="3"/>
            <w:tcBorders>
              <w:top w:val="single" w:sz="4" w:space="0" w:color="B3B2B2"/>
              <w:left w:val="single" w:sz="2" w:space="0" w:color="B3B2B2"/>
              <w:bottom w:val="single" w:sz="4" w:space="0" w:color="B3B2B2"/>
              <w:right w:val="single" w:sz="2" w:space="0" w:color="B3B2B2"/>
            </w:tcBorders>
            <w:vAlign w:val="center"/>
          </w:tcPr>
          <w:p w:rsidR="00C40B58" w:rsidRDefault="00CF2C28">
            <w:pPr>
              <w:jc w:val="center"/>
            </w:pPr>
            <w:r>
              <w:rPr>
                <w:rFonts w:ascii="Arial" w:eastAsia="Arial" w:hAnsi="Arial" w:cs="Arial"/>
                <w:sz w:val="18"/>
              </w:rPr>
              <w:t>New Indicator</w:t>
            </w:r>
          </w:p>
        </w:tc>
        <w:tc>
          <w:tcPr>
            <w:tcW w:w="2027"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15"/>
              <w:jc w:val="center"/>
            </w:pPr>
            <w:r>
              <w:rPr>
                <w:rFonts w:ascii="Arial" w:eastAsia="Arial" w:hAnsi="Arial" w:cs="Arial"/>
                <w:sz w:val="18"/>
              </w:rPr>
              <w:t xml:space="preserve">Business Requirements  </w:t>
            </w:r>
          </w:p>
          <w:p w:rsidR="00C40B58" w:rsidRDefault="00CF2C28">
            <w:pPr>
              <w:jc w:val="center"/>
            </w:pPr>
            <w:r>
              <w:rPr>
                <w:rFonts w:ascii="Arial" w:eastAsia="Arial" w:hAnsi="Arial" w:cs="Arial"/>
                <w:sz w:val="18"/>
              </w:rPr>
              <w:t>Specification document  completed.</w:t>
            </w:r>
          </w:p>
        </w:tc>
        <w:tc>
          <w:tcPr>
            <w:tcW w:w="1883" w:type="dxa"/>
            <w:tcBorders>
              <w:top w:val="single" w:sz="2" w:space="0" w:color="B3B2B2"/>
              <w:left w:val="single" w:sz="2" w:space="0" w:color="B3B2B2"/>
              <w:bottom w:val="single" w:sz="2" w:space="0" w:color="B3B2B2"/>
              <w:right w:val="single" w:sz="2" w:space="0" w:color="B3B2B2"/>
            </w:tcBorders>
          </w:tcPr>
          <w:p w:rsidR="00C40B58" w:rsidRDefault="00CF2C28">
            <w:pPr>
              <w:spacing w:after="52"/>
              <w:jc w:val="center"/>
            </w:pPr>
            <w:r>
              <w:rPr>
                <w:rFonts w:ascii="Arial" w:eastAsia="Arial" w:hAnsi="Arial" w:cs="Arial"/>
                <w:sz w:val="18"/>
              </w:rPr>
              <w:t>Contracting</w:t>
            </w:r>
          </w:p>
          <w:p w:rsidR="00C40B58" w:rsidRDefault="00CF2C28">
            <w:pPr>
              <w:ind w:left="374" w:right="360" w:firstLine="65"/>
              <w:jc w:val="both"/>
            </w:pPr>
            <w:r>
              <w:rPr>
                <w:rFonts w:ascii="Arial" w:eastAsia="Arial" w:hAnsi="Arial" w:cs="Arial"/>
                <w:sz w:val="18"/>
              </w:rPr>
              <w:t>Completed with appointed service  provider/s</w:t>
            </w:r>
          </w:p>
        </w:tc>
        <w:tc>
          <w:tcPr>
            <w:tcW w:w="1303" w:type="dxa"/>
            <w:tcBorders>
              <w:top w:val="single" w:sz="2" w:space="0" w:color="B3B2B2"/>
              <w:left w:val="single" w:sz="2" w:space="0" w:color="B3B2B2"/>
              <w:bottom w:val="single" w:sz="2" w:space="0" w:color="B3B2B2"/>
              <w:right w:val="single" w:sz="2" w:space="0" w:color="B3B2B2"/>
            </w:tcBorders>
          </w:tcPr>
          <w:p w:rsidR="00C40B58" w:rsidRDefault="00CF2C28">
            <w:pPr>
              <w:ind w:left="247" w:firstLine="62"/>
            </w:pPr>
            <w:r>
              <w:rPr>
                <w:rFonts w:ascii="Arial" w:eastAsia="Arial" w:hAnsi="Arial" w:cs="Arial"/>
                <w:sz w:val="18"/>
              </w:rPr>
              <w:t>Project complete</w:t>
            </w:r>
          </w:p>
        </w:tc>
        <w:tc>
          <w:tcPr>
            <w:tcW w:w="1159"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98" w:hanging="19"/>
            </w:pPr>
            <w:r>
              <w:rPr>
                <w:rFonts w:ascii="Arial" w:eastAsia="Arial" w:hAnsi="Arial" w:cs="Arial"/>
                <w:sz w:val="18"/>
              </w:rPr>
              <w:t>Maintenance  and Support</w:t>
            </w:r>
          </w:p>
        </w:tc>
      </w:tr>
      <w:tr w:rsidR="00C40B58">
        <w:trPr>
          <w:trHeight w:val="877"/>
        </w:trPr>
        <w:tc>
          <w:tcPr>
            <w:tcW w:w="0" w:type="auto"/>
            <w:vMerge/>
            <w:tcBorders>
              <w:top w:val="nil"/>
              <w:left w:val="single" w:sz="4" w:space="0" w:color="B3B2B2"/>
              <w:bottom w:val="nil"/>
              <w:right w:val="single" w:sz="3" w:space="0" w:color="B3B2B2"/>
            </w:tcBorders>
          </w:tcPr>
          <w:p w:rsidR="00C40B58" w:rsidRDefault="00C40B58"/>
        </w:tc>
        <w:tc>
          <w:tcPr>
            <w:tcW w:w="3836" w:type="dxa"/>
            <w:vMerge w:val="restart"/>
            <w:tcBorders>
              <w:top w:val="single" w:sz="2" w:space="0" w:color="B3B2B2"/>
              <w:left w:val="single" w:sz="2" w:space="0" w:color="B3B2B2"/>
              <w:bottom w:val="single" w:sz="2" w:space="0" w:color="B3B2B2"/>
              <w:right w:val="single" w:sz="2" w:space="0" w:color="B3B2B2"/>
            </w:tcBorders>
          </w:tcPr>
          <w:p w:rsidR="00C40B58" w:rsidRDefault="00CF2C28">
            <w:pPr>
              <w:spacing w:after="74"/>
              <w:ind w:left="29"/>
            </w:pPr>
            <w:r>
              <w:rPr>
                <w:rFonts w:ascii="Arial" w:eastAsia="Arial" w:hAnsi="Arial" w:cs="Arial"/>
                <w:b/>
                <w:sz w:val="18"/>
              </w:rPr>
              <w:t>DIGITAL TRANSFORMATION</w:t>
            </w:r>
          </w:p>
          <w:p w:rsidR="00C40B58" w:rsidRDefault="00CF2C28">
            <w:pPr>
              <w:numPr>
                <w:ilvl w:val="0"/>
                <w:numId w:val="7"/>
              </w:numPr>
              <w:spacing w:after="74"/>
              <w:ind w:hanging="84"/>
            </w:pPr>
            <w:r>
              <w:rPr>
                <w:rFonts w:ascii="Arial" w:eastAsia="Arial" w:hAnsi="Arial" w:cs="Arial"/>
                <w:sz w:val="18"/>
              </w:rPr>
              <w:t>Emerging Technologies</w:t>
            </w:r>
          </w:p>
          <w:p w:rsidR="00C40B58" w:rsidRDefault="00CF2C28">
            <w:pPr>
              <w:numPr>
                <w:ilvl w:val="0"/>
                <w:numId w:val="7"/>
              </w:numPr>
              <w:spacing w:after="74"/>
              <w:ind w:hanging="84"/>
            </w:pPr>
            <w:r>
              <w:rPr>
                <w:rFonts w:ascii="Arial" w:eastAsia="Arial" w:hAnsi="Arial" w:cs="Arial"/>
                <w:sz w:val="18"/>
              </w:rPr>
              <w:t>OTT Platforms</w:t>
            </w:r>
          </w:p>
          <w:p w:rsidR="00C40B58" w:rsidRDefault="00CF2C28">
            <w:pPr>
              <w:numPr>
                <w:ilvl w:val="0"/>
                <w:numId w:val="7"/>
              </w:numPr>
              <w:ind w:hanging="84"/>
            </w:pPr>
            <w:r>
              <w:rPr>
                <w:rFonts w:ascii="Arial" w:eastAsia="Arial" w:hAnsi="Arial" w:cs="Arial"/>
                <w:sz w:val="18"/>
              </w:rPr>
              <w:t>New Business Models</w:t>
            </w:r>
          </w:p>
        </w:tc>
        <w:tc>
          <w:tcPr>
            <w:tcW w:w="383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9"/>
              <w:jc w:val="both"/>
            </w:pPr>
            <w:r>
              <w:rPr>
                <w:rFonts w:ascii="Arial" w:eastAsia="Arial" w:hAnsi="Arial" w:cs="Arial"/>
                <w:sz w:val="18"/>
              </w:rPr>
              <w:t>SABC Radio and TV stations websites and Apps  development project milestones completed</w:t>
            </w:r>
          </w:p>
        </w:tc>
        <w:tc>
          <w:tcPr>
            <w:tcW w:w="3546" w:type="dxa"/>
            <w:gridSpan w:val="3"/>
            <w:tcBorders>
              <w:top w:val="single" w:sz="4" w:space="0" w:color="B3B2B2"/>
              <w:left w:val="single" w:sz="2" w:space="0" w:color="B3B2B2"/>
              <w:bottom w:val="single" w:sz="4" w:space="0" w:color="B3B2B2"/>
              <w:right w:val="single" w:sz="2" w:space="0" w:color="B3B2B2"/>
            </w:tcBorders>
            <w:vAlign w:val="center"/>
          </w:tcPr>
          <w:p w:rsidR="00C40B58" w:rsidRDefault="00CF2C28">
            <w:pPr>
              <w:jc w:val="center"/>
            </w:pPr>
            <w:r>
              <w:rPr>
                <w:rFonts w:ascii="Arial" w:eastAsia="Arial" w:hAnsi="Arial" w:cs="Arial"/>
                <w:sz w:val="18"/>
              </w:rPr>
              <w:t>New Indicator</w:t>
            </w:r>
          </w:p>
        </w:tc>
        <w:tc>
          <w:tcPr>
            <w:tcW w:w="2027"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3"/>
              <w:jc w:val="center"/>
            </w:pPr>
            <w:r>
              <w:rPr>
                <w:rFonts w:ascii="Arial" w:eastAsia="Arial" w:hAnsi="Arial" w:cs="Arial"/>
                <w:sz w:val="18"/>
              </w:rPr>
              <w:t>Business Case Approved</w:t>
            </w:r>
          </w:p>
        </w:tc>
        <w:tc>
          <w:tcPr>
            <w:tcW w:w="188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06" w:hanging="113"/>
              <w:jc w:val="both"/>
            </w:pPr>
            <w:r>
              <w:rPr>
                <w:rFonts w:ascii="Arial" w:eastAsia="Arial" w:hAnsi="Arial" w:cs="Arial"/>
                <w:sz w:val="18"/>
              </w:rPr>
              <w:t>Contract/s signed with  Service Provider/s</w:t>
            </w:r>
          </w:p>
        </w:tc>
        <w:tc>
          <w:tcPr>
            <w:tcW w:w="1303" w:type="dxa"/>
            <w:tcBorders>
              <w:top w:val="single" w:sz="2" w:space="0" w:color="B3B2B2"/>
              <w:left w:val="single" w:sz="2" w:space="0" w:color="B3B2B2"/>
              <w:bottom w:val="single" w:sz="2" w:space="0" w:color="B3B2B2"/>
              <w:right w:val="single" w:sz="2" w:space="0" w:color="B3B2B2"/>
            </w:tcBorders>
          </w:tcPr>
          <w:p w:rsidR="00C40B58" w:rsidRDefault="00CF2C28">
            <w:pPr>
              <w:ind w:left="191" w:right="130" w:hanging="48"/>
              <w:jc w:val="both"/>
            </w:pPr>
            <w:r>
              <w:rPr>
                <w:rFonts w:ascii="Arial" w:eastAsia="Arial" w:hAnsi="Arial" w:cs="Arial"/>
                <w:sz w:val="18"/>
              </w:rPr>
              <w:t>Redevelopment  of 23 websites and Apps  completed</w:t>
            </w:r>
          </w:p>
        </w:tc>
        <w:tc>
          <w:tcPr>
            <w:tcW w:w="1159" w:type="dxa"/>
            <w:tcBorders>
              <w:top w:val="single" w:sz="2" w:space="0" w:color="B3B2B2"/>
              <w:left w:val="single" w:sz="2" w:space="0" w:color="B3B2B2"/>
              <w:bottom w:val="single" w:sz="2" w:space="0" w:color="B3B2B2"/>
              <w:right w:val="single" w:sz="2" w:space="0" w:color="B3B2B2"/>
            </w:tcBorders>
          </w:tcPr>
          <w:p w:rsidR="00C40B58" w:rsidRDefault="00CF2C28">
            <w:pPr>
              <w:ind w:left="98" w:hanging="19"/>
            </w:pPr>
            <w:r>
              <w:rPr>
                <w:rFonts w:ascii="Arial" w:eastAsia="Arial" w:hAnsi="Arial" w:cs="Arial"/>
                <w:sz w:val="18"/>
              </w:rPr>
              <w:t>Maintenance  and Support</w:t>
            </w:r>
          </w:p>
        </w:tc>
      </w:tr>
      <w:tr w:rsidR="00C40B58">
        <w:trPr>
          <w:trHeight w:val="1645"/>
        </w:trPr>
        <w:tc>
          <w:tcPr>
            <w:tcW w:w="0" w:type="auto"/>
            <w:vMerge/>
            <w:tcBorders>
              <w:top w:val="nil"/>
              <w:left w:val="single" w:sz="4" w:space="0" w:color="B3B2B2"/>
              <w:bottom w:val="single" w:sz="2" w:space="0" w:color="B3B2B2"/>
              <w:right w:val="single" w:sz="3" w:space="0" w:color="B3B2B2"/>
            </w:tcBorders>
          </w:tcPr>
          <w:p w:rsidR="00C40B58" w:rsidRDefault="00C40B58"/>
        </w:tc>
        <w:tc>
          <w:tcPr>
            <w:tcW w:w="0" w:type="auto"/>
            <w:vMerge/>
            <w:tcBorders>
              <w:top w:val="nil"/>
              <w:left w:val="single" w:sz="2" w:space="0" w:color="B3B2B2"/>
              <w:bottom w:val="single" w:sz="2" w:space="0" w:color="B3B2B2"/>
              <w:right w:val="single" w:sz="2" w:space="0" w:color="B3B2B2"/>
            </w:tcBorders>
          </w:tcPr>
          <w:p w:rsidR="00C40B58" w:rsidRDefault="00C40B58"/>
        </w:tc>
        <w:tc>
          <w:tcPr>
            <w:tcW w:w="3836"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29"/>
            </w:pPr>
            <w:r>
              <w:rPr>
                <w:rFonts w:ascii="Arial" w:eastAsia="Arial" w:hAnsi="Arial" w:cs="Arial"/>
                <w:sz w:val="18"/>
              </w:rPr>
              <w:t>Operational SABC OTT Digital Platform – SABC++</w:t>
            </w:r>
          </w:p>
        </w:tc>
        <w:tc>
          <w:tcPr>
            <w:tcW w:w="3546" w:type="dxa"/>
            <w:gridSpan w:val="3"/>
            <w:tcBorders>
              <w:top w:val="single" w:sz="4" w:space="0" w:color="B3B2B2"/>
              <w:left w:val="single" w:sz="2" w:space="0" w:color="B3B2B2"/>
              <w:bottom w:val="single" w:sz="4" w:space="0" w:color="B3B2B2"/>
              <w:right w:val="single" w:sz="2" w:space="0" w:color="B3B2B2"/>
            </w:tcBorders>
            <w:vAlign w:val="center"/>
          </w:tcPr>
          <w:p w:rsidR="00C40B58" w:rsidRDefault="00CF2C28">
            <w:pPr>
              <w:jc w:val="center"/>
            </w:pPr>
            <w:r>
              <w:rPr>
                <w:rFonts w:ascii="Arial" w:eastAsia="Arial" w:hAnsi="Arial" w:cs="Arial"/>
                <w:sz w:val="18"/>
              </w:rPr>
              <w:t>New Indicator</w:t>
            </w:r>
          </w:p>
        </w:tc>
        <w:tc>
          <w:tcPr>
            <w:tcW w:w="2027" w:type="dxa"/>
            <w:tcBorders>
              <w:top w:val="single" w:sz="2" w:space="0" w:color="B3B2B2"/>
              <w:left w:val="single" w:sz="2" w:space="0" w:color="B3B2B2"/>
              <w:bottom w:val="single" w:sz="2" w:space="0" w:color="B3B2B2"/>
              <w:right w:val="single" w:sz="2" w:space="0" w:color="B3B2B2"/>
            </w:tcBorders>
            <w:vAlign w:val="center"/>
          </w:tcPr>
          <w:p w:rsidR="00C40B58" w:rsidRDefault="00CF2C28">
            <w:pPr>
              <w:spacing w:after="346" w:line="257" w:lineRule="auto"/>
              <w:jc w:val="center"/>
            </w:pPr>
            <w:r>
              <w:rPr>
                <w:rFonts w:ascii="Arial" w:eastAsia="Arial" w:hAnsi="Arial" w:cs="Arial"/>
                <w:sz w:val="18"/>
              </w:rPr>
              <w:t xml:space="preserve">Partner with Telkom </w:t>
            </w:r>
            <w:proofErr w:type="spellStart"/>
            <w:r>
              <w:rPr>
                <w:rFonts w:ascii="Arial" w:eastAsia="Arial" w:hAnsi="Arial" w:cs="Arial"/>
                <w:sz w:val="18"/>
              </w:rPr>
              <w:t>TelkomOne</w:t>
            </w:r>
            <w:proofErr w:type="spellEnd"/>
          </w:p>
          <w:p w:rsidR="00C40B58" w:rsidRDefault="00CF2C28">
            <w:pPr>
              <w:ind w:left="2"/>
              <w:jc w:val="center"/>
            </w:pPr>
            <w:r>
              <w:rPr>
                <w:rFonts w:ascii="Arial" w:eastAsia="Arial" w:hAnsi="Arial" w:cs="Arial"/>
                <w:sz w:val="18"/>
              </w:rPr>
              <w:t>Partner with Vodacom</w:t>
            </w:r>
          </w:p>
        </w:tc>
        <w:tc>
          <w:tcPr>
            <w:tcW w:w="1883" w:type="dxa"/>
            <w:tcBorders>
              <w:top w:val="single" w:sz="2" w:space="0" w:color="B3B2B2"/>
              <w:left w:val="single" w:sz="2" w:space="0" w:color="B3B2B2"/>
              <w:bottom w:val="single" w:sz="2" w:space="0" w:color="B3B2B2"/>
              <w:right w:val="single" w:sz="2" w:space="0" w:color="B3B2B2"/>
            </w:tcBorders>
          </w:tcPr>
          <w:p w:rsidR="00C40B58" w:rsidRDefault="00CF2C28">
            <w:pPr>
              <w:spacing w:after="54" w:line="257" w:lineRule="auto"/>
              <w:ind w:left="60"/>
              <w:jc w:val="center"/>
            </w:pPr>
            <w:r>
              <w:rPr>
                <w:rFonts w:ascii="Arial" w:eastAsia="Arial" w:hAnsi="Arial" w:cs="Arial"/>
                <w:sz w:val="18"/>
              </w:rPr>
              <w:t xml:space="preserve">Website and </w:t>
            </w:r>
            <w:proofErr w:type="gramStart"/>
            <w:r>
              <w:rPr>
                <w:rFonts w:ascii="Arial" w:eastAsia="Arial" w:hAnsi="Arial" w:cs="Arial"/>
                <w:sz w:val="18"/>
              </w:rPr>
              <w:t>App  Streaming</w:t>
            </w:r>
            <w:proofErr w:type="gramEnd"/>
          </w:p>
          <w:p w:rsidR="00C40B58" w:rsidRDefault="00CF2C28">
            <w:pPr>
              <w:spacing w:after="8"/>
              <w:ind w:left="15"/>
              <w:jc w:val="center"/>
            </w:pPr>
            <w:r>
              <w:rPr>
                <w:rFonts w:ascii="Arial" w:eastAsia="Arial" w:hAnsi="Arial" w:cs="Arial"/>
                <w:sz w:val="18"/>
              </w:rPr>
              <w:t xml:space="preserve">Pilot and Launch of </w:t>
            </w:r>
          </w:p>
          <w:p w:rsidR="00C40B58" w:rsidRDefault="00CF2C28">
            <w:pPr>
              <w:spacing w:after="54" w:line="258" w:lineRule="auto"/>
              <w:jc w:val="center"/>
            </w:pPr>
            <w:r>
              <w:rPr>
                <w:rFonts w:ascii="Arial" w:eastAsia="Arial" w:hAnsi="Arial" w:cs="Arial"/>
                <w:sz w:val="18"/>
              </w:rPr>
              <w:t xml:space="preserve">Radio Web and </w:t>
            </w:r>
            <w:proofErr w:type="gramStart"/>
            <w:r>
              <w:rPr>
                <w:rFonts w:ascii="Arial" w:eastAsia="Arial" w:hAnsi="Arial" w:cs="Arial"/>
                <w:sz w:val="18"/>
              </w:rPr>
              <w:t xml:space="preserve">App  </w:t>
            </w:r>
            <w:proofErr w:type="spellStart"/>
            <w:r>
              <w:rPr>
                <w:rFonts w:ascii="Arial" w:eastAsia="Arial" w:hAnsi="Arial" w:cs="Arial"/>
                <w:sz w:val="18"/>
              </w:rPr>
              <w:t>EcoSystem</w:t>
            </w:r>
            <w:proofErr w:type="spellEnd"/>
            <w:proofErr w:type="gramEnd"/>
          </w:p>
          <w:p w:rsidR="00C40B58" w:rsidRDefault="00CF2C28">
            <w:pPr>
              <w:spacing w:after="8"/>
              <w:ind w:left="15"/>
              <w:jc w:val="center"/>
            </w:pPr>
            <w:r>
              <w:rPr>
                <w:rFonts w:ascii="Arial" w:eastAsia="Arial" w:hAnsi="Arial" w:cs="Arial"/>
                <w:sz w:val="18"/>
              </w:rPr>
              <w:t xml:space="preserve">Launch SABC OTT </w:t>
            </w:r>
          </w:p>
          <w:p w:rsidR="00C40B58" w:rsidRDefault="00CF2C28">
            <w:pPr>
              <w:ind w:left="16"/>
              <w:jc w:val="center"/>
            </w:pPr>
            <w:r>
              <w:rPr>
                <w:rFonts w:ascii="Arial" w:eastAsia="Arial" w:hAnsi="Arial" w:cs="Arial"/>
                <w:sz w:val="18"/>
              </w:rPr>
              <w:t>Platform – SABC++</w:t>
            </w:r>
          </w:p>
        </w:tc>
        <w:tc>
          <w:tcPr>
            <w:tcW w:w="130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155" w:right="5" w:hanging="19"/>
            </w:pPr>
            <w:r>
              <w:rPr>
                <w:rFonts w:ascii="Arial" w:eastAsia="Arial" w:hAnsi="Arial" w:cs="Arial"/>
                <w:sz w:val="18"/>
              </w:rPr>
              <w:t>Maintenance  and Support</w:t>
            </w:r>
          </w:p>
        </w:tc>
        <w:tc>
          <w:tcPr>
            <w:tcW w:w="1159"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98" w:hanging="19"/>
            </w:pPr>
            <w:r>
              <w:rPr>
                <w:rFonts w:ascii="Arial" w:eastAsia="Arial" w:hAnsi="Arial" w:cs="Arial"/>
                <w:sz w:val="18"/>
              </w:rPr>
              <w:t>Maintenance  and Support</w:t>
            </w:r>
          </w:p>
        </w:tc>
      </w:tr>
      <w:tr w:rsidR="00C40B58">
        <w:trPr>
          <w:trHeight w:val="113"/>
        </w:trPr>
        <w:tc>
          <w:tcPr>
            <w:tcW w:w="19326" w:type="dxa"/>
            <w:gridSpan w:val="10"/>
            <w:tcBorders>
              <w:top w:val="single" w:sz="2" w:space="0" w:color="B3B2B2"/>
              <w:left w:val="single" w:sz="2" w:space="0" w:color="B3B2B2"/>
              <w:bottom w:val="nil"/>
              <w:right w:val="single" w:sz="2" w:space="0" w:color="B3B2B2"/>
            </w:tcBorders>
          </w:tcPr>
          <w:p w:rsidR="00C40B58" w:rsidRDefault="00C40B58"/>
        </w:tc>
      </w:tr>
      <w:tr w:rsidR="00C40B58">
        <w:trPr>
          <w:trHeight w:val="247"/>
        </w:trPr>
        <w:tc>
          <w:tcPr>
            <w:tcW w:w="19326" w:type="dxa"/>
            <w:gridSpan w:val="10"/>
            <w:tcBorders>
              <w:top w:val="nil"/>
              <w:left w:val="single" w:sz="2" w:space="0" w:color="B3B2B2"/>
              <w:bottom w:val="nil"/>
              <w:right w:val="single" w:sz="2" w:space="0" w:color="B3B2B2"/>
            </w:tcBorders>
            <w:shd w:val="clear" w:color="auto" w:fill="8A1002"/>
          </w:tcPr>
          <w:p w:rsidR="00C40B58" w:rsidRDefault="00CF2C28">
            <w:pPr>
              <w:ind w:left="29"/>
            </w:pPr>
            <w:r>
              <w:rPr>
                <w:rFonts w:ascii="Arial" w:eastAsia="Arial" w:hAnsi="Arial" w:cs="Arial"/>
                <w:b/>
                <w:color w:val="FFFFFF"/>
                <w:sz w:val="20"/>
              </w:rPr>
              <w:t>HUMAN RESOURCES</w:t>
            </w:r>
          </w:p>
        </w:tc>
      </w:tr>
      <w:tr w:rsidR="00C40B58">
        <w:trPr>
          <w:trHeight w:val="247"/>
        </w:trPr>
        <w:tc>
          <w:tcPr>
            <w:tcW w:w="19326" w:type="dxa"/>
            <w:gridSpan w:val="10"/>
            <w:tcBorders>
              <w:top w:val="nil"/>
              <w:left w:val="single" w:sz="2" w:space="0" w:color="B3B2B2"/>
              <w:bottom w:val="single" w:sz="3" w:space="0" w:color="B3B2B2"/>
              <w:right w:val="single" w:sz="2" w:space="0" w:color="B3B2B2"/>
            </w:tcBorders>
            <w:shd w:val="clear" w:color="auto" w:fill="D3CCC5"/>
          </w:tcPr>
          <w:p w:rsidR="00C40B58" w:rsidRDefault="00CF2C28">
            <w:pPr>
              <w:ind w:left="29"/>
            </w:pPr>
            <w:r>
              <w:rPr>
                <w:rFonts w:ascii="Arial" w:eastAsia="Arial" w:hAnsi="Arial" w:cs="Arial"/>
                <w:b/>
                <w:sz w:val="20"/>
              </w:rPr>
              <w:t>GOAL: A Competent, Dynamic Workforce that is Fit for Purpose</w:t>
            </w:r>
          </w:p>
        </w:tc>
      </w:tr>
      <w:tr w:rsidR="00C40B58">
        <w:trPr>
          <w:trHeight w:val="445"/>
        </w:trPr>
        <w:tc>
          <w:tcPr>
            <w:tcW w:w="1737" w:type="dxa"/>
            <w:vMerge w:val="restart"/>
            <w:tcBorders>
              <w:top w:val="single" w:sz="4" w:space="0" w:color="B3B2B2"/>
              <w:left w:val="single" w:sz="2" w:space="0" w:color="B3B2B2"/>
              <w:bottom w:val="single" w:sz="2" w:space="0" w:color="B3B2B2"/>
              <w:right w:val="single" w:sz="2" w:space="0" w:color="B3B2B2"/>
            </w:tcBorders>
          </w:tcPr>
          <w:p w:rsidR="00C40B58" w:rsidRDefault="00CF2C28">
            <w:pPr>
              <w:spacing w:line="254" w:lineRule="auto"/>
              <w:ind w:left="29" w:right="322"/>
              <w:jc w:val="both"/>
            </w:pPr>
            <w:r>
              <w:rPr>
                <w:rFonts w:ascii="Arial" w:eastAsia="Arial" w:hAnsi="Arial" w:cs="Arial"/>
                <w:b/>
                <w:sz w:val="18"/>
              </w:rPr>
              <w:t xml:space="preserve">To be a </w:t>
            </w:r>
            <w:proofErr w:type="gramStart"/>
            <w:r>
              <w:rPr>
                <w:rFonts w:ascii="Arial" w:eastAsia="Arial" w:hAnsi="Arial" w:cs="Arial"/>
                <w:b/>
                <w:sz w:val="18"/>
              </w:rPr>
              <w:t>preferred  employer</w:t>
            </w:r>
            <w:proofErr w:type="gramEnd"/>
            <w:r>
              <w:rPr>
                <w:rFonts w:ascii="Arial" w:eastAsia="Arial" w:hAnsi="Arial" w:cs="Arial"/>
                <w:b/>
                <w:sz w:val="18"/>
              </w:rPr>
              <w:t xml:space="preserve"> with employees who are </w:t>
            </w:r>
          </w:p>
          <w:p w:rsidR="00C40B58" w:rsidRDefault="00CF2C28">
            <w:pPr>
              <w:ind w:left="29" w:right="24"/>
            </w:pPr>
            <w:r>
              <w:rPr>
                <w:rFonts w:ascii="Arial" w:eastAsia="Arial" w:hAnsi="Arial" w:cs="Arial"/>
                <w:b/>
                <w:sz w:val="18"/>
              </w:rPr>
              <w:t>our brand ambassadors</w:t>
            </w:r>
          </w:p>
        </w:tc>
        <w:tc>
          <w:tcPr>
            <w:tcW w:w="3836" w:type="dxa"/>
            <w:tcBorders>
              <w:top w:val="single" w:sz="2" w:space="0" w:color="B3B2B2"/>
              <w:left w:val="single" w:sz="2" w:space="0" w:color="B3B2B2"/>
              <w:bottom w:val="single" w:sz="4" w:space="0" w:color="B3B2B2"/>
              <w:right w:val="single" w:sz="2" w:space="0" w:color="B3B2B2"/>
            </w:tcBorders>
            <w:vAlign w:val="center"/>
          </w:tcPr>
          <w:p w:rsidR="00C40B58" w:rsidRDefault="00CF2C28">
            <w:pPr>
              <w:ind w:left="29"/>
            </w:pPr>
            <w:r>
              <w:rPr>
                <w:rFonts w:ascii="Arial" w:eastAsia="Arial" w:hAnsi="Arial" w:cs="Arial"/>
                <w:sz w:val="18"/>
              </w:rPr>
              <w:t>Performance management implemented</w:t>
            </w:r>
          </w:p>
        </w:tc>
        <w:tc>
          <w:tcPr>
            <w:tcW w:w="3836" w:type="dxa"/>
            <w:tcBorders>
              <w:top w:val="single" w:sz="2" w:space="0" w:color="B3B2B2"/>
              <w:left w:val="single" w:sz="2" w:space="0" w:color="B3B2B2"/>
              <w:bottom w:val="single" w:sz="4" w:space="0" w:color="B3B2B2"/>
              <w:right w:val="single" w:sz="2" w:space="0" w:color="B3B2B2"/>
            </w:tcBorders>
          </w:tcPr>
          <w:p w:rsidR="00C40B58" w:rsidRDefault="00CF2C28">
            <w:pPr>
              <w:ind w:left="29"/>
              <w:jc w:val="both"/>
            </w:pPr>
            <w:r>
              <w:rPr>
                <w:rFonts w:ascii="Arial" w:eastAsia="Arial" w:hAnsi="Arial" w:cs="Arial"/>
                <w:sz w:val="18"/>
              </w:rPr>
              <w:t>Percentage of employees with signed, reviewed and evaluated performance contracts</w:t>
            </w:r>
          </w:p>
        </w:tc>
        <w:tc>
          <w:tcPr>
            <w:tcW w:w="2315" w:type="dxa"/>
            <w:gridSpan w:val="2"/>
            <w:tcBorders>
              <w:top w:val="single" w:sz="2" w:space="0" w:color="B3B2B2"/>
              <w:left w:val="single" w:sz="2" w:space="0" w:color="B3B2B2"/>
              <w:bottom w:val="single" w:sz="2" w:space="0" w:color="B3B2B2"/>
              <w:right w:val="single" w:sz="2" w:space="0" w:color="B3B2B2"/>
            </w:tcBorders>
            <w:vAlign w:val="center"/>
          </w:tcPr>
          <w:p w:rsidR="00C40B58" w:rsidRDefault="00CF2C28">
            <w:pPr>
              <w:ind w:left="508"/>
            </w:pPr>
            <w:r>
              <w:rPr>
                <w:rFonts w:ascii="Arial" w:eastAsia="Arial" w:hAnsi="Arial" w:cs="Arial"/>
                <w:sz w:val="18"/>
              </w:rPr>
              <w:t>New Indicator</w:t>
            </w:r>
          </w:p>
        </w:tc>
        <w:tc>
          <w:tcPr>
            <w:tcW w:w="1230"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4"/>
              <w:jc w:val="center"/>
            </w:pPr>
            <w:r>
              <w:rPr>
                <w:rFonts w:ascii="Arial" w:eastAsia="Arial" w:hAnsi="Arial" w:cs="Arial"/>
                <w:sz w:val="18"/>
              </w:rPr>
              <w:t>68%</w:t>
            </w:r>
          </w:p>
        </w:tc>
        <w:tc>
          <w:tcPr>
            <w:tcW w:w="2027"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5"/>
              <w:jc w:val="center"/>
            </w:pPr>
            <w:r>
              <w:rPr>
                <w:rFonts w:ascii="Arial" w:eastAsia="Arial" w:hAnsi="Arial" w:cs="Arial"/>
                <w:sz w:val="18"/>
              </w:rPr>
              <w:t>100%</w:t>
            </w:r>
          </w:p>
        </w:tc>
        <w:tc>
          <w:tcPr>
            <w:tcW w:w="188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4"/>
              <w:jc w:val="center"/>
            </w:pPr>
            <w:r>
              <w:rPr>
                <w:rFonts w:ascii="Arial" w:eastAsia="Arial" w:hAnsi="Arial" w:cs="Arial"/>
                <w:sz w:val="18"/>
              </w:rPr>
              <w:t>90%</w:t>
            </w:r>
          </w:p>
        </w:tc>
        <w:tc>
          <w:tcPr>
            <w:tcW w:w="130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4"/>
              <w:jc w:val="center"/>
            </w:pPr>
            <w:r>
              <w:rPr>
                <w:rFonts w:ascii="Arial" w:eastAsia="Arial" w:hAnsi="Arial" w:cs="Arial"/>
                <w:sz w:val="18"/>
              </w:rPr>
              <w:t>90%</w:t>
            </w:r>
          </w:p>
        </w:tc>
        <w:tc>
          <w:tcPr>
            <w:tcW w:w="1159"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5"/>
              <w:jc w:val="center"/>
            </w:pPr>
            <w:r>
              <w:rPr>
                <w:rFonts w:ascii="Arial" w:eastAsia="Arial" w:hAnsi="Arial" w:cs="Arial"/>
                <w:sz w:val="18"/>
              </w:rPr>
              <w:t>90%</w:t>
            </w:r>
          </w:p>
        </w:tc>
      </w:tr>
      <w:tr w:rsidR="00C40B58">
        <w:trPr>
          <w:trHeight w:val="230"/>
        </w:trPr>
        <w:tc>
          <w:tcPr>
            <w:tcW w:w="0" w:type="auto"/>
            <w:vMerge/>
            <w:tcBorders>
              <w:top w:val="nil"/>
              <w:left w:val="single" w:sz="2" w:space="0" w:color="B3B2B2"/>
              <w:bottom w:val="nil"/>
              <w:right w:val="single" w:sz="2" w:space="0" w:color="B3B2B2"/>
            </w:tcBorders>
          </w:tcPr>
          <w:p w:rsidR="00C40B58" w:rsidRDefault="00C40B58"/>
        </w:tc>
        <w:tc>
          <w:tcPr>
            <w:tcW w:w="3836" w:type="dxa"/>
            <w:tcBorders>
              <w:top w:val="single" w:sz="4" w:space="0" w:color="B3B2B2"/>
              <w:left w:val="single" w:sz="2" w:space="0" w:color="B3B2B2"/>
              <w:bottom w:val="single" w:sz="4" w:space="0" w:color="B3B2B2"/>
              <w:right w:val="single" w:sz="2" w:space="0" w:color="B3B2B2"/>
            </w:tcBorders>
          </w:tcPr>
          <w:p w:rsidR="00C40B58" w:rsidRDefault="00CF2C28">
            <w:pPr>
              <w:ind w:left="29"/>
            </w:pPr>
            <w:r>
              <w:rPr>
                <w:rFonts w:ascii="Arial" w:eastAsia="Arial" w:hAnsi="Arial" w:cs="Arial"/>
                <w:sz w:val="18"/>
              </w:rPr>
              <w:t>Workplace Skills Plan implemented</w:t>
            </w:r>
          </w:p>
        </w:tc>
        <w:tc>
          <w:tcPr>
            <w:tcW w:w="3836" w:type="dxa"/>
            <w:tcBorders>
              <w:top w:val="single" w:sz="4" w:space="0" w:color="B3B2B2"/>
              <w:left w:val="single" w:sz="2" w:space="0" w:color="B3B2B2"/>
              <w:bottom w:val="single" w:sz="4" w:space="0" w:color="B3B2B2"/>
              <w:right w:val="single" w:sz="2" w:space="0" w:color="B3B2B2"/>
            </w:tcBorders>
          </w:tcPr>
          <w:p w:rsidR="00C40B58" w:rsidRDefault="00CF2C28">
            <w:pPr>
              <w:ind w:left="29"/>
            </w:pPr>
            <w:r>
              <w:rPr>
                <w:rFonts w:ascii="Arial" w:eastAsia="Arial" w:hAnsi="Arial" w:cs="Arial"/>
                <w:sz w:val="18"/>
              </w:rPr>
              <w:t>Percentage of Workplace Skills Plan implemented</w:t>
            </w:r>
          </w:p>
        </w:tc>
        <w:tc>
          <w:tcPr>
            <w:tcW w:w="1158" w:type="dxa"/>
            <w:tcBorders>
              <w:top w:val="single" w:sz="2" w:space="0" w:color="B3B2B2"/>
              <w:left w:val="single" w:sz="2" w:space="0" w:color="B3B2B2"/>
              <w:bottom w:val="single" w:sz="2" w:space="0" w:color="B3B2B2"/>
              <w:right w:val="single" w:sz="2" w:space="0" w:color="B3B2B2"/>
            </w:tcBorders>
          </w:tcPr>
          <w:p w:rsidR="00C40B58" w:rsidRDefault="00CF2C28">
            <w:pPr>
              <w:ind w:left="1"/>
              <w:jc w:val="center"/>
            </w:pPr>
            <w:r>
              <w:rPr>
                <w:rFonts w:ascii="Arial" w:eastAsia="Arial" w:hAnsi="Arial" w:cs="Arial"/>
                <w:sz w:val="18"/>
              </w:rPr>
              <w:t>1,3%</w:t>
            </w:r>
          </w:p>
        </w:tc>
        <w:tc>
          <w:tcPr>
            <w:tcW w:w="1158" w:type="dxa"/>
            <w:tcBorders>
              <w:top w:val="single" w:sz="2" w:space="0" w:color="B3B2B2"/>
              <w:left w:val="single" w:sz="2" w:space="0" w:color="B3B2B2"/>
              <w:bottom w:val="single" w:sz="2" w:space="0" w:color="B3B2B2"/>
              <w:right w:val="single" w:sz="2" w:space="0" w:color="B3B2B2"/>
            </w:tcBorders>
          </w:tcPr>
          <w:p w:rsidR="00C40B58" w:rsidRDefault="00CF2C28">
            <w:pPr>
              <w:ind w:left="3"/>
              <w:jc w:val="center"/>
            </w:pPr>
            <w:r>
              <w:rPr>
                <w:rFonts w:ascii="Arial" w:eastAsia="Arial" w:hAnsi="Arial" w:cs="Arial"/>
                <w:sz w:val="18"/>
              </w:rPr>
              <w:t>46%</w:t>
            </w:r>
          </w:p>
        </w:tc>
        <w:tc>
          <w:tcPr>
            <w:tcW w:w="1230" w:type="dxa"/>
            <w:tcBorders>
              <w:top w:val="single" w:sz="2" w:space="0" w:color="B3B2B2"/>
              <w:left w:val="single" w:sz="2" w:space="0" w:color="B3B2B2"/>
              <w:bottom w:val="single" w:sz="2" w:space="0" w:color="B3B2B2"/>
              <w:right w:val="single" w:sz="2" w:space="0" w:color="B3B2B2"/>
            </w:tcBorders>
          </w:tcPr>
          <w:p w:rsidR="00C40B58" w:rsidRDefault="00CF2C28">
            <w:pPr>
              <w:ind w:left="4"/>
              <w:jc w:val="center"/>
            </w:pPr>
            <w:r>
              <w:rPr>
                <w:rFonts w:ascii="Arial" w:eastAsia="Arial" w:hAnsi="Arial" w:cs="Arial"/>
                <w:sz w:val="18"/>
              </w:rPr>
              <w:t>10%</w:t>
            </w:r>
          </w:p>
        </w:tc>
        <w:tc>
          <w:tcPr>
            <w:tcW w:w="2027"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80%</w:t>
            </w:r>
          </w:p>
        </w:tc>
        <w:tc>
          <w:tcPr>
            <w:tcW w:w="1883" w:type="dxa"/>
            <w:tcBorders>
              <w:top w:val="single" w:sz="2" w:space="0" w:color="B3B2B2"/>
              <w:left w:val="single" w:sz="2" w:space="0" w:color="B3B2B2"/>
              <w:bottom w:val="single" w:sz="2" w:space="0" w:color="B3B2B2"/>
              <w:right w:val="single" w:sz="2" w:space="0" w:color="B3B2B2"/>
            </w:tcBorders>
          </w:tcPr>
          <w:p w:rsidR="00C40B58" w:rsidRDefault="00CF2C28">
            <w:pPr>
              <w:ind w:left="4"/>
              <w:jc w:val="center"/>
            </w:pPr>
            <w:r>
              <w:rPr>
                <w:rFonts w:ascii="Arial" w:eastAsia="Arial" w:hAnsi="Arial" w:cs="Arial"/>
                <w:sz w:val="18"/>
              </w:rPr>
              <w:t>75%</w:t>
            </w:r>
          </w:p>
        </w:tc>
        <w:tc>
          <w:tcPr>
            <w:tcW w:w="1303" w:type="dxa"/>
            <w:tcBorders>
              <w:top w:val="single" w:sz="2" w:space="0" w:color="B3B2B2"/>
              <w:left w:val="single" w:sz="2" w:space="0" w:color="B3B2B2"/>
              <w:bottom w:val="single" w:sz="2" w:space="0" w:color="B3B2B2"/>
              <w:right w:val="single" w:sz="2" w:space="0" w:color="B3B2B2"/>
            </w:tcBorders>
          </w:tcPr>
          <w:p w:rsidR="00C40B58" w:rsidRDefault="00CF2C28">
            <w:pPr>
              <w:ind w:left="4"/>
              <w:jc w:val="center"/>
            </w:pPr>
            <w:r>
              <w:rPr>
                <w:rFonts w:ascii="Arial" w:eastAsia="Arial" w:hAnsi="Arial" w:cs="Arial"/>
                <w:sz w:val="18"/>
              </w:rPr>
              <w:t>75%</w:t>
            </w:r>
          </w:p>
        </w:tc>
        <w:tc>
          <w:tcPr>
            <w:tcW w:w="1159" w:type="dxa"/>
            <w:tcBorders>
              <w:top w:val="single" w:sz="2" w:space="0" w:color="B3B2B2"/>
              <w:left w:val="single" w:sz="2" w:space="0" w:color="B3B2B2"/>
              <w:bottom w:val="single" w:sz="2" w:space="0" w:color="B3B2B2"/>
              <w:right w:val="single" w:sz="2" w:space="0" w:color="B3B2B2"/>
            </w:tcBorders>
          </w:tcPr>
          <w:p w:rsidR="00C40B58" w:rsidRDefault="00CF2C28">
            <w:pPr>
              <w:ind w:left="5"/>
              <w:jc w:val="center"/>
            </w:pPr>
            <w:r>
              <w:rPr>
                <w:rFonts w:ascii="Arial" w:eastAsia="Arial" w:hAnsi="Arial" w:cs="Arial"/>
                <w:sz w:val="18"/>
              </w:rPr>
              <w:t>75%</w:t>
            </w:r>
          </w:p>
        </w:tc>
      </w:tr>
      <w:tr w:rsidR="00C40B58">
        <w:trPr>
          <w:trHeight w:val="595"/>
        </w:trPr>
        <w:tc>
          <w:tcPr>
            <w:tcW w:w="0" w:type="auto"/>
            <w:vMerge/>
            <w:tcBorders>
              <w:top w:val="nil"/>
              <w:left w:val="single" w:sz="2" w:space="0" w:color="B3B2B2"/>
              <w:bottom w:val="single" w:sz="2" w:space="0" w:color="B3B2B2"/>
              <w:right w:val="single" w:sz="2" w:space="0" w:color="B3B2B2"/>
            </w:tcBorders>
          </w:tcPr>
          <w:p w:rsidR="00C40B58" w:rsidRDefault="00C40B58"/>
        </w:tc>
        <w:tc>
          <w:tcPr>
            <w:tcW w:w="3836" w:type="dxa"/>
            <w:tcBorders>
              <w:top w:val="single" w:sz="4" w:space="0" w:color="B3B2B2"/>
              <w:left w:val="single" w:sz="2" w:space="0" w:color="B3B2B2"/>
              <w:bottom w:val="single" w:sz="4" w:space="0" w:color="B3B2B2"/>
              <w:right w:val="single" w:sz="2" w:space="0" w:color="B3B2B2"/>
            </w:tcBorders>
            <w:vAlign w:val="center"/>
          </w:tcPr>
          <w:p w:rsidR="00C40B58" w:rsidRDefault="00CF2C28">
            <w:pPr>
              <w:ind w:left="29"/>
            </w:pPr>
            <w:r>
              <w:rPr>
                <w:rFonts w:ascii="Arial" w:eastAsia="Arial" w:hAnsi="Arial" w:cs="Arial"/>
                <w:sz w:val="18"/>
              </w:rPr>
              <w:t>Talent Management Implementation</w:t>
            </w:r>
          </w:p>
        </w:tc>
        <w:tc>
          <w:tcPr>
            <w:tcW w:w="3836" w:type="dxa"/>
            <w:tcBorders>
              <w:top w:val="single" w:sz="4" w:space="0" w:color="B3B2B2"/>
              <w:left w:val="single" w:sz="2" w:space="0" w:color="B3B2B2"/>
              <w:bottom w:val="single" w:sz="4" w:space="0" w:color="B3B2B2"/>
              <w:right w:val="single" w:sz="2" w:space="0" w:color="B3B2B2"/>
            </w:tcBorders>
          </w:tcPr>
          <w:p w:rsidR="00C40B58" w:rsidRDefault="00CF2C28">
            <w:pPr>
              <w:ind w:left="29" w:right="474"/>
            </w:pPr>
            <w:r>
              <w:rPr>
                <w:rFonts w:ascii="Arial" w:eastAsia="Arial" w:hAnsi="Arial" w:cs="Arial"/>
                <w:sz w:val="18"/>
              </w:rPr>
              <w:t>Percentage of Organisational Talent bench strength reviewed and initiatives approved</w:t>
            </w:r>
          </w:p>
        </w:tc>
        <w:tc>
          <w:tcPr>
            <w:tcW w:w="3546" w:type="dxa"/>
            <w:gridSpan w:val="3"/>
            <w:tcBorders>
              <w:top w:val="single" w:sz="2" w:space="0" w:color="B3B2B2"/>
              <w:left w:val="single" w:sz="2" w:space="0" w:color="B3B2B2"/>
              <w:bottom w:val="single" w:sz="2" w:space="0" w:color="B3B2B2"/>
              <w:right w:val="single" w:sz="2" w:space="0" w:color="B3B2B2"/>
            </w:tcBorders>
            <w:vAlign w:val="center"/>
          </w:tcPr>
          <w:p w:rsidR="00C40B58" w:rsidRDefault="00CF2C28">
            <w:pPr>
              <w:jc w:val="center"/>
            </w:pPr>
            <w:r>
              <w:rPr>
                <w:rFonts w:ascii="Arial" w:eastAsia="Arial" w:hAnsi="Arial" w:cs="Arial"/>
                <w:sz w:val="18"/>
              </w:rPr>
              <w:t>New Indicator</w:t>
            </w:r>
          </w:p>
        </w:tc>
        <w:tc>
          <w:tcPr>
            <w:tcW w:w="2027"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3"/>
              <w:jc w:val="center"/>
            </w:pPr>
            <w:r>
              <w:rPr>
                <w:rFonts w:ascii="Arial" w:eastAsia="Arial" w:hAnsi="Arial" w:cs="Arial"/>
                <w:sz w:val="18"/>
              </w:rPr>
              <w:t>100%</w:t>
            </w:r>
          </w:p>
        </w:tc>
        <w:tc>
          <w:tcPr>
            <w:tcW w:w="188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4"/>
              <w:jc w:val="center"/>
            </w:pPr>
            <w:r>
              <w:rPr>
                <w:rFonts w:ascii="Arial" w:eastAsia="Arial" w:hAnsi="Arial" w:cs="Arial"/>
                <w:sz w:val="18"/>
              </w:rPr>
              <w:t>100%</w:t>
            </w:r>
          </w:p>
        </w:tc>
        <w:tc>
          <w:tcPr>
            <w:tcW w:w="1303" w:type="dxa"/>
            <w:tcBorders>
              <w:top w:val="single" w:sz="2" w:space="0" w:color="B3B2B2"/>
              <w:left w:val="single" w:sz="2" w:space="0" w:color="B3B2B2"/>
              <w:bottom w:val="single" w:sz="2" w:space="0" w:color="B3B2B2"/>
              <w:right w:val="single" w:sz="2" w:space="0" w:color="B3B2B2"/>
            </w:tcBorders>
            <w:vAlign w:val="center"/>
          </w:tcPr>
          <w:p w:rsidR="00C40B58" w:rsidRDefault="00CF2C28">
            <w:pPr>
              <w:ind w:left="3"/>
              <w:jc w:val="center"/>
            </w:pPr>
            <w:r>
              <w:rPr>
                <w:rFonts w:ascii="Arial" w:eastAsia="Arial" w:hAnsi="Arial" w:cs="Arial"/>
                <w:sz w:val="18"/>
              </w:rPr>
              <w:t>100%</w:t>
            </w:r>
          </w:p>
        </w:tc>
        <w:tc>
          <w:tcPr>
            <w:tcW w:w="1159" w:type="dxa"/>
            <w:tcBorders>
              <w:top w:val="single" w:sz="2" w:space="0" w:color="B3B2B2"/>
              <w:left w:val="single" w:sz="2" w:space="0" w:color="B3B2B2"/>
              <w:bottom w:val="single" w:sz="2" w:space="0" w:color="B3B2B2"/>
              <w:right w:val="single" w:sz="2" w:space="0" w:color="B3B2B2"/>
            </w:tcBorders>
            <w:vAlign w:val="bottom"/>
          </w:tcPr>
          <w:p w:rsidR="00C40B58" w:rsidRDefault="00CF2C28">
            <w:pPr>
              <w:ind w:left="3"/>
              <w:jc w:val="center"/>
            </w:pPr>
            <w:r>
              <w:rPr>
                <w:rFonts w:ascii="Arial" w:eastAsia="Arial" w:hAnsi="Arial" w:cs="Arial"/>
                <w:sz w:val="18"/>
              </w:rPr>
              <w:t>100%</w:t>
            </w:r>
          </w:p>
          <w:p w:rsidR="00C40B58" w:rsidRDefault="00CF2C28">
            <w:pPr>
              <w:ind w:right="32"/>
              <w:jc w:val="right"/>
            </w:pPr>
            <w:r>
              <w:rPr>
                <w:color w:val="898989"/>
                <w:sz w:val="28"/>
              </w:rPr>
              <w:t>34</w:t>
            </w:r>
          </w:p>
        </w:tc>
      </w:tr>
    </w:tbl>
    <w:p w:rsidR="00C40B58" w:rsidRDefault="00CF2C28">
      <w:pPr>
        <w:spacing w:after="0"/>
        <w:ind w:left="-821" w:right="19951"/>
      </w:pPr>
      <w:r>
        <w:rPr>
          <w:noProof/>
        </w:rPr>
        <w:lastRenderedPageBreak/>
        <mc:AlternateContent>
          <mc:Choice Requires="wpg">
            <w:drawing>
              <wp:anchor distT="0" distB="0" distL="114300" distR="114300" simplePos="0" relativeHeight="251691008"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50148" name="Group 50148"/>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4481" name="Picture 4481"/>
                          <pic:cNvPicPr/>
                        </pic:nvPicPr>
                        <pic:blipFill>
                          <a:blip r:embed="rId107"/>
                          <a:stretch>
                            <a:fillRect/>
                          </a:stretch>
                        </pic:blipFill>
                        <pic:spPr>
                          <a:xfrm>
                            <a:off x="0" y="0"/>
                            <a:ext cx="13444728" cy="7563612"/>
                          </a:xfrm>
                          <a:prstGeom prst="rect">
                            <a:avLst/>
                          </a:prstGeom>
                        </pic:spPr>
                      </pic:pic>
                      <wps:wsp>
                        <wps:cNvPr id="4482" name="Rectangle 4482"/>
                        <wps:cNvSpPr/>
                        <wps:spPr>
                          <a:xfrm>
                            <a:off x="521513" y="771399"/>
                            <a:ext cx="8674812" cy="589964"/>
                          </a:xfrm>
                          <a:prstGeom prst="rect">
                            <a:avLst/>
                          </a:prstGeom>
                          <a:ln>
                            <a:noFill/>
                          </a:ln>
                        </wps:spPr>
                        <wps:txbx>
                          <w:txbxContent>
                            <w:p w:rsidR="00C40B58" w:rsidRDefault="00CF2C28">
                              <w:r>
                                <w:rPr>
                                  <w:rFonts w:ascii="Century Gothic" w:eastAsia="Century Gothic" w:hAnsi="Century Gothic" w:cs="Century Gothic"/>
                                  <w:b/>
                                  <w:sz w:val="72"/>
                                </w:rPr>
                                <w:t>GOVERNANCE, PARTNERSHIPS</w:t>
                              </w:r>
                            </w:p>
                          </w:txbxContent>
                        </wps:txbx>
                        <wps:bodyPr horzOverflow="overflow" vert="horz" lIns="0" tIns="0" rIns="0" bIns="0" rtlCol="0">
                          <a:noAutofit/>
                        </wps:bodyPr>
                      </wps:wsp>
                      <wps:wsp>
                        <wps:cNvPr id="55522" name="Shape 55522"/>
                        <wps:cNvSpPr/>
                        <wps:spPr>
                          <a:xfrm>
                            <a:off x="540004" y="1327011"/>
                            <a:ext cx="1110831" cy="479311"/>
                          </a:xfrm>
                          <a:custGeom>
                            <a:avLst/>
                            <a:gdLst/>
                            <a:ahLst/>
                            <a:cxnLst/>
                            <a:rect l="0" t="0" r="0" b="0"/>
                            <a:pathLst>
                              <a:path w="1110831" h="479311">
                                <a:moveTo>
                                  <a:pt x="0" y="0"/>
                                </a:moveTo>
                                <a:lnTo>
                                  <a:pt x="1110831" y="0"/>
                                </a:lnTo>
                                <a:lnTo>
                                  <a:pt x="1110831" y="479311"/>
                                </a:lnTo>
                                <a:lnTo>
                                  <a:pt x="0" y="479311"/>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23" name="Shape 55523"/>
                        <wps:cNvSpPr/>
                        <wps:spPr>
                          <a:xfrm>
                            <a:off x="1650873" y="1327011"/>
                            <a:ext cx="2452624" cy="479311"/>
                          </a:xfrm>
                          <a:custGeom>
                            <a:avLst/>
                            <a:gdLst/>
                            <a:ahLst/>
                            <a:cxnLst/>
                            <a:rect l="0" t="0" r="0" b="0"/>
                            <a:pathLst>
                              <a:path w="2452624" h="479311">
                                <a:moveTo>
                                  <a:pt x="0" y="0"/>
                                </a:moveTo>
                                <a:lnTo>
                                  <a:pt x="2452624" y="0"/>
                                </a:lnTo>
                                <a:lnTo>
                                  <a:pt x="2452624" y="479311"/>
                                </a:lnTo>
                                <a:lnTo>
                                  <a:pt x="0" y="479311"/>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24" name="Shape 55524"/>
                        <wps:cNvSpPr/>
                        <wps:spPr>
                          <a:xfrm>
                            <a:off x="4103497" y="1327011"/>
                            <a:ext cx="2452624" cy="479311"/>
                          </a:xfrm>
                          <a:custGeom>
                            <a:avLst/>
                            <a:gdLst/>
                            <a:ahLst/>
                            <a:cxnLst/>
                            <a:rect l="0" t="0" r="0" b="0"/>
                            <a:pathLst>
                              <a:path w="2452624" h="479311">
                                <a:moveTo>
                                  <a:pt x="0" y="0"/>
                                </a:moveTo>
                                <a:lnTo>
                                  <a:pt x="2452624" y="0"/>
                                </a:lnTo>
                                <a:lnTo>
                                  <a:pt x="2452624" y="479311"/>
                                </a:lnTo>
                                <a:lnTo>
                                  <a:pt x="0" y="479311"/>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25" name="Shape 55525"/>
                        <wps:cNvSpPr/>
                        <wps:spPr>
                          <a:xfrm>
                            <a:off x="6556121" y="1327087"/>
                            <a:ext cx="6341745" cy="198310"/>
                          </a:xfrm>
                          <a:custGeom>
                            <a:avLst/>
                            <a:gdLst/>
                            <a:ahLst/>
                            <a:cxnLst/>
                            <a:rect l="0" t="0" r="0" b="0"/>
                            <a:pathLst>
                              <a:path w="6341745" h="198310">
                                <a:moveTo>
                                  <a:pt x="0" y="0"/>
                                </a:moveTo>
                                <a:lnTo>
                                  <a:pt x="6341745" y="0"/>
                                </a:lnTo>
                                <a:lnTo>
                                  <a:pt x="6341745" y="198310"/>
                                </a:lnTo>
                                <a:lnTo>
                                  <a:pt x="0" y="19831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26" name="Shape 55526"/>
                        <wps:cNvSpPr/>
                        <wps:spPr>
                          <a:xfrm>
                            <a:off x="6556121" y="1525360"/>
                            <a:ext cx="2267331" cy="140500"/>
                          </a:xfrm>
                          <a:custGeom>
                            <a:avLst/>
                            <a:gdLst/>
                            <a:ahLst/>
                            <a:cxnLst/>
                            <a:rect l="0" t="0" r="0" b="0"/>
                            <a:pathLst>
                              <a:path w="2267331" h="140500">
                                <a:moveTo>
                                  <a:pt x="0" y="0"/>
                                </a:moveTo>
                                <a:lnTo>
                                  <a:pt x="2267331" y="0"/>
                                </a:lnTo>
                                <a:lnTo>
                                  <a:pt x="2267331" y="140500"/>
                                </a:lnTo>
                                <a:lnTo>
                                  <a:pt x="0" y="14050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27" name="Shape 55527"/>
                        <wps:cNvSpPr/>
                        <wps:spPr>
                          <a:xfrm>
                            <a:off x="8823452" y="1525360"/>
                            <a:ext cx="1296162" cy="140500"/>
                          </a:xfrm>
                          <a:custGeom>
                            <a:avLst/>
                            <a:gdLst/>
                            <a:ahLst/>
                            <a:cxnLst/>
                            <a:rect l="0" t="0" r="0" b="0"/>
                            <a:pathLst>
                              <a:path w="1296162" h="140500">
                                <a:moveTo>
                                  <a:pt x="0" y="0"/>
                                </a:moveTo>
                                <a:lnTo>
                                  <a:pt x="1296162" y="0"/>
                                </a:lnTo>
                                <a:lnTo>
                                  <a:pt x="1296162" y="140500"/>
                                </a:lnTo>
                                <a:lnTo>
                                  <a:pt x="0" y="14050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28" name="Shape 55528"/>
                        <wps:cNvSpPr/>
                        <wps:spPr>
                          <a:xfrm>
                            <a:off x="10119614" y="1525360"/>
                            <a:ext cx="2778252" cy="140500"/>
                          </a:xfrm>
                          <a:custGeom>
                            <a:avLst/>
                            <a:gdLst/>
                            <a:ahLst/>
                            <a:cxnLst/>
                            <a:rect l="0" t="0" r="0" b="0"/>
                            <a:pathLst>
                              <a:path w="2778252" h="140500">
                                <a:moveTo>
                                  <a:pt x="0" y="0"/>
                                </a:moveTo>
                                <a:lnTo>
                                  <a:pt x="2778252" y="0"/>
                                </a:lnTo>
                                <a:lnTo>
                                  <a:pt x="2778252" y="140500"/>
                                </a:lnTo>
                                <a:lnTo>
                                  <a:pt x="0" y="14050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29" name="Shape 55529"/>
                        <wps:cNvSpPr/>
                        <wps:spPr>
                          <a:xfrm>
                            <a:off x="6556121" y="1665822"/>
                            <a:ext cx="740283" cy="140500"/>
                          </a:xfrm>
                          <a:custGeom>
                            <a:avLst/>
                            <a:gdLst/>
                            <a:ahLst/>
                            <a:cxnLst/>
                            <a:rect l="0" t="0" r="0" b="0"/>
                            <a:pathLst>
                              <a:path w="740283" h="140500">
                                <a:moveTo>
                                  <a:pt x="0" y="0"/>
                                </a:moveTo>
                                <a:lnTo>
                                  <a:pt x="740283" y="0"/>
                                </a:lnTo>
                                <a:lnTo>
                                  <a:pt x="740283" y="140500"/>
                                </a:lnTo>
                                <a:lnTo>
                                  <a:pt x="0" y="14050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30" name="Shape 55530"/>
                        <wps:cNvSpPr/>
                        <wps:spPr>
                          <a:xfrm>
                            <a:off x="7296404" y="1665822"/>
                            <a:ext cx="740283" cy="140500"/>
                          </a:xfrm>
                          <a:custGeom>
                            <a:avLst/>
                            <a:gdLst/>
                            <a:ahLst/>
                            <a:cxnLst/>
                            <a:rect l="0" t="0" r="0" b="0"/>
                            <a:pathLst>
                              <a:path w="740283" h="140500">
                                <a:moveTo>
                                  <a:pt x="0" y="0"/>
                                </a:moveTo>
                                <a:lnTo>
                                  <a:pt x="740283" y="0"/>
                                </a:lnTo>
                                <a:lnTo>
                                  <a:pt x="740283" y="140500"/>
                                </a:lnTo>
                                <a:lnTo>
                                  <a:pt x="0" y="14050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31" name="Shape 55531"/>
                        <wps:cNvSpPr/>
                        <wps:spPr>
                          <a:xfrm>
                            <a:off x="8036687" y="1665822"/>
                            <a:ext cx="786803" cy="140500"/>
                          </a:xfrm>
                          <a:custGeom>
                            <a:avLst/>
                            <a:gdLst/>
                            <a:ahLst/>
                            <a:cxnLst/>
                            <a:rect l="0" t="0" r="0" b="0"/>
                            <a:pathLst>
                              <a:path w="786803" h="140500">
                                <a:moveTo>
                                  <a:pt x="0" y="0"/>
                                </a:moveTo>
                                <a:lnTo>
                                  <a:pt x="786803" y="0"/>
                                </a:lnTo>
                                <a:lnTo>
                                  <a:pt x="786803" y="140500"/>
                                </a:lnTo>
                                <a:lnTo>
                                  <a:pt x="0" y="14050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32" name="Shape 55532"/>
                        <wps:cNvSpPr/>
                        <wps:spPr>
                          <a:xfrm>
                            <a:off x="8823452" y="1665822"/>
                            <a:ext cx="1296162" cy="140500"/>
                          </a:xfrm>
                          <a:custGeom>
                            <a:avLst/>
                            <a:gdLst/>
                            <a:ahLst/>
                            <a:cxnLst/>
                            <a:rect l="0" t="0" r="0" b="0"/>
                            <a:pathLst>
                              <a:path w="1296162" h="140500">
                                <a:moveTo>
                                  <a:pt x="0" y="0"/>
                                </a:moveTo>
                                <a:lnTo>
                                  <a:pt x="1296162" y="0"/>
                                </a:lnTo>
                                <a:lnTo>
                                  <a:pt x="1296162" y="140500"/>
                                </a:lnTo>
                                <a:lnTo>
                                  <a:pt x="0" y="14050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33" name="Shape 55533"/>
                        <wps:cNvSpPr/>
                        <wps:spPr>
                          <a:xfrm>
                            <a:off x="10119614" y="1665822"/>
                            <a:ext cx="1203872" cy="140500"/>
                          </a:xfrm>
                          <a:custGeom>
                            <a:avLst/>
                            <a:gdLst/>
                            <a:ahLst/>
                            <a:cxnLst/>
                            <a:rect l="0" t="0" r="0" b="0"/>
                            <a:pathLst>
                              <a:path w="1203872" h="140500">
                                <a:moveTo>
                                  <a:pt x="0" y="0"/>
                                </a:moveTo>
                                <a:lnTo>
                                  <a:pt x="1203872" y="0"/>
                                </a:lnTo>
                                <a:lnTo>
                                  <a:pt x="1203872" y="140500"/>
                                </a:lnTo>
                                <a:lnTo>
                                  <a:pt x="0" y="14050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34" name="Shape 55534"/>
                        <wps:cNvSpPr/>
                        <wps:spPr>
                          <a:xfrm>
                            <a:off x="11323447" y="1665822"/>
                            <a:ext cx="833323" cy="140500"/>
                          </a:xfrm>
                          <a:custGeom>
                            <a:avLst/>
                            <a:gdLst/>
                            <a:ahLst/>
                            <a:cxnLst/>
                            <a:rect l="0" t="0" r="0" b="0"/>
                            <a:pathLst>
                              <a:path w="833323" h="140500">
                                <a:moveTo>
                                  <a:pt x="0" y="0"/>
                                </a:moveTo>
                                <a:lnTo>
                                  <a:pt x="833323" y="0"/>
                                </a:lnTo>
                                <a:lnTo>
                                  <a:pt x="833323" y="140500"/>
                                </a:lnTo>
                                <a:lnTo>
                                  <a:pt x="0" y="14050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35" name="Shape 55535"/>
                        <wps:cNvSpPr/>
                        <wps:spPr>
                          <a:xfrm>
                            <a:off x="12156821" y="1665822"/>
                            <a:ext cx="741096" cy="140500"/>
                          </a:xfrm>
                          <a:custGeom>
                            <a:avLst/>
                            <a:gdLst/>
                            <a:ahLst/>
                            <a:cxnLst/>
                            <a:rect l="0" t="0" r="0" b="0"/>
                            <a:pathLst>
                              <a:path w="741096" h="140500">
                                <a:moveTo>
                                  <a:pt x="0" y="0"/>
                                </a:moveTo>
                                <a:lnTo>
                                  <a:pt x="741096" y="0"/>
                                </a:lnTo>
                                <a:lnTo>
                                  <a:pt x="741096" y="140500"/>
                                </a:lnTo>
                                <a:lnTo>
                                  <a:pt x="0" y="140500"/>
                                </a:lnTo>
                                <a:lnTo>
                                  <a:pt x="0" y="0"/>
                                </a:lnTo>
                              </a:path>
                            </a:pathLst>
                          </a:custGeom>
                          <a:ln w="0" cap="flat">
                            <a:miter lim="127000"/>
                          </a:ln>
                        </wps:spPr>
                        <wps:style>
                          <a:lnRef idx="0">
                            <a:srgbClr val="000000">
                              <a:alpha val="0"/>
                            </a:srgbClr>
                          </a:lnRef>
                          <a:fillRef idx="1">
                            <a:srgbClr val="7B6A58"/>
                          </a:fillRef>
                          <a:effectRef idx="0">
                            <a:scrgbClr r="0" g="0" b="0"/>
                          </a:effectRef>
                          <a:fontRef idx="none"/>
                        </wps:style>
                        <wps:bodyPr/>
                      </wps:wsp>
                      <wps:wsp>
                        <wps:cNvPr id="55536" name="Shape 55536"/>
                        <wps:cNvSpPr/>
                        <wps:spPr>
                          <a:xfrm>
                            <a:off x="540004" y="1898321"/>
                            <a:ext cx="12357862" cy="198323"/>
                          </a:xfrm>
                          <a:custGeom>
                            <a:avLst/>
                            <a:gdLst/>
                            <a:ahLst/>
                            <a:cxnLst/>
                            <a:rect l="0" t="0" r="0" b="0"/>
                            <a:pathLst>
                              <a:path w="12357862" h="198323">
                                <a:moveTo>
                                  <a:pt x="0" y="0"/>
                                </a:moveTo>
                                <a:lnTo>
                                  <a:pt x="12357862" y="0"/>
                                </a:lnTo>
                                <a:lnTo>
                                  <a:pt x="12357862" y="198323"/>
                                </a:lnTo>
                                <a:lnTo>
                                  <a:pt x="0" y="198323"/>
                                </a:lnTo>
                                <a:lnTo>
                                  <a:pt x="0" y="0"/>
                                </a:lnTo>
                              </a:path>
                            </a:pathLst>
                          </a:custGeom>
                          <a:ln w="0" cap="flat">
                            <a:miter lim="127000"/>
                          </a:ln>
                        </wps:spPr>
                        <wps:style>
                          <a:lnRef idx="0">
                            <a:srgbClr val="000000">
                              <a:alpha val="0"/>
                            </a:srgbClr>
                          </a:lnRef>
                          <a:fillRef idx="1">
                            <a:srgbClr val="8A1002"/>
                          </a:fillRef>
                          <a:effectRef idx="0">
                            <a:scrgbClr r="0" g="0" b="0"/>
                          </a:effectRef>
                          <a:fontRef idx="none"/>
                        </wps:style>
                        <wps:bodyPr/>
                      </wps:wsp>
                      <wps:wsp>
                        <wps:cNvPr id="55537" name="Shape 55537"/>
                        <wps:cNvSpPr/>
                        <wps:spPr>
                          <a:xfrm>
                            <a:off x="540004" y="2096707"/>
                            <a:ext cx="12357862" cy="198310"/>
                          </a:xfrm>
                          <a:custGeom>
                            <a:avLst/>
                            <a:gdLst/>
                            <a:ahLst/>
                            <a:cxnLst/>
                            <a:rect l="0" t="0" r="0" b="0"/>
                            <a:pathLst>
                              <a:path w="12357862" h="198310">
                                <a:moveTo>
                                  <a:pt x="0" y="0"/>
                                </a:moveTo>
                                <a:lnTo>
                                  <a:pt x="12357862" y="0"/>
                                </a:lnTo>
                                <a:lnTo>
                                  <a:pt x="12357862" y="198310"/>
                                </a:lnTo>
                                <a:lnTo>
                                  <a:pt x="0" y="198310"/>
                                </a:lnTo>
                                <a:lnTo>
                                  <a:pt x="0" y="0"/>
                                </a:lnTo>
                              </a:path>
                            </a:pathLst>
                          </a:custGeom>
                          <a:ln w="0" cap="flat">
                            <a:miter lim="127000"/>
                          </a:ln>
                        </wps:spPr>
                        <wps:style>
                          <a:lnRef idx="0">
                            <a:srgbClr val="000000">
                              <a:alpha val="0"/>
                            </a:srgbClr>
                          </a:lnRef>
                          <a:fillRef idx="1">
                            <a:srgbClr val="D3CCC5"/>
                          </a:fillRef>
                          <a:effectRef idx="0">
                            <a:scrgbClr r="0" g="0" b="0"/>
                          </a:effectRef>
                          <a:fontRef idx="none"/>
                        </wps:style>
                        <wps:bodyPr/>
                      </wps:wsp>
                      <wps:wsp>
                        <wps:cNvPr id="55538" name="Shape 55538"/>
                        <wps:cNvSpPr/>
                        <wps:spPr>
                          <a:xfrm>
                            <a:off x="540004" y="3663875"/>
                            <a:ext cx="12357862" cy="198323"/>
                          </a:xfrm>
                          <a:custGeom>
                            <a:avLst/>
                            <a:gdLst/>
                            <a:ahLst/>
                            <a:cxnLst/>
                            <a:rect l="0" t="0" r="0" b="0"/>
                            <a:pathLst>
                              <a:path w="12357862" h="198323">
                                <a:moveTo>
                                  <a:pt x="0" y="0"/>
                                </a:moveTo>
                                <a:lnTo>
                                  <a:pt x="12357862" y="0"/>
                                </a:lnTo>
                                <a:lnTo>
                                  <a:pt x="12357862" y="198323"/>
                                </a:lnTo>
                                <a:lnTo>
                                  <a:pt x="0" y="198323"/>
                                </a:lnTo>
                                <a:lnTo>
                                  <a:pt x="0" y="0"/>
                                </a:lnTo>
                              </a:path>
                            </a:pathLst>
                          </a:custGeom>
                          <a:ln w="0" cap="flat">
                            <a:miter lim="127000"/>
                          </a:ln>
                        </wps:spPr>
                        <wps:style>
                          <a:lnRef idx="0">
                            <a:srgbClr val="000000">
                              <a:alpha val="0"/>
                            </a:srgbClr>
                          </a:lnRef>
                          <a:fillRef idx="1">
                            <a:srgbClr val="8A1002"/>
                          </a:fillRef>
                          <a:effectRef idx="0">
                            <a:scrgbClr r="0" g="0" b="0"/>
                          </a:effectRef>
                          <a:fontRef idx="none"/>
                        </wps:style>
                        <wps:bodyPr/>
                      </wps:wsp>
                      <wps:wsp>
                        <wps:cNvPr id="55539" name="Shape 55539"/>
                        <wps:cNvSpPr/>
                        <wps:spPr>
                          <a:xfrm>
                            <a:off x="540004" y="3862135"/>
                            <a:ext cx="12357862" cy="198310"/>
                          </a:xfrm>
                          <a:custGeom>
                            <a:avLst/>
                            <a:gdLst/>
                            <a:ahLst/>
                            <a:cxnLst/>
                            <a:rect l="0" t="0" r="0" b="0"/>
                            <a:pathLst>
                              <a:path w="12357862" h="198310">
                                <a:moveTo>
                                  <a:pt x="0" y="0"/>
                                </a:moveTo>
                                <a:lnTo>
                                  <a:pt x="12357862" y="0"/>
                                </a:lnTo>
                                <a:lnTo>
                                  <a:pt x="12357862" y="198310"/>
                                </a:lnTo>
                                <a:lnTo>
                                  <a:pt x="0" y="198310"/>
                                </a:lnTo>
                                <a:lnTo>
                                  <a:pt x="0" y="0"/>
                                </a:lnTo>
                              </a:path>
                            </a:pathLst>
                          </a:custGeom>
                          <a:ln w="0" cap="flat">
                            <a:miter lim="127000"/>
                          </a:ln>
                        </wps:spPr>
                        <wps:style>
                          <a:lnRef idx="0">
                            <a:srgbClr val="000000">
                              <a:alpha val="0"/>
                            </a:srgbClr>
                          </a:lnRef>
                          <a:fillRef idx="1">
                            <a:srgbClr val="D3CCC5"/>
                          </a:fillRef>
                          <a:effectRef idx="0">
                            <a:scrgbClr r="0" g="0" b="0"/>
                          </a:effectRef>
                          <a:fontRef idx="none"/>
                        </wps:style>
                        <wps:bodyPr/>
                      </wps:wsp>
                      <wps:wsp>
                        <wps:cNvPr id="4501" name="Shape 4501"/>
                        <wps:cNvSpPr/>
                        <wps:spPr>
                          <a:xfrm>
                            <a:off x="1650873" y="1327024"/>
                            <a:ext cx="0" cy="480949"/>
                          </a:xfrm>
                          <a:custGeom>
                            <a:avLst/>
                            <a:gdLst/>
                            <a:ahLst/>
                            <a:cxnLst/>
                            <a:rect l="0" t="0" r="0" b="0"/>
                            <a:pathLst>
                              <a:path h="480949">
                                <a:moveTo>
                                  <a:pt x="0" y="0"/>
                                </a:moveTo>
                                <a:lnTo>
                                  <a:pt x="0" y="480949"/>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02" name="Shape 4502"/>
                        <wps:cNvSpPr/>
                        <wps:spPr>
                          <a:xfrm>
                            <a:off x="1650873" y="2293367"/>
                            <a:ext cx="0" cy="1370457"/>
                          </a:xfrm>
                          <a:custGeom>
                            <a:avLst/>
                            <a:gdLst/>
                            <a:ahLst/>
                            <a:cxnLst/>
                            <a:rect l="0" t="0" r="0" b="0"/>
                            <a:pathLst>
                              <a:path h="1370457">
                                <a:moveTo>
                                  <a:pt x="0" y="0"/>
                                </a:moveTo>
                                <a:lnTo>
                                  <a:pt x="0" y="1370457"/>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03" name="Shape 4503"/>
                        <wps:cNvSpPr/>
                        <wps:spPr>
                          <a:xfrm>
                            <a:off x="1650873" y="4057270"/>
                            <a:ext cx="0" cy="1302385"/>
                          </a:xfrm>
                          <a:custGeom>
                            <a:avLst/>
                            <a:gdLst/>
                            <a:ahLst/>
                            <a:cxnLst/>
                            <a:rect l="0" t="0" r="0" b="0"/>
                            <a:pathLst>
                              <a:path h="1302385">
                                <a:moveTo>
                                  <a:pt x="0" y="0"/>
                                </a:moveTo>
                                <a:lnTo>
                                  <a:pt x="0" y="1302385"/>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04" name="Shape 4504"/>
                        <wps:cNvSpPr/>
                        <wps:spPr>
                          <a:xfrm>
                            <a:off x="4103497" y="1327024"/>
                            <a:ext cx="0" cy="480949"/>
                          </a:xfrm>
                          <a:custGeom>
                            <a:avLst/>
                            <a:gdLst/>
                            <a:ahLst/>
                            <a:cxnLst/>
                            <a:rect l="0" t="0" r="0" b="0"/>
                            <a:pathLst>
                              <a:path h="480949">
                                <a:moveTo>
                                  <a:pt x="0" y="0"/>
                                </a:moveTo>
                                <a:lnTo>
                                  <a:pt x="0" y="480949"/>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05" name="Shape 4505"/>
                        <wps:cNvSpPr/>
                        <wps:spPr>
                          <a:xfrm>
                            <a:off x="4103497" y="2293367"/>
                            <a:ext cx="0" cy="1370457"/>
                          </a:xfrm>
                          <a:custGeom>
                            <a:avLst/>
                            <a:gdLst/>
                            <a:ahLst/>
                            <a:cxnLst/>
                            <a:rect l="0" t="0" r="0" b="0"/>
                            <a:pathLst>
                              <a:path h="1370457">
                                <a:moveTo>
                                  <a:pt x="0" y="0"/>
                                </a:moveTo>
                                <a:lnTo>
                                  <a:pt x="0" y="1370457"/>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06" name="Shape 4506"/>
                        <wps:cNvSpPr/>
                        <wps:spPr>
                          <a:xfrm>
                            <a:off x="4103497" y="4058921"/>
                            <a:ext cx="0" cy="1300734"/>
                          </a:xfrm>
                          <a:custGeom>
                            <a:avLst/>
                            <a:gdLst/>
                            <a:ahLst/>
                            <a:cxnLst/>
                            <a:rect l="0" t="0" r="0" b="0"/>
                            <a:pathLst>
                              <a:path h="1300734">
                                <a:moveTo>
                                  <a:pt x="0" y="0"/>
                                </a:moveTo>
                                <a:lnTo>
                                  <a:pt x="0" y="1300734"/>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07" name="Shape 4507"/>
                        <wps:cNvSpPr/>
                        <wps:spPr>
                          <a:xfrm>
                            <a:off x="6556121" y="1327024"/>
                            <a:ext cx="0" cy="480949"/>
                          </a:xfrm>
                          <a:custGeom>
                            <a:avLst/>
                            <a:gdLst/>
                            <a:ahLst/>
                            <a:cxnLst/>
                            <a:rect l="0" t="0" r="0" b="0"/>
                            <a:pathLst>
                              <a:path h="480949">
                                <a:moveTo>
                                  <a:pt x="0" y="0"/>
                                </a:moveTo>
                                <a:lnTo>
                                  <a:pt x="0" y="480949"/>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08" name="Shape 4508"/>
                        <wps:cNvSpPr/>
                        <wps:spPr>
                          <a:xfrm>
                            <a:off x="6556121" y="2293367"/>
                            <a:ext cx="0" cy="1370457"/>
                          </a:xfrm>
                          <a:custGeom>
                            <a:avLst/>
                            <a:gdLst/>
                            <a:ahLst/>
                            <a:cxnLst/>
                            <a:rect l="0" t="0" r="0" b="0"/>
                            <a:pathLst>
                              <a:path h="1370457">
                                <a:moveTo>
                                  <a:pt x="0" y="0"/>
                                </a:moveTo>
                                <a:lnTo>
                                  <a:pt x="0" y="1370457"/>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09" name="Shape 4509"/>
                        <wps:cNvSpPr/>
                        <wps:spPr>
                          <a:xfrm>
                            <a:off x="6556121" y="4058921"/>
                            <a:ext cx="0" cy="1302258"/>
                          </a:xfrm>
                          <a:custGeom>
                            <a:avLst/>
                            <a:gdLst/>
                            <a:ahLst/>
                            <a:cxnLst/>
                            <a:rect l="0" t="0" r="0" b="0"/>
                            <a:pathLst>
                              <a:path h="1302258">
                                <a:moveTo>
                                  <a:pt x="0" y="0"/>
                                </a:moveTo>
                                <a:lnTo>
                                  <a:pt x="0" y="1302258"/>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10" name="Shape 4510"/>
                        <wps:cNvSpPr/>
                        <wps:spPr>
                          <a:xfrm>
                            <a:off x="7296404" y="1664209"/>
                            <a:ext cx="0" cy="143764"/>
                          </a:xfrm>
                          <a:custGeom>
                            <a:avLst/>
                            <a:gdLst/>
                            <a:ahLst/>
                            <a:cxnLst/>
                            <a:rect l="0" t="0" r="0" b="0"/>
                            <a:pathLst>
                              <a:path h="143764">
                                <a:moveTo>
                                  <a:pt x="0" y="0"/>
                                </a:moveTo>
                                <a:lnTo>
                                  <a:pt x="0" y="143764"/>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11" name="Shape 4511"/>
                        <wps:cNvSpPr/>
                        <wps:spPr>
                          <a:xfrm>
                            <a:off x="7296404" y="2293367"/>
                            <a:ext cx="0" cy="345440"/>
                          </a:xfrm>
                          <a:custGeom>
                            <a:avLst/>
                            <a:gdLst/>
                            <a:ahLst/>
                            <a:cxnLst/>
                            <a:rect l="0" t="0" r="0" b="0"/>
                            <a:pathLst>
                              <a:path h="345440">
                                <a:moveTo>
                                  <a:pt x="0" y="0"/>
                                </a:moveTo>
                                <a:lnTo>
                                  <a:pt x="0" y="34544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12" name="Shape 4512"/>
                        <wps:cNvSpPr/>
                        <wps:spPr>
                          <a:xfrm>
                            <a:off x="7296404" y="3570225"/>
                            <a:ext cx="0" cy="93599"/>
                          </a:xfrm>
                          <a:custGeom>
                            <a:avLst/>
                            <a:gdLst/>
                            <a:ahLst/>
                            <a:cxnLst/>
                            <a:rect l="0" t="0" r="0" b="0"/>
                            <a:pathLst>
                              <a:path h="93599">
                                <a:moveTo>
                                  <a:pt x="0" y="0"/>
                                </a:moveTo>
                                <a:lnTo>
                                  <a:pt x="0" y="93599"/>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13" name="Shape 4513"/>
                        <wps:cNvSpPr/>
                        <wps:spPr>
                          <a:xfrm>
                            <a:off x="8036687" y="1664209"/>
                            <a:ext cx="0" cy="143764"/>
                          </a:xfrm>
                          <a:custGeom>
                            <a:avLst/>
                            <a:gdLst/>
                            <a:ahLst/>
                            <a:cxnLst/>
                            <a:rect l="0" t="0" r="0" b="0"/>
                            <a:pathLst>
                              <a:path h="143764">
                                <a:moveTo>
                                  <a:pt x="0" y="0"/>
                                </a:moveTo>
                                <a:lnTo>
                                  <a:pt x="0" y="143764"/>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14" name="Shape 4514"/>
                        <wps:cNvSpPr/>
                        <wps:spPr>
                          <a:xfrm>
                            <a:off x="8036687" y="2293367"/>
                            <a:ext cx="0" cy="345440"/>
                          </a:xfrm>
                          <a:custGeom>
                            <a:avLst/>
                            <a:gdLst/>
                            <a:ahLst/>
                            <a:cxnLst/>
                            <a:rect l="0" t="0" r="0" b="0"/>
                            <a:pathLst>
                              <a:path h="345440">
                                <a:moveTo>
                                  <a:pt x="0" y="0"/>
                                </a:moveTo>
                                <a:lnTo>
                                  <a:pt x="0" y="34544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15" name="Shape 4515"/>
                        <wps:cNvSpPr/>
                        <wps:spPr>
                          <a:xfrm>
                            <a:off x="8036687" y="3570225"/>
                            <a:ext cx="0" cy="93599"/>
                          </a:xfrm>
                          <a:custGeom>
                            <a:avLst/>
                            <a:gdLst/>
                            <a:ahLst/>
                            <a:cxnLst/>
                            <a:rect l="0" t="0" r="0" b="0"/>
                            <a:pathLst>
                              <a:path h="93599">
                                <a:moveTo>
                                  <a:pt x="0" y="0"/>
                                </a:moveTo>
                                <a:lnTo>
                                  <a:pt x="0" y="93599"/>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16" name="Shape 4516"/>
                        <wps:cNvSpPr/>
                        <wps:spPr>
                          <a:xfrm>
                            <a:off x="8823452" y="1523747"/>
                            <a:ext cx="0" cy="284226"/>
                          </a:xfrm>
                          <a:custGeom>
                            <a:avLst/>
                            <a:gdLst/>
                            <a:ahLst/>
                            <a:cxnLst/>
                            <a:rect l="0" t="0" r="0" b="0"/>
                            <a:pathLst>
                              <a:path h="284226">
                                <a:moveTo>
                                  <a:pt x="0" y="0"/>
                                </a:moveTo>
                                <a:lnTo>
                                  <a:pt x="0" y="284226"/>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17" name="Shape 4517"/>
                        <wps:cNvSpPr/>
                        <wps:spPr>
                          <a:xfrm>
                            <a:off x="8823452" y="2293367"/>
                            <a:ext cx="0" cy="1372108"/>
                          </a:xfrm>
                          <a:custGeom>
                            <a:avLst/>
                            <a:gdLst/>
                            <a:ahLst/>
                            <a:cxnLst/>
                            <a:rect l="0" t="0" r="0" b="0"/>
                            <a:pathLst>
                              <a:path h="1372108">
                                <a:moveTo>
                                  <a:pt x="0" y="0"/>
                                </a:moveTo>
                                <a:lnTo>
                                  <a:pt x="0" y="1372108"/>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18" name="Shape 4518"/>
                        <wps:cNvSpPr/>
                        <wps:spPr>
                          <a:xfrm>
                            <a:off x="8823452" y="4058921"/>
                            <a:ext cx="0" cy="1302258"/>
                          </a:xfrm>
                          <a:custGeom>
                            <a:avLst/>
                            <a:gdLst/>
                            <a:ahLst/>
                            <a:cxnLst/>
                            <a:rect l="0" t="0" r="0" b="0"/>
                            <a:pathLst>
                              <a:path h="1302258">
                                <a:moveTo>
                                  <a:pt x="0" y="0"/>
                                </a:moveTo>
                                <a:lnTo>
                                  <a:pt x="0" y="1302258"/>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19" name="Shape 4519"/>
                        <wps:cNvSpPr/>
                        <wps:spPr>
                          <a:xfrm>
                            <a:off x="10119614" y="1523747"/>
                            <a:ext cx="0" cy="284226"/>
                          </a:xfrm>
                          <a:custGeom>
                            <a:avLst/>
                            <a:gdLst/>
                            <a:ahLst/>
                            <a:cxnLst/>
                            <a:rect l="0" t="0" r="0" b="0"/>
                            <a:pathLst>
                              <a:path h="284226">
                                <a:moveTo>
                                  <a:pt x="0" y="0"/>
                                </a:moveTo>
                                <a:lnTo>
                                  <a:pt x="0" y="284226"/>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20" name="Shape 4520"/>
                        <wps:cNvSpPr/>
                        <wps:spPr>
                          <a:xfrm>
                            <a:off x="10119614" y="2293367"/>
                            <a:ext cx="0" cy="1372108"/>
                          </a:xfrm>
                          <a:custGeom>
                            <a:avLst/>
                            <a:gdLst/>
                            <a:ahLst/>
                            <a:cxnLst/>
                            <a:rect l="0" t="0" r="0" b="0"/>
                            <a:pathLst>
                              <a:path h="1372108">
                                <a:moveTo>
                                  <a:pt x="0" y="0"/>
                                </a:moveTo>
                                <a:lnTo>
                                  <a:pt x="0" y="1372108"/>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21" name="Shape 4521"/>
                        <wps:cNvSpPr/>
                        <wps:spPr>
                          <a:xfrm>
                            <a:off x="10119614" y="4058921"/>
                            <a:ext cx="0" cy="1300734"/>
                          </a:xfrm>
                          <a:custGeom>
                            <a:avLst/>
                            <a:gdLst/>
                            <a:ahLst/>
                            <a:cxnLst/>
                            <a:rect l="0" t="0" r="0" b="0"/>
                            <a:pathLst>
                              <a:path h="1300734">
                                <a:moveTo>
                                  <a:pt x="0" y="0"/>
                                </a:moveTo>
                                <a:lnTo>
                                  <a:pt x="0" y="1300734"/>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22" name="Shape 4522"/>
                        <wps:cNvSpPr/>
                        <wps:spPr>
                          <a:xfrm>
                            <a:off x="11323447" y="1664209"/>
                            <a:ext cx="0" cy="143764"/>
                          </a:xfrm>
                          <a:custGeom>
                            <a:avLst/>
                            <a:gdLst/>
                            <a:ahLst/>
                            <a:cxnLst/>
                            <a:rect l="0" t="0" r="0" b="0"/>
                            <a:pathLst>
                              <a:path h="143764">
                                <a:moveTo>
                                  <a:pt x="0" y="0"/>
                                </a:moveTo>
                                <a:lnTo>
                                  <a:pt x="0" y="143764"/>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23" name="Shape 4523"/>
                        <wps:cNvSpPr/>
                        <wps:spPr>
                          <a:xfrm>
                            <a:off x="11323447" y="2293367"/>
                            <a:ext cx="0" cy="1372108"/>
                          </a:xfrm>
                          <a:custGeom>
                            <a:avLst/>
                            <a:gdLst/>
                            <a:ahLst/>
                            <a:cxnLst/>
                            <a:rect l="0" t="0" r="0" b="0"/>
                            <a:pathLst>
                              <a:path h="1372108">
                                <a:moveTo>
                                  <a:pt x="0" y="0"/>
                                </a:moveTo>
                                <a:lnTo>
                                  <a:pt x="0" y="1372108"/>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24" name="Shape 4524"/>
                        <wps:cNvSpPr/>
                        <wps:spPr>
                          <a:xfrm>
                            <a:off x="11323447" y="4058921"/>
                            <a:ext cx="0" cy="1300734"/>
                          </a:xfrm>
                          <a:custGeom>
                            <a:avLst/>
                            <a:gdLst/>
                            <a:ahLst/>
                            <a:cxnLst/>
                            <a:rect l="0" t="0" r="0" b="0"/>
                            <a:pathLst>
                              <a:path h="1300734">
                                <a:moveTo>
                                  <a:pt x="0" y="0"/>
                                </a:moveTo>
                                <a:lnTo>
                                  <a:pt x="0" y="1300734"/>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25" name="Shape 4525"/>
                        <wps:cNvSpPr/>
                        <wps:spPr>
                          <a:xfrm>
                            <a:off x="12156821" y="1664209"/>
                            <a:ext cx="0" cy="143764"/>
                          </a:xfrm>
                          <a:custGeom>
                            <a:avLst/>
                            <a:gdLst/>
                            <a:ahLst/>
                            <a:cxnLst/>
                            <a:rect l="0" t="0" r="0" b="0"/>
                            <a:pathLst>
                              <a:path h="143764">
                                <a:moveTo>
                                  <a:pt x="0" y="0"/>
                                </a:moveTo>
                                <a:lnTo>
                                  <a:pt x="0" y="143764"/>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26" name="Shape 4526"/>
                        <wps:cNvSpPr/>
                        <wps:spPr>
                          <a:xfrm>
                            <a:off x="12156821" y="2293367"/>
                            <a:ext cx="0" cy="1372108"/>
                          </a:xfrm>
                          <a:custGeom>
                            <a:avLst/>
                            <a:gdLst/>
                            <a:ahLst/>
                            <a:cxnLst/>
                            <a:rect l="0" t="0" r="0" b="0"/>
                            <a:pathLst>
                              <a:path h="1372108">
                                <a:moveTo>
                                  <a:pt x="0" y="0"/>
                                </a:moveTo>
                                <a:lnTo>
                                  <a:pt x="0" y="1372108"/>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27" name="Shape 4527"/>
                        <wps:cNvSpPr/>
                        <wps:spPr>
                          <a:xfrm>
                            <a:off x="12156821" y="4058921"/>
                            <a:ext cx="0" cy="1300734"/>
                          </a:xfrm>
                          <a:custGeom>
                            <a:avLst/>
                            <a:gdLst/>
                            <a:ahLst/>
                            <a:cxnLst/>
                            <a:rect l="0" t="0" r="0" b="0"/>
                            <a:pathLst>
                              <a:path h="1300734">
                                <a:moveTo>
                                  <a:pt x="0" y="0"/>
                                </a:moveTo>
                                <a:lnTo>
                                  <a:pt x="0" y="1300734"/>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28" name="Shape 4528"/>
                        <wps:cNvSpPr/>
                        <wps:spPr>
                          <a:xfrm>
                            <a:off x="6554470" y="1525398"/>
                            <a:ext cx="6344921" cy="0"/>
                          </a:xfrm>
                          <a:custGeom>
                            <a:avLst/>
                            <a:gdLst/>
                            <a:ahLst/>
                            <a:cxnLst/>
                            <a:rect l="0" t="0" r="0" b="0"/>
                            <a:pathLst>
                              <a:path w="6344921">
                                <a:moveTo>
                                  <a:pt x="0" y="0"/>
                                </a:moveTo>
                                <a:lnTo>
                                  <a:pt x="6344921"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29" name="Shape 4529"/>
                        <wps:cNvSpPr/>
                        <wps:spPr>
                          <a:xfrm>
                            <a:off x="6554470" y="1665860"/>
                            <a:ext cx="6344921" cy="0"/>
                          </a:xfrm>
                          <a:custGeom>
                            <a:avLst/>
                            <a:gdLst/>
                            <a:ahLst/>
                            <a:cxnLst/>
                            <a:rect l="0" t="0" r="0" b="0"/>
                            <a:pathLst>
                              <a:path w="6344921">
                                <a:moveTo>
                                  <a:pt x="0" y="0"/>
                                </a:moveTo>
                                <a:lnTo>
                                  <a:pt x="6344921"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30" name="Shape 4530"/>
                        <wps:cNvSpPr/>
                        <wps:spPr>
                          <a:xfrm>
                            <a:off x="536829" y="1806322"/>
                            <a:ext cx="12362561" cy="0"/>
                          </a:xfrm>
                          <a:custGeom>
                            <a:avLst/>
                            <a:gdLst/>
                            <a:ahLst/>
                            <a:cxnLst/>
                            <a:rect l="0" t="0" r="0" b="0"/>
                            <a:pathLst>
                              <a:path w="12362561">
                                <a:moveTo>
                                  <a:pt x="0" y="0"/>
                                </a:moveTo>
                                <a:lnTo>
                                  <a:pt x="12362561"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31" name="Shape 4531"/>
                        <wps:cNvSpPr/>
                        <wps:spPr>
                          <a:xfrm>
                            <a:off x="536829" y="2295018"/>
                            <a:ext cx="12362561" cy="0"/>
                          </a:xfrm>
                          <a:custGeom>
                            <a:avLst/>
                            <a:gdLst/>
                            <a:ahLst/>
                            <a:cxnLst/>
                            <a:rect l="0" t="0" r="0" b="0"/>
                            <a:pathLst>
                              <a:path w="12362561">
                                <a:moveTo>
                                  <a:pt x="0" y="0"/>
                                </a:moveTo>
                                <a:lnTo>
                                  <a:pt x="12362561"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32" name="Shape 4532"/>
                        <wps:cNvSpPr/>
                        <wps:spPr>
                          <a:xfrm>
                            <a:off x="4101846" y="2637283"/>
                            <a:ext cx="8797544" cy="0"/>
                          </a:xfrm>
                          <a:custGeom>
                            <a:avLst/>
                            <a:gdLst/>
                            <a:ahLst/>
                            <a:cxnLst/>
                            <a:rect l="0" t="0" r="0" b="0"/>
                            <a:pathLst>
                              <a:path w="8797544">
                                <a:moveTo>
                                  <a:pt x="0" y="0"/>
                                </a:moveTo>
                                <a:lnTo>
                                  <a:pt x="8797544"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33" name="Shape 4533"/>
                        <wps:cNvSpPr/>
                        <wps:spPr>
                          <a:xfrm>
                            <a:off x="1649222" y="2979548"/>
                            <a:ext cx="11250168" cy="0"/>
                          </a:xfrm>
                          <a:custGeom>
                            <a:avLst/>
                            <a:gdLst/>
                            <a:ahLst/>
                            <a:cxnLst/>
                            <a:rect l="0" t="0" r="0" b="0"/>
                            <a:pathLst>
                              <a:path w="11250168">
                                <a:moveTo>
                                  <a:pt x="0" y="0"/>
                                </a:moveTo>
                                <a:lnTo>
                                  <a:pt x="11250168"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34" name="Shape 4534"/>
                        <wps:cNvSpPr/>
                        <wps:spPr>
                          <a:xfrm>
                            <a:off x="536829" y="3571876"/>
                            <a:ext cx="12362561" cy="0"/>
                          </a:xfrm>
                          <a:custGeom>
                            <a:avLst/>
                            <a:gdLst/>
                            <a:ahLst/>
                            <a:cxnLst/>
                            <a:rect l="0" t="0" r="0" b="0"/>
                            <a:pathLst>
                              <a:path w="12362561">
                                <a:moveTo>
                                  <a:pt x="0" y="0"/>
                                </a:moveTo>
                                <a:lnTo>
                                  <a:pt x="12362561"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35" name="Shape 4535"/>
                        <wps:cNvSpPr/>
                        <wps:spPr>
                          <a:xfrm>
                            <a:off x="8821928" y="3663824"/>
                            <a:ext cx="4077462" cy="0"/>
                          </a:xfrm>
                          <a:custGeom>
                            <a:avLst/>
                            <a:gdLst/>
                            <a:ahLst/>
                            <a:cxnLst/>
                            <a:rect l="0" t="0" r="0" b="0"/>
                            <a:pathLst>
                              <a:path w="4077462">
                                <a:moveTo>
                                  <a:pt x="0" y="0"/>
                                </a:moveTo>
                                <a:lnTo>
                                  <a:pt x="4077462"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36" name="Shape 4536"/>
                        <wps:cNvSpPr/>
                        <wps:spPr>
                          <a:xfrm>
                            <a:off x="536829" y="4060445"/>
                            <a:ext cx="1115568" cy="0"/>
                          </a:xfrm>
                          <a:custGeom>
                            <a:avLst/>
                            <a:gdLst/>
                            <a:ahLst/>
                            <a:cxnLst/>
                            <a:rect l="0" t="0" r="0" b="0"/>
                            <a:pathLst>
                              <a:path w="1115568">
                                <a:moveTo>
                                  <a:pt x="0" y="0"/>
                                </a:moveTo>
                                <a:lnTo>
                                  <a:pt x="1115568" y="0"/>
                                </a:lnTo>
                              </a:path>
                            </a:pathLst>
                          </a:custGeom>
                          <a:ln w="6350" cap="flat">
                            <a:round/>
                          </a:ln>
                        </wps:spPr>
                        <wps:style>
                          <a:lnRef idx="1">
                            <a:srgbClr val="B3B2B2"/>
                          </a:lnRef>
                          <a:fillRef idx="0">
                            <a:srgbClr val="000000">
                              <a:alpha val="0"/>
                            </a:srgbClr>
                          </a:fillRef>
                          <a:effectRef idx="0">
                            <a:scrgbClr r="0" g="0" b="0"/>
                          </a:effectRef>
                          <a:fontRef idx="none"/>
                        </wps:style>
                        <wps:bodyPr/>
                      </wps:wsp>
                      <wps:wsp>
                        <wps:cNvPr id="4537" name="Shape 4537"/>
                        <wps:cNvSpPr/>
                        <wps:spPr>
                          <a:xfrm>
                            <a:off x="1652397" y="4060445"/>
                            <a:ext cx="11246993" cy="0"/>
                          </a:xfrm>
                          <a:custGeom>
                            <a:avLst/>
                            <a:gdLst/>
                            <a:ahLst/>
                            <a:cxnLst/>
                            <a:rect l="0" t="0" r="0" b="0"/>
                            <a:pathLst>
                              <a:path w="11246993">
                                <a:moveTo>
                                  <a:pt x="0" y="0"/>
                                </a:moveTo>
                                <a:lnTo>
                                  <a:pt x="11246993"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38" name="Shape 4538"/>
                        <wps:cNvSpPr/>
                        <wps:spPr>
                          <a:xfrm>
                            <a:off x="1649222" y="4448811"/>
                            <a:ext cx="11250168" cy="0"/>
                          </a:xfrm>
                          <a:custGeom>
                            <a:avLst/>
                            <a:gdLst/>
                            <a:ahLst/>
                            <a:cxnLst/>
                            <a:rect l="0" t="0" r="0" b="0"/>
                            <a:pathLst>
                              <a:path w="11250168">
                                <a:moveTo>
                                  <a:pt x="0" y="0"/>
                                </a:moveTo>
                                <a:lnTo>
                                  <a:pt x="11250168"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39" name="Shape 4539"/>
                        <wps:cNvSpPr/>
                        <wps:spPr>
                          <a:xfrm>
                            <a:off x="1649222" y="5038853"/>
                            <a:ext cx="4905248" cy="0"/>
                          </a:xfrm>
                          <a:custGeom>
                            <a:avLst/>
                            <a:gdLst/>
                            <a:ahLst/>
                            <a:cxnLst/>
                            <a:rect l="0" t="0" r="0" b="0"/>
                            <a:pathLst>
                              <a:path w="4905248">
                                <a:moveTo>
                                  <a:pt x="0" y="0"/>
                                </a:moveTo>
                                <a:lnTo>
                                  <a:pt x="4905248"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40" name="Shape 4540"/>
                        <wps:cNvSpPr/>
                        <wps:spPr>
                          <a:xfrm>
                            <a:off x="6554470" y="5038853"/>
                            <a:ext cx="2270634" cy="0"/>
                          </a:xfrm>
                          <a:custGeom>
                            <a:avLst/>
                            <a:gdLst/>
                            <a:ahLst/>
                            <a:cxnLst/>
                            <a:rect l="0" t="0" r="0" b="0"/>
                            <a:pathLst>
                              <a:path w="2270634">
                                <a:moveTo>
                                  <a:pt x="0" y="0"/>
                                </a:moveTo>
                                <a:lnTo>
                                  <a:pt x="2270634" y="0"/>
                                </a:lnTo>
                              </a:path>
                            </a:pathLst>
                          </a:custGeom>
                          <a:ln w="6350" cap="flat">
                            <a:round/>
                          </a:ln>
                        </wps:spPr>
                        <wps:style>
                          <a:lnRef idx="1">
                            <a:srgbClr val="B3B2B2"/>
                          </a:lnRef>
                          <a:fillRef idx="0">
                            <a:srgbClr val="000000">
                              <a:alpha val="0"/>
                            </a:srgbClr>
                          </a:fillRef>
                          <a:effectRef idx="0">
                            <a:scrgbClr r="0" g="0" b="0"/>
                          </a:effectRef>
                          <a:fontRef idx="none"/>
                        </wps:style>
                        <wps:bodyPr/>
                      </wps:wsp>
                      <wps:wsp>
                        <wps:cNvPr id="4541" name="Shape 4541"/>
                        <wps:cNvSpPr/>
                        <wps:spPr>
                          <a:xfrm>
                            <a:off x="8825103" y="5038853"/>
                            <a:ext cx="4074287" cy="0"/>
                          </a:xfrm>
                          <a:custGeom>
                            <a:avLst/>
                            <a:gdLst/>
                            <a:ahLst/>
                            <a:cxnLst/>
                            <a:rect l="0" t="0" r="0" b="0"/>
                            <a:pathLst>
                              <a:path w="4074287">
                                <a:moveTo>
                                  <a:pt x="0" y="0"/>
                                </a:moveTo>
                                <a:lnTo>
                                  <a:pt x="4074287"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42" name="Shape 4542"/>
                        <wps:cNvSpPr/>
                        <wps:spPr>
                          <a:xfrm>
                            <a:off x="540004" y="1327024"/>
                            <a:ext cx="0" cy="480949"/>
                          </a:xfrm>
                          <a:custGeom>
                            <a:avLst/>
                            <a:gdLst/>
                            <a:ahLst/>
                            <a:cxnLst/>
                            <a:rect l="0" t="0" r="0" b="0"/>
                            <a:pathLst>
                              <a:path h="480949">
                                <a:moveTo>
                                  <a:pt x="0" y="0"/>
                                </a:moveTo>
                                <a:lnTo>
                                  <a:pt x="0" y="480949"/>
                                </a:lnTo>
                              </a:path>
                            </a:pathLst>
                          </a:custGeom>
                          <a:ln w="6350" cap="flat">
                            <a:round/>
                          </a:ln>
                        </wps:spPr>
                        <wps:style>
                          <a:lnRef idx="1">
                            <a:srgbClr val="B3B2B2"/>
                          </a:lnRef>
                          <a:fillRef idx="0">
                            <a:srgbClr val="000000">
                              <a:alpha val="0"/>
                            </a:srgbClr>
                          </a:fillRef>
                          <a:effectRef idx="0">
                            <a:scrgbClr r="0" g="0" b="0"/>
                          </a:effectRef>
                          <a:fontRef idx="none"/>
                        </wps:style>
                        <wps:bodyPr/>
                      </wps:wsp>
                      <wps:wsp>
                        <wps:cNvPr id="4543" name="Shape 4543"/>
                        <wps:cNvSpPr/>
                        <wps:spPr>
                          <a:xfrm>
                            <a:off x="540004" y="1807973"/>
                            <a:ext cx="0" cy="485394"/>
                          </a:xfrm>
                          <a:custGeom>
                            <a:avLst/>
                            <a:gdLst/>
                            <a:ahLst/>
                            <a:cxnLst/>
                            <a:rect l="0" t="0" r="0" b="0"/>
                            <a:pathLst>
                              <a:path h="485394">
                                <a:moveTo>
                                  <a:pt x="0" y="0"/>
                                </a:moveTo>
                                <a:lnTo>
                                  <a:pt x="0" y="485394"/>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44" name="Shape 4544"/>
                        <wps:cNvSpPr/>
                        <wps:spPr>
                          <a:xfrm>
                            <a:off x="540004" y="2293367"/>
                            <a:ext cx="0" cy="1280033"/>
                          </a:xfrm>
                          <a:custGeom>
                            <a:avLst/>
                            <a:gdLst/>
                            <a:ahLst/>
                            <a:cxnLst/>
                            <a:rect l="0" t="0" r="0" b="0"/>
                            <a:pathLst>
                              <a:path h="1280033">
                                <a:moveTo>
                                  <a:pt x="0" y="0"/>
                                </a:moveTo>
                                <a:lnTo>
                                  <a:pt x="0" y="1280033"/>
                                </a:lnTo>
                              </a:path>
                            </a:pathLst>
                          </a:custGeom>
                          <a:ln w="6350" cap="flat">
                            <a:round/>
                          </a:ln>
                        </wps:spPr>
                        <wps:style>
                          <a:lnRef idx="1">
                            <a:srgbClr val="B3B2B2"/>
                          </a:lnRef>
                          <a:fillRef idx="0">
                            <a:srgbClr val="000000">
                              <a:alpha val="0"/>
                            </a:srgbClr>
                          </a:fillRef>
                          <a:effectRef idx="0">
                            <a:scrgbClr r="0" g="0" b="0"/>
                          </a:effectRef>
                          <a:fontRef idx="none"/>
                        </wps:style>
                        <wps:bodyPr/>
                      </wps:wsp>
                      <wps:wsp>
                        <wps:cNvPr id="4545" name="Shape 4545"/>
                        <wps:cNvSpPr/>
                        <wps:spPr>
                          <a:xfrm>
                            <a:off x="540004" y="3573400"/>
                            <a:ext cx="0" cy="483870"/>
                          </a:xfrm>
                          <a:custGeom>
                            <a:avLst/>
                            <a:gdLst/>
                            <a:ahLst/>
                            <a:cxnLst/>
                            <a:rect l="0" t="0" r="0" b="0"/>
                            <a:pathLst>
                              <a:path h="483870">
                                <a:moveTo>
                                  <a:pt x="0" y="0"/>
                                </a:moveTo>
                                <a:lnTo>
                                  <a:pt x="0" y="48387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46" name="Shape 4546"/>
                        <wps:cNvSpPr/>
                        <wps:spPr>
                          <a:xfrm>
                            <a:off x="540004" y="4057270"/>
                            <a:ext cx="0" cy="1302385"/>
                          </a:xfrm>
                          <a:custGeom>
                            <a:avLst/>
                            <a:gdLst/>
                            <a:ahLst/>
                            <a:cxnLst/>
                            <a:rect l="0" t="0" r="0" b="0"/>
                            <a:pathLst>
                              <a:path h="1302385">
                                <a:moveTo>
                                  <a:pt x="0" y="0"/>
                                </a:moveTo>
                                <a:lnTo>
                                  <a:pt x="0" y="1302385"/>
                                </a:lnTo>
                              </a:path>
                            </a:pathLst>
                          </a:custGeom>
                          <a:ln w="6350" cap="flat">
                            <a:round/>
                          </a:ln>
                        </wps:spPr>
                        <wps:style>
                          <a:lnRef idx="1">
                            <a:srgbClr val="B3B2B2"/>
                          </a:lnRef>
                          <a:fillRef idx="0">
                            <a:srgbClr val="000000">
                              <a:alpha val="0"/>
                            </a:srgbClr>
                          </a:fillRef>
                          <a:effectRef idx="0">
                            <a:scrgbClr r="0" g="0" b="0"/>
                          </a:effectRef>
                          <a:fontRef idx="none"/>
                        </wps:style>
                        <wps:bodyPr/>
                      </wps:wsp>
                      <wps:wsp>
                        <wps:cNvPr id="4547" name="Shape 4547"/>
                        <wps:cNvSpPr/>
                        <wps:spPr>
                          <a:xfrm>
                            <a:off x="12897866" y="1327024"/>
                            <a:ext cx="0" cy="4032631"/>
                          </a:xfrm>
                          <a:custGeom>
                            <a:avLst/>
                            <a:gdLst/>
                            <a:ahLst/>
                            <a:cxnLst/>
                            <a:rect l="0" t="0" r="0" b="0"/>
                            <a:pathLst>
                              <a:path h="4032631">
                                <a:moveTo>
                                  <a:pt x="0" y="0"/>
                                </a:moveTo>
                                <a:lnTo>
                                  <a:pt x="0" y="4032631"/>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48" name="Shape 4548"/>
                        <wps:cNvSpPr/>
                        <wps:spPr>
                          <a:xfrm>
                            <a:off x="536829" y="5358004"/>
                            <a:ext cx="6017641" cy="0"/>
                          </a:xfrm>
                          <a:custGeom>
                            <a:avLst/>
                            <a:gdLst/>
                            <a:ahLst/>
                            <a:cxnLst/>
                            <a:rect l="0" t="0" r="0" b="0"/>
                            <a:pathLst>
                              <a:path w="6017641">
                                <a:moveTo>
                                  <a:pt x="0" y="0"/>
                                </a:moveTo>
                                <a:lnTo>
                                  <a:pt x="6017641"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49" name="Shape 4549"/>
                        <wps:cNvSpPr/>
                        <wps:spPr>
                          <a:xfrm>
                            <a:off x="6554470" y="5358004"/>
                            <a:ext cx="2270634" cy="0"/>
                          </a:xfrm>
                          <a:custGeom>
                            <a:avLst/>
                            <a:gdLst/>
                            <a:ahLst/>
                            <a:cxnLst/>
                            <a:rect l="0" t="0" r="0" b="0"/>
                            <a:pathLst>
                              <a:path w="2270634">
                                <a:moveTo>
                                  <a:pt x="0" y="0"/>
                                </a:moveTo>
                                <a:lnTo>
                                  <a:pt x="2270634" y="0"/>
                                </a:lnTo>
                              </a:path>
                            </a:pathLst>
                          </a:custGeom>
                          <a:ln w="6350" cap="flat">
                            <a:round/>
                          </a:ln>
                        </wps:spPr>
                        <wps:style>
                          <a:lnRef idx="1">
                            <a:srgbClr val="B3B2B2"/>
                          </a:lnRef>
                          <a:fillRef idx="0">
                            <a:srgbClr val="000000">
                              <a:alpha val="0"/>
                            </a:srgbClr>
                          </a:fillRef>
                          <a:effectRef idx="0">
                            <a:scrgbClr r="0" g="0" b="0"/>
                          </a:effectRef>
                          <a:fontRef idx="none"/>
                        </wps:style>
                        <wps:bodyPr/>
                      </wps:wsp>
                      <wps:wsp>
                        <wps:cNvPr id="4550" name="Shape 4550"/>
                        <wps:cNvSpPr/>
                        <wps:spPr>
                          <a:xfrm>
                            <a:off x="8825103" y="5358004"/>
                            <a:ext cx="4074287" cy="0"/>
                          </a:xfrm>
                          <a:custGeom>
                            <a:avLst/>
                            <a:gdLst/>
                            <a:ahLst/>
                            <a:cxnLst/>
                            <a:rect l="0" t="0" r="0" b="0"/>
                            <a:pathLst>
                              <a:path w="4074287">
                                <a:moveTo>
                                  <a:pt x="0" y="0"/>
                                </a:moveTo>
                                <a:lnTo>
                                  <a:pt x="4074287" y="0"/>
                                </a:lnTo>
                              </a:path>
                            </a:pathLst>
                          </a:custGeom>
                          <a:ln w="3175" cap="flat">
                            <a:round/>
                          </a:ln>
                        </wps:spPr>
                        <wps:style>
                          <a:lnRef idx="1">
                            <a:srgbClr val="B3B2B2"/>
                          </a:lnRef>
                          <a:fillRef idx="0">
                            <a:srgbClr val="000000">
                              <a:alpha val="0"/>
                            </a:srgbClr>
                          </a:fillRef>
                          <a:effectRef idx="0">
                            <a:scrgbClr r="0" g="0" b="0"/>
                          </a:effectRef>
                          <a:fontRef idx="none"/>
                        </wps:style>
                        <wps:bodyPr/>
                      </wps:wsp>
                      <wps:wsp>
                        <wps:cNvPr id="4551" name="Rectangle 4551"/>
                        <wps:cNvSpPr/>
                        <wps:spPr>
                          <a:xfrm>
                            <a:off x="785470" y="1517001"/>
                            <a:ext cx="612878" cy="157884"/>
                          </a:xfrm>
                          <a:prstGeom prst="rect">
                            <a:avLst/>
                          </a:prstGeom>
                          <a:ln>
                            <a:noFill/>
                          </a:ln>
                        </wps:spPr>
                        <wps:txbx>
                          <w:txbxContent>
                            <w:p w:rsidR="00C40B58" w:rsidRDefault="00CF2C28">
                              <w:r>
                                <w:rPr>
                                  <w:rFonts w:ascii="Arial" w:eastAsia="Arial" w:hAnsi="Arial" w:cs="Arial"/>
                                  <w:b/>
                                  <w:color w:val="FFFFFF"/>
                                  <w:sz w:val="20"/>
                                </w:rPr>
                                <w:t>Outcome</w:t>
                              </w:r>
                            </w:p>
                          </w:txbxContent>
                        </wps:txbx>
                        <wps:bodyPr horzOverflow="overflow" vert="horz" lIns="0" tIns="0" rIns="0" bIns="0" rtlCol="0">
                          <a:noAutofit/>
                        </wps:bodyPr>
                      </wps:wsp>
                      <wps:wsp>
                        <wps:cNvPr id="4552" name="Rectangle 4552"/>
                        <wps:cNvSpPr/>
                        <wps:spPr>
                          <a:xfrm>
                            <a:off x="2701163" y="1517001"/>
                            <a:ext cx="464663" cy="157884"/>
                          </a:xfrm>
                          <a:prstGeom prst="rect">
                            <a:avLst/>
                          </a:prstGeom>
                          <a:ln>
                            <a:noFill/>
                          </a:ln>
                        </wps:spPr>
                        <wps:txbx>
                          <w:txbxContent>
                            <w:p w:rsidR="00C40B58" w:rsidRDefault="00CF2C28">
                              <w:r>
                                <w:rPr>
                                  <w:rFonts w:ascii="Arial" w:eastAsia="Arial" w:hAnsi="Arial" w:cs="Arial"/>
                                  <w:b/>
                                  <w:color w:val="FFFFFF"/>
                                  <w:sz w:val="20"/>
                                </w:rPr>
                                <w:t>Output</w:t>
                              </w:r>
                            </w:p>
                          </w:txbxContent>
                        </wps:txbx>
                        <wps:bodyPr horzOverflow="overflow" vert="horz" lIns="0" tIns="0" rIns="0" bIns="0" rtlCol="0">
                          <a:noAutofit/>
                        </wps:bodyPr>
                      </wps:wsp>
                      <wps:wsp>
                        <wps:cNvPr id="4553" name="Rectangle 4553"/>
                        <wps:cNvSpPr/>
                        <wps:spPr>
                          <a:xfrm>
                            <a:off x="4721098" y="1517001"/>
                            <a:ext cx="464663" cy="157884"/>
                          </a:xfrm>
                          <a:prstGeom prst="rect">
                            <a:avLst/>
                          </a:prstGeom>
                          <a:ln>
                            <a:noFill/>
                          </a:ln>
                        </wps:spPr>
                        <wps:txbx>
                          <w:txbxContent>
                            <w:p w:rsidR="00C40B58" w:rsidRDefault="00CF2C28">
                              <w:r>
                                <w:rPr>
                                  <w:rFonts w:ascii="Arial" w:eastAsia="Arial" w:hAnsi="Arial" w:cs="Arial"/>
                                  <w:b/>
                                  <w:color w:val="FFFFFF"/>
                                  <w:sz w:val="20"/>
                                </w:rPr>
                                <w:t>Output</w:t>
                              </w:r>
                            </w:p>
                          </w:txbxContent>
                        </wps:txbx>
                        <wps:bodyPr horzOverflow="overflow" vert="horz" lIns="0" tIns="0" rIns="0" bIns="0" rtlCol="0">
                          <a:noAutofit/>
                        </wps:bodyPr>
                      </wps:wsp>
                      <wps:wsp>
                        <wps:cNvPr id="4554" name="Rectangle 4554"/>
                        <wps:cNvSpPr/>
                        <wps:spPr>
                          <a:xfrm>
                            <a:off x="5093208" y="1517001"/>
                            <a:ext cx="599587" cy="157884"/>
                          </a:xfrm>
                          <a:prstGeom prst="rect">
                            <a:avLst/>
                          </a:prstGeom>
                          <a:ln>
                            <a:noFill/>
                          </a:ln>
                        </wps:spPr>
                        <wps:txbx>
                          <w:txbxContent>
                            <w:p w:rsidR="00C40B58" w:rsidRDefault="00CF2C28">
                              <w:r>
                                <w:rPr>
                                  <w:rFonts w:ascii="Arial" w:eastAsia="Arial" w:hAnsi="Arial" w:cs="Arial"/>
                                  <w:b/>
                                  <w:color w:val="FFFFFF"/>
                                  <w:sz w:val="20"/>
                                </w:rPr>
                                <w:t>Indicator</w:t>
                              </w:r>
                            </w:p>
                          </w:txbxContent>
                        </wps:txbx>
                        <wps:bodyPr horzOverflow="overflow" vert="horz" lIns="0" tIns="0" rIns="0" bIns="0" rtlCol="0">
                          <a:noAutofit/>
                        </wps:bodyPr>
                      </wps:wsp>
                      <wps:wsp>
                        <wps:cNvPr id="4555" name="Rectangle 4555"/>
                        <wps:cNvSpPr/>
                        <wps:spPr>
                          <a:xfrm>
                            <a:off x="9349740" y="1370983"/>
                            <a:ext cx="469661" cy="158264"/>
                          </a:xfrm>
                          <a:prstGeom prst="rect">
                            <a:avLst/>
                          </a:prstGeom>
                          <a:ln>
                            <a:noFill/>
                          </a:ln>
                        </wps:spPr>
                        <wps:txbx>
                          <w:txbxContent>
                            <w:p w:rsidR="00C40B58" w:rsidRDefault="00CF2C28">
                              <w:r>
                                <w:rPr>
                                  <w:rFonts w:ascii="Arial" w:eastAsia="Arial" w:hAnsi="Arial" w:cs="Arial"/>
                                  <w:b/>
                                  <w:color w:val="FFFFFF"/>
                                  <w:sz w:val="20"/>
                                </w:rPr>
                                <w:t>Annual</w:t>
                              </w:r>
                            </w:p>
                          </w:txbxContent>
                        </wps:txbx>
                        <wps:bodyPr horzOverflow="overflow" vert="horz" lIns="0" tIns="0" rIns="0" bIns="0" rtlCol="0">
                          <a:noAutofit/>
                        </wps:bodyPr>
                      </wps:wsp>
                      <wps:wsp>
                        <wps:cNvPr id="4556" name="Rectangle 4556"/>
                        <wps:cNvSpPr/>
                        <wps:spPr>
                          <a:xfrm>
                            <a:off x="9729216" y="1370983"/>
                            <a:ext cx="500017" cy="158264"/>
                          </a:xfrm>
                          <a:prstGeom prst="rect">
                            <a:avLst/>
                          </a:prstGeom>
                          <a:ln>
                            <a:noFill/>
                          </a:ln>
                        </wps:spPr>
                        <wps:txbx>
                          <w:txbxContent>
                            <w:p w:rsidR="00C40B58" w:rsidRDefault="00CF2C28">
                              <w:r>
                                <w:rPr>
                                  <w:rFonts w:ascii="Arial" w:eastAsia="Arial" w:hAnsi="Arial" w:cs="Arial"/>
                                  <w:b/>
                                  <w:color w:val="FFFFFF"/>
                                  <w:sz w:val="20"/>
                                </w:rPr>
                                <w:t>Targets</w:t>
                              </w:r>
                            </w:p>
                          </w:txbxContent>
                        </wps:txbx>
                        <wps:bodyPr horzOverflow="overflow" vert="horz" lIns="0" tIns="0" rIns="0" bIns="0" rtlCol="0">
                          <a:noAutofit/>
                        </wps:bodyPr>
                      </wps:wsp>
                      <wps:wsp>
                        <wps:cNvPr id="4557" name="Rectangle 4557"/>
                        <wps:cNvSpPr/>
                        <wps:spPr>
                          <a:xfrm>
                            <a:off x="6860159" y="1509413"/>
                            <a:ext cx="515700" cy="158264"/>
                          </a:xfrm>
                          <a:prstGeom prst="rect">
                            <a:avLst/>
                          </a:prstGeom>
                          <a:ln>
                            <a:noFill/>
                          </a:ln>
                        </wps:spPr>
                        <wps:txbx>
                          <w:txbxContent>
                            <w:p w:rsidR="00C40B58" w:rsidRDefault="00CF2C28">
                              <w:r>
                                <w:rPr>
                                  <w:rFonts w:ascii="Arial" w:eastAsia="Arial" w:hAnsi="Arial" w:cs="Arial"/>
                                  <w:b/>
                                  <w:color w:val="FFFFFF"/>
                                  <w:sz w:val="20"/>
                                </w:rPr>
                                <w:t>Audited</w:t>
                              </w:r>
                            </w:p>
                          </w:txbxContent>
                        </wps:txbx>
                        <wps:bodyPr horzOverflow="overflow" vert="horz" lIns="0" tIns="0" rIns="0" bIns="0" rtlCol="0">
                          <a:noAutofit/>
                        </wps:bodyPr>
                      </wps:wsp>
                      <wps:wsp>
                        <wps:cNvPr id="4558" name="Rectangle 4558"/>
                        <wps:cNvSpPr/>
                        <wps:spPr>
                          <a:xfrm>
                            <a:off x="7277735" y="1509413"/>
                            <a:ext cx="423117" cy="158264"/>
                          </a:xfrm>
                          <a:prstGeom prst="rect">
                            <a:avLst/>
                          </a:prstGeom>
                          <a:ln>
                            <a:noFill/>
                          </a:ln>
                        </wps:spPr>
                        <wps:txbx>
                          <w:txbxContent>
                            <w:p w:rsidR="00C40B58" w:rsidRDefault="00CF2C28">
                              <w:r>
                                <w:rPr>
                                  <w:rFonts w:ascii="Arial" w:eastAsia="Arial" w:hAnsi="Arial" w:cs="Arial"/>
                                  <w:b/>
                                  <w:color w:val="FFFFFF"/>
                                  <w:sz w:val="20"/>
                                </w:rPr>
                                <w:t>Actual</w:t>
                              </w:r>
                            </w:p>
                          </w:txbxContent>
                        </wps:txbx>
                        <wps:bodyPr horzOverflow="overflow" vert="horz" lIns="0" tIns="0" rIns="0" bIns="0" rtlCol="0">
                          <a:noAutofit/>
                        </wps:bodyPr>
                      </wps:wsp>
                      <wps:wsp>
                        <wps:cNvPr id="4559" name="Rectangle 4559"/>
                        <wps:cNvSpPr/>
                        <wps:spPr>
                          <a:xfrm>
                            <a:off x="7623683" y="1509413"/>
                            <a:ext cx="863941" cy="158264"/>
                          </a:xfrm>
                          <a:prstGeom prst="rect">
                            <a:avLst/>
                          </a:prstGeom>
                          <a:ln>
                            <a:noFill/>
                          </a:ln>
                        </wps:spPr>
                        <wps:txbx>
                          <w:txbxContent>
                            <w:p w:rsidR="00C40B58" w:rsidRDefault="00CF2C28">
                              <w:r>
                                <w:rPr>
                                  <w:rFonts w:ascii="Arial" w:eastAsia="Arial" w:hAnsi="Arial" w:cs="Arial"/>
                                  <w:b/>
                                  <w:color w:val="FFFFFF"/>
                                  <w:sz w:val="20"/>
                                </w:rPr>
                                <w:t>Performance</w:t>
                              </w:r>
                            </w:p>
                          </w:txbxContent>
                        </wps:txbx>
                        <wps:bodyPr horzOverflow="overflow" vert="horz" lIns="0" tIns="0" rIns="0" bIns="0" rtlCol="0">
                          <a:noAutofit/>
                        </wps:bodyPr>
                      </wps:wsp>
                      <wps:wsp>
                        <wps:cNvPr id="4560" name="Rectangle 4560"/>
                        <wps:cNvSpPr/>
                        <wps:spPr>
                          <a:xfrm>
                            <a:off x="8882507" y="1509413"/>
                            <a:ext cx="661574" cy="158264"/>
                          </a:xfrm>
                          <a:prstGeom prst="rect">
                            <a:avLst/>
                          </a:prstGeom>
                          <a:ln>
                            <a:noFill/>
                          </a:ln>
                        </wps:spPr>
                        <wps:txbx>
                          <w:txbxContent>
                            <w:p w:rsidR="00C40B58" w:rsidRDefault="00CF2C28">
                              <w:r>
                                <w:rPr>
                                  <w:rFonts w:ascii="Arial" w:eastAsia="Arial" w:hAnsi="Arial" w:cs="Arial"/>
                                  <w:b/>
                                  <w:color w:val="FFFFFF"/>
                                  <w:sz w:val="20"/>
                                </w:rPr>
                                <w:t>Estimated</w:t>
                              </w:r>
                            </w:p>
                          </w:txbxContent>
                        </wps:txbx>
                        <wps:bodyPr horzOverflow="overflow" vert="horz" lIns="0" tIns="0" rIns="0" bIns="0" rtlCol="0">
                          <a:noAutofit/>
                        </wps:bodyPr>
                      </wps:wsp>
                      <wps:wsp>
                        <wps:cNvPr id="4561" name="Rectangle 4561"/>
                        <wps:cNvSpPr/>
                        <wps:spPr>
                          <a:xfrm>
                            <a:off x="9410065" y="1509413"/>
                            <a:ext cx="863941" cy="158264"/>
                          </a:xfrm>
                          <a:prstGeom prst="rect">
                            <a:avLst/>
                          </a:prstGeom>
                          <a:ln>
                            <a:noFill/>
                          </a:ln>
                        </wps:spPr>
                        <wps:txbx>
                          <w:txbxContent>
                            <w:p w:rsidR="00C40B58" w:rsidRDefault="00CF2C28">
                              <w:r>
                                <w:rPr>
                                  <w:rFonts w:ascii="Arial" w:eastAsia="Arial" w:hAnsi="Arial" w:cs="Arial"/>
                                  <w:b/>
                                  <w:color w:val="FFFFFF"/>
                                  <w:sz w:val="20"/>
                                </w:rPr>
                                <w:t>Performance</w:t>
                              </w:r>
                            </w:p>
                          </w:txbxContent>
                        </wps:txbx>
                        <wps:bodyPr horzOverflow="overflow" vert="horz" lIns="0" tIns="0" rIns="0" bIns="0" rtlCol="0">
                          <a:noAutofit/>
                        </wps:bodyPr>
                      </wps:wsp>
                      <wps:wsp>
                        <wps:cNvPr id="4562" name="Rectangle 4562"/>
                        <wps:cNvSpPr/>
                        <wps:spPr>
                          <a:xfrm>
                            <a:off x="11193780" y="1509413"/>
                            <a:ext cx="376235" cy="158264"/>
                          </a:xfrm>
                          <a:prstGeom prst="rect">
                            <a:avLst/>
                          </a:prstGeom>
                          <a:ln>
                            <a:noFill/>
                          </a:ln>
                        </wps:spPr>
                        <wps:txbx>
                          <w:txbxContent>
                            <w:p w:rsidR="00C40B58" w:rsidRDefault="00CF2C28">
                              <w:r>
                                <w:rPr>
                                  <w:rFonts w:ascii="Arial" w:eastAsia="Arial" w:hAnsi="Arial" w:cs="Arial"/>
                                  <w:b/>
                                  <w:color w:val="FFFFFF"/>
                                  <w:sz w:val="20"/>
                                </w:rPr>
                                <w:t>MTEF</w:t>
                              </w:r>
                            </w:p>
                          </w:txbxContent>
                        </wps:txbx>
                        <wps:bodyPr horzOverflow="overflow" vert="horz" lIns="0" tIns="0" rIns="0" bIns="0" rtlCol="0">
                          <a:noAutofit/>
                        </wps:bodyPr>
                      </wps:wsp>
                      <wps:wsp>
                        <wps:cNvPr id="4563" name="Rectangle 4563"/>
                        <wps:cNvSpPr/>
                        <wps:spPr>
                          <a:xfrm>
                            <a:off x="11504676" y="1509413"/>
                            <a:ext cx="428850" cy="158264"/>
                          </a:xfrm>
                          <a:prstGeom prst="rect">
                            <a:avLst/>
                          </a:prstGeom>
                          <a:ln>
                            <a:noFill/>
                          </a:ln>
                        </wps:spPr>
                        <wps:txbx>
                          <w:txbxContent>
                            <w:p w:rsidR="00C40B58" w:rsidRDefault="00CF2C28">
                              <w:r>
                                <w:rPr>
                                  <w:rFonts w:ascii="Arial" w:eastAsia="Arial" w:hAnsi="Arial" w:cs="Arial"/>
                                  <w:b/>
                                  <w:color w:val="FFFFFF"/>
                                  <w:sz w:val="20"/>
                                </w:rPr>
                                <w:t>Period</w:t>
                              </w:r>
                            </w:p>
                          </w:txbxContent>
                        </wps:txbx>
                        <wps:bodyPr horzOverflow="overflow" vert="horz" lIns="0" tIns="0" rIns="0" bIns="0" rtlCol="0">
                          <a:noAutofit/>
                        </wps:bodyPr>
                      </wps:wsp>
                      <wps:wsp>
                        <wps:cNvPr id="4564" name="Rectangle 4564"/>
                        <wps:cNvSpPr/>
                        <wps:spPr>
                          <a:xfrm>
                            <a:off x="6743065" y="1650478"/>
                            <a:ext cx="488309" cy="157884"/>
                          </a:xfrm>
                          <a:prstGeom prst="rect">
                            <a:avLst/>
                          </a:prstGeom>
                          <a:ln>
                            <a:noFill/>
                          </a:ln>
                        </wps:spPr>
                        <wps:txbx>
                          <w:txbxContent>
                            <w:p w:rsidR="00C40B58" w:rsidRDefault="00CF2C28">
                              <w:r>
                                <w:rPr>
                                  <w:rFonts w:ascii="Arial" w:eastAsia="Arial" w:hAnsi="Arial" w:cs="Arial"/>
                                  <w:b/>
                                  <w:color w:val="FFFFFF"/>
                                  <w:sz w:val="20"/>
                                </w:rPr>
                                <w:t>2017/18</w:t>
                              </w:r>
                            </w:p>
                          </w:txbxContent>
                        </wps:txbx>
                        <wps:bodyPr horzOverflow="overflow" vert="horz" lIns="0" tIns="0" rIns="0" bIns="0" rtlCol="0">
                          <a:noAutofit/>
                        </wps:bodyPr>
                      </wps:wsp>
                      <wps:wsp>
                        <wps:cNvPr id="4565" name="Rectangle 4565"/>
                        <wps:cNvSpPr/>
                        <wps:spPr>
                          <a:xfrm>
                            <a:off x="7480427" y="1650478"/>
                            <a:ext cx="496292" cy="157884"/>
                          </a:xfrm>
                          <a:prstGeom prst="rect">
                            <a:avLst/>
                          </a:prstGeom>
                          <a:ln>
                            <a:noFill/>
                          </a:ln>
                        </wps:spPr>
                        <wps:txbx>
                          <w:txbxContent>
                            <w:p w:rsidR="00C40B58" w:rsidRDefault="00CF2C28">
                              <w:r>
                                <w:rPr>
                                  <w:rFonts w:ascii="Arial" w:eastAsia="Arial" w:hAnsi="Arial" w:cs="Arial"/>
                                  <w:b/>
                                  <w:color w:val="FFFFFF"/>
                                  <w:sz w:val="20"/>
                                </w:rPr>
                                <w:t>2018/19</w:t>
                              </w:r>
                            </w:p>
                          </w:txbxContent>
                        </wps:txbx>
                        <wps:bodyPr horzOverflow="overflow" vert="horz" lIns="0" tIns="0" rIns="0" bIns="0" rtlCol="0">
                          <a:noAutofit/>
                        </wps:bodyPr>
                      </wps:wsp>
                      <wps:wsp>
                        <wps:cNvPr id="4566" name="Rectangle 4566"/>
                        <wps:cNvSpPr/>
                        <wps:spPr>
                          <a:xfrm>
                            <a:off x="8242046" y="1650478"/>
                            <a:ext cx="500491" cy="157884"/>
                          </a:xfrm>
                          <a:prstGeom prst="rect">
                            <a:avLst/>
                          </a:prstGeom>
                          <a:ln>
                            <a:noFill/>
                          </a:ln>
                        </wps:spPr>
                        <wps:txbx>
                          <w:txbxContent>
                            <w:p w:rsidR="00C40B58" w:rsidRDefault="00CF2C28">
                              <w:r>
                                <w:rPr>
                                  <w:rFonts w:ascii="Arial" w:eastAsia="Arial" w:hAnsi="Arial" w:cs="Arial"/>
                                  <w:b/>
                                  <w:color w:val="FFFFFF"/>
                                  <w:sz w:val="20"/>
                                </w:rPr>
                                <w:t>2019/20</w:t>
                              </w:r>
                            </w:p>
                          </w:txbxContent>
                        </wps:txbx>
                        <wps:bodyPr horzOverflow="overflow" vert="horz" lIns="0" tIns="0" rIns="0" bIns="0" rtlCol="0">
                          <a:noAutofit/>
                        </wps:bodyPr>
                      </wps:wsp>
                      <wps:wsp>
                        <wps:cNvPr id="4567" name="Rectangle 4567"/>
                        <wps:cNvSpPr/>
                        <wps:spPr>
                          <a:xfrm>
                            <a:off x="9283573" y="1650478"/>
                            <a:ext cx="500491" cy="157884"/>
                          </a:xfrm>
                          <a:prstGeom prst="rect">
                            <a:avLst/>
                          </a:prstGeom>
                          <a:ln>
                            <a:noFill/>
                          </a:ln>
                        </wps:spPr>
                        <wps:txbx>
                          <w:txbxContent>
                            <w:p w:rsidR="00C40B58" w:rsidRDefault="00CF2C28">
                              <w:r>
                                <w:rPr>
                                  <w:rFonts w:ascii="Arial" w:eastAsia="Arial" w:hAnsi="Arial" w:cs="Arial"/>
                                  <w:b/>
                                  <w:color w:val="FFFFFF"/>
                                  <w:sz w:val="20"/>
                                </w:rPr>
                                <w:t>2020/21</w:t>
                              </w:r>
                            </w:p>
                          </w:txbxContent>
                        </wps:txbx>
                        <wps:bodyPr horzOverflow="overflow" vert="horz" lIns="0" tIns="0" rIns="0" bIns="0" rtlCol="0">
                          <a:noAutofit/>
                        </wps:bodyPr>
                      </wps:wsp>
                      <wps:wsp>
                        <wps:cNvPr id="4568" name="Rectangle 4568"/>
                        <wps:cNvSpPr/>
                        <wps:spPr>
                          <a:xfrm>
                            <a:off x="10533888" y="1650478"/>
                            <a:ext cx="500491" cy="157884"/>
                          </a:xfrm>
                          <a:prstGeom prst="rect">
                            <a:avLst/>
                          </a:prstGeom>
                          <a:ln>
                            <a:noFill/>
                          </a:ln>
                        </wps:spPr>
                        <wps:txbx>
                          <w:txbxContent>
                            <w:p w:rsidR="00C40B58" w:rsidRDefault="00CF2C28">
                              <w:r>
                                <w:rPr>
                                  <w:rFonts w:ascii="Arial" w:eastAsia="Arial" w:hAnsi="Arial" w:cs="Arial"/>
                                  <w:b/>
                                  <w:color w:val="FFFFFF"/>
                                  <w:sz w:val="20"/>
                                </w:rPr>
                                <w:t>2021/22</w:t>
                              </w:r>
                            </w:p>
                          </w:txbxContent>
                        </wps:txbx>
                        <wps:bodyPr horzOverflow="overflow" vert="horz" lIns="0" tIns="0" rIns="0" bIns="0" rtlCol="0">
                          <a:noAutofit/>
                        </wps:bodyPr>
                      </wps:wsp>
                      <wps:wsp>
                        <wps:cNvPr id="4569" name="Rectangle 4569"/>
                        <wps:cNvSpPr/>
                        <wps:spPr>
                          <a:xfrm>
                            <a:off x="11547983" y="1650478"/>
                            <a:ext cx="509414" cy="157884"/>
                          </a:xfrm>
                          <a:prstGeom prst="rect">
                            <a:avLst/>
                          </a:prstGeom>
                          <a:ln>
                            <a:noFill/>
                          </a:ln>
                        </wps:spPr>
                        <wps:txbx>
                          <w:txbxContent>
                            <w:p w:rsidR="00C40B58" w:rsidRDefault="00CF2C28">
                              <w:r>
                                <w:rPr>
                                  <w:rFonts w:ascii="Arial" w:eastAsia="Arial" w:hAnsi="Arial" w:cs="Arial"/>
                                  <w:b/>
                                  <w:color w:val="FFFFFF"/>
                                  <w:sz w:val="20"/>
                                </w:rPr>
                                <w:t>2022/23</w:t>
                              </w:r>
                            </w:p>
                          </w:txbxContent>
                        </wps:txbx>
                        <wps:bodyPr horzOverflow="overflow" vert="horz" lIns="0" tIns="0" rIns="0" bIns="0" rtlCol="0">
                          <a:noAutofit/>
                        </wps:bodyPr>
                      </wps:wsp>
                      <wps:wsp>
                        <wps:cNvPr id="4570" name="Rectangle 4570"/>
                        <wps:cNvSpPr/>
                        <wps:spPr>
                          <a:xfrm>
                            <a:off x="12340082" y="1650478"/>
                            <a:ext cx="500491" cy="157884"/>
                          </a:xfrm>
                          <a:prstGeom prst="rect">
                            <a:avLst/>
                          </a:prstGeom>
                          <a:ln>
                            <a:noFill/>
                          </a:ln>
                        </wps:spPr>
                        <wps:txbx>
                          <w:txbxContent>
                            <w:p w:rsidR="00C40B58" w:rsidRDefault="00CF2C28">
                              <w:r>
                                <w:rPr>
                                  <w:rFonts w:ascii="Arial" w:eastAsia="Arial" w:hAnsi="Arial" w:cs="Arial"/>
                                  <w:b/>
                                  <w:color w:val="FFFFFF"/>
                                  <w:sz w:val="20"/>
                                </w:rPr>
                                <w:t>2023/24</w:t>
                              </w:r>
                            </w:p>
                          </w:txbxContent>
                        </wps:txbx>
                        <wps:bodyPr horzOverflow="overflow" vert="horz" lIns="0" tIns="0" rIns="0" bIns="0" rtlCol="0">
                          <a:noAutofit/>
                        </wps:bodyPr>
                      </wps:wsp>
                      <wps:wsp>
                        <wps:cNvPr id="4571" name="Rectangle 4571"/>
                        <wps:cNvSpPr/>
                        <wps:spPr>
                          <a:xfrm>
                            <a:off x="558394" y="1936650"/>
                            <a:ext cx="1045645" cy="167395"/>
                          </a:xfrm>
                          <a:prstGeom prst="rect">
                            <a:avLst/>
                          </a:prstGeom>
                          <a:ln>
                            <a:noFill/>
                          </a:ln>
                        </wps:spPr>
                        <wps:txbx>
                          <w:txbxContent>
                            <w:p w:rsidR="00C40B58" w:rsidRDefault="00CF2C28">
                              <w:r>
                                <w:rPr>
                                  <w:rFonts w:ascii="Arial" w:eastAsia="Arial" w:hAnsi="Arial" w:cs="Arial"/>
                                  <w:b/>
                                  <w:color w:val="FFFFFF"/>
                                  <w:sz w:val="21"/>
                                </w:rPr>
                                <w:t>GOVERNANCE</w:t>
                              </w:r>
                            </w:p>
                          </w:txbxContent>
                        </wps:txbx>
                        <wps:bodyPr horzOverflow="overflow" vert="horz" lIns="0" tIns="0" rIns="0" bIns="0" rtlCol="0">
                          <a:noAutofit/>
                        </wps:bodyPr>
                      </wps:wsp>
                      <wps:wsp>
                        <wps:cNvPr id="4572" name="Rectangle 4572"/>
                        <wps:cNvSpPr/>
                        <wps:spPr>
                          <a:xfrm>
                            <a:off x="558394" y="2135024"/>
                            <a:ext cx="470082" cy="167395"/>
                          </a:xfrm>
                          <a:prstGeom prst="rect">
                            <a:avLst/>
                          </a:prstGeom>
                          <a:ln>
                            <a:noFill/>
                          </a:ln>
                        </wps:spPr>
                        <wps:txbx>
                          <w:txbxContent>
                            <w:p w:rsidR="00C40B58" w:rsidRDefault="00CF2C28">
                              <w:r>
                                <w:rPr>
                                  <w:rFonts w:ascii="Arial" w:eastAsia="Arial" w:hAnsi="Arial" w:cs="Arial"/>
                                  <w:b/>
                                  <w:sz w:val="21"/>
                                </w:rPr>
                                <w:t>GOAL:</w:t>
                              </w:r>
                            </w:p>
                          </w:txbxContent>
                        </wps:txbx>
                        <wps:bodyPr horzOverflow="overflow" vert="horz" lIns="0" tIns="0" rIns="0" bIns="0" rtlCol="0">
                          <a:noAutofit/>
                        </wps:bodyPr>
                      </wps:wsp>
                      <wps:wsp>
                        <wps:cNvPr id="44177" name="Rectangle 44177"/>
                        <wps:cNvSpPr/>
                        <wps:spPr>
                          <a:xfrm>
                            <a:off x="1606774" y="2135024"/>
                            <a:ext cx="730116" cy="167395"/>
                          </a:xfrm>
                          <a:prstGeom prst="rect">
                            <a:avLst/>
                          </a:prstGeom>
                          <a:ln>
                            <a:noFill/>
                          </a:ln>
                        </wps:spPr>
                        <wps:txbx>
                          <w:txbxContent>
                            <w:p w:rsidR="00C40B58" w:rsidRDefault="00CF2C28">
                              <w:proofErr w:type="spellStart"/>
                              <w:r>
                                <w:rPr>
                                  <w:rFonts w:ascii="Arial" w:eastAsia="Arial" w:hAnsi="Arial" w:cs="Arial"/>
                                  <w:b/>
                                  <w:sz w:val="21"/>
                                </w:rPr>
                                <w:t>overnance</w:t>
                              </w:r>
                              <w:proofErr w:type="spellEnd"/>
                            </w:p>
                          </w:txbxContent>
                        </wps:txbx>
                        <wps:bodyPr horzOverflow="overflow" vert="horz" lIns="0" tIns="0" rIns="0" bIns="0" rtlCol="0">
                          <a:noAutofit/>
                        </wps:bodyPr>
                      </wps:wsp>
                      <wps:wsp>
                        <wps:cNvPr id="44176" name="Rectangle 44176"/>
                        <wps:cNvSpPr/>
                        <wps:spPr>
                          <a:xfrm>
                            <a:off x="969874" y="2135024"/>
                            <a:ext cx="847272" cy="167395"/>
                          </a:xfrm>
                          <a:prstGeom prst="rect">
                            <a:avLst/>
                          </a:prstGeom>
                          <a:ln>
                            <a:noFill/>
                          </a:ln>
                        </wps:spPr>
                        <wps:txbx>
                          <w:txbxContent>
                            <w:p w:rsidR="00C40B58" w:rsidRDefault="00CF2C28">
                              <w:r>
                                <w:rPr>
                                  <w:rFonts w:ascii="Arial" w:eastAsia="Arial" w:hAnsi="Arial" w:cs="Arial"/>
                                  <w:b/>
                                  <w:sz w:val="21"/>
                                </w:rPr>
                                <w:t>Compliant g</w:t>
                              </w:r>
                            </w:p>
                          </w:txbxContent>
                        </wps:txbx>
                        <wps:bodyPr horzOverflow="overflow" vert="horz" lIns="0" tIns="0" rIns="0" bIns="0" rtlCol="0">
                          <a:noAutofit/>
                        </wps:bodyPr>
                      </wps:wsp>
                      <wps:wsp>
                        <wps:cNvPr id="4574" name="Rectangle 4574"/>
                        <wps:cNvSpPr/>
                        <wps:spPr>
                          <a:xfrm>
                            <a:off x="2187575" y="2135024"/>
                            <a:ext cx="681363" cy="167395"/>
                          </a:xfrm>
                          <a:prstGeom prst="rect">
                            <a:avLst/>
                          </a:prstGeom>
                          <a:ln>
                            <a:noFill/>
                          </a:ln>
                        </wps:spPr>
                        <wps:txbx>
                          <w:txbxContent>
                            <w:p w:rsidR="00C40B58" w:rsidRDefault="00CF2C28">
                              <w:r>
                                <w:rPr>
                                  <w:rFonts w:ascii="Arial" w:eastAsia="Arial" w:hAnsi="Arial" w:cs="Arial"/>
                                  <w:b/>
                                  <w:sz w:val="21"/>
                                </w:rPr>
                                <w:t>practices,</w:t>
                              </w:r>
                            </w:p>
                          </w:txbxContent>
                        </wps:txbx>
                        <wps:bodyPr horzOverflow="overflow" vert="horz" lIns="0" tIns="0" rIns="0" bIns="0" rtlCol="0">
                          <a:noAutofit/>
                        </wps:bodyPr>
                      </wps:wsp>
                      <wps:wsp>
                        <wps:cNvPr id="4575" name="Rectangle 4575"/>
                        <wps:cNvSpPr/>
                        <wps:spPr>
                          <a:xfrm>
                            <a:off x="2733421" y="2135024"/>
                            <a:ext cx="1243232" cy="167395"/>
                          </a:xfrm>
                          <a:prstGeom prst="rect">
                            <a:avLst/>
                          </a:prstGeom>
                          <a:ln>
                            <a:noFill/>
                          </a:ln>
                        </wps:spPr>
                        <wps:txbx>
                          <w:txbxContent>
                            <w:p w:rsidR="00C40B58" w:rsidRDefault="00CF2C28">
                              <w:r>
                                <w:rPr>
                                  <w:rFonts w:ascii="Arial" w:eastAsia="Arial" w:hAnsi="Arial" w:cs="Arial"/>
                                  <w:b/>
                                  <w:sz w:val="21"/>
                                </w:rPr>
                                <w:t xml:space="preserve">risk management </w:t>
                              </w:r>
                            </w:p>
                          </w:txbxContent>
                        </wps:txbx>
                        <wps:bodyPr horzOverflow="overflow" vert="horz" lIns="0" tIns="0" rIns="0" bIns="0" rtlCol="0">
                          <a:noAutofit/>
                        </wps:bodyPr>
                      </wps:wsp>
                      <wps:wsp>
                        <wps:cNvPr id="4576" name="Rectangle 4576"/>
                        <wps:cNvSpPr/>
                        <wps:spPr>
                          <a:xfrm>
                            <a:off x="3669157" y="2135024"/>
                            <a:ext cx="259542" cy="167395"/>
                          </a:xfrm>
                          <a:prstGeom prst="rect">
                            <a:avLst/>
                          </a:prstGeom>
                          <a:ln>
                            <a:noFill/>
                          </a:ln>
                        </wps:spPr>
                        <wps:txbx>
                          <w:txbxContent>
                            <w:p w:rsidR="00C40B58" w:rsidRDefault="00CF2C28">
                              <w:r>
                                <w:rPr>
                                  <w:rFonts w:ascii="Arial" w:eastAsia="Arial" w:hAnsi="Arial" w:cs="Arial"/>
                                  <w:b/>
                                  <w:sz w:val="21"/>
                                </w:rPr>
                                <w:t>and</w:t>
                              </w:r>
                            </w:p>
                          </w:txbxContent>
                        </wps:txbx>
                        <wps:bodyPr horzOverflow="overflow" vert="horz" lIns="0" tIns="0" rIns="0" bIns="0" rtlCol="0">
                          <a:noAutofit/>
                        </wps:bodyPr>
                      </wps:wsp>
                      <wps:wsp>
                        <wps:cNvPr id="44179" name="Rectangle 44179"/>
                        <wps:cNvSpPr/>
                        <wps:spPr>
                          <a:xfrm>
                            <a:off x="4088134" y="2135024"/>
                            <a:ext cx="178466" cy="167395"/>
                          </a:xfrm>
                          <a:prstGeom prst="rect">
                            <a:avLst/>
                          </a:prstGeom>
                          <a:ln>
                            <a:noFill/>
                          </a:ln>
                        </wps:spPr>
                        <wps:txbx>
                          <w:txbxContent>
                            <w:p w:rsidR="00C40B58" w:rsidRDefault="00CF2C28">
                              <w:proofErr w:type="spellStart"/>
                              <w:r>
                                <w:rPr>
                                  <w:rFonts w:ascii="Arial" w:eastAsia="Arial" w:hAnsi="Arial" w:cs="Arial"/>
                                  <w:b/>
                                  <w:sz w:val="21"/>
                                </w:rPr>
                                <w:t>nd</w:t>
                              </w:r>
                              <w:proofErr w:type="spellEnd"/>
                            </w:p>
                          </w:txbxContent>
                        </wps:txbx>
                        <wps:bodyPr horzOverflow="overflow" vert="horz" lIns="0" tIns="0" rIns="0" bIns="0" rtlCol="0">
                          <a:noAutofit/>
                        </wps:bodyPr>
                      </wps:wsp>
                      <wps:wsp>
                        <wps:cNvPr id="44178" name="Rectangle 44178"/>
                        <wps:cNvSpPr/>
                        <wps:spPr>
                          <a:xfrm>
                            <a:off x="3893185" y="2135024"/>
                            <a:ext cx="259542" cy="167395"/>
                          </a:xfrm>
                          <a:prstGeom prst="rect">
                            <a:avLst/>
                          </a:prstGeom>
                          <a:ln>
                            <a:noFill/>
                          </a:ln>
                        </wps:spPr>
                        <wps:txbx>
                          <w:txbxContent>
                            <w:p w:rsidR="00C40B58" w:rsidRDefault="00CF2C28">
                              <w:proofErr w:type="spellStart"/>
                              <w:r>
                                <w:rPr>
                                  <w:rFonts w:ascii="Arial" w:eastAsia="Arial" w:hAnsi="Arial" w:cs="Arial"/>
                                  <w:b/>
                                  <w:sz w:val="21"/>
                                </w:rPr>
                                <w:t>sou</w:t>
                              </w:r>
                              <w:proofErr w:type="spellEnd"/>
                            </w:p>
                          </w:txbxContent>
                        </wps:txbx>
                        <wps:bodyPr horzOverflow="overflow" vert="horz" lIns="0" tIns="0" rIns="0" bIns="0" rtlCol="0">
                          <a:noAutofit/>
                        </wps:bodyPr>
                      </wps:wsp>
                      <wps:wsp>
                        <wps:cNvPr id="4578" name="Rectangle 4578"/>
                        <wps:cNvSpPr/>
                        <wps:spPr>
                          <a:xfrm>
                            <a:off x="4251325" y="2135024"/>
                            <a:ext cx="527421" cy="167395"/>
                          </a:xfrm>
                          <a:prstGeom prst="rect">
                            <a:avLst/>
                          </a:prstGeom>
                          <a:ln>
                            <a:noFill/>
                          </a:ln>
                        </wps:spPr>
                        <wps:txbx>
                          <w:txbxContent>
                            <w:p w:rsidR="00C40B58" w:rsidRDefault="00CF2C28">
                              <w:r>
                                <w:rPr>
                                  <w:rFonts w:ascii="Arial" w:eastAsia="Arial" w:hAnsi="Arial" w:cs="Arial"/>
                                  <w:b/>
                                  <w:sz w:val="21"/>
                                </w:rPr>
                                <w:t>internal</w:t>
                              </w:r>
                            </w:p>
                          </w:txbxContent>
                        </wps:txbx>
                        <wps:bodyPr horzOverflow="overflow" vert="horz" lIns="0" tIns="0" rIns="0" bIns="0" rtlCol="0">
                          <a:noAutofit/>
                        </wps:bodyPr>
                      </wps:wsp>
                      <wps:wsp>
                        <wps:cNvPr id="4579" name="Rectangle 4579"/>
                        <wps:cNvSpPr/>
                        <wps:spPr>
                          <a:xfrm>
                            <a:off x="4681093" y="2135024"/>
                            <a:ext cx="576488" cy="167395"/>
                          </a:xfrm>
                          <a:prstGeom prst="rect">
                            <a:avLst/>
                          </a:prstGeom>
                          <a:ln>
                            <a:noFill/>
                          </a:ln>
                        </wps:spPr>
                        <wps:txbx>
                          <w:txbxContent>
                            <w:p w:rsidR="00C40B58" w:rsidRDefault="00CF2C28">
                              <w:r>
                                <w:rPr>
                                  <w:rFonts w:ascii="Arial" w:eastAsia="Arial" w:hAnsi="Arial" w:cs="Arial"/>
                                  <w:b/>
                                  <w:sz w:val="21"/>
                                </w:rPr>
                                <w:t>controls</w:t>
                              </w:r>
                            </w:p>
                          </w:txbxContent>
                        </wps:txbx>
                        <wps:bodyPr horzOverflow="overflow" vert="horz" lIns="0" tIns="0" rIns="0" bIns="0" rtlCol="0">
                          <a:noAutofit/>
                        </wps:bodyPr>
                      </wps:wsp>
                      <wps:wsp>
                        <wps:cNvPr id="4580" name="Rectangle 4580"/>
                        <wps:cNvSpPr/>
                        <wps:spPr>
                          <a:xfrm>
                            <a:off x="558394" y="2336532"/>
                            <a:ext cx="200510" cy="157884"/>
                          </a:xfrm>
                          <a:prstGeom prst="rect">
                            <a:avLst/>
                          </a:prstGeom>
                          <a:ln>
                            <a:noFill/>
                          </a:ln>
                        </wps:spPr>
                        <wps:txbx>
                          <w:txbxContent>
                            <w:p w:rsidR="00C40B58" w:rsidRDefault="00CF2C28">
                              <w:r>
                                <w:rPr>
                                  <w:rFonts w:ascii="Arial" w:eastAsia="Arial" w:hAnsi="Arial" w:cs="Arial"/>
                                  <w:b/>
                                  <w:sz w:val="20"/>
                                </w:rPr>
                                <w:t xml:space="preserve">To </w:t>
                              </w:r>
                            </w:p>
                          </w:txbxContent>
                        </wps:txbx>
                        <wps:bodyPr horzOverflow="overflow" vert="horz" lIns="0" tIns="0" rIns="0" bIns="0" rtlCol="0">
                          <a:noAutofit/>
                        </wps:bodyPr>
                      </wps:wsp>
                      <wps:wsp>
                        <wps:cNvPr id="4581" name="Rectangle 4581"/>
                        <wps:cNvSpPr/>
                        <wps:spPr>
                          <a:xfrm>
                            <a:off x="704698" y="2336532"/>
                            <a:ext cx="955908" cy="157884"/>
                          </a:xfrm>
                          <a:prstGeom prst="rect">
                            <a:avLst/>
                          </a:prstGeom>
                          <a:ln>
                            <a:noFill/>
                          </a:ln>
                        </wps:spPr>
                        <wps:txbx>
                          <w:txbxContent>
                            <w:p w:rsidR="00C40B58" w:rsidRDefault="00CF2C28">
                              <w:r>
                                <w:rPr>
                                  <w:rFonts w:ascii="Arial" w:eastAsia="Arial" w:hAnsi="Arial" w:cs="Arial"/>
                                  <w:b/>
                                  <w:sz w:val="20"/>
                                </w:rPr>
                                <w:t xml:space="preserve">be a preferred </w:t>
                              </w:r>
                            </w:p>
                          </w:txbxContent>
                        </wps:txbx>
                        <wps:bodyPr horzOverflow="overflow" vert="horz" lIns="0" tIns="0" rIns="0" bIns="0" rtlCol="0">
                          <a:noAutofit/>
                        </wps:bodyPr>
                      </wps:wsp>
                      <wps:wsp>
                        <wps:cNvPr id="4582" name="Rectangle 4582"/>
                        <wps:cNvSpPr/>
                        <wps:spPr>
                          <a:xfrm>
                            <a:off x="558394" y="2488932"/>
                            <a:ext cx="830068" cy="157884"/>
                          </a:xfrm>
                          <a:prstGeom prst="rect">
                            <a:avLst/>
                          </a:prstGeom>
                          <a:ln>
                            <a:noFill/>
                          </a:ln>
                        </wps:spPr>
                        <wps:txbx>
                          <w:txbxContent>
                            <w:p w:rsidR="00C40B58" w:rsidRDefault="00CF2C28">
                              <w:r>
                                <w:rPr>
                                  <w:rFonts w:ascii="Arial" w:eastAsia="Arial" w:hAnsi="Arial" w:cs="Arial"/>
                                  <w:b/>
                                  <w:sz w:val="20"/>
                                </w:rPr>
                                <w:t xml:space="preserve">broadcaster </w:t>
                              </w:r>
                            </w:p>
                          </w:txbxContent>
                        </wps:txbx>
                        <wps:bodyPr horzOverflow="overflow" vert="horz" lIns="0" tIns="0" rIns="0" bIns="0" rtlCol="0">
                          <a:noAutofit/>
                        </wps:bodyPr>
                      </wps:wsp>
                      <wps:wsp>
                        <wps:cNvPr id="4583" name="Rectangle 4583"/>
                        <wps:cNvSpPr/>
                        <wps:spPr>
                          <a:xfrm>
                            <a:off x="1180186" y="2488932"/>
                            <a:ext cx="469710" cy="157884"/>
                          </a:xfrm>
                          <a:prstGeom prst="rect">
                            <a:avLst/>
                          </a:prstGeom>
                          <a:ln>
                            <a:noFill/>
                          </a:ln>
                        </wps:spPr>
                        <wps:txbx>
                          <w:txbxContent>
                            <w:p w:rsidR="00C40B58" w:rsidRDefault="00CF2C28">
                              <w:r>
                                <w:rPr>
                                  <w:rFonts w:ascii="Arial" w:eastAsia="Arial" w:hAnsi="Arial" w:cs="Arial"/>
                                  <w:b/>
                                  <w:sz w:val="20"/>
                                </w:rPr>
                                <w:t xml:space="preserve">within  </w:t>
                              </w:r>
                            </w:p>
                          </w:txbxContent>
                        </wps:txbx>
                        <wps:bodyPr horzOverflow="overflow" vert="horz" lIns="0" tIns="0" rIns="0" bIns="0" rtlCol="0">
                          <a:noAutofit/>
                        </wps:bodyPr>
                      </wps:wsp>
                      <wps:wsp>
                        <wps:cNvPr id="4584" name="Rectangle 4584"/>
                        <wps:cNvSpPr/>
                        <wps:spPr>
                          <a:xfrm>
                            <a:off x="558394" y="2641332"/>
                            <a:ext cx="260932" cy="157884"/>
                          </a:xfrm>
                          <a:prstGeom prst="rect">
                            <a:avLst/>
                          </a:prstGeom>
                          <a:ln>
                            <a:noFill/>
                          </a:ln>
                        </wps:spPr>
                        <wps:txbx>
                          <w:txbxContent>
                            <w:p w:rsidR="00C40B58" w:rsidRDefault="00CF2C28">
                              <w:proofErr w:type="gramStart"/>
                              <w:r>
                                <w:rPr>
                                  <w:rFonts w:ascii="Arial" w:eastAsia="Arial" w:hAnsi="Arial" w:cs="Arial"/>
                                  <w:b/>
                                  <w:sz w:val="20"/>
                                </w:rPr>
                                <w:t>our</w:t>
                              </w:r>
                              <w:proofErr w:type="gramEnd"/>
                              <w:r>
                                <w:rPr>
                                  <w:rFonts w:ascii="Arial" w:eastAsia="Arial" w:hAnsi="Arial" w:cs="Arial"/>
                                  <w:b/>
                                  <w:sz w:val="20"/>
                                </w:rPr>
                                <w:t xml:space="preserve"> </w:t>
                              </w:r>
                            </w:p>
                          </w:txbxContent>
                        </wps:txbx>
                        <wps:bodyPr horzOverflow="overflow" vert="horz" lIns="0" tIns="0" rIns="0" bIns="0" rtlCol="0">
                          <a:noAutofit/>
                        </wps:bodyPr>
                      </wps:wsp>
                      <wps:wsp>
                        <wps:cNvPr id="4585" name="Rectangle 4585"/>
                        <wps:cNvSpPr/>
                        <wps:spPr>
                          <a:xfrm>
                            <a:off x="754990" y="2641332"/>
                            <a:ext cx="883062" cy="157884"/>
                          </a:xfrm>
                          <a:prstGeom prst="rect">
                            <a:avLst/>
                          </a:prstGeom>
                          <a:ln>
                            <a:noFill/>
                          </a:ln>
                        </wps:spPr>
                        <wps:txbx>
                          <w:txbxContent>
                            <w:p w:rsidR="00C40B58" w:rsidRDefault="00CF2C28">
                              <w:r>
                                <w:rPr>
                                  <w:rFonts w:ascii="Arial" w:eastAsia="Arial" w:hAnsi="Arial" w:cs="Arial"/>
                                  <w:b/>
                                  <w:sz w:val="20"/>
                                </w:rPr>
                                <w:t xml:space="preserve">communities </w:t>
                              </w:r>
                            </w:p>
                          </w:txbxContent>
                        </wps:txbx>
                        <wps:bodyPr horzOverflow="overflow" vert="horz" lIns="0" tIns="0" rIns="0" bIns="0" rtlCol="0">
                          <a:noAutofit/>
                        </wps:bodyPr>
                      </wps:wsp>
                      <wps:wsp>
                        <wps:cNvPr id="4586" name="Rectangle 4586"/>
                        <wps:cNvSpPr/>
                        <wps:spPr>
                          <a:xfrm>
                            <a:off x="558394" y="2792208"/>
                            <a:ext cx="345890" cy="157884"/>
                          </a:xfrm>
                          <a:prstGeom prst="rect">
                            <a:avLst/>
                          </a:prstGeom>
                          <a:ln>
                            <a:noFill/>
                          </a:ln>
                        </wps:spPr>
                        <wps:txbx>
                          <w:txbxContent>
                            <w:p w:rsidR="00C40B58" w:rsidRDefault="00CF2C28">
                              <w:r>
                                <w:rPr>
                                  <w:rFonts w:ascii="Arial" w:eastAsia="Arial" w:hAnsi="Arial" w:cs="Arial"/>
                                  <w:b/>
                                  <w:sz w:val="20"/>
                                </w:rPr>
                                <w:t>while</w:t>
                              </w:r>
                            </w:p>
                          </w:txbxContent>
                        </wps:txbx>
                        <wps:bodyPr horzOverflow="overflow" vert="horz" lIns="0" tIns="0" rIns="0" bIns="0" rtlCol="0">
                          <a:noAutofit/>
                        </wps:bodyPr>
                      </wps:wsp>
                      <wps:wsp>
                        <wps:cNvPr id="4587" name="Rectangle 4587"/>
                        <wps:cNvSpPr/>
                        <wps:spPr>
                          <a:xfrm>
                            <a:off x="840334" y="2792208"/>
                            <a:ext cx="582427" cy="157884"/>
                          </a:xfrm>
                          <a:prstGeom prst="rect">
                            <a:avLst/>
                          </a:prstGeom>
                          <a:ln>
                            <a:noFill/>
                          </a:ln>
                        </wps:spPr>
                        <wps:txbx>
                          <w:txbxContent>
                            <w:p w:rsidR="00C40B58" w:rsidRDefault="00CF2C28">
                              <w:r>
                                <w:rPr>
                                  <w:rFonts w:ascii="Arial" w:eastAsia="Arial" w:hAnsi="Arial" w:cs="Arial"/>
                                  <w:b/>
                                  <w:sz w:val="20"/>
                                </w:rPr>
                                <w:t>adhering</w:t>
                              </w:r>
                            </w:p>
                          </w:txbxContent>
                        </wps:txbx>
                        <wps:bodyPr horzOverflow="overflow" vert="horz" lIns="0" tIns="0" rIns="0" bIns="0" rtlCol="0">
                          <a:noAutofit/>
                        </wps:bodyPr>
                      </wps:wsp>
                      <wps:wsp>
                        <wps:cNvPr id="4588" name="Rectangle 4588"/>
                        <wps:cNvSpPr/>
                        <wps:spPr>
                          <a:xfrm>
                            <a:off x="558394" y="2946513"/>
                            <a:ext cx="1105131" cy="157884"/>
                          </a:xfrm>
                          <a:prstGeom prst="rect">
                            <a:avLst/>
                          </a:prstGeom>
                          <a:ln>
                            <a:noFill/>
                          </a:ln>
                        </wps:spPr>
                        <wps:txbx>
                          <w:txbxContent>
                            <w:p w:rsidR="00C40B58" w:rsidRDefault="00CF2C28">
                              <w:r>
                                <w:rPr>
                                  <w:rFonts w:ascii="Arial" w:eastAsia="Arial" w:hAnsi="Arial" w:cs="Arial"/>
                                  <w:b/>
                                  <w:sz w:val="20"/>
                                </w:rPr>
                                <w:t xml:space="preserve">to the prevailing </w:t>
                              </w:r>
                            </w:p>
                          </w:txbxContent>
                        </wps:txbx>
                        <wps:bodyPr horzOverflow="overflow" vert="horz" lIns="0" tIns="0" rIns="0" bIns="0" rtlCol="0">
                          <a:noAutofit/>
                        </wps:bodyPr>
                      </wps:wsp>
                      <wps:wsp>
                        <wps:cNvPr id="4589" name="Rectangle 4589"/>
                        <wps:cNvSpPr/>
                        <wps:spPr>
                          <a:xfrm>
                            <a:off x="558394" y="3098913"/>
                            <a:ext cx="1324677" cy="157884"/>
                          </a:xfrm>
                          <a:prstGeom prst="rect">
                            <a:avLst/>
                          </a:prstGeom>
                          <a:ln>
                            <a:noFill/>
                          </a:ln>
                        </wps:spPr>
                        <wps:txbx>
                          <w:txbxContent>
                            <w:p w:rsidR="00C40B58" w:rsidRDefault="00CF2C28">
                              <w:r>
                                <w:rPr>
                                  <w:rFonts w:ascii="Arial" w:eastAsia="Arial" w:hAnsi="Arial" w:cs="Arial"/>
                                  <w:b/>
                                  <w:sz w:val="20"/>
                                </w:rPr>
                                <w:t xml:space="preserve">policies, legislative  </w:t>
                              </w:r>
                            </w:p>
                          </w:txbxContent>
                        </wps:txbx>
                        <wps:bodyPr horzOverflow="overflow" vert="horz" lIns="0" tIns="0" rIns="0" bIns="0" rtlCol="0">
                          <a:noAutofit/>
                        </wps:bodyPr>
                      </wps:wsp>
                      <wps:wsp>
                        <wps:cNvPr id="4590" name="Rectangle 4590"/>
                        <wps:cNvSpPr/>
                        <wps:spPr>
                          <a:xfrm>
                            <a:off x="558394" y="3251313"/>
                            <a:ext cx="285326" cy="157884"/>
                          </a:xfrm>
                          <a:prstGeom prst="rect">
                            <a:avLst/>
                          </a:prstGeom>
                          <a:ln>
                            <a:noFill/>
                          </a:ln>
                        </wps:spPr>
                        <wps:txbx>
                          <w:txbxContent>
                            <w:p w:rsidR="00C40B58" w:rsidRDefault="00CF2C28">
                              <w:r>
                                <w:rPr>
                                  <w:rFonts w:ascii="Arial" w:eastAsia="Arial" w:hAnsi="Arial" w:cs="Arial"/>
                                  <w:b/>
                                  <w:sz w:val="20"/>
                                </w:rPr>
                                <w:t xml:space="preserve">and </w:t>
                              </w:r>
                            </w:p>
                          </w:txbxContent>
                        </wps:txbx>
                        <wps:bodyPr horzOverflow="overflow" vert="horz" lIns="0" tIns="0" rIns="0" bIns="0" rtlCol="0">
                          <a:noAutofit/>
                        </wps:bodyPr>
                      </wps:wsp>
                      <wps:wsp>
                        <wps:cNvPr id="4591" name="Rectangle 4591"/>
                        <wps:cNvSpPr/>
                        <wps:spPr>
                          <a:xfrm>
                            <a:off x="768706" y="3251313"/>
                            <a:ext cx="714323" cy="157884"/>
                          </a:xfrm>
                          <a:prstGeom prst="rect">
                            <a:avLst/>
                          </a:prstGeom>
                          <a:ln>
                            <a:noFill/>
                          </a:ln>
                        </wps:spPr>
                        <wps:txbx>
                          <w:txbxContent>
                            <w:p w:rsidR="00C40B58" w:rsidRDefault="00CF2C28">
                              <w:r>
                                <w:rPr>
                                  <w:rFonts w:ascii="Arial" w:eastAsia="Arial" w:hAnsi="Arial" w:cs="Arial"/>
                                  <w:b/>
                                  <w:sz w:val="20"/>
                                </w:rPr>
                                <w:t xml:space="preserve">regulatory </w:t>
                              </w:r>
                            </w:p>
                          </w:txbxContent>
                        </wps:txbx>
                        <wps:bodyPr horzOverflow="overflow" vert="horz" lIns="0" tIns="0" rIns="0" bIns="0" rtlCol="0">
                          <a:noAutofit/>
                        </wps:bodyPr>
                      </wps:wsp>
                      <wps:wsp>
                        <wps:cNvPr id="4592" name="Rectangle 4592"/>
                        <wps:cNvSpPr/>
                        <wps:spPr>
                          <a:xfrm>
                            <a:off x="558394" y="3402189"/>
                            <a:ext cx="698341" cy="157884"/>
                          </a:xfrm>
                          <a:prstGeom prst="rect">
                            <a:avLst/>
                          </a:prstGeom>
                          <a:ln>
                            <a:noFill/>
                          </a:ln>
                        </wps:spPr>
                        <wps:txbx>
                          <w:txbxContent>
                            <w:p w:rsidR="00C40B58" w:rsidRDefault="00CF2C28">
                              <w:r>
                                <w:rPr>
                                  <w:rFonts w:ascii="Arial" w:eastAsia="Arial" w:hAnsi="Arial" w:cs="Arial"/>
                                  <w:b/>
                                  <w:sz w:val="20"/>
                                </w:rPr>
                                <w:t>framework</w:t>
                              </w:r>
                            </w:p>
                          </w:txbxContent>
                        </wps:txbx>
                        <wps:bodyPr horzOverflow="overflow" vert="horz" lIns="0" tIns="0" rIns="0" bIns="0" rtlCol="0">
                          <a:noAutofit/>
                        </wps:bodyPr>
                      </wps:wsp>
                      <wps:wsp>
                        <wps:cNvPr id="4593" name="Rectangle 4593"/>
                        <wps:cNvSpPr/>
                        <wps:spPr>
                          <a:xfrm>
                            <a:off x="1669415" y="2479153"/>
                            <a:ext cx="461972" cy="157884"/>
                          </a:xfrm>
                          <a:prstGeom prst="rect">
                            <a:avLst/>
                          </a:prstGeom>
                          <a:ln>
                            <a:noFill/>
                          </a:ln>
                        </wps:spPr>
                        <wps:txbx>
                          <w:txbxContent>
                            <w:p w:rsidR="00C40B58" w:rsidRDefault="00CF2C28">
                              <w:r>
                                <w:rPr>
                                  <w:rFonts w:ascii="Arial" w:eastAsia="Arial" w:hAnsi="Arial" w:cs="Arial"/>
                                  <w:sz w:val="20"/>
                                </w:rPr>
                                <w:t>Internal</w:t>
                              </w:r>
                            </w:p>
                          </w:txbxContent>
                        </wps:txbx>
                        <wps:bodyPr horzOverflow="overflow" vert="horz" lIns="0" tIns="0" rIns="0" bIns="0" rtlCol="0">
                          <a:noAutofit/>
                        </wps:bodyPr>
                      </wps:wsp>
                      <wps:wsp>
                        <wps:cNvPr id="4594" name="Rectangle 4594"/>
                        <wps:cNvSpPr/>
                        <wps:spPr>
                          <a:xfrm>
                            <a:off x="2039747" y="2479153"/>
                            <a:ext cx="413352" cy="157884"/>
                          </a:xfrm>
                          <a:prstGeom prst="rect">
                            <a:avLst/>
                          </a:prstGeom>
                          <a:ln>
                            <a:noFill/>
                          </a:ln>
                        </wps:spPr>
                        <wps:txbx>
                          <w:txbxContent>
                            <w:p w:rsidR="00C40B58" w:rsidRDefault="00CF2C28">
                              <w:r>
                                <w:rPr>
                                  <w:rFonts w:ascii="Arial" w:eastAsia="Arial" w:hAnsi="Arial" w:cs="Arial"/>
                                  <w:sz w:val="20"/>
                                </w:rPr>
                                <w:t>control</w:t>
                              </w:r>
                            </w:p>
                          </w:txbxContent>
                        </wps:txbx>
                        <wps:bodyPr horzOverflow="overflow" vert="horz" lIns="0" tIns="0" rIns="0" bIns="0" rtlCol="0">
                          <a:noAutofit/>
                        </wps:bodyPr>
                      </wps:wsp>
                      <wps:wsp>
                        <wps:cNvPr id="4595" name="Rectangle 4595"/>
                        <wps:cNvSpPr/>
                        <wps:spPr>
                          <a:xfrm>
                            <a:off x="2371979" y="2479153"/>
                            <a:ext cx="755709" cy="157884"/>
                          </a:xfrm>
                          <a:prstGeom prst="rect">
                            <a:avLst/>
                          </a:prstGeom>
                          <a:ln>
                            <a:noFill/>
                          </a:ln>
                        </wps:spPr>
                        <wps:txbx>
                          <w:txbxContent>
                            <w:p w:rsidR="00C40B58" w:rsidRDefault="00CF2C28">
                              <w:r>
                                <w:rPr>
                                  <w:rFonts w:ascii="Arial" w:eastAsia="Arial" w:hAnsi="Arial" w:cs="Arial"/>
                                  <w:sz w:val="20"/>
                                </w:rPr>
                                <w:t>environment</w:t>
                              </w:r>
                            </w:p>
                          </w:txbxContent>
                        </wps:txbx>
                        <wps:bodyPr horzOverflow="overflow" vert="horz" lIns="0" tIns="0" rIns="0" bIns="0" rtlCol="0">
                          <a:noAutofit/>
                        </wps:bodyPr>
                      </wps:wsp>
                      <wps:wsp>
                        <wps:cNvPr id="4596" name="Rectangle 4596"/>
                        <wps:cNvSpPr/>
                        <wps:spPr>
                          <a:xfrm>
                            <a:off x="2960243" y="2479153"/>
                            <a:ext cx="796253" cy="157884"/>
                          </a:xfrm>
                          <a:prstGeom prst="rect">
                            <a:avLst/>
                          </a:prstGeom>
                          <a:ln>
                            <a:noFill/>
                          </a:ln>
                        </wps:spPr>
                        <wps:txbx>
                          <w:txbxContent>
                            <w:p w:rsidR="00C40B58" w:rsidRDefault="00CF2C28">
                              <w:r>
                                <w:rPr>
                                  <w:rFonts w:ascii="Arial" w:eastAsia="Arial" w:hAnsi="Arial" w:cs="Arial"/>
                                  <w:sz w:val="20"/>
                                </w:rPr>
                                <w:t>strengthened</w:t>
                              </w:r>
                            </w:p>
                          </w:txbxContent>
                        </wps:txbx>
                        <wps:bodyPr horzOverflow="overflow" vert="horz" lIns="0" tIns="0" rIns="0" bIns="0" rtlCol="0">
                          <a:noAutofit/>
                        </wps:bodyPr>
                      </wps:wsp>
                      <wps:wsp>
                        <wps:cNvPr id="4597" name="Rectangle 4597"/>
                        <wps:cNvSpPr/>
                        <wps:spPr>
                          <a:xfrm>
                            <a:off x="4122166" y="2335008"/>
                            <a:ext cx="744942" cy="157884"/>
                          </a:xfrm>
                          <a:prstGeom prst="rect">
                            <a:avLst/>
                          </a:prstGeom>
                          <a:ln>
                            <a:noFill/>
                          </a:ln>
                        </wps:spPr>
                        <wps:txbx>
                          <w:txbxContent>
                            <w:p w:rsidR="00C40B58" w:rsidRDefault="00CF2C28">
                              <w:r>
                                <w:rPr>
                                  <w:rFonts w:ascii="Arial" w:eastAsia="Arial" w:hAnsi="Arial" w:cs="Arial"/>
                                  <w:sz w:val="20"/>
                                </w:rPr>
                                <w:t xml:space="preserve">Percentage </w:t>
                              </w:r>
                            </w:p>
                          </w:txbxContent>
                        </wps:txbx>
                        <wps:bodyPr horzOverflow="overflow" vert="horz" lIns="0" tIns="0" rIns="0" bIns="0" rtlCol="0">
                          <a:noAutofit/>
                        </wps:bodyPr>
                      </wps:wsp>
                      <wps:wsp>
                        <wps:cNvPr id="4598" name="Rectangle 4598"/>
                        <wps:cNvSpPr/>
                        <wps:spPr>
                          <a:xfrm>
                            <a:off x="4679950" y="2335008"/>
                            <a:ext cx="76715" cy="157884"/>
                          </a:xfrm>
                          <a:prstGeom prst="rect">
                            <a:avLst/>
                          </a:prstGeom>
                          <a:ln>
                            <a:noFill/>
                          </a:ln>
                        </wps:spPr>
                        <wps:txbx>
                          <w:txbxContent>
                            <w:p w:rsidR="00C40B58" w:rsidRDefault="00CF2C28">
                              <w:r>
                                <w:rPr>
                                  <w:rFonts w:ascii="Arial" w:eastAsia="Arial" w:hAnsi="Arial" w:cs="Arial"/>
                                  <w:sz w:val="20"/>
                                </w:rPr>
                                <w:t>o</w:t>
                              </w:r>
                            </w:p>
                          </w:txbxContent>
                        </wps:txbx>
                        <wps:bodyPr horzOverflow="overflow" vert="horz" lIns="0" tIns="0" rIns="0" bIns="0" rtlCol="0">
                          <a:noAutofit/>
                        </wps:bodyPr>
                      </wps:wsp>
                      <wps:wsp>
                        <wps:cNvPr id="4599" name="Rectangle 4599"/>
                        <wps:cNvSpPr/>
                        <wps:spPr>
                          <a:xfrm>
                            <a:off x="4737862" y="2335008"/>
                            <a:ext cx="38357" cy="157884"/>
                          </a:xfrm>
                          <a:prstGeom prst="rect">
                            <a:avLst/>
                          </a:prstGeom>
                          <a:ln>
                            <a:noFill/>
                          </a:ln>
                        </wps:spPr>
                        <wps:txbx>
                          <w:txbxContent>
                            <w:p w:rsidR="00C40B58" w:rsidRDefault="00CF2C28">
                              <w:r>
                                <w:rPr>
                                  <w:rFonts w:ascii="Arial" w:eastAsia="Arial" w:hAnsi="Arial" w:cs="Arial"/>
                                  <w:sz w:val="20"/>
                                </w:rPr>
                                <w:t>f</w:t>
                              </w:r>
                            </w:p>
                          </w:txbxContent>
                        </wps:txbx>
                        <wps:bodyPr horzOverflow="overflow" vert="horz" lIns="0" tIns="0" rIns="0" bIns="0" rtlCol="0">
                          <a:noAutofit/>
                        </wps:bodyPr>
                      </wps:wsp>
                      <wps:wsp>
                        <wps:cNvPr id="4600" name="Rectangle 4600"/>
                        <wps:cNvSpPr/>
                        <wps:spPr>
                          <a:xfrm>
                            <a:off x="4792726" y="2335008"/>
                            <a:ext cx="453223" cy="157884"/>
                          </a:xfrm>
                          <a:prstGeom prst="rect">
                            <a:avLst/>
                          </a:prstGeom>
                          <a:ln>
                            <a:noFill/>
                          </a:ln>
                        </wps:spPr>
                        <wps:txbx>
                          <w:txbxContent>
                            <w:p w:rsidR="00C40B58" w:rsidRDefault="00CF2C28">
                              <w:proofErr w:type="spellStart"/>
                              <w:r>
                                <w:rPr>
                                  <w:rFonts w:ascii="Arial" w:eastAsia="Arial" w:hAnsi="Arial" w:cs="Arial"/>
                                  <w:sz w:val="20"/>
                                </w:rPr>
                                <w:t>previou</w:t>
                              </w:r>
                              <w:proofErr w:type="spellEnd"/>
                            </w:p>
                          </w:txbxContent>
                        </wps:txbx>
                        <wps:bodyPr horzOverflow="overflow" vert="horz" lIns="0" tIns="0" rIns="0" bIns="0" rtlCol="0">
                          <a:noAutofit/>
                        </wps:bodyPr>
                      </wps:wsp>
                      <wps:wsp>
                        <wps:cNvPr id="4601" name="Rectangle 4601"/>
                        <wps:cNvSpPr/>
                        <wps:spPr>
                          <a:xfrm>
                            <a:off x="5132832" y="2335008"/>
                            <a:ext cx="68976" cy="157884"/>
                          </a:xfrm>
                          <a:prstGeom prst="rect">
                            <a:avLst/>
                          </a:prstGeom>
                          <a:ln>
                            <a:noFill/>
                          </a:ln>
                        </wps:spPr>
                        <wps:txbx>
                          <w:txbxContent>
                            <w:p w:rsidR="00C40B58" w:rsidRDefault="00CF2C28">
                              <w:r>
                                <w:rPr>
                                  <w:rFonts w:ascii="Arial" w:eastAsia="Arial" w:hAnsi="Arial" w:cs="Arial"/>
                                  <w:sz w:val="20"/>
                                </w:rPr>
                                <w:t>s</w:t>
                              </w:r>
                            </w:p>
                          </w:txbxContent>
                        </wps:txbx>
                        <wps:bodyPr horzOverflow="overflow" vert="horz" lIns="0" tIns="0" rIns="0" bIns="0" rtlCol="0">
                          <a:noAutofit/>
                        </wps:bodyPr>
                      </wps:wsp>
                      <wps:wsp>
                        <wps:cNvPr id="4602" name="Rectangle 4602"/>
                        <wps:cNvSpPr/>
                        <wps:spPr>
                          <a:xfrm>
                            <a:off x="5207508" y="2335008"/>
                            <a:ext cx="475767" cy="157884"/>
                          </a:xfrm>
                          <a:prstGeom prst="rect">
                            <a:avLst/>
                          </a:prstGeom>
                          <a:ln>
                            <a:noFill/>
                          </a:ln>
                        </wps:spPr>
                        <wps:txbx>
                          <w:txbxContent>
                            <w:p w:rsidR="00C40B58" w:rsidRDefault="00CF2C28">
                              <w:proofErr w:type="spellStart"/>
                              <w:r>
                                <w:rPr>
                                  <w:rFonts w:ascii="Arial" w:eastAsia="Arial" w:hAnsi="Arial" w:cs="Arial"/>
                                  <w:sz w:val="20"/>
                                </w:rPr>
                                <w:t>financia</w:t>
                              </w:r>
                              <w:proofErr w:type="spellEnd"/>
                            </w:p>
                          </w:txbxContent>
                        </wps:txbx>
                        <wps:bodyPr horzOverflow="overflow" vert="horz" lIns="0" tIns="0" rIns="0" bIns="0" rtlCol="0">
                          <a:noAutofit/>
                        </wps:bodyPr>
                      </wps:wsp>
                      <wps:wsp>
                        <wps:cNvPr id="4603" name="Rectangle 4603"/>
                        <wps:cNvSpPr/>
                        <wps:spPr>
                          <a:xfrm>
                            <a:off x="5565648" y="2335008"/>
                            <a:ext cx="30619" cy="157884"/>
                          </a:xfrm>
                          <a:prstGeom prst="rect">
                            <a:avLst/>
                          </a:prstGeom>
                          <a:ln>
                            <a:noFill/>
                          </a:ln>
                        </wps:spPr>
                        <wps:txbx>
                          <w:txbxContent>
                            <w:p w:rsidR="00C40B58" w:rsidRDefault="00CF2C28">
                              <w:r>
                                <w:rPr>
                                  <w:rFonts w:ascii="Arial" w:eastAsia="Arial" w:hAnsi="Arial" w:cs="Arial"/>
                                  <w:sz w:val="20"/>
                                </w:rPr>
                                <w:t>l</w:t>
                              </w:r>
                            </w:p>
                          </w:txbxContent>
                        </wps:txbx>
                        <wps:bodyPr horzOverflow="overflow" vert="horz" lIns="0" tIns="0" rIns="0" bIns="0" rtlCol="0">
                          <a:noAutofit/>
                        </wps:bodyPr>
                      </wps:wsp>
                      <wps:wsp>
                        <wps:cNvPr id="4604" name="Rectangle 4604"/>
                        <wps:cNvSpPr/>
                        <wps:spPr>
                          <a:xfrm>
                            <a:off x="5611368" y="2335008"/>
                            <a:ext cx="338151" cy="157884"/>
                          </a:xfrm>
                          <a:prstGeom prst="rect">
                            <a:avLst/>
                          </a:prstGeom>
                          <a:ln>
                            <a:noFill/>
                          </a:ln>
                        </wps:spPr>
                        <wps:txbx>
                          <w:txbxContent>
                            <w:p w:rsidR="00C40B58" w:rsidRDefault="00CF2C28">
                              <w:r>
                                <w:rPr>
                                  <w:rFonts w:ascii="Arial" w:eastAsia="Arial" w:hAnsi="Arial" w:cs="Arial"/>
                                  <w:sz w:val="20"/>
                                </w:rPr>
                                <w:t>years</w:t>
                              </w:r>
                            </w:p>
                          </w:txbxContent>
                        </wps:txbx>
                        <wps:bodyPr horzOverflow="overflow" vert="horz" lIns="0" tIns="0" rIns="0" bIns="0" rtlCol="0">
                          <a:noAutofit/>
                        </wps:bodyPr>
                      </wps:wsp>
                      <wps:wsp>
                        <wps:cNvPr id="4605" name="Rectangle 4605"/>
                        <wps:cNvSpPr/>
                        <wps:spPr>
                          <a:xfrm>
                            <a:off x="5865876" y="2335008"/>
                            <a:ext cx="30619"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606" name="Rectangle 4606"/>
                        <wps:cNvSpPr/>
                        <wps:spPr>
                          <a:xfrm>
                            <a:off x="5907024" y="2335008"/>
                            <a:ext cx="436737" cy="157884"/>
                          </a:xfrm>
                          <a:prstGeom prst="rect">
                            <a:avLst/>
                          </a:prstGeom>
                          <a:ln>
                            <a:noFill/>
                          </a:ln>
                        </wps:spPr>
                        <wps:txbx>
                          <w:txbxContent>
                            <w:p w:rsidR="00C40B58" w:rsidRDefault="00CF2C28">
                              <w:r>
                                <w:rPr>
                                  <w:rFonts w:ascii="Arial" w:eastAsia="Arial" w:hAnsi="Arial" w:cs="Arial"/>
                                  <w:sz w:val="20"/>
                                </w:rPr>
                                <w:t>Auditor</w:t>
                              </w:r>
                            </w:p>
                          </w:txbxContent>
                        </wps:txbx>
                        <wps:bodyPr horzOverflow="overflow" vert="horz" lIns="0" tIns="0" rIns="0" bIns="0" rtlCol="0">
                          <a:noAutofit/>
                        </wps:bodyPr>
                      </wps:wsp>
                      <wps:wsp>
                        <wps:cNvPr id="4607" name="Rectangle 4607"/>
                        <wps:cNvSpPr/>
                        <wps:spPr>
                          <a:xfrm>
                            <a:off x="6236208" y="2335008"/>
                            <a:ext cx="45928"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608" name="Rectangle 4608"/>
                        <wps:cNvSpPr/>
                        <wps:spPr>
                          <a:xfrm>
                            <a:off x="4122166" y="2487408"/>
                            <a:ext cx="490235" cy="157884"/>
                          </a:xfrm>
                          <a:prstGeom prst="rect">
                            <a:avLst/>
                          </a:prstGeom>
                          <a:ln>
                            <a:noFill/>
                          </a:ln>
                        </wps:spPr>
                        <wps:txbx>
                          <w:txbxContent>
                            <w:p w:rsidR="00C40B58" w:rsidRDefault="00CF2C28">
                              <w:r>
                                <w:rPr>
                                  <w:rFonts w:ascii="Arial" w:eastAsia="Arial" w:hAnsi="Arial" w:cs="Arial"/>
                                  <w:sz w:val="20"/>
                                </w:rPr>
                                <w:t>General</w:t>
                              </w:r>
                            </w:p>
                          </w:txbxContent>
                        </wps:txbx>
                        <wps:bodyPr horzOverflow="overflow" vert="horz" lIns="0" tIns="0" rIns="0" bIns="0" rtlCol="0">
                          <a:noAutofit/>
                        </wps:bodyPr>
                      </wps:wsp>
                      <wps:wsp>
                        <wps:cNvPr id="4609" name="Rectangle 4609"/>
                        <wps:cNvSpPr/>
                        <wps:spPr>
                          <a:xfrm>
                            <a:off x="4513834" y="2487408"/>
                            <a:ext cx="512442" cy="157884"/>
                          </a:xfrm>
                          <a:prstGeom prst="rect">
                            <a:avLst/>
                          </a:prstGeom>
                          <a:ln>
                            <a:noFill/>
                          </a:ln>
                        </wps:spPr>
                        <wps:txbx>
                          <w:txbxContent>
                            <w:p w:rsidR="00C40B58" w:rsidRDefault="00CF2C28">
                              <w:r>
                                <w:rPr>
                                  <w:rFonts w:ascii="Arial" w:eastAsia="Arial" w:hAnsi="Arial" w:cs="Arial"/>
                                  <w:sz w:val="20"/>
                                </w:rPr>
                                <w:t xml:space="preserve">findings </w:t>
                              </w:r>
                            </w:p>
                          </w:txbxContent>
                        </wps:txbx>
                        <wps:bodyPr horzOverflow="overflow" vert="horz" lIns="0" tIns="0" rIns="0" bIns="0" rtlCol="0">
                          <a:noAutofit/>
                        </wps:bodyPr>
                      </wps:wsp>
                      <wps:wsp>
                        <wps:cNvPr id="4610" name="Rectangle 4610"/>
                        <wps:cNvSpPr/>
                        <wps:spPr>
                          <a:xfrm>
                            <a:off x="4893310" y="2487408"/>
                            <a:ext cx="522199" cy="157884"/>
                          </a:xfrm>
                          <a:prstGeom prst="rect">
                            <a:avLst/>
                          </a:prstGeom>
                          <a:ln>
                            <a:noFill/>
                          </a:ln>
                        </wps:spPr>
                        <wps:txbx>
                          <w:txbxContent>
                            <w:p w:rsidR="00C40B58" w:rsidRDefault="00CF2C28">
                              <w:r>
                                <w:rPr>
                                  <w:rFonts w:ascii="Arial" w:eastAsia="Arial" w:hAnsi="Arial" w:cs="Arial"/>
                                  <w:sz w:val="20"/>
                                </w:rPr>
                                <w:t>resolved</w:t>
                              </w:r>
                            </w:p>
                          </w:txbxContent>
                        </wps:txbx>
                        <wps:bodyPr horzOverflow="overflow" vert="horz" lIns="0" tIns="0" rIns="0" bIns="0" rtlCol="0">
                          <a:noAutofit/>
                        </wps:bodyPr>
                      </wps:wsp>
                      <wps:wsp>
                        <wps:cNvPr id="43697" name="Rectangle 43697"/>
                        <wps:cNvSpPr/>
                        <wps:spPr>
                          <a:xfrm>
                            <a:off x="6823837" y="2395968"/>
                            <a:ext cx="153738" cy="157884"/>
                          </a:xfrm>
                          <a:prstGeom prst="rect">
                            <a:avLst/>
                          </a:prstGeom>
                          <a:ln>
                            <a:noFill/>
                          </a:ln>
                        </wps:spPr>
                        <wps:txbx>
                          <w:txbxContent>
                            <w:p w:rsidR="00C40B58" w:rsidRDefault="00CF2C28">
                              <w:r>
                                <w:rPr>
                                  <w:rFonts w:ascii="Arial" w:eastAsia="Arial" w:hAnsi="Arial" w:cs="Arial"/>
                                  <w:sz w:val="20"/>
                                </w:rPr>
                                <w:t>49</w:t>
                              </w:r>
                            </w:p>
                          </w:txbxContent>
                        </wps:txbx>
                        <wps:bodyPr horzOverflow="overflow" vert="horz" lIns="0" tIns="0" rIns="0" bIns="0" rtlCol="0">
                          <a:noAutofit/>
                        </wps:bodyPr>
                      </wps:wsp>
                      <wps:wsp>
                        <wps:cNvPr id="43698" name="Rectangle 43698"/>
                        <wps:cNvSpPr/>
                        <wps:spPr>
                          <a:xfrm>
                            <a:off x="6939660" y="2395968"/>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699" name="Rectangle 43699"/>
                        <wps:cNvSpPr/>
                        <wps:spPr>
                          <a:xfrm>
                            <a:off x="7564247" y="2395968"/>
                            <a:ext cx="153738" cy="157884"/>
                          </a:xfrm>
                          <a:prstGeom prst="rect">
                            <a:avLst/>
                          </a:prstGeom>
                          <a:ln>
                            <a:noFill/>
                          </a:ln>
                        </wps:spPr>
                        <wps:txbx>
                          <w:txbxContent>
                            <w:p w:rsidR="00C40B58" w:rsidRDefault="00CF2C28">
                              <w:r>
                                <w:rPr>
                                  <w:rFonts w:ascii="Arial" w:eastAsia="Arial" w:hAnsi="Arial" w:cs="Arial"/>
                                  <w:sz w:val="20"/>
                                </w:rPr>
                                <w:t>81</w:t>
                              </w:r>
                            </w:p>
                          </w:txbxContent>
                        </wps:txbx>
                        <wps:bodyPr horzOverflow="overflow" vert="horz" lIns="0" tIns="0" rIns="0" bIns="0" rtlCol="0">
                          <a:noAutofit/>
                        </wps:bodyPr>
                      </wps:wsp>
                      <wps:wsp>
                        <wps:cNvPr id="43700" name="Rectangle 43700"/>
                        <wps:cNvSpPr/>
                        <wps:spPr>
                          <a:xfrm>
                            <a:off x="7680070" y="2395968"/>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01" name="Rectangle 43701"/>
                        <wps:cNvSpPr/>
                        <wps:spPr>
                          <a:xfrm>
                            <a:off x="8329295" y="2395968"/>
                            <a:ext cx="153738" cy="157884"/>
                          </a:xfrm>
                          <a:prstGeom prst="rect">
                            <a:avLst/>
                          </a:prstGeom>
                          <a:ln>
                            <a:noFill/>
                          </a:ln>
                        </wps:spPr>
                        <wps:txbx>
                          <w:txbxContent>
                            <w:p w:rsidR="00C40B58" w:rsidRDefault="00CF2C28">
                              <w:r>
                                <w:rPr>
                                  <w:rFonts w:ascii="Arial" w:eastAsia="Arial" w:hAnsi="Arial" w:cs="Arial"/>
                                  <w:sz w:val="20"/>
                                </w:rPr>
                                <w:t>61</w:t>
                              </w:r>
                            </w:p>
                          </w:txbxContent>
                        </wps:txbx>
                        <wps:bodyPr horzOverflow="overflow" vert="horz" lIns="0" tIns="0" rIns="0" bIns="0" rtlCol="0">
                          <a:noAutofit/>
                        </wps:bodyPr>
                      </wps:wsp>
                      <wps:wsp>
                        <wps:cNvPr id="43702" name="Rectangle 43702"/>
                        <wps:cNvSpPr/>
                        <wps:spPr>
                          <a:xfrm>
                            <a:off x="8445118" y="2395968"/>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03" name="Rectangle 43703"/>
                        <wps:cNvSpPr/>
                        <wps:spPr>
                          <a:xfrm>
                            <a:off x="9370441" y="2395968"/>
                            <a:ext cx="153738" cy="157884"/>
                          </a:xfrm>
                          <a:prstGeom prst="rect">
                            <a:avLst/>
                          </a:prstGeom>
                          <a:ln>
                            <a:noFill/>
                          </a:ln>
                        </wps:spPr>
                        <wps:txbx>
                          <w:txbxContent>
                            <w:p w:rsidR="00C40B58" w:rsidRDefault="00CF2C28">
                              <w:r>
                                <w:rPr>
                                  <w:rFonts w:ascii="Arial" w:eastAsia="Arial" w:hAnsi="Arial" w:cs="Arial"/>
                                  <w:sz w:val="20"/>
                                </w:rPr>
                                <w:t>90</w:t>
                              </w:r>
                            </w:p>
                          </w:txbxContent>
                        </wps:txbx>
                        <wps:bodyPr horzOverflow="overflow" vert="horz" lIns="0" tIns="0" rIns="0" bIns="0" rtlCol="0">
                          <a:noAutofit/>
                        </wps:bodyPr>
                      </wps:wsp>
                      <wps:wsp>
                        <wps:cNvPr id="43704" name="Rectangle 43704"/>
                        <wps:cNvSpPr/>
                        <wps:spPr>
                          <a:xfrm>
                            <a:off x="9486264" y="2395968"/>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05" name="Rectangle 43705"/>
                        <wps:cNvSpPr/>
                        <wps:spPr>
                          <a:xfrm>
                            <a:off x="10620756" y="2395968"/>
                            <a:ext cx="153738" cy="157884"/>
                          </a:xfrm>
                          <a:prstGeom prst="rect">
                            <a:avLst/>
                          </a:prstGeom>
                          <a:ln>
                            <a:noFill/>
                          </a:ln>
                        </wps:spPr>
                        <wps:txbx>
                          <w:txbxContent>
                            <w:p w:rsidR="00C40B58" w:rsidRDefault="00CF2C28">
                              <w:r>
                                <w:rPr>
                                  <w:rFonts w:ascii="Arial" w:eastAsia="Arial" w:hAnsi="Arial" w:cs="Arial"/>
                                  <w:sz w:val="20"/>
                                </w:rPr>
                                <w:t>90</w:t>
                              </w:r>
                            </w:p>
                          </w:txbxContent>
                        </wps:txbx>
                        <wps:bodyPr horzOverflow="overflow" vert="horz" lIns="0" tIns="0" rIns="0" bIns="0" rtlCol="0">
                          <a:noAutofit/>
                        </wps:bodyPr>
                      </wps:wsp>
                      <wps:wsp>
                        <wps:cNvPr id="43706" name="Rectangle 43706"/>
                        <wps:cNvSpPr/>
                        <wps:spPr>
                          <a:xfrm>
                            <a:off x="10736580" y="2395968"/>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08" name="Rectangle 43708"/>
                        <wps:cNvSpPr/>
                        <wps:spPr>
                          <a:xfrm>
                            <a:off x="11755246" y="2395968"/>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07" name="Rectangle 43707"/>
                        <wps:cNvSpPr/>
                        <wps:spPr>
                          <a:xfrm>
                            <a:off x="11639423" y="2395968"/>
                            <a:ext cx="153738" cy="157884"/>
                          </a:xfrm>
                          <a:prstGeom prst="rect">
                            <a:avLst/>
                          </a:prstGeom>
                          <a:ln>
                            <a:noFill/>
                          </a:ln>
                        </wps:spPr>
                        <wps:txbx>
                          <w:txbxContent>
                            <w:p w:rsidR="00C40B58" w:rsidRDefault="00CF2C28">
                              <w:r>
                                <w:rPr>
                                  <w:rFonts w:ascii="Arial" w:eastAsia="Arial" w:hAnsi="Arial" w:cs="Arial"/>
                                  <w:sz w:val="20"/>
                                </w:rPr>
                                <w:t>90</w:t>
                              </w:r>
                            </w:p>
                          </w:txbxContent>
                        </wps:txbx>
                        <wps:bodyPr horzOverflow="overflow" vert="horz" lIns="0" tIns="0" rIns="0" bIns="0" rtlCol="0">
                          <a:noAutofit/>
                        </wps:bodyPr>
                      </wps:wsp>
                      <wps:wsp>
                        <wps:cNvPr id="43709" name="Rectangle 43709"/>
                        <wps:cNvSpPr/>
                        <wps:spPr>
                          <a:xfrm>
                            <a:off x="12425426" y="2395968"/>
                            <a:ext cx="153738" cy="157884"/>
                          </a:xfrm>
                          <a:prstGeom prst="rect">
                            <a:avLst/>
                          </a:prstGeom>
                          <a:ln>
                            <a:noFill/>
                          </a:ln>
                        </wps:spPr>
                        <wps:txbx>
                          <w:txbxContent>
                            <w:p w:rsidR="00C40B58" w:rsidRDefault="00CF2C28">
                              <w:r>
                                <w:rPr>
                                  <w:rFonts w:ascii="Arial" w:eastAsia="Arial" w:hAnsi="Arial" w:cs="Arial"/>
                                  <w:sz w:val="20"/>
                                </w:rPr>
                                <w:t>90</w:t>
                              </w:r>
                            </w:p>
                          </w:txbxContent>
                        </wps:txbx>
                        <wps:bodyPr horzOverflow="overflow" vert="horz" lIns="0" tIns="0" rIns="0" bIns="0" rtlCol="0">
                          <a:noAutofit/>
                        </wps:bodyPr>
                      </wps:wsp>
                      <wps:wsp>
                        <wps:cNvPr id="43710" name="Rectangle 43710"/>
                        <wps:cNvSpPr/>
                        <wps:spPr>
                          <a:xfrm>
                            <a:off x="12541249" y="2395968"/>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618" name="Rectangle 4618"/>
                        <wps:cNvSpPr/>
                        <wps:spPr>
                          <a:xfrm>
                            <a:off x="4122166" y="2677273"/>
                            <a:ext cx="744942" cy="157884"/>
                          </a:xfrm>
                          <a:prstGeom prst="rect">
                            <a:avLst/>
                          </a:prstGeom>
                          <a:ln>
                            <a:noFill/>
                          </a:ln>
                        </wps:spPr>
                        <wps:txbx>
                          <w:txbxContent>
                            <w:p w:rsidR="00C40B58" w:rsidRDefault="00CF2C28">
                              <w:r>
                                <w:rPr>
                                  <w:rFonts w:ascii="Arial" w:eastAsia="Arial" w:hAnsi="Arial" w:cs="Arial"/>
                                  <w:sz w:val="20"/>
                                </w:rPr>
                                <w:t xml:space="preserve">Percentage </w:t>
                              </w:r>
                            </w:p>
                          </w:txbxContent>
                        </wps:txbx>
                        <wps:bodyPr horzOverflow="overflow" vert="horz" lIns="0" tIns="0" rIns="0" bIns="0" rtlCol="0">
                          <a:noAutofit/>
                        </wps:bodyPr>
                      </wps:wsp>
                      <wps:wsp>
                        <wps:cNvPr id="4619" name="Rectangle 4619"/>
                        <wps:cNvSpPr/>
                        <wps:spPr>
                          <a:xfrm>
                            <a:off x="4679950" y="2677273"/>
                            <a:ext cx="646188" cy="157884"/>
                          </a:xfrm>
                          <a:prstGeom prst="rect">
                            <a:avLst/>
                          </a:prstGeom>
                          <a:ln>
                            <a:noFill/>
                          </a:ln>
                        </wps:spPr>
                        <wps:txbx>
                          <w:txbxContent>
                            <w:p w:rsidR="00C40B58" w:rsidRDefault="00CF2C28">
                              <w:r>
                                <w:rPr>
                                  <w:rFonts w:ascii="Arial" w:eastAsia="Arial" w:hAnsi="Arial" w:cs="Arial"/>
                                  <w:sz w:val="20"/>
                                </w:rPr>
                                <w:t xml:space="preserve">of policies </w:t>
                              </w:r>
                            </w:p>
                          </w:txbxContent>
                        </wps:txbx>
                        <wps:bodyPr horzOverflow="overflow" vert="horz" lIns="0" tIns="0" rIns="0" bIns="0" rtlCol="0">
                          <a:noAutofit/>
                        </wps:bodyPr>
                      </wps:wsp>
                      <wps:wsp>
                        <wps:cNvPr id="4620" name="Rectangle 4620"/>
                        <wps:cNvSpPr/>
                        <wps:spPr>
                          <a:xfrm>
                            <a:off x="5161788" y="2677273"/>
                            <a:ext cx="858668" cy="157884"/>
                          </a:xfrm>
                          <a:prstGeom prst="rect">
                            <a:avLst/>
                          </a:prstGeom>
                          <a:ln>
                            <a:noFill/>
                          </a:ln>
                        </wps:spPr>
                        <wps:txbx>
                          <w:txbxContent>
                            <w:p w:rsidR="00C40B58" w:rsidRDefault="00CF2C28">
                              <w:r>
                                <w:rPr>
                                  <w:rFonts w:ascii="Arial" w:eastAsia="Arial" w:hAnsi="Arial" w:cs="Arial"/>
                                  <w:sz w:val="20"/>
                                </w:rPr>
                                <w:t xml:space="preserve">reviewed that </w:t>
                              </w:r>
                            </w:p>
                          </w:txbxContent>
                        </wps:txbx>
                        <wps:bodyPr horzOverflow="overflow" vert="horz" lIns="0" tIns="0" rIns="0" bIns="0" rtlCol="0">
                          <a:noAutofit/>
                        </wps:bodyPr>
                      </wps:wsp>
                      <wps:wsp>
                        <wps:cNvPr id="4621" name="Rectangle 4621"/>
                        <wps:cNvSpPr/>
                        <wps:spPr>
                          <a:xfrm>
                            <a:off x="5804916" y="2677273"/>
                            <a:ext cx="838480" cy="157884"/>
                          </a:xfrm>
                          <a:prstGeom prst="rect">
                            <a:avLst/>
                          </a:prstGeom>
                          <a:ln>
                            <a:noFill/>
                          </a:ln>
                        </wps:spPr>
                        <wps:txbx>
                          <w:txbxContent>
                            <w:p w:rsidR="00C40B58" w:rsidRDefault="00CF2C28">
                              <w:r>
                                <w:rPr>
                                  <w:rFonts w:ascii="Arial" w:eastAsia="Arial" w:hAnsi="Arial" w:cs="Arial"/>
                                  <w:sz w:val="20"/>
                                </w:rPr>
                                <w:t xml:space="preserve">are current in </w:t>
                              </w:r>
                            </w:p>
                          </w:txbxContent>
                        </wps:txbx>
                        <wps:bodyPr horzOverflow="overflow" vert="horz" lIns="0" tIns="0" rIns="0" bIns="0" rtlCol="0">
                          <a:noAutofit/>
                        </wps:bodyPr>
                      </wps:wsp>
                      <wps:wsp>
                        <wps:cNvPr id="4622" name="Rectangle 4622"/>
                        <wps:cNvSpPr/>
                        <wps:spPr>
                          <a:xfrm>
                            <a:off x="4122166" y="2829673"/>
                            <a:ext cx="346394" cy="157884"/>
                          </a:xfrm>
                          <a:prstGeom prst="rect">
                            <a:avLst/>
                          </a:prstGeom>
                          <a:ln>
                            <a:noFill/>
                          </a:ln>
                        </wps:spPr>
                        <wps:txbx>
                          <w:txbxContent>
                            <w:p w:rsidR="00C40B58" w:rsidRDefault="00CF2C28">
                              <w:r>
                                <w:rPr>
                                  <w:rFonts w:ascii="Arial" w:eastAsia="Arial" w:hAnsi="Arial" w:cs="Arial"/>
                                  <w:sz w:val="20"/>
                                </w:rPr>
                                <w:t>terms</w:t>
                              </w:r>
                            </w:p>
                          </w:txbxContent>
                        </wps:txbx>
                        <wps:bodyPr horzOverflow="overflow" vert="horz" lIns="0" tIns="0" rIns="0" bIns="0" rtlCol="0">
                          <a:noAutofit/>
                        </wps:bodyPr>
                      </wps:wsp>
                      <wps:wsp>
                        <wps:cNvPr id="4623" name="Rectangle 4623"/>
                        <wps:cNvSpPr/>
                        <wps:spPr>
                          <a:xfrm>
                            <a:off x="4410202" y="2829673"/>
                            <a:ext cx="115380" cy="157884"/>
                          </a:xfrm>
                          <a:prstGeom prst="rect">
                            <a:avLst/>
                          </a:prstGeom>
                          <a:ln>
                            <a:noFill/>
                          </a:ln>
                        </wps:spPr>
                        <wps:txbx>
                          <w:txbxContent>
                            <w:p w:rsidR="00C40B58" w:rsidRDefault="00CF2C28">
                              <w:r>
                                <w:rPr>
                                  <w:rFonts w:ascii="Arial" w:eastAsia="Arial" w:hAnsi="Arial" w:cs="Arial"/>
                                  <w:sz w:val="20"/>
                                </w:rPr>
                                <w:t>of</w:t>
                              </w:r>
                            </w:p>
                          </w:txbxContent>
                        </wps:txbx>
                        <wps:bodyPr horzOverflow="overflow" vert="horz" lIns="0" tIns="0" rIns="0" bIns="0" rtlCol="0">
                          <a:noAutofit/>
                        </wps:bodyPr>
                      </wps:wsp>
                      <wps:wsp>
                        <wps:cNvPr id="4624" name="Rectangle 4624"/>
                        <wps:cNvSpPr/>
                        <wps:spPr>
                          <a:xfrm>
                            <a:off x="4521454" y="2829673"/>
                            <a:ext cx="192095" cy="157884"/>
                          </a:xfrm>
                          <a:prstGeom prst="rect">
                            <a:avLst/>
                          </a:prstGeom>
                          <a:ln>
                            <a:noFill/>
                          </a:ln>
                        </wps:spPr>
                        <wps:txbx>
                          <w:txbxContent>
                            <w:p w:rsidR="00C40B58" w:rsidRDefault="00CF2C28">
                              <w:r>
                                <w:rPr>
                                  <w:rFonts w:ascii="Arial" w:eastAsia="Arial" w:hAnsi="Arial" w:cs="Arial"/>
                                  <w:sz w:val="20"/>
                                </w:rPr>
                                <w:t>the</w:t>
                              </w:r>
                            </w:p>
                          </w:txbxContent>
                        </wps:txbx>
                        <wps:bodyPr horzOverflow="overflow" vert="horz" lIns="0" tIns="0" rIns="0" bIns="0" rtlCol="0">
                          <a:noAutofit/>
                        </wps:bodyPr>
                      </wps:wsp>
                      <wps:wsp>
                        <wps:cNvPr id="4625" name="Rectangle 4625"/>
                        <wps:cNvSpPr/>
                        <wps:spPr>
                          <a:xfrm>
                            <a:off x="4692142" y="2829673"/>
                            <a:ext cx="76715" cy="157884"/>
                          </a:xfrm>
                          <a:prstGeom prst="rect">
                            <a:avLst/>
                          </a:prstGeom>
                          <a:ln>
                            <a:noFill/>
                          </a:ln>
                        </wps:spPr>
                        <wps:txbx>
                          <w:txbxContent>
                            <w:p w:rsidR="00C40B58" w:rsidRDefault="00CF2C28">
                              <w:r>
                                <w:rPr>
                                  <w:rFonts w:ascii="Arial" w:eastAsia="Arial" w:hAnsi="Arial" w:cs="Arial"/>
                                  <w:sz w:val="20"/>
                                </w:rPr>
                                <w:t>2</w:t>
                              </w:r>
                            </w:p>
                          </w:txbxContent>
                        </wps:txbx>
                        <wps:bodyPr horzOverflow="overflow" vert="horz" lIns="0" tIns="0" rIns="0" bIns="0" rtlCol="0">
                          <a:noAutofit/>
                        </wps:bodyPr>
                      </wps:wsp>
                      <wps:wsp>
                        <wps:cNvPr id="4626" name="Rectangle 4626"/>
                        <wps:cNvSpPr/>
                        <wps:spPr>
                          <a:xfrm>
                            <a:off x="4750054" y="2829673"/>
                            <a:ext cx="45928"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627" name="Rectangle 4627"/>
                        <wps:cNvSpPr/>
                        <wps:spPr>
                          <a:xfrm>
                            <a:off x="4785106" y="2829673"/>
                            <a:ext cx="268670" cy="157884"/>
                          </a:xfrm>
                          <a:prstGeom prst="rect">
                            <a:avLst/>
                          </a:prstGeom>
                          <a:ln>
                            <a:noFill/>
                          </a:ln>
                        </wps:spPr>
                        <wps:txbx>
                          <w:txbxContent>
                            <w:p w:rsidR="00C40B58" w:rsidRDefault="00CF2C28">
                              <w:r>
                                <w:rPr>
                                  <w:rFonts w:ascii="Arial" w:eastAsia="Arial" w:hAnsi="Arial" w:cs="Arial"/>
                                  <w:sz w:val="20"/>
                                </w:rPr>
                                <w:t>year</w:t>
                              </w:r>
                            </w:p>
                          </w:txbxContent>
                        </wps:txbx>
                        <wps:bodyPr horzOverflow="overflow" vert="horz" lIns="0" tIns="0" rIns="0" bIns="0" rtlCol="0">
                          <a:noAutofit/>
                        </wps:bodyPr>
                      </wps:wsp>
                      <wps:wsp>
                        <wps:cNvPr id="4628" name="Rectangle 4628"/>
                        <wps:cNvSpPr/>
                        <wps:spPr>
                          <a:xfrm>
                            <a:off x="5009388" y="2829673"/>
                            <a:ext cx="437409" cy="157884"/>
                          </a:xfrm>
                          <a:prstGeom prst="rect">
                            <a:avLst/>
                          </a:prstGeom>
                          <a:ln>
                            <a:noFill/>
                          </a:ln>
                        </wps:spPr>
                        <wps:txbx>
                          <w:txbxContent>
                            <w:p w:rsidR="00C40B58" w:rsidRDefault="00CF2C28">
                              <w:r>
                                <w:rPr>
                                  <w:rFonts w:ascii="Arial" w:eastAsia="Arial" w:hAnsi="Arial" w:cs="Arial"/>
                                  <w:sz w:val="20"/>
                                </w:rPr>
                                <w:t xml:space="preserve">review </w:t>
                              </w:r>
                            </w:p>
                          </w:txbxContent>
                        </wps:txbx>
                        <wps:bodyPr horzOverflow="overflow" vert="horz" lIns="0" tIns="0" rIns="0" bIns="0" rtlCol="0">
                          <a:noAutofit/>
                        </wps:bodyPr>
                      </wps:wsp>
                      <wps:wsp>
                        <wps:cNvPr id="4629" name="Rectangle 4629"/>
                        <wps:cNvSpPr/>
                        <wps:spPr>
                          <a:xfrm>
                            <a:off x="5338572" y="2829673"/>
                            <a:ext cx="314019" cy="157884"/>
                          </a:xfrm>
                          <a:prstGeom prst="rect">
                            <a:avLst/>
                          </a:prstGeom>
                          <a:ln>
                            <a:noFill/>
                          </a:ln>
                        </wps:spPr>
                        <wps:txbx>
                          <w:txbxContent>
                            <w:p w:rsidR="00C40B58" w:rsidRDefault="00CF2C28">
                              <w:r>
                                <w:rPr>
                                  <w:rFonts w:ascii="Arial" w:eastAsia="Arial" w:hAnsi="Arial" w:cs="Arial"/>
                                  <w:sz w:val="20"/>
                                </w:rPr>
                                <w:t>cycle</w:t>
                              </w:r>
                            </w:p>
                          </w:txbxContent>
                        </wps:txbx>
                        <wps:bodyPr horzOverflow="overflow" vert="horz" lIns="0" tIns="0" rIns="0" bIns="0" rtlCol="0">
                          <a:noAutofit/>
                        </wps:bodyPr>
                      </wps:wsp>
                      <wps:wsp>
                        <wps:cNvPr id="4630" name="Rectangle 4630"/>
                        <wps:cNvSpPr/>
                        <wps:spPr>
                          <a:xfrm>
                            <a:off x="7377049" y="2738233"/>
                            <a:ext cx="275905" cy="157884"/>
                          </a:xfrm>
                          <a:prstGeom prst="rect">
                            <a:avLst/>
                          </a:prstGeom>
                          <a:ln>
                            <a:noFill/>
                          </a:ln>
                        </wps:spPr>
                        <wps:txbx>
                          <w:txbxContent>
                            <w:p w:rsidR="00C40B58" w:rsidRDefault="00CF2C28">
                              <w:r>
                                <w:rPr>
                                  <w:rFonts w:ascii="Arial" w:eastAsia="Arial" w:hAnsi="Arial" w:cs="Arial"/>
                                  <w:sz w:val="20"/>
                                </w:rPr>
                                <w:t>New</w:t>
                              </w:r>
                            </w:p>
                          </w:txbxContent>
                        </wps:txbx>
                        <wps:bodyPr horzOverflow="overflow" vert="horz" lIns="0" tIns="0" rIns="0" bIns="0" rtlCol="0">
                          <a:noAutofit/>
                        </wps:bodyPr>
                      </wps:wsp>
                      <wps:wsp>
                        <wps:cNvPr id="4631" name="Rectangle 4631"/>
                        <wps:cNvSpPr/>
                        <wps:spPr>
                          <a:xfrm>
                            <a:off x="7605649" y="2738233"/>
                            <a:ext cx="529770" cy="157884"/>
                          </a:xfrm>
                          <a:prstGeom prst="rect">
                            <a:avLst/>
                          </a:prstGeom>
                          <a:ln>
                            <a:noFill/>
                          </a:ln>
                        </wps:spPr>
                        <wps:txbx>
                          <w:txbxContent>
                            <w:p w:rsidR="00C40B58" w:rsidRDefault="00CF2C28">
                              <w:r>
                                <w:rPr>
                                  <w:rFonts w:ascii="Arial" w:eastAsia="Arial" w:hAnsi="Arial" w:cs="Arial"/>
                                  <w:sz w:val="20"/>
                                </w:rPr>
                                <w:t>Indicator</w:t>
                              </w:r>
                            </w:p>
                          </w:txbxContent>
                        </wps:txbx>
                        <wps:bodyPr horzOverflow="overflow" vert="horz" lIns="0" tIns="0" rIns="0" bIns="0" rtlCol="0">
                          <a:noAutofit/>
                        </wps:bodyPr>
                      </wps:wsp>
                      <wps:wsp>
                        <wps:cNvPr id="43715" name="Rectangle 43715"/>
                        <wps:cNvSpPr/>
                        <wps:spPr>
                          <a:xfrm>
                            <a:off x="9486264" y="2738233"/>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14" name="Rectangle 43714"/>
                        <wps:cNvSpPr/>
                        <wps:spPr>
                          <a:xfrm>
                            <a:off x="9370441" y="2738233"/>
                            <a:ext cx="153738" cy="157884"/>
                          </a:xfrm>
                          <a:prstGeom prst="rect">
                            <a:avLst/>
                          </a:prstGeom>
                          <a:ln>
                            <a:noFill/>
                          </a:ln>
                        </wps:spPr>
                        <wps:txbx>
                          <w:txbxContent>
                            <w:p w:rsidR="00C40B58" w:rsidRDefault="00CF2C28">
                              <w:r>
                                <w:rPr>
                                  <w:rFonts w:ascii="Arial" w:eastAsia="Arial" w:hAnsi="Arial" w:cs="Arial"/>
                                  <w:sz w:val="20"/>
                                </w:rPr>
                                <w:t>50</w:t>
                              </w:r>
                            </w:p>
                          </w:txbxContent>
                        </wps:txbx>
                        <wps:bodyPr horzOverflow="overflow" vert="horz" lIns="0" tIns="0" rIns="0" bIns="0" rtlCol="0">
                          <a:noAutofit/>
                        </wps:bodyPr>
                      </wps:wsp>
                      <wps:wsp>
                        <wps:cNvPr id="43717" name="Rectangle 43717"/>
                        <wps:cNvSpPr/>
                        <wps:spPr>
                          <a:xfrm>
                            <a:off x="10736580" y="2738233"/>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16" name="Rectangle 43716"/>
                        <wps:cNvSpPr/>
                        <wps:spPr>
                          <a:xfrm>
                            <a:off x="10620756" y="2738233"/>
                            <a:ext cx="153738" cy="157884"/>
                          </a:xfrm>
                          <a:prstGeom prst="rect">
                            <a:avLst/>
                          </a:prstGeom>
                          <a:ln>
                            <a:noFill/>
                          </a:ln>
                        </wps:spPr>
                        <wps:txbx>
                          <w:txbxContent>
                            <w:p w:rsidR="00C40B58" w:rsidRDefault="00CF2C28">
                              <w:r>
                                <w:rPr>
                                  <w:rFonts w:ascii="Arial" w:eastAsia="Arial" w:hAnsi="Arial" w:cs="Arial"/>
                                  <w:sz w:val="20"/>
                                </w:rPr>
                                <w:t>65</w:t>
                              </w:r>
                            </w:p>
                          </w:txbxContent>
                        </wps:txbx>
                        <wps:bodyPr horzOverflow="overflow" vert="horz" lIns="0" tIns="0" rIns="0" bIns="0" rtlCol="0">
                          <a:noAutofit/>
                        </wps:bodyPr>
                      </wps:wsp>
                      <wps:wsp>
                        <wps:cNvPr id="43720" name="Rectangle 43720"/>
                        <wps:cNvSpPr/>
                        <wps:spPr>
                          <a:xfrm>
                            <a:off x="11755246" y="2738233"/>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19" name="Rectangle 43719"/>
                        <wps:cNvSpPr/>
                        <wps:spPr>
                          <a:xfrm>
                            <a:off x="11639423" y="2738233"/>
                            <a:ext cx="153738" cy="157884"/>
                          </a:xfrm>
                          <a:prstGeom prst="rect">
                            <a:avLst/>
                          </a:prstGeom>
                          <a:ln>
                            <a:noFill/>
                          </a:ln>
                        </wps:spPr>
                        <wps:txbx>
                          <w:txbxContent>
                            <w:p w:rsidR="00C40B58" w:rsidRDefault="00CF2C28">
                              <w:r>
                                <w:rPr>
                                  <w:rFonts w:ascii="Arial" w:eastAsia="Arial" w:hAnsi="Arial" w:cs="Arial"/>
                                  <w:sz w:val="20"/>
                                </w:rPr>
                                <w:t>75</w:t>
                              </w:r>
                            </w:p>
                          </w:txbxContent>
                        </wps:txbx>
                        <wps:bodyPr horzOverflow="overflow" vert="horz" lIns="0" tIns="0" rIns="0" bIns="0" rtlCol="0">
                          <a:noAutofit/>
                        </wps:bodyPr>
                      </wps:wsp>
                      <wps:wsp>
                        <wps:cNvPr id="43722" name="Rectangle 43722"/>
                        <wps:cNvSpPr/>
                        <wps:spPr>
                          <a:xfrm>
                            <a:off x="12425426" y="2738233"/>
                            <a:ext cx="153738" cy="157884"/>
                          </a:xfrm>
                          <a:prstGeom prst="rect">
                            <a:avLst/>
                          </a:prstGeom>
                          <a:ln>
                            <a:noFill/>
                          </a:ln>
                        </wps:spPr>
                        <wps:txbx>
                          <w:txbxContent>
                            <w:p w:rsidR="00C40B58" w:rsidRDefault="00CF2C28">
                              <w:r>
                                <w:rPr>
                                  <w:rFonts w:ascii="Arial" w:eastAsia="Arial" w:hAnsi="Arial" w:cs="Arial"/>
                                  <w:sz w:val="20"/>
                                </w:rPr>
                                <w:t>85</w:t>
                              </w:r>
                            </w:p>
                          </w:txbxContent>
                        </wps:txbx>
                        <wps:bodyPr horzOverflow="overflow" vert="horz" lIns="0" tIns="0" rIns="0" bIns="0" rtlCol="0">
                          <a:noAutofit/>
                        </wps:bodyPr>
                      </wps:wsp>
                      <wps:wsp>
                        <wps:cNvPr id="43723" name="Rectangle 43723"/>
                        <wps:cNvSpPr/>
                        <wps:spPr>
                          <a:xfrm>
                            <a:off x="12541249" y="2738233"/>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636" name="Rectangle 4636"/>
                        <wps:cNvSpPr/>
                        <wps:spPr>
                          <a:xfrm>
                            <a:off x="1669415" y="3231120"/>
                            <a:ext cx="699182" cy="157884"/>
                          </a:xfrm>
                          <a:prstGeom prst="rect">
                            <a:avLst/>
                          </a:prstGeom>
                          <a:ln>
                            <a:noFill/>
                          </a:ln>
                        </wps:spPr>
                        <wps:txbx>
                          <w:txbxContent>
                            <w:p w:rsidR="00C40B58" w:rsidRDefault="00CF2C28">
                              <w:r>
                                <w:rPr>
                                  <w:rFonts w:ascii="Arial" w:eastAsia="Arial" w:hAnsi="Arial" w:cs="Arial"/>
                                  <w:sz w:val="20"/>
                                </w:rPr>
                                <w:t>Turnaround</w:t>
                              </w:r>
                            </w:p>
                          </w:txbxContent>
                        </wps:txbx>
                        <wps:bodyPr horzOverflow="overflow" vert="horz" lIns="0" tIns="0" rIns="0" bIns="0" rtlCol="0">
                          <a:noAutofit/>
                        </wps:bodyPr>
                      </wps:wsp>
                      <wps:wsp>
                        <wps:cNvPr id="4637" name="Rectangle 4637"/>
                        <wps:cNvSpPr/>
                        <wps:spPr>
                          <a:xfrm>
                            <a:off x="2215007" y="3231120"/>
                            <a:ext cx="275231" cy="157884"/>
                          </a:xfrm>
                          <a:prstGeom prst="rect">
                            <a:avLst/>
                          </a:prstGeom>
                          <a:ln>
                            <a:noFill/>
                          </a:ln>
                        </wps:spPr>
                        <wps:txbx>
                          <w:txbxContent>
                            <w:p w:rsidR="00C40B58" w:rsidRDefault="00CF2C28">
                              <w:r>
                                <w:rPr>
                                  <w:rFonts w:ascii="Arial" w:eastAsia="Arial" w:hAnsi="Arial" w:cs="Arial"/>
                                  <w:sz w:val="20"/>
                                </w:rPr>
                                <w:t>Plan</w:t>
                              </w:r>
                            </w:p>
                          </w:txbxContent>
                        </wps:txbx>
                        <wps:bodyPr horzOverflow="overflow" vert="horz" lIns="0" tIns="0" rIns="0" bIns="0" rtlCol="0">
                          <a:noAutofit/>
                        </wps:bodyPr>
                      </wps:wsp>
                      <wps:wsp>
                        <wps:cNvPr id="4638" name="Rectangle 4638"/>
                        <wps:cNvSpPr/>
                        <wps:spPr>
                          <a:xfrm>
                            <a:off x="2449703" y="3231120"/>
                            <a:ext cx="787842" cy="157884"/>
                          </a:xfrm>
                          <a:prstGeom prst="rect">
                            <a:avLst/>
                          </a:prstGeom>
                          <a:ln>
                            <a:noFill/>
                          </a:ln>
                        </wps:spPr>
                        <wps:txbx>
                          <w:txbxContent>
                            <w:p w:rsidR="00C40B58" w:rsidRDefault="00CF2C28">
                              <w:r>
                                <w:rPr>
                                  <w:rFonts w:ascii="Arial" w:eastAsia="Arial" w:hAnsi="Arial" w:cs="Arial"/>
                                  <w:sz w:val="20"/>
                                </w:rPr>
                                <w:t>implemented</w:t>
                              </w:r>
                            </w:p>
                          </w:txbxContent>
                        </wps:txbx>
                        <wps:bodyPr horzOverflow="overflow" vert="horz" lIns="0" tIns="0" rIns="0" bIns="0" rtlCol="0">
                          <a:noAutofit/>
                        </wps:bodyPr>
                      </wps:wsp>
                      <wps:wsp>
                        <wps:cNvPr id="4639" name="Rectangle 4639"/>
                        <wps:cNvSpPr/>
                        <wps:spPr>
                          <a:xfrm>
                            <a:off x="4122166" y="3231120"/>
                            <a:ext cx="706584" cy="157884"/>
                          </a:xfrm>
                          <a:prstGeom prst="rect">
                            <a:avLst/>
                          </a:prstGeom>
                          <a:ln>
                            <a:noFill/>
                          </a:ln>
                        </wps:spPr>
                        <wps:txbx>
                          <w:txbxContent>
                            <w:p w:rsidR="00C40B58" w:rsidRDefault="00CF2C28">
                              <w:r>
                                <w:rPr>
                                  <w:rFonts w:ascii="Arial" w:eastAsia="Arial" w:hAnsi="Arial" w:cs="Arial"/>
                                  <w:sz w:val="20"/>
                                </w:rPr>
                                <w:t>Percentage</w:t>
                              </w:r>
                            </w:p>
                          </w:txbxContent>
                        </wps:txbx>
                        <wps:bodyPr horzOverflow="overflow" vert="horz" lIns="0" tIns="0" rIns="0" bIns="0" rtlCol="0">
                          <a:noAutofit/>
                        </wps:bodyPr>
                      </wps:wsp>
                      <wps:wsp>
                        <wps:cNvPr id="4640" name="Rectangle 4640"/>
                        <wps:cNvSpPr/>
                        <wps:spPr>
                          <a:xfrm>
                            <a:off x="4676902" y="3231120"/>
                            <a:ext cx="115380" cy="157884"/>
                          </a:xfrm>
                          <a:prstGeom prst="rect">
                            <a:avLst/>
                          </a:prstGeom>
                          <a:ln>
                            <a:noFill/>
                          </a:ln>
                        </wps:spPr>
                        <wps:txbx>
                          <w:txbxContent>
                            <w:p w:rsidR="00C40B58" w:rsidRDefault="00CF2C28">
                              <w:r>
                                <w:rPr>
                                  <w:rFonts w:ascii="Arial" w:eastAsia="Arial" w:hAnsi="Arial" w:cs="Arial"/>
                                  <w:sz w:val="20"/>
                                </w:rPr>
                                <w:t>of</w:t>
                              </w:r>
                            </w:p>
                          </w:txbxContent>
                        </wps:txbx>
                        <wps:bodyPr horzOverflow="overflow" vert="horz" lIns="0" tIns="0" rIns="0" bIns="0" rtlCol="0">
                          <a:noAutofit/>
                        </wps:bodyPr>
                      </wps:wsp>
                      <wps:wsp>
                        <wps:cNvPr id="4641" name="Rectangle 4641"/>
                        <wps:cNvSpPr/>
                        <wps:spPr>
                          <a:xfrm>
                            <a:off x="4788154" y="3231120"/>
                            <a:ext cx="214667" cy="157884"/>
                          </a:xfrm>
                          <a:prstGeom prst="rect">
                            <a:avLst/>
                          </a:prstGeom>
                          <a:ln>
                            <a:noFill/>
                          </a:ln>
                        </wps:spPr>
                        <wps:txbx>
                          <w:txbxContent>
                            <w:p w:rsidR="00C40B58" w:rsidRDefault="00CF2C28">
                              <w:r>
                                <w:rPr>
                                  <w:rFonts w:ascii="Arial" w:eastAsia="Arial" w:hAnsi="Arial" w:cs="Arial"/>
                                  <w:sz w:val="20"/>
                                </w:rPr>
                                <w:t>key</w:t>
                              </w:r>
                            </w:p>
                          </w:txbxContent>
                        </wps:txbx>
                        <wps:bodyPr horzOverflow="overflow" vert="horz" lIns="0" tIns="0" rIns="0" bIns="0" rtlCol="0">
                          <a:noAutofit/>
                        </wps:bodyPr>
                      </wps:wsp>
                      <wps:wsp>
                        <wps:cNvPr id="4642" name="Rectangle 4642"/>
                        <wps:cNvSpPr/>
                        <wps:spPr>
                          <a:xfrm>
                            <a:off x="4974082" y="3231120"/>
                            <a:ext cx="437746" cy="157884"/>
                          </a:xfrm>
                          <a:prstGeom prst="rect">
                            <a:avLst/>
                          </a:prstGeom>
                          <a:ln>
                            <a:noFill/>
                          </a:ln>
                        </wps:spPr>
                        <wps:txbx>
                          <w:txbxContent>
                            <w:p w:rsidR="00C40B58" w:rsidRDefault="00CF2C28">
                              <w:r>
                                <w:rPr>
                                  <w:rFonts w:ascii="Arial" w:eastAsia="Arial" w:hAnsi="Arial" w:cs="Arial"/>
                                  <w:sz w:val="20"/>
                                </w:rPr>
                                <w:t>actions</w:t>
                              </w:r>
                            </w:p>
                          </w:txbxContent>
                        </wps:txbx>
                        <wps:bodyPr horzOverflow="overflow" vert="horz" lIns="0" tIns="0" rIns="0" bIns="0" rtlCol="0">
                          <a:noAutofit/>
                        </wps:bodyPr>
                      </wps:wsp>
                      <wps:wsp>
                        <wps:cNvPr id="4643" name="Rectangle 4643"/>
                        <wps:cNvSpPr/>
                        <wps:spPr>
                          <a:xfrm>
                            <a:off x="5326380" y="3231120"/>
                            <a:ext cx="808534" cy="157884"/>
                          </a:xfrm>
                          <a:prstGeom prst="rect">
                            <a:avLst/>
                          </a:prstGeom>
                          <a:ln>
                            <a:noFill/>
                          </a:ln>
                        </wps:spPr>
                        <wps:txbx>
                          <w:txbxContent>
                            <w:p w:rsidR="00C40B58" w:rsidRDefault="00CF2C28">
                              <w:r>
                                <w:rPr>
                                  <w:rFonts w:ascii="Arial" w:eastAsia="Arial" w:hAnsi="Arial" w:cs="Arial"/>
                                  <w:sz w:val="20"/>
                                </w:rPr>
                                <w:t>‘completed/in</w:t>
                              </w:r>
                            </w:p>
                          </w:txbxContent>
                        </wps:txbx>
                        <wps:bodyPr horzOverflow="overflow" vert="horz" lIns="0" tIns="0" rIns="0" bIns="0" rtlCol="0">
                          <a:noAutofit/>
                        </wps:bodyPr>
                      </wps:wsp>
                      <wps:wsp>
                        <wps:cNvPr id="4644" name="Rectangle 4644"/>
                        <wps:cNvSpPr/>
                        <wps:spPr>
                          <a:xfrm>
                            <a:off x="5954268" y="3231120"/>
                            <a:ext cx="360863" cy="157884"/>
                          </a:xfrm>
                          <a:prstGeom prst="rect">
                            <a:avLst/>
                          </a:prstGeom>
                          <a:ln>
                            <a:noFill/>
                          </a:ln>
                        </wps:spPr>
                        <wps:txbx>
                          <w:txbxContent>
                            <w:p w:rsidR="00C40B58" w:rsidRDefault="00CF2C28">
                              <w:r>
                                <w:rPr>
                                  <w:rFonts w:ascii="Arial" w:eastAsia="Arial" w:hAnsi="Arial" w:cs="Arial"/>
                                  <w:sz w:val="20"/>
                                </w:rPr>
                                <w:t>place’</w:t>
                              </w:r>
                            </w:p>
                          </w:txbxContent>
                        </wps:txbx>
                        <wps:bodyPr horzOverflow="overflow" vert="horz" lIns="0" tIns="0" rIns="0" bIns="0" rtlCol="0">
                          <a:noAutofit/>
                        </wps:bodyPr>
                      </wps:wsp>
                      <wps:wsp>
                        <wps:cNvPr id="4645" name="Rectangle 4645"/>
                        <wps:cNvSpPr/>
                        <wps:spPr>
                          <a:xfrm>
                            <a:off x="7376795" y="3231120"/>
                            <a:ext cx="275905" cy="157884"/>
                          </a:xfrm>
                          <a:prstGeom prst="rect">
                            <a:avLst/>
                          </a:prstGeom>
                          <a:ln>
                            <a:noFill/>
                          </a:ln>
                        </wps:spPr>
                        <wps:txbx>
                          <w:txbxContent>
                            <w:p w:rsidR="00C40B58" w:rsidRDefault="00CF2C28">
                              <w:r>
                                <w:rPr>
                                  <w:rFonts w:ascii="Arial" w:eastAsia="Arial" w:hAnsi="Arial" w:cs="Arial"/>
                                  <w:sz w:val="20"/>
                                </w:rPr>
                                <w:t>New</w:t>
                              </w:r>
                            </w:p>
                          </w:txbxContent>
                        </wps:txbx>
                        <wps:bodyPr horzOverflow="overflow" vert="horz" lIns="0" tIns="0" rIns="0" bIns="0" rtlCol="0">
                          <a:noAutofit/>
                        </wps:bodyPr>
                      </wps:wsp>
                      <wps:wsp>
                        <wps:cNvPr id="4646" name="Rectangle 4646"/>
                        <wps:cNvSpPr/>
                        <wps:spPr>
                          <a:xfrm>
                            <a:off x="7605395" y="3231120"/>
                            <a:ext cx="529770" cy="157884"/>
                          </a:xfrm>
                          <a:prstGeom prst="rect">
                            <a:avLst/>
                          </a:prstGeom>
                          <a:ln>
                            <a:noFill/>
                          </a:ln>
                        </wps:spPr>
                        <wps:txbx>
                          <w:txbxContent>
                            <w:p w:rsidR="00C40B58" w:rsidRDefault="00CF2C28">
                              <w:r>
                                <w:rPr>
                                  <w:rFonts w:ascii="Arial" w:eastAsia="Arial" w:hAnsi="Arial" w:cs="Arial"/>
                                  <w:sz w:val="20"/>
                                </w:rPr>
                                <w:t>Indicator</w:t>
                              </w:r>
                            </w:p>
                          </w:txbxContent>
                        </wps:txbx>
                        <wps:bodyPr horzOverflow="overflow" vert="horz" lIns="0" tIns="0" rIns="0" bIns="0" rtlCol="0">
                          <a:noAutofit/>
                        </wps:bodyPr>
                      </wps:wsp>
                      <wps:wsp>
                        <wps:cNvPr id="43725" name="Rectangle 43725"/>
                        <wps:cNvSpPr/>
                        <wps:spPr>
                          <a:xfrm>
                            <a:off x="9486010" y="3231120"/>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24" name="Rectangle 43724"/>
                        <wps:cNvSpPr/>
                        <wps:spPr>
                          <a:xfrm>
                            <a:off x="9370187" y="3231120"/>
                            <a:ext cx="153738" cy="157884"/>
                          </a:xfrm>
                          <a:prstGeom prst="rect">
                            <a:avLst/>
                          </a:prstGeom>
                          <a:ln>
                            <a:noFill/>
                          </a:ln>
                        </wps:spPr>
                        <wps:txbx>
                          <w:txbxContent>
                            <w:p w:rsidR="00C40B58" w:rsidRDefault="00CF2C28">
                              <w:r>
                                <w:rPr>
                                  <w:rFonts w:ascii="Arial" w:eastAsia="Arial" w:hAnsi="Arial" w:cs="Arial"/>
                                  <w:sz w:val="20"/>
                                </w:rPr>
                                <w:t>54</w:t>
                              </w:r>
                            </w:p>
                          </w:txbxContent>
                        </wps:txbx>
                        <wps:bodyPr horzOverflow="overflow" vert="horz" lIns="0" tIns="0" rIns="0" bIns="0" rtlCol="0">
                          <a:noAutofit/>
                        </wps:bodyPr>
                      </wps:wsp>
                      <wps:wsp>
                        <wps:cNvPr id="43727" name="Rectangle 43727"/>
                        <wps:cNvSpPr/>
                        <wps:spPr>
                          <a:xfrm>
                            <a:off x="10736325" y="3231120"/>
                            <a:ext cx="122642"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26" name="Rectangle 43726"/>
                        <wps:cNvSpPr/>
                        <wps:spPr>
                          <a:xfrm>
                            <a:off x="10620502" y="3231120"/>
                            <a:ext cx="153738" cy="157884"/>
                          </a:xfrm>
                          <a:prstGeom prst="rect">
                            <a:avLst/>
                          </a:prstGeom>
                          <a:ln>
                            <a:noFill/>
                          </a:ln>
                        </wps:spPr>
                        <wps:txbx>
                          <w:txbxContent>
                            <w:p w:rsidR="00C40B58" w:rsidRDefault="00CF2C28">
                              <w:r>
                                <w:rPr>
                                  <w:rFonts w:ascii="Arial" w:eastAsia="Arial" w:hAnsi="Arial" w:cs="Arial"/>
                                  <w:sz w:val="20"/>
                                </w:rPr>
                                <w:t>90</w:t>
                              </w:r>
                            </w:p>
                          </w:txbxContent>
                        </wps:txbx>
                        <wps:bodyPr horzOverflow="overflow" vert="horz" lIns="0" tIns="0" rIns="0" bIns="0" rtlCol="0">
                          <a:noAutofit/>
                        </wps:bodyPr>
                      </wps:wsp>
                      <wps:wsp>
                        <wps:cNvPr id="43729" name="Rectangle 43729"/>
                        <wps:cNvSpPr/>
                        <wps:spPr>
                          <a:xfrm>
                            <a:off x="11783313" y="3231120"/>
                            <a:ext cx="122643"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3728" name="Rectangle 43728"/>
                        <wps:cNvSpPr/>
                        <wps:spPr>
                          <a:xfrm>
                            <a:off x="11609578" y="3231120"/>
                            <a:ext cx="230759" cy="157884"/>
                          </a:xfrm>
                          <a:prstGeom prst="rect">
                            <a:avLst/>
                          </a:prstGeom>
                          <a:ln>
                            <a:noFill/>
                          </a:ln>
                        </wps:spPr>
                        <wps:txbx>
                          <w:txbxContent>
                            <w:p w:rsidR="00C40B58" w:rsidRDefault="00CF2C28">
                              <w:r>
                                <w:rPr>
                                  <w:rFonts w:ascii="Arial" w:eastAsia="Arial" w:hAnsi="Arial" w:cs="Arial"/>
                                  <w:sz w:val="20"/>
                                </w:rPr>
                                <w:t>100</w:t>
                              </w:r>
                            </w:p>
                          </w:txbxContent>
                        </wps:txbx>
                        <wps:bodyPr horzOverflow="overflow" vert="horz" lIns="0" tIns="0" rIns="0" bIns="0" rtlCol="0">
                          <a:noAutofit/>
                        </wps:bodyPr>
                      </wps:wsp>
                      <wps:wsp>
                        <wps:cNvPr id="4650" name="Rectangle 4650"/>
                        <wps:cNvSpPr/>
                        <wps:spPr>
                          <a:xfrm>
                            <a:off x="558394" y="3702585"/>
                            <a:ext cx="1143349" cy="167395"/>
                          </a:xfrm>
                          <a:prstGeom prst="rect">
                            <a:avLst/>
                          </a:prstGeom>
                          <a:ln>
                            <a:noFill/>
                          </a:ln>
                        </wps:spPr>
                        <wps:txbx>
                          <w:txbxContent>
                            <w:p w:rsidR="00C40B58" w:rsidRDefault="00CF2C28">
                              <w:r>
                                <w:rPr>
                                  <w:rFonts w:ascii="Arial" w:eastAsia="Arial" w:hAnsi="Arial" w:cs="Arial"/>
                                  <w:b/>
                                  <w:color w:val="FFFFFF"/>
                                  <w:sz w:val="21"/>
                                </w:rPr>
                                <w:t>PARTNERSHIPS</w:t>
                              </w:r>
                            </w:p>
                          </w:txbxContent>
                        </wps:txbx>
                        <wps:bodyPr horzOverflow="overflow" vert="horz" lIns="0" tIns="0" rIns="0" bIns="0" rtlCol="0">
                          <a:noAutofit/>
                        </wps:bodyPr>
                      </wps:wsp>
                      <wps:wsp>
                        <wps:cNvPr id="4651" name="Rectangle 4651"/>
                        <wps:cNvSpPr/>
                        <wps:spPr>
                          <a:xfrm>
                            <a:off x="558394" y="3900483"/>
                            <a:ext cx="470355" cy="167775"/>
                          </a:xfrm>
                          <a:prstGeom prst="rect">
                            <a:avLst/>
                          </a:prstGeom>
                          <a:ln>
                            <a:noFill/>
                          </a:ln>
                        </wps:spPr>
                        <wps:txbx>
                          <w:txbxContent>
                            <w:p w:rsidR="00C40B58" w:rsidRDefault="00CF2C28">
                              <w:r>
                                <w:rPr>
                                  <w:rFonts w:ascii="Arial" w:eastAsia="Arial" w:hAnsi="Arial" w:cs="Arial"/>
                                  <w:b/>
                                  <w:sz w:val="21"/>
                                </w:rPr>
                                <w:t>GOAL:</w:t>
                              </w:r>
                            </w:p>
                          </w:txbxContent>
                        </wps:txbx>
                        <wps:bodyPr horzOverflow="overflow" vert="horz" lIns="0" tIns="0" rIns="0" bIns="0" rtlCol="0">
                          <a:noAutofit/>
                        </wps:bodyPr>
                      </wps:wsp>
                      <wps:wsp>
                        <wps:cNvPr id="4652" name="Rectangle 4652"/>
                        <wps:cNvSpPr/>
                        <wps:spPr>
                          <a:xfrm>
                            <a:off x="968350" y="3900483"/>
                            <a:ext cx="624816" cy="167775"/>
                          </a:xfrm>
                          <a:prstGeom prst="rect">
                            <a:avLst/>
                          </a:prstGeom>
                          <a:ln>
                            <a:noFill/>
                          </a:ln>
                        </wps:spPr>
                        <wps:txbx>
                          <w:txbxContent>
                            <w:p w:rsidR="00C40B58" w:rsidRDefault="00CF2C28">
                              <w:r>
                                <w:rPr>
                                  <w:rFonts w:ascii="Arial" w:eastAsia="Arial" w:hAnsi="Arial" w:cs="Arial"/>
                                  <w:b/>
                                  <w:sz w:val="21"/>
                                </w:rPr>
                                <w:t>Strategic</w:t>
                              </w:r>
                            </w:p>
                          </w:txbxContent>
                        </wps:txbx>
                        <wps:bodyPr horzOverflow="overflow" vert="horz" lIns="0" tIns="0" rIns="0" bIns="0" rtlCol="0">
                          <a:noAutofit/>
                        </wps:bodyPr>
                      </wps:wsp>
                      <wps:wsp>
                        <wps:cNvPr id="44175" name="Rectangle 44175"/>
                        <wps:cNvSpPr/>
                        <wps:spPr>
                          <a:xfrm>
                            <a:off x="1597740" y="3900483"/>
                            <a:ext cx="89566" cy="167775"/>
                          </a:xfrm>
                          <a:prstGeom prst="rect">
                            <a:avLst/>
                          </a:prstGeom>
                          <a:ln>
                            <a:noFill/>
                          </a:ln>
                        </wps:spPr>
                        <wps:txbx>
                          <w:txbxContent>
                            <w:p w:rsidR="00C40B58" w:rsidRDefault="00CF2C28">
                              <w:r>
                                <w:rPr>
                                  <w:rFonts w:ascii="Arial" w:eastAsia="Arial" w:hAnsi="Arial" w:cs="Arial"/>
                                  <w:b/>
                                  <w:sz w:val="21"/>
                                </w:rPr>
                                <w:t>d</w:t>
                              </w:r>
                            </w:p>
                          </w:txbxContent>
                        </wps:txbx>
                        <wps:bodyPr horzOverflow="overflow" vert="horz" lIns="0" tIns="0" rIns="0" bIns="0" rtlCol="0">
                          <a:noAutofit/>
                        </wps:bodyPr>
                      </wps:wsp>
                      <wps:wsp>
                        <wps:cNvPr id="44174" name="Rectangle 44174"/>
                        <wps:cNvSpPr/>
                        <wps:spPr>
                          <a:xfrm>
                            <a:off x="1469771" y="3900483"/>
                            <a:ext cx="170643" cy="167775"/>
                          </a:xfrm>
                          <a:prstGeom prst="rect">
                            <a:avLst/>
                          </a:prstGeom>
                          <a:ln>
                            <a:noFill/>
                          </a:ln>
                        </wps:spPr>
                        <wps:txbx>
                          <w:txbxContent>
                            <w:p w:rsidR="00C40B58" w:rsidRDefault="00CF2C28">
                              <w:r>
                                <w:rPr>
                                  <w:rFonts w:ascii="Arial" w:eastAsia="Arial" w:hAnsi="Arial" w:cs="Arial"/>
                                  <w:b/>
                                  <w:sz w:val="21"/>
                                </w:rPr>
                                <w:t>an</w:t>
                              </w:r>
                            </w:p>
                          </w:txbxContent>
                        </wps:txbx>
                        <wps:bodyPr horzOverflow="overflow" vert="horz" lIns="0" tIns="0" rIns="0" bIns="0" rtlCol="0">
                          <a:noAutofit/>
                        </wps:bodyPr>
                      </wps:wsp>
                      <wps:wsp>
                        <wps:cNvPr id="4654" name="Rectangle 4654"/>
                        <wps:cNvSpPr/>
                        <wps:spPr>
                          <a:xfrm>
                            <a:off x="1695323" y="3900483"/>
                            <a:ext cx="819323" cy="167775"/>
                          </a:xfrm>
                          <a:prstGeom prst="rect">
                            <a:avLst/>
                          </a:prstGeom>
                          <a:ln>
                            <a:noFill/>
                          </a:ln>
                        </wps:spPr>
                        <wps:txbx>
                          <w:txbxContent>
                            <w:p w:rsidR="00C40B58" w:rsidRDefault="00CF2C28">
                              <w:r>
                                <w:rPr>
                                  <w:rFonts w:ascii="Arial" w:eastAsia="Arial" w:hAnsi="Arial" w:cs="Arial"/>
                                  <w:b/>
                                  <w:sz w:val="21"/>
                                </w:rPr>
                                <w:t>Sustainable</w:t>
                              </w:r>
                            </w:p>
                          </w:txbxContent>
                        </wps:txbx>
                        <wps:bodyPr horzOverflow="overflow" vert="horz" lIns="0" tIns="0" rIns="0" bIns="0" rtlCol="0">
                          <a:noAutofit/>
                        </wps:bodyPr>
                      </wps:wsp>
                      <wps:wsp>
                        <wps:cNvPr id="4655" name="Rectangle 4655"/>
                        <wps:cNvSpPr/>
                        <wps:spPr>
                          <a:xfrm>
                            <a:off x="2343023" y="3900483"/>
                            <a:ext cx="910855" cy="167775"/>
                          </a:xfrm>
                          <a:prstGeom prst="rect">
                            <a:avLst/>
                          </a:prstGeom>
                          <a:ln>
                            <a:noFill/>
                          </a:ln>
                        </wps:spPr>
                        <wps:txbx>
                          <w:txbxContent>
                            <w:p w:rsidR="00C40B58" w:rsidRDefault="00CF2C28">
                              <w:r>
                                <w:rPr>
                                  <w:rFonts w:ascii="Arial" w:eastAsia="Arial" w:hAnsi="Arial" w:cs="Arial"/>
                                  <w:b/>
                                  <w:sz w:val="21"/>
                                </w:rPr>
                                <w:t>Partnerships</w:t>
                              </w:r>
                            </w:p>
                          </w:txbxContent>
                        </wps:txbx>
                        <wps:bodyPr horzOverflow="overflow" vert="horz" lIns="0" tIns="0" rIns="0" bIns="0" rtlCol="0">
                          <a:noAutofit/>
                        </wps:bodyPr>
                      </wps:wsp>
                      <wps:wsp>
                        <wps:cNvPr id="4656" name="Rectangle 4656"/>
                        <wps:cNvSpPr/>
                        <wps:spPr>
                          <a:xfrm>
                            <a:off x="558394" y="4391519"/>
                            <a:ext cx="84285" cy="157884"/>
                          </a:xfrm>
                          <a:prstGeom prst="rect">
                            <a:avLst/>
                          </a:prstGeom>
                          <a:ln>
                            <a:noFill/>
                          </a:ln>
                        </wps:spPr>
                        <wps:txbx>
                          <w:txbxContent>
                            <w:p w:rsidR="00C40B58" w:rsidRDefault="00CF2C28">
                              <w:r>
                                <w:rPr>
                                  <w:rFonts w:ascii="Arial" w:eastAsia="Arial" w:hAnsi="Arial" w:cs="Arial"/>
                                  <w:b/>
                                  <w:sz w:val="20"/>
                                </w:rPr>
                                <w:t>T</w:t>
                              </w:r>
                            </w:p>
                          </w:txbxContent>
                        </wps:txbx>
                        <wps:bodyPr horzOverflow="overflow" vert="horz" lIns="0" tIns="0" rIns="0" bIns="0" rtlCol="0">
                          <a:noAutofit/>
                        </wps:bodyPr>
                      </wps:wsp>
                      <wps:wsp>
                        <wps:cNvPr id="4657" name="Rectangle 4657"/>
                        <wps:cNvSpPr/>
                        <wps:spPr>
                          <a:xfrm>
                            <a:off x="616306" y="4391519"/>
                            <a:ext cx="1247121" cy="157884"/>
                          </a:xfrm>
                          <a:prstGeom prst="rect">
                            <a:avLst/>
                          </a:prstGeom>
                          <a:ln>
                            <a:noFill/>
                          </a:ln>
                        </wps:spPr>
                        <wps:txbx>
                          <w:txbxContent>
                            <w:p w:rsidR="00C40B58" w:rsidRDefault="00CF2C28">
                              <w:r>
                                <w:rPr>
                                  <w:rFonts w:ascii="Arial" w:eastAsia="Arial" w:hAnsi="Arial" w:cs="Arial"/>
                                  <w:b/>
                                  <w:sz w:val="20"/>
                                </w:rPr>
                                <w:t xml:space="preserve">o be the preferred  </w:t>
                              </w:r>
                            </w:p>
                          </w:txbxContent>
                        </wps:txbx>
                        <wps:bodyPr horzOverflow="overflow" vert="horz" lIns="0" tIns="0" rIns="0" bIns="0" rtlCol="0">
                          <a:noAutofit/>
                        </wps:bodyPr>
                      </wps:wsp>
                      <wps:wsp>
                        <wps:cNvPr id="4658" name="Rectangle 4658"/>
                        <wps:cNvSpPr/>
                        <wps:spPr>
                          <a:xfrm>
                            <a:off x="558394" y="4543919"/>
                            <a:ext cx="981647" cy="157884"/>
                          </a:xfrm>
                          <a:prstGeom prst="rect">
                            <a:avLst/>
                          </a:prstGeom>
                          <a:ln>
                            <a:noFill/>
                          </a:ln>
                        </wps:spPr>
                        <wps:txbx>
                          <w:txbxContent>
                            <w:p w:rsidR="00C40B58" w:rsidRDefault="00CF2C28">
                              <w:r>
                                <w:rPr>
                                  <w:rFonts w:ascii="Arial" w:eastAsia="Arial" w:hAnsi="Arial" w:cs="Arial"/>
                                  <w:b/>
                                  <w:sz w:val="20"/>
                                </w:rPr>
                                <w:t xml:space="preserve">brands for </w:t>
                              </w:r>
                              <w:proofErr w:type="gramStart"/>
                              <w:r>
                                <w:rPr>
                                  <w:rFonts w:ascii="Arial" w:eastAsia="Arial" w:hAnsi="Arial" w:cs="Arial"/>
                                  <w:b/>
                                  <w:sz w:val="20"/>
                                </w:rPr>
                                <w:t>our</w:t>
                              </w:r>
                              <w:proofErr w:type="gramEnd"/>
                              <w:r>
                                <w:rPr>
                                  <w:rFonts w:ascii="Arial" w:eastAsia="Arial" w:hAnsi="Arial" w:cs="Arial"/>
                                  <w:b/>
                                  <w:sz w:val="20"/>
                                </w:rPr>
                                <w:t xml:space="preserve"> </w:t>
                              </w:r>
                            </w:p>
                          </w:txbxContent>
                        </wps:txbx>
                        <wps:bodyPr horzOverflow="overflow" vert="horz" lIns="0" tIns="0" rIns="0" bIns="0" rtlCol="0">
                          <a:noAutofit/>
                        </wps:bodyPr>
                      </wps:wsp>
                      <wps:wsp>
                        <wps:cNvPr id="4659" name="Rectangle 4659"/>
                        <wps:cNvSpPr/>
                        <wps:spPr>
                          <a:xfrm>
                            <a:off x="558394" y="4694795"/>
                            <a:ext cx="678153" cy="157884"/>
                          </a:xfrm>
                          <a:prstGeom prst="rect">
                            <a:avLst/>
                          </a:prstGeom>
                          <a:ln>
                            <a:noFill/>
                          </a:ln>
                        </wps:spPr>
                        <wps:txbx>
                          <w:txbxContent>
                            <w:p w:rsidR="00C40B58" w:rsidRDefault="00CF2C28">
                              <w:r>
                                <w:rPr>
                                  <w:rFonts w:ascii="Arial" w:eastAsia="Arial" w:hAnsi="Arial" w:cs="Arial"/>
                                  <w:b/>
                                  <w:sz w:val="20"/>
                                </w:rPr>
                                <w:t>audiences</w:t>
                              </w:r>
                            </w:p>
                          </w:txbxContent>
                        </wps:txbx>
                        <wps:bodyPr horzOverflow="overflow" vert="horz" lIns="0" tIns="0" rIns="0" bIns="0" rtlCol="0">
                          <a:noAutofit/>
                        </wps:bodyPr>
                      </wps:wsp>
                      <wps:wsp>
                        <wps:cNvPr id="4660" name="Rectangle 4660"/>
                        <wps:cNvSpPr/>
                        <wps:spPr>
                          <a:xfrm>
                            <a:off x="1669415" y="4101070"/>
                            <a:ext cx="373230" cy="157884"/>
                          </a:xfrm>
                          <a:prstGeom prst="rect">
                            <a:avLst/>
                          </a:prstGeom>
                          <a:ln>
                            <a:noFill/>
                          </a:ln>
                        </wps:spPr>
                        <wps:txbx>
                          <w:txbxContent>
                            <w:p w:rsidR="00C40B58" w:rsidRDefault="00CF2C28">
                              <w:r>
                                <w:rPr>
                                  <w:rFonts w:ascii="Arial" w:eastAsia="Arial" w:hAnsi="Arial" w:cs="Arial"/>
                                  <w:sz w:val="20"/>
                                </w:rPr>
                                <w:t>SABC</w:t>
                              </w:r>
                            </w:p>
                          </w:txbxContent>
                        </wps:txbx>
                        <wps:bodyPr horzOverflow="overflow" vert="horz" lIns="0" tIns="0" rIns="0" bIns="0" rtlCol="0">
                          <a:noAutofit/>
                        </wps:bodyPr>
                      </wps:wsp>
                      <wps:wsp>
                        <wps:cNvPr id="4661" name="Rectangle 4661"/>
                        <wps:cNvSpPr/>
                        <wps:spPr>
                          <a:xfrm>
                            <a:off x="1978787" y="4101070"/>
                            <a:ext cx="449690" cy="157884"/>
                          </a:xfrm>
                          <a:prstGeom prst="rect">
                            <a:avLst/>
                          </a:prstGeom>
                          <a:ln>
                            <a:noFill/>
                          </a:ln>
                        </wps:spPr>
                        <wps:txbx>
                          <w:txbxContent>
                            <w:p w:rsidR="00C40B58" w:rsidRDefault="00CF2C28">
                              <w:r>
                                <w:rPr>
                                  <w:rFonts w:ascii="Arial" w:eastAsia="Arial" w:hAnsi="Arial" w:cs="Arial"/>
                                  <w:sz w:val="20"/>
                                </w:rPr>
                                <w:t>content</w:t>
                              </w:r>
                            </w:p>
                          </w:txbxContent>
                        </wps:txbx>
                        <wps:bodyPr horzOverflow="overflow" vert="horz" lIns="0" tIns="0" rIns="0" bIns="0" rtlCol="0">
                          <a:noAutofit/>
                        </wps:bodyPr>
                      </wps:wsp>
                      <wps:wsp>
                        <wps:cNvPr id="4662" name="Rectangle 4662"/>
                        <wps:cNvSpPr/>
                        <wps:spPr>
                          <a:xfrm>
                            <a:off x="2336927" y="4101070"/>
                            <a:ext cx="668059" cy="157884"/>
                          </a:xfrm>
                          <a:prstGeom prst="rect">
                            <a:avLst/>
                          </a:prstGeom>
                          <a:ln>
                            <a:noFill/>
                          </a:ln>
                        </wps:spPr>
                        <wps:txbx>
                          <w:txbxContent>
                            <w:p w:rsidR="00C40B58" w:rsidRDefault="00CF2C28">
                              <w:r>
                                <w:rPr>
                                  <w:rFonts w:ascii="Arial" w:eastAsia="Arial" w:hAnsi="Arial" w:cs="Arial"/>
                                  <w:sz w:val="20"/>
                                </w:rPr>
                                <w:t>distribution</w:t>
                              </w:r>
                            </w:p>
                          </w:txbxContent>
                        </wps:txbx>
                        <wps:bodyPr horzOverflow="overflow" vert="horz" lIns="0" tIns="0" rIns="0" bIns="0" rtlCol="0">
                          <a:noAutofit/>
                        </wps:bodyPr>
                      </wps:wsp>
                      <wps:wsp>
                        <wps:cNvPr id="4663" name="Rectangle 4663"/>
                        <wps:cNvSpPr/>
                        <wps:spPr>
                          <a:xfrm>
                            <a:off x="1669415" y="4291570"/>
                            <a:ext cx="686564" cy="157884"/>
                          </a:xfrm>
                          <a:prstGeom prst="rect">
                            <a:avLst/>
                          </a:prstGeom>
                          <a:ln>
                            <a:noFill/>
                          </a:ln>
                        </wps:spPr>
                        <wps:txbx>
                          <w:txbxContent>
                            <w:p w:rsidR="00C40B58" w:rsidRDefault="00CF2C28">
                              <w:r>
                                <w:rPr>
                                  <w:rFonts w:ascii="Arial" w:eastAsia="Arial" w:hAnsi="Arial" w:cs="Arial"/>
                                  <w:sz w:val="20"/>
                                </w:rPr>
                                <w:t>partnership</w:t>
                              </w:r>
                            </w:p>
                          </w:txbxContent>
                        </wps:txbx>
                        <wps:bodyPr horzOverflow="overflow" vert="horz" lIns="0" tIns="0" rIns="0" bIns="0" rtlCol="0">
                          <a:noAutofit/>
                        </wps:bodyPr>
                      </wps:wsp>
                      <wps:wsp>
                        <wps:cNvPr id="4664" name="Rectangle 4664"/>
                        <wps:cNvSpPr/>
                        <wps:spPr>
                          <a:xfrm>
                            <a:off x="2184527" y="4291570"/>
                            <a:ext cx="68976" cy="157884"/>
                          </a:xfrm>
                          <a:prstGeom prst="rect">
                            <a:avLst/>
                          </a:prstGeom>
                          <a:ln>
                            <a:noFill/>
                          </a:ln>
                        </wps:spPr>
                        <wps:txbx>
                          <w:txbxContent>
                            <w:p w:rsidR="00C40B58" w:rsidRDefault="00CF2C28">
                              <w:r>
                                <w:rPr>
                                  <w:rFonts w:ascii="Arial" w:eastAsia="Arial" w:hAnsi="Arial" w:cs="Arial"/>
                                  <w:sz w:val="20"/>
                                </w:rPr>
                                <w:t>s</w:t>
                              </w:r>
                            </w:p>
                          </w:txbxContent>
                        </wps:txbx>
                        <wps:bodyPr horzOverflow="overflow" vert="horz" lIns="0" tIns="0" rIns="0" bIns="0" rtlCol="0">
                          <a:noAutofit/>
                        </wps:bodyPr>
                      </wps:wsp>
                      <wps:wsp>
                        <wps:cNvPr id="4665" name="Rectangle 4665"/>
                        <wps:cNvSpPr/>
                        <wps:spPr>
                          <a:xfrm>
                            <a:off x="2260727" y="4291570"/>
                            <a:ext cx="698341" cy="157884"/>
                          </a:xfrm>
                          <a:prstGeom prst="rect">
                            <a:avLst/>
                          </a:prstGeom>
                          <a:ln>
                            <a:noFill/>
                          </a:ln>
                        </wps:spPr>
                        <wps:txbx>
                          <w:txbxContent>
                            <w:p w:rsidR="00C40B58" w:rsidRDefault="00CF2C28">
                              <w:r>
                                <w:rPr>
                                  <w:rFonts w:ascii="Arial" w:eastAsia="Arial" w:hAnsi="Arial" w:cs="Arial"/>
                                  <w:sz w:val="20"/>
                                </w:rPr>
                                <w:t>established</w:t>
                              </w:r>
                            </w:p>
                          </w:txbxContent>
                        </wps:txbx>
                        <wps:bodyPr horzOverflow="overflow" vert="horz" lIns="0" tIns="0" rIns="0" bIns="0" rtlCol="0">
                          <a:noAutofit/>
                        </wps:bodyPr>
                      </wps:wsp>
                      <wps:wsp>
                        <wps:cNvPr id="4666" name="Rectangle 4666"/>
                        <wps:cNvSpPr/>
                        <wps:spPr>
                          <a:xfrm>
                            <a:off x="4122166" y="4118723"/>
                            <a:ext cx="530443" cy="157884"/>
                          </a:xfrm>
                          <a:prstGeom prst="rect">
                            <a:avLst/>
                          </a:prstGeom>
                          <a:ln>
                            <a:noFill/>
                          </a:ln>
                        </wps:spPr>
                        <wps:txbx>
                          <w:txbxContent>
                            <w:p w:rsidR="00C40B58" w:rsidRDefault="00CF2C28">
                              <w:r>
                                <w:rPr>
                                  <w:rFonts w:ascii="Arial" w:eastAsia="Arial" w:hAnsi="Arial" w:cs="Arial"/>
                                  <w:sz w:val="20"/>
                                </w:rPr>
                                <w:t xml:space="preserve">Number </w:t>
                              </w:r>
                            </w:p>
                          </w:txbxContent>
                        </wps:txbx>
                        <wps:bodyPr horzOverflow="overflow" vert="horz" lIns="0" tIns="0" rIns="0" bIns="0" rtlCol="0">
                          <a:noAutofit/>
                        </wps:bodyPr>
                      </wps:wsp>
                      <wps:wsp>
                        <wps:cNvPr id="4667" name="Rectangle 4667"/>
                        <wps:cNvSpPr/>
                        <wps:spPr>
                          <a:xfrm>
                            <a:off x="4518406" y="4118723"/>
                            <a:ext cx="154045" cy="157884"/>
                          </a:xfrm>
                          <a:prstGeom prst="rect">
                            <a:avLst/>
                          </a:prstGeom>
                          <a:ln>
                            <a:noFill/>
                          </a:ln>
                        </wps:spPr>
                        <wps:txbx>
                          <w:txbxContent>
                            <w:p w:rsidR="00C40B58" w:rsidRDefault="00CF2C28">
                              <w:r>
                                <w:rPr>
                                  <w:rFonts w:ascii="Arial" w:eastAsia="Arial" w:hAnsi="Arial" w:cs="Arial"/>
                                  <w:sz w:val="20"/>
                                </w:rPr>
                                <w:t xml:space="preserve">of </w:t>
                              </w:r>
                            </w:p>
                          </w:txbxContent>
                        </wps:txbx>
                        <wps:bodyPr horzOverflow="overflow" vert="horz" lIns="0" tIns="0" rIns="0" bIns="0" rtlCol="0">
                          <a:noAutofit/>
                        </wps:bodyPr>
                      </wps:wsp>
                      <wps:wsp>
                        <wps:cNvPr id="4668" name="Rectangle 4668"/>
                        <wps:cNvSpPr/>
                        <wps:spPr>
                          <a:xfrm>
                            <a:off x="4631182" y="4118723"/>
                            <a:ext cx="613719" cy="157884"/>
                          </a:xfrm>
                          <a:prstGeom prst="rect">
                            <a:avLst/>
                          </a:prstGeom>
                          <a:ln>
                            <a:noFill/>
                          </a:ln>
                        </wps:spPr>
                        <wps:txbx>
                          <w:txbxContent>
                            <w:p w:rsidR="00C40B58" w:rsidRDefault="00CF2C28">
                              <w:r>
                                <w:rPr>
                                  <w:rFonts w:ascii="Arial" w:eastAsia="Arial" w:hAnsi="Arial" w:cs="Arial"/>
                                  <w:sz w:val="20"/>
                                </w:rPr>
                                <w:t xml:space="preserve">television </w:t>
                              </w:r>
                            </w:p>
                          </w:txbxContent>
                        </wps:txbx>
                        <wps:bodyPr horzOverflow="overflow" vert="horz" lIns="0" tIns="0" rIns="0" bIns="0" rtlCol="0">
                          <a:noAutofit/>
                        </wps:bodyPr>
                      </wps:wsp>
                      <wps:wsp>
                        <wps:cNvPr id="4669" name="Rectangle 4669"/>
                        <wps:cNvSpPr/>
                        <wps:spPr>
                          <a:xfrm>
                            <a:off x="5093208" y="4118723"/>
                            <a:ext cx="1165360" cy="157884"/>
                          </a:xfrm>
                          <a:prstGeom prst="rect">
                            <a:avLst/>
                          </a:prstGeom>
                          <a:ln>
                            <a:noFill/>
                          </a:ln>
                        </wps:spPr>
                        <wps:txbx>
                          <w:txbxContent>
                            <w:p w:rsidR="00C40B58" w:rsidRDefault="00CF2C28">
                              <w:r>
                                <w:rPr>
                                  <w:rFonts w:ascii="Arial" w:eastAsia="Arial" w:hAnsi="Arial" w:cs="Arial"/>
                                  <w:sz w:val="20"/>
                                </w:rPr>
                                <w:t xml:space="preserve">content generation </w:t>
                              </w:r>
                            </w:p>
                          </w:txbxContent>
                        </wps:txbx>
                        <wps:bodyPr horzOverflow="overflow" vert="horz" lIns="0" tIns="0" rIns="0" bIns="0" rtlCol="0">
                          <a:noAutofit/>
                        </wps:bodyPr>
                      </wps:wsp>
                      <wps:wsp>
                        <wps:cNvPr id="4670" name="Rectangle 4670"/>
                        <wps:cNvSpPr/>
                        <wps:spPr>
                          <a:xfrm>
                            <a:off x="4122166" y="4271123"/>
                            <a:ext cx="686564" cy="157884"/>
                          </a:xfrm>
                          <a:prstGeom prst="rect">
                            <a:avLst/>
                          </a:prstGeom>
                          <a:ln>
                            <a:noFill/>
                          </a:ln>
                        </wps:spPr>
                        <wps:txbx>
                          <w:txbxContent>
                            <w:p w:rsidR="00C40B58" w:rsidRDefault="00CF2C28">
                              <w:r>
                                <w:rPr>
                                  <w:rFonts w:ascii="Arial" w:eastAsia="Arial" w:hAnsi="Arial" w:cs="Arial"/>
                                  <w:sz w:val="20"/>
                                </w:rPr>
                                <w:t>partnership</w:t>
                              </w:r>
                            </w:p>
                          </w:txbxContent>
                        </wps:txbx>
                        <wps:bodyPr horzOverflow="overflow" vert="horz" lIns="0" tIns="0" rIns="0" bIns="0" rtlCol="0">
                          <a:noAutofit/>
                        </wps:bodyPr>
                      </wps:wsp>
                      <wps:wsp>
                        <wps:cNvPr id="4671" name="Rectangle 4671"/>
                        <wps:cNvSpPr/>
                        <wps:spPr>
                          <a:xfrm>
                            <a:off x="4658614" y="4271123"/>
                            <a:ext cx="1082420" cy="157884"/>
                          </a:xfrm>
                          <a:prstGeom prst="rect">
                            <a:avLst/>
                          </a:prstGeom>
                          <a:ln>
                            <a:noFill/>
                          </a:ln>
                        </wps:spPr>
                        <wps:txbx>
                          <w:txbxContent>
                            <w:p w:rsidR="00C40B58" w:rsidRDefault="00CF2C28">
                              <w:r>
                                <w:rPr>
                                  <w:rFonts w:ascii="Arial" w:eastAsia="Arial" w:hAnsi="Arial" w:cs="Arial"/>
                                  <w:sz w:val="20"/>
                                </w:rPr>
                                <w:t>agreement/MOUs</w:t>
                              </w:r>
                            </w:p>
                          </w:txbxContent>
                        </wps:txbx>
                        <wps:bodyPr horzOverflow="overflow" vert="horz" lIns="0" tIns="0" rIns="0" bIns="0" rtlCol="0">
                          <a:noAutofit/>
                        </wps:bodyPr>
                      </wps:wsp>
                      <wps:wsp>
                        <wps:cNvPr id="4672" name="Rectangle 4672"/>
                        <wps:cNvSpPr/>
                        <wps:spPr>
                          <a:xfrm>
                            <a:off x="5494020" y="4271123"/>
                            <a:ext cx="406959" cy="157884"/>
                          </a:xfrm>
                          <a:prstGeom prst="rect">
                            <a:avLst/>
                          </a:prstGeom>
                          <a:ln>
                            <a:noFill/>
                          </a:ln>
                        </wps:spPr>
                        <wps:txbx>
                          <w:txbxContent>
                            <w:p w:rsidR="00C40B58" w:rsidRDefault="00CF2C28">
                              <w:r>
                                <w:rPr>
                                  <w:rFonts w:ascii="Arial" w:eastAsia="Arial" w:hAnsi="Arial" w:cs="Arial"/>
                                  <w:sz w:val="20"/>
                                </w:rPr>
                                <w:t>signed</w:t>
                              </w:r>
                            </w:p>
                          </w:txbxContent>
                        </wps:txbx>
                        <wps:bodyPr horzOverflow="overflow" vert="horz" lIns="0" tIns="0" rIns="0" bIns="0" rtlCol="0">
                          <a:noAutofit/>
                        </wps:bodyPr>
                      </wps:wsp>
                      <wps:wsp>
                        <wps:cNvPr id="4673" name="Rectangle 4673"/>
                        <wps:cNvSpPr/>
                        <wps:spPr>
                          <a:xfrm>
                            <a:off x="7377049" y="4179683"/>
                            <a:ext cx="275905" cy="157884"/>
                          </a:xfrm>
                          <a:prstGeom prst="rect">
                            <a:avLst/>
                          </a:prstGeom>
                          <a:ln>
                            <a:noFill/>
                          </a:ln>
                        </wps:spPr>
                        <wps:txbx>
                          <w:txbxContent>
                            <w:p w:rsidR="00C40B58" w:rsidRDefault="00CF2C28">
                              <w:r>
                                <w:rPr>
                                  <w:rFonts w:ascii="Arial" w:eastAsia="Arial" w:hAnsi="Arial" w:cs="Arial"/>
                                  <w:sz w:val="20"/>
                                </w:rPr>
                                <w:t>New</w:t>
                              </w:r>
                            </w:p>
                          </w:txbxContent>
                        </wps:txbx>
                        <wps:bodyPr horzOverflow="overflow" vert="horz" lIns="0" tIns="0" rIns="0" bIns="0" rtlCol="0">
                          <a:noAutofit/>
                        </wps:bodyPr>
                      </wps:wsp>
                      <wps:wsp>
                        <wps:cNvPr id="4674" name="Rectangle 4674"/>
                        <wps:cNvSpPr/>
                        <wps:spPr>
                          <a:xfrm>
                            <a:off x="7605649" y="4179683"/>
                            <a:ext cx="529770" cy="157884"/>
                          </a:xfrm>
                          <a:prstGeom prst="rect">
                            <a:avLst/>
                          </a:prstGeom>
                          <a:ln>
                            <a:noFill/>
                          </a:ln>
                        </wps:spPr>
                        <wps:txbx>
                          <w:txbxContent>
                            <w:p w:rsidR="00C40B58" w:rsidRDefault="00CF2C28">
                              <w:r>
                                <w:rPr>
                                  <w:rFonts w:ascii="Arial" w:eastAsia="Arial" w:hAnsi="Arial" w:cs="Arial"/>
                                  <w:sz w:val="20"/>
                                </w:rPr>
                                <w:t>Indicator</w:t>
                              </w:r>
                            </w:p>
                          </w:txbxContent>
                        </wps:txbx>
                        <wps:bodyPr horzOverflow="overflow" vert="horz" lIns="0" tIns="0" rIns="0" bIns="0" rtlCol="0">
                          <a:noAutofit/>
                        </wps:bodyPr>
                      </wps:wsp>
                      <wps:wsp>
                        <wps:cNvPr id="4675" name="Rectangle 4675"/>
                        <wps:cNvSpPr/>
                        <wps:spPr>
                          <a:xfrm>
                            <a:off x="9443593" y="4179683"/>
                            <a:ext cx="76715" cy="157884"/>
                          </a:xfrm>
                          <a:prstGeom prst="rect">
                            <a:avLst/>
                          </a:prstGeom>
                          <a:ln>
                            <a:noFill/>
                          </a:ln>
                        </wps:spPr>
                        <wps:txbx>
                          <w:txbxContent>
                            <w:p w:rsidR="00C40B58" w:rsidRDefault="00CF2C28">
                              <w:r>
                                <w:rPr>
                                  <w:rFonts w:ascii="Arial" w:eastAsia="Arial" w:hAnsi="Arial" w:cs="Arial"/>
                                  <w:sz w:val="20"/>
                                </w:rPr>
                                <w:t>5</w:t>
                              </w:r>
                            </w:p>
                          </w:txbxContent>
                        </wps:txbx>
                        <wps:bodyPr horzOverflow="overflow" vert="horz" lIns="0" tIns="0" rIns="0" bIns="0" rtlCol="0">
                          <a:noAutofit/>
                        </wps:bodyPr>
                      </wps:wsp>
                      <wps:wsp>
                        <wps:cNvPr id="4676" name="Rectangle 4676"/>
                        <wps:cNvSpPr/>
                        <wps:spPr>
                          <a:xfrm>
                            <a:off x="10693908" y="4179683"/>
                            <a:ext cx="76715" cy="157884"/>
                          </a:xfrm>
                          <a:prstGeom prst="rect">
                            <a:avLst/>
                          </a:prstGeom>
                          <a:ln>
                            <a:noFill/>
                          </a:ln>
                        </wps:spPr>
                        <wps:txbx>
                          <w:txbxContent>
                            <w:p w:rsidR="00C40B58" w:rsidRDefault="00CF2C28">
                              <w:r>
                                <w:rPr>
                                  <w:rFonts w:ascii="Arial" w:eastAsia="Arial" w:hAnsi="Arial" w:cs="Arial"/>
                                  <w:sz w:val="20"/>
                                </w:rPr>
                                <w:t>7</w:t>
                              </w:r>
                            </w:p>
                          </w:txbxContent>
                        </wps:txbx>
                        <wps:bodyPr horzOverflow="overflow" vert="horz" lIns="0" tIns="0" rIns="0" bIns="0" rtlCol="0">
                          <a:noAutofit/>
                        </wps:bodyPr>
                      </wps:wsp>
                      <wps:wsp>
                        <wps:cNvPr id="4677" name="Rectangle 4677"/>
                        <wps:cNvSpPr/>
                        <wps:spPr>
                          <a:xfrm>
                            <a:off x="11689715" y="4179683"/>
                            <a:ext cx="145626" cy="157884"/>
                          </a:xfrm>
                          <a:prstGeom prst="rect">
                            <a:avLst/>
                          </a:prstGeom>
                          <a:ln>
                            <a:noFill/>
                          </a:ln>
                        </wps:spPr>
                        <wps:txbx>
                          <w:txbxContent>
                            <w:p w:rsidR="00C40B58" w:rsidRDefault="00CF2C28">
                              <w:r>
                                <w:rPr>
                                  <w:rFonts w:ascii="Arial" w:eastAsia="Arial" w:hAnsi="Arial" w:cs="Arial"/>
                                  <w:sz w:val="20"/>
                                </w:rPr>
                                <w:t>11</w:t>
                              </w:r>
                            </w:p>
                          </w:txbxContent>
                        </wps:txbx>
                        <wps:bodyPr horzOverflow="overflow" vert="horz" lIns="0" tIns="0" rIns="0" bIns="0" rtlCol="0">
                          <a:noAutofit/>
                        </wps:bodyPr>
                      </wps:wsp>
                      <wps:wsp>
                        <wps:cNvPr id="4678" name="Rectangle 4678"/>
                        <wps:cNvSpPr/>
                        <wps:spPr>
                          <a:xfrm>
                            <a:off x="12469622" y="4179683"/>
                            <a:ext cx="153738" cy="157884"/>
                          </a:xfrm>
                          <a:prstGeom prst="rect">
                            <a:avLst/>
                          </a:prstGeom>
                          <a:ln>
                            <a:noFill/>
                          </a:ln>
                        </wps:spPr>
                        <wps:txbx>
                          <w:txbxContent>
                            <w:p w:rsidR="00C40B58" w:rsidRDefault="00CF2C28">
                              <w:r>
                                <w:rPr>
                                  <w:rFonts w:ascii="Arial" w:eastAsia="Arial" w:hAnsi="Arial" w:cs="Arial"/>
                                  <w:sz w:val="20"/>
                                </w:rPr>
                                <w:t>14</w:t>
                              </w:r>
                            </w:p>
                          </w:txbxContent>
                        </wps:txbx>
                        <wps:bodyPr horzOverflow="overflow" vert="horz" lIns="0" tIns="0" rIns="0" bIns="0" rtlCol="0">
                          <a:noAutofit/>
                        </wps:bodyPr>
                      </wps:wsp>
                      <wps:wsp>
                        <wps:cNvPr id="4679" name="Rectangle 4679"/>
                        <wps:cNvSpPr/>
                        <wps:spPr>
                          <a:xfrm>
                            <a:off x="1669415" y="4699621"/>
                            <a:ext cx="373230" cy="157884"/>
                          </a:xfrm>
                          <a:prstGeom prst="rect">
                            <a:avLst/>
                          </a:prstGeom>
                          <a:ln>
                            <a:noFill/>
                          </a:ln>
                        </wps:spPr>
                        <wps:txbx>
                          <w:txbxContent>
                            <w:p w:rsidR="00C40B58" w:rsidRDefault="00CF2C28">
                              <w:r>
                                <w:rPr>
                                  <w:rFonts w:ascii="Arial" w:eastAsia="Arial" w:hAnsi="Arial" w:cs="Arial"/>
                                  <w:sz w:val="20"/>
                                </w:rPr>
                                <w:t>SABC</w:t>
                              </w:r>
                            </w:p>
                          </w:txbxContent>
                        </wps:txbx>
                        <wps:bodyPr horzOverflow="overflow" vert="horz" lIns="0" tIns="0" rIns="0" bIns="0" rtlCol="0">
                          <a:noAutofit/>
                        </wps:bodyPr>
                      </wps:wsp>
                      <wps:wsp>
                        <wps:cNvPr id="4680" name="Rectangle 4680"/>
                        <wps:cNvSpPr/>
                        <wps:spPr>
                          <a:xfrm>
                            <a:off x="1978787" y="4699621"/>
                            <a:ext cx="449690" cy="157884"/>
                          </a:xfrm>
                          <a:prstGeom prst="rect">
                            <a:avLst/>
                          </a:prstGeom>
                          <a:ln>
                            <a:noFill/>
                          </a:ln>
                        </wps:spPr>
                        <wps:txbx>
                          <w:txbxContent>
                            <w:p w:rsidR="00C40B58" w:rsidRDefault="00CF2C28">
                              <w:r>
                                <w:rPr>
                                  <w:rFonts w:ascii="Arial" w:eastAsia="Arial" w:hAnsi="Arial" w:cs="Arial"/>
                                  <w:sz w:val="20"/>
                                </w:rPr>
                                <w:t>content</w:t>
                              </w:r>
                            </w:p>
                          </w:txbxContent>
                        </wps:txbx>
                        <wps:bodyPr horzOverflow="overflow" vert="horz" lIns="0" tIns="0" rIns="0" bIns="0" rtlCol="0">
                          <a:noAutofit/>
                        </wps:bodyPr>
                      </wps:wsp>
                      <wps:wsp>
                        <wps:cNvPr id="4681" name="Rectangle 4681"/>
                        <wps:cNvSpPr/>
                        <wps:spPr>
                          <a:xfrm>
                            <a:off x="2336927" y="4699621"/>
                            <a:ext cx="668059" cy="157884"/>
                          </a:xfrm>
                          <a:prstGeom prst="rect">
                            <a:avLst/>
                          </a:prstGeom>
                          <a:ln>
                            <a:noFill/>
                          </a:ln>
                        </wps:spPr>
                        <wps:txbx>
                          <w:txbxContent>
                            <w:p w:rsidR="00C40B58" w:rsidRDefault="00CF2C28">
                              <w:r>
                                <w:rPr>
                                  <w:rFonts w:ascii="Arial" w:eastAsia="Arial" w:hAnsi="Arial" w:cs="Arial"/>
                                  <w:sz w:val="20"/>
                                </w:rPr>
                                <w:t>distribution</w:t>
                              </w:r>
                            </w:p>
                          </w:txbxContent>
                        </wps:txbx>
                        <wps:bodyPr horzOverflow="overflow" vert="horz" lIns="0" tIns="0" rIns="0" bIns="0" rtlCol="0">
                          <a:noAutofit/>
                        </wps:bodyPr>
                      </wps:wsp>
                      <wps:wsp>
                        <wps:cNvPr id="4682" name="Rectangle 4682"/>
                        <wps:cNvSpPr/>
                        <wps:spPr>
                          <a:xfrm>
                            <a:off x="2864231" y="4699621"/>
                            <a:ext cx="753690" cy="157884"/>
                          </a:xfrm>
                          <a:prstGeom prst="rect">
                            <a:avLst/>
                          </a:prstGeom>
                          <a:ln>
                            <a:noFill/>
                          </a:ln>
                        </wps:spPr>
                        <wps:txbx>
                          <w:txbxContent>
                            <w:p w:rsidR="00C40B58" w:rsidRDefault="00CF2C28">
                              <w:r>
                                <w:rPr>
                                  <w:rFonts w:ascii="Arial" w:eastAsia="Arial" w:hAnsi="Arial" w:cs="Arial"/>
                                  <w:sz w:val="20"/>
                                </w:rPr>
                                <w:t>partnerships</w:t>
                              </w:r>
                            </w:p>
                          </w:txbxContent>
                        </wps:txbx>
                        <wps:bodyPr horzOverflow="overflow" vert="horz" lIns="0" tIns="0" rIns="0" bIns="0" rtlCol="0">
                          <a:noAutofit/>
                        </wps:bodyPr>
                      </wps:wsp>
                      <wps:wsp>
                        <wps:cNvPr id="4683" name="Rectangle 4683"/>
                        <wps:cNvSpPr/>
                        <wps:spPr>
                          <a:xfrm>
                            <a:off x="3450971" y="4699621"/>
                            <a:ext cx="698341" cy="157884"/>
                          </a:xfrm>
                          <a:prstGeom prst="rect">
                            <a:avLst/>
                          </a:prstGeom>
                          <a:ln>
                            <a:noFill/>
                          </a:ln>
                        </wps:spPr>
                        <wps:txbx>
                          <w:txbxContent>
                            <w:p w:rsidR="00C40B58" w:rsidRDefault="00CF2C28">
                              <w:r>
                                <w:rPr>
                                  <w:rFonts w:ascii="Arial" w:eastAsia="Arial" w:hAnsi="Arial" w:cs="Arial"/>
                                  <w:sz w:val="20"/>
                                </w:rPr>
                                <w:t>established</w:t>
                              </w:r>
                            </w:p>
                          </w:txbxContent>
                        </wps:txbx>
                        <wps:bodyPr horzOverflow="overflow" vert="horz" lIns="0" tIns="0" rIns="0" bIns="0" rtlCol="0">
                          <a:noAutofit/>
                        </wps:bodyPr>
                      </wps:wsp>
                      <wps:wsp>
                        <wps:cNvPr id="4684" name="Rectangle 4684"/>
                        <wps:cNvSpPr/>
                        <wps:spPr>
                          <a:xfrm>
                            <a:off x="4122166" y="4489309"/>
                            <a:ext cx="491581" cy="157884"/>
                          </a:xfrm>
                          <a:prstGeom prst="rect">
                            <a:avLst/>
                          </a:prstGeom>
                          <a:ln>
                            <a:noFill/>
                          </a:ln>
                        </wps:spPr>
                        <wps:txbx>
                          <w:txbxContent>
                            <w:p w:rsidR="00C40B58" w:rsidRDefault="00CF2C28">
                              <w:r>
                                <w:rPr>
                                  <w:rFonts w:ascii="Arial" w:eastAsia="Arial" w:hAnsi="Arial" w:cs="Arial"/>
                                  <w:sz w:val="20"/>
                                </w:rPr>
                                <w:t>Number</w:t>
                              </w:r>
                            </w:p>
                          </w:txbxContent>
                        </wps:txbx>
                        <wps:bodyPr horzOverflow="overflow" vert="horz" lIns="0" tIns="0" rIns="0" bIns="0" rtlCol="0">
                          <a:noAutofit/>
                        </wps:bodyPr>
                      </wps:wsp>
                      <wps:wsp>
                        <wps:cNvPr id="4685" name="Rectangle 4685"/>
                        <wps:cNvSpPr/>
                        <wps:spPr>
                          <a:xfrm>
                            <a:off x="4515358" y="4489309"/>
                            <a:ext cx="115380" cy="157884"/>
                          </a:xfrm>
                          <a:prstGeom prst="rect">
                            <a:avLst/>
                          </a:prstGeom>
                          <a:ln>
                            <a:noFill/>
                          </a:ln>
                        </wps:spPr>
                        <wps:txbx>
                          <w:txbxContent>
                            <w:p w:rsidR="00C40B58" w:rsidRDefault="00CF2C28">
                              <w:r>
                                <w:rPr>
                                  <w:rFonts w:ascii="Arial" w:eastAsia="Arial" w:hAnsi="Arial" w:cs="Arial"/>
                                  <w:sz w:val="20"/>
                                </w:rPr>
                                <w:t>of</w:t>
                              </w:r>
                            </w:p>
                          </w:txbxContent>
                        </wps:txbx>
                        <wps:bodyPr horzOverflow="overflow" vert="horz" lIns="0" tIns="0" rIns="0" bIns="0" rtlCol="0">
                          <a:noAutofit/>
                        </wps:bodyPr>
                      </wps:wsp>
                      <wps:wsp>
                        <wps:cNvPr id="4686" name="Rectangle 4686"/>
                        <wps:cNvSpPr/>
                        <wps:spPr>
                          <a:xfrm>
                            <a:off x="4625086" y="4489309"/>
                            <a:ext cx="449690" cy="157884"/>
                          </a:xfrm>
                          <a:prstGeom prst="rect">
                            <a:avLst/>
                          </a:prstGeom>
                          <a:ln>
                            <a:noFill/>
                          </a:ln>
                        </wps:spPr>
                        <wps:txbx>
                          <w:txbxContent>
                            <w:p w:rsidR="00C40B58" w:rsidRDefault="00CF2C28">
                              <w:r>
                                <w:rPr>
                                  <w:rFonts w:ascii="Arial" w:eastAsia="Arial" w:hAnsi="Arial" w:cs="Arial"/>
                                  <w:sz w:val="20"/>
                                </w:rPr>
                                <w:t>content</w:t>
                              </w:r>
                            </w:p>
                          </w:txbxContent>
                        </wps:txbx>
                        <wps:bodyPr horzOverflow="overflow" vert="horz" lIns="0" tIns="0" rIns="0" bIns="0" rtlCol="0">
                          <a:noAutofit/>
                        </wps:bodyPr>
                      </wps:wsp>
                      <wps:wsp>
                        <wps:cNvPr id="4687" name="Rectangle 4687"/>
                        <wps:cNvSpPr/>
                        <wps:spPr>
                          <a:xfrm>
                            <a:off x="4122166" y="4667617"/>
                            <a:ext cx="700864" cy="157884"/>
                          </a:xfrm>
                          <a:prstGeom prst="rect">
                            <a:avLst/>
                          </a:prstGeom>
                          <a:ln>
                            <a:noFill/>
                          </a:ln>
                        </wps:spPr>
                        <wps:txbx>
                          <w:txbxContent>
                            <w:p w:rsidR="00C40B58" w:rsidRDefault="00CF2C28">
                              <w:r>
                                <w:rPr>
                                  <w:rFonts w:ascii="Arial" w:eastAsia="Arial" w:hAnsi="Arial" w:cs="Arial"/>
                                  <w:sz w:val="20"/>
                                </w:rPr>
                                <w:t xml:space="preserve">distribution </w:t>
                              </w:r>
                            </w:p>
                          </w:txbxContent>
                        </wps:txbx>
                        <wps:bodyPr horzOverflow="overflow" vert="horz" lIns="0" tIns="0" rIns="0" bIns="0" rtlCol="0">
                          <a:noAutofit/>
                        </wps:bodyPr>
                      </wps:wsp>
                      <wps:wsp>
                        <wps:cNvPr id="4688" name="Rectangle 4688"/>
                        <wps:cNvSpPr/>
                        <wps:spPr>
                          <a:xfrm>
                            <a:off x="4643374" y="4667617"/>
                            <a:ext cx="730642" cy="157884"/>
                          </a:xfrm>
                          <a:prstGeom prst="rect">
                            <a:avLst/>
                          </a:prstGeom>
                          <a:ln>
                            <a:noFill/>
                          </a:ln>
                        </wps:spPr>
                        <wps:txbx>
                          <w:txbxContent>
                            <w:p w:rsidR="00C40B58" w:rsidRDefault="00CF2C28">
                              <w:r>
                                <w:rPr>
                                  <w:rFonts w:ascii="Arial" w:eastAsia="Arial" w:hAnsi="Arial" w:cs="Arial"/>
                                  <w:sz w:val="20"/>
                                </w:rPr>
                                <w:t xml:space="preserve">partnership </w:t>
                              </w:r>
                            </w:p>
                          </w:txbxContent>
                        </wps:txbx>
                        <wps:bodyPr horzOverflow="overflow" vert="horz" lIns="0" tIns="0" rIns="0" bIns="0" rtlCol="0">
                          <a:noAutofit/>
                        </wps:bodyPr>
                      </wps:wsp>
                      <wps:wsp>
                        <wps:cNvPr id="4689" name="Rectangle 4689"/>
                        <wps:cNvSpPr/>
                        <wps:spPr>
                          <a:xfrm>
                            <a:off x="4122166" y="4865737"/>
                            <a:ext cx="1082251" cy="157884"/>
                          </a:xfrm>
                          <a:prstGeom prst="rect">
                            <a:avLst/>
                          </a:prstGeom>
                          <a:ln>
                            <a:noFill/>
                          </a:ln>
                        </wps:spPr>
                        <wps:txbx>
                          <w:txbxContent>
                            <w:p w:rsidR="00C40B58" w:rsidRDefault="00CF2C28">
                              <w:r>
                                <w:rPr>
                                  <w:rFonts w:ascii="Arial" w:eastAsia="Arial" w:hAnsi="Arial" w:cs="Arial"/>
                                  <w:sz w:val="20"/>
                                </w:rPr>
                                <w:t>agreements/MOU</w:t>
                              </w:r>
                            </w:p>
                          </w:txbxContent>
                        </wps:txbx>
                        <wps:bodyPr horzOverflow="overflow" vert="horz" lIns="0" tIns="0" rIns="0" bIns="0" rtlCol="0">
                          <a:noAutofit/>
                        </wps:bodyPr>
                      </wps:wsp>
                      <wps:wsp>
                        <wps:cNvPr id="4690" name="Rectangle 4690"/>
                        <wps:cNvSpPr/>
                        <wps:spPr>
                          <a:xfrm>
                            <a:off x="4935982" y="4865737"/>
                            <a:ext cx="68976" cy="157884"/>
                          </a:xfrm>
                          <a:prstGeom prst="rect">
                            <a:avLst/>
                          </a:prstGeom>
                          <a:ln>
                            <a:noFill/>
                          </a:ln>
                        </wps:spPr>
                        <wps:txbx>
                          <w:txbxContent>
                            <w:p w:rsidR="00C40B58" w:rsidRDefault="00CF2C28">
                              <w:r>
                                <w:rPr>
                                  <w:rFonts w:ascii="Arial" w:eastAsia="Arial" w:hAnsi="Arial" w:cs="Arial"/>
                                  <w:sz w:val="20"/>
                                </w:rPr>
                                <w:t>s</w:t>
                              </w:r>
                            </w:p>
                          </w:txbxContent>
                        </wps:txbx>
                        <wps:bodyPr horzOverflow="overflow" vert="horz" lIns="0" tIns="0" rIns="0" bIns="0" rtlCol="0">
                          <a:noAutofit/>
                        </wps:bodyPr>
                      </wps:wsp>
                      <wps:wsp>
                        <wps:cNvPr id="4691" name="Rectangle 4691"/>
                        <wps:cNvSpPr/>
                        <wps:spPr>
                          <a:xfrm>
                            <a:off x="5010912" y="4865737"/>
                            <a:ext cx="406959" cy="157884"/>
                          </a:xfrm>
                          <a:prstGeom prst="rect">
                            <a:avLst/>
                          </a:prstGeom>
                          <a:ln>
                            <a:noFill/>
                          </a:ln>
                        </wps:spPr>
                        <wps:txbx>
                          <w:txbxContent>
                            <w:p w:rsidR="00C40B58" w:rsidRDefault="00CF2C28">
                              <w:r>
                                <w:rPr>
                                  <w:rFonts w:ascii="Arial" w:eastAsia="Arial" w:hAnsi="Arial" w:cs="Arial"/>
                                  <w:sz w:val="20"/>
                                </w:rPr>
                                <w:t>signed</w:t>
                              </w:r>
                            </w:p>
                          </w:txbxContent>
                        </wps:txbx>
                        <wps:bodyPr horzOverflow="overflow" vert="horz" lIns="0" tIns="0" rIns="0" bIns="0" rtlCol="0">
                          <a:noAutofit/>
                        </wps:bodyPr>
                      </wps:wsp>
                      <wps:wsp>
                        <wps:cNvPr id="4692" name="Rectangle 4692"/>
                        <wps:cNvSpPr/>
                        <wps:spPr>
                          <a:xfrm>
                            <a:off x="7376795" y="4699621"/>
                            <a:ext cx="275905" cy="157884"/>
                          </a:xfrm>
                          <a:prstGeom prst="rect">
                            <a:avLst/>
                          </a:prstGeom>
                          <a:ln>
                            <a:noFill/>
                          </a:ln>
                        </wps:spPr>
                        <wps:txbx>
                          <w:txbxContent>
                            <w:p w:rsidR="00C40B58" w:rsidRDefault="00CF2C28">
                              <w:r>
                                <w:rPr>
                                  <w:rFonts w:ascii="Arial" w:eastAsia="Arial" w:hAnsi="Arial" w:cs="Arial"/>
                                  <w:sz w:val="20"/>
                                </w:rPr>
                                <w:t>New</w:t>
                              </w:r>
                            </w:p>
                          </w:txbxContent>
                        </wps:txbx>
                        <wps:bodyPr horzOverflow="overflow" vert="horz" lIns="0" tIns="0" rIns="0" bIns="0" rtlCol="0">
                          <a:noAutofit/>
                        </wps:bodyPr>
                      </wps:wsp>
                      <wps:wsp>
                        <wps:cNvPr id="4693" name="Rectangle 4693"/>
                        <wps:cNvSpPr/>
                        <wps:spPr>
                          <a:xfrm>
                            <a:off x="7605395" y="4699621"/>
                            <a:ext cx="529770" cy="157884"/>
                          </a:xfrm>
                          <a:prstGeom prst="rect">
                            <a:avLst/>
                          </a:prstGeom>
                          <a:ln>
                            <a:noFill/>
                          </a:ln>
                        </wps:spPr>
                        <wps:txbx>
                          <w:txbxContent>
                            <w:p w:rsidR="00C40B58" w:rsidRDefault="00CF2C28">
                              <w:r>
                                <w:rPr>
                                  <w:rFonts w:ascii="Arial" w:eastAsia="Arial" w:hAnsi="Arial" w:cs="Arial"/>
                                  <w:sz w:val="20"/>
                                </w:rPr>
                                <w:t>Indicator</w:t>
                              </w:r>
                            </w:p>
                          </w:txbxContent>
                        </wps:txbx>
                        <wps:bodyPr horzOverflow="overflow" vert="horz" lIns="0" tIns="0" rIns="0" bIns="0" rtlCol="0">
                          <a:noAutofit/>
                        </wps:bodyPr>
                      </wps:wsp>
                      <wps:wsp>
                        <wps:cNvPr id="4694" name="Rectangle 4694"/>
                        <wps:cNvSpPr/>
                        <wps:spPr>
                          <a:xfrm>
                            <a:off x="9443339" y="4699621"/>
                            <a:ext cx="76715" cy="157884"/>
                          </a:xfrm>
                          <a:prstGeom prst="rect">
                            <a:avLst/>
                          </a:prstGeom>
                          <a:ln>
                            <a:noFill/>
                          </a:ln>
                        </wps:spPr>
                        <wps:txbx>
                          <w:txbxContent>
                            <w:p w:rsidR="00C40B58" w:rsidRDefault="00CF2C28">
                              <w:r>
                                <w:rPr>
                                  <w:rFonts w:ascii="Arial" w:eastAsia="Arial" w:hAnsi="Arial" w:cs="Arial"/>
                                  <w:sz w:val="20"/>
                                </w:rPr>
                                <w:t>3</w:t>
                              </w:r>
                            </w:p>
                          </w:txbxContent>
                        </wps:txbx>
                        <wps:bodyPr horzOverflow="overflow" vert="horz" lIns="0" tIns="0" rIns="0" bIns="0" rtlCol="0">
                          <a:noAutofit/>
                        </wps:bodyPr>
                      </wps:wsp>
                      <wps:wsp>
                        <wps:cNvPr id="4695" name="Rectangle 4695"/>
                        <wps:cNvSpPr/>
                        <wps:spPr>
                          <a:xfrm>
                            <a:off x="10693654" y="4699621"/>
                            <a:ext cx="76715" cy="157884"/>
                          </a:xfrm>
                          <a:prstGeom prst="rect">
                            <a:avLst/>
                          </a:prstGeom>
                          <a:ln>
                            <a:noFill/>
                          </a:ln>
                        </wps:spPr>
                        <wps:txbx>
                          <w:txbxContent>
                            <w:p w:rsidR="00C40B58" w:rsidRDefault="00CF2C28">
                              <w:r>
                                <w:rPr>
                                  <w:rFonts w:ascii="Arial" w:eastAsia="Arial" w:hAnsi="Arial" w:cs="Arial"/>
                                  <w:sz w:val="20"/>
                                </w:rPr>
                                <w:t>4</w:t>
                              </w:r>
                            </w:p>
                          </w:txbxContent>
                        </wps:txbx>
                        <wps:bodyPr horzOverflow="overflow" vert="horz" lIns="0" tIns="0" rIns="0" bIns="0" rtlCol="0">
                          <a:noAutofit/>
                        </wps:bodyPr>
                      </wps:wsp>
                      <wps:wsp>
                        <wps:cNvPr id="4696" name="Rectangle 4696"/>
                        <wps:cNvSpPr/>
                        <wps:spPr>
                          <a:xfrm>
                            <a:off x="11711686" y="4699621"/>
                            <a:ext cx="76715" cy="157884"/>
                          </a:xfrm>
                          <a:prstGeom prst="rect">
                            <a:avLst/>
                          </a:prstGeom>
                          <a:ln>
                            <a:noFill/>
                          </a:ln>
                        </wps:spPr>
                        <wps:txbx>
                          <w:txbxContent>
                            <w:p w:rsidR="00C40B58" w:rsidRDefault="00CF2C28">
                              <w:r>
                                <w:rPr>
                                  <w:rFonts w:ascii="Arial" w:eastAsia="Arial" w:hAnsi="Arial" w:cs="Arial"/>
                                  <w:sz w:val="20"/>
                                </w:rPr>
                                <w:t>5</w:t>
                              </w:r>
                            </w:p>
                          </w:txbxContent>
                        </wps:txbx>
                        <wps:bodyPr horzOverflow="overflow" vert="horz" lIns="0" tIns="0" rIns="0" bIns="0" rtlCol="0">
                          <a:noAutofit/>
                        </wps:bodyPr>
                      </wps:wsp>
                      <wps:wsp>
                        <wps:cNvPr id="4697" name="Rectangle 4697"/>
                        <wps:cNvSpPr/>
                        <wps:spPr>
                          <a:xfrm>
                            <a:off x="12498070" y="4699621"/>
                            <a:ext cx="76715" cy="157884"/>
                          </a:xfrm>
                          <a:prstGeom prst="rect">
                            <a:avLst/>
                          </a:prstGeom>
                          <a:ln>
                            <a:noFill/>
                          </a:ln>
                        </wps:spPr>
                        <wps:txbx>
                          <w:txbxContent>
                            <w:p w:rsidR="00C40B58" w:rsidRDefault="00CF2C28">
                              <w:r>
                                <w:rPr>
                                  <w:rFonts w:ascii="Arial" w:eastAsia="Arial" w:hAnsi="Arial" w:cs="Arial"/>
                                  <w:sz w:val="20"/>
                                </w:rPr>
                                <w:t>5</w:t>
                              </w:r>
                            </w:p>
                          </w:txbxContent>
                        </wps:txbx>
                        <wps:bodyPr horzOverflow="overflow" vert="horz" lIns="0" tIns="0" rIns="0" bIns="0" rtlCol="0">
                          <a:noAutofit/>
                        </wps:bodyPr>
                      </wps:wsp>
                      <wps:wsp>
                        <wps:cNvPr id="4698" name="Rectangle 4698"/>
                        <wps:cNvSpPr/>
                        <wps:spPr>
                          <a:xfrm>
                            <a:off x="1669415" y="5071223"/>
                            <a:ext cx="411501" cy="157884"/>
                          </a:xfrm>
                          <a:prstGeom prst="rect">
                            <a:avLst/>
                          </a:prstGeom>
                          <a:ln>
                            <a:noFill/>
                          </a:ln>
                        </wps:spPr>
                        <wps:txbx>
                          <w:txbxContent>
                            <w:p w:rsidR="00C40B58" w:rsidRDefault="00CF2C28">
                              <w:r>
                                <w:rPr>
                                  <w:rFonts w:ascii="Arial" w:eastAsia="Arial" w:hAnsi="Arial" w:cs="Arial"/>
                                  <w:sz w:val="20"/>
                                </w:rPr>
                                <w:t xml:space="preserve">SABC </w:t>
                              </w:r>
                            </w:p>
                          </w:txbxContent>
                        </wps:txbx>
                        <wps:bodyPr horzOverflow="overflow" vert="horz" lIns="0" tIns="0" rIns="0" bIns="0" rtlCol="0">
                          <a:noAutofit/>
                        </wps:bodyPr>
                      </wps:wsp>
                      <wps:wsp>
                        <wps:cNvPr id="4699" name="Rectangle 4699"/>
                        <wps:cNvSpPr/>
                        <wps:spPr>
                          <a:xfrm>
                            <a:off x="1981835" y="5071223"/>
                            <a:ext cx="559211" cy="157884"/>
                          </a:xfrm>
                          <a:prstGeom prst="rect">
                            <a:avLst/>
                          </a:prstGeom>
                          <a:ln>
                            <a:noFill/>
                          </a:ln>
                        </wps:spPr>
                        <wps:txbx>
                          <w:txbxContent>
                            <w:p w:rsidR="00C40B58" w:rsidRDefault="00CF2C28">
                              <w:r>
                                <w:rPr>
                                  <w:rFonts w:ascii="Arial" w:eastAsia="Arial" w:hAnsi="Arial" w:cs="Arial"/>
                                  <w:sz w:val="20"/>
                                </w:rPr>
                                <w:t xml:space="preserve">strategic </w:t>
                              </w:r>
                            </w:p>
                          </w:txbxContent>
                        </wps:txbx>
                        <wps:bodyPr horzOverflow="overflow" vert="horz" lIns="0" tIns="0" rIns="0" bIns="0" rtlCol="0">
                          <a:noAutofit/>
                        </wps:bodyPr>
                      </wps:wsp>
                      <wps:wsp>
                        <wps:cNvPr id="4700" name="Rectangle 4700"/>
                        <wps:cNvSpPr/>
                        <wps:spPr>
                          <a:xfrm>
                            <a:off x="2396363" y="5071223"/>
                            <a:ext cx="745110" cy="157884"/>
                          </a:xfrm>
                          <a:prstGeom prst="rect">
                            <a:avLst/>
                          </a:prstGeom>
                          <a:ln>
                            <a:noFill/>
                          </a:ln>
                        </wps:spPr>
                        <wps:txbx>
                          <w:txbxContent>
                            <w:p w:rsidR="00C40B58" w:rsidRDefault="00CF2C28">
                              <w:r>
                                <w:rPr>
                                  <w:rFonts w:ascii="Arial" w:eastAsia="Arial" w:hAnsi="Arial" w:cs="Arial"/>
                                  <w:sz w:val="20"/>
                                </w:rPr>
                                <w:t xml:space="preserve">relationship </w:t>
                              </w:r>
                            </w:p>
                          </w:txbxContent>
                        </wps:txbx>
                        <wps:bodyPr horzOverflow="overflow" vert="horz" lIns="0" tIns="0" rIns="0" bIns="0" rtlCol="0">
                          <a:noAutofit/>
                        </wps:bodyPr>
                      </wps:wsp>
                      <wps:wsp>
                        <wps:cNvPr id="4701" name="Rectangle 4701"/>
                        <wps:cNvSpPr/>
                        <wps:spPr>
                          <a:xfrm>
                            <a:off x="2955671" y="5071223"/>
                            <a:ext cx="1025388" cy="157884"/>
                          </a:xfrm>
                          <a:prstGeom prst="rect">
                            <a:avLst/>
                          </a:prstGeom>
                          <a:ln>
                            <a:noFill/>
                          </a:ln>
                        </wps:spPr>
                        <wps:txbx>
                          <w:txbxContent>
                            <w:p w:rsidR="00C40B58" w:rsidRDefault="00CF2C28">
                              <w:r>
                                <w:rPr>
                                  <w:rFonts w:ascii="Arial" w:eastAsia="Arial" w:hAnsi="Arial" w:cs="Arial"/>
                                  <w:sz w:val="20"/>
                                </w:rPr>
                                <w:t xml:space="preserve">building projects </w:t>
                              </w:r>
                            </w:p>
                          </w:txbxContent>
                        </wps:txbx>
                        <wps:bodyPr horzOverflow="overflow" vert="horz" lIns="0" tIns="0" rIns="0" bIns="0" rtlCol="0">
                          <a:noAutofit/>
                        </wps:bodyPr>
                      </wps:wsp>
                      <wps:wsp>
                        <wps:cNvPr id="4702" name="Rectangle 4702"/>
                        <wps:cNvSpPr/>
                        <wps:spPr>
                          <a:xfrm>
                            <a:off x="1669415" y="5223623"/>
                            <a:ext cx="787842" cy="157884"/>
                          </a:xfrm>
                          <a:prstGeom prst="rect">
                            <a:avLst/>
                          </a:prstGeom>
                          <a:ln>
                            <a:noFill/>
                          </a:ln>
                        </wps:spPr>
                        <wps:txbx>
                          <w:txbxContent>
                            <w:p w:rsidR="00C40B58" w:rsidRDefault="00CF2C28">
                              <w:r>
                                <w:rPr>
                                  <w:rFonts w:ascii="Arial" w:eastAsia="Arial" w:hAnsi="Arial" w:cs="Arial"/>
                                  <w:sz w:val="20"/>
                                </w:rPr>
                                <w:t>implemented</w:t>
                              </w:r>
                            </w:p>
                          </w:txbxContent>
                        </wps:txbx>
                        <wps:bodyPr horzOverflow="overflow" vert="horz" lIns="0" tIns="0" rIns="0" bIns="0" rtlCol="0">
                          <a:noAutofit/>
                        </wps:bodyPr>
                      </wps:wsp>
                      <wps:wsp>
                        <wps:cNvPr id="4703" name="Rectangle 4703"/>
                        <wps:cNvSpPr/>
                        <wps:spPr>
                          <a:xfrm>
                            <a:off x="4122166" y="5071223"/>
                            <a:ext cx="530443" cy="157884"/>
                          </a:xfrm>
                          <a:prstGeom prst="rect">
                            <a:avLst/>
                          </a:prstGeom>
                          <a:ln>
                            <a:noFill/>
                          </a:ln>
                        </wps:spPr>
                        <wps:txbx>
                          <w:txbxContent>
                            <w:p w:rsidR="00C40B58" w:rsidRDefault="00CF2C28">
                              <w:r>
                                <w:rPr>
                                  <w:rFonts w:ascii="Arial" w:eastAsia="Arial" w:hAnsi="Arial" w:cs="Arial"/>
                                  <w:sz w:val="20"/>
                                </w:rPr>
                                <w:t xml:space="preserve">Number </w:t>
                              </w:r>
                            </w:p>
                          </w:txbxContent>
                        </wps:txbx>
                        <wps:bodyPr horzOverflow="overflow" vert="horz" lIns="0" tIns="0" rIns="0" bIns="0" rtlCol="0">
                          <a:noAutofit/>
                        </wps:bodyPr>
                      </wps:wsp>
                      <wps:wsp>
                        <wps:cNvPr id="4704" name="Rectangle 4704"/>
                        <wps:cNvSpPr/>
                        <wps:spPr>
                          <a:xfrm>
                            <a:off x="4518406" y="5071223"/>
                            <a:ext cx="709276" cy="157884"/>
                          </a:xfrm>
                          <a:prstGeom prst="rect">
                            <a:avLst/>
                          </a:prstGeom>
                          <a:ln>
                            <a:noFill/>
                          </a:ln>
                        </wps:spPr>
                        <wps:txbx>
                          <w:txbxContent>
                            <w:p w:rsidR="00C40B58" w:rsidRDefault="00CF2C28">
                              <w:r>
                                <w:rPr>
                                  <w:rFonts w:ascii="Arial" w:eastAsia="Arial" w:hAnsi="Arial" w:cs="Arial"/>
                                  <w:sz w:val="20"/>
                                </w:rPr>
                                <w:t xml:space="preserve">of strategic </w:t>
                              </w:r>
                            </w:p>
                          </w:txbxContent>
                        </wps:txbx>
                        <wps:bodyPr horzOverflow="overflow" vert="horz" lIns="0" tIns="0" rIns="0" bIns="0" rtlCol="0">
                          <a:noAutofit/>
                        </wps:bodyPr>
                      </wps:wsp>
                      <wps:wsp>
                        <wps:cNvPr id="4705" name="Rectangle 4705"/>
                        <wps:cNvSpPr/>
                        <wps:spPr>
                          <a:xfrm>
                            <a:off x="5045964" y="5071223"/>
                            <a:ext cx="706752" cy="157884"/>
                          </a:xfrm>
                          <a:prstGeom prst="rect">
                            <a:avLst/>
                          </a:prstGeom>
                          <a:ln>
                            <a:noFill/>
                          </a:ln>
                        </wps:spPr>
                        <wps:txbx>
                          <w:txbxContent>
                            <w:p w:rsidR="00C40B58" w:rsidRDefault="00CF2C28">
                              <w:r>
                                <w:rPr>
                                  <w:rFonts w:ascii="Arial" w:eastAsia="Arial" w:hAnsi="Arial" w:cs="Arial"/>
                                  <w:sz w:val="20"/>
                                </w:rPr>
                                <w:t>relationship</w:t>
                              </w:r>
                            </w:p>
                          </w:txbxContent>
                        </wps:txbx>
                        <wps:bodyPr horzOverflow="overflow" vert="horz" lIns="0" tIns="0" rIns="0" bIns="0" rtlCol="0">
                          <a:noAutofit/>
                        </wps:bodyPr>
                      </wps:wsp>
                      <wps:wsp>
                        <wps:cNvPr id="4706" name="Rectangle 4706"/>
                        <wps:cNvSpPr/>
                        <wps:spPr>
                          <a:xfrm>
                            <a:off x="5577840" y="5071223"/>
                            <a:ext cx="45928" cy="157884"/>
                          </a:xfrm>
                          <a:prstGeom prst="rect">
                            <a:avLst/>
                          </a:prstGeom>
                          <a:ln>
                            <a:noFill/>
                          </a:ln>
                        </wps:spPr>
                        <wps:txbx>
                          <w:txbxContent>
                            <w:p w:rsidR="00C40B58" w:rsidRDefault="00CF2C28">
                              <w:r>
                                <w:rPr>
                                  <w:rFonts w:ascii="Arial" w:eastAsia="Arial" w:hAnsi="Arial" w:cs="Arial"/>
                                  <w:sz w:val="20"/>
                                </w:rPr>
                                <w:t>-</w:t>
                              </w:r>
                            </w:p>
                          </w:txbxContent>
                        </wps:txbx>
                        <wps:bodyPr horzOverflow="overflow" vert="horz" lIns="0" tIns="0" rIns="0" bIns="0" rtlCol="0">
                          <a:noAutofit/>
                        </wps:bodyPr>
                      </wps:wsp>
                      <wps:wsp>
                        <wps:cNvPr id="4707" name="Rectangle 4707"/>
                        <wps:cNvSpPr/>
                        <wps:spPr>
                          <a:xfrm>
                            <a:off x="5612892" y="5071223"/>
                            <a:ext cx="514293" cy="157884"/>
                          </a:xfrm>
                          <a:prstGeom prst="rect">
                            <a:avLst/>
                          </a:prstGeom>
                          <a:ln>
                            <a:noFill/>
                          </a:ln>
                        </wps:spPr>
                        <wps:txbx>
                          <w:txbxContent>
                            <w:p w:rsidR="00C40B58" w:rsidRDefault="00CF2C28">
                              <w:r>
                                <w:rPr>
                                  <w:rFonts w:ascii="Arial" w:eastAsia="Arial" w:hAnsi="Arial" w:cs="Arial"/>
                                  <w:sz w:val="20"/>
                                </w:rPr>
                                <w:t xml:space="preserve">building </w:t>
                              </w:r>
                            </w:p>
                          </w:txbxContent>
                        </wps:txbx>
                        <wps:bodyPr horzOverflow="overflow" vert="horz" lIns="0" tIns="0" rIns="0" bIns="0" rtlCol="0">
                          <a:noAutofit/>
                        </wps:bodyPr>
                      </wps:wsp>
                      <wps:wsp>
                        <wps:cNvPr id="4708" name="Rectangle 4708"/>
                        <wps:cNvSpPr/>
                        <wps:spPr>
                          <a:xfrm>
                            <a:off x="5996940" y="5071223"/>
                            <a:ext cx="520685" cy="157884"/>
                          </a:xfrm>
                          <a:prstGeom prst="rect">
                            <a:avLst/>
                          </a:prstGeom>
                          <a:ln>
                            <a:noFill/>
                          </a:ln>
                        </wps:spPr>
                        <wps:txbx>
                          <w:txbxContent>
                            <w:p w:rsidR="00C40B58" w:rsidRDefault="00CF2C28">
                              <w:r>
                                <w:rPr>
                                  <w:rFonts w:ascii="Arial" w:eastAsia="Arial" w:hAnsi="Arial" w:cs="Arial"/>
                                  <w:sz w:val="20"/>
                                </w:rPr>
                                <w:t xml:space="preserve">projects </w:t>
                              </w:r>
                            </w:p>
                          </w:txbxContent>
                        </wps:txbx>
                        <wps:bodyPr horzOverflow="overflow" vert="horz" lIns="0" tIns="0" rIns="0" bIns="0" rtlCol="0">
                          <a:noAutofit/>
                        </wps:bodyPr>
                      </wps:wsp>
                      <wps:wsp>
                        <wps:cNvPr id="4709" name="Rectangle 4709"/>
                        <wps:cNvSpPr/>
                        <wps:spPr>
                          <a:xfrm>
                            <a:off x="4122166" y="5223623"/>
                            <a:ext cx="635757" cy="157884"/>
                          </a:xfrm>
                          <a:prstGeom prst="rect">
                            <a:avLst/>
                          </a:prstGeom>
                          <a:ln>
                            <a:noFill/>
                          </a:ln>
                        </wps:spPr>
                        <wps:txbx>
                          <w:txbxContent>
                            <w:p w:rsidR="00C40B58" w:rsidRDefault="00CF2C28">
                              <w:r>
                                <w:rPr>
                                  <w:rFonts w:ascii="Arial" w:eastAsia="Arial" w:hAnsi="Arial" w:cs="Arial"/>
                                  <w:sz w:val="20"/>
                                </w:rPr>
                                <w:t>completed</w:t>
                              </w:r>
                            </w:p>
                          </w:txbxContent>
                        </wps:txbx>
                        <wps:bodyPr horzOverflow="overflow" vert="horz" lIns="0" tIns="0" rIns="0" bIns="0" rtlCol="0">
                          <a:noAutofit/>
                        </wps:bodyPr>
                      </wps:wsp>
                      <wps:wsp>
                        <wps:cNvPr id="4710" name="Rectangle 4710"/>
                        <wps:cNvSpPr/>
                        <wps:spPr>
                          <a:xfrm>
                            <a:off x="7377049" y="5140438"/>
                            <a:ext cx="275905" cy="157884"/>
                          </a:xfrm>
                          <a:prstGeom prst="rect">
                            <a:avLst/>
                          </a:prstGeom>
                          <a:ln>
                            <a:noFill/>
                          </a:ln>
                        </wps:spPr>
                        <wps:txbx>
                          <w:txbxContent>
                            <w:p w:rsidR="00C40B58" w:rsidRDefault="00CF2C28">
                              <w:r>
                                <w:rPr>
                                  <w:rFonts w:ascii="Arial" w:eastAsia="Arial" w:hAnsi="Arial" w:cs="Arial"/>
                                  <w:sz w:val="20"/>
                                </w:rPr>
                                <w:t>New</w:t>
                              </w:r>
                            </w:p>
                          </w:txbxContent>
                        </wps:txbx>
                        <wps:bodyPr horzOverflow="overflow" vert="horz" lIns="0" tIns="0" rIns="0" bIns="0" rtlCol="0">
                          <a:noAutofit/>
                        </wps:bodyPr>
                      </wps:wsp>
                      <wps:wsp>
                        <wps:cNvPr id="4711" name="Rectangle 4711"/>
                        <wps:cNvSpPr/>
                        <wps:spPr>
                          <a:xfrm>
                            <a:off x="7605649" y="5140438"/>
                            <a:ext cx="529770" cy="157884"/>
                          </a:xfrm>
                          <a:prstGeom prst="rect">
                            <a:avLst/>
                          </a:prstGeom>
                          <a:ln>
                            <a:noFill/>
                          </a:ln>
                        </wps:spPr>
                        <wps:txbx>
                          <w:txbxContent>
                            <w:p w:rsidR="00C40B58" w:rsidRDefault="00CF2C28">
                              <w:r>
                                <w:rPr>
                                  <w:rFonts w:ascii="Arial" w:eastAsia="Arial" w:hAnsi="Arial" w:cs="Arial"/>
                                  <w:sz w:val="20"/>
                                </w:rPr>
                                <w:t>Indicator</w:t>
                              </w:r>
                            </w:p>
                          </w:txbxContent>
                        </wps:txbx>
                        <wps:bodyPr horzOverflow="overflow" vert="horz" lIns="0" tIns="0" rIns="0" bIns="0" rtlCol="0">
                          <a:noAutofit/>
                        </wps:bodyPr>
                      </wps:wsp>
                      <wps:wsp>
                        <wps:cNvPr id="4712" name="Rectangle 4712"/>
                        <wps:cNvSpPr/>
                        <wps:spPr>
                          <a:xfrm>
                            <a:off x="9443593" y="5140438"/>
                            <a:ext cx="76715" cy="157884"/>
                          </a:xfrm>
                          <a:prstGeom prst="rect">
                            <a:avLst/>
                          </a:prstGeom>
                          <a:ln>
                            <a:noFill/>
                          </a:ln>
                        </wps:spPr>
                        <wps:txbx>
                          <w:txbxContent>
                            <w:p w:rsidR="00C40B58" w:rsidRDefault="00CF2C28">
                              <w:r>
                                <w:rPr>
                                  <w:rFonts w:ascii="Arial" w:eastAsia="Arial" w:hAnsi="Arial" w:cs="Arial"/>
                                  <w:sz w:val="20"/>
                                </w:rPr>
                                <w:t>4</w:t>
                              </w:r>
                            </w:p>
                          </w:txbxContent>
                        </wps:txbx>
                        <wps:bodyPr horzOverflow="overflow" vert="horz" lIns="0" tIns="0" rIns="0" bIns="0" rtlCol="0">
                          <a:noAutofit/>
                        </wps:bodyPr>
                      </wps:wsp>
                      <wps:wsp>
                        <wps:cNvPr id="4713" name="Rectangle 4713"/>
                        <wps:cNvSpPr/>
                        <wps:spPr>
                          <a:xfrm>
                            <a:off x="10693908" y="5140438"/>
                            <a:ext cx="76715" cy="157884"/>
                          </a:xfrm>
                          <a:prstGeom prst="rect">
                            <a:avLst/>
                          </a:prstGeom>
                          <a:ln>
                            <a:noFill/>
                          </a:ln>
                        </wps:spPr>
                        <wps:txbx>
                          <w:txbxContent>
                            <w:p w:rsidR="00C40B58" w:rsidRDefault="00CF2C28">
                              <w:r>
                                <w:rPr>
                                  <w:rFonts w:ascii="Arial" w:eastAsia="Arial" w:hAnsi="Arial" w:cs="Arial"/>
                                  <w:sz w:val="20"/>
                                </w:rPr>
                                <w:t>4</w:t>
                              </w:r>
                            </w:p>
                          </w:txbxContent>
                        </wps:txbx>
                        <wps:bodyPr horzOverflow="overflow" vert="horz" lIns="0" tIns="0" rIns="0" bIns="0" rtlCol="0">
                          <a:noAutofit/>
                        </wps:bodyPr>
                      </wps:wsp>
                      <wps:wsp>
                        <wps:cNvPr id="4714" name="Rectangle 4714"/>
                        <wps:cNvSpPr/>
                        <wps:spPr>
                          <a:xfrm>
                            <a:off x="11712575" y="5140438"/>
                            <a:ext cx="76715" cy="157884"/>
                          </a:xfrm>
                          <a:prstGeom prst="rect">
                            <a:avLst/>
                          </a:prstGeom>
                          <a:ln>
                            <a:noFill/>
                          </a:ln>
                        </wps:spPr>
                        <wps:txbx>
                          <w:txbxContent>
                            <w:p w:rsidR="00C40B58" w:rsidRDefault="00CF2C28">
                              <w:r>
                                <w:rPr>
                                  <w:rFonts w:ascii="Arial" w:eastAsia="Arial" w:hAnsi="Arial" w:cs="Arial"/>
                                  <w:sz w:val="20"/>
                                </w:rPr>
                                <w:t>5</w:t>
                              </w:r>
                            </w:p>
                          </w:txbxContent>
                        </wps:txbx>
                        <wps:bodyPr horzOverflow="overflow" vert="horz" lIns="0" tIns="0" rIns="0" bIns="0" rtlCol="0">
                          <a:noAutofit/>
                        </wps:bodyPr>
                      </wps:wsp>
                      <wps:wsp>
                        <wps:cNvPr id="4715" name="Rectangle 4715"/>
                        <wps:cNvSpPr/>
                        <wps:spPr>
                          <a:xfrm>
                            <a:off x="12498578" y="5140438"/>
                            <a:ext cx="76715" cy="157884"/>
                          </a:xfrm>
                          <a:prstGeom prst="rect">
                            <a:avLst/>
                          </a:prstGeom>
                          <a:ln>
                            <a:noFill/>
                          </a:ln>
                        </wps:spPr>
                        <wps:txbx>
                          <w:txbxContent>
                            <w:p w:rsidR="00C40B58" w:rsidRDefault="00CF2C28">
                              <w:r>
                                <w:rPr>
                                  <w:rFonts w:ascii="Arial" w:eastAsia="Arial" w:hAnsi="Arial" w:cs="Arial"/>
                                  <w:sz w:val="20"/>
                                </w:rPr>
                                <w:t>7</w:t>
                              </w:r>
                            </w:p>
                          </w:txbxContent>
                        </wps:txbx>
                        <wps:bodyPr horzOverflow="overflow" vert="horz" lIns="0" tIns="0" rIns="0" bIns="0" rtlCol="0">
                          <a:noAutofit/>
                        </wps:bodyPr>
                      </wps:wsp>
                      <wps:wsp>
                        <wps:cNvPr id="4716" name="Rectangle 4716"/>
                        <wps:cNvSpPr/>
                        <wps:spPr>
                          <a:xfrm>
                            <a:off x="12488545" y="7138189"/>
                            <a:ext cx="239823" cy="241549"/>
                          </a:xfrm>
                          <a:prstGeom prst="rect">
                            <a:avLst/>
                          </a:prstGeom>
                          <a:ln>
                            <a:noFill/>
                          </a:ln>
                        </wps:spPr>
                        <wps:txbx>
                          <w:txbxContent>
                            <w:p w:rsidR="00C40B58" w:rsidRDefault="00CF2C28">
                              <w:r>
                                <w:rPr>
                                  <w:color w:val="898989"/>
                                  <w:sz w:val="28"/>
                                </w:rPr>
                                <w:t>35</w:t>
                              </w:r>
                            </w:p>
                          </w:txbxContent>
                        </wps:txbx>
                        <wps:bodyPr horzOverflow="overflow" vert="horz" lIns="0" tIns="0" rIns="0" bIns="0" rtlCol="0">
                          <a:noAutofit/>
                        </wps:bodyPr>
                      </wps:wsp>
                    </wpg:wgp>
                  </a:graphicData>
                </a:graphic>
              </wp:anchor>
            </w:drawing>
          </mc:Choice>
          <mc:Fallback xmlns:a="http://schemas.openxmlformats.org/drawingml/2006/main">
            <w:pict>
              <v:group id="Group 50148" style="width:1058.64pt;height:595.56pt;position:absolute;mso-position-horizontal-relative:page;mso-position-horizontal:absolute;margin-left:0pt;mso-position-vertical-relative:page;margin-top:-6.10352e-05pt;" coordsize="134447,75636">
                <v:shape id="Picture 4481" style="position:absolute;width:134447;height:75636;left:0;top:0;" filled="f">
                  <v:imagedata r:id="rId108"/>
                </v:shape>
                <v:rect id="Rectangle 4482" style="position:absolute;width:86748;height:5899;left:5215;top:7713;" filled="f" stroked="f">
                  <v:textbox inset="0,0,0,0">
                    <w:txbxContent>
                      <w:p>
                        <w:pPr>
                          <w:spacing w:before="0" w:after="160" w:line="259" w:lineRule="auto"/>
                        </w:pPr>
                        <w:r>
                          <w:rPr>
                            <w:rFonts w:cs="Century Gothic" w:hAnsi="Century Gothic" w:eastAsia="Century Gothic" w:ascii="Century Gothic"/>
                            <w:b w:val="1"/>
                            <w:sz w:val="72"/>
                          </w:rPr>
                          <w:t xml:space="preserve">GOVERNANCE, PARTNERSHIPS</w:t>
                        </w:r>
                      </w:p>
                    </w:txbxContent>
                  </v:textbox>
                </v:rect>
                <v:shape id="Shape 55540" style="position:absolute;width:11108;height:4793;left:5400;top:13270;" coordsize="1110831,479311" path="m0,0l1110831,0l1110831,479311l0,479311l0,0">
                  <v:stroke weight="0pt" endcap="flat" joinstyle="miter" miterlimit="10" on="false" color="#000000" opacity="0"/>
                  <v:fill on="true" color="#7b6a58"/>
                </v:shape>
                <v:shape id="Shape 55541" style="position:absolute;width:24526;height:4793;left:16508;top:13270;" coordsize="2452624,479311" path="m0,0l2452624,0l2452624,479311l0,479311l0,0">
                  <v:stroke weight="0pt" endcap="flat" joinstyle="miter" miterlimit="10" on="false" color="#000000" opacity="0"/>
                  <v:fill on="true" color="#7b6a58"/>
                </v:shape>
                <v:shape id="Shape 55542" style="position:absolute;width:24526;height:4793;left:41034;top:13270;" coordsize="2452624,479311" path="m0,0l2452624,0l2452624,479311l0,479311l0,0">
                  <v:stroke weight="0pt" endcap="flat" joinstyle="miter" miterlimit="10" on="false" color="#000000" opacity="0"/>
                  <v:fill on="true" color="#7b6a58"/>
                </v:shape>
                <v:shape id="Shape 55543" style="position:absolute;width:63417;height:1983;left:65561;top:13270;" coordsize="6341745,198310" path="m0,0l6341745,0l6341745,198310l0,198310l0,0">
                  <v:stroke weight="0pt" endcap="flat" joinstyle="miter" miterlimit="10" on="false" color="#000000" opacity="0"/>
                  <v:fill on="true" color="#7b6a58"/>
                </v:shape>
                <v:shape id="Shape 55544" style="position:absolute;width:22673;height:1405;left:65561;top:15253;" coordsize="2267331,140500" path="m0,0l2267331,0l2267331,140500l0,140500l0,0">
                  <v:stroke weight="0pt" endcap="flat" joinstyle="miter" miterlimit="10" on="false" color="#000000" opacity="0"/>
                  <v:fill on="true" color="#7b6a58"/>
                </v:shape>
                <v:shape id="Shape 55545" style="position:absolute;width:12961;height:1405;left:88234;top:15253;" coordsize="1296162,140500" path="m0,0l1296162,0l1296162,140500l0,140500l0,0">
                  <v:stroke weight="0pt" endcap="flat" joinstyle="miter" miterlimit="10" on="false" color="#000000" opacity="0"/>
                  <v:fill on="true" color="#7b6a58"/>
                </v:shape>
                <v:shape id="Shape 55546" style="position:absolute;width:27782;height:1405;left:101196;top:15253;" coordsize="2778252,140500" path="m0,0l2778252,0l2778252,140500l0,140500l0,0">
                  <v:stroke weight="0pt" endcap="flat" joinstyle="miter" miterlimit="10" on="false" color="#000000" opacity="0"/>
                  <v:fill on="true" color="#7b6a58"/>
                </v:shape>
                <v:shape id="Shape 55547" style="position:absolute;width:7402;height:1405;left:65561;top:16658;" coordsize="740283,140500" path="m0,0l740283,0l740283,140500l0,140500l0,0">
                  <v:stroke weight="0pt" endcap="flat" joinstyle="miter" miterlimit="10" on="false" color="#000000" opacity="0"/>
                  <v:fill on="true" color="#7b6a58"/>
                </v:shape>
                <v:shape id="Shape 55548" style="position:absolute;width:7402;height:1405;left:72964;top:16658;" coordsize="740283,140500" path="m0,0l740283,0l740283,140500l0,140500l0,0">
                  <v:stroke weight="0pt" endcap="flat" joinstyle="miter" miterlimit="10" on="false" color="#000000" opacity="0"/>
                  <v:fill on="true" color="#7b6a58"/>
                </v:shape>
                <v:shape id="Shape 55549" style="position:absolute;width:7868;height:1405;left:80366;top:16658;" coordsize="786803,140500" path="m0,0l786803,0l786803,140500l0,140500l0,0">
                  <v:stroke weight="0pt" endcap="flat" joinstyle="miter" miterlimit="10" on="false" color="#000000" opacity="0"/>
                  <v:fill on="true" color="#7b6a58"/>
                </v:shape>
                <v:shape id="Shape 55550" style="position:absolute;width:12961;height:1405;left:88234;top:16658;" coordsize="1296162,140500" path="m0,0l1296162,0l1296162,140500l0,140500l0,0">
                  <v:stroke weight="0pt" endcap="flat" joinstyle="miter" miterlimit="10" on="false" color="#000000" opacity="0"/>
                  <v:fill on="true" color="#7b6a58"/>
                </v:shape>
                <v:shape id="Shape 55551" style="position:absolute;width:12038;height:1405;left:101196;top:16658;" coordsize="1203872,140500" path="m0,0l1203872,0l1203872,140500l0,140500l0,0">
                  <v:stroke weight="0pt" endcap="flat" joinstyle="miter" miterlimit="10" on="false" color="#000000" opacity="0"/>
                  <v:fill on="true" color="#7b6a58"/>
                </v:shape>
                <v:shape id="Shape 55552" style="position:absolute;width:8333;height:1405;left:113234;top:16658;" coordsize="833323,140500" path="m0,0l833323,0l833323,140500l0,140500l0,0">
                  <v:stroke weight="0pt" endcap="flat" joinstyle="miter" miterlimit="10" on="false" color="#000000" opacity="0"/>
                  <v:fill on="true" color="#7b6a58"/>
                </v:shape>
                <v:shape id="Shape 55553" style="position:absolute;width:7410;height:1405;left:121568;top:16658;" coordsize="741096,140500" path="m0,0l741096,0l741096,140500l0,140500l0,0">
                  <v:stroke weight="0pt" endcap="flat" joinstyle="miter" miterlimit="10" on="false" color="#000000" opacity="0"/>
                  <v:fill on="true" color="#7b6a58"/>
                </v:shape>
                <v:shape id="Shape 55554" style="position:absolute;width:123578;height:1983;left:5400;top:18983;" coordsize="12357862,198323" path="m0,0l12357862,0l12357862,198323l0,198323l0,0">
                  <v:stroke weight="0pt" endcap="flat" joinstyle="miter" miterlimit="10" on="false" color="#000000" opacity="0"/>
                  <v:fill on="true" color="#8a1002"/>
                </v:shape>
                <v:shape id="Shape 55555" style="position:absolute;width:123578;height:1983;left:5400;top:20967;" coordsize="12357862,198310" path="m0,0l12357862,0l12357862,198310l0,198310l0,0">
                  <v:stroke weight="0pt" endcap="flat" joinstyle="miter" miterlimit="10" on="false" color="#000000" opacity="0"/>
                  <v:fill on="true" color="#d3ccc5"/>
                </v:shape>
                <v:shape id="Shape 55556" style="position:absolute;width:123578;height:1983;left:5400;top:36638;" coordsize="12357862,198323" path="m0,0l12357862,0l12357862,198323l0,198323l0,0">
                  <v:stroke weight="0pt" endcap="flat" joinstyle="miter" miterlimit="10" on="false" color="#000000" opacity="0"/>
                  <v:fill on="true" color="#8a1002"/>
                </v:shape>
                <v:shape id="Shape 55557" style="position:absolute;width:123578;height:1983;left:5400;top:38621;" coordsize="12357862,198310" path="m0,0l12357862,0l12357862,198310l0,198310l0,0">
                  <v:stroke weight="0pt" endcap="flat" joinstyle="miter" miterlimit="10" on="false" color="#000000" opacity="0"/>
                  <v:fill on="true" color="#d3ccc5"/>
                </v:shape>
                <v:shape id="Shape 4501" style="position:absolute;width:0;height:4809;left:16508;top:13270;" coordsize="0,480949" path="m0,0l0,480949">
                  <v:stroke weight="0.25pt" endcap="flat" joinstyle="round" on="true" color="#b3b2b2"/>
                  <v:fill on="false" color="#000000" opacity="0"/>
                </v:shape>
                <v:shape id="Shape 4502" style="position:absolute;width:0;height:13704;left:16508;top:22933;" coordsize="0,1370457" path="m0,0l0,1370457">
                  <v:stroke weight="0.25pt" endcap="flat" joinstyle="round" on="true" color="#b3b2b2"/>
                  <v:fill on="false" color="#000000" opacity="0"/>
                </v:shape>
                <v:shape id="Shape 4503" style="position:absolute;width:0;height:13023;left:16508;top:40572;" coordsize="0,1302385" path="m0,0l0,1302385">
                  <v:stroke weight="0.25pt" endcap="flat" joinstyle="round" on="true" color="#b3b2b2"/>
                  <v:fill on="false" color="#000000" opacity="0"/>
                </v:shape>
                <v:shape id="Shape 4504" style="position:absolute;width:0;height:4809;left:41034;top:13270;" coordsize="0,480949" path="m0,0l0,480949">
                  <v:stroke weight="0.25pt" endcap="flat" joinstyle="round" on="true" color="#b3b2b2"/>
                  <v:fill on="false" color="#000000" opacity="0"/>
                </v:shape>
                <v:shape id="Shape 4505" style="position:absolute;width:0;height:13704;left:41034;top:22933;" coordsize="0,1370457" path="m0,0l0,1370457">
                  <v:stroke weight="0.25pt" endcap="flat" joinstyle="round" on="true" color="#b3b2b2"/>
                  <v:fill on="false" color="#000000" opacity="0"/>
                </v:shape>
                <v:shape id="Shape 4506" style="position:absolute;width:0;height:13007;left:41034;top:40589;" coordsize="0,1300734" path="m0,0l0,1300734">
                  <v:stroke weight="0.25pt" endcap="flat" joinstyle="round" on="true" color="#b3b2b2"/>
                  <v:fill on="false" color="#000000" opacity="0"/>
                </v:shape>
                <v:shape id="Shape 4507" style="position:absolute;width:0;height:4809;left:65561;top:13270;" coordsize="0,480949" path="m0,0l0,480949">
                  <v:stroke weight="0.25pt" endcap="flat" joinstyle="round" on="true" color="#b3b2b2"/>
                  <v:fill on="false" color="#000000" opacity="0"/>
                </v:shape>
                <v:shape id="Shape 4508" style="position:absolute;width:0;height:13704;left:65561;top:22933;" coordsize="0,1370457" path="m0,0l0,1370457">
                  <v:stroke weight="0.25pt" endcap="flat" joinstyle="round" on="true" color="#b3b2b2"/>
                  <v:fill on="false" color="#000000" opacity="0"/>
                </v:shape>
                <v:shape id="Shape 4509" style="position:absolute;width:0;height:13022;left:65561;top:40589;" coordsize="0,1302258" path="m0,0l0,1302258">
                  <v:stroke weight="0.25pt" endcap="flat" joinstyle="round" on="true" color="#b3b2b2"/>
                  <v:fill on="false" color="#000000" opacity="0"/>
                </v:shape>
                <v:shape id="Shape 4510" style="position:absolute;width:0;height:1437;left:72964;top:16642;" coordsize="0,143764" path="m0,0l0,143764">
                  <v:stroke weight="0.25pt" endcap="flat" joinstyle="round" on="true" color="#b3b2b2"/>
                  <v:fill on="false" color="#000000" opacity="0"/>
                </v:shape>
                <v:shape id="Shape 4511" style="position:absolute;width:0;height:3454;left:72964;top:22933;" coordsize="0,345440" path="m0,0l0,345440">
                  <v:stroke weight="0.25pt" endcap="flat" joinstyle="round" on="true" color="#b3b2b2"/>
                  <v:fill on="false" color="#000000" opacity="0"/>
                </v:shape>
                <v:shape id="Shape 4512" style="position:absolute;width:0;height:935;left:72964;top:35702;" coordsize="0,93599" path="m0,0l0,93599">
                  <v:stroke weight="0.25pt" endcap="flat" joinstyle="round" on="true" color="#b3b2b2"/>
                  <v:fill on="false" color="#000000" opacity="0"/>
                </v:shape>
                <v:shape id="Shape 4513" style="position:absolute;width:0;height:1437;left:80366;top:16642;" coordsize="0,143764" path="m0,0l0,143764">
                  <v:stroke weight="0.25pt" endcap="flat" joinstyle="round" on="true" color="#b3b2b2"/>
                  <v:fill on="false" color="#000000" opacity="0"/>
                </v:shape>
                <v:shape id="Shape 4514" style="position:absolute;width:0;height:3454;left:80366;top:22933;" coordsize="0,345440" path="m0,0l0,345440">
                  <v:stroke weight="0.25pt" endcap="flat" joinstyle="round" on="true" color="#b3b2b2"/>
                  <v:fill on="false" color="#000000" opacity="0"/>
                </v:shape>
                <v:shape id="Shape 4515" style="position:absolute;width:0;height:935;left:80366;top:35702;" coordsize="0,93599" path="m0,0l0,93599">
                  <v:stroke weight="0.25pt" endcap="flat" joinstyle="round" on="true" color="#b3b2b2"/>
                  <v:fill on="false" color="#000000" opacity="0"/>
                </v:shape>
                <v:shape id="Shape 4516" style="position:absolute;width:0;height:2842;left:88234;top:15237;" coordsize="0,284226" path="m0,0l0,284226">
                  <v:stroke weight="0.25pt" endcap="flat" joinstyle="round" on="true" color="#b3b2b2"/>
                  <v:fill on="false" color="#000000" opacity="0"/>
                </v:shape>
                <v:shape id="Shape 4517" style="position:absolute;width:0;height:13721;left:88234;top:22933;" coordsize="0,1372108" path="m0,0l0,1372108">
                  <v:stroke weight="0.25pt" endcap="flat" joinstyle="round" on="true" color="#b3b2b2"/>
                  <v:fill on="false" color="#000000" opacity="0"/>
                </v:shape>
                <v:shape id="Shape 4518" style="position:absolute;width:0;height:13022;left:88234;top:40589;" coordsize="0,1302258" path="m0,0l0,1302258">
                  <v:stroke weight="0.25pt" endcap="flat" joinstyle="round" on="true" color="#b3b2b2"/>
                  <v:fill on="false" color="#000000" opacity="0"/>
                </v:shape>
                <v:shape id="Shape 4519" style="position:absolute;width:0;height:2842;left:101196;top:15237;" coordsize="0,284226" path="m0,0l0,284226">
                  <v:stroke weight="0.25pt" endcap="flat" joinstyle="round" on="true" color="#b3b2b2"/>
                  <v:fill on="false" color="#000000" opacity="0"/>
                </v:shape>
                <v:shape id="Shape 4520" style="position:absolute;width:0;height:13721;left:101196;top:22933;" coordsize="0,1372108" path="m0,0l0,1372108">
                  <v:stroke weight="0.25pt" endcap="flat" joinstyle="round" on="true" color="#b3b2b2"/>
                  <v:fill on="false" color="#000000" opacity="0"/>
                </v:shape>
                <v:shape id="Shape 4521" style="position:absolute;width:0;height:13007;left:101196;top:40589;" coordsize="0,1300734" path="m0,0l0,1300734">
                  <v:stroke weight="0.25pt" endcap="flat" joinstyle="round" on="true" color="#b3b2b2"/>
                  <v:fill on="false" color="#000000" opacity="0"/>
                </v:shape>
                <v:shape id="Shape 4522" style="position:absolute;width:0;height:1437;left:113234;top:16642;" coordsize="0,143764" path="m0,0l0,143764">
                  <v:stroke weight="0.25pt" endcap="flat" joinstyle="round" on="true" color="#b3b2b2"/>
                  <v:fill on="false" color="#000000" opacity="0"/>
                </v:shape>
                <v:shape id="Shape 4523" style="position:absolute;width:0;height:13721;left:113234;top:22933;" coordsize="0,1372108" path="m0,0l0,1372108">
                  <v:stroke weight="0.25pt" endcap="flat" joinstyle="round" on="true" color="#b3b2b2"/>
                  <v:fill on="false" color="#000000" opacity="0"/>
                </v:shape>
                <v:shape id="Shape 4524" style="position:absolute;width:0;height:13007;left:113234;top:40589;" coordsize="0,1300734" path="m0,0l0,1300734">
                  <v:stroke weight="0.25pt" endcap="flat" joinstyle="round" on="true" color="#b3b2b2"/>
                  <v:fill on="false" color="#000000" opacity="0"/>
                </v:shape>
                <v:shape id="Shape 4525" style="position:absolute;width:0;height:1437;left:121568;top:16642;" coordsize="0,143764" path="m0,0l0,143764">
                  <v:stroke weight="0.25pt" endcap="flat" joinstyle="round" on="true" color="#b3b2b2"/>
                  <v:fill on="false" color="#000000" opacity="0"/>
                </v:shape>
                <v:shape id="Shape 4526" style="position:absolute;width:0;height:13721;left:121568;top:22933;" coordsize="0,1372108" path="m0,0l0,1372108">
                  <v:stroke weight="0.25pt" endcap="flat" joinstyle="round" on="true" color="#b3b2b2"/>
                  <v:fill on="false" color="#000000" opacity="0"/>
                </v:shape>
                <v:shape id="Shape 4527" style="position:absolute;width:0;height:13007;left:121568;top:40589;" coordsize="0,1300734" path="m0,0l0,1300734">
                  <v:stroke weight="0.25pt" endcap="flat" joinstyle="round" on="true" color="#b3b2b2"/>
                  <v:fill on="false" color="#000000" opacity="0"/>
                </v:shape>
                <v:shape id="Shape 4528" style="position:absolute;width:63449;height:0;left:65544;top:15253;" coordsize="6344921,0" path="m0,0l6344921,0">
                  <v:stroke weight="0.25pt" endcap="flat" joinstyle="round" on="true" color="#b3b2b2"/>
                  <v:fill on="false" color="#000000" opacity="0"/>
                </v:shape>
                <v:shape id="Shape 4529" style="position:absolute;width:63449;height:0;left:65544;top:16658;" coordsize="6344921,0" path="m0,0l6344921,0">
                  <v:stroke weight="0.25pt" endcap="flat" joinstyle="round" on="true" color="#b3b2b2"/>
                  <v:fill on="false" color="#000000" opacity="0"/>
                </v:shape>
                <v:shape id="Shape 4530" style="position:absolute;width:123625;height:0;left:5368;top:18063;" coordsize="12362561,0" path="m0,0l12362561,0">
                  <v:stroke weight="0.25pt" endcap="flat" joinstyle="round" on="true" color="#b3b2b2"/>
                  <v:fill on="false" color="#000000" opacity="0"/>
                </v:shape>
                <v:shape id="Shape 4531" style="position:absolute;width:123625;height:0;left:5368;top:22950;" coordsize="12362561,0" path="m0,0l12362561,0">
                  <v:stroke weight="0.25pt" endcap="flat" joinstyle="round" on="true" color="#b3b2b2"/>
                  <v:fill on="false" color="#000000" opacity="0"/>
                </v:shape>
                <v:shape id="Shape 4532" style="position:absolute;width:87975;height:0;left:41018;top:26372;" coordsize="8797544,0" path="m0,0l8797544,0">
                  <v:stroke weight="0.25pt" endcap="flat" joinstyle="round" on="true" color="#b3b2b2"/>
                  <v:fill on="false" color="#000000" opacity="0"/>
                </v:shape>
                <v:shape id="Shape 4533" style="position:absolute;width:112501;height:0;left:16492;top:29795;" coordsize="11250168,0" path="m0,0l11250168,0">
                  <v:stroke weight="0.25pt" endcap="flat" joinstyle="round" on="true" color="#b3b2b2"/>
                  <v:fill on="false" color="#000000" opacity="0"/>
                </v:shape>
                <v:shape id="Shape 4534" style="position:absolute;width:123625;height:0;left:5368;top:35718;" coordsize="12362561,0" path="m0,0l12362561,0">
                  <v:stroke weight="0.25pt" endcap="flat" joinstyle="round" on="true" color="#b3b2b2"/>
                  <v:fill on="false" color="#000000" opacity="0"/>
                </v:shape>
                <v:shape id="Shape 4535" style="position:absolute;width:40774;height:0;left:88219;top:36638;" coordsize="4077462,0" path="m0,0l4077462,0">
                  <v:stroke weight="0.25pt" endcap="flat" joinstyle="round" on="true" color="#b3b2b2"/>
                  <v:fill on="false" color="#000000" opacity="0"/>
                </v:shape>
                <v:shape id="Shape 4536" style="position:absolute;width:11155;height:0;left:5368;top:40604;" coordsize="1115568,0" path="m0,0l1115568,0">
                  <v:stroke weight="0.5pt" endcap="flat" joinstyle="round" on="true" color="#b3b2b2"/>
                  <v:fill on="false" color="#000000" opacity="0"/>
                </v:shape>
                <v:shape id="Shape 4537" style="position:absolute;width:112469;height:0;left:16523;top:40604;" coordsize="11246993,0" path="m0,0l11246993,0">
                  <v:stroke weight="0.25pt" endcap="flat" joinstyle="round" on="true" color="#b3b2b2"/>
                  <v:fill on="false" color="#000000" opacity="0"/>
                </v:shape>
                <v:shape id="Shape 4538" style="position:absolute;width:112501;height:0;left:16492;top:44488;" coordsize="11250168,0" path="m0,0l11250168,0">
                  <v:stroke weight="0.25pt" endcap="flat" joinstyle="round" on="true" color="#b3b2b2"/>
                  <v:fill on="false" color="#000000" opacity="0"/>
                </v:shape>
                <v:shape id="Shape 4539" style="position:absolute;width:49052;height:0;left:16492;top:50388;" coordsize="4905248,0" path="m0,0l4905248,0">
                  <v:stroke weight="0.25pt" endcap="flat" joinstyle="round" on="true" color="#b3b2b2"/>
                  <v:fill on="false" color="#000000" opacity="0"/>
                </v:shape>
                <v:shape id="Shape 4540" style="position:absolute;width:22706;height:0;left:65544;top:50388;" coordsize="2270634,0" path="m0,0l2270634,0">
                  <v:stroke weight="0.5pt" endcap="flat" joinstyle="round" on="true" color="#b3b2b2"/>
                  <v:fill on="false" color="#000000" opacity="0"/>
                </v:shape>
                <v:shape id="Shape 4541" style="position:absolute;width:40742;height:0;left:88251;top:50388;" coordsize="4074287,0" path="m0,0l4074287,0">
                  <v:stroke weight="0.25pt" endcap="flat" joinstyle="round" on="true" color="#b3b2b2"/>
                  <v:fill on="false" color="#000000" opacity="0"/>
                </v:shape>
                <v:shape id="Shape 4542" style="position:absolute;width:0;height:4809;left:5400;top:13270;" coordsize="0,480949" path="m0,0l0,480949">
                  <v:stroke weight="0.5pt" endcap="flat" joinstyle="round" on="true" color="#b3b2b2"/>
                  <v:fill on="false" color="#000000" opacity="0"/>
                </v:shape>
                <v:shape id="Shape 4543" style="position:absolute;width:0;height:4853;left:5400;top:18079;" coordsize="0,485394" path="m0,0l0,485394">
                  <v:stroke weight="0.25pt" endcap="flat" joinstyle="round" on="true" color="#b3b2b2"/>
                  <v:fill on="false" color="#000000" opacity="0"/>
                </v:shape>
                <v:shape id="Shape 4544" style="position:absolute;width:0;height:12800;left:5400;top:22933;" coordsize="0,1280033" path="m0,0l0,1280033">
                  <v:stroke weight="0.5pt" endcap="flat" joinstyle="round" on="true" color="#b3b2b2"/>
                  <v:fill on="false" color="#000000" opacity="0"/>
                </v:shape>
                <v:shape id="Shape 4545" style="position:absolute;width:0;height:4838;left:5400;top:35734;" coordsize="0,483870" path="m0,0l0,483870">
                  <v:stroke weight="0.25pt" endcap="flat" joinstyle="round" on="true" color="#b3b2b2"/>
                  <v:fill on="false" color="#000000" opacity="0"/>
                </v:shape>
                <v:shape id="Shape 4546" style="position:absolute;width:0;height:13023;left:5400;top:40572;" coordsize="0,1302385" path="m0,0l0,1302385">
                  <v:stroke weight="0.5pt" endcap="flat" joinstyle="round" on="true" color="#b3b2b2"/>
                  <v:fill on="false" color="#000000" opacity="0"/>
                </v:shape>
                <v:shape id="Shape 4547" style="position:absolute;width:0;height:40326;left:128978;top:13270;" coordsize="0,4032631" path="m0,0l0,4032631">
                  <v:stroke weight="0.25pt" endcap="flat" joinstyle="round" on="true" color="#b3b2b2"/>
                  <v:fill on="false" color="#000000" opacity="0"/>
                </v:shape>
                <v:shape id="Shape 4548" style="position:absolute;width:60176;height:0;left:5368;top:53580;" coordsize="6017641,0" path="m0,0l6017641,0">
                  <v:stroke weight="0.25pt" endcap="flat" joinstyle="round" on="true" color="#b3b2b2"/>
                  <v:fill on="false" color="#000000" opacity="0"/>
                </v:shape>
                <v:shape id="Shape 4549" style="position:absolute;width:22706;height:0;left:65544;top:53580;" coordsize="2270634,0" path="m0,0l2270634,0">
                  <v:stroke weight="0.5pt" endcap="flat" joinstyle="round" on="true" color="#b3b2b2"/>
                  <v:fill on="false" color="#000000" opacity="0"/>
                </v:shape>
                <v:shape id="Shape 4550" style="position:absolute;width:40742;height:0;left:88251;top:53580;" coordsize="4074287,0" path="m0,0l4074287,0">
                  <v:stroke weight="0.25pt" endcap="flat" joinstyle="round" on="true" color="#b3b2b2"/>
                  <v:fill on="false" color="#000000" opacity="0"/>
                </v:shape>
                <v:rect id="Rectangle 4551" style="position:absolute;width:6128;height:1578;left:7854;top:15170;" filled="f" stroked="f">
                  <v:textbox inset="0,0,0,0">
                    <w:txbxContent>
                      <w:p>
                        <w:pPr>
                          <w:spacing w:before="0" w:after="160" w:line="259" w:lineRule="auto"/>
                        </w:pPr>
                        <w:r>
                          <w:rPr>
                            <w:rFonts w:cs="Arial" w:hAnsi="Arial" w:eastAsia="Arial" w:ascii="Arial"/>
                            <w:b w:val="1"/>
                            <w:color w:val="ffffff"/>
                            <w:sz w:val="20"/>
                          </w:rPr>
                          <w:t xml:space="preserve">Outcome</w:t>
                        </w:r>
                      </w:p>
                    </w:txbxContent>
                  </v:textbox>
                </v:rect>
                <v:rect id="Rectangle 4552" style="position:absolute;width:4646;height:1578;left:27011;top:15170;" filled="f" stroked="f">
                  <v:textbox inset="0,0,0,0">
                    <w:txbxContent>
                      <w:p>
                        <w:pPr>
                          <w:spacing w:before="0" w:after="160" w:line="259" w:lineRule="auto"/>
                        </w:pPr>
                        <w:r>
                          <w:rPr>
                            <w:rFonts w:cs="Arial" w:hAnsi="Arial" w:eastAsia="Arial" w:ascii="Arial"/>
                            <w:b w:val="1"/>
                            <w:color w:val="ffffff"/>
                            <w:sz w:val="20"/>
                          </w:rPr>
                          <w:t xml:space="preserve">Output</w:t>
                        </w:r>
                      </w:p>
                    </w:txbxContent>
                  </v:textbox>
                </v:rect>
                <v:rect id="Rectangle 4553" style="position:absolute;width:4646;height:1578;left:47210;top:15170;" filled="f" stroked="f">
                  <v:textbox inset="0,0,0,0">
                    <w:txbxContent>
                      <w:p>
                        <w:pPr>
                          <w:spacing w:before="0" w:after="160" w:line="259" w:lineRule="auto"/>
                        </w:pPr>
                        <w:r>
                          <w:rPr>
                            <w:rFonts w:cs="Arial" w:hAnsi="Arial" w:eastAsia="Arial" w:ascii="Arial"/>
                            <w:b w:val="1"/>
                            <w:color w:val="ffffff"/>
                            <w:sz w:val="20"/>
                          </w:rPr>
                          <w:t xml:space="preserve">Output</w:t>
                        </w:r>
                      </w:p>
                    </w:txbxContent>
                  </v:textbox>
                </v:rect>
                <v:rect id="Rectangle 4554" style="position:absolute;width:5995;height:1578;left:50932;top:15170;" filled="f" stroked="f">
                  <v:textbox inset="0,0,0,0">
                    <w:txbxContent>
                      <w:p>
                        <w:pPr>
                          <w:spacing w:before="0" w:after="160" w:line="259" w:lineRule="auto"/>
                        </w:pPr>
                        <w:r>
                          <w:rPr>
                            <w:rFonts w:cs="Arial" w:hAnsi="Arial" w:eastAsia="Arial" w:ascii="Arial"/>
                            <w:b w:val="1"/>
                            <w:color w:val="ffffff"/>
                            <w:sz w:val="20"/>
                          </w:rPr>
                          <w:t xml:space="preserve">Indicator</w:t>
                        </w:r>
                      </w:p>
                    </w:txbxContent>
                  </v:textbox>
                </v:rect>
                <v:rect id="Rectangle 4555" style="position:absolute;width:4696;height:1582;left:93497;top:13709;" filled="f" stroked="f">
                  <v:textbox inset="0,0,0,0">
                    <w:txbxContent>
                      <w:p>
                        <w:pPr>
                          <w:spacing w:before="0" w:after="160" w:line="259" w:lineRule="auto"/>
                        </w:pPr>
                        <w:r>
                          <w:rPr>
                            <w:rFonts w:cs="Arial" w:hAnsi="Arial" w:eastAsia="Arial" w:ascii="Arial"/>
                            <w:b w:val="1"/>
                            <w:color w:val="ffffff"/>
                            <w:sz w:val="20"/>
                          </w:rPr>
                          <w:t xml:space="preserve">Annual</w:t>
                        </w:r>
                      </w:p>
                    </w:txbxContent>
                  </v:textbox>
                </v:rect>
                <v:rect id="Rectangle 4556" style="position:absolute;width:5000;height:1582;left:97292;top:13709;" filled="f" stroked="f">
                  <v:textbox inset="0,0,0,0">
                    <w:txbxContent>
                      <w:p>
                        <w:pPr>
                          <w:spacing w:before="0" w:after="160" w:line="259" w:lineRule="auto"/>
                        </w:pPr>
                        <w:r>
                          <w:rPr>
                            <w:rFonts w:cs="Arial" w:hAnsi="Arial" w:eastAsia="Arial" w:ascii="Arial"/>
                            <w:b w:val="1"/>
                            <w:color w:val="ffffff"/>
                            <w:sz w:val="20"/>
                          </w:rPr>
                          <w:t xml:space="preserve">Targets</w:t>
                        </w:r>
                      </w:p>
                    </w:txbxContent>
                  </v:textbox>
                </v:rect>
                <v:rect id="Rectangle 4557" style="position:absolute;width:5157;height:1582;left:68601;top:15094;" filled="f" stroked="f">
                  <v:textbox inset="0,0,0,0">
                    <w:txbxContent>
                      <w:p>
                        <w:pPr>
                          <w:spacing w:before="0" w:after="160" w:line="259" w:lineRule="auto"/>
                        </w:pPr>
                        <w:r>
                          <w:rPr>
                            <w:rFonts w:cs="Arial" w:hAnsi="Arial" w:eastAsia="Arial" w:ascii="Arial"/>
                            <w:b w:val="1"/>
                            <w:color w:val="ffffff"/>
                            <w:sz w:val="20"/>
                          </w:rPr>
                          <w:t xml:space="preserve">Audited</w:t>
                        </w:r>
                      </w:p>
                    </w:txbxContent>
                  </v:textbox>
                </v:rect>
                <v:rect id="Rectangle 4558" style="position:absolute;width:4231;height:1582;left:72777;top:15094;" filled="f" stroked="f">
                  <v:textbox inset="0,0,0,0">
                    <w:txbxContent>
                      <w:p>
                        <w:pPr>
                          <w:spacing w:before="0" w:after="160" w:line="259" w:lineRule="auto"/>
                        </w:pPr>
                        <w:r>
                          <w:rPr>
                            <w:rFonts w:cs="Arial" w:hAnsi="Arial" w:eastAsia="Arial" w:ascii="Arial"/>
                            <w:b w:val="1"/>
                            <w:color w:val="ffffff"/>
                            <w:sz w:val="20"/>
                          </w:rPr>
                          <w:t xml:space="preserve">Actual</w:t>
                        </w:r>
                      </w:p>
                    </w:txbxContent>
                  </v:textbox>
                </v:rect>
                <v:rect id="Rectangle 4559" style="position:absolute;width:8639;height:1582;left:76236;top:15094;" filled="f" stroked="f">
                  <v:textbox inset="0,0,0,0">
                    <w:txbxContent>
                      <w:p>
                        <w:pPr>
                          <w:spacing w:before="0" w:after="160" w:line="259" w:lineRule="auto"/>
                        </w:pPr>
                        <w:r>
                          <w:rPr>
                            <w:rFonts w:cs="Arial" w:hAnsi="Arial" w:eastAsia="Arial" w:ascii="Arial"/>
                            <w:b w:val="1"/>
                            <w:color w:val="ffffff"/>
                            <w:sz w:val="20"/>
                          </w:rPr>
                          <w:t xml:space="preserve">Performance</w:t>
                        </w:r>
                      </w:p>
                    </w:txbxContent>
                  </v:textbox>
                </v:rect>
                <v:rect id="Rectangle 4560" style="position:absolute;width:6615;height:1582;left:88825;top:15094;" filled="f" stroked="f">
                  <v:textbox inset="0,0,0,0">
                    <w:txbxContent>
                      <w:p>
                        <w:pPr>
                          <w:spacing w:before="0" w:after="160" w:line="259" w:lineRule="auto"/>
                        </w:pPr>
                        <w:r>
                          <w:rPr>
                            <w:rFonts w:cs="Arial" w:hAnsi="Arial" w:eastAsia="Arial" w:ascii="Arial"/>
                            <w:b w:val="1"/>
                            <w:color w:val="ffffff"/>
                            <w:sz w:val="20"/>
                          </w:rPr>
                          <w:t xml:space="preserve">Estimated</w:t>
                        </w:r>
                      </w:p>
                    </w:txbxContent>
                  </v:textbox>
                </v:rect>
                <v:rect id="Rectangle 4561" style="position:absolute;width:8639;height:1582;left:94100;top:15094;" filled="f" stroked="f">
                  <v:textbox inset="0,0,0,0">
                    <w:txbxContent>
                      <w:p>
                        <w:pPr>
                          <w:spacing w:before="0" w:after="160" w:line="259" w:lineRule="auto"/>
                        </w:pPr>
                        <w:r>
                          <w:rPr>
                            <w:rFonts w:cs="Arial" w:hAnsi="Arial" w:eastAsia="Arial" w:ascii="Arial"/>
                            <w:b w:val="1"/>
                            <w:color w:val="ffffff"/>
                            <w:sz w:val="20"/>
                          </w:rPr>
                          <w:t xml:space="preserve">Performance</w:t>
                        </w:r>
                      </w:p>
                    </w:txbxContent>
                  </v:textbox>
                </v:rect>
                <v:rect id="Rectangle 4562" style="position:absolute;width:3762;height:1582;left:111937;top:15094;" filled="f" stroked="f">
                  <v:textbox inset="0,0,0,0">
                    <w:txbxContent>
                      <w:p>
                        <w:pPr>
                          <w:spacing w:before="0" w:after="160" w:line="259" w:lineRule="auto"/>
                        </w:pPr>
                        <w:r>
                          <w:rPr>
                            <w:rFonts w:cs="Arial" w:hAnsi="Arial" w:eastAsia="Arial" w:ascii="Arial"/>
                            <w:b w:val="1"/>
                            <w:color w:val="ffffff"/>
                            <w:sz w:val="20"/>
                          </w:rPr>
                          <w:t xml:space="preserve">MTEF</w:t>
                        </w:r>
                      </w:p>
                    </w:txbxContent>
                  </v:textbox>
                </v:rect>
                <v:rect id="Rectangle 4563" style="position:absolute;width:4288;height:1582;left:115046;top:15094;" filled="f" stroked="f">
                  <v:textbox inset="0,0,0,0">
                    <w:txbxContent>
                      <w:p>
                        <w:pPr>
                          <w:spacing w:before="0" w:after="160" w:line="259" w:lineRule="auto"/>
                        </w:pPr>
                        <w:r>
                          <w:rPr>
                            <w:rFonts w:cs="Arial" w:hAnsi="Arial" w:eastAsia="Arial" w:ascii="Arial"/>
                            <w:b w:val="1"/>
                            <w:color w:val="ffffff"/>
                            <w:sz w:val="20"/>
                          </w:rPr>
                          <w:t xml:space="preserve">Period</w:t>
                        </w:r>
                      </w:p>
                    </w:txbxContent>
                  </v:textbox>
                </v:rect>
                <v:rect id="Rectangle 4564" style="position:absolute;width:4883;height:1578;left:67430;top:16504;" filled="f" stroked="f">
                  <v:textbox inset="0,0,0,0">
                    <w:txbxContent>
                      <w:p>
                        <w:pPr>
                          <w:spacing w:before="0" w:after="160" w:line="259" w:lineRule="auto"/>
                        </w:pPr>
                        <w:r>
                          <w:rPr>
                            <w:rFonts w:cs="Arial" w:hAnsi="Arial" w:eastAsia="Arial" w:ascii="Arial"/>
                            <w:b w:val="1"/>
                            <w:color w:val="ffffff"/>
                            <w:sz w:val="20"/>
                          </w:rPr>
                          <w:t xml:space="preserve">2017/18</w:t>
                        </w:r>
                      </w:p>
                    </w:txbxContent>
                  </v:textbox>
                </v:rect>
                <v:rect id="Rectangle 4565" style="position:absolute;width:4962;height:1578;left:74804;top:16504;" filled="f" stroked="f">
                  <v:textbox inset="0,0,0,0">
                    <w:txbxContent>
                      <w:p>
                        <w:pPr>
                          <w:spacing w:before="0" w:after="160" w:line="259" w:lineRule="auto"/>
                        </w:pPr>
                        <w:r>
                          <w:rPr>
                            <w:rFonts w:cs="Arial" w:hAnsi="Arial" w:eastAsia="Arial" w:ascii="Arial"/>
                            <w:b w:val="1"/>
                            <w:color w:val="ffffff"/>
                            <w:sz w:val="20"/>
                          </w:rPr>
                          <w:t xml:space="preserve">2018/19</w:t>
                        </w:r>
                      </w:p>
                    </w:txbxContent>
                  </v:textbox>
                </v:rect>
                <v:rect id="Rectangle 4566" style="position:absolute;width:5004;height:1578;left:82420;top:16504;" filled="f" stroked="f">
                  <v:textbox inset="0,0,0,0">
                    <w:txbxContent>
                      <w:p>
                        <w:pPr>
                          <w:spacing w:before="0" w:after="160" w:line="259" w:lineRule="auto"/>
                        </w:pPr>
                        <w:r>
                          <w:rPr>
                            <w:rFonts w:cs="Arial" w:hAnsi="Arial" w:eastAsia="Arial" w:ascii="Arial"/>
                            <w:b w:val="1"/>
                            <w:color w:val="ffffff"/>
                            <w:sz w:val="20"/>
                          </w:rPr>
                          <w:t xml:space="preserve">2019/20</w:t>
                        </w:r>
                      </w:p>
                    </w:txbxContent>
                  </v:textbox>
                </v:rect>
                <v:rect id="Rectangle 4567" style="position:absolute;width:5004;height:1578;left:92835;top:16504;" filled="f" stroked="f">
                  <v:textbox inset="0,0,0,0">
                    <w:txbxContent>
                      <w:p>
                        <w:pPr>
                          <w:spacing w:before="0" w:after="160" w:line="259" w:lineRule="auto"/>
                        </w:pPr>
                        <w:r>
                          <w:rPr>
                            <w:rFonts w:cs="Arial" w:hAnsi="Arial" w:eastAsia="Arial" w:ascii="Arial"/>
                            <w:b w:val="1"/>
                            <w:color w:val="ffffff"/>
                            <w:sz w:val="20"/>
                          </w:rPr>
                          <w:t xml:space="preserve">2020/21</w:t>
                        </w:r>
                      </w:p>
                    </w:txbxContent>
                  </v:textbox>
                </v:rect>
                <v:rect id="Rectangle 4568" style="position:absolute;width:5004;height:1578;left:105338;top:16504;" filled="f" stroked="f">
                  <v:textbox inset="0,0,0,0">
                    <w:txbxContent>
                      <w:p>
                        <w:pPr>
                          <w:spacing w:before="0" w:after="160" w:line="259" w:lineRule="auto"/>
                        </w:pPr>
                        <w:r>
                          <w:rPr>
                            <w:rFonts w:cs="Arial" w:hAnsi="Arial" w:eastAsia="Arial" w:ascii="Arial"/>
                            <w:b w:val="1"/>
                            <w:color w:val="ffffff"/>
                            <w:sz w:val="20"/>
                          </w:rPr>
                          <w:t xml:space="preserve">2021/22</w:t>
                        </w:r>
                      </w:p>
                    </w:txbxContent>
                  </v:textbox>
                </v:rect>
                <v:rect id="Rectangle 4569" style="position:absolute;width:5094;height:1578;left:115479;top:16504;" filled="f" stroked="f">
                  <v:textbox inset="0,0,0,0">
                    <w:txbxContent>
                      <w:p>
                        <w:pPr>
                          <w:spacing w:before="0" w:after="160" w:line="259" w:lineRule="auto"/>
                        </w:pPr>
                        <w:r>
                          <w:rPr>
                            <w:rFonts w:cs="Arial" w:hAnsi="Arial" w:eastAsia="Arial" w:ascii="Arial"/>
                            <w:b w:val="1"/>
                            <w:color w:val="ffffff"/>
                            <w:sz w:val="20"/>
                          </w:rPr>
                          <w:t xml:space="preserve">2022/23</w:t>
                        </w:r>
                      </w:p>
                    </w:txbxContent>
                  </v:textbox>
                </v:rect>
                <v:rect id="Rectangle 4570" style="position:absolute;width:5004;height:1578;left:123400;top:16504;" filled="f" stroked="f">
                  <v:textbox inset="0,0,0,0">
                    <w:txbxContent>
                      <w:p>
                        <w:pPr>
                          <w:spacing w:before="0" w:after="160" w:line="259" w:lineRule="auto"/>
                        </w:pPr>
                        <w:r>
                          <w:rPr>
                            <w:rFonts w:cs="Arial" w:hAnsi="Arial" w:eastAsia="Arial" w:ascii="Arial"/>
                            <w:b w:val="1"/>
                            <w:color w:val="ffffff"/>
                            <w:sz w:val="20"/>
                          </w:rPr>
                          <w:t xml:space="preserve">2023/24</w:t>
                        </w:r>
                      </w:p>
                    </w:txbxContent>
                  </v:textbox>
                </v:rect>
                <v:rect id="Rectangle 4571" style="position:absolute;width:10456;height:1673;left:5583;top:19366;" filled="f" stroked="f">
                  <v:textbox inset="0,0,0,0">
                    <w:txbxContent>
                      <w:p>
                        <w:pPr>
                          <w:spacing w:before="0" w:after="160" w:line="259" w:lineRule="auto"/>
                        </w:pPr>
                        <w:r>
                          <w:rPr>
                            <w:rFonts w:cs="Arial" w:hAnsi="Arial" w:eastAsia="Arial" w:ascii="Arial"/>
                            <w:b w:val="1"/>
                            <w:color w:val="ffffff"/>
                            <w:sz w:val="21"/>
                          </w:rPr>
                          <w:t xml:space="preserve">GOVERNANCE</w:t>
                        </w:r>
                      </w:p>
                    </w:txbxContent>
                  </v:textbox>
                </v:rect>
                <v:rect id="Rectangle 4572" style="position:absolute;width:4700;height:1673;left:5583;top:21350;" filled="f" stroked="f">
                  <v:textbox inset="0,0,0,0">
                    <w:txbxContent>
                      <w:p>
                        <w:pPr>
                          <w:spacing w:before="0" w:after="160" w:line="259" w:lineRule="auto"/>
                        </w:pPr>
                        <w:r>
                          <w:rPr>
                            <w:rFonts w:cs="Arial" w:hAnsi="Arial" w:eastAsia="Arial" w:ascii="Arial"/>
                            <w:b w:val="1"/>
                            <w:sz w:val="21"/>
                          </w:rPr>
                          <w:t xml:space="preserve">GOAL:</w:t>
                        </w:r>
                      </w:p>
                    </w:txbxContent>
                  </v:textbox>
                </v:rect>
                <v:rect id="Rectangle 44177" style="position:absolute;width:7301;height:1673;left:16067;top:21350;" filled="f" stroked="f">
                  <v:textbox inset="0,0,0,0">
                    <w:txbxContent>
                      <w:p>
                        <w:pPr>
                          <w:spacing w:before="0" w:after="160" w:line="259" w:lineRule="auto"/>
                        </w:pPr>
                        <w:r>
                          <w:rPr>
                            <w:rFonts w:cs="Arial" w:hAnsi="Arial" w:eastAsia="Arial" w:ascii="Arial"/>
                            <w:b w:val="1"/>
                            <w:sz w:val="21"/>
                          </w:rPr>
                          <w:t xml:space="preserve">overnance</w:t>
                        </w:r>
                      </w:p>
                    </w:txbxContent>
                  </v:textbox>
                </v:rect>
                <v:rect id="Rectangle 44176" style="position:absolute;width:8472;height:1673;left:9698;top:21350;" filled="f" stroked="f">
                  <v:textbox inset="0,0,0,0">
                    <w:txbxContent>
                      <w:p>
                        <w:pPr>
                          <w:spacing w:before="0" w:after="160" w:line="259" w:lineRule="auto"/>
                        </w:pPr>
                        <w:r>
                          <w:rPr>
                            <w:rFonts w:cs="Arial" w:hAnsi="Arial" w:eastAsia="Arial" w:ascii="Arial"/>
                            <w:b w:val="1"/>
                            <w:sz w:val="21"/>
                          </w:rPr>
                          <w:t xml:space="preserve">Compliant g</w:t>
                        </w:r>
                      </w:p>
                    </w:txbxContent>
                  </v:textbox>
                </v:rect>
                <v:rect id="Rectangle 4574" style="position:absolute;width:6813;height:1673;left:21875;top:21350;" filled="f" stroked="f">
                  <v:textbox inset="0,0,0,0">
                    <w:txbxContent>
                      <w:p>
                        <w:pPr>
                          <w:spacing w:before="0" w:after="160" w:line="259" w:lineRule="auto"/>
                        </w:pPr>
                        <w:r>
                          <w:rPr>
                            <w:rFonts w:cs="Arial" w:hAnsi="Arial" w:eastAsia="Arial" w:ascii="Arial"/>
                            <w:b w:val="1"/>
                            <w:sz w:val="21"/>
                          </w:rPr>
                          <w:t xml:space="preserve">practices,</w:t>
                        </w:r>
                      </w:p>
                    </w:txbxContent>
                  </v:textbox>
                </v:rect>
                <v:rect id="Rectangle 4575" style="position:absolute;width:12432;height:1673;left:27334;top:21350;" filled="f" stroked="f">
                  <v:textbox inset="0,0,0,0">
                    <w:txbxContent>
                      <w:p>
                        <w:pPr>
                          <w:spacing w:before="0" w:after="160" w:line="259" w:lineRule="auto"/>
                        </w:pPr>
                        <w:r>
                          <w:rPr>
                            <w:rFonts w:cs="Arial" w:hAnsi="Arial" w:eastAsia="Arial" w:ascii="Arial"/>
                            <w:b w:val="1"/>
                            <w:sz w:val="21"/>
                          </w:rPr>
                          <w:t xml:space="preserve">risk management </w:t>
                        </w:r>
                      </w:p>
                    </w:txbxContent>
                  </v:textbox>
                </v:rect>
                <v:rect id="Rectangle 4576" style="position:absolute;width:2595;height:1673;left:36691;top:21350;" filled="f" stroked="f">
                  <v:textbox inset="0,0,0,0">
                    <w:txbxContent>
                      <w:p>
                        <w:pPr>
                          <w:spacing w:before="0" w:after="160" w:line="259" w:lineRule="auto"/>
                        </w:pPr>
                        <w:r>
                          <w:rPr>
                            <w:rFonts w:cs="Arial" w:hAnsi="Arial" w:eastAsia="Arial" w:ascii="Arial"/>
                            <w:b w:val="1"/>
                            <w:sz w:val="21"/>
                          </w:rPr>
                          <w:t xml:space="preserve">and</w:t>
                        </w:r>
                      </w:p>
                    </w:txbxContent>
                  </v:textbox>
                </v:rect>
                <v:rect id="Rectangle 44179" style="position:absolute;width:1784;height:1673;left:40881;top:21350;" filled="f" stroked="f">
                  <v:textbox inset="0,0,0,0">
                    <w:txbxContent>
                      <w:p>
                        <w:pPr>
                          <w:spacing w:before="0" w:after="160" w:line="259" w:lineRule="auto"/>
                        </w:pPr>
                        <w:r>
                          <w:rPr>
                            <w:rFonts w:cs="Arial" w:hAnsi="Arial" w:eastAsia="Arial" w:ascii="Arial"/>
                            <w:b w:val="1"/>
                            <w:sz w:val="21"/>
                          </w:rPr>
                          <w:t xml:space="preserve">nd</w:t>
                        </w:r>
                      </w:p>
                    </w:txbxContent>
                  </v:textbox>
                </v:rect>
                <v:rect id="Rectangle 44178" style="position:absolute;width:2595;height:1673;left:38931;top:21350;" filled="f" stroked="f">
                  <v:textbox inset="0,0,0,0">
                    <w:txbxContent>
                      <w:p>
                        <w:pPr>
                          <w:spacing w:before="0" w:after="160" w:line="259" w:lineRule="auto"/>
                        </w:pPr>
                        <w:r>
                          <w:rPr>
                            <w:rFonts w:cs="Arial" w:hAnsi="Arial" w:eastAsia="Arial" w:ascii="Arial"/>
                            <w:b w:val="1"/>
                            <w:sz w:val="21"/>
                          </w:rPr>
                          <w:t xml:space="preserve">sou</w:t>
                        </w:r>
                      </w:p>
                    </w:txbxContent>
                  </v:textbox>
                </v:rect>
                <v:rect id="Rectangle 4578" style="position:absolute;width:5274;height:1673;left:42513;top:21350;" filled="f" stroked="f">
                  <v:textbox inset="0,0,0,0">
                    <w:txbxContent>
                      <w:p>
                        <w:pPr>
                          <w:spacing w:before="0" w:after="160" w:line="259" w:lineRule="auto"/>
                        </w:pPr>
                        <w:r>
                          <w:rPr>
                            <w:rFonts w:cs="Arial" w:hAnsi="Arial" w:eastAsia="Arial" w:ascii="Arial"/>
                            <w:b w:val="1"/>
                            <w:sz w:val="21"/>
                          </w:rPr>
                          <w:t xml:space="preserve">internal</w:t>
                        </w:r>
                      </w:p>
                    </w:txbxContent>
                  </v:textbox>
                </v:rect>
                <v:rect id="Rectangle 4579" style="position:absolute;width:5764;height:1673;left:46810;top:21350;" filled="f" stroked="f">
                  <v:textbox inset="0,0,0,0">
                    <w:txbxContent>
                      <w:p>
                        <w:pPr>
                          <w:spacing w:before="0" w:after="160" w:line="259" w:lineRule="auto"/>
                        </w:pPr>
                        <w:r>
                          <w:rPr>
                            <w:rFonts w:cs="Arial" w:hAnsi="Arial" w:eastAsia="Arial" w:ascii="Arial"/>
                            <w:b w:val="1"/>
                            <w:sz w:val="21"/>
                          </w:rPr>
                          <w:t xml:space="preserve">controls</w:t>
                        </w:r>
                      </w:p>
                    </w:txbxContent>
                  </v:textbox>
                </v:rect>
                <v:rect id="Rectangle 4580" style="position:absolute;width:2005;height:1578;left:5583;top:23365;" filled="f" stroked="f">
                  <v:textbox inset="0,0,0,0">
                    <w:txbxContent>
                      <w:p>
                        <w:pPr>
                          <w:spacing w:before="0" w:after="160" w:line="259" w:lineRule="auto"/>
                        </w:pPr>
                        <w:r>
                          <w:rPr>
                            <w:rFonts w:cs="Arial" w:hAnsi="Arial" w:eastAsia="Arial" w:ascii="Arial"/>
                            <w:b w:val="1"/>
                            <w:sz w:val="20"/>
                          </w:rPr>
                          <w:t xml:space="preserve">To </w:t>
                        </w:r>
                      </w:p>
                    </w:txbxContent>
                  </v:textbox>
                </v:rect>
                <v:rect id="Rectangle 4581" style="position:absolute;width:9559;height:1578;left:7046;top:23365;" filled="f" stroked="f">
                  <v:textbox inset="0,0,0,0">
                    <w:txbxContent>
                      <w:p>
                        <w:pPr>
                          <w:spacing w:before="0" w:after="160" w:line="259" w:lineRule="auto"/>
                        </w:pPr>
                        <w:r>
                          <w:rPr>
                            <w:rFonts w:cs="Arial" w:hAnsi="Arial" w:eastAsia="Arial" w:ascii="Arial"/>
                            <w:b w:val="1"/>
                            <w:sz w:val="20"/>
                          </w:rPr>
                          <w:t xml:space="preserve">be a preferred </w:t>
                        </w:r>
                      </w:p>
                    </w:txbxContent>
                  </v:textbox>
                </v:rect>
                <v:rect id="Rectangle 4582" style="position:absolute;width:8300;height:1578;left:5583;top:24889;" filled="f" stroked="f">
                  <v:textbox inset="0,0,0,0">
                    <w:txbxContent>
                      <w:p>
                        <w:pPr>
                          <w:spacing w:before="0" w:after="160" w:line="259" w:lineRule="auto"/>
                        </w:pPr>
                        <w:r>
                          <w:rPr>
                            <w:rFonts w:cs="Arial" w:hAnsi="Arial" w:eastAsia="Arial" w:ascii="Arial"/>
                            <w:b w:val="1"/>
                            <w:sz w:val="20"/>
                          </w:rPr>
                          <w:t xml:space="preserve">broadcaster </w:t>
                        </w:r>
                      </w:p>
                    </w:txbxContent>
                  </v:textbox>
                </v:rect>
                <v:rect id="Rectangle 4583" style="position:absolute;width:4697;height:1578;left:11801;top:24889;" filled="f" stroked="f">
                  <v:textbox inset="0,0,0,0">
                    <w:txbxContent>
                      <w:p>
                        <w:pPr>
                          <w:spacing w:before="0" w:after="160" w:line="259" w:lineRule="auto"/>
                        </w:pPr>
                        <w:r>
                          <w:rPr>
                            <w:rFonts w:cs="Arial" w:hAnsi="Arial" w:eastAsia="Arial" w:ascii="Arial"/>
                            <w:b w:val="1"/>
                            <w:sz w:val="20"/>
                          </w:rPr>
                          <w:t xml:space="preserve">within  </w:t>
                        </w:r>
                      </w:p>
                    </w:txbxContent>
                  </v:textbox>
                </v:rect>
                <v:rect id="Rectangle 4584" style="position:absolute;width:2609;height:1578;left:5583;top:26413;" filled="f" stroked="f">
                  <v:textbox inset="0,0,0,0">
                    <w:txbxContent>
                      <w:p>
                        <w:pPr>
                          <w:spacing w:before="0" w:after="160" w:line="259" w:lineRule="auto"/>
                        </w:pPr>
                        <w:r>
                          <w:rPr>
                            <w:rFonts w:cs="Arial" w:hAnsi="Arial" w:eastAsia="Arial" w:ascii="Arial"/>
                            <w:b w:val="1"/>
                            <w:sz w:val="20"/>
                          </w:rPr>
                          <w:t xml:space="preserve">our </w:t>
                        </w:r>
                      </w:p>
                    </w:txbxContent>
                  </v:textbox>
                </v:rect>
                <v:rect id="Rectangle 4585" style="position:absolute;width:8830;height:1578;left:7549;top:26413;" filled="f" stroked="f">
                  <v:textbox inset="0,0,0,0">
                    <w:txbxContent>
                      <w:p>
                        <w:pPr>
                          <w:spacing w:before="0" w:after="160" w:line="259" w:lineRule="auto"/>
                        </w:pPr>
                        <w:r>
                          <w:rPr>
                            <w:rFonts w:cs="Arial" w:hAnsi="Arial" w:eastAsia="Arial" w:ascii="Arial"/>
                            <w:b w:val="1"/>
                            <w:sz w:val="20"/>
                          </w:rPr>
                          <w:t xml:space="preserve">communities </w:t>
                        </w:r>
                      </w:p>
                    </w:txbxContent>
                  </v:textbox>
                </v:rect>
                <v:rect id="Rectangle 4586" style="position:absolute;width:3458;height:1578;left:5583;top:27922;" filled="f" stroked="f">
                  <v:textbox inset="0,0,0,0">
                    <w:txbxContent>
                      <w:p>
                        <w:pPr>
                          <w:spacing w:before="0" w:after="160" w:line="259" w:lineRule="auto"/>
                        </w:pPr>
                        <w:r>
                          <w:rPr>
                            <w:rFonts w:cs="Arial" w:hAnsi="Arial" w:eastAsia="Arial" w:ascii="Arial"/>
                            <w:b w:val="1"/>
                            <w:sz w:val="20"/>
                          </w:rPr>
                          <w:t xml:space="preserve">while</w:t>
                        </w:r>
                      </w:p>
                    </w:txbxContent>
                  </v:textbox>
                </v:rect>
                <v:rect id="Rectangle 4587" style="position:absolute;width:5824;height:1578;left:8403;top:27922;" filled="f" stroked="f">
                  <v:textbox inset="0,0,0,0">
                    <w:txbxContent>
                      <w:p>
                        <w:pPr>
                          <w:spacing w:before="0" w:after="160" w:line="259" w:lineRule="auto"/>
                        </w:pPr>
                        <w:r>
                          <w:rPr>
                            <w:rFonts w:cs="Arial" w:hAnsi="Arial" w:eastAsia="Arial" w:ascii="Arial"/>
                            <w:b w:val="1"/>
                            <w:sz w:val="20"/>
                          </w:rPr>
                          <w:t xml:space="preserve">adhering</w:t>
                        </w:r>
                      </w:p>
                    </w:txbxContent>
                  </v:textbox>
                </v:rect>
                <v:rect id="Rectangle 4588" style="position:absolute;width:11051;height:1578;left:5583;top:29465;" filled="f" stroked="f">
                  <v:textbox inset="0,0,0,0">
                    <w:txbxContent>
                      <w:p>
                        <w:pPr>
                          <w:spacing w:before="0" w:after="160" w:line="259" w:lineRule="auto"/>
                        </w:pPr>
                        <w:r>
                          <w:rPr>
                            <w:rFonts w:cs="Arial" w:hAnsi="Arial" w:eastAsia="Arial" w:ascii="Arial"/>
                            <w:b w:val="1"/>
                            <w:sz w:val="20"/>
                          </w:rPr>
                          <w:t xml:space="preserve">to the prevailing </w:t>
                        </w:r>
                      </w:p>
                    </w:txbxContent>
                  </v:textbox>
                </v:rect>
                <v:rect id="Rectangle 4589" style="position:absolute;width:13246;height:1578;left:5583;top:30989;" filled="f" stroked="f">
                  <v:textbox inset="0,0,0,0">
                    <w:txbxContent>
                      <w:p>
                        <w:pPr>
                          <w:spacing w:before="0" w:after="160" w:line="259" w:lineRule="auto"/>
                        </w:pPr>
                        <w:r>
                          <w:rPr>
                            <w:rFonts w:cs="Arial" w:hAnsi="Arial" w:eastAsia="Arial" w:ascii="Arial"/>
                            <w:b w:val="1"/>
                            <w:sz w:val="20"/>
                          </w:rPr>
                          <w:t xml:space="preserve">policies, legislative  </w:t>
                        </w:r>
                      </w:p>
                    </w:txbxContent>
                  </v:textbox>
                </v:rect>
                <v:rect id="Rectangle 4590" style="position:absolute;width:2853;height:1578;left:5583;top:32513;" filled="f" stroked="f">
                  <v:textbox inset="0,0,0,0">
                    <w:txbxContent>
                      <w:p>
                        <w:pPr>
                          <w:spacing w:before="0" w:after="160" w:line="259" w:lineRule="auto"/>
                        </w:pPr>
                        <w:r>
                          <w:rPr>
                            <w:rFonts w:cs="Arial" w:hAnsi="Arial" w:eastAsia="Arial" w:ascii="Arial"/>
                            <w:b w:val="1"/>
                            <w:sz w:val="20"/>
                          </w:rPr>
                          <w:t xml:space="preserve">and </w:t>
                        </w:r>
                      </w:p>
                    </w:txbxContent>
                  </v:textbox>
                </v:rect>
                <v:rect id="Rectangle 4591" style="position:absolute;width:7143;height:1578;left:7687;top:32513;" filled="f" stroked="f">
                  <v:textbox inset="0,0,0,0">
                    <w:txbxContent>
                      <w:p>
                        <w:pPr>
                          <w:spacing w:before="0" w:after="160" w:line="259" w:lineRule="auto"/>
                        </w:pPr>
                        <w:r>
                          <w:rPr>
                            <w:rFonts w:cs="Arial" w:hAnsi="Arial" w:eastAsia="Arial" w:ascii="Arial"/>
                            <w:b w:val="1"/>
                            <w:sz w:val="20"/>
                          </w:rPr>
                          <w:t xml:space="preserve">regulatory </w:t>
                        </w:r>
                      </w:p>
                    </w:txbxContent>
                  </v:textbox>
                </v:rect>
                <v:rect id="Rectangle 4592" style="position:absolute;width:6983;height:1578;left:5583;top:34021;" filled="f" stroked="f">
                  <v:textbox inset="0,0,0,0">
                    <w:txbxContent>
                      <w:p>
                        <w:pPr>
                          <w:spacing w:before="0" w:after="160" w:line="259" w:lineRule="auto"/>
                        </w:pPr>
                        <w:r>
                          <w:rPr>
                            <w:rFonts w:cs="Arial" w:hAnsi="Arial" w:eastAsia="Arial" w:ascii="Arial"/>
                            <w:b w:val="1"/>
                            <w:sz w:val="20"/>
                          </w:rPr>
                          <w:t xml:space="preserve">framework</w:t>
                        </w:r>
                      </w:p>
                    </w:txbxContent>
                  </v:textbox>
                </v:rect>
                <v:rect id="Rectangle 4593" style="position:absolute;width:4619;height:1578;left:16694;top:24791;" filled="f" stroked="f">
                  <v:textbox inset="0,0,0,0">
                    <w:txbxContent>
                      <w:p>
                        <w:pPr>
                          <w:spacing w:before="0" w:after="160" w:line="259" w:lineRule="auto"/>
                        </w:pPr>
                        <w:r>
                          <w:rPr>
                            <w:rFonts w:cs="Arial" w:hAnsi="Arial" w:eastAsia="Arial" w:ascii="Arial"/>
                            <w:sz w:val="20"/>
                          </w:rPr>
                          <w:t xml:space="preserve">Internal</w:t>
                        </w:r>
                      </w:p>
                    </w:txbxContent>
                  </v:textbox>
                </v:rect>
                <v:rect id="Rectangle 4594" style="position:absolute;width:4133;height:1578;left:20397;top:24791;" filled="f" stroked="f">
                  <v:textbox inset="0,0,0,0">
                    <w:txbxContent>
                      <w:p>
                        <w:pPr>
                          <w:spacing w:before="0" w:after="160" w:line="259" w:lineRule="auto"/>
                        </w:pPr>
                        <w:r>
                          <w:rPr>
                            <w:rFonts w:cs="Arial" w:hAnsi="Arial" w:eastAsia="Arial" w:ascii="Arial"/>
                            <w:sz w:val="20"/>
                          </w:rPr>
                          <w:t xml:space="preserve">control</w:t>
                        </w:r>
                      </w:p>
                    </w:txbxContent>
                  </v:textbox>
                </v:rect>
                <v:rect id="Rectangle 4595" style="position:absolute;width:7557;height:1578;left:23719;top:24791;" filled="f" stroked="f">
                  <v:textbox inset="0,0,0,0">
                    <w:txbxContent>
                      <w:p>
                        <w:pPr>
                          <w:spacing w:before="0" w:after="160" w:line="259" w:lineRule="auto"/>
                        </w:pPr>
                        <w:r>
                          <w:rPr>
                            <w:rFonts w:cs="Arial" w:hAnsi="Arial" w:eastAsia="Arial" w:ascii="Arial"/>
                            <w:sz w:val="20"/>
                          </w:rPr>
                          <w:t xml:space="preserve">environment</w:t>
                        </w:r>
                      </w:p>
                    </w:txbxContent>
                  </v:textbox>
                </v:rect>
                <v:rect id="Rectangle 4596" style="position:absolute;width:7962;height:1578;left:29602;top:24791;" filled="f" stroked="f">
                  <v:textbox inset="0,0,0,0">
                    <w:txbxContent>
                      <w:p>
                        <w:pPr>
                          <w:spacing w:before="0" w:after="160" w:line="259" w:lineRule="auto"/>
                        </w:pPr>
                        <w:r>
                          <w:rPr>
                            <w:rFonts w:cs="Arial" w:hAnsi="Arial" w:eastAsia="Arial" w:ascii="Arial"/>
                            <w:sz w:val="20"/>
                          </w:rPr>
                          <w:t xml:space="preserve">strengthened</w:t>
                        </w:r>
                      </w:p>
                    </w:txbxContent>
                  </v:textbox>
                </v:rect>
                <v:rect id="Rectangle 4597" style="position:absolute;width:7449;height:1578;left:41221;top:23350;" filled="f" stroked="f">
                  <v:textbox inset="0,0,0,0">
                    <w:txbxContent>
                      <w:p>
                        <w:pPr>
                          <w:spacing w:before="0" w:after="160" w:line="259" w:lineRule="auto"/>
                        </w:pPr>
                        <w:r>
                          <w:rPr>
                            <w:rFonts w:cs="Arial" w:hAnsi="Arial" w:eastAsia="Arial" w:ascii="Arial"/>
                            <w:sz w:val="20"/>
                          </w:rPr>
                          <w:t xml:space="preserve">Percentage </w:t>
                        </w:r>
                      </w:p>
                    </w:txbxContent>
                  </v:textbox>
                </v:rect>
                <v:rect id="Rectangle 4598" style="position:absolute;width:767;height:1578;left:46799;top:23350;" filled="f" stroked="f">
                  <v:textbox inset="0,0,0,0">
                    <w:txbxContent>
                      <w:p>
                        <w:pPr>
                          <w:spacing w:before="0" w:after="160" w:line="259" w:lineRule="auto"/>
                        </w:pPr>
                        <w:r>
                          <w:rPr>
                            <w:rFonts w:cs="Arial" w:hAnsi="Arial" w:eastAsia="Arial" w:ascii="Arial"/>
                            <w:sz w:val="20"/>
                          </w:rPr>
                          <w:t xml:space="preserve">o</w:t>
                        </w:r>
                      </w:p>
                    </w:txbxContent>
                  </v:textbox>
                </v:rect>
                <v:rect id="Rectangle 4599" style="position:absolute;width:383;height:1578;left:47378;top:23350;" filled="f" stroked="f">
                  <v:textbox inset="0,0,0,0">
                    <w:txbxContent>
                      <w:p>
                        <w:pPr>
                          <w:spacing w:before="0" w:after="160" w:line="259" w:lineRule="auto"/>
                        </w:pPr>
                        <w:r>
                          <w:rPr>
                            <w:rFonts w:cs="Arial" w:hAnsi="Arial" w:eastAsia="Arial" w:ascii="Arial"/>
                            <w:sz w:val="20"/>
                          </w:rPr>
                          <w:t xml:space="preserve">f</w:t>
                        </w:r>
                      </w:p>
                    </w:txbxContent>
                  </v:textbox>
                </v:rect>
                <v:rect id="Rectangle 4600" style="position:absolute;width:4532;height:1578;left:47927;top:23350;" filled="f" stroked="f">
                  <v:textbox inset="0,0,0,0">
                    <w:txbxContent>
                      <w:p>
                        <w:pPr>
                          <w:spacing w:before="0" w:after="160" w:line="259" w:lineRule="auto"/>
                        </w:pPr>
                        <w:r>
                          <w:rPr>
                            <w:rFonts w:cs="Arial" w:hAnsi="Arial" w:eastAsia="Arial" w:ascii="Arial"/>
                            <w:sz w:val="20"/>
                          </w:rPr>
                          <w:t xml:space="preserve">previou</w:t>
                        </w:r>
                      </w:p>
                    </w:txbxContent>
                  </v:textbox>
                </v:rect>
                <v:rect id="Rectangle 4601" style="position:absolute;width:689;height:1578;left:51328;top:23350;" filled="f" stroked="f">
                  <v:textbox inset="0,0,0,0">
                    <w:txbxContent>
                      <w:p>
                        <w:pPr>
                          <w:spacing w:before="0" w:after="160" w:line="259" w:lineRule="auto"/>
                        </w:pPr>
                        <w:r>
                          <w:rPr>
                            <w:rFonts w:cs="Arial" w:hAnsi="Arial" w:eastAsia="Arial" w:ascii="Arial"/>
                            <w:sz w:val="20"/>
                          </w:rPr>
                          <w:t xml:space="preserve">s</w:t>
                        </w:r>
                      </w:p>
                    </w:txbxContent>
                  </v:textbox>
                </v:rect>
                <v:rect id="Rectangle 4602" style="position:absolute;width:4757;height:1578;left:52075;top:23350;" filled="f" stroked="f">
                  <v:textbox inset="0,0,0,0">
                    <w:txbxContent>
                      <w:p>
                        <w:pPr>
                          <w:spacing w:before="0" w:after="160" w:line="259" w:lineRule="auto"/>
                        </w:pPr>
                        <w:r>
                          <w:rPr>
                            <w:rFonts w:cs="Arial" w:hAnsi="Arial" w:eastAsia="Arial" w:ascii="Arial"/>
                            <w:sz w:val="20"/>
                          </w:rPr>
                          <w:t xml:space="preserve">financia</w:t>
                        </w:r>
                      </w:p>
                    </w:txbxContent>
                  </v:textbox>
                </v:rect>
                <v:rect id="Rectangle 4603" style="position:absolute;width:306;height:1578;left:55656;top:23350;" filled="f" stroked="f">
                  <v:textbox inset="0,0,0,0">
                    <w:txbxContent>
                      <w:p>
                        <w:pPr>
                          <w:spacing w:before="0" w:after="160" w:line="259" w:lineRule="auto"/>
                        </w:pPr>
                        <w:r>
                          <w:rPr>
                            <w:rFonts w:cs="Arial" w:hAnsi="Arial" w:eastAsia="Arial" w:ascii="Arial"/>
                            <w:sz w:val="20"/>
                          </w:rPr>
                          <w:t xml:space="preserve">l</w:t>
                        </w:r>
                      </w:p>
                    </w:txbxContent>
                  </v:textbox>
                </v:rect>
                <v:rect id="Rectangle 4604" style="position:absolute;width:3381;height:1578;left:56113;top:23350;" filled="f" stroked="f">
                  <v:textbox inset="0,0,0,0">
                    <w:txbxContent>
                      <w:p>
                        <w:pPr>
                          <w:spacing w:before="0" w:after="160" w:line="259" w:lineRule="auto"/>
                        </w:pPr>
                        <w:r>
                          <w:rPr>
                            <w:rFonts w:cs="Arial" w:hAnsi="Arial" w:eastAsia="Arial" w:ascii="Arial"/>
                            <w:sz w:val="20"/>
                          </w:rPr>
                          <w:t xml:space="preserve">years</w:t>
                        </w:r>
                      </w:p>
                    </w:txbxContent>
                  </v:textbox>
                </v:rect>
                <v:rect id="Rectangle 4605" style="position:absolute;width:306;height:1578;left:58658;top:23350;" filled="f" stroked="f">
                  <v:textbox inset="0,0,0,0">
                    <w:txbxContent>
                      <w:p>
                        <w:pPr>
                          <w:spacing w:before="0" w:after="160" w:line="259" w:lineRule="auto"/>
                        </w:pPr>
                        <w:r>
                          <w:rPr>
                            <w:rFonts w:cs="Arial" w:hAnsi="Arial" w:eastAsia="Arial" w:ascii="Arial"/>
                            <w:sz w:val="20"/>
                          </w:rPr>
                          <w:t xml:space="preserve">’</w:t>
                        </w:r>
                      </w:p>
                    </w:txbxContent>
                  </v:textbox>
                </v:rect>
                <v:rect id="Rectangle 4606" style="position:absolute;width:4367;height:1578;left:59070;top:23350;" filled="f" stroked="f">
                  <v:textbox inset="0,0,0,0">
                    <w:txbxContent>
                      <w:p>
                        <w:pPr>
                          <w:spacing w:before="0" w:after="160" w:line="259" w:lineRule="auto"/>
                        </w:pPr>
                        <w:r>
                          <w:rPr>
                            <w:rFonts w:cs="Arial" w:hAnsi="Arial" w:eastAsia="Arial" w:ascii="Arial"/>
                            <w:sz w:val="20"/>
                          </w:rPr>
                          <w:t xml:space="preserve">Auditor</w:t>
                        </w:r>
                      </w:p>
                    </w:txbxContent>
                  </v:textbox>
                </v:rect>
                <v:rect id="Rectangle 4607" style="position:absolute;width:459;height:1578;left:62362;top:23350;" filled="f" stroked="f">
                  <v:textbox inset="0,0,0,0">
                    <w:txbxContent>
                      <w:p>
                        <w:pPr>
                          <w:spacing w:before="0" w:after="160" w:line="259" w:lineRule="auto"/>
                        </w:pPr>
                        <w:r>
                          <w:rPr>
                            <w:rFonts w:cs="Arial" w:hAnsi="Arial" w:eastAsia="Arial" w:ascii="Arial"/>
                            <w:sz w:val="20"/>
                          </w:rPr>
                          <w:t xml:space="preserve">-</w:t>
                        </w:r>
                      </w:p>
                    </w:txbxContent>
                  </v:textbox>
                </v:rect>
                <v:rect id="Rectangle 4608" style="position:absolute;width:4902;height:1578;left:41221;top:24874;" filled="f" stroked="f">
                  <v:textbox inset="0,0,0,0">
                    <w:txbxContent>
                      <w:p>
                        <w:pPr>
                          <w:spacing w:before="0" w:after="160" w:line="259" w:lineRule="auto"/>
                        </w:pPr>
                        <w:r>
                          <w:rPr>
                            <w:rFonts w:cs="Arial" w:hAnsi="Arial" w:eastAsia="Arial" w:ascii="Arial"/>
                            <w:sz w:val="20"/>
                          </w:rPr>
                          <w:t xml:space="preserve">General</w:t>
                        </w:r>
                      </w:p>
                    </w:txbxContent>
                  </v:textbox>
                </v:rect>
                <v:rect id="Rectangle 4609" style="position:absolute;width:5124;height:1578;left:45138;top:24874;" filled="f" stroked="f">
                  <v:textbox inset="0,0,0,0">
                    <w:txbxContent>
                      <w:p>
                        <w:pPr>
                          <w:spacing w:before="0" w:after="160" w:line="259" w:lineRule="auto"/>
                        </w:pPr>
                        <w:r>
                          <w:rPr>
                            <w:rFonts w:cs="Arial" w:hAnsi="Arial" w:eastAsia="Arial" w:ascii="Arial"/>
                            <w:sz w:val="20"/>
                          </w:rPr>
                          <w:t xml:space="preserve">findings </w:t>
                        </w:r>
                      </w:p>
                    </w:txbxContent>
                  </v:textbox>
                </v:rect>
                <v:rect id="Rectangle 4610" style="position:absolute;width:5221;height:1578;left:48933;top:24874;" filled="f" stroked="f">
                  <v:textbox inset="0,0,0,0">
                    <w:txbxContent>
                      <w:p>
                        <w:pPr>
                          <w:spacing w:before="0" w:after="160" w:line="259" w:lineRule="auto"/>
                        </w:pPr>
                        <w:r>
                          <w:rPr>
                            <w:rFonts w:cs="Arial" w:hAnsi="Arial" w:eastAsia="Arial" w:ascii="Arial"/>
                            <w:sz w:val="20"/>
                          </w:rPr>
                          <w:t xml:space="preserve">resolved</w:t>
                        </w:r>
                      </w:p>
                    </w:txbxContent>
                  </v:textbox>
                </v:rect>
                <v:rect id="Rectangle 43697" style="position:absolute;width:1537;height:1578;left:68238;top:23959;" filled="f" stroked="f">
                  <v:textbox inset="0,0,0,0">
                    <w:txbxContent>
                      <w:p>
                        <w:pPr>
                          <w:spacing w:before="0" w:after="160" w:line="259" w:lineRule="auto"/>
                        </w:pPr>
                        <w:r>
                          <w:rPr>
                            <w:rFonts w:cs="Arial" w:hAnsi="Arial" w:eastAsia="Arial" w:ascii="Arial"/>
                            <w:sz w:val="20"/>
                          </w:rPr>
                          <w:t xml:space="preserve">49</w:t>
                        </w:r>
                      </w:p>
                    </w:txbxContent>
                  </v:textbox>
                </v:rect>
                <v:rect id="Rectangle 43698" style="position:absolute;width:1226;height:1578;left:69396;top:23959;" filled="f" stroked="f">
                  <v:textbox inset="0,0,0,0">
                    <w:txbxContent>
                      <w:p>
                        <w:pPr>
                          <w:spacing w:before="0" w:after="160" w:line="259" w:lineRule="auto"/>
                        </w:pPr>
                        <w:r>
                          <w:rPr>
                            <w:rFonts w:cs="Arial" w:hAnsi="Arial" w:eastAsia="Arial" w:ascii="Arial"/>
                            <w:sz w:val="20"/>
                          </w:rPr>
                          <w:t xml:space="preserve">%</w:t>
                        </w:r>
                      </w:p>
                    </w:txbxContent>
                  </v:textbox>
                </v:rect>
                <v:rect id="Rectangle 43699" style="position:absolute;width:1537;height:1578;left:75642;top:23959;" filled="f" stroked="f">
                  <v:textbox inset="0,0,0,0">
                    <w:txbxContent>
                      <w:p>
                        <w:pPr>
                          <w:spacing w:before="0" w:after="160" w:line="259" w:lineRule="auto"/>
                        </w:pPr>
                        <w:r>
                          <w:rPr>
                            <w:rFonts w:cs="Arial" w:hAnsi="Arial" w:eastAsia="Arial" w:ascii="Arial"/>
                            <w:sz w:val="20"/>
                          </w:rPr>
                          <w:t xml:space="preserve">81</w:t>
                        </w:r>
                      </w:p>
                    </w:txbxContent>
                  </v:textbox>
                </v:rect>
                <v:rect id="Rectangle 43700" style="position:absolute;width:1226;height:1578;left:76800;top:23959;" filled="f" stroked="f">
                  <v:textbox inset="0,0,0,0">
                    <w:txbxContent>
                      <w:p>
                        <w:pPr>
                          <w:spacing w:before="0" w:after="160" w:line="259" w:lineRule="auto"/>
                        </w:pPr>
                        <w:r>
                          <w:rPr>
                            <w:rFonts w:cs="Arial" w:hAnsi="Arial" w:eastAsia="Arial" w:ascii="Arial"/>
                            <w:sz w:val="20"/>
                          </w:rPr>
                          <w:t xml:space="preserve">%</w:t>
                        </w:r>
                      </w:p>
                    </w:txbxContent>
                  </v:textbox>
                </v:rect>
                <v:rect id="Rectangle 43701" style="position:absolute;width:1537;height:1578;left:83292;top:23959;" filled="f" stroked="f">
                  <v:textbox inset="0,0,0,0">
                    <w:txbxContent>
                      <w:p>
                        <w:pPr>
                          <w:spacing w:before="0" w:after="160" w:line="259" w:lineRule="auto"/>
                        </w:pPr>
                        <w:r>
                          <w:rPr>
                            <w:rFonts w:cs="Arial" w:hAnsi="Arial" w:eastAsia="Arial" w:ascii="Arial"/>
                            <w:sz w:val="20"/>
                          </w:rPr>
                          <w:t xml:space="preserve">61</w:t>
                        </w:r>
                      </w:p>
                    </w:txbxContent>
                  </v:textbox>
                </v:rect>
                <v:rect id="Rectangle 43702" style="position:absolute;width:1226;height:1578;left:84451;top:23959;" filled="f" stroked="f">
                  <v:textbox inset="0,0,0,0">
                    <w:txbxContent>
                      <w:p>
                        <w:pPr>
                          <w:spacing w:before="0" w:after="160" w:line="259" w:lineRule="auto"/>
                        </w:pPr>
                        <w:r>
                          <w:rPr>
                            <w:rFonts w:cs="Arial" w:hAnsi="Arial" w:eastAsia="Arial" w:ascii="Arial"/>
                            <w:sz w:val="20"/>
                          </w:rPr>
                          <w:t xml:space="preserve">%</w:t>
                        </w:r>
                      </w:p>
                    </w:txbxContent>
                  </v:textbox>
                </v:rect>
                <v:rect id="Rectangle 43703" style="position:absolute;width:1537;height:1578;left:93704;top:23959;" filled="f" stroked="f">
                  <v:textbox inset="0,0,0,0">
                    <w:txbxContent>
                      <w:p>
                        <w:pPr>
                          <w:spacing w:before="0" w:after="160" w:line="259" w:lineRule="auto"/>
                        </w:pPr>
                        <w:r>
                          <w:rPr>
                            <w:rFonts w:cs="Arial" w:hAnsi="Arial" w:eastAsia="Arial" w:ascii="Arial"/>
                            <w:sz w:val="20"/>
                          </w:rPr>
                          <w:t xml:space="preserve">90</w:t>
                        </w:r>
                      </w:p>
                    </w:txbxContent>
                  </v:textbox>
                </v:rect>
                <v:rect id="Rectangle 43704" style="position:absolute;width:1226;height:1578;left:94862;top:23959;" filled="f" stroked="f">
                  <v:textbox inset="0,0,0,0">
                    <w:txbxContent>
                      <w:p>
                        <w:pPr>
                          <w:spacing w:before="0" w:after="160" w:line="259" w:lineRule="auto"/>
                        </w:pPr>
                        <w:r>
                          <w:rPr>
                            <w:rFonts w:cs="Arial" w:hAnsi="Arial" w:eastAsia="Arial" w:ascii="Arial"/>
                            <w:sz w:val="20"/>
                          </w:rPr>
                          <w:t xml:space="preserve">%</w:t>
                        </w:r>
                      </w:p>
                    </w:txbxContent>
                  </v:textbox>
                </v:rect>
                <v:rect id="Rectangle 43705" style="position:absolute;width:1537;height:1578;left:106207;top:23959;" filled="f" stroked="f">
                  <v:textbox inset="0,0,0,0">
                    <w:txbxContent>
                      <w:p>
                        <w:pPr>
                          <w:spacing w:before="0" w:after="160" w:line="259" w:lineRule="auto"/>
                        </w:pPr>
                        <w:r>
                          <w:rPr>
                            <w:rFonts w:cs="Arial" w:hAnsi="Arial" w:eastAsia="Arial" w:ascii="Arial"/>
                            <w:sz w:val="20"/>
                          </w:rPr>
                          <w:t xml:space="preserve">90</w:t>
                        </w:r>
                      </w:p>
                    </w:txbxContent>
                  </v:textbox>
                </v:rect>
                <v:rect id="Rectangle 43706" style="position:absolute;width:1226;height:1578;left:107365;top:23959;" filled="f" stroked="f">
                  <v:textbox inset="0,0,0,0">
                    <w:txbxContent>
                      <w:p>
                        <w:pPr>
                          <w:spacing w:before="0" w:after="160" w:line="259" w:lineRule="auto"/>
                        </w:pPr>
                        <w:r>
                          <w:rPr>
                            <w:rFonts w:cs="Arial" w:hAnsi="Arial" w:eastAsia="Arial" w:ascii="Arial"/>
                            <w:sz w:val="20"/>
                          </w:rPr>
                          <w:t xml:space="preserve">%</w:t>
                        </w:r>
                      </w:p>
                    </w:txbxContent>
                  </v:textbox>
                </v:rect>
                <v:rect id="Rectangle 43708" style="position:absolute;width:1226;height:1578;left:117552;top:23959;" filled="f" stroked="f">
                  <v:textbox inset="0,0,0,0">
                    <w:txbxContent>
                      <w:p>
                        <w:pPr>
                          <w:spacing w:before="0" w:after="160" w:line="259" w:lineRule="auto"/>
                        </w:pPr>
                        <w:r>
                          <w:rPr>
                            <w:rFonts w:cs="Arial" w:hAnsi="Arial" w:eastAsia="Arial" w:ascii="Arial"/>
                            <w:sz w:val="20"/>
                          </w:rPr>
                          <w:t xml:space="preserve">%</w:t>
                        </w:r>
                      </w:p>
                    </w:txbxContent>
                  </v:textbox>
                </v:rect>
                <v:rect id="Rectangle 43707" style="position:absolute;width:1537;height:1578;left:116394;top:23959;" filled="f" stroked="f">
                  <v:textbox inset="0,0,0,0">
                    <w:txbxContent>
                      <w:p>
                        <w:pPr>
                          <w:spacing w:before="0" w:after="160" w:line="259" w:lineRule="auto"/>
                        </w:pPr>
                        <w:r>
                          <w:rPr>
                            <w:rFonts w:cs="Arial" w:hAnsi="Arial" w:eastAsia="Arial" w:ascii="Arial"/>
                            <w:sz w:val="20"/>
                          </w:rPr>
                          <w:t xml:space="preserve">90</w:t>
                        </w:r>
                      </w:p>
                    </w:txbxContent>
                  </v:textbox>
                </v:rect>
                <v:rect id="Rectangle 43709" style="position:absolute;width:1537;height:1578;left:124254;top:23959;" filled="f" stroked="f">
                  <v:textbox inset="0,0,0,0">
                    <w:txbxContent>
                      <w:p>
                        <w:pPr>
                          <w:spacing w:before="0" w:after="160" w:line="259" w:lineRule="auto"/>
                        </w:pPr>
                        <w:r>
                          <w:rPr>
                            <w:rFonts w:cs="Arial" w:hAnsi="Arial" w:eastAsia="Arial" w:ascii="Arial"/>
                            <w:sz w:val="20"/>
                          </w:rPr>
                          <w:t xml:space="preserve">90</w:t>
                        </w:r>
                      </w:p>
                    </w:txbxContent>
                  </v:textbox>
                </v:rect>
                <v:rect id="Rectangle 43710" style="position:absolute;width:1226;height:1578;left:125412;top:23959;" filled="f" stroked="f">
                  <v:textbox inset="0,0,0,0">
                    <w:txbxContent>
                      <w:p>
                        <w:pPr>
                          <w:spacing w:before="0" w:after="160" w:line="259" w:lineRule="auto"/>
                        </w:pPr>
                        <w:r>
                          <w:rPr>
                            <w:rFonts w:cs="Arial" w:hAnsi="Arial" w:eastAsia="Arial" w:ascii="Arial"/>
                            <w:sz w:val="20"/>
                          </w:rPr>
                          <w:t xml:space="preserve">%</w:t>
                        </w:r>
                      </w:p>
                    </w:txbxContent>
                  </v:textbox>
                </v:rect>
                <v:rect id="Rectangle 4618" style="position:absolute;width:7449;height:1578;left:41221;top:26772;" filled="f" stroked="f">
                  <v:textbox inset="0,0,0,0">
                    <w:txbxContent>
                      <w:p>
                        <w:pPr>
                          <w:spacing w:before="0" w:after="160" w:line="259" w:lineRule="auto"/>
                        </w:pPr>
                        <w:r>
                          <w:rPr>
                            <w:rFonts w:cs="Arial" w:hAnsi="Arial" w:eastAsia="Arial" w:ascii="Arial"/>
                            <w:sz w:val="20"/>
                          </w:rPr>
                          <w:t xml:space="preserve">Percentage </w:t>
                        </w:r>
                      </w:p>
                    </w:txbxContent>
                  </v:textbox>
                </v:rect>
                <v:rect id="Rectangle 4619" style="position:absolute;width:6461;height:1578;left:46799;top:26772;" filled="f" stroked="f">
                  <v:textbox inset="0,0,0,0">
                    <w:txbxContent>
                      <w:p>
                        <w:pPr>
                          <w:spacing w:before="0" w:after="160" w:line="259" w:lineRule="auto"/>
                        </w:pPr>
                        <w:r>
                          <w:rPr>
                            <w:rFonts w:cs="Arial" w:hAnsi="Arial" w:eastAsia="Arial" w:ascii="Arial"/>
                            <w:sz w:val="20"/>
                          </w:rPr>
                          <w:t xml:space="preserve">of policies </w:t>
                        </w:r>
                      </w:p>
                    </w:txbxContent>
                  </v:textbox>
                </v:rect>
                <v:rect id="Rectangle 4620" style="position:absolute;width:8586;height:1578;left:51617;top:26772;" filled="f" stroked="f">
                  <v:textbox inset="0,0,0,0">
                    <w:txbxContent>
                      <w:p>
                        <w:pPr>
                          <w:spacing w:before="0" w:after="160" w:line="259" w:lineRule="auto"/>
                        </w:pPr>
                        <w:r>
                          <w:rPr>
                            <w:rFonts w:cs="Arial" w:hAnsi="Arial" w:eastAsia="Arial" w:ascii="Arial"/>
                            <w:sz w:val="20"/>
                          </w:rPr>
                          <w:t xml:space="preserve">reviewed that </w:t>
                        </w:r>
                      </w:p>
                    </w:txbxContent>
                  </v:textbox>
                </v:rect>
                <v:rect id="Rectangle 4621" style="position:absolute;width:8384;height:1578;left:58049;top:26772;" filled="f" stroked="f">
                  <v:textbox inset="0,0,0,0">
                    <w:txbxContent>
                      <w:p>
                        <w:pPr>
                          <w:spacing w:before="0" w:after="160" w:line="259" w:lineRule="auto"/>
                        </w:pPr>
                        <w:r>
                          <w:rPr>
                            <w:rFonts w:cs="Arial" w:hAnsi="Arial" w:eastAsia="Arial" w:ascii="Arial"/>
                            <w:sz w:val="20"/>
                          </w:rPr>
                          <w:t xml:space="preserve">are current in </w:t>
                        </w:r>
                      </w:p>
                    </w:txbxContent>
                  </v:textbox>
                </v:rect>
                <v:rect id="Rectangle 4622" style="position:absolute;width:3463;height:1578;left:41221;top:28296;" filled="f" stroked="f">
                  <v:textbox inset="0,0,0,0">
                    <w:txbxContent>
                      <w:p>
                        <w:pPr>
                          <w:spacing w:before="0" w:after="160" w:line="259" w:lineRule="auto"/>
                        </w:pPr>
                        <w:r>
                          <w:rPr>
                            <w:rFonts w:cs="Arial" w:hAnsi="Arial" w:eastAsia="Arial" w:ascii="Arial"/>
                            <w:sz w:val="20"/>
                          </w:rPr>
                          <w:t xml:space="preserve">terms</w:t>
                        </w:r>
                      </w:p>
                    </w:txbxContent>
                  </v:textbox>
                </v:rect>
                <v:rect id="Rectangle 4623" style="position:absolute;width:1153;height:1578;left:44102;top:28296;" filled="f" stroked="f">
                  <v:textbox inset="0,0,0,0">
                    <w:txbxContent>
                      <w:p>
                        <w:pPr>
                          <w:spacing w:before="0" w:after="160" w:line="259" w:lineRule="auto"/>
                        </w:pPr>
                        <w:r>
                          <w:rPr>
                            <w:rFonts w:cs="Arial" w:hAnsi="Arial" w:eastAsia="Arial" w:ascii="Arial"/>
                            <w:sz w:val="20"/>
                          </w:rPr>
                          <w:t xml:space="preserve">of</w:t>
                        </w:r>
                      </w:p>
                    </w:txbxContent>
                  </v:textbox>
                </v:rect>
                <v:rect id="Rectangle 4624" style="position:absolute;width:1920;height:1578;left:45214;top:28296;" filled="f" stroked="f">
                  <v:textbox inset="0,0,0,0">
                    <w:txbxContent>
                      <w:p>
                        <w:pPr>
                          <w:spacing w:before="0" w:after="160" w:line="259" w:lineRule="auto"/>
                        </w:pPr>
                        <w:r>
                          <w:rPr>
                            <w:rFonts w:cs="Arial" w:hAnsi="Arial" w:eastAsia="Arial" w:ascii="Arial"/>
                            <w:sz w:val="20"/>
                          </w:rPr>
                          <w:t xml:space="preserve">the</w:t>
                        </w:r>
                      </w:p>
                    </w:txbxContent>
                  </v:textbox>
                </v:rect>
                <v:rect id="Rectangle 4625" style="position:absolute;width:767;height:1578;left:46921;top:28296;" filled="f" stroked="f">
                  <v:textbox inset="0,0,0,0">
                    <w:txbxContent>
                      <w:p>
                        <w:pPr>
                          <w:spacing w:before="0" w:after="160" w:line="259" w:lineRule="auto"/>
                        </w:pPr>
                        <w:r>
                          <w:rPr>
                            <w:rFonts w:cs="Arial" w:hAnsi="Arial" w:eastAsia="Arial" w:ascii="Arial"/>
                            <w:sz w:val="20"/>
                          </w:rPr>
                          <w:t xml:space="preserve">2</w:t>
                        </w:r>
                      </w:p>
                    </w:txbxContent>
                  </v:textbox>
                </v:rect>
                <v:rect id="Rectangle 4626" style="position:absolute;width:459;height:1578;left:47500;top:28296;" filled="f" stroked="f">
                  <v:textbox inset="0,0,0,0">
                    <w:txbxContent>
                      <w:p>
                        <w:pPr>
                          <w:spacing w:before="0" w:after="160" w:line="259" w:lineRule="auto"/>
                        </w:pPr>
                        <w:r>
                          <w:rPr>
                            <w:rFonts w:cs="Arial" w:hAnsi="Arial" w:eastAsia="Arial" w:ascii="Arial"/>
                            <w:sz w:val="20"/>
                          </w:rPr>
                          <w:t xml:space="preserve">-</w:t>
                        </w:r>
                      </w:p>
                    </w:txbxContent>
                  </v:textbox>
                </v:rect>
                <v:rect id="Rectangle 4627" style="position:absolute;width:2686;height:1578;left:47851;top:28296;" filled="f" stroked="f">
                  <v:textbox inset="0,0,0,0">
                    <w:txbxContent>
                      <w:p>
                        <w:pPr>
                          <w:spacing w:before="0" w:after="160" w:line="259" w:lineRule="auto"/>
                        </w:pPr>
                        <w:r>
                          <w:rPr>
                            <w:rFonts w:cs="Arial" w:hAnsi="Arial" w:eastAsia="Arial" w:ascii="Arial"/>
                            <w:sz w:val="20"/>
                          </w:rPr>
                          <w:t xml:space="preserve">year</w:t>
                        </w:r>
                      </w:p>
                    </w:txbxContent>
                  </v:textbox>
                </v:rect>
                <v:rect id="Rectangle 4628" style="position:absolute;width:4374;height:1578;left:50093;top:28296;" filled="f" stroked="f">
                  <v:textbox inset="0,0,0,0">
                    <w:txbxContent>
                      <w:p>
                        <w:pPr>
                          <w:spacing w:before="0" w:after="160" w:line="259" w:lineRule="auto"/>
                        </w:pPr>
                        <w:r>
                          <w:rPr>
                            <w:rFonts w:cs="Arial" w:hAnsi="Arial" w:eastAsia="Arial" w:ascii="Arial"/>
                            <w:sz w:val="20"/>
                          </w:rPr>
                          <w:t xml:space="preserve">review </w:t>
                        </w:r>
                      </w:p>
                    </w:txbxContent>
                  </v:textbox>
                </v:rect>
                <v:rect id="Rectangle 4629" style="position:absolute;width:3140;height:1578;left:53385;top:28296;" filled="f" stroked="f">
                  <v:textbox inset="0,0,0,0">
                    <w:txbxContent>
                      <w:p>
                        <w:pPr>
                          <w:spacing w:before="0" w:after="160" w:line="259" w:lineRule="auto"/>
                        </w:pPr>
                        <w:r>
                          <w:rPr>
                            <w:rFonts w:cs="Arial" w:hAnsi="Arial" w:eastAsia="Arial" w:ascii="Arial"/>
                            <w:sz w:val="20"/>
                          </w:rPr>
                          <w:t xml:space="preserve">cycle</w:t>
                        </w:r>
                      </w:p>
                    </w:txbxContent>
                  </v:textbox>
                </v:rect>
                <v:rect id="Rectangle 4630" style="position:absolute;width:2759;height:1578;left:73770;top:27382;" filled="f" stroked="f">
                  <v:textbox inset="0,0,0,0">
                    <w:txbxContent>
                      <w:p>
                        <w:pPr>
                          <w:spacing w:before="0" w:after="160" w:line="259" w:lineRule="auto"/>
                        </w:pPr>
                        <w:r>
                          <w:rPr>
                            <w:rFonts w:cs="Arial" w:hAnsi="Arial" w:eastAsia="Arial" w:ascii="Arial"/>
                            <w:sz w:val="20"/>
                          </w:rPr>
                          <w:t xml:space="preserve">New</w:t>
                        </w:r>
                      </w:p>
                    </w:txbxContent>
                  </v:textbox>
                </v:rect>
                <v:rect id="Rectangle 4631" style="position:absolute;width:5297;height:1578;left:76056;top:27382;" filled="f" stroked="f">
                  <v:textbox inset="0,0,0,0">
                    <w:txbxContent>
                      <w:p>
                        <w:pPr>
                          <w:spacing w:before="0" w:after="160" w:line="259" w:lineRule="auto"/>
                        </w:pPr>
                        <w:r>
                          <w:rPr>
                            <w:rFonts w:cs="Arial" w:hAnsi="Arial" w:eastAsia="Arial" w:ascii="Arial"/>
                            <w:sz w:val="20"/>
                          </w:rPr>
                          <w:t xml:space="preserve">Indicator</w:t>
                        </w:r>
                      </w:p>
                    </w:txbxContent>
                  </v:textbox>
                </v:rect>
                <v:rect id="Rectangle 43715" style="position:absolute;width:1226;height:1578;left:94862;top:27382;" filled="f" stroked="f">
                  <v:textbox inset="0,0,0,0">
                    <w:txbxContent>
                      <w:p>
                        <w:pPr>
                          <w:spacing w:before="0" w:after="160" w:line="259" w:lineRule="auto"/>
                        </w:pPr>
                        <w:r>
                          <w:rPr>
                            <w:rFonts w:cs="Arial" w:hAnsi="Arial" w:eastAsia="Arial" w:ascii="Arial"/>
                            <w:sz w:val="20"/>
                          </w:rPr>
                          <w:t xml:space="preserve">%</w:t>
                        </w:r>
                      </w:p>
                    </w:txbxContent>
                  </v:textbox>
                </v:rect>
                <v:rect id="Rectangle 43714" style="position:absolute;width:1537;height:1578;left:93704;top:27382;" filled="f" stroked="f">
                  <v:textbox inset="0,0,0,0">
                    <w:txbxContent>
                      <w:p>
                        <w:pPr>
                          <w:spacing w:before="0" w:after="160" w:line="259" w:lineRule="auto"/>
                        </w:pPr>
                        <w:r>
                          <w:rPr>
                            <w:rFonts w:cs="Arial" w:hAnsi="Arial" w:eastAsia="Arial" w:ascii="Arial"/>
                            <w:sz w:val="20"/>
                          </w:rPr>
                          <w:t xml:space="preserve">50</w:t>
                        </w:r>
                      </w:p>
                    </w:txbxContent>
                  </v:textbox>
                </v:rect>
                <v:rect id="Rectangle 43717" style="position:absolute;width:1226;height:1578;left:107365;top:27382;" filled="f" stroked="f">
                  <v:textbox inset="0,0,0,0">
                    <w:txbxContent>
                      <w:p>
                        <w:pPr>
                          <w:spacing w:before="0" w:after="160" w:line="259" w:lineRule="auto"/>
                        </w:pPr>
                        <w:r>
                          <w:rPr>
                            <w:rFonts w:cs="Arial" w:hAnsi="Arial" w:eastAsia="Arial" w:ascii="Arial"/>
                            <w:sz w:val="20"/>
                          </w:rPr>
                          <w:t xml:space="preserve">%</w:t>
                        </w:r>
                      </w:p>
                    </w:txbxContent>
                  </v:textbox>
                </v:rect>
                <v:rect id="Rectangle 43716" style="position:absolute;width:1537;height:1578;left:106207;top:27382;" filled="f" stroked="f">
                  <v:textbox inset="0,0,0,0">
                    <w:txbxContent>
                      <w:p>
                        <w:pPr>
                          <w:spacing w:before="0" w:after="160" w:line="259" w:lineRule="auto"/>
                        </w:pPr>
                        <w:r>
                          <w:rPr>
                            <w:rFonts w:cs="Arial" w:hAnsi="Arial" w:eastAsia="Arial" w:ascii="Arial"/>
                            <w:sz w:val="20"/>
                          </w:rPr>
                          <w:t xml:space="preserve">65</w:t>
                        </w:r>
                      </w:p>
                    </w:txbxContent>
                  </v:textbox>
                </v:rect>
                <v:rect id="Rectangle 43720" style="position:absolute;width:1226;height:1578;left:117552;top:27382;" filled="f" stroked="f">
                  <v:textbox inset="0,0,0,0">
                    <w:txbxContent>
                      <w:p>
                        <w:pPr>
                          <w:spacing w:before="0" w:after="160" w:line="259" w:lineRule="auto"/>
                        </w:pPr>
                        <w:r>
                          <w:rPr>
                            <w:rFonts w:cs="Arial" w:hAnsi="Arial" w:eastAsia="Arial" w:ascii="Arial"/>
                            <w:sz w:val="20"/>
                          </w:rPr>
                          <w:t xml:space="preserve">%</w:t>
                        </w:r>
                      </w:p>
                    </w:txbxContent>
                  </v:textbox>
                </v:rect>
                <v:rect id="Rectangle 43719" style="position:absolute;width:1537;height:1578;left:116394;top:27382;" filled="f" stroked="f">
                  <v:textbox inset="0,0,0,0">
                    <w:txbxContent>
                      <w:p>
                        <w:pPr>
                          <w:spacing w:before="0" w:after="160" w:line="259" w:lineRule="auto"/>
                        </w:pPr>
                        <w:r>
                          <w:rPr>
                            <w:rFonts w:cs="Arial" w:hAnsi="Arial" w:eastAsia="Arial" w:ascii="Arial"/>
                            <w:sz w:val="20"/>
                          </w:rPr>
                          <w:t xml:space="preserve">75</w:t>
                        </w:r>
                      </w:p>
                    </w:txbxContent>
                  </v:textbox>
                </v:rect>
                <v:rect id="Rectangle 43722" style="position:absolute;width:1537;height:1578;left:124254;top:27382;" filled="f" stroked="f">
                  <v:textbox inset="0,0,0,0">
                    <w:txbxContent>
                      <w:p>
                        <w:pPr>
                          <w:spacing w:before="0" w:after="160" w:line="259" w:lineRule="auto"/>
                        </w:pPr>
                        <w:r>
                          <w:rPr>
                            <w:rFonts w:cs="Arial" w:hAnsi="Arial" w:eastAsia="Arial" w:ascii="Arial"/>
                            <w:sz w:val="20"/>
                          </w:rPr>
                          <w:t xml:space="preserve">85</w:t>
                        </w:r>
                      </w:p>
                    </w:txbxContent>
                  </v:textbox>
                </v:rect>
                <v:rect id="Rectangle 43723" style="position:absolute;width:1226;height:1578;left:125412;top:27382;" filled="f" stroked="f">
                  <v:textbox inset="0,0,0,0">
                    <w:txbxContent>
                      <w:p>
                        <w:pPr>
                          <w:spacing w:before="0" w:after="160" w:line="259" w:lineRule="auto"/>
                        </w:pPr>
                        <w:r>
                          <w:rPr>
                            <w:rFonts w:cs="Arial" w:hAnsi="Arial" w:eastAsia="Arial" w:ascii="Arial"/>
                            <w:sz w:val="20"/>
                          </w:rPr>
                          <w:t xml:space="preserve">%</w:t>
                        </w:r>
                      </w:p>
                    </w:txbxContent>
                  </v:textbox>
                </v:rect>
                <v:rect id="Rectangle 4636" style="position:absolute;width:6991;height:1578;left:16694;top:32311;" filled="f" stroked="f">
                  <v:textbox inset="0,0,0,0">
                    <w:txbxContent>
                      <w:p>
                        <w:pPr>
                          <w:spacing w:before="0" w:after="160" w:line="259" w:lineRule="auto"/>
                        </w:pPr>
                        <w:r>
                          <w:rPr>
                            <w:rFonts w:cs="Arial" w:hAnsi="Arial" w:eastAsia="Arial" w:ascii="Arial"/>
                            <w:sz w:val="20"/>
                          </w:rPr>
                          <w:t xml:space="preserve">Turnaround</w:t>
                        </w:r>
                      </w:p>
                    </w:txbxContent>
                  </v:textbox>
                </v:rect>
                <v:rect id="Rectangle 4637" style="position:absolute;width:2752;height:1578;left:22150;top:32311;" filled="f" stroked="f">
                  <v:textbox inset="0,0,0,0">
                    <w:txbxContent>
                      <w:p>
                        <w:pPr>
                          <w:spacing w:before="0" w:after="160" w:line="259" w:lineRule="auto"/>
                        </w:pPr>
                        <w:r>
                          <w:rPr>
                            <w:rFonts w:cs="Arial" w:hAnsi="Arial" w:eastAsia="Arial" w:ascii="Arial"/>
                            <w:sz w:val="20"/>
                          </w:rPr>
                          <w:t xml:space="preserve">Plan</w:t>
                        </w:r>
                      </w:p>
                    </w:txbxContent>
                  </v:textbox>
                </v:rect>
                <v:rect id="Rectangle 4638" style="position:absolute;width:7878;height:1578;left:24497;top:32311;" filled="f" stroked="f">
                  <v:textbox inset="0,0,0,0">
                    <w:txbxContent>
                      <w:p>
                        <w:pPr>
                          <w:spacing w:before="0" w:after="160" w:line="259" w:lineRule="auto"/>
                        </w:pPr>
                        <w:r>
                          <w:rPr>
                            <w:rFonts w:cs="Arial" w:hAnsi="Arial" w:eastAsia="Arial" w:ascii="Arial"/>
                            <w:sz w:val="20"/>
                          </w:rPr>
                          <w:t xml:space="preserve">implemented</w:t>
                        </w:r>
                      </w:p>
                    </w:txbxContent>
                  </v:textbox>
                </v:rect>
                <v:rect id="Rectangle 4639" style="position:absolute;width:7065;height:1578;left:41221;top:32311;" filled="f" stroked="f">
                  <v:textbox inset="0,0,0,0">
                    <w:txbxContent>
                      <w:p>
                        <w:pPr>
                          <w:spacing w:before="0" w:after="160" w:line="259" w:lineRule="auto"/>
                        </w:pPr>
                        <w:r>
                          <w:rPr>
                            <w:rFonts w:cs="Arial" w:hAnsi="Arial" w:eastAsia="Arial" w:ascii="Arial"/>
                            <w:sz w:val="20"/>
                          </w:rPr>
                          <w:t xml:space="preserve">Percentage</w:t>
                        </w:r>
                      </w:p>
                    </w:txbxContent>
                  </v:textbox>
                </v:rect>
                <v:rect id="Rectangle 4640" style="position:absolute;width:1153;height:1578;left:46769;top:32311;" filled="f" stroked="f">
                  <v:textbox inset="0,0,0,0">
                    <w:txbxContent>
                      <w:p>
                        <w:pPr>
                          <w:spacing w:before="0" w:after="160" w:line="259" w:lineRule="auto"/>
                        </w:pPr>
                        <w:r>
                          <w:rPr>
                            <w:rFonts w:cs="Arial" w:hAnsi="Arial" w:eastAsia="Arial" w:ascii="Arial"/>
                            <w:sz w:val="20"/>
                          </w:rPr>
                          <w:t xml:space="preserve">of</w:t>
                        </w:r>
                      </w:p>
                    </w:txbxContent>
                  </v:textbox>
                </v:rect>
                <v:rect id="Rectangle 4641" style="position:absolute;width:2146;height:1578;left:47881;top:32311;" filled="f" stroked="f">
                  <v:textbox inset="0,0,0,0">
                    <w:txbxContent>
                      <w:p>
                        <w:pPr>
                          <w:spacing w:before="0" w:after="160" w:line="259" w:lineRule="auto"/>
                        </w:pPr>
                        <w:r>
                          <w:rPr>
                            <w:rFonts w:cs="Arial" w:hAnsi="Arial" w:eastAsia="Arial" w:ascii="Arial"/>
                            <w:sz w:val="20"/>
                          </w:rPr>
                          <w:t xml:space="preserve">key</w:t>
                        </w:r>
                      </w:p>
                    </w:txbxContent>
                  </v:textbox>
                </v:rect>
                <v:rect id="Rectangle 4642" style="position:absolute;width:4377;height:1578;left:49740;top:32311;" filled="f" stroked="f">
                  <v:textbox inset="0,0,0,0">
                    <w:txbxContent>
                      <w:p>
                        <w:pPr>
                          <w:spacing w:before="0" w:after="160" w:line="259" w:lineRule="auto"/>
                        </w:pPr>
                        <w:r>
                          <w:rPr>
                            <w:rFonts w:cs="Arial" w:hAnsi="Arial" w:eastAsia="Arial" w:ascii="Arial"/>
                            <w:sz w:val="20"/>
                          </w:rPr>
                          <w:t xml:space="preserve">actions</w:t>
                        </w:r>
                      </w:p>
                    </w:txbxContent>
                  </v:textbox>
                </v:rect>
                <v:rect id="Rectangle 4643" style="position:absolute;width:8085;height:1578;left:53263;top:32311;" filled="f" stroked="f">
                  <v:textbox inset="0,0,0,0">
                    <w:txbxContent>
                      <w:p>
                        <w:pPr>
                          <w:spacing w:before="0" w:after="160" w:line="259" w:lineRule="auto"/>
                        </w:pPr>
                        <w:r>
                          <w:rPr>
                            <w:rFonts w:cs="Arial" w:hAnsi="Arial" w:eastAsia="Arial" w:ascii="Arial"/>
                            <w:sz w:val="20"/>
                          </w:rPr>
                          <w:t xml:space="preserve">‘completed/in</w:t>
                        </w:r>
                      </w:p>
                    </w:txbxContent>
                  </v:textbox>
                </v:rect>
                <v:rect id="Rectangle 4644" style="position:absolute;width:3608;height:1578;left:59542;top:32311;" filled="f" stroked="f">
                  <v:textbox inset="0,0,0,0">
                    <w:txbxContent>
                      <w:p>
                        <w:pPr>
                          <w:spacing w:before="0" w:after="160" w:line="259" w:lineRule="auto"/>
                        </w:pPr>
                        <w:r>
                          <w:rPr>
                            <w:rFonts w:cs="Arial" w:hAnsi="Arial" w:eastAsia="Arial" w:ascii="Arial"/>
                            <w:sz w:val="20"/>
                          </w:rPr>
                          <w:t xml:space="preserve">place’</w:t>
                        </w:r>
                      </w:p>
                    </w:txbxContent>
                  </v:textbox>
                </v:rect>
                <v:rect id="Rectangle 4645" style="position:absolute;width:2759;height:1578;left:73767;top:32311;" filled="f" stroked="f">
                  <v:textbox inset="0,0,0,0">
                    <w:txbxContent>
                      <w:p>
                        <w:pPr>
                          <w:spacing w:before="0" w:after="160" w:line="259" w:lineRule="auto"/>
                        </w:pPr>
                        <w:r>
                          <w:rPr>
                            <w:rFonts w:cs="Arial" w:hAnsi="Arial" w:eastAsia="Arial" w:ascii="Arial"/>
                            <w:sz w:val="20"/>
                          </w:rPr>
                          <w:t xml:space="preserve">New</w:t>
                        </w:r>
                      </w:p>
                    </w:txbxContent>
                  </v:textbox>
                </v:rect>
                <v:rect id="Rectangle 4646" style="position:absolute;width:5297;height:1578;left:76053;top:32311;" filled="f" stroked="f">
                  <v:textbox inset="0,0,0,0">
                    <w:txbxContent>
                      <w:p>
                        <w:pPr>
                          <w:spacing w:before="0" w:after="160" w:line="259" w:lineRule="auto"/>
                        </w:pPr>
                        <w:r>
                          <w:rPr>
                            <w:rFonts w:cs="Arial" w:hAnsi="Arial" w:eastAsia="Arial" w:ascii="Arial"/>
                            <w:sz w:val="20"/>
                          </w:rPr>
                          <w:t xml:space="preserve">Indicator</w:t>
                        </w:r>
                      </w:p>
                    </w:txbxContent>
                  </v:textbox>
                </v:rect>
                <v:rect id="Rectangle 43725" style="position:absolute;width:1226;height:1578;left:94860;top:32311;" filled="f" stroked="f">
                  <v:textbox inset="0,0,0,0">
                    <w:txbxContent>
                      <w:p>
                        <w:pPr>
                          <w:spacing w:before="0" w:after="160" w:line="259" w:lineRule="auto"/>
                        </w:pPr>
                        <w:r>
                          <w:rPr>
                            <w:rFonts w:cs="Arial" w:hAnsi="Arial" w:eastAsia="Arial" w:ascii="Arial"/>
                            <w:sz w:val="20"/>
                          </w:rPr>
                          <w:t xml:space="preserve">%</w:t>
                        </w:r>
                      </w:p>
                    </w:txbxContent>
                  </v:textbox>
                </v:rect>
                <v:rect id="Rectangle 43724" style="position:absolute;width:1537;height:1578;left:93701;top:32311;" filled="f" stroked="f">
                  <v:textbox inset="0,0,0,0">
                    <w:txbxContent>
                      <w:p>
                        <w:pPr>
                          <w:spacing w:before="0" w:after="160" w:line="259" w:lineRule="auto"/>
                        </w:pPr>
                        <w:r>
                          <w:rPr>
                            <w:rFonts w:cs="Arial" w:hAnsi="Arial" w:eastAsia="Arial" w:ascii="Arial"/>
                            <w:sz w:val="20"/>
                          </w:rPr>
                          <w:t xml:space="preserve">54</w:t>
                        </w:r>
                      </w:p>
                    </w:txbxContent>
                  </v:textbox>
                </v:rect>
                <v:rect id="Rectangle 43727" style="position:absolute;width:1226;height:1578;left:107363;top:32311;" filled="f" stroked="f">
                  <v:textbox inset="0,0,0,0">
                    <w:txbxContent>
                      <w:p>
                        <w:pPr>
                          <w:spacing w:before="0" w:after="160" w:line="259" w:lineRule="auto"/>
                        </w:pPr>
                        <w:r>
                          <w:rPr>
                            <w:rFonts w:cs="Arial" w:hAnsi="Arial" w:eastAsia="Arial" w:ascii="Arial"/>
                            <w:sz w:val="20"/>
                          </w:rPr>
                          <w:t xml:space="preserve">%</w:t>
                        </w:r>
                      </w:p>
                    </w:txbxContent>
                  </v:textbox>
                </v:rect>
                <v:rect id="Rectangle 43726" style="position:absolute;width:1537;height:1578;left:106205;top:32311;" filled="f" stroked="f">
                  <v:textbox inset="0,0,0,0">
                    <w:txbxContent>
                      <w:p>
                        <w:pPr>
                          <w:spacing w:before="0" w:after="160" w:line="259" w:lineRule="auto"/>
                        </w:pPr>
                        <w:r>
                          <w:rPr>
                            <w:rFonts w:cs="Arial" w:hAnsi="Arial" w:eastAsia="Arial" w:ascii="Arial"/>
                            <w:sz w:val="20"/>
                          </w:rPr>
                          <w:t xml:space="preserve">90</w:t>
                        </w:r>
                      </w:p>
                    </w:txbxContent>
                  </v:textbox>
                </v:rect>
                <v:rect id="Rectangle 43729" style="position:absolute;width:1226;height:1578;left:117833;top:32311;" filled="f" stroked="f">
                  <v:textbox inset="0,0,0,0">
                    <w:txbxContent>
                      <w:p>
                        <w:pPr>
                          <w:spacing w:before="0" w:after="160" w:line="259" w:lineRule="auto"/>
                        </w:pPr>
                        <w:r>
                          <w:rPr>
                            <w:rFonts w:cs="Arial" w:hAnsi="Arial" w:eastAsia="Arial" w:ascii="Arial"/>
                            <w:sz w:val="20"/>
                          </w:rPr>
                          <w:t xml:space="preserve">%</w:t>
                        </w:r>
                      </w:p>
                    </w:txbxContent>
                  </v:textbox>
                </v:rect>
                <v:rect id="Rectangle 43728" style="position:absolute;width:2307;height:1578;left:116095;top:32311;" filled="f" stroked="f">
                  <v:textbox inset="0,0,0,0">
                    <w:txbxContent>
                      <w:p>
                        <w:pPr>
                          <w:spacing w:before="0" w:after="160" w:line="259" w:lineRule="auto"/>
                        </w:pPr>
                        <w:r>
                          <w:rPr>
                            <w:rFonts w:cs="Arial" w:hAnsi="Arial" w:eastAsia="Arial" w:ascii="Arial"/>
                            <w:sz w:val="20"/>
                          </w:rPr>
                          <w:t xml:space="preserve">100</w:t>
                        </w:r>
                      </w:p>
                    </w:txbxContent>
                  </v:textbox>
                </v:rect>
                <v:rect id="Rectangle 4650" style="position:absolute;width:11433;height:1673;left:5583;top:37025;" filled="f" stroked="f">
                  <v:textbox inset="0,0,0,0">
                    <w:txbxContent>
                      <w:p>
                        <w:pPr>
                          <w:spacing w:before="0" w:after="160" w:line="259" w:lineRule="auto"/>
                        </w:pPr>
                        <w:r>
                          <w:rPr>
                            <w:rFonts w:cs="Arial" w:hAnsi="Arial" w:eastAsia="Arial" w:ascii="Arial"/>
                            <w:b w:val="1"/>
                            <w:color w:val="ffffff"/>
                            <w:sz w:val="21"/>
                          </w:rPr>
                          <w:t xml:space="preserve">PARTNERSHIPS</w:t>
                        </w:r>
                      </w:p>
                    </w:txbxContent>
                  </v:textbox>
                </v:rect>
                <v:rect id="Rectangle 4651" style="position:absolute;width:4703;height:1677;left:5583;top:39004;" filled="f" stroked="f">
                  <v:textbox inset="0,0,0,0">
                    <w:txbxContent>
                      <w:p>
                        <w:pPr>
                          <w:spacing w:before="0" w:after="160" w:line="259" w:lineRule="auto"/>
                        </w:pPr>
                        <w:r>
                          <w:rPr>
                            <w:rFonts w:cs="Arial" w:hAnsi="Arial" w:eastAsia="Arial" w:ascii="Arial"/>
                            <w:b w:val="1"/>
                            <w:sz w:val="21"/>
                          </w:rPr>
                          <w:t xml:space="preserve">GOAL:</w:t>
                        </w:r>
                      </w:p>
                    </w:txbxContent>
                  </v:textbox>
                </v:rect>
                <v:rect id="Rectangle 4652" style="position:absolute;width:6248;height:1677;left:9683;top:39004;" filled="f" stroked="f">
                  <v:textbox inset="0,0,0,0">
                    <w:txbxContent>
                      <w:p>
                        <w:pPr>
                          <w:spacing w:before="0" w:after="160" w:line="259" w:lineRule="auto"/>
                        </w:pPr>
                        <w:r>
                          <w:rPr>
                            <w:rFonts w:cs="Arial" w:hAnsi="Arial" w:eastAsia="Arial" w:ascii="Arial"/>
                            <w:b w:val="1"/>
                            <w:sz w:val="21"/>
                          </w:rPr>
                          <w:t xml:space="preserve">Strategic</w:t>
                        </w:r>
                      </w:p>
                    </w:txbxContent>
                  </v:textbox>
                </v:rect>
                <v:rect id="Rectangle 44175" style="position:absolute;width:895;height:1677;left:15977;top:39004;" filled="f" stroked="f">
                  <v:textbox inset="0,0,0,0">
                    <w:txbxContent>
                      <w:p>
                        <w:pPr>
                          <w:spacing w:before="0" w:after="160" w:line="259" w:lineRule="auto"/>
                        </w:pPr>
                        <w:r>
                          <w:rPr>
                            <w:rFonts w:cs="Arial" w:hAnsi="Arial" w:eastAsia="Arial" w:ascii="Arial"/>
                            <w:b w:val="1"/>
                            <w:sz w:val="21"/>
                          </w:rPr>
                          <w:t xml:space="preserve">d</w:t>
                        </w:r>
                      </w:p>
                    </w:txbxContent>
                  </v:textbox>
                </v:rect>
                <v:rect id="Rectangle 44174" style="position:absolute;width:1706;height:1677;left:14697;top:39004;" filled="f" stroked="f">
                  <v:textbox inset="0,0,0,0">
                    <w:txbxContent>
                      <w:p>
                        <w:pPr>
                          <w:spacing w:before="0" w:after="160" w:line="259" w:lineRule="auto"/>
                        </w:pPr>
                        <w:r>
                          <w:rPr>
                            <w:rFonts w:cs="Arial" w:hAnsi="Arial" w:eastAsia="Arial" w:ascii="Arial"/>
                            <w:b w:val="1"/>
                            <w:sz w:val="21"/>
                          </w:rPr>
                          <w:t xml:space="preserve">an</w:t>
                        </w:r>
                      </w:p>
                    </w:txbxContent>
                  </v:textbox>
                </v:rect>
                <v:rect id="Rectangle 4654" style="position:absolute;width:8193;height:1677;left:16953;top:39004;" filled="f" stroked="f">
                  <v:textbox inset="0,0,0,0">
                    <w:txbxContent>
                      <w:p>
                        <w:pPr>
                          <w:spacing w:before="0" w:after="160" w:line="259" w:lineRule="auto"/>
                        </w:pPr>
                        <w:r>
                          <w:rPr>
                            <w:rFonts w:cs="Arial" w:hAnsi="Arial" w:eastAsia="Arial" w:ascii="Arial"/>
                            <w:b w:val="1"/>
                            <w:sz w:val="21"/>
                          </w:rPr>
                          <w:t xml:space="preserve">Sustainable</w:t>
                        </w:r>
                      </w:p>
                    </w:txbxContent>
                  </v:textbox>
                </v:rect>
                <v:rect id="Rectangle 4655" style="position:absolute;width:9108;height:1677;left:23430;top:39004;" filled="f" stroked="f">
                  <v:textbox inset="0,0,0,0">
                    <w:txbxContent>
                      <w:p>
                        <w:pPr>
                          <w:spacing w:before="0" w:after="160" w:line="259" w:lineRule="auto"/>
                        </w:pPr>
                        <w:r>
                          <w:rPr>
                            <w:rFonts w:cs="Arial" w:hAnsi="Arial" w:eastAsia="Arial" w:ascii="Arial"/>
                            <w:b w:val="1"/>
                            <w:sz w:val="21"/>
                          </w:rPr>
                          <w:t xml:space="preserve">Partnerships</w:t>
                        </w:r>
                      </w:p>
                    </w:txbxContent>
                  </v:textbox>
                </v:rect>
                <v:rect id="Rectangle 4656" style="position:absolute;width:842;height:1578;left:5583;top:43915;" filled="f" stroked="f">
                  <v:textbox inset="0,0,0,0">
                    <w:txbxContent>
                      <w:p>
                        <w:pPr>
                          <w:spacing w:before="0" w:after="160" w:line="259" w:lineRule="auto"/>
                        </w:pPr>
                        <w:r>
                          <w:rPr>
                            <w:rFonts w:cs="Arial" w:hAnsi="Arial" w:eastAsia="Arial" w:ascii="Arial"/>
                            <w:b w:val="1"/>
                            <w:sz w:val="20"/>
                          </w:rPr>
                          <w:t xml:space="preserve">T</w:t>
                        </w:r>
                      </w:p>
                    </w:txbxContent>
                  </v:textbox>
                </v:rect>
                <v:rect id="Rectangle 4657" style="position:absolute;width:12471;height:1578;left:6163;top:43915;" filled="f" stroked="f">
                  <v:textbox inset="0,0,0,0">
                    <w:txbxContent>
                      <w:p>
                        <w:pPr>
                          <w:spacing w:before="0" w:after="160" w:line="259" w:lineRule="auto"/>
                        </w:pPr>
                        <w:r>
                          <w:rPr>
                            <w:rFonts w:cs="Arial" w:hAnsi="Arial" w:eastAsia="Arial" w:ascii="Arial"/>
                            <w:b w:val="1"/>
                            <w:sz w:val="20"/>
                          </w:rPr>
                          <w:t xml:space="preserve">o be the preferred  </w:t>
                        </w:r>
                      </w:p>
                    </w:txbxContent>
                  </v:textbox>
                </v:rect>
                <v:rect id="Rectangle 4658" style="position:absolute;width:9816;height:1578;left:5583;top:45439;" filled="f" stroked="f">
                  <v:textbox inset="0,0,0,0">
                    <w:txbxContent>
                      <w:p>
                        <w:pPr>
                          <w:spacing w:before="0" w:after="160" w:line="259" w:lineRule="auto"/>
                        </w:pPr>
                        <w:r>
                          <w:rPr>
                            <w:rFonts w:cs="Arial" w:hAnsi="Arial" w:eastAsia="Arial" w:ascii="Arial"/>
                            <w:b w:val="1"/>
                            <w:sz w:val="20"/>
                          </w:rPr>
                          <w:t xml:space="preserve">brands for our </w:t>
                        </w:r>
                      </w:p>
                    </w:txbxContent>
                  </v:textbox>
                </v:rect>
                <v:rect id="Rectangle 4659" style="position:absolute;width:6781;height:1578;left:5583;top:46947;" filled="f" stroked="f">
                  <v:textbox inset="0,0,0,0">
                    <w:txbxContent>
                      <w:p>
                        <w:pPr>
                          <w:spacing w:before="0" w:after="160" w:line="259" w:lineRule="auto"/>
                        </w:pPr>
                        <w:r>
                          <w:rPr>
                            <w:rFonts w:cs="Arial" w:hAnsi="Arial" w:eastAsia="Arial" w:ascii="Arial"/>
                            <w:b w:val="1"/>
                            <w:sz w:val="20"/>
                          </w:rPr>
                          <w:t xml:space="preserve">audiences</w:t>
                        </w:r>
                      </w:p>
                    </w:txbxContent>
                  </v:textbox>
                </v:rect>
                <v:rect id="Rectangle 4660" style="position:absolute;width:3732;height:1578;left:16694;top:41010;" filled="f" stroked="f">
                  <v:textbox inset="0,0,0,0">
                    <w:txbxContent>
                      <w:p>
                        <w:pPr>
                          <w:spacing w:before="0" w:after="160" w:line="259" w:lineRule="auto"/>
                        </w:pPr>
                        <w:r>
                          <w:rPr>
                            <w:rFonts w:cs="Arial" w:hAnsi="Arial" w:eastAsia="Arial" w:ascii="Arial"/>
                            <w:sz w:val="20"/>
                          </w:rPr>
                          <w:t xml:space="preserve">SABC</w:t>
                        </w:r>
                      </w:p>
                    </w:txbxContent>
                  </v:textbox>
                </v:rect>
                <v:rect id="Rectangle 4661" style="position:absolute;width:4496;height:1578;left:19787;top:41010;" filled="f" stroked="f">
                  <v:textbox inset="0,0,0,0">
                    <w:txbxContent>
                      <w:p>
                        <w:pPr>
                          <w:spacing w:before="0" w:after="160" w:line="259" w:lineRule="auto"/>
                        </w:pPr>
                        <w:r>
                          <w:rPr>
                            <w:rFonts w:cs="Arial" w:hAnsi="Arial" w:eastAsia="Arial" w:ascii="Arial"/>
                            <w:sz w:val="20"/>
                          </w:rPr>
                          <w:t xml:space="preserve">content</w:t>
                        </w:r>
                      </w:p>
                    </w:txbxContent>
                  </v:textbox>
                </v:rect>
                <v:rect id="Rectangle 4662" style="position:absolute;width:6680;height:1578;left:23369;top:41010;" filled="f" stroked="f">
                  <v:textbox inset="0,0,0,0">
                    <w:txbxContent>
                      <w:p>
                        <w:pPr>
                          <w:spacing w:before="0" w:after="160" w:line="259" w:lineRule="auto"/>
                        </w:pPr>
                        <w:r>
                          <w:rPr>
                            <w:rFonts w:cs="Arial" w:hAnsi="Arial" w:eastAsia="Arial" w:ascii="Arial"/>
                            <w:sz w:val="20"/>
                          </w:rPr>
                          <w:t xml:space="preserve">distribution</w:t>
                        </w:r>
                      </w:p>
                    </w:txbxContent>
                  </v:textbox>
                </v:rect>
                <v:rect id="Rectangle 4663" style="position:absolute;width:6865;height:1578;left:16694;top:42915;" filled="f" stroked="f">
                  <v:textbox inset="0,0,0,0">
                    <w:txbxContent>
                      <w:p>
                        <w:pPr>
                          <w:spacing w:before="0" w:after="160" w:line="259" w:lineRule="auto"/>
                        </w:pPr>
                        <w:r>
                          <w:rPr>
                            <w:rFonts w:cs="Arial" w:hAnsi="Arial" w:eastAsia="Arial" w:ascii="Arial"/>
                            <w:sz w:val="20"/>
                          </w:rPr>
                          <w:t xml:space="preserve">partnership</w:t>
                        </w:r>
                      </w:p>
                    </w:txbxContent>
                  </v:textbox>
                </v:rect>
                <v:rect id="Rectangle 4664" style="position:absolute;width:689;height:1578;left:21845;top:42915;" filled="f" stroked="f">
                  <v:textbox inset="0,0,0,0">
                    <w:txbxContent>
                      <w:p>
                        <w:pPr>
                          <w:spacing w:before="0" w:after="160" w:line="259" w:lineRule="auto"/>
                        </w:pPr>
                        <w:r>
                          <w:rPr>
                            <w:rFonts w:cs="Arial" w:hAnsi="Arial" w:eastAsia="Arial" w:ascii="Arial"/>
                            <w:sz w:val="20"/>
                          </w:rPr>
                          <w:t xml:space="preserve">s</w:t>
                        </w:r>
                      </w:p>
                    </w:txbxContent>
                  </v:textbox>
                </v:rect>
                <v:rect id="Rectangle 4665" style="position:absolute;width:6983;height:1578;left:22607;top:42915;" filled="f" stroked="f">
                  <v:textbox inset="0,0,0,0">
                    <w:txbxContent>
                      <w:p>
                        <w:pPr>
                          <w:spacing w:before="0" w:after="160" w:line="259" w:lineRule="auto"/>
                        </w:pPr>
                        <w:r>
                          <w:rPr>
                            <w:rFonts w:cs="Arial" w:hAnsi="Arial" w:eastAsia="Arial" w:ascii="Arial"/>
                            <w:sz w:val="20"/>
                          </w:rPr>
                          <w:t xml:space="preserve">established</w:t>
                        </w:r>
                      </w:p>
                    </w:txbxContent>
                  </v:textbox>
                </v:rect>
                <v:rect id="Rectangle 4666" style="position:absolute;width:5304;height:1578;left:41221;top:41187;" filled="f" stroked="f">
                  <v:textbox inset="0,0,0,0">
                    <w:txbxContent>
                      <w:p>
                        <w:pPr>
                          <w:spacing w:before="0" w:after="160" w:line="259" w:lineRule="auto"/>
                        </w:pPr>
                        <w:r>
                          <w:rPr>
                            <w:rFonts w:cs="Arial" w:hAnsi="Arial" w:eastAsia="Arial" w:ascii="Arial"/>
                            <w:sz w:val="20"/>
                          </w:rPr>
                          <w:t xml:space="preserve">Number </w:t>
                        </w:r>
                      </w:p>
                    </w:txbxContent>
                  </v:textbox>
                </v:rect>
                <v:rect id="Rectangle 4667" style="position:absolute;width:1540;height:1578;left:45184;top:41187;" filled="f" stroked="f">
                  <v:textbox inset="0,0,0,0">
                    <w:txbxContent>
                      <w:p>
                        <w:pPr>
                          <w:spacing w:before="0" w:after="160" w:line="259" w:lineRule="auto"/>
                        </w:pPr>
                        <w:r>
                          <w:rPr>
                            <w:rFonts w:cs="Arial" w:hAnsi="Arial" w:eastAsia="Arial" w:ascii="Arial"/>
                            <w:sz w:val="20"/>
                          </w:rPr>
                          <w:t xml:space="preserve">of </w:t>
                        </w:r>
                      </w:p>
                    </w:txbxContent>
                  </v:textbox>
                </v:rect>
                <v:rect id="Rectangle 4668" style="position:absolute;width:6137;height:1578;left:46311;top:41187;" filled="f" stroked="f">
                  <v:textbox inset="0,0,0,0">
                    <w:txbxContent>
                      <w:p>
                        <w:pPr>
                          <w:spacing w:before="0" w:after="160" w:line="259" w:lineRule="auto"/>
                        </w:pPr>
                        <w:r>
                          <w:rPr>
                            <w:rFonts w:cs="Arial" w:hAnsi="Arial" w:eastAsia="Arial" w:ascii="Arial"/>
                            <w:sz w:val="20"/>
                          </w:rPr>
                          <w:t xml:space="preserve">television </w:t>
                        </w:r>
                      </w:p>
                    </w:txbxContent>
                  </v:textbox>
                </v:rect>
                <v:rect id="Rectangle 4669" style="position:absolute;width:11653;height:1578;left:50932;top:41187;" filled="f" stroked="f">
                  <v:textbox inset="0,0,0,0">
                    <w:txbxContent>
                      <w:p>
                        <w:pPr>
                          <w:spacing w:before="0" w:after="160" w:line="259" w:lineRule="auto"/>
                        </w:pPr>
                        <w:r>
                          <w:rPr>
                            <w:rFonts w:cs="Arial" w:hAnsi="Arial" w:eastAsia="Arial" w:ascii="Arial"/>
                            <w:sz w:val="20"/>
                          </w:rPr>
                          <w:t xml:space="preserve">content generation </w:t>
                        </w:r>
                      </w:p>
                    </w:txbxContent>
                  </v:textbox>
                </v:rect>
                <v:rect id="Rectangle 4670" style="position:absolute;width:6865;height:1578;left:41221;top:42711;" filled="f" stroked="f">
                  <v:textbox inset="0,0,0,0">
                    <w:txbxContent>
                      <w:p>
                        <w:pPr>
                          <w:spacing w:before="0" w:after="160" w:line="259" w:lineRule="auto"/>
                        </w:pPr>
                        <w:r>
                          <w:rPr>
                            <w:rFonts w:cs="Arial" w:hAnsi="Arial" w:eastAsia="Arial" w:ascii="Arial"/>
                            <w:sz w:val="20"/>
                          </w:rPr>
                          <w:t xml:space="preserve">partnership</w:t>
                        </w:r>
                      </w:p>
                    </w:txbxContent>
                  </v:textbox>
                </v:rect>
                <v:rect id="Rectangle 4671" style="position:absolute;width:10824;height:1578;left:46586;top:42711;" filled="f" stroked="f">
                  <v:textbox inset="0,0,0,0">
                    <w:txbxContent>
                      <w:p>
                        <w:pPr>
                          <w:spacing w:before="0" w:after="160" w:line="259" w:lineRule="auto"/>
                        </w:pPr>
                        <w:r>
                          <w:rPr>
                            <w:rFonts w:cs="Arial" w:hAnsi="Arial" w:eastAsia="Arial" w:ascii="Arial"/>
                            <w:sz w:val="20"/>
                          </w:rPr>
                          <w:t xml:space="preserve">agreement/MOUs</w:t>
                        </w:r>
                      </w:p>
                    </w:txbxContent>
                  </v:textbox>
                </v:rect>
                <v:rect id="Rectangle 4672" style="position:absolute;width:4069;height:1578;left:54940;top:42711;" filled="f" stroked="f">
                  <v:textbox inset="0,0,0,0">
                    <w:txbxContent>
                      <w:p>
                        <w:pPr>
                          <w:spacing w:before="0" w:after="160" w:line="259" w:lineRule="auto"/>
                        </w:pPr>
                        <w:r>
                          <w:rPr>
                            <w:rFonts w:cs="Arial" w:hAnsi="Arial" w:eastAsia="Arial" w:ascii="Arial"/>
                            <w:sz w:val="20"/>
                          </w:rPr>
                          <w:t xml:space="preserve">signed</w:t>
                        </w:r>
                      </w:p>
                    </w:txbxContent>
                  </v:textbox>
                </v:rect>
                <v:rect id="Rectangle 4673" style="position:absolute;width:2759;height:1578;left:73770;top:41796;" filled="f" stroked="f">
                  <v:textbox inset="0,0,0,0">
                    <w:txbxContent>
                      <w:p>
                        <w:pPr>
                          <w:spacing w:before="0" w:after="160" w:line="259" w:lineRule="auto"/>
                        </w:pPr>
                        <w:r>
                          <w:rPr>
                            <w:rFonts w:cs="Arial" w:hAnsi="Arial" w:eastAsia="Arial" w:ascii="Arial"/>
                            <w:sz w:val="20"/>
                          </w:rPr>
                          <w:t xml:space="preserve">New</w:t>
                        </w:r>
                      </w:p>
                    </w:txbxContent>
                  </v:textbox>
                </v:rect>
                <v:rect id="Rectangle 4674" style="position:absolute;width:5297;height:1578;left:76056;top:41796;" filled="f" stroked="f">
                  <v:textbox inset="0,0,0,0">
                    <w:txbxContent>
                      <w:p>
                        <w:pPr>
                          <w:spacing w:before="0" w:after="160" w:line="259" w:lineRule="auto"/>
                        </w:pPr>
                        <w:r>
                          <w:rPr>
                            <w:rFonts w:cs="Arial" w:hAnsi="Arial" w:eastAsia="Arial" w:ascii="Arial"/>
                            <w:sz w:val="20"/>
                          </w:rPr>
                          <w:t xml:space="preserve">Indicator</w:t>
                        </w:r>
                      </w:p>
                    </w:txbxContent>
                  </v:textbox>
                </v:rect>
                <v:rect id="Rectangle 4675" style="position:absolute;width:767;height:1578;left:94435;top:41796;" filled="f" stroked="f">
                  <v:textbox inset="0,0,0,0">
                    <w:txbxContent>
                      <w:p>
                        <w:pPr>
                          <w:spacing w:before="0" w:after="160" w:line="259" w:lineRule="auto"/>
                        </w:pPr>
                        <w:r>
                          <w:rPr>
                            <w:rFonts w:cs="Arial" w:hAnsi="Arial" w:eastAsia="Arial" w:ascii="Arial"/>
                            <w:sz w:val="20"/>
                          </w:rPr>
                          <w:t xml:space="preserve">5</w:t>
                        </w:r>
                      </w:p>
                    </w:txbxContent>
                  </v:textbox>
                </v:rect>
                <v:rect id="Rectangle 4676" style="position:absolute;width:767;height:1578;left:106939;top:41796;" filled="f" stroked="f">
                  <v:textbox inset="0,0,0,0">
                    <w:txbxContent>
                      <w:p>
                        <w:pPr>
                          <w:spacing w:before="0" w:after="160" w:line="259" w:lineRule="auto"/>
                        </w:pPr>
                        <w:r>
                          <w:rPr>
                            <w:rFonts w:cs="Arial" w:hAnsi="Arial" w:eastAsia="Arial" w:ascii="Arial"/>
                            <w:sz w:val="20"/>
                          </w:rPr>
                          <w:t xml:space="preserve">7</w:t>
                        </w:r>
                      </w:p>
                    </w:txbxContent>
                  </v:textbox>
                </v:rect>
                <v:rect id="Rectangle 4677" style="position:absolute;width:1456;height:1578;left:116897;top:41796;" filled="f" stroked="f">
                  <v:textbox inset="0,0,0,0">
                    <w:txbxContent>
                      <w:p>
                        <w:pPr>
                          <w:spacing w:before="0" w:after="160" w:line="259" w:lineRule="auto"/>
                        </w:pPr>
                        <w:r>
                          <w:rPr>
                            <w:rFonts w:cs="Arial" w:hAnsi="Arial" w:eastAsia="Arial" w:ascii="Arial"/>
                            <w:sz w:val="20"/>
                          </w:rPr>
                          <w:t xml:space="preserve">11</w:t>
                        </w:r>
                      </w:p>
                    </w:txbxContent>
                  </v:textbox>
                </v:rect>
                <v:rect id="Rectangle 4678" style="position:absolute;width:1537;height:1578;left:124696;top:41796;" filled="f" stroked="f">
                  <v:textbox inset="0,0,0,0">
                    <w:txbxContent>
                      <w:p>
                        <w:pPr>
                          <w:spacing w:before="0" w:after="160" w:line="259" w:lineRule="auto"/>
                        </w:pPr>
                        <w:r>
                          <w:rPr>
                            <w:rFonts w:cs="Arial" w:hAnsi="Arial" w:eastAsia="Arial" w:ascii="Arial"/>
                            <w:sz w:val="20"/>
                          </w:rPr>
                          <w:t xml:space="preserve">14</w:t>
                        </w:r>
                      </w:p>
                    </w:txbxContent>
                  </v:textbox>
                </v:rect>
                <v:rect id="Rectangle 4679" style="position:absolute;width:3732;height:1578;left:16694;top:46996;" filled="f" stroked="f">
                  <v:textbox inset="0,0,0,0">
                    <w:txbxContent>
                      <w:p>
                        <w:pPr>
                          <w:spacing w:before="0" w:after="160" w:line="259" w:lineRule="auto"/>
                        </w:pPr>
                        <w:r>
                          <w:rPr>
                            <w:rFonts w:cs="Arial" w:hAnsi="Arial" w:eastAsia="Arial" w:ascii="Arial"/>
                            <w:sz w:val="20"/>
                          </w:rPr>
                          <w:t xml:space="preserve">SABC</w:t>
                        </w:r>
                      </w:p>
                    </w:txbxContent>
                  </v:textbox>
                </v:rect>
                <v:rect id="Rectangle 4680" style="position:absolute;width:4496;height:1578;left:19787;top:46996;" filled="f" stroked="f">
                  <v:textbox inset="0,0,0,0">
                    <w:txbxContent>
                      <w:p>
                        <w:pPr>
                          <w:spacing w:before="0" w:after="160" w:line="259" w:lineRule="auto"/>
                        </w:pPr>
                        <w:r>
                          <w:rPr>
                            <w:rFonts w:cs="Arial" w:hAnsi="Arial" w:eastAsia="Arial" w:ascii="Arial"/>
                            <w:sz w:val="20"/>
                          </w:rPr>
                          <w:t xml:space="preserve">content</w:t>
                        </w:r>
                      </w:p>
                    </w:txbxContent>
                  </v:textbox>
                </v:rect>
                <v:rect id="Rectangle 4681" style="position:absolute;width:6680;height:1578;left:23369;top:46996;" filled="f" stroked="f">
                  <v:textbox inset="0,0,0,0">
                    <w:txbxContent>
                      <w:p>
                        <w:pPr>
                          <w:spacing w:before="0" w:after="160" w:line="259" w:lineRule="auto"/>
                        </w:pPr>
                        <w:r>
                          <w:rPr>
                            <w:rFonts w:cs="Arial" w:hAnsi="Arial" w:eastAsia="Arial" w:ascii="Arial"/>
                            <w:sz w:val="20"/>
                          </w:rPr>
                          <w:t xml:space="preserve">distribution</w:t>
                        </w:r>
                      </w:p>
                    </w:txbxContent>
                  </v:textbox>
                </v:rect>
                <v:rect id="Rectangle 4682" style="position:absolute;width:7536;height:1578;left:28642;top:46996;" filled="f" stroked="f">
                  <v:textbox inset="0,0,0,0">
                    <w:txbxContent>
                      <w:p>
                        <w:pPr>
                          <w:spacing w:before="0" w:after="160" w:line="259" w:lineRule="auto"/>
                        </w:pPr>
                        <w:r>
                          <w:rPr>
                            <w:rFonts w:cs="Arial" w:hAnsi="Arial" w:eastAsia="Arial" w:ascii="Arial"/>
                            <w:sz w:val="20"/>
                          </w:rPr>
                          <w:t xml:space="preserve">partnerships</w:t>
                        </w:r>
                      </w:p>
                    </w:txbxContent>
                  </v:textbox>
                </v:rect>
                <v:rect id="Rectangle 4683" style="position:absolute;width:6983;height:1578;left:34509;top:46996;" filled="f" stroked="f">
                  <v:textbox inset="0,0,0,0">
                    <w:txbxContent>
                      <w:p>
                        <w:pPr>
                          <w:spacing w:before="0" w:after="160" w:line="259" w:lineRule="auto"/>
                        </w:pPr>
                        <w:r>
                          <w:rPr>
                            <w:rFonts w:cs="Arial" w:hAnsi="Arial" w:eastAsia="Arial" w:ascii="Arial"/>
                            <w:sz w:val="20"/>
                          </w:rPr>
                          <w:t xml:space="preserve">established</w:t>
                        </w:r>
                      </w:p>
                    </w:txbxContent>
                  </v:textbox>
                </v:rect>
                <v:rect id="Rectangle 4684" style="position:absolute;width:4915;height:1578;left:41221;top:44893;" filled="f" stroked="f">
                  <v:textbox inset="0,0,0,0">
                    <w:txbxContent>
                      <w:p>
                        <w:pPr>
                          <w:spacing w:before="0" w:after="160" w:line="259" w:lineRule="auto"/>
                        </w:pPr>
                        <w:r>
                          <w:rPr>
                            <w:rFonts w:cs="Arial" w:hAnsi="Arial" w:eastAsia="Arial" w:ascii="Arial"/>
                            <w:sz w:val="20"/>
                          </w:rPr>
                          <w:t xml:space="preserve">Number</w:t>
                        </w:r>
                      </w:p>
                    </w:txbxContent>
                  </v:textbox>
                </v:rect>
                <v:rect id="Rectangle 4685" style="position:absolute;width:1153;height:1578;left:45153;top:44893;" filled="f" stroked="f">
                  <v:textbox inset="0,0,0,0">
                    <w:txbxContent>
                      <w:p>
                        <w:pPr>
                          <w:spacing w:before="0" w:after="160" w:line="259" w:lineRule="auto"/>
                        </w:pPr>
                        <w:r>
                          <w:rPr>
                            <w:rFonts w:cs="Arial" w:hAnsi="Arial" w:eastAsia="Arial" w:ascii="Arial"/>
                            <w:sz w:val="20"/>
                          </w:rPr>
                          <w:t xml:space="preserve">of</w:t>
                        </w:r>
                      </w:p>
                    </w:txbxContent>
                  </v:textbox>
                </v:rect>
                <v:rect id="Rectangle 4686" style="position:absolute;width:4496;height:1578;left:46250;top:44893;" filled="f" stroked="f">
                  <v:textbox inset="0,0,0,0">
                    <w:txbxContent>
                      <w:p>
                        <w:pPr>
                          <w:spacing w:before="0" w:after="160" w:line="259" w:lineRule="auto"/>
                        </w:pPr>
                        <w:r>
                          <w:rPr>
                            <w:rFonts w:cs="Arial" w:hAnsi="Arial" w:eastAsia="Arial" w:ascii="Arial"/>
                            <w:sz w:val="20"/>
                          </w:rPr>
                          <w:t xml:space="preserve">content</w:t>
                        </w:r>
                      </w:p>
                    </w:txbxContent>
                  </v:textbox>
                </v:rect>
                <v:rect id="Rectangle 4687" style="position:absolute;width:7008;height:1578;left:41221;top:46676;" filled="f" stroked="f">
                  <v:textbox inset="0,0,0,0">
                    <w:txbxContent>
                      <w:p>
                        <w:pPr>
                          <w:spacing w:before="0" w:after="160" w:line="259" w:lineRule="auto"/>
                        </w:pPr>
                        <w:r>
                          <w:rPr>
                            <w:rFonts w:cs="Arial" w:hAnsi="Arial" w:eastAsia="Arial" w:ascii="Arial"/>
                            <w:sz w:val="20"/>
                          </w:rPr>
                          <w:t xml:space="preserve">distribution </w:t>
                        </w:r>
                      </w:p>
                    </w:txbxContent>
                  </v:textbox>
                </v:rect>
                <v:rect id="Rectangle 4688" style="position:absolute;width:7306;height:1578;left:46433;top:46676;" filled="f" stroked="f">
                  <v:textbox inset="0,0,0,0">
                    <w:txbxContent>
                      <w:p>
                        <w:pPr>
                          <w:spacing w:before="0" w:after="160" w:line="259" w:lineRule="auto"/>
                        </w:pPr>
                        <w:r>
                          <w:rPr>
                            <w:rFonts w:cs="Arial" w:hAnsi="Arial" w:eastAsia="Arial" w:ascii="Arial"/>
                            <w:sz w:val="20"/>
                          </w:rPr>
                          <w:t xml:space="preserve">partnership </w:t>
                        </w:r>
                      </w:p>
                    </w:txbxContent>
                  </v:textbox>
                </v:rect>
                <v:rect id="Rectangle 4689" style="position:absolute;width:10822;height:1578;left:41221;top:48657;" filled="f" stroked="f">
                  <v:textbox inset="0,0,0,0">
                    <w:txbxContent>
                      <w:p>
                        <w:pPr>
                          <w:spacing w:before="0" w:after="160" w:line="259" w:lineRule="auto"/>
                        </w:pPr>
                        <w:r>
                          <w:rPr>
                            <w:rFonts w:cs="Arial" w:hAnsi="Arial" w:eastAsia="Arial" w:ascii="Arial"/>
                            <w:sz w:val="20"/>
                          </w:rPr>
                          <w:t xml:space="preserve">agreements/MOU</w:t>
                        </w:r>
                      </w:p>
                    </w:txbxContent>
                  </v:textbox>
                </v:rect>
                <v:rect id="Rectangle 4690" style="position:absolute;width:689;height:1578;left:49359;top:48657;" filled="f" stroked="f">
                  <v:textbox inset="0,0,0,0">
                    <w:txbxContent>
                      <w:p>
                        <w:pPr>
                          <w:spacing w:before="0" w:after="160" w:line="259" w:lineRule="auto"/>
                        </w:pPr>
                        <w:r>
                          <w:rPr>
                            <w:rFonts w:cs="Arial" w:hAnsi="Arial" w:eastAsia="Arial" w:ascii="Arial"/>
                            <w:sz w:val="20"/>
                          </w:rPr>
                          <w:t xml:space="preserve">s</w:t>
                        </w:r>
                      </w:p>
                    </w:txbxContent>
                  </v:textbox>
                </v:rect>
                <v:rect id="Rectangle 4691" style="position:absolute;width:4069;height:1578;left:50109;top:48657;" filled="f" stroked="f">
                  <v:textbox inset="0,0,0,0">
                    <w:txbxContent>
                      <w:p>
                        <w:pPr>
                          <w:spacing w:before="0" w:after="160" w:line="259" w:lineRule="auto"/>
                        </w:pPr>
                        <w:r>
                          <w:rPr>
                            <w:rFonts w:cs="Arial" w:hAnsi="Arial" w:eastAsia="Arial" w:ascii="Arial"/>
                            <w:sz w:val="20"/>
                          </w:rPr>
                          <w:t xml:space="preserve">signed</w:t>
                        </w:r>
                      </w:p>
                    </w:txbxContent>
                  </v:textbox>
                </v:rect>
                <v:rect id="Rectangle 4692" style="position:absolute;width:2759;height:1578;left:73767;top:46996;" filled="f" stroked="f">
                  <v:textbox inset="0,0,0,0">
                    <w:txbxContent>
                      <w:p>
                        <w:pPr>
                          <w:spacing w:before="0" w:after="160" w:line="259" w:lineRule="auto"/>
                        </w:pPr>
                        <w:r>
                          <w:rPr>
                            <w:rFonts w:cs="Arial" w:hAnsi="Arial" w:eastAsia="Arial" w:ascii="Arial"/>
                            <w:sz w:val="20"/>
                          </w:rPr>
                          <w:t xml:space="preserve">New</w:t>
                        </w:r>
                      </w:p>
                    </w:txbxContent>
                  </v:textbox>
                </v:rect>
                <v:rect id="Rectangle 4693" style="position:absolute;width:5297;height:1578;left:76053;top:46996;" filled="f" stroked="f">
                  <v:textbox inset="0,0,0,0">
                    <w:txbxContent>
                      <w:p>
                        <w:pPr>
                          <w:spacing w:before="0" w:after="160" w:line="259" w:lineRule="auto"/>
                        </w:pPr>
                        <w:r>
                          <w:rPr>
                            <w:rFonts w:cs="Arial" w:hAnsi="Arial" w:eastAsia="Arial" w:ascii="Arial"/>
                            <w:sz w:val="20"/>
                          </w:rPr>
                          <w:t xml:space="preserve">Indicator</w:t>
                        </w:r>
                      </w:p>
                    </w:txbxContent>
                  </v:textbox>
                </v:rect>
                <v:rect id="Rectangle 4694" style="position:absolute;width:767;height:1578;left:94433;top:46996;" filled="f" stroked="f">
                  <v:textbox inset="0,0,0,0">
                    <w:txbxContent>
                      <w:p>
                        <w:pPr>
                          <w:spacing w:before="0" w:after="160" w:line="259" w:lineRule="auto"/>
                        </w:pPr>
                        <w:r>
                          <w:rPr>
                            <w:rFonts w:cs="Arial" w:hAnsi="Arial" w:eastAsia="Arial" w:ascii="Arial"/>
                            <w:sz w:val="20"/>
                          </w:rPr>
                          <w:t xml:space="preserve">3</w:t>
                        </w:r>
                      </w:p>
                    </w:txbxContent>
                  </v:textbox>
                </v:rect>
                <v:rect id="Rectangle 4695" style="position:absolute;width:767;height:1578;left:106936;top:46996;" filled="f" stroked="f">
                  <v:textbox inset="0,0,0,0">
                    <w:txbxContent>
                      <w:p>
                        <w:pPr>
                          <w:spacing w:before="0" w:after="160" w:line="259" w:lineRule="auto"/>
                        </w:pPr>
                        <w:r>
                          <w:rPr>
                            <w:rFonts w:cs="Arial" w:hAnsi="Arial" w:eastAsia="Arial" w:ascii="Arial"/>
                            <w:sz w:val="20"/>
                          </w:rPr>
                          <w:t xml:space="preserve">4</w:t>
                        </w:r>
                      </w:p>
                    </w:txbxContent>
                  </v:textbox>
                </v:rect>
                <v:rect id="Rectangle 4696" style="position:absolute;width:767;height:1578;left:117116;top:46996;" filled="f" stroked="f">
                  <v:textbox inset="0,0,0,0">
                    <w:txbxContent>
                      <w:p>
                        <w:pPr>
                          <w:spacing w:before="0" w:after="160" w:line="259" w:lineRule="auto"/>
                        </w:pPr>
                        <w:r>
                          <w:rPr>
                            <w:rFonts w:cs="Arial" w:hAnsi="Arial" w:eastAsia="Arial" w:ascii="Arial"/>
                            <w:sz w:val="20"/>
                          </w:rPr>
                          <w:t xml:space="preserve">5</w:t>
                        </w:r>
                      </w:p>
                    </w:txbxContent>
                  </v:textbox>
                </v:rect>
                <v:rect id="Rectangle 4697" style="position:absolute;width:767;height:1578;left:124980;top:46996;" filled="f" stroked="f">
                  <v:textbox inset="0,0,0,0">
                    <w:txbxContent>
                      <w:p>
                        <w:pPr>
                          <w:spacing w:before="0" w:after="160" w:line="259" w:lineRule="auto"/>
                        </w:pPr>
                        <w:r>
                          <w:rPr>
                            <w:rFonts w:cs="Arial" w:hAnsi="Arial" w:eastAsia="Arial" w:ascii="Arial"/>
                            <w:sz w:val="20"/>
                          </w:rPr>
                          <w:t xml:space="preserve">5</w:t>
                        </w:r>
                      </w:p>
                    </w:txbxContent>
                  </v:textbox>
                </v:rect>
                <v:rect id="Rectangle 4698" style="position:absolute;width:4115;height:1578;left:16694;top:50712;" filled="f" stroked="f">
                  <v:textbox inset="0,0,0,0">
                    <w:txbxContent>
                      <w:p>
                        <w:pPr>
                          <w:spacing w:before="0" w:after="160" w:line="259" w:lineRule="auto"/>
                        </w:pPr>
                        <w:r>
                          <w:rPr>
                            <w:rFonts w:cs="Arial" w:hAnsi="Arial" w:eastAsia="Arial" w:ascii="Arial"/>
                            <w:sz w:val="20"/>
                          </w:rPr>
                          <w:t xml:space="preserve">SABC </w:t>
                        </w:r>
                      </w:p>
                    </w:txbxContent>
                  </v:textbox>
                </v:rect>
                <v:rect id="Rectangle 4699" style="position:absolute;width:5592;height:1578;left:19818;top:50712;" filled="f" stroked="f">
                  <v:textbox inset="0,0,0,0">
                    <w:txbxContent>
                      <w:p>
                        <w:pPr>
                          <w:spacing w:before="0" w:after="160" w:line="259" w:lineRule="auto"/>
                        </w:pPr>
                        <w:r>
                          <w:rPr>
                            <w:rFonts w:cs="Arial" w:hAnsi="Arial" w:eastAsia="Arial" w:ascii="Arial"/>
                            <w:sz w:val="20"/>
                          </w:rPr>
                          <w:t xml:space="preserve">strategic </w:t>
                        </w:r>
                      </w:p>
                    </w:txbxContent>
                  </v:textbox>
                </v:rect>
                <v:rect id="Rectangle 4700" style="position:absolute;width:7451;height:1578;left:23963;top:50712;" filled="f" stroked="f">
                  <v:textbox inset="0,0,0,0">
                    <w:txbxContent>
                      <w:p>
                        <w:pPr>
                          <w:spacing w:before="0" w:after="160" w:line="259" w:lineRule="auto"/>
                        </w:pPr>
                        <w:r>
                          <w:rPr>
                            <w:rFonts w:cs="Arial" w:hAnsi="Arial" w:eastAsia="Arial" w:ascii="Arial"/>
                            <w:sz w:val="20"/>
                          </w:rPr>
                          <w:t xml:space="preserve">relationship </w:t>
                        </w:r>
                      </w:p>
                    </w:txbxContent>
                  </v:textbox>
                </v:rect>
                <v:rect id="Rectangle 4701" style="position:absolute;width:10253;height:1578;left:29556;top:50712;" filled="f" stroked="f">
                  <v:textbox inset="0,0,0,0">
                    <w:txbxContent>
                      <w:p>
                        <w:pPr>
                          <w:spacing w:before="0" w:after="160" w:line="259" w:lineRule="auto"/>
                        </w:pPr>
                        <w:r>
                          <w:rPr>
                            <w:rFonts w:cs="Arial" w:hAnsi="Arial" w:eastAsia="Arial" w:ascii="Arial"/>
                            <w:sz w:val="20"/>
                          </w:rPr>
                          <w:t xml:space="preserve">building projects </w:t>
                        </w:r>
                      </w:p>
                    </w:txbxContent>
                  </v:textbox>
                </v:rect>
                <v:rect id="Rectangle 4702" style="position:absolute;width:7878;height:1578;left:16694;top:52236;" filled="f" stroked="f">
                  <v:textbox inset="0,0,0,0">
                    <w:txbxContent>
                      <w:p>
                        <w:pPr>
                          <w:spacing w:before="0" w:after="160" w:line="259" w:lineRule="auto"/>
                        </w:pPr>
                        <w:r>
                          <w:rPr>
                            <w:rFonts w:cs="Arial" w:hAnsi="Arial" w:eastAsia="Arial" w:ascii="Arial"/>
                            <w:sz w:val="20"/>
                          </w:rPr>
                          <w:t xml:space="preserve">implemented</w:t>
                        </w:r>
                      </w:p>
                    </w:txbxContent>
                  </v:textbox>
                </v:rect>
                <v:rect id="Rectangle 4703" style="position:absolute;width:5304;height:1578;left:41221;top:50712;" filled="f" stroked="f">
                  <v:textbox inset="0,0,0,0">
                    <w:txbxContent>
                      <w:p>
                        <w:pPr>
                          <w:spacing w:before="0" w:after="160" w:line="259" w:lineRule="auto"/>
                        </w:pPr>
                        <w:r>
                          <w:rPr>
                            <w:rFonts w:cs="Arial" w:hAnsi="Arial" w:eastAsia="Arial" w:ascii="Arial"/>
                            <w:sz w:val="20"/>
                          </w:rPr>
                          <w:t xml:space="preserve">Number </w:t>
                        </w:r>
                      </w:p>
                    </w:txbxContent>
                  </v:textbox>
                </v:rect>
                <v:rect id="Rectangle 4704" style="position:absolute;width:7092;height:1578;left:45184;top:50712;" filled="f" stroked="f">
                  <v:textbox inset="0,0,0,0">
                    <w:txbxContent>
                      <w:p>
                        <w:pPr>
                          <w:spacing w:before="0" w:after="160" w:line="259" w:lineRule="auto"/>
                        </w:pPr>
                        <w:r>
                          <w:rPr>
                            <w:rFonts w:cs="Arial" w:hAnsi="Arial" w:eastAsia="Arial" w:ascii="Arial"/>
                            <w:sz w:val="20"/>
                          </w:rPr>
                          <w:t xml:space="preserve">of strategic </w:t>
                        </w:r>
                      </w:p>
                    </w:txbxContent>
                  </v:textbox>
                </v:rect>
                <v:rect id="Rectangle 4705" style="position:absolute;width:7067;height:1578;left:50459;top:50712;" filled="f" stroked="f">
                  <v:textbox inset="0,0,0,0">
                    <w:txbxContent>
                      <w:p>
                        <w:pPr>
                          <w:spacing w:before="0" w:after="160" w:line="259" w:lineRule="auto"/>
                        </w:pPr>
                        <w:r>
                          <w:rPr>
                            <w:rFonts w:cs="Arial" w:hAnsi="Arial" w:eastAsia="Arial" w:ascii="Arial"/>
                            <w:sz w:val="20"/>
                          </w:rPr>
                          <w:t xml:space="preserve">relationship</w:t>
                        </w:r>
                      </w:p>
                    </w:txbxContent>
                  </v:textbox>
                </v:rect>
                <v:rect id="Rectangle 4706" style="position:absolute;width:459;height:1578;left:55778;top:50712;" filled="f" stroked="f">
                  <v:textbox inset="0,0,0,0">
                    <w:txbxContent>
                      <w:p>
                        <w:pPr>
                          <w:spacing w:before="0" w:after="160" w:line="259" w:lineRule="auto"/>
                        </w:pPr>
                        <w:r>
                          <w:rPr>
                            <w:rFonts w:cs="Arial" w:hAnsi="Arial" w:eastAsia="Arial" w:ascii="Arial"/>
                            <w:sz w:val="20"/>
                          </w:rPr>
                          <w:t xml:space="preserve">-</w:t>
                        </w:r>
                      </w:p>
                    </w:txbxContent>
                  </v:textbox>
                </v:rect>
                <v:rect id="Rectangle 4707" style="position:absolute;width:5142;height:1578;left:56128;top:50712;" filled="f" stroked="f">
                  <v:textbox inset="0,0,0,0">
                    <w:txbxContent>
                      <w:p>
                        <w:pPr>
                          <w:spacing w:before="0" w:after="160" w:line="259" w:lineRule="auto"/>
                        </w:pPr>
                        <w:r>
                          <w:rPr>
                            <w:rFonts w:cs="Arial" w:hAnsi="Arial" w:eastAsia="Arial" w:ascii="Arial"/>
                            <w:sz w:val="20"/>
                          </w:rPr>
                          <w:t xml:space="preserve">building </w:t>
                        </w:r>
                      </w:p>
                    </w:txbxContent>
                  </v:textbox>
                </v:rect>
                <v:rect id="Rectangle 4708" style="position:absolute;width:5206;height:1578;left:59969;top:50712;" filled="f" stroked="f">
                  <v:textbox inset="0,0,0,0">
                    <w:txbxContent>
                      <w:p>
                        <w:pPr>
                          <w:spacing w:before="0" w:after="160" w:line="259" w:lineRule="auto"/>
                        </w:pPr>
                        <w:r>
                          <w:rPr>
                            <w:rFonts w:cs="Arial" w:hAnsi="Arial" w:eastAsia="Arial" w:ascii="Arial"/>
                            <w:sz w:val="20"/>
                          </w:rPr>
                          <w:t xml:space="preserve">projects </w:t>
                        </w:r>
                      </w:p>
                    </w:txbxContent>
                  </v:textbox>
                </v:rect>
                <v:rect id="Rectangle 4709" style="position:absolute;width:6357;height:1578;left:41221;top:52236;" filled="f" stroked="f">
                  <v:textbox inset="0,0,0,0">
                    <w:txbxContent>
                      <w:p>
                        <w:pPr>
                          <w:spacing w:before="0" w:after="160" w:line="259" w:lineRule="auto"/>
                        </w:pPr>
                        <w:r>
                          <w:rPr>
                            <w:rFonts w:cs="Arial" w:hAnsi="Arial" w:eastAsia="Arial" w:ascii="Arial"/>
                            <w:sz w:val="20"/>
                          </w:rPr>
                          <w:t xml:space="preserve">completed</w:t>
                        </w:r>
                      </w:p>
                    </w:txbxContent>
                  </v:textbox>
                </v:rect>
                <v:rect id="Rectangle 4710" style="position:absolute;width:2759;height:1578;left:73770;top:51404;" filled="f" stroked="f">
                  <v:textbox inset="0,0,0,0">
                    <w:txbxContent>
                      <w:p>
                        <w:pPr>
                          <w:spacing w:before="0" w:after="160" w:line="259" w:lineRule="auto"/>
                        </w:pPr>
                        <w:r>
                          <w:rPr>
                            <w:rFonts w:cs="Arial" w:hAnsi="Arial" w:eastAsia="Arial" w:ascii="Arial"/>
                            <w:sz w:val="20"/>
                          </w:rPr>
                          <w:t xml:space="preserve">New</w:t>
                        </w:r>
                      </w:p>
                    </w:txbxContent>
                  </v:textbox>
                </v:rect>
                <v:rect id="Rectangle 4711" style="position:absolute;width:5297;height:1578;left:76056;top:51404;" filled="f" stroked="f">
                  <v:textbox inset="0,0,0,0">
                    <w:txbxContent>
                      <w:p>
                        <w:pPr>
                          <w:spacing w:before="0" w:after="160" w:line="259" w:lineRule="auto"/>
                        </w:pPr>
                        <w:r>
                          <w:rPr>
                            <w:rFonts w:cs="Arial" w:hAnsi="Arial" w:eastAsia="Arial" w:ascii="Arial"/>
                            <w:sz w:val="20"/>
                          </w:rPr>
                          <w:t xml:space="preserve">Indicator</w:t>
                        </w:r>
                      </w:p>
                    </w:txbxContent>
                  </v:textbox>
                </v:rect>
                <v:rect id="Rectangle 4712" style="position:absolute;width:767;height:1578;left:94435;top:51404;" filled="f" stroked="f">
                  <v:textbox inset="0,0,0,0">
                    <w:txbxContent>
                      <w:p>
                        <w:pPr>
                          <w:spacing w:before="0" w:after="160" w:line="259" w:lineRule="auto"/>
                        </w:pPr>
                        <w:r>
                          <w:rPr>
                            <w:rFonts w:cs="Arial" w:hAnsi="Arial" w:eastAsia="Arial" w:ascii="Arial"/>
                            <w:sz w:val="20"/>
                          </w:rPr>
                          <w:t xml:space="preserve">4</w:t>
                        </w:r>
                      </w:p>
                    </w:txbxContent>
                  </v:textbox>
                </v:rect>
                <v:rect id="Rectangle 4713" style="position:absolute;width:767;height:1578;left:106939;top:51404;" filled="f" stroked="f">
                  <v:textbox inset="0,0,0,0">
                    <w:txbxContent>
                      <w:p>
                        <w:pPr>
                          <w:spacing w:before="0" w:after="160" w:line="259" w:lineRule="auto"/>
                        </w:pPr>
                        <w:r>
                          <w:rPr>
                            <w:rFonts w:cs="Arial" w:hAnsi="Arial" w:eastAsia="Arial" w:ascii="Arial"/>
                            <w:sz w:val="20"/>
                          </w:rPr>
                          <w:t xml:space="preserve">4</w:t>
                        </w:r>
                      </w:p>
                    </w:txbxContent>
                  </v:textbox>
                </v:rect>
                <v:rect id="Rectangle 4714" style="position:absolute;width:767;height:1578;left:117125;top:51404;" filled="f" stroked="f">
                  <v:textbox inset="0,0,0,0">
                    <w:txbxContent>
                      <w:p>
                        <w:pPr>
                          <w:spacing w:before="0" w:after="160" w:line="259" w:lineRule="auto"/>
                        </w:pPr>
                        <w:r>
                          <w:rPr>
                            <w:rFonts w:cs="Arial" w:hAnsi="Arial" w:eastAsia="Arial" w:ascii="Arial"/>
                            <w:sz w:val="20"/>
                          </w:rPr>
                          <w:t xml:space="preserve">5</w:t>
                        </w:r>
                      </w:p>
                    </w:txbxContent>
                  </v:textbox>
                </v:rect>
                <v:rect id="Rectangle 4715" style="position:absolute;width:767;height:1578;left:124985;top:51404;" filled="f" stroked="f">
                  <v:textbox inset="0,0,0,0">
                    <w:txbxContent>
                      <w:p>
                        <w:pPr>
                          <w:spacing w:before="0" w:after="160" w:line="259" w:lineRule="auto"/>
                        </w:pPr>
                        <w:r>
                          <w:rPr>
                            <w:rFonts w:cs="Arial" w:hAnsi="Arial" w:eastAsia="Arial" w:ascii="Arial"/>
                            <w:sz w:val="20"/>
                          </w:rPr>
                          <w:t xml:space="preserve">7</w:t>
                        </w:r>
                      </w:p>
                    </w:txbxContent>
                  </v:textbox>
                </v:rect>
                <v:rect id="Rectangle 4716" style="position:absolute;width:2398;height:2415;left:124885;top:71381;" filled="f" stroked="f">
                  <v:textbox inset="0,0,0,0">
                    <w:txbxContent>
                      <w:p>
                        <w:pPr>
                          <w:spacing w:before="0" w:after="160" w:line="259" w:lineRule="auto"/>
                        </w:pPr>
                        <w:r>
                          <w:rPr>
                            <w:rFonts w:cs="Calibri" w:hAnsi="Calibri" w:eastAsia="Calibri" w:ascii="Calibri"/>
                            <w:color w:val="898989"/>
                            <w:sz w:val="28"/>
                          </w:rPr>
                          <w:t xml:space="preserve">35</w:t>
                        </w:r>
                      </w:p>
                    </w:txbxContent>
                  </v:textbox>
                </v:rect>
                <w10:wrap type="topAndBottom"/>
              </v:group>
            </w:pict>
          </mc:Fallback>
        </mc:AlternateContent>
      </w:r>
      <w:r>
        <w:br w:type="page"/>
      </w:r>
    </w:p>
    <w:p w:rsidR="00C40B58" w:rsidRDefault="00CF2C28">
      <w:pPr>
        <w:spacing w:after="0"/>
        <w:ind w:left="-821" w:right="19951"/>
      </w:pPr>
      <w:r>
        <w:rPr>
          <w:noProof/>
        </w:rPr>
        <w:lastRenderedPageBreak/>
        <mc:AlternateContent>
          <mc:Choice Requires="wpg">
            <w:drawing>
              <wp:anchor distT="0" distB="0" distL="114300" distR="114300" simplePos="0" relativeHeight="251692032"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45554" name="Group 45554"/>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4748" name="Picture 4748"/>
                          <pic:cNvPicPr/>
                        </pic:nvPicPr>
                        <pic:blipFill>
                          <a:blip r:embed="rId109"/>
                          <a:stretch>
                            <a:fillRect/>
                          </a:stretch>
                        </pic:blipFill>
                        <pic:spPr>
                          <a:xfrm>
                            <a:off x="0" y="0"/>
                            <a:ext cx="13444728" cy="7563612"/>
                          </a:xfrm>
                          <a:prstGeom prst="rect">
                            <a:avLst/>
                          </a:prstGeom>
                        </pic:spPr>
                      </pic:pic>
                      <wps:wsp>
                        <wps:cNvPr id="4749" name="Rectangle 4749"/>
                        <wps:cNvSpPr/>
                        <wps:spPr>
                          <a:xfrm>
                            <a:off x="329794" y="4451630"/>
                            <a:ext cx="4481629" cy="737849"/>
                          </a:xfrm>
                          <a:prstGeom prst="rect">
                            <a:avLst/>
                          </a:prstGeom>
                          <a:ln>
                            <a:noFill/>
                          </a:ln>
                        </wps:spPr>
                        <wps:txbx>
                          <w:txbxContent>
                            <w:p w:rsidR="00C40B58" w:rsidRDefault="00CF2C28">
                              <w:r>
                                <w:rPr>
                                  <w:rFonts w:ascii="Century Gothic" w:eastAsia="Century Gothic" w:hAnsi="Century Gothic" w:cs="Century Gothic"/>
                                  <w:b/>
                                  <w:color w:val="FFFFFF"/>
                                  <w:sz w:val="90"/>
                                </w:rPr>
                                <w:t xml:space="preserve">ALIGNMENT </w:t>
                              </w:r>
                            </w:p>
                          </w:txbxContent>
                        </wps:txbx>
                        <wps:bodyPr horzOverflow="overflow" vert="horz" lIns="0" tIns="0" rIns="0" bIns="0" rtlCol="0">
                          <a:noAutofit/>
                        </wps:bodyPr>
                      </wps:wsp>
                      <wps:wsp>
                        <wps:cNvPr id="4750" name="Rectangle 4750"/>
                        <wps:cNvSpPr/>
                        <wps:spPr>
                          <a:xfrm>
                            <a:off x="459334" y="5137913"/>
                            <a:ext cx="4137197" cy="737456"/>
                          </a:xfrm>
                          <a:prstGeom prst="rect">
                            <a:avLst/>
                          </a:prstGeom>
                          <a:ln>
                            <a:noFill/>
                          </a:ln>
                        </wps:spPr>
                        <wps:txbx>
                          <w:txbxContent>
                            <w:p w:rsidR="00C40B58" w:rsidRDefault="00CF2C28">
                              <w:r>
                                <w:rPr>
                                  <w:rFonts w:ascii="Century Gothic" w:eastAsia="Century Gothic" w:hAnsi="Century Gothic" w:cs="Century Gothic"/>
                                  <w:b/>
                                  <w:color w:val="FFFFFF"/>
                                  <w:sz w:val="90"/>
                                </w:rPr>
                                <w:t xml:space="preserve">WITH DCDT </w:t>
                              </w:r>
                            </w:p>
                          </w:txbxContent>
                        </wps:txbx>
                        <wps:bodyPr horzOverflow="overflow" vert="horz" lIns="0" tIns="0" rIns="0" bIns="0" rtlCol="0">
                          <a:noAutofit/>
                        </wps:bodyPr>
                      </wps:wsp>
                      <wps:wsp>
                        <wps:cNvPr id="4751" name="Rectangle 4751"/>
                        <wps:cNvSpPr/>
                        <wps:spPr>
                          <a:xfrm>
                            <a:off x="544678" y="5823484"/>
                            <a:ext cx="3697553" cy="737849"/>
                          </a:xfrm>
                          <a:prstGeom prst="rect">
                            <a:avLst/>
                          </a:prstGeom>
                          <a:ln>
                            <a:noFill/>
                          </a:ln>
                        </wps:spPr>
                        <wps:txbx>
                          <w:txbxContent>
                            <w:p w:rsidR="00C40B58" w:rsidRDefault="00CF2C28">
                              <w:r>
                                <w:rPr>
                                  <w:rFonts w:ascii="Century Gothic" w:eastAsia="Century Gothic" w:hAnsi="Century Gothic" w:cs="Century Gothic"/>
                                  <w:b/>
                                  <w:color w:val="FFFFFF"/>
                                  <w:sz w:val="90"/>
                                </w:rPr>
                                <w:t>PRIORITIES</w:t>
                              </w:r>
                            </w:p>
                          </w:txbxContent>
                        </wps:txbx>
                        <wps:bodyPr horzOverflow="overflow" vert="horz" lIns="0" tIns="0" rIns="0" bIns="0" rtlCol="0">
                          <a:noAutofit/>
                        </wps:bodyPr>
                      </wps:wsp>
                      <wps:wsp>
                        <wps:cNvPr id="4752" name="Rectangle 4752"/>
                        <wps:cNvSpPr/>
                        <wps:spPr>
                          <a:xfrm>
                            <a:off x="12488545" y="7138189"/>
                            <a:ext cx="239823" cy="241549"/>
                          </a:xfrm>
                          <a:prstGeom prst="rect">
                            <a:avLst/>
                          </a:prstGeom>
                          <a:ln>
                            <a:noFill/>
                          </a:ln>
                        </wps:spPr>
                        <wps:txbx>
                          <w:txbxContent>
                            <w:p w:rsidR="00C40B58" w:rsidRDefault="00CF2C28">
                              <w:r>
                                <w:rPr>
                                  <w:color w:val="898989"/>
                                  <w:sz w:val="28"/>
                                </w:rPr>
                                <w:t>36</w:t>
                              </w:r>
                            </w:p>
                          </w:txbxContent>
                        </wps:txbx>
                        <wps:bodyPr horzOverflow="overflow" vert="horz" lIns="0" tIns="0" rIns="0" bIns="0" rtlCol="0">
                          <a:noAutofit/>
                        </wps:bodyPr>
                      </wps:wsp>
                    </wpg:wgp>
                  </a:graphicData>
                </a:graphic>
              </wp:anchor>
            </w:drawing>
          </mc:Choice>
          <mc:Fallback xmlns:a="http://schemas.openxmlformats.org/drawingml/2006/main">
            <w:pict>
              <v:group id="Group 45554" style="width:1058.64pt;height:595.56pt;position:absolute;mso-position-horizontal-relative:page;mso-position-horizontal:absolute;margin-left:0pt;mso-position-vertical-relative:page;margin-top:-6.10352e-05pt;" coordsize="134447,75636">
                <v:shape id="Picture 4748" style="position:absolute;width:134447;height:75636;left:0;top:0;" filled="f">
                  <v:imagedata r:id="rId110"/>
                </v:shape>
                <v:rect id="Rectangle 4749" style="position:absolute;width:44816;height:7378;left:3297;top:44516;" filled="f" stroked="f">
                  <v:textbox inset="0,0,0,0">
                    <w:txbxContent>
                      <w:p>
                        <w:pPr>
                          <w:spacing w:before="0" w:after="160" w:line="259" w:lineRule="auto"/>
                        </w:pPr>
                        <w:r>
                          <w:rPr>
                            <w:rFonts w:cs="Century Gothic" w:hAnsi="Century Gothic" w:eastAsia="Century Gothic" w:ascii="Century Gothic"/>
                            <w:b w:val="1"/>
                            <w:color w:val="ffffff"/>
                            <w:sz w:val="90"/>
                          </w:rPr>
                          <w:t xml:space="preserve">ALIGNMENT </w:t>
                        </w:r>
                      </w:p>
                    </w:txbxContent>
                  </v:textbox>
                </v:rect>
                <v:rect id="Rectangle 4750" style="position:absolute;width:41371;height:7374;left:4593;top:51379;" filled="f" stroked="f">
                  <v:textbox inset="0,0,0,0">
                    <w:txbxContent>
                      <w:p>
                        <w:pPr>
                          <w:spacing w:before="0" w:after="160" w:line="259" w:lineRule="auto"/>
                        </w:pPr>
                        <w:r>
                          <w:rPr>
                            <w:rFonts w:cs="Century Gothic" w:hAnsi="Century Gothic" w:eastAsia="Century Gothic" w:ascii="Century Gothic"/>
                            <w:b w:val="1"/>
                            <w:color w:val="ffffff"/>
                            <w:sz w:val="90"/>
                          </w:rPr>
                          <w:t xml:space="preserve">WITH DCDT </w:t>
                        </w:r>
                      </w:p>
                    </w:txbxContent>
                  </v:textbox>
                </v:rect>
                <v:rect id="Rectangle 4751" style="position:absolute;width:36975;height:7378;left:5446;top:58234;" filled="f" stroked="f">
                  <v:textbox inset="0,0,0,0">
                    <w:txbxContent>
                      <w:p>
                        <w:pPr>
                          <w:spacing w:before="0" w:after="160" w:line="259" w:lineRule="auto"/>
                        </w:pPr>
                        <w:r>
                          <w:rPr>
                            <w:rFonts w:cs="Century Gothic" w:hAnsi="Century Gothic" w:eastAsia="Century Gothic" w:ascii="Century Gothic"/>
                            <w:b w:val="1"/>
                            <w:color w:val="ffffff"/>
                            <w:sz w:val="90"/>
                          </w:rPr>
                          <w:t xml:space="preserve">PRIORITIES</w:t>
                        </w:r>
                      </w:p>
                    </w:txbxContent>
                  </v:textbox>
                </v:rect>
                <v:rect id="Rectangle 4752" style="position:absolute;width:2398;height:2415;left:124885;top:71381;" filled="f" stroked="f">
                  <v:textbox inset="0,0,0,0">
                    <w:txbxContent>
                      <w:p>
                        <w:pPr>
                          <w:spacing w:before="0" w:after="160" w:line="259" w:lineRule="auto"/>
                        </w:pPr>
                        <w:r>
                          <w:rPr>
                            <w:rFonts w:cs="Calibri" w:hAnsi="Calibri" w:eastAsia="Calibri" w:ascii="Calibri"/>
                            <w:color w:val="898989"/>
                            <w:sz w:val="28"/>
                          </w:rPr>
                          <w:t xml:space="preserve">36</w:t>
                        </w:r>
                      </w:p>
                    </w:txbxContent>
                  </v:textbox>
                </v:rect>
                <w10:wrap type="topAndBottom"/>
              </v:group>
            </w:pict>
          </mc:Fallback>
        </mc:AlternateContent>
      </w:r>
      <w:r>
        <w:br w:type="page"/>
      </w:r>
    </w:p>
    <w:p w:rsidR="00C40B58" w:rsidRDefault="00CF2C28">
      <w:pPr>
        <w:pStyle w:val="Heading1"/>
        <w:spacing w:after="9127"/>
        <w:ind w:left="540"/>
      </w:pPr>
      <w:r>
        <w:lastRenderedPageBreak/>
        <w:t>ALIGNMENT WITH DCDT 2021/22 PRIORITIES</w:t>
      </w:r>
    </w:p>
    <w:tbl>
      <w:tblPr>
        <w:tblStyle w:val="TableGrid"/>
        <w:tblpPr w:vertAnchor="text" w:tblpX="366" w:tblpY="-9546"/>
        <w:tblOverlap w:val="never"/>
        <w:tblW w:w="18644" w:type="dxa"/>
        <w:tblInd w:w="0" w:type="dxa"/>
        <w:tblLook w:val="04A0" w:firstRow="1" w:lastRow="0" w:firstColumn="1" w:lastColumn="0" w:noHBand="0" w:noVBand="1"/>
      </w:tblPr>
      <w:tblGrid>
        <w:gridCol w:w="1247"/>
        <w:gridCol w:w="2217"/>
        <w:gridCol w:w="12457"/>
        <w:gridCol w:w="1509"/>
        <w:gridCol w:w="1449"/>
      </w:tblGrid>
      <w:tr w:rsidR="00C40B58">
        <w:trPr>
          <w:trHeight w:val="1079"/>
        </w:trPr>
        <w:tc>
          <w:tcPr>
            <w:tcW w:w="3683" w:type="dxa"/>
            <w:tcBorders>
              <w:top w:val="single" w:sz="8" w:space="0" w:color="000000"/>
              <w:left w:val="single" w:sz="8" w:space="0" w:color="000000"/>
              <w:bottom w:val="single" w:sz="8" w:space="0" w:color="000000"/>
              <w:right w:val="single" w:sz="8" w:space="0" w:color="000000"/>
            </w:tcBorders>
            <w:shd w:val="clear" w:color="auto" w:fill="FFC000"/>
          </w:tcPr>
          <w:p w:rsidR="00C40B58" w:rsidRDefault="00CF2C28">
            <w:pPr>
              <w:spacing w:after="288"/>
              <w:ind w:left="1"/>
              <w:jc w:val="center"/>
            </w:pPr>
            <w:r>
              <w:rPr>
                <w:rFonts w:ascii="Century Gothic" w:eastAsia="Century Gothic" w:hAnsi="Century Gothic" w:cs="Century Gothic"/>
                <w:b/>
                <w:sz w:val="20"/>
              </w:rPr>
              <w:lastRenderedPageBreak/>
              <w:t xml:space="preserve">SOE targets for 2021/22 </w:t>
            </w:r>
          </w:p>
          <w:p w:rsidR="00C40B58" w:rsidRDefault="00CF2C28">
            <w:pPr>
              <w:spacing w:after="12"/>
              <w:ind w:right="1"/>
              <w:jc w:val="center"/>
            </w:pPr>
            <w:r>
              <w:rPr>
                <w:rFonts w:ascii="Century Gothic" w:eastAsia="Century Gothic" w:hAnsi="Century Gothic" w:cs="Century Gothic"/>
                <w:sz w:val="20"/>
              </w:rPr>
              <w:t xml:space="preserve">(Only key targets aligned to the </w:t>
            </w:r>
          </w:p>
          <w:p w:rsidR="00C40B58" w:rsidRDefault="00CF2C28">
            <w:pPr>
              <w:jc w:val="center"/>
            </w:pPr>
            <w:r>
              <w:rPr>
                <w:rFonts w:ascii="Century Gothic" w:eastAsia="Century Gothic" w:hAnsi="Century Gothic" w:cs="Century Gothic"/>
                <w:sz w:val="20"/>
              </w:rPr>
              <w:t>DCDT priorities)</w:t>
            </w:r>
          </w:p>
        </w:tc>
        <w:tc>
          <w:tcPr>
            <w:tcW w:w="3865" w:type="dxa"/>
            <w:tcBorders>
              <w:top w:val="single" w:sz="8" w:space="0" w:color="000000"/>
              <w:left w:val="single" w:sz="8" w:space="0" w:color="000000"/>
              <w:bottom w:val="single" w:sz="8" w:space="0" w:color="000000"/>
              <w:right w:val="single" w:sz="8" w:space="0" w:color="000000"/>
            </w:tcBorders>
            <w:shd w:val="clear" w:color="auto" w:fill="FFC000"/>
          </w:tcPr>
          <w:p w:rsidR="00C40B58" w:rsidRDefault="00CF2C28">
            <w:pPr>
              <w:spacing w:after="249"/>
              <w:ind w:left="159"/>
            </w:pPr>
            <w:r>
              <w:rPr>
                <w:rFonts w:ascii="Century Gothic" w:eastAsia="Century Gothic" w:hAnsi="Century Gothic" w:cs="Century Gothic"/>
                <w:b/>
                <w:sz w:val="20"/>
              </w:rPr>
              <w:t xml:space="preserve">Alignment with DCDT 2021/22 targets </w:t>
            </w:r>
          </w:p>
          <w:p w:rsidR="00C40B58" w:rsidRDefault="00CF2C28">
            <w:pPr>
              <w:jc w:val="center"/>
            </w:pPr>
            <w:r>
              <w:rPr>
                <w:rFonts w:ascii="Century Gothic" w:eastAsia="Century Gothic" w:hAnsi="Century Gothic" w:cs="Century Gothic"/>
                <w:i/>
                <w:sz w:val="20"/>
              </w:rPr>
              <w:t>(as appearing in draft DCDT 2021/22 APP)</w:t>
            </w:r>
          </w:p>
        </w:tc>
        <w:tc>
          <w:tcPr>
            <w:tcW w:w="3528" w:type="dxa"/>
            <w:tcBorders>
              <w:top w:val="single" w:sz="8" w:space="0" w:color="000000"/>
              <w:left w:val="single" w:sz="8" w:space="0" w:color="000000"/>
              <w:bottom w:val="single" w:sz="8" w:space="0" w:color="000000"/>
              <w:right w:val="single" w:sz="8" w:space="0" w:color="000000"/>
            </w:tcBorders>
            <w:shd w:val="clear" w:color="auto" w:fill="FFC000"/>
          </w:tcPr>
          <w:p w:rsidR="00C40B58" w:rsidRDefault="00CF2C28">
            <w:pPr>
              <w:spacing w:after="257" w:line="252" w:lineRule="auto"/>
              <w:ind w:left="73" w:right="18"/>
              <w:jc w:val="center"/>
            </w:pPr>
            <w:r>
              <w:rPr>
                <w:rFonts w:ascii="Century Gothic" w:eastAsia="Century Gothic" w:hAnsi="Century Gothic" w:cs="Century Gothic"/>
                <w:b/>
                <w:sz w:val="20"/>
              </w:rPr>
              <w:t xml:space="preserve">Confirmation of available resources to deliver target </w:t>
            </w:r>
          </w:p>
          <w:p w:rsidR="00C40B58" w:rsidRDefault="00CF2C28">
            <w:pPr>
              <w:ind w:left="1"/>
              <w:jc w:val="center"/>
            </w:pPr>
            <w:r>
              <w:rPr>
                <w:rFonts w:ascii="Century Gothic" w:eastAsia="Century Gothic" w:hAnsi="Century Gothic" w:cs="Century Gothic"/>
                <w:i/>
                <w:sz w:val="20"/>
              </w:rPr>
              <w:t>(Financial &amp; HR)</w:t>
            </w:r>
          </w:p>
        </w:tc>
        <w:tc>
          <w:tcPr>
            <w:tcW w:w="4127" w:type="dxa"/>
            <w:tcBorders>
              <w:top w:val="single" w:sz="8" w:space="0" w:color="000000"/>
              <w:left w:val="single" w:sz="8" w:space="0" w:color="000000"/>
              <w:bottom w:val="single" w:sz="8" w:space="0" w:color="000000"/>
              <w:right w:val="single" w:sz="8" w:space="0" w:color="000000"/>
            </w:tcBorders>
            <w:shd w:val="clear" w:color="auto" w:fill="FFC000"/>
          </w:tcPr>
          <w:p w:rsidR="00C40B58" w:rsidRDefault="00CF2C28">
            <w:pPr>
              <w:jc w:val="center"/>
            </w:pPr>
            <w:r>
              <w:rPr>
                <w:rFonts w:ascii="Century Gothic" w:eastAsia="Century Gothic" w:hAnsi="Century Gothic" w:cs="Century Gothic"/>
                <w:b/>
                <w:sz w:val="20"/>
              </w:rPr>
              <w:t>Required institutional mechanisms &amp; partnerships to deliver on target</w:t>
            </w:r>
          </w:p>
        </w:tc>
        <w:tc>
          <w:tcPr>
            <w:tcW w:w="3441" w:type="dxa"/>
            <w:tcBorders>
              <w:top w:val="single" w:sz="8" w:space="0" w:color="000000"/>
              <w:left w:val="single" w:sz="8" w:space="0" w:color="000000"/>
              <w:bottom w:val="single" w:sz="8" w:space="0" w:color="000000"/>
              <w:right w:val="single" w:sz="8" w:space="0" w:color="000000"/>
            </w:tcBorders>
            <w:shd w:val="clear" w:color="auto" w:fill="FFC000"/>
          </w:tcPr>
          <w:p w:rsidR="00C40B58" w:rsidRDefault="00CF2C28">
            <w:pPr>
              <w:ind w:left="1"/>
              <w:jc w:val="center"/>
            </w:pPr>
            <w:r>
              <w:rPr>
                <w:rFonts w:ascii="Century Gothic" w:eastAsia="Century Gothic" w:hAnsi="Century Gothic" w:cs="Century Gothic"/>
                <w:b/>
                <w:sz w:val="20"/>
              </w:rPr>
              <w:t>Required support from DCDT</w:t>
            </w:r>
          </w:p>
        </w:tc>
      </w:tr>
      <w:tr w:rsidR="00C40B58">
        <w:trPr>
          <w:trHeight w:val="803"/>
        </w:trPr>
        <w:tc>
          <w:tcPr>
            <w:tcW w:w="3683" w:type="dxa"/>
            <w:tcBorders>
              <w:top w:val="single" w:sz="8" w:space="0" w:color="000000"/>
              <w:left w:val="single" w:sz="8" w:space="0" w:color="000000"/>
              <w:bottom w:val="single" w:sz="8" w:space="0" w:color="000000"/>
              <w:right w:val="single" w:sz="8" w:space="0" w:color="000000"/>
            </w:tcBorders>
          </w:tcPr>
          <w:p w:rsidR="00C40B58" w:rsidRDefault="00CF2C28">
            <w:pPr>
              <w:ind w:left="54"/>
            </w:pPr>
            <w:r>
              <w:rPr>
                <w:rFonts w:ascii="Century Gothic" w:eastAsia="Century Gothic" w:hAnsi="Century Gothic" w:cs="Century Gothic"/>
                <w:sz w:val="20"/>
              </w:rPr>
              <w:t>Collaborate with SENTECH on the switch-off of 176 analogue television transmitters</w:t>
            </w:r>
          </w:p>
        </w:tc>
        <w:tc>
          <w:tcPr>
            <w:tcW w:w="3865"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i/>
                <w:sz w:val="20"/>
              </w:rPr>
              <w:t xml:space="preserve">Implement the BDM Programme by </w:t>
            </w:r>
          </w:p>
          <w:p w:rsidR="00C40B58" w:rsidRDefault="00CF2C28">
            <w:pPr>
              <w:ind w:left="55"/>
            </w:pPr>
            <w:r>
              <w:rPr>
                <w:rFonts w:ascii="Century Gothic" w:eastAsia="Century Gothic" w:hAnsi="Century Gothic" w:cs="Century Gothic"/>
                <w:i/>
                <w:sz w:val="20"/>
              </w:rPr>
              <w:t xml:space="preserve">March </w:t>
            </w:r>
            <w:r>
              <w:rPr>
                <w:rFonts w:ascii="Century Gothic" w:eastAsia="Century Gothic" w:hAnsi="Century Gothic" w:cs="Century Gothic"/>
                <w:b/>
                <w:i/>
                <w:sz w:val="20"/>
              </w:rPr>
              <w:t>2023</w:t>
            </w:r>
          </w:p>
        </w:tc>
        <w:tc>
          <w:tcPr>
            <w:tcW w:w="3528"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sz w:val="20"/>
              </w:rPr>
              <w:t>SABC resources are available</w:t>
            </w:r>
          </w:p>
        </w:tc>
        <w:tc>
          <w:tcPr>
            <w:tcW w:w="4127"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sz w:val="20"/>
              </w:rPr>
              <w:t>Collaboration with DCDT and SENTECH</w:t>
            </w:r>
          </w:p>
        </w:tc>
        <w:tc>
          <w:tcPr>
            <w:tcW w:w="3441"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6"/>
            </w:pPr>
            <w:r>
              <w:rPr>
                <w:rFonts w:ascii="Century Gothic" w:eastAsia="Century Gothic" w:hAnsi="Century Gothic" w:cs="Century Gothic"/>
                <w:sz w:val="20"/>
              </w:rPr>
              <w:t>Continued management of the project by DCDT</w:t>
            </w:r>
          </w:p>
        </w:tc>
      </w:tr>
      <w:tr w:rsidR="00C40B58">
        <w:trPr>
          <w:trHeight w:val="1264"/>
        </w:trPr>
        <w:tc>
          <w:tcPr>
            <w:tcW w:w="3683"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4"/>
            </w:pPr>
            <w:r>
              <w:rPr>
                <w:rFonts w:ascii="Century Gothic" w:eastAsia="Century Gothic" w:hAnsi="Century Gothic" w:cs="Century Gothic"/>
                <w:sz w:val="20"/>
              </w:rPr>
              <w:t>Implement a year-long GBV and anti-violence against children awareness and education drive</w:t>
            </w:r>
          </w:p>
        </w:tc>
        <w:tc>
          <w:tcPr>
            <w:tcW w:w="3865"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i/>
                <w:sz w:val="20"/>
              </w:rPr>
              <w:t xml:space="preserve">Departmental and SOCs Gender, </w:t>
            </w:r>
          </w:p>
          <w:p w:rsidR="00C40B58" w:rsidRDefault="00CF2C28">
            <w:pPr>
              <w:ind w:left="55" w:right="180"/>
              <w:jc w:val="both"/>
            </w:pPr>
            <w:r>
              <w:rPr>
                <w:rFonts w:ascii="Century Gothic" w:eastAsia="Century Gothic" w:hAnsi="Century Gothic" w:cs="Century Gothic"/>
                <w:i/>
                <w:sz w:val="20"/>
              </w:rPr>
              <w:t>Disability, Youth and Children (GDYC) Responsiveness programmes monitored in line National targets</w:t>
            </w:r>
          </w:p>
        </w:tc>
        <w:tc>
          <w:tcPr>
            <w:tcW w:w="3528"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sz w:val="20"/>
              </w:rPr>
              <w:t>SABC resources are available</w:t>
            </w:r>
          </w:p>
        </w:tc>
        <w:tc>
          <w:tcPr>
            <w:tcW w:w="4127" w:type="dxa"/>
            <w:tcBorders>
              <w:top w:val="single" w:sz="8" w:space="0" w:color="000000"/>
              <w:left w:val="single" w:sz="8" w:space="0" w:color="000000"/>
              <w:bottom w:val="single" w:sz="8" w:space="0" w:color="000000"/>
              <w:right w:val="single" w:sz="8" w:space="0" w:color="000000"/>
            </w:tcBorders>
          </w:tcPr>
          <w:p w:rsidR="00C40B58" w:rsidRDefault="00CF2C28">
            <w:pPr>
              <w:ind w:left="55"/>
            </w:pPr>
            <w:r>
              <w:rPr>
                <w:rFonts w:ascii="Century Gothic" w:eastAsia="Century Gothic" w:hAnsi="Century Gothic" w:cs="Century Gothic"/>
                <w:sz w:val="20"/>
              </w:rPr>
              <w:t>Campaign will be carried out in collaboration with various NGOs that are active in terms of education and support related to GBV and violence against children</w:t>
            </w:r>
          </w:p>
        </w:tc>
        <w:tc>
          <w:tcPr>
            <w:tcW w:w="3441"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6"/>
              <w:jc w:val="both"/>
            </w:pPr>
            <w:r>
              <w:rPr>
                <w:rFonts w:ascii="Century Gothic" w:eastAsia="Century Gothic" w:hAnsi="Century Gothic" w:cs="Century Gothic"/>
                <w:sz w:val="20"/>
              </w:rPr>
              <w:t xml:space="preserve">Additional funding support for the </w:t>
            </w:r>
          </w:p>
          <w:p w:rsidR="00C40B58" w:rsidRDefault="00CF2C28">
            <w:pPr>
              <w:ind w:left="56"/>
            </w:pPr>
            <w:r>
              <w:rPr>
                <w:rFonts w:ascii="Century Gothic" w:eastAsia="Century Gothic" w:hAnsi="Century Gothic" w:cs="Century Gothic"/>
                <w:sz w:val="20"/>
              </w:rPr>
              <w:t xml:space="preserve">campaign (should the </w:t>
            </w:r>
          </w:p>
          <w:p w:rsidR="00C40B58" w:rsidRDefault="00CF2C28">
            <w:pPr>
              <w:ind w:left="56"/>
            </w:pPr>
            <w:r>
              <w:rPr>
                <w:rFonts w:ascii="Century Gothic" w:eastAsia="Century Gothic" w:hAnsi="Century Gothic" w:cs="Century Gothic"/>
                <w:sz w:val="20"/>
              </w:rPr>
              <w:t>Department have access to any)</w:t>
            </w:r>
          </w:p>
        </w:tc>
      </w:tr>
      <w:tr w:rsidR="00C40B58">
        <w:trPr>
          <w:trHeight w:val="2735"/>
        </w:trPr>
        <w:tc>
          <w:tcPr>
            <w:tcW w:w="3683"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4"/>
              <w:jc w:val="both"/>
            </w:pPr>
            <w:r>
              <w:rPr>
                <w:rFonts w:ascii="Century Gothic" w:eastAsia="Century Gothic" w:hAnsi="Century Gothic" w:cs="Century Gothic"/>
                <w:sz w:val="20"/>
              </w:rPr>
              <w:lastRenderedPageBreak/>
              <w:t>Participate in policy and regulatory change processes</w:t>
            </w:r>
          </w:p>
        </w:tc>
        <w:tc>
          <w:tcPr>
            <w:tcW w:w="3865" w:type="dxa"/>
            <w:tcBorders>
              <w:top w:val="single" w:sz="8" w:space="0" w:color="000000"/>
              <w:left w:val="single" w:sz="8" w:space="0" w:color="000000"/>
              <w:bottom w:val="single" w:sz="8" w:space="0" w:color="000000"/>
              <w:right w:val="single" w:sz="8" w:space="0" w:color="000000"/>
            </w:tcBorders>
          </w:tcPr>
          <w:p w:rsidR="00C40B58" w:rsidRDefault="00CF2C28">
            <w:pPr>
              <w:numPr>
                <w:ilvl w:val="0"/>
                <w:numId w:val="8"/>
              </w:numPr>
              <w:spacing w:after="12" w:line="272" w:lineRule="auto"/>
              <w:ind w:right="314" w:hanging="540"/>
            </w:pPr>
            <w:r>
              <w:rPr>
                <w:rFonts w:ascii="Century Gothic" w:eastAsia="Century Gothic" w:hAnsi="Century Gothic" w:cs="Century Gothic"/>
                <w:i/>
                <w:sz w:val="20"/>
              </w:rPr>
              <w:t>South African Broadcasting Corporation SOC Ltd Bill submitted to Cabinet for approval to introduce to Parliament</w:t>
            </w:r>
          </w:p>
          <w:p w:rsidR="00C40B58" w:rsidRDefault="00CF2C28">
            <w:pPr>
              <w:numPr>
                <w:ilvl w:val="0"/>
                <w:numId w:val="8"/>
              </w:numPr>
              <w:ind w:right="314" w:hanging="540"/>
            </w:pPr>
            <w:r>
              <w:rPr>
                <w:rFonts w:ascii="Century Gothic" w:eastAsia="Century Gothic" w:hAnsi="Century Gothic" w:cs="Century Gothic"/>
                <w:i/>
                <w:sz w:val="20"/>
              </w:rPr>
              <w:t>White Paper on the Audio and Audio-visual Content Services Policy submitted to Cabinet for approval</w:t>
            </w:r>
          </w:p>
        </w:tc>
        <w:tc>
          <w:tcPr>
            <w:tcW w:w="3528" w:type="dxa"/>
            <w:tcBorders>
              <w:top w:val="single" w:sz="8" w:space="0" w:color="000000"/>
              <w:left w:val="single" w:sz="8" w:space="0" w:color="000000"/>
              <w:bottom w:val="single" w:sz="8" w:space="0" w:color="000000"/>
              <w:right w:val="single" w:sz="8" w:space="0" w:color="000000"/>
            </w:tcBorders>
          </w:tcPr>
          <w:p w:rsidR="00C40B58" w:rsidRDefault="00CF2C28">
            <w:pPr>
              <w:ind w:left="-8735" w:right="-8909"/>
            </w:pPr>
            <w:r>
              <w:rPr>
                <w:noProof/>
              </w:rPr>
              <mc:AlternateContent>
                <mc:Choice Requires="wpg">
                  <w:drawing>
                    <wp:inline distT="0" distB="0" distL="0" distR="0">
                      <wp:extent cx="13444728" cy="7563612"/>
                      <wp:effectExtent l="0" t="0" r="0" b="0"/>
                      <wp:docPr id="50214" name="Group 50214"/>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4756" name="Picture 4756"/>
                                <pic:cNvPicPr/>
                              </pic:nvPicPr>
                              <pic:blipFill>
                                <a:blip r:embed="rId15"/>
                                <a:stretch>
                                  <a:fillRect/>
                                </a:stretch>
                              </pic:blipFill>
                              <pic:spPr>
                                <a:xfrm>
                                  <a:off x="0" y="0"/>
                                  <a:ext cx="13444728" cy="7563612"/>
                                </a:xfrm>
                                <a:prstGeom prst="rect">
                                  <a:avLst/>
                                </a:prstGeom>
                              </pic:spPr>
                            </pic:pic>
                            <wps:wsp>
                              <wps:cNvPr id="4836" name="Rectangle 4836"/>
                              <wps:cNvSpPr/>
                              <wps:spPr>
                                <a:xfrm>
                                  <a:off x="5581523" y="3895853"/>
                                  <a:ext cx="2399864" cy="163223"/>
                                </a:xfrm>
                                <a:prstGeom prst="rect">
                                  <a:avLst/>
                                </a:prstGeom>
                                <a:ln>
                                  <a:noFill/>
                                </a:ln>
                              </wps:spPr>
                              <wps:txbx>
                                <w:txbxContent>
                                  <w:p w:rsidR="00C40B58" w:rsidRDefault="00CF2C28">
                                    <w:r>
                                      <w:rPr>
                                        <w:rFonts w:ascii="Century Gothic" w:eastAsia="Century Gothic" w:hAnsi="Century Gothic" w:cs="Century Gothic"/>
                                        <w:sz w:val="20"/>
                                      </w:rPr>
                                      <w:t>SABC resources are available</w:t>
                                    </w:r>
                                  </w:p>
                                </w:txbxContent>
                              </wps:txbx>
                              <wps:bodyPr horzOverflow="overflow" vert="horz" lIns="0" tIns="0" rIns="0" bIns="0" rtlCol="0">
                                <a:noAutofit/>
                              </wps:bodyPr>
                            </wps:wsp>
                          </wpg:wgp>
                        </a:graphicData>
                      </a:graphic>
                    </wp:inline>
                  </w:drawing>
                </mc:Choice>
                <mc:Fallback xmlns:a="http://schemas.openxmlformats.org/drawingml/2006/main">
                  <w:pict>
                    <v:group id="Group 50214" style="width:1058.64pt;height:595.56pt;mso-position-horizontal-relative:char;mso-position-vertical-relative:line" coordsize="134447,75636">
                      <v:shape id="Picture 4756" style="position:absolute;width:134447;height:75636;left:0;top:0;" filled="f">
                        <v:imagedata r:id="rId111"/>
                      </v:shape>
                      <v:rect id="Rectangle 4836" style="position:absolute;width:23998;height:1632;left:55815;top:38958;" filled="f" stroked="f">
                        <v:textbox inset="0,0,0,0">
                          <w:txbxContent>
                            <w:p>
                              <w:pPr>
                                <w:spacing w:before="0" w:after="160" w:line="259" w:lineRule="auto"/>
                              </w:pPr>
                              <w:r>
                                <w:rPr>
                                  <w:rFonts w:cs="Century Gothic" w:hAnsi="Century Gothic" w:eastAsia="Century Gothic" w:ascii="Century Gothic"/>
                                  <w:sz w:val="20"/>
                                </w:rPr>
                                <w:t xml:space="preserve">SABC resources are available</w:t>
                              </w:r>
                            </w:p>
                          </w:txbxContent>
                        </v:textbox>
                      </v:rect>
                    </v:group>
                  </w:pict>
                </mc:Fallback>
              </mc:AlternateContent>
            </w:r>
          </w:p>
        </w:tc>
        <w:tc>
          <w:tcPr>
            <w:tcW w:w="4127"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sz w:val="20"/>
              </w:rPr>
              <w:t xml:space="preserve">Continued engagement with DCDT, </w:t>
            </w:r>
          </w:p>
          <w:p w:rsidR="00C40B58" w:rsidRDefault="00CF2C28">
            <w:pPr>
              <w:ind w:left="55"/>
            </w:pPr>
            <w:r>
              <w:rPr>
                <w:rFonts w:ascii="Century Gothic" w:eastAsia="Century Gothic" w:hAnsi="Century Gothic" w:cs="Century Gothic"/>
                <w:sz w:val="20"/>
              </w:rPr>
              <w:t>PCC, SCOPA, ICASA</w:t>
            </w:r>
          </w:p>
        </w:tc>
        <w:tc>
          <w:tcPr>
            <w:tcW w:w="3441"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6"/>
              <w:jc w:val="both"/>
            </w:pPr>
            <w:r>
              <w:rPr>
                <w:rFonts w:ascii="Century Gothic" w:eastAsia="Century Gothic" w:hAnsi="Century Gothic" w:cs="Century Gothic"/>
                <w:sz w:val="20"/>
              </w:rPr>
              <w:t>Facilitation of engagements with other stakeholders</w:t>
            </w:r>
          </w:p>
        </w:tc>
      </w:tr>
      <w:tr w:rsidR="00C40B58">
        <w:trPr>
          <w:trHeight w:val="1893"/>
        </w:trPr>
        <w:tc>
          <w:tcPr>
            <w:tcW w:w="3683"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4"/>
            </w:pPr>
            <w:r>
              <w:rPr>
                <w:rFonts w:ascii="Century Gothic" w:eastAsia="Century Gothic" w:hAnsi="Century Gothic" w:cs="Century Gothic"/>
                <w:sz w:val="20"/>
              </w:rPr>
              <w:lastRenderedPageBreak/>
              <w:t>Timely submission of statutory documents</w:t>
            </w:r>
          </w:p>
        </w:tc>
        <w:tc>
          <w:tcPr>
            <w:tcW w:w="3865" w:type="dxa"/>
            <w:tcBorders>
              <w:top w:val="single" w:sz="8" w:space="0" w:color="000000"/>
              <w:left w:val="single" w:sz="8" w:space="0" w:color="000000"/>
              <w:bottom w:val="single" w:sz="8" w:space="0" w:color="000000"/>
              <w:right w:val="single" w:sz="8" w:space="0" w:color="000000"/>
            </w:tcBorders>
          </w:tcPr>
          <w:p w:rsidR="00C40B58" w:rsidRDefault="00CF2C28">
            <w:pPr>
              <w:numPr>
                <w:ilvl w:val="0"/>
                <w:numId w:val="9"/>
              </w:numPr>
              <w:spacing w:after="11" w:line="273" w:lineRule="auto"/>
              <w:ind w:right="20" w:hanging="540"/>
            </w:pPr>
            <w:r>
              <w:rPr>
                <w:rFonts w:ascii="Century Gothic" w:eastAsia="Century Gothic" w:hAnsi="Century Gothic" w:cs="Century Gothic"/>
                <w:i/>
                <w:sz w:val="20"/>
              </w:rPr>
              <w:t>Tabling of submitted Annual Performance Plans of SOEs facilitated</w:t>
            </w:r>
          </w:p>
          <w:p w:rsidR="00C40B58" w:rsidRDefault="00CF2C28">
            <w:pPr>
              <w:numPr>
                <w:ilvl w:val="0"/>
                <w:numId w:val="9"/>
              </w:numPr>
              <w:spacing w:line="275" w:lineRule="auto"/>
              <w:ind w:right="20" w:hanging="540"/>
            </w:pPr>
            <w:r>
              <w:rPr>
                <w:rFonts w:ascii="Century Gothic" w:eastAsia="Century Gothic" w:hAnsi="Century Gothic" w:cs="Century Gothic"/>
                <w:i/>
                <w:sz w:val="20"/>
              </w:rPr>
              <w:t xml:space="preserve">Tabling of Annual Reports of SOEs in accordance to section </w:t>
            </w:r>
          </w:p>
          <w:p w:rsidR="00C40B58" w:rsidRDefault="00CF2C28">
            <w:pPr>
              <w:ind w:left="595"/>
            </w:pPr>
            <w:r>
              <w:rPr>
                <w:rFonts w:ascii="Century Gothic" w:eastAsia="Century Gothic" w:hAnsi="Century Gothic" w:cs="Century Gothic"/>
                <w:i/>
                <w:sz w:val="20"/>
              </w:rPr>
              <w:t>65 of the PFMA facilitated</w:t>
            </w:r>
          </w:p>
        </w:tc>
        <w:tc>
          <w:tcPr>
            <w:tcW w:w="3528"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sz w:val="20"/>
              </w:rPr>
              <w:t>SABC resources are available</w:t>
            </w:r>
          </w:p>
        </w:tc>
        <w:tc>
          <w:tcPr>
            <w:tcW w:w="4127"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sz w:val="20"/>
              </w:rPr>
              <w:t>Continuous engagement with DCDT</w:t>
            </w:r>
          </w:p>
        </w:tc>
        <w:tc>
          <w:tcPr>
            <w:tcW w:w="3441"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6"/>
            </w:pPr>
            <w:r>
              <w:rPr>
                <w:rFonts w:ascii="Century Gothic" w:eastAsia="Century Gothic" w:hAnsi="Century Gothic" w:cs="Century Gothic"/>
                <w:sz w:val="20"/>
              </w:rPr>
              <w:t xml:space="preserve">Continuous engagement with </w:t>
            </w:r>
          </w:p>
          <w:p w:rsidR="00C40B58" w:rsidRDefault="00CF2C28">
            <w:pPr>
              <w:ind w:left="56"/>
            </w:pPr>
            <w:r>
              <w:rPr>
                <w:rFonts w:ascii="Century Gothic" w:eastAsia="Century Gothic" w:hAnsi="Century Gothic" w:cs="Century Gothic"/>
                <w:sz w:val="20"/>
              </w:rPr>
              <w:t>DCDT</w:t>
            </w:r>
          </w:p>
        </w:tc>
      </w:tr>
      <w:tr w:rsidR="00C40B58">
        <w:trPr>
          <w:trHeight w:val="1079"/>
        </w:trPr>
        <w:tc>
          <w:tcPr>
            <w:tcW w:w="3683"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4"/>
              <w:jc w:val="both"/>
            </w:pPr>
            <w:r>
              <w:rPr>
                <w:rFonts w:ascii="Century Gothic" w:eastAsia="Century Gothic" w:hAnsi="Century Gothic" w:cs="Century Gothic"/>
                <w:sz w:val="20"/>
              </w:rPr>
              <w:t>Coverage of national days on our radio and television platforms</w:t>
            </w:r>
          </w:p>
        </w:tc>
        <w:tc>
          <w:tcPr>
            <w:tcW w:w="3865" w:type="dxa"/>
            <w:tcBorders>
              <w:top w:val="single" w:sz="8" w:space="0" w:color="000000"/>
              <w:left w:val="single" w:sz="8" w:space="0" w:color="000000"/>
              <w:bottom w:val="single" w:sz="8" w:space="0" w:color="000000"/>
              <w:right w:val="single" w:sz="8" w:space="0" w:color="000000"/>
            </w:tcBorders>
          </w:tcPr>
          <w:p w:rsidR="00C40B58" w:rsidRDefault="00CF2C28">
            <w:pPr>
              <w:tabs>
                <w:tab w:val="right" w:pos="3865"/>
              </w:tabs>
            </w:pPr>
            <w:r>
              <w:rPr>
                <w:rFonts w:ascii="Segoe UI Symbol" w:eastAsia="Segoe UI Symbol" w:hAnsi="Segoe UI Symbol" w:cs="Segoe UI Symbol"/>
                <w:sz w:val="20"/>
              </w:rPr>
              <w:t>•</w:t>
            </w:r>
            <w:r>
              <w:rPr>
                <w:rFonts w:ascii="Segoe UI Symbol" w:eastAsia="Segoe UI Symbol" w:hAnsi="Segoe UI Symbol" w:cs="Segoe UI Symbol"/>
                <w:sz w:val="20"/>
              </w:rPr>
              <w:tab/>
            </w:r>
            <w:r>
              <w:rPr>
                <w:rFonts w:ascii="Century Gothic" w:eastAsia="Century Gothic" w:hAnsi="Century Gothic" w:cs="Century Gothic"/>
                <w:i/>
                <w:sz w:val="20"/>
              </w:rPr>
              <w:t xml:space="preserve">Promote the celebration of </w:t>
            </w:r>
          </w:p>
          <w:p w:rsidR="00C40B58" w:rsidRDefault="00CF2C28">
            <w:pPr>
              <w:spacing w:line="271" w:lineRule="auto"/>
              <w:ind w:left="595"/>
            </w:pPr>
            <w:r>
              <w:rPr>
                <w:rFonts w:ascii="Century Gothic" w:eastAsia="Century Gothic" w:hAnsi="Century Gothic" w:cs="Century Gothic"/>
                <w:i/>
                <w:sz w:val="20"/>
              </w:rPr>
              <w:t xml:space="preserve">national days on an intercultural basis, fully inclusive of all South </w:t>
            </w:r>
          </w:p>
          <w:p w:rsidR="00C40B58" w:rsidRDefault="00CF2C28">
            <w:pPr>
              <w:ind w:left="595"/>
            </w:pPr>
            <w:r>
              <w:rPr>
                <w:rFonts w:ascii="Century Gothic" w:eastAsia="Century Gothic" w:hAnsi="Century Gothic" w:cs="Century Gothic"/>
                <w:i/>
                <w:sz w:val="20"/>
              </w:rPr>
              <w:t>Africans</w:t>
            </w:r>
          </w:p>
        </w:tc>
        <w:tc>
          <w:tcPr>
            <w:tcW w:w="3528"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sz w:val="20"/>
              </w:rPr>
              <w:t>SABC resources are available</w:t>
            </w:r>
          </w:p>
        </w:tc>
        <w:tc>
          <w:tcPr>
            <w:tcW w:w="4127"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sz w:val="20"/>
              </w:rPr>
              <w:t>Continuous engagements with various lead government entities, civil society organisations, public</w:t>
            </w:r>
          </w:p>
        </w:tc>
        <w:tc>
          <w:tcPr>
            <w:tcW w:w="3441"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6"/>
            </w:pPr>
            <w:r>
              <w:rPr>
                <w:rFonts w:ascii="Century Gothic" w:eastAsia="Century Gothic" w:hAnsi="Century Gothic" w:cs="Century Gothic"/>
                <w:sz w:val="20"/>
              </w:rPr>
              <w:t xml:space="preserve">Continuous engagement with </w:t>
            </w:r>
          </w:p>
          <w:p w:rsidR="00C40B58" w:rsidRDefault="00CF2C28">
            <w:pPr>
              <w:ind w:left="56"/>
            </w:pPr>
            <w:r>
              <w:rPr>
                <w:rFonts w:ascii="Century Gothic" w:eastAsia="Century Gothic" w:hAnsi="Century Gothic" w:cs="Century Gothic"/>
                <w:sz w:val="20"/>
              </w:rPr>
              <w:t>DCDT</w:t>
            </w:r>
          </w:p>
        </w:tc>
      </w:tr>
      <w:tr w:rsidR="00C40B58">
        <w:trPr>
          <w:trHeight w:val="1007"/>
        </w:trPr>
        <w:tc>
          <w:tcPr>
            <w:tcW w:w="3683"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4"/>
              <w:jc w:val="both"/>
            </w:pPr>
            <w:r>
              <w:rPr>
                <w:rFonts w:ascii="Century Gothic" w:eastAsia="Century Gothic" w:hAnsi="Century Gothic" w:cs="Century Gothic"/>
                <w:sz w:val="20"/>
              </w:rPr>
              <w:t>Reduction of irregular, fruitless and wasteful expenditure</w:t>
            </w:r>
          </w:p>
        </w:tc>
        <w:tc>
          <w:tcPr>
            <w:tcW w:w="3865" w:type="dxa"/>
            <w:tcBorders>
              <w:top w:val="single" w:sz="8" w:space="0" w:color="000000"/>
              <w:left w:val="single" w:sz="8" w:space="0" w:color="000000"/>
              <w:bottom w:val="single" w:sz="8" w:space="0" w:color="000000"/>
              <w:right w:val="single" w:sz="8" w:space="0" w:color="000000"/>
            </w:tcBorders>
            <w:vAlign w:val="center"/>
          </w:tcPr>
          <w:p w:rsidR="00C40B58" w:rsidRDefault="00CF2C28">
            <w:pPr>
              <w:tabs>
                <w:tab w:val="right" w:pos="3865"/>
              </w:tabs>
            </w:pPr>
            <w:r>
              <w:rPr>
                <w:rFonts w:ascii="Segoe UI Symbol" w:eastAsia="Segoe UI Symbol" w:hAnsi="Segoe UI Symbol" w:cs="Segoe UI Symbol"/>
                <w:sz w:val="20"/>
              </w:rPr>
              <w:t>•</w:t>
            </w:r>
            <w:r>
              <w:rPr>
                <w:rFonts w:ascii="Segoe UI Symbol" w:eastAsia="Segoe UI Symbol" w:hAnsi="Segoe UI Symbol" w:cs="Segoe UI Symbol"/>
                <w:sz w:val="20"/>
              </w:rPr>
              <w:tab/>
            </w:r>
            <w:r>
              <w:rPr>
                <w:rFonts w:ascii="Century Gothic" w:eastAsia="Century Gothic" w:hAnsi="Century Gothic" w:cs="Century Gothic"/>
                <w:i/>
                <w:sz w:val="20"/>
              </w:rPr>
              <w:t xml:space="preserve">Measures taken to eliminate </w:t>
            </w:r>
          </w:p>
          <w:p w:rsidR="00C40B58" w:rsidRDefault="00CF2C28">
            <w:pPr>
              <w:ind w:left="595"/>
              <w:jc w:val="both"/>
            </w:pPr>
            <w:r>
              <w:rPr>
                <w:rFonts w:ascii="Century Gothic" w:eastAsia="Century Gothic" w:hAnsi="Century Gothic" w:cs="Century Gothic"/>
                <w:i/>
                <w:sz w:val="20"/>
              </w:rPr>
              <w:t>wasteful, fruitless and irregular expenditure in the public sector</w:t>
            </w:r>
          </w:p>
        </w:tc>
        <w:tc>
          <w:tcPr>
            <w:tcW w:w="3528"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5"/>
            </w:pPr>
            <w:r>
              <w:rPr>
                <w:rFonts w:ascii="Century Gothic" w:eastAsia="Century Gothic" w:hAnsi="Century Gothic" w:cs="Century Gothic"/>
                <w:sz w:val="20"/>
              </w:rPr>
              <w:t>SABC resources are available</w:t>
            </w:r>
          </w:p>
        </w:tc>
        <w:tc>
          <w:tcPr>
            <w:tcW w:w="4127" w:type="dxa"/>
            <w:tcBorders>
              <w:top w:val="single" w:sz="8" w:space="0" w:color="000000"/>
              <w:left w:val="single" w:sz="8" w:space="0" w:color="000000"/>
              <w:bottom w:val="single" w:sz="8" w:space="0" w:color="000000"/>
              <w:right w:val="single" w:sz="8" w:space="0" w:color="000000"/>
            </w:tcBorders>
          </w:tcPr>
          <w:p w:rsidR="00C40B58" w:rsidRDefault="00CF2C28">
            <w:pPr>
              <w:ind w:left="55" w:right="74"/>
              <w:jc w:val="both"/>
            </w:pPr>
            <w:r>
              <w:rPr>
                <w:rFonts w:ascii="Century Gothic" w:eastAsia="Century Gothic" w:hAnsi="Century Gothic" w:cs="Century Gothic"/>
                <w:sz w:val="20"/>
              </w:rPr>
              <w:t>Loss Control Committee established to address occurrences and ensure appropriate consequence management measures are implemented</w:t>
            </w:r>
          </w:p>
        </w:tc>
        <w:tc>
          <w:tcPr>
            <w:tcW w:w="3441" w:type="dxa"/>
            <w:tcBorders>
              <w:top w:val="single" w:sz="8" w:space="0" w:color="000000"/>
              <w:left w:val="single" w:sz="8" w:space="0" w:color="000000"/>
              <w:bottom w:val="single" w:sz="8" w:space="0" w:color="000000"/>
              <w:right w:val="single" w:sz="8" w:space="0" w:color="000000"/>
            </w:tcBorders>
            <w:vAlign w:val="center"/>
          </w:tcPr>
          <w:p w:rsidR="00C40B58" w:rsidRDefault="00CF2C28">
            <w:pPr>
              <w:ind w:left="56"/>
            </w:pPr>
            <w:r>
              <w:rPr>
                <w:rFonts w:ascii="Century Gothic" w:eastAsia="Century Gothic" w:hAnsi="Century Gothic" w:cs="Century Gothic"/>
                <w:sz w:val="20"/>
              </w:rPr>
              <w:t xml:space="preserve">Continuous engagement with </w:t>
            </w:r>
          </w:p>
          <w:p w:rsidR="00C40B58" w:rsidRDefault="00CF2C28">
            <w:pPr>
              <w:ind w:left="56"/>
            </w:pPr>
            <w:r>
              <w:rPr>
                <w:rFonts w:ascii="Century Gothic" w:eastAsia="Century Gothic" w:hAnsi="Century Gothic" w:cs="Century Gothic"/>
                <w:sz w:val="20"/>
              </w:rPr>
              <w:t>DCDT</w:t>
            </w:r>
          </w:p>
        </w:tc>
      </w:tr>
    </w:tbl>
    <w:p w:rsidR="00C40B58" w:rsidRDefault="00CF2C28">
      <w:pPr>
        <w:spacing w:after="0"/>
        <w:jc w:val="right"/>
      </w:pPr>
      <w:r>
        <w:rPr>
          <w:color w:val="898989"/>
          <w:sz w:val="28"/>
        </w:rPr>
        <w:t>37</w:t>
      </w:r>
    </w:p>
    <w:p w:rsidR="00C40B58" w:rsidRDefault="00CF2C28">
      <w:pPr>
        <w:spacing w:after="0"/>
        <w:ind w:left="-821" w:right="19951"/>
      </w:pPr>
      <w:r>
        <w:rPr>
          <w:noProof/>
        </w:rPr>
        <w:lastRenderedPageBreak/>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0</wp:posOffset>
                </wp:positionV>
                <wp:extent cx="13444728" cy="7563612"/>
                <wp:effectExtent l="0" t="0" r="0" b="0"/>
                <wp:wrapTopAndBottom/>
                <wp:docPr id="45740" name="Group 45740"/>
                <wp:cNvGraphicFramePr/>
                <a:graphic xmlns:a="http://schemas.openxmlformats.org/drawingml/2006/main">
                  <a:graphicData uri="http://schemas.microsoft.com/office/word/2010/wordprocessingGroup">
                    <wpg:wgp>
                      <wpg:cNvGrpSpPr/>
                      <wpg:grpSpPr>
                        <a:xfrm>
                          <a:off x="0" y="0"/>
                          <a:ext cx="13444728" cy="7563612"/>
                          <a:chOff x="0" y="0"/>
                          <a:chExt cx="13444728" cy="7563612"/>
                        </a:xfrm>
                      </wpg:grpSpPr>
                      <pic:pic xmlns:pic="http://schemas.openxmlformats.org/drawingml/2006/picture">
                        <pic:nvPicPr>
                          <pic:cNvPr id="4894" name="Picture 4894"/>
                          <pic:cNvPicPr/>
                        </pic:nvPicPr>
                        <pic:blipFill>
                          <a:blip r:embed="rId11"/>
                          <a:stretch>
                            <a:fillRect/>
                          </a:stretch>
                        </pic:blipFill>
                        <pic:spPr>
                          <a:xfrm>
                            <a:off x="0" y="0"/>
                            <a:ext cx="13444728" cy="7563612"/>
                          </a:xfrm>
                          <a:prstGeom prst="rect">
                            <a:avLst/>
                          </a:prstGeom>
                        </pic:spPr>
                      </pic:pic>
                      <wps:wsp>
                        <wps:cNvPr id="4895" name="Rectangle 4895"/>
                        <wps:cNvSpPr/>
                        <wps:spPr>
                          <a:xfrm>
                            <a:off x="6064885" y="5464106"/>
                            <a:ext cx="4402600" cy="527036"/>
                          </a:xfrm>
                          <a:prstGeom prst="rect">
                            <a:avLst/>
                          </a:prstGeom>
                          <a:ln>
                            <a:noFill/>
                          </a:ln>
                        </wps:spPr>
                        <wps:txbx>
                          <w:txbxContent>
                            <w:p w:rsidR="00C40B58" w:rsidRDefault="00CF2C28">
                              <w:r>
                                <w:rPr>
                                  <w:rFonts w:ascii="Arial" w:eastAsia="Arial" w:hAnsi="Arial" w:cs="Arial"/>
                                  <w:b/>
                                  <w:color w:val="5D5144"/>
                                  <w:sz w:val="56"/>
                                </w:rPr>
                                <w:t>CORPORATE PLAN</w:t>
                              </w:r>
                            </w:p>
                          </w:txbxContent>
                        </wps:txbx>
                        <wps:bodyPr horzOverflow="overflow" vert="horz" lIns="0" tIns="0" rIns="0" bIns="0" rtlCol="0">
                          <a:noAutofit/>
                        </wps:bodyPr>
                      </wps:wsp>
                    </wpg:wgp>
                  </a:graphicData>
                </a:graphic>
              </wp:anchor>
            </w:drawing>
          </mc:Choice>
          <mc:Fallback xmlns:a="http://schemas.openxmlformats.org/drawingml/2006/main">
            <w:pict>
              <v:group id="Group 45740" style="width:1058.64pt;height:595.56pt;position:absolute;mso-position-horizontal-relative:page;mso-position-horizontal:absolute;margin-left:0pt;mso-position-vertical-relative:page;margin-top:-6.10352e-05pt;" coordsize="134447,75636">
                <v:shape id="Picture 4894" style="position:absolute;width:134447;height:75636;left:0;top:0;" filled="f">
                  <v:imagedata r:id="rId10"/>
                </v:shape>
                <v:rect id="Rectangle 4895" style="position:absolute;width:44026;height:5270;left:60648;top:54641;" filled="f" stroked="f">
                  <v:textbox inset="0,0,0,0">
                    <w:txbxContent>
                      <w:p>
                        <w:pPr>
                          <w:spacing w:before="0" w:after="160" w:line="259" w:lineRule="auto"/>
                        </w:pPr>
                        <w:r>
                          <w:rPr>
                            <w:rFonts w:cs="Arial" w:hAnsi="Arial" w:eastAsia="Arial" w:ascii="Arial"/>
                            <w:b w:val="1"/>
                            <w:color w:val="5d5144"/>
                            <w:sz w:val="56"/>
                          </w:rPr>
                          <w:t xml:space="preserve">CORPORATE PLAN</w:t>
                        </w:r>
                      </w:p>
                    </w:txbxContent>
                  </v:textbox>
                </v:rect>
                <w10:wrap type="topAndBottom"/>
              </v:group>
            </w:pict>
          </mc:Fallback>
        </mc:AlternateContent>
      </w:r>
    </w:p>
    <w:sectPr w:rsidR="00C40B58">
      <w:footerReference w:type="even" r:id="rId112"/>
      <w:footerReference w:type="default" r:id="rId113"/>
      <w:footerReference w:type="first" r:id="rId114"/>
      <w:pgSz w:w="21173" w:h="11911" w:orient="landscape"/>
      <w:pgMar w:top="810" w:right="1222" w:bottom="0" w:left="821"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460D" w:rsidRDefault="00EB460D">
      <w:pPr>
        <w:spacing w:after="0" w:line="240" w:lineRule="auto"/>
      </w:pPr>
      <w:r>
        <w:separator/>
      </w:r>
    </w:p>
  </w:endnote>
  <w:endnote w:type="continuationSeparator" w:id="0">
    <w:p w:rsidR="00EB460D" w:rsidRDefault="00EB46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0B58" w:rsidRDefault="00CF2C28">
    <w:pPr>
      <w:spacing w:after="0"/>
      <w:ind w:right="-533"/>
      <w:jc w:val="right"/>
    </w:pPr>
    <w:r>
      <w:fldChar w:fldCharType="begin"/>
    </w:r>
    <w:r>
      <w:instrText xml:space="preserve"> PAGE   \* MERGEFORMAT </w:instrText>
    </w:r>
    <w:r>
      <w:fldChar w:fldCharType="separate"/>
    </w:r>
    <w:r>
      <w:rPr>
        <w:color w:val="898989"/>
        <w:sz w:val="28"/>
      </w:rPr>
      <w:t>2</w:t>
    </w:r>
    <w:r>
      <w:rPr>
        <w:color w:val="898989"/>
        <w:sz w:val="28"/>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0B58" w:rsidRDefault="00CF2C28">
    <w:pPr>
      <w:spacing w:after="0"/>
      <w:ind w:right="-533"/>
      <w:jc w:val="right"/>
    </w:pPr>
    <w:r>
      <w:fldChar w:fldCharType="begin"/>
    </w:r>
    <w:r>
      <w:instrText xml:space="preserve"> PAGE   \* MERGEFORMAT </w:instrText>
    </w:r>
    <w:r>
      <w:fldChar w:fldCharType="separate"/>
    </w:r>
    <w:r w:rsidR="001A52DE" w:rsidRPr="001A52DE">
      <w:rPr>
        <w:noProof/>
        <w:color w:val="898989"/>
        <w:sz w:val="28"/>
      </w:rPr>
      <w:t>9</w:t>
    </w:r>
    <w:r>
      <w:rPr>
        <w:color w:val="898989"/>
        <w:sz w:val="28"/>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0B58" w:rsidRDefault="00CF2C28">
    <w:pPr>
      <w:spacing w:after="0"/>
      <w:ind w:right="748"/>
      <w:jc w:val="right"/>
    </w:pPr>
    <w:r>
      <w:fldChar w:fldCharType="begin"/>
    </w:r>
    <w:r>
      <w:instrText xml:space="preserve"> PAGE   \* MERGEFORMAT </w:instrText>
    </w:r>
    <w:r>
      <w:fldChar w:fldCharType="separate"/>
    </w:r>
    <w:r>
      <w:rPr>
        <w:color w:val="898989"/>
        <w:sz w:val="28"/>
      </w:rPr>
      <w:t>2</w:t>
    </w:r>
    <w:r>
      <w:rPr>
        <w:color w:val="898989"/>
        <w:sz w:val="28"/>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0B58" w:rsidRDefault="00CF2C28">
    <w:pPr>
      <w:spacing w:after="0"/>
      <w:ind w:right="748"/>
      <w:jc w:val="right"/>
    </w:pPr>
    <w:r>
      <w:fldChar w:fldCharType="begin"/>
    </w:r>
    <w:r>
      <w:instrText xml:space="preserve"> PAGE   \* MERGEFORMAT </w:instrText>
    </w:r>
    <w:r>
      <w:fldChar w:fldCharType="separate"/>
    </w:r>
    <w:r w:rsidR="001A52DE" w:rsidRPr="001A52DE">
      <w:rPr>
        <w:noProof/>
        <w:color w:val="898989"/>
        <w:sz w:val="28"/>
      </w:rPr>
      <w:t>21</w:t>
    </w:r>
    <w:r>
      <w:rPr>
        <w:color w:val="898989"/>
        <w:sz w:val="28"/>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0B58" w:rsidRDefault="00C40B58"/>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0B58" w:rsidRDefault="00C40B58"/>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0B58" w:rsidRDefault="00C40B58"/>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0B58" w:rsidRDefault="00C40B58"/>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460D" w:rsidRDefault="00EB460D">
      <w:pPr>
        <w:spacing w:after="0" w:line="240" w:lineRule="auto"/>
      </w:pPr>
      <w:r>
        <w:separator/>
      </w:r>
    </w:p>
  </w:footnote>
  <w:footnote w:type="continuationSeparator" w:id="0">
    <w:p w:rsidR="00EB460D" w:rsidRDefault="00EB46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C201F"/>
    <w:multiLevelType w:val="hybridMultilevel"/>
    <w:tmpl w:val="04A4531E"/>
    <w:lvl w:ilvl="0" w:tplc="3F76143E">
      <w:start w:val="1"/>
      <w:numFmt w:val="bullet"/>
      <w:lvlText w:val="•"/>
      <w:lvlJc w:val="left"/>
      <w:pPr>
        <w:ind w:left="5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B825BE8">
      <w:start w:val="1"/>
      <w:numFmt w:val="bullet"/>
      <w:lvlText w:val="o"/>
      <w:lvlJc w:val="left"/>
      <w:pPr>
        <w:ind w:left="113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378A780">
      <w:start w:val="1"/>
      <w:numFmt w:val="bullet"/>
      <w:lvlText w:val="▪"/>
      <w:lvlJc w:val="left"/>
      <w:pPr>
        <w:ind w:left="185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DB07C40">
      <w:start w:val="1"/>
      <w:numFmt w:val="bullet"/>
      <w:lvlText w:val="•"/>
      <w:lvlJc w:val="left"/>
      <w:pPr>
        <w:ind w:left="2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9B03D7E">
      <w:start w:val="1"/>
      <w:numFmt w:val="bullet"/>
      <w:lvlText w:val="o"/>
      <w:lvlJc w:val="left"/>
      <w:pPr>
        <w:ind w:left="329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4245234">
      <w:start w:val="1"/>
      <w:numFmt w:val="bullet"/>
      <w:lvlText w:val="▪"/>
      <w:lvlJc w:val="left"/>
      <w:pPr>
        <w:ind w:left="401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A7C312E">
      <w:start w:val="1"/>
      <w:numFmt w:val="bullet"/>
      <w:lvlText w:val="•"/>
      <w:lvlJc w:val="left"/>
      <w:pPr>
        <w:ind w:left="473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AF8F552">
      <w:start w:val="1"/>
      <w:numFmt w:val="bullet"/>
      <w:lvlText w:val="o"/>
      <w:lvlJc w:val="left"/>
      <w:pPr>
        <w:ind w:left="545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AA407C2">
      <w:start w:val="1"/>
      <w:numFmt w:val="bullet"/>
      <w:lvlText w:val="▪"/>
      <w:lvlJc w:val="left"/>
      <w:pPr>
        <w:ind w:left="617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1105297E"/>
    <w:multiLevelType w:val="hybridMultilevel"/>
    <w:tmpl w:val="E52A1194"/>
    <w:lvl w:ilvl="0" w:tplc="A9DE35A8">
      <w:start w:val="1"/>
      <w:numFmt w:val="bullet"/>
      <w:lvlText w:val="•"/>
      <w:lvlJc w:val="left"/>
      <w:pPr>
        <w:ind w:left="673"/>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CA20CA6A">
      <w:start w:val="1"/>
      <w:numFmt w:val="bullet"/>
      <w:lvlText w:val="o"/>
      <w:lvlJc w:val="left"/>
      <w:pPr>
        <w:ind w:left="110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F08E3BC6">
      <w:start w:val="1"/>
      <w:numFmt w:val="bullet"/>
      <w:lvlText w:val="▪"/>
      <w:lvlJc w:val="left"/>
      <w:pPr>
        <w:ind w:left="182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7C6491C0">
      <w:start w:val="1"/>
      <w:numFmt w:val="bullet"/>
      <w:lvlText w:val="•"/>
      <w:lvlJc w:val="left"/>
      <w:pPr>
        <w:ind w:left="254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193213B8">
      <w:start w:val="1"/>
      <w:numFmt w:val="bullet"/>
      <w:lvlText w:val="o"/>
      <w:lvlJc w:val="left"/>
      <w:pPr>
        <w:ind w:left="326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F3164EBC">
      <w:start w:val="1"/>
      <w:numFmt w:val="bullet"/>
      <w:lvlText w:val="▪"/>
      <w:lvlJc w:val="left"/>
      <w:pPr>
        <w:ind w:left="398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FDA6637E">
      <w:start w:val="1"/>
      <w:numFmt w:val="bullet"/>
      <w:lvlText w:val="•"/>
      <w:lvlJc w:val="left"/>
      <w:pPr>
        <w:ind w:left="470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663EB896">
      <w:start w:val="1"/>
      <w:numFmt w:val="bullet"/>
      <w:lvlText w:val="o"/>
      <w:lvlJc w:val="left"/>
      <w:pPr>
        <w:ind w:left="542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F12CACBE">
      <w:start w:val="1"/>
      <w:numFmt w:val="bullet"/>
      <w:lvlText w:val="▪"/>
      <w:lvlJc w:val="left"/>
      <w:pPr>
        <w:ind w:left="614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2" w15:restartNumberingAfterBreak="0">
    <w:nsid w:val="1ADB7B1C"/>
    <w:multiLevelType w:val="hybridMultilevel"/>
    <w:tmpl w:val="4E3CDC10"/>
    <w:lvl w:ilvl="0" w:tplc="F9D2AA3A">
      <w:start w:val="1"/>
      <w:numFmt w:val="bullet"/>
      <w:lvlText w:val="•"/>
      <w:lvlJc w:val="left"/>
      <w:pPr>
        <w:ind w:left="11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BCDE14">
      <w:start w:val="1"/>
      <w:numFmt w:val="bullet"/>
      <w:lvlText w:val="o"/>
      <w:lvlJc w:val="left"/>
      <w:pPr>
        <w:ind w:left="110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388B680">
      <w:start w:val="1"/>
      <w:numFmt w:val="bullet"/>
      <w:lvlText w:val="▪"/>
      <w:lvlJc w:val="left"/>
      <w:pPr>
        <w:ind w:left="182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D2C738E">
      <w:start w:val="1"/>
      <w:numFmt w:val="bullet"/>
      <w:lvlText w:val="•"/>
      <w:lvlJc w:val="left"/>
      <w:pPr>
        <w:ind w:left="254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9ECEB68">
      <w:start w:val="1"/>
      <w:numFmt w:val="bullet"/>
      <w:lvlText w:val="o"/>
      <w:lvlJc w:val="left"/>
      <w:pPr>
        <w:ind w:left="32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E50E79C">
      <w:start w:val="1"/>
      <w:numFmt w:val="bullet"/>
      <w:lvlText w:val="▪"/>
      <w:lvlJc w:val="left"/>
      <w:pPr>
        <w:ind w:left="398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94A68E4">
      <w:start w:val="1"/>
      <w:numFmt w:val="bullet"/>
      <w:lvlText w:val="•"/>
      <w:lvlJc w:val="left"/>
      <w:pPr>
        <w:ind w:left="470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8ECCFB4">
      <w:start w:val="1"/>
      <w:numFmt w:val="bullet"/>
      <w:lvlText w:val="o"/>
      <w:lvlJc w:val="left"/>
      <w:pPr>
        <w:ind w:left="542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C541B96">
      <w:start w:val="1"/>
      <w:numFmt w:val="bullet"/>
      <w:lvlText w:val="▪"/>
      <w:lvlJc w:val="left"/>
      <w:pPr>
        <w:ind w:left="614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250A36F2"/>
    <w:multiLevelType w:val="hybridMultilevel"/>
    <w:tmpl w:val="54A0DE60"/>
    <w:lvl w:ilvl="0" w:tplc="9236ADB0">
      <w:start w:val="1"/>
      <w:numFmt w:val="bullet"/>
      <w:lvlText w:val="•"/>
      <w:lvlJc w:val="left"/>
      <w:pPr>
        <w:ind w:left="900"/>
      </w:pPr>
      <w:rPr>
        <w:rFonts w:ascii="Arial" w:eastAsia="Arial" w:hAnsi="Arial" w:cs="Arial"/>
        <w:b w:val="0"/>
        <w:i w:val="0"/>
        <w:strike w:val="0"/>
        <w:dstrike w:val="0"/>
        <w:color w:val="000000"/>
        <w:sz w:val="50"/>
        <w:szCs w:val="50"/>
        <w:u w:val="none" w:color="000000"/>
        <w:bdr w:val="none" w:sz="0" w:space="0" w:color="auto"/>
        <w:shd w:val="clear" w:color="auto" w:fill="auto"/>
        <w:vertAlign w:val="baseline"/>
      </w:rPr>
    </w:lvl>
    <w:lvl w:ilvl="1" w:tplc="C92E918C">
      <w:start w:val="1"/>
      <w:numFmt w:val="bullet"/>
      <w:lvlText w:val="o"/>
      <w:lvlJc w:val="left"/>
      <w:pPr>
        <w:ind w:left="1080"/>
      </w:pPr>
      <w:rPr>
        <w:rFonts w:ascii="Arial" w:eastAsia="Arial" w:hAnsi="Arial" w:cs="Arial"/>
        <w:b w:val="0"/>
        <w:i w:val="0"/>
        <w:strike w:val="0"/>
        <w:dstrike w:val="0"/>
        <w:color w:val="000000"/>
        <w:sz w:val="50"/>
        <w:szCs w:val="50"/>
        <w:u w:val="none" w:color="000000"/>
        <w:bdr w:val="none" w:sz="0" w:space="0" w:color="auto"/>
        <w:shd w:val="clear" w:color="auto" w:fill="auto"/>
        <w:vertAlign w:val="baseline"/>
      </w:rPr>
    </w:lvl>
    <w:lvl w:ilvl="2" w:tplc="22A698E6">
      <w:start w:val="1"/>
      <w:numFmt w:val="bullet"/>
      <w:lvlText w:val="▪"/>
      <w:lvlJc w:val="left"/>
      <w:pPr>
        <w:ind w:left="1800"/>
      </w:pPr>
      <w:rPr>
        <w:rFonts w:ascii="Arial" w:eastAsia="Arial" w:hAnsi="Arial" w:cs="Arial"/>
        <w:b w:val="0"/>
        <w:i w:val="0"/>
        <w:strike w:val="0"/>
        <w:dstrike w:val="0"/>
        <w:color w:val="000000"/>
        <w:sz w:val="50"/>
        <w:szCs w:val="50"/>
        <w:u w:val="none" w:color="000000"/>
        <w:bdr w:val="none" w:sz="0" w:space="0" w:color="auto"/>
        <w:shd w:val="clear" w:color="auto" w:fill="auto"/>
        <w:vertAlign w:val="baseline"/>
      </w:rPr>
    </w:lvl>
    <w:lvl w:ilvl="3" w:tplc="28DE2A6C">
      <w:start w:val="1"/>
      <w:numFmt w:val="bullet"/>
      <w:lvlText w:val="•"/>
      <w:lvlJc w:val="left"/>
      <w:pPr>
        <w:ind w:left="2520"/>
      </w:pPr>
      <w:rPr>
        <w:rFonts w:ascii="Arial" w:eastAsia="Arial" w:hAnsi="Arial" w:cs="Arial"/>
        <w:b w:val="0"/>
        <w:i w:val="0"/>
        <w:strike w:val="0"/>
        <w:dstrike w:val="0"/>
        <w:color w:val="000000"/>
        <w:sz w:val="50"/>
        <w:szCs w:val="50"/>
        <w:u w:val="none" w:color="000000"/>
        <w:bdr w:val="none" w:sz="0" w:space="0" w:color="auto"/>
        <w:shd w:val="clear" w:color="auto" w:fill="auto"/>
        <w:vertAlign w:val="baseline"/>
      </w:rPr>
    </w:lvl>
    <w:lvl w:ilvl="4" w:tplc="E9201BFE">
      <w:start w:val="1"/>
      <w:numFmt w:val="bullet"/>
      <w:lvlText w:val="o"/>
      <w:lvlJc w:val="left"/>
      <w:pPr>
        <w:ind w:left="3240"/>
      </w:pPr>
      <w:rPr>
        <w:rFonts w:ascii="Arial" w:eastAsia="Arial" w:hAnsi="Arial" w:cs="Arial"/>
        <w:b w:val="0"/>
        <w:i w:val="0"/>
        <w:strike w:val="0"/>
        <w:dstrike w:val="0"/>
        <w:color w:val="000000"/>
        <w:sz w:val="50"/>
        <w:szCs w:val="50"/>
        <w:u w:val="none" w:color="000000"/>
        <w:bdr w:val="none" w:sz="0" w:space="0" w:color="auto"/>
        <w:shd w:val="clear" w:color="auto" w:fill="auto"/>
        <w:vertAlign w:val="baseline"/>
      </w:rPr>
    </w:lvl>
    <w:lvl w:ilvl="5" w:tplc="6194C416">
      <w:start w:val="1"/>
      <w:numFmt w:val="bullet"/>
      <w:lvlText w:val="▪"/>
      <w:lvlJc w:val="left"/>
      <w:pPr>
        <w:ind w:left="3960"/>
      </w:pPr>
      <w:rPr>
        <w:rFonts w:ascii="Arial" w:eastAsia="Arial" w:hAnsi="Arial" w:cs="Arial"/>
        <w:b w:val="0"/>
        <w:i w:val="0"/>
        <w:strike w:val="0"/>
        <w:dstrike w:val="0"/>
        <w:color w:val="000000"/>
        <w:sz w:val="50"/>
        <w:szCs w:val="50"/>
        <w:u w:val="none" w:color="000000"/>
        <w:bdr w:val="none" w:sz="0" w:space="0" w:color="auto"/>
        <w:shd w:val="clear" w:color="auto" w:fill="auto"/>
        <w:vertAlign w:val="baseline"/>
      </w:rPr>
    </w:lvl>
    <w:lvl w:ilvl="6" w:tplc="397239C0">
      <w:start w:val="1"/>
      <w:numFmt w:val="bullet"/>
      <w:lvlText w:val="•"/>
      <w:lvlJc w:val="left"/>
      <w:pPr>
        <w:ind w:left="4680"/>
      </w:pPr>
      <w:rPr>
        <w:rFonts w:ascii="Arial" w:eastAsia="Arial" w:hAnsi="Arial" w:cs="Arial"/>
        <w:b w:val="0"/>
        <w:i w:val="0"/>
        <w:strike w:val="0"/>
        <w:dstrike w:val="0"/>
        <w:color w:val="000000"/>
        <w:sz w:val="50"/>
        <w:szCs w:val="50"/>
        <w:u w:val="none" w:color="000000"/>
        <w:bdr w:val="none" w:sz="0" w:space="0" w:color="auto"/>
        <w:shd w:val="clear" w:color="auto" w:fill="auto"/>
        <w:vertAlign w:val="baseline"/>
      </w:rPr>
    </w:lvl>
    <w:lvl w:ilvl="7" w:tplc="0A4EB53A">
      <w:start w:val="1"/>
      <w:numFmt w:val="bullet"/>
      <w:lvlText w:val="o"/>
      <w:lvlJc w:val="left"/>
      <w:pPr>
        <w:ind w:left="5400"/>
      </w:pPr>
      <w:rPr>
        <w:rFonts w:ascii="Arial" w:eastAsia="Arial" w:hAnsi="Arial" w:cs="Arial"/>
        <w:b w:val="0"/>
        <w:i w:val="0"/>
        <w:strike w:val="0"/>
        <w:dstrike w:val="0"/>
        <w:color w:val="000000"/>
        <w:sz w:val="50"/>
        <w:szCs w:val="50"/>
        <w:u w:val="none" w:color="000000"/>
        <w:bdr w:val="none" w:sz="0" w:space="0" w:color="auto"/>
        <w:shd w:val="clear" w:color="auto" w:fill="auto"/>
        <w:vertAlign w:val="baseline"/>
      </w:rPr>
    </w:lvl>
    <w:lvl w:ilvl="8" w:tplc="DE8C5446">
      <w:start w:val="1"/>
      <w:numFmt w:val="bullet"/>
      <w:lvlText w:val="▪"/>
      <w:lvlJc w:val="left"/>
      <w:pPr>
        <w:ind w:left="6120"/>
      </w:pPr>
      <w:rPr>
        <w:rFonts w:ascii="Arial" w:eastAsia="Arial" w:hAnsi="Arial" w:cs="Arial"/>
        <w:b w:val="0"/>
        <w:i w:val="0"/>
        <w:strike w:val="0"/>
        <w:dstrike w:val="0"/>
        <w:color w:val="000000"/>
        <w:sz w:val="50"/>
        <w:szCs w:val="50"/>
        <w:u w:val="none" w:color="000000"/>
        <w:bdr w:val="none" w:sz="0" w:space="0" w:color="auto"/>
        <w:shd w:val="clear" w:color="auto" w:fill="auto"/>
        <w:vertAlign w:val="baseline"/>
      </w:rPr>
    </w:lvl>
  </w:abstractNum>
  <w:abstractNum w:abstractNumId="4" w15:restartNumberingAfterBreak="0">
    <w:nsid w:val="29D2241D"/>
    <w:multiLevelType w:val="hybridMultilevel"/>
    <w:tmpl w:val="367810EE"/>
    <w:lvl w:ilvl="0" w:tplc="BB36BE28">
      <w:start w:val="1"/>
      <w:numFmt w:val="bullet"/>
      <w:lvlText w:val="•"/>
      <w:lvlJc w:val="left"/>
      <w:pPr>
        <w:ind w:left="900"/>
      </w:pPr>
      <w:rPr>
        <w:rFonts w:ascii="Arial" w:eastAsia="Arial" w:hAnsi="Arial" w:cs="Arial"/>
        <w:b w:val="0"/>
        <w:i w:val="0"/>
        <w:strike w:val="0"/>
        <w:dstrike w:val="0"/>
        <w:color w:val="000000"/>
        <w:sz w:val="46"/>
        <w:szCs w:val="46"/>
        <w:u w:val="none" w:color="000000"/>
        <w:bdr w:val="none" w:sz="0" w:space="0" w:color="auto"/>
        <w:shd w:val="clear" w:color="auto" w:fill="auto"/>
        <w:vertAlign w:val="baseline"/>
      </w:rPr>
    </w:lvl>
    <w:lvl w:ilvl="1" w:tplc="BAB2ECF0">
      <w:start w:val="1"/>
      <w:numFmt w:val="bullet"/>
      <w:lvlText w:val="o"/>
      <w:lvlJc w:val="left"/>
      <w:pPr>
        <w:ind w:left="1080"/>
      </w:pPr>
      <w:rPr>
        <w:rFonts w:ascii="Arial" w:eastAsia="Arial" w:hAnsi="Arial" w:cs="Arial"/>
        <w:b w:val="0"/>
        <w:i w:val="0"/>
        <w:strike w:val="0"/>
        <w:dstrike w:val="0"/>
        <w:color w:val="000000"/>
        <w:sz w:val="46"/>
        <w:szCs w:val="46"/>
        <w:u w:val="none" w:color="000000"/>
        <w:bdr w:val="none" w:sz="0" w:space="0" w:color="auto"/>
        <w:shd w:val="clear" w:color="auto" w:fill="auto"/>
        <w:vertAlign w:val="baseline"/>
      </w:rPr>
    </w:lvl>
    <w:lvl w:ilvl="2" w:tplc="676C3B00">
      <w:start w:val="1"/>
      <w:numFmt w:val="bullet"/>
      <w:lvlText w:val="▪"/>
      <w:lvlJc w:val="left"/>
      <w:pPr>
        <w:ind w:left="1800"/>
      </w:pPr>
      <w:rPr>
        <w:rFonts w:ascii="Arial" w:eastAsia="Arial" w:hAnsi="Arial" w:cs="Arial"/>
        <w:b w:val="0"/>
        <w:i w:val="0"/>
        <w:strike w:val="0"/>
        <w:dstrike w:val="0"/>
        <w:color w:val="000000"/>
        <w:sz w:val="46"/>
        <w:szCs w:val="46"/>
        <w:u w:val="none" w:color="000000"/>
        <w:bdr w:val="none" w:sz="0" w:space="0" w:color="auto"/>
        <w:shd w:val="clear" w:color="auto" w:fill="auto"/>
        <w:vertAlign w:val="baseline"/>
      </w:rPr>
    </w:lvl>
    <w:lvl w:ilvl="3" w:tplc="F34AFAC4">
      <w:start w:val="1"/>
      <w:numFmt w:val="bullet"/>
      <w:lvlText w:val="•"/>
      <w:lvlJc w:val="left"/>
      <w:pPr>
        <w:ind w:left="2520"/>
      </w:pPr>
      <w:rPr>
        <w:rFonts w:ascii="Arial" w:eastAsia="Arial" w:hAnsi="Arial" w:cs="Arial"/>
        <w:b w:val="0"/>
        <w:i w:val="0"/>
        <w:strike w:val="0"/>
        <w:dstrike w:val="0"/>
        <w:color w:val="000000"/>
        <w:sz w:val="46"/>
        <w:szCs w:val="46"/>
        <w:u w:val="none" w:color="000000"/>
        <w:bdr w:val="none" w:sz="0" w:space="0" w:color="auto"/>
        <w:shd w:val="clear" w:color="auto" w:fill="auto"/>
        <w:vertAlign w:val="baseline"/>
      </w:rPr>
    </w:lvl>
    <w:lvl w:ilvl="4" w:tplc="E6FE5E2E">
      <w:start w:val="1"/>
      <w:numFmt w:val="bullet"/>
      <w:lvlText w:val="o"/>
      <w:lvlJc w:val="left"/>
      <w:pPr>
        <w:ind w:left="3240"/>
      </w:pPr>
      <w:rPr>
        <w:rFonts w:ascii="Arial" w:eastAsia="Arial" w:hAnsi="Arial" w:cs="Arial"/>
        <w:b w:val="0"/>
        <w:i w:val="0"/>
        <w:strike w:val="0"/>
        <w:dstrike w:val="0"/>
        <w:color w:val="000000"/>
        <w:sz w:val="46"/>
        <w:szCs w:val="46"/>
        <w:u w:val="none" w:color="000000"/>
        <w:bdr w:val="none" w:sz="0" w:space="0" w:color="auto"/>
        <w:shd w:val="clear" w:color="auto" w:fill="auto"/>
        <w:vertAlign w:val="baseline"/>
      </w:rPr>
    </w:lvl>
    <w:lvl w:ilvl="5" w:tplc="6E82F454">
      <w:start w:val="1"/>
      <w:numFmt w:val="bullet"/>
      <w:lvlText w:val="▪"/>
      <w:lvlJc w:val="left"/>
      <w:pPr>
        <w:ind w:left="3960"/>
      </w:pPr>
      <w:rPr>
        <w:rFonts w:ascii="Arial" w:eastAsia="Arial" w:hAnsi="Arial" w:cs="Arial"/>
        <w:b w:val="0"/>
        <w:i w:val="0"/>
        <w:strike w:val="0"/>
        <w:dstrike w:val="0"/>
        <w:color w:val="000000"/>
        <w:sz w:val="46"/>
        <w:szCs w:val="46"/>
        <w:u w:val="none" w:color="000000"/>
        <w:bdr w:val="none" w:sz="0" w:space="0" w:color="auto"/>
        <w:shd w:val="clear" w:color="auto" w:fill="auto"/>
        <w:vertAlign w:val="baseline"/>
      </w:rPr>
    </w:lvl>
    <w:lvl w:ilvl="6" w:tplc="D31EC47E">
      <w:start w:val="1"/>
      <w:numFmt w:val="bullet"/>
      <w:lvlText w:val="•"/>
      <w:lvlJc w:val="left"/>
      <w:pPr>
        <w:ind w:left="4680"/>
      </w:pPr>
      <w:rPr>
        <w:rFonts w:ascii="Arial" w:eastAsia="Arial" w:hAnsi="Arial" w:cs="Arial"/>
        <w:b w:val="0"/>
        <w:i w:val="0"/>
        <w:strike w:val="0"/>
        <w:dstrike w:val="0"/>
        <w:color w:val="000000"/>
        <w:sz w:val="46"/>
        <w:szCs w:val="46"/>
        <w:u w:val="none" w:color="000000"/>
        <w:bdr w:val="none" w:sz="0" w:space="0" w:color="auto"/>
        <w:shd w:val="clear" w:color="auto" w:fill="auto"/>
        <w:vertAlign w:val="baseline"/>
      </w:rPr>
    </w:lvl>
    <w:lvl w:ilvl="7" w:tplc="B85056D0">
      <w:start w:val="1"/>
      <w:numFmt w:val="bullet"/>
      <w:lvlText w:val="o"/>
      <w:lvlJc w:val="left"/>
      <w:pPr>
        <w:ind w:left="5400"/>
      </w:pPr>
      <w:rPr>
        <w:rFonts w:ascii="Arial" w:eastAsia="Arial" w:hAnsi="Arial" w:cs="Arial"/>
        <w:b w:val="0"/>
        <w:i w:val="0"/>
        <w:strike w:val="0"/>
        <w:dstrike w:val="0"/>
        <w:color w:val="000000"/>
        <w:sz w:val="46"/>
        <w:szCs w:val="46"/>
        <w:u w:val="none" w:color="000000"/>
        <w:bdr w:val="none" w:sz="0" w:space="0" w:color="auto"/>
        <w:shd w:val="clear" w:color="auto" w:fill="auto"/>
        <w:vertAlign w:val="baseline"/>
      </w:rPr>
    </w:lvl>
    <w:lvl w:ilvl="8" w:tplc="D6FACF18">
      <w:start w:val="1"/>
      <w:numFmt w:val="bullet"/>
      <w:lvlText w:val="▪"/>
      <w:lvlJc w:val="left"/>
      <w:pPr>
        <w:ind w:left="6120"/>
      </w:pPr>
      <w:rPr>
        <w:rFonts w:ascii="Arial" w:eastAsia="Arial" w:hAnsi="Arial" w:cs="Arial"/>
        <w:b w:val="0"/>
        <w:i w:val="0"/>
        <w:strike w:val="0"/>
        <w:dstrike w:val="0"/>
        <w:color w:val="000000"/>
        <w:sz w:val="46"/>
        <w:szCs w:val="46"/>
        <w:u w:val="none" w:color="000000"/>
        <w:bdr w:val="none" w:sz="0" w:space="0" w:color="auto"/>
        <w:shd w:val="clear" w:color="auto" w:fill="auto"/>
        <w:vertAlign w:val="baseline"/>
      </w:rPr>
    </w:lvl>
  </w:abstractNum>
  <w:abstractNum w:abstractNumId="5" w15:restartNumberingAfterBreak="0">
    <w:nsid w:val="36440CCA"/>
    <w:multiLevelType w:val="hybridMultilevel"/>
    <w:tmpl w:val="C5DE5C94"/>
    <w:lvl w:ilvl="0" w:tplc="26EA58C8">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1000066">
      <w:start w:val="1"/>
      <w:numFmt w:val="bullet"/>
      <w:lvlText w:val="o"/>
      <w:lvlJc w:val="left"/>
      <w:pPr>
        <w:ind w:left="12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6BC366C">
      <w:start w:val="1"/>
      <w:numFmt w:val="bullet"/>
      <w:lvlText w:val="▪"/>
      <w:lvlJc w:val="left"/>
      <w:pPr>
        <w:ind w:left="194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33250FA">
      <w:start w:val="1"/>
      <w:numFmt w:val="bullet"/>
      <w:lvlText w:val="•"/>
      <w:lvlJc w:val="left"/>
      <w:pPr>
        <w:ind w:left="26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DAE157C">
      <w:start w:val="1"/>
      <w:numFmt w:val="bullet"/>
      <w:lvlText w:val="o"/>
      <w:lvlJc w:val="left"/>
      <w:pPr>
        <w:ind w:left="338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DBEC6B6">
      <w:start w:val="1"/>
      <w:numFmt w:val="bullet"/>
      <w:lvlText w:val="▪"/>
      <w:lvlJc w:val="left"/>
      <w:pPr>
        <w:ind w:left="410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9E42CDE">
      <w:start w:val="1"/>
      <w:numFmt w:val="bullet"/>
      <w:lvlText w:val="•"/>
      <w:lvlJc w:val="left"/>
      <w:pPr>
        <w:ind w:left="48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4F89D5A">
      <w:start w:val="1"/>
      <w:numFmt w:val="bullet"/>
      <w:lvlText w:val="o"/>
      <w:lvlJc w:val="left"/>
      <w:pPr>
        <w:ind w:left="554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4740464">
      <w:start w:val="1"/>
      <w:numFmt w:val="bullet"/>
      <w:lvlText w:val="▪"/>
      <w:lvlJc w:val="left"/>
      <w:pPr>
        <w:ind w:left="62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41A35E61"/>
    <w:multiLevelType w:val="hybridMultilevel"/>
    <w:tmpl w:val="F85EC17E"/>
    <w:lvl w:ilvl="0" w:tplc="8B56FB34">
      <w:start w:val="1"/>
      <w:numFmt w:val="bullet"/>
      <w:lvlText w:val="•"/>
      <w:lvlJc w:val="left"/>
      <w:pPr>
        <w:ind w:left="90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1" w:tplc="93A0D0E6">
      <w:start w:val="1"/>
      <w:numFmt w:val="bullet"/>
      <w:lvlText w:val="o"/>
      <w:lvlJc w:val="left"/>
      <w:pPr>
        <w:ind w:left="108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2" w:tplc="86563514">
      <w:start w:val="1"/>
      <w:numFmt w:val="bullet"/>
      <w:lvlText w:val="▪"/>
      <w:lvlJc w:val="left"/>
      <w:pPr>
        <w:ind w:left="180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3" w:tplc="A33CA638">
      <w:start w:val="1"/>
      <w:numFmt w:val="bullet"/>
      <w:lvlText w:val="•"/>
      <w:lvlJc w:val="left"/>
      <w:pPr>
        <w:ind w:left="252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4" w:tplc="361AEA24">
      <w:start w:val="1"/>
      <w:numFmt w:val="bullet"/>
      <w:lvlText w:val="o"/>
      <w:lvlJc w:val="left"/>
      <w:pPr>
        <w:ind w:left="324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5" w:tplc="E9FCFA40">
      <w:start w:val="1"/>
      <w:numFmt w:val="bullet"/>
      <w:lvlText w:val="▪"/>
      <w:lvlJc w:val="left"/>
      <w:pPr>
        <w:ind w:left="396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6" w:tplc="327ACF6A">
      <w:start w:val="1"/>
      <w:numFmt w:val="bullet"/>
      <w:lvlText w:val="•"/>
      <w:lvlJc w:val="left"/>
      <w:pPr>
        <w:ind w:left="468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7" w:tplc="D5165C1E">
      <w:start w:val="1"/>
      <w:numFmt w:val="bullet"/>
      <w:lvlText w:val="o"/>
      <w:lvlJc w:val="left"/>
      <w:pPr>
        <w:ind w:left="540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8" w:tplc="54D62FD4">
      <w:start w:val="1"/>
      <w:numFmt w:val="bullet"/>
      <w:lvlText w:val="▪"/>
      <w:lvlJc w:val="left"/>
      <w:pPr>
        <w:ind w:left="6120"/>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abstractNum>
  <w:abstractNum w:abstractNumId="7" w15:restartNumberingAfterBreak="0">
    <w:nsid w:val="5F4C40D2"/>
    <w:multiLevelType w:val="hybridMultilevel"/>
    <w:tmpl w:val="0DDCFDEA"/>
    <w:lvl w:ilvl="0" w:tplc="ACFA769A">
      <w:start w:val="1"/>
      <w:numFmt w:val="bullet"/>
      <w:lvlText w:val="•"/>
      <w:lvlJc w:val="left"/>
      <w:pPr>
        <w:ind w:left="5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414BE5E">
      <w:start w:val="1"/>
      <w:numFmt w:val="bullet"/>
      <w:lvlText w:val="o"/>
      <w:lvlJc w:val="left"/>
      <w:pPr>
        <w:ind w:left="113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5200F80">
      <w:start w:val="1"/>
      <w:numFmt w:val="bullet"/>
      <w:lvlText w:val="▪"/>
      <w:lvlJc w:val="left"/>
      <w:pPr>
        <w:ind w:left="185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2CAE16C">
      <w:start w:val="1"/>
      <w:numFmt w:val="bullet"/>
      <w:lvlText w:val="•"/>
      <w:lvlJc w:val="left"/>
      <w:pPr>
        <w:ind w:left="2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E106C9E">
      <w:start w:val="1"/>
      <w:numFmt w:val="bullet"/>
      <w:lvlText w:val="o"/>
      <w:lvlJc w:val="left"/>
      <w:pPr>
        <w:ind w:left="329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2B29008">
      <w:start w:val="1"/>
      <w:numFmt w:val="bullet"/>
      <w:lvlText w:val="▪"/>
      <w:lvlJc w:val="left"/>
      <w:pPr>
        <w:ind w:left="401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088CAD2">
      <w:start w:val="1"/>
      <w:numFmt w:val="bullet"/>
      <w:lvlText w:val="•"/>
      <w:lvlJc w:val="left"/>
      <w:pPr>
        <w:ind w:left="473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ADA64C8">
      <w:start w:val="1"/>
      <w:numFmt w:val="bullet"/>
      <w:lvlText w:val="o"/>
      <w:lvlJc w:val="left"/>
      <w:pPr>
        <w:ind w:left="545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5D65638">
      <w:start w:val="1"/>
      <w:numFmt w:val="bullet"/>
      <w:lvlText w:val="▪"/>
      <w:lvlJc w:val="left"/>
      <w:pPr>
        <w:ind w:left="617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61356E72"/>
    <w:multiLevelType w:val="hybridMultilevel"/>
    <w:tmpl w:val="BA5E32D2"/>
    <w:lvl w:ilvl="0" w:tplc="F2B2492E">
      <w:start w:val="1"/>
      <w:numFmt w:val="bullet"/>
      <w:lvlText w:val="•"/>
      <w:lvlJc w:val="left"/>
      <w:pPr>
        <w:ind w:left="1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726A630">
      <w:start w:val="1"/>
      <w:numFmt w:val="bullet"/>
      <w:lvlText w:val="o"/>
      <w:lvlJc w:val="left"/>
      <w:pPr>
        <w:ind w:left="109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FA44B22">
      <w:start w:val="1"/>
      <w:numFmt w:val="bullet"/>
      <w:lvlText w:val="▪"/>
      <w:lvlJc w:val="left"/>
      <w:pPr>
        <w:ind w:left="181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7848974">
      <w:start w:val="1"/>
      <w:numFmt w:val="bullet"/>
      <w:lvlText w:val="•"/>
      <w:lvlJc w:val="left"/>
      <w:pPr>
        <w:ind w:left="253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230917E">
      <w:start w:val="1"/>
      <w:numFmt w:val="bullet"/>
      <w:lvlText w:val="o"/>
      <w:lvlJc w:val="left"/>
      <w:pPr>
        <w:ind w:left="325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0A584870">
      <w:start w:val="1"/>
      <w:numFmt w:val="bullet"/>
      <w:lvlText w:val="▪"/>
      <w:lvlJc w:val="left"/>
      <w:pPr>
        <w:ind w:left="397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2C039A0">
      <w:start w:val="1"/>
      <w:numFmt w:val="bullet"/>
      <w:lvlText w:val="•"/>
      <w:lvlJc w:val="left"/>
      <w:pPr>
        <w:ind w:left="469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87AF9CA">
      <w:start w:val="1"/>
      <w:numFmt w:val="bullet"/>
      <w:lvlText w:val="o"/>
      <w:lvlJc w:val="left"/>
      <w:pPr>
        <w:ind w:left="541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8A820BC">
      <w:start w:val="1"/>
      <w:numFmt w:val="bullet"/>
      <w:lvlText w:val="▪"/>
      <w:lvlJc w:val="left"/>
      <w:pPr>
        <w:ind w:left="613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num w:numId="1">
    <w:abstractNumId w:val="3"/>
  </w:num>
  <w:num w:numId="2">
    <w:abstractNumId w:val="4"/>
  </w:num>
  <w:num w:numId="3">
    <w:abstractNumId w:val="6"/>
  </w:num>
  <w:num w:numId="4">
    <w:abstractNumId w:val="1"/>
  </w:num>
  <w:num w:numId="5">
    <w:abstractNumId w:val="5"/>
  </w:num>
  <w:num w:numId="6">
    <w:abstractNumId w:val="8"/>
  </w:num>
  <w:num w:numId="7">
    <w:abstractNumId w:val="2"/>
  </w:num>
  <w:num w:numId="8">
    <w:abstractNumId w:val="7"/>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0B58"/>
    <w:rsid w:val="001A52DE"/>
    <w:rsid w:val="00A969DD"/>
    <w:rsid w:val="00C40B58"/>
    <w:rsid w:val="00CF2C28"/>
    <w:rsid w:val="00EB460D"/>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CC49D77-904F-4B91-B407-3969F723CC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ZA" w:eastAsia="en-Z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3" w:line="265" w:lineRule="auto"/>
      <w:ind w:left="10" w:hanging="10"/>
      <w:outlineLvl w:val="0"/>
    </w:pPr>
    <w:rPr>
      <w:rFonts w:ascii="Century Gothic" w:eastAsia="Century Gothic" w:hAnsi="Century Gothic" w:cs="Century Gothic"/>
      <w:b/>
      <w:color w:val="000000"/>
      <w:sz w:val="7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entury Gothic" w:eastAsia="Century Gothic" w:hAnsi="Century Gothic" w:cs="Century Gothic"/>
      <w:b/>
      <w:color w:val="000000"/>
      <w:sz w:val="7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7.jpg"/><Relationship Id="rId21" Type="http://schemas.openxmlformats.org/officeDocument/2006/relationships/image" Target="media/image8.jpg"/><Relationship Id="rId42" Type="http://schemas.openxmlformats.org/officeDocument/2006/relationships/image" Target="media/image33.png"/><Relationship Id="rId47" Type="http://schemas.openxmlformats.org/officeDocument/2006/relationships/image" Target="media/image20.jpg"/><Relationship Id="rId63" Type="http://schemas.openxmlformats.org/officeDocument/2006/relationships/image" Target="media/image28.jpg"/><Relationship Id="rId68" Type="http://schemas.openxmlformats.org/officeDocument/2006/relationships/image" Target="media/image48.jp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footer" Target="footer6.xml"/><Relationship Id="rId16" Type="http://schemas.openxmlformats.org/officeDocument/2006/relationships/image" Target="media/image410.jpg"/><Relationship Id="rId107" Type="http://schemas.openxmlformats.org/officeDocument/2006/relationships/image" Target="media/image68.jpg"/><Relationship Id="rId11" Type="http://schemas.openxmlformats.org/officeDocument/2006/relationships/image" Target="media/image2.jpg"/><Relationship Id="rId32" Type="http://schemas.openxmlformats.org/officeDocument/2006/relationships/image" Target="media/image14.jpg"/><Relationship Id="rId37" Type="http://schemas.openxmlformats.org/officeDocument/2006/relationships/image" Target="media/image19.jpg"/><Relationship Id="rId53" Type="http://schemas.openxmlformats.org/officeDocument/2006/relationships/image" Target="media/image23.jpg"/><Relationship Id="rId58" Type="http://schemas.openxmlformats.org/officeDocument/2006/relationships/image" Target="media/image43.jpg"/><Relationship Id="rId74" Type="http://schemas.openxmlformats.org/officeDocument/2006/relationships/image" Target="media/image52.png"/><Relationship Id="rId79" Type="http://schemas.openxmlformats.org/officeDocument/2006/relationships/image" Target="media/image520.png"/><Relationship Id="rId102" Type="http://schemas.openxmlformats.org/officeDocument/2006/relationships/image" Target="media/image650.jpg"/><Relationship Id="rId5" Type="http://schemas.openxmlformats.org/officeDocument/2006/relationships/footnotes" Target="footnotes.xml"/><Relationship Id="rId90" Type="http://schemas.openxmlformats.org/officeDocument/2006/relationships/image" Target="media/image63.png"/><Relationship Id="rId95" Type="http://schemas.openxmlformats.org/officeDocument/2006/relationships/image" Target="media/image600.png"/><Relationship Id="rId22" Type="http://schemas.openxmlformats.org/officeDocument/2006/relationships/image" Target="media/image9.png"/><Relationship Id="rId27" Type="http://schemas.openxmlformats.org/officeDocument/2006/relationships/image" Target="media/image68.png"/><Relationship Id="rId43" Type="http://schemas.openxmlformats.org/officeDocument/2006/relationships/image" Target="media/image34.jpg"/><Relationship Id="rId48" Type="http://schemas.openxmlformats.org/officeDocument/2006/relationships/image" Target="media/image38.jpg"/><Relationship Id="rId64" Type="http://schemas.openxmlformats.org/officeDocument/2006/relationships/image" Target="media/image46.jpg"/><Relationship Id="rId69" Type="http://schemas.openxmlformats.org/officeDocument/2006/relationships/image" Target="media/image33.jpg"/><Relationship Id="rId113" Type="http://schemas.openxmlformats.org/officeDocument/2006/relationships/footer" Target="footer7.xml"/><Relationship Id="rId80" Type="http://schemas.openxmlformats.org/officeDocument/2006/relationships/image" Target="media/image530.png"/><Relationship Id="rId85" Type="http://schemas.openxmlformats.org/officeDocument/2006/relationships/image" Target="media/image58.png"/><Relationship Id="rId12" Type="http://schemas.openxmlformats.org/officeDocument/2006/relationships/image" Target="media/image13.jpg"/><Relationship Id="rId17" Type="http://schemas.openxmlformats.org/officeDocument/2006/relationships/footer" Target="footer1.xml"/><Relationship Id="rId33" Type="http://schemas.openxmlformats.org/officeDocument/2006/relationships/image" Target="media/image15.png"/><Relationship Id="rId38" Type="http://schemas.openxmlformats.org/officeDocument/2006/relationships/image" Target="media/image9.jpg"/><Relationship Id="rId59" Type="http://schemas.openxmlformats.org/officeDocument/2006/relationships/image" Target="media/image26.jpg"/><Relationship Id="rId103" Type="http://schemas.openxmlformats.org/officeDocument/2006/relationships/image" Target="media/image67.jpg"/><Relationship Id="rId108" Type="http://schemas.openxmlformats.org/officeDocument/2006/relationships/image" Target="media/image660.jpg"/><Relationship Id="rId54" Type="http://schemas.openxmlformats.org/officeDocument/2006/relationships/image" Target="media/image24.jpg"/><Relationship Id="rId70" Type="http://schemas.openxmlformats.org/officeDocument/2006/relationships/image" Target="media/image36.jpg"/><Relationship Id="rId75" Type="http://schemas.openxmlformats.org/officeDocument/2006/relationships/image" Target="media/image53.png"/><Relationship Id="rId91" Type="http://schemas.openxmlformats.org/officeDocument/2006/relationships/image" Target="media/image560.png"/><Relationship Id="rId96" Type="http://schemas.openxmlformats.org/officeDocument/2006/relationships/image" Target="media/image61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g"/><Relationship Id="rId28" Type="http://schemas.openxmlformats.org/officeDocument/2006/relationships/image" Target="media/image10.jpg"/><Relationship Id="rId36" Type="http://schemas.openxmlformats.org/officeDocument/2006/relationships/image" Target="media/image18.png"/><Relationship Id="rId49" Type="http://schemas.openxmlformats.org/officeDocument/2006/relationships/image" Target="media/image21.jpg"/><Relationship Id="rId57" Type="http://schemas.openxmlformats.org/officeDocument/2006/relationships/image" Target="media/image25.jpg"/><Relationship Id="rId106" Type="http://schemas.openxmlformats.org/officeDocument/2006/relationships/footer" Target="footer5.xml"/><Relationship Id="rId114" Type="http://schemas.openxmlformats.org/officeDocument/2006/relationships/footer" Target="footer8.xml"/><Relationship Id="rId10" Type="http://schemas.openxmlformats.org/officeDocument/2006/relationships/image" Target="media/image0.jpg"/><Relationship Id="rId31" Type="http://schemas.openxmlformats.org/officeDocument/2006/relationships/image" Target="media/image13.png"/><Relationship Id="rId44" Type="http://schemas.openxmlformats.org/officeDocument/2006/relationships/image" Target="media/image35.jpg"/><Relationship Id="rId52" Type="http://schemas.openxmlformats.org/officeDocument/2006/relationships/image" Target="media/image40.jpg"/><Relationship Id="rId60" Type="http://schemas.openxmlformats.org/officeDocument/2006/relationships/image" Target="media/image44.jpg"/><Relationship Id="rId65" Type="http://schemas.openxmlformats.org/officeDocument/2006/relationships/image" Target="media/image29.jpg"/><Relationship Id="rId73" Type="http://schemas.openxmlformats.org/officeDocument/2006/relationships/image" Target="media/image51.png"/><Relationship Id="rId78" Type="http://schemas.openxmlformats.org/officeDocument/2006/relationships/image" Target="media/image510.png"/><Relationship Id="rId81" Type="http://schemas.openxmlformats.org/officeDocument/2006/relationships/image" Target="media/image540.png"/><Relationship Id="rId86" Type="http://schemas.openxmlformats.org/officeDocument/2006/relationships/image" Target="media/image59.png"/><Relationship Id="rId94" Type="http://schemas.openxmlformats.org/officeDocument/2006/relationships/image" Target="media/image590.png"/><Relationship Id="rId99" Type="http://schemas.openxmlformats.org/officeDocument/2006/relationships/image" Target="media/image64.jpg"/><Relationship Id="rId101" Type="http://schemas.openxmlformats.org/officeDocument/2006/relationships/image" Target="media/image66.jpg"/><Relationship Id="rId4"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footer" Target="footer2.xml"/><Relationship Id="rId39" Type="http://schemas.openxmlformats.org/officeDocument/2006/relationships/image" Target="media/image31.jpg"/><Relationship Id="rId109" Type="http://schemas.openxmlformats.org/officeDocument/2006/relationships/image" Target="media/image69.jpg"/><Relationship Id="rId34" Type="http://schemas.openxmlformats.org/officeDocument/2006/relationships/image" Target="media/image16.jpg"/><Relationship Id="rId50" Type="http://schemas.openxmlformats.org/officeDocument/2006/relationships/image" Target="media/image22.jpg"/><Relationship Id="rId55" Type="http://schemas.openxmlformats.org/officeDocument/2006/relationships/image" Target="media/image41.jpg"/><Relationship Id="rId76" Type="http://schemas.openxmlformats.org/officeDocument/2006/relationships/image" Target="media/image54.png"/><Relationship Id="rId97" Type="http://schemas.openxmlformats.org/officeDocument/2006/relationships/image" Target="media/image620.png"/><Relationship Id="rId104" Type="http://schemas.openxmlformats.org/officeDocument/2006/relationships/footer" Target="footer3.xml"/><Relationship Id="rId7" Type="http://schemas.openxmlformats.org/officeDocument/2006/relationships/image" Target="media/image1.jpg"/><Relationship Id="rId71" Type="http://schemas.openxmlformats.org/officeDocument/2006/relationships/image" Target="media/image49.jpg"/><Relationship Id="rId92" Type="http://schemas.openxmlformats.org/officeDocument/2006/relationships/image" Target="media/image570.png"/><Relationship Id="rId2" Type="http://schemas.openxmlformats.org/officeDocument/2006/relationships/styles" Target="styles.xml"/><Relationship Id="rId29" Type="http://schemas.openxmlformats.org/officeDocument/2006/relationships/image" Target="media/image11.jpg"/><Relationship Id="rId24" Type="http://schemas.openxmlformats.org/officeDocument/2006/relationships/image" Target="media/image50.jpg"/><Relationship Id="rId40" Type="http://schemas.openxmlformats.org/officeDocument/2006/relationships/image" Target="media/image10.png"/><Relationship Id="rId45" Type="http://schemas.openxmlformats.org/officeDocument/2006/relationships/image" Target="media/image36.png"/><Relationship Id="rId66" Type="http://schemas.openxmlformats.org/officeDocument/2006/relationships/image" Target="media/image47.jpg"/><Relationship Id="rId87" Type="http://schemas.openxmlformats.org/officeDocument/2006/relationships/image" Target="media/image60.png"/><Relationship Id="rId110" Type="http://schemas.openxmlformats.org/officeDocument/2006/relationships/image" Target="media/image670.jpg"/><Relationship Id="rId115" Type="http://schemas.openxmlformats.org/officeDocument/2006/relationships/fontTable" Target="fontTable.xml"/><Relationship Id="rId61" Type="http://schemas.openxmlformats.org/officeDocument/2006/relationships/image" Target="media/image27.jpg"/><Relationship Id="rId82" Type="http://schemas.openxmlformats.org/officeDocument/2006/relationships/image" Target="media/image55.png"/><Relationship Id="rId19" Type="http://schemas.openxmlformats.org/officeDocument/2006/relationships/image" Target="media/image6.jpg"/><Relationship Id="rId14" Type="http://schemas.openxmlformats.org/officeDocument/2006/relationships/image" Target="media/image4.jpg"/><Relationship Id="rId30" Type="http://schemas.openxmlformats.org/officeDocument/2006/relationships/image" Target="media/image12.jpg"/><Relationship Id="rId35" Type="http://schemas.openxmlformats.org/officeDocument/2006/relationships/image" Target="media/image17.jpg"/><Relationship Id="rId56" Type="http://schemas.openxmlformats.org/officeDocument/2006/relationships/image" Target="media/image42.jpg"/><Relationship Id="rId77" Type="http://schemas.openxmlformats.org/officeDocument/2006/relationships/image" Target="media/image490.jpg"/><Relationship Id="rId100" Type="http://schemas.openxmlformats.org/officeDocument/2006/relationships/image" Target="media/image65.jpg"/><Relationship Id="rId105" Type="http://schemas.openxmlformats.org/officeDocument/2006/relationships/footer" Target="footer4.xml"/><Relationship Id="rId51" Type="http://schemas.openxmlformats.org/officeDocument/2006/relationships/image" Target="media/image39.jpg"/><Relationship Id="rId72" Type="http://schemas.openxmlformats.org/officeDocument/2006/relationships/image" Target="media/image50.png"/><Relationship Id="rId93" Type="http://schemas.openxmlformats.org/officeDocument/2006/relationships/image" Target="media/image580.png"/><Relationship Id="rId98" Type="http://schemas.openxmlformats.org/officeDocument/2006/relationships/image" Target="media/image630.png"/><Relationship Id="rId3" Type="http://schemas.openxmlformats.org/officeDocument/2006/relationships/settings" Target="settings.xml"/><Relationship Id="rId25" Type="http://schemas.openxmlformats.org/officeDocument/2006/relationships/image" Target="media/image69.png"/><Relationship Id="rId46" Type="http://schemas.openxmlformats.org/officeDocument/2006/relationships/image" Target="media/image37.jpg"/><Relationship Id="rId67" Type="http://schemas.openxmlformats.org/officeDocument/2006/relationships/image" Target="media/image30.jpg"/><Relationship Id="rId116"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32.jpg"/><Relationship Id="rId62" Type="http://schemas.openxmlformats.org/officeDocument/2006/relationships/image" Target="media/image45.jp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3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51</Pages>
  <Words>2353</Words>
  <Characters>13417</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PowerPoint Presentation</vt:lpstr>
    </vt:vector>
  </TitlesOfParts>
  <Company>Parliament of the Republic  of South Africa</Company>
  <LinksUpToDate>false</LinksUpToDate>
  <CharactersWithSpaces>15739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subject/>
  <dc:creator>Johanna Nieuwenhuys</dc:creator>
  <cp:keywords/>
  <cp:lastModifiedBy>Justice Molafo</cp:lastModifiedBy>
  <cp:revision>2</cp:revision>
  <dcterms:created xsi:type="dcterms:W3CDTF">2021-05-12T17:43:00Z</dcterms:created>
  <dcterms:modified xsi:type="dcterms:W3CDTF">2021-05-12T17:43:00Z</dcterms:modified>
</cp:coreProperties>
</file>