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62E4" w14:textId="77777777" w:rsidR="001A17E9" w:rsidRPr="00140B60" w:rsidRDefault="00A809A5" w:rsidP="00140B60">
      <w:pPr>
        <w:spacing w:line="360" w:lineRule="auto"/>
        <w:jc w:val="both"/>
        <w:rPr>
          <w:rFonts w:cs="Arial"/>
          <w:sz w:val="22"/>
          <w:szCs w:val="22"/>
        </w:rPr>
      </w:pPr>
      <w:r w:rsidRPr="00140B60">
        <w:rPr>
          <w:rFonts w:cs="Arial"/>
          <w:noProof/>
          <w:lang w:val="en-ZA" w:eastAsia="en-ZA"/>
        </w:rPr>
        <w:drawing>
          <wp:anchor distT="0" distB="0" distL="114300" distR="114300" simplePos="0" relativeHeight="251658240" behindDoc="0" locked="0" layoutInCell="1" allowOverlap="1" wp14:anchorId="68768879" wp14:editId="265E8704">
            <wp:simplePos x="0" y="0"/>
            <wp:positionH relativeFrom="column">
              <wp:posOffset>2279898</wp:posOffset>
            </wp:positionH>
            <wp:positionV relativeFrom="paragraph">
              <wp:posOffset>-249382</wp:posOffset>
            </wp:positionV>
            <wp:extent cx="11430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8547"/>
                    <a:stretch>
                      <a:fillRect/>
                    </a:stretch>
                  </pic:blipFill>
                  <pic:spPr bwMode="auto">
                    <a:xfrm>
                      <a:off x="0" y="0"/>
                      <a:ext cx="1143000" cy="1028700"/>
                    </a:xfrm>
                    <a:prstGeom prst="rect">
                      <a:avLst/>
                    </a:prstGeom>
                    <a:noFill/>
                  </pic:spPr>
                </pic:pic>
              </a:graphicData>
            </a:graphic>
          </wp:anchor>
        </w:drawing>
      </w:r>
    </w:p>
    <w:p w14:paraId="4EAC71C9" w14:textId="77777777" w:rsidR="001A17E9" w:rsidRPr="00140B60" w:rsidRDefault="001A17E9" w:rsidP="00140B60">
      <w:pPr>
        <w:spacing w:line="360" w:lineRule="auto"/>
        <w:jc w:val="both"/>
        <w:rPr>
          <w:rFonts w:cs="Arial"/>
          <w:sz w:val="22"/>
          <w:szCs w:val="22"/>
        </w:rPr>
      </w:pPr>
    </w:p>
    <w:p w14:paraId="48960542" w14:textId="77777777" w:rsidR="001A17E9" w:rsidRPr="00140B60" w:rsidRDefault="001A17E9" w:rsidP="00140B60">
      <w:pPr>
        <w:pStyle w:val="Heading1"/>
        <w:spacing w:line="360" w:lineRule="auto"/>
        <w:jc w:val="both"/>
        <w:rPr>
          <w:sz w:val="22"/>
          <w:szCs w:val="22"/>
        </w:rPr>
      </w:pPr>
    </w:p>
    <w:p w14:paraId="3E549BA1" w14:textId="77777777" w:rsidR="001A17E9" w:rsidRPr="00140B60" w:rsidRDefault="001A17E9" w:rsidP="00140B60">
      <w:pPr>
        <w:pStyle w:val="Heading1"/>
        <w:jc w:val="both"/>
        <w:rPr>
          <w:szCs w:val="22"/>
        </w:rPr>
      </w:pPr>
    </w:p>
    <w:p w14:paraId="4EE3437B" w14:textId="156CCFA9" w:rsidR="001A17E9" w:rsidRPr="00140B60" w:rsidRDefault="001A17E9" w:rsidP="00140B60">
      <w:pPr>
        <w:pStyle w:val="Heading1"/>
        <w:jc w:val="center"/>
        <w:rPr>
          <w:sz w:val="24"/>
          <w:szCs w:val="28"/>
        </w:rPr>
      </w:pPr>
      <w:r w:rsidRPr="00140B60">
        <w:rPr>
          <w:sz w:val="24"/>
          <w:szCs w:val="28"/>
        </w:rPr>
        <w:t xml:space="preserve">NATIONAL ASSEMBLY </w:t>
      </w:r>
      <w:r w:rsidR="00177133">
        <w:rPr>
          <w:sz w:val="24"/>
          <w:szCs w:val="28"/>
        </w:rPr>
        <w:t>NARC</w:t>
      </w:r>
    </w:p>
    <w:p w14:paraId="7FA0B745" w14:textId="77777777" w:rsidR="001A17E9" w:rsidRPr="00140B60" w:rsidRDefault="001A17E9" w:rsidP="00140B60">
      <w:pPr>
        <w:ind w:left="3600" w:hanging="3600"/>
        <w:jc w:val="both"/>
        <w:rPr>
          <w:rFonts w:cs="Arial"/>
          <w:b/>
          <w:sz w:val="22"/>
          <w:szCs w:val="22"/>
        </w:rPr>
      </w:pPr>
    </w:p>
    <w:p w14:paraId="53A3E05B" w14:textId="77777777" w:rsidR="001A17E9" w:rsidRPr="00140B60" w:rsidRDefault="001A17E9" w:rsidP="00140B60">
      <w:pPr>
        <w:ind w:left="3600" w:hanging="3600"/>
        <w:jc w:val="both"/>
        <w:rPr>
          <w:rFonts w:cs="Arial"/>
          <w:sz w:val="20"/>
          <w:szCs w:val="20"/>
        </w:rPr>
      </w:pPr>
      <w:r w:rsidRPr="00140B60">
        <w:rPr>
          <w:rFonts w:cs="Arial"/>
          <w:b/>
          <w:sz w:val="20"/>
          <w:szCs w:val="20"/>
        </w:rPr>
        <w:t>Chairperson</w:t>
      </w:r>
      <w:r w:rsidRPr="00140B60">
        <w:rPr>
          <w:rFonts w:cs="Arial"/>
          <w:sz w:val="20"/>
          <w:szCs w:val="20"/>
        </w:rPr>
        <w:tab/>
      </w:r>
      <w:r w:rsidRPr="00140B60">
        <w:rPr>
          <w:rFonts w:cs="Arial"/>
          <w:sz w:val="20"/>
          <w:szCs w:val="20"/>
        </w:rPr>
        <w:tab/>
      </w:r>
      <w:r w:rsidRPr="00140B60">
        <w:rPr>
          <w:rFonts w:cs="Arial"/>
          <w:sz w:val="20"/>
          <w:szCs w:val="20"/>
        </w:rPr>
        <w:tab/>
      </w:r>
      <w:r w:rsidRPr="00140B60">
        <w:rPr>
          <w:rFonts w:cs="Arial"/>
          <w:sz w:val="20"/>
          <w:szCs w:val="20"/>
        </w:rPr>
        <w:tab/>
      </w:r>
      <w:r w:rsidRPr="00140B60">
        <w:rPr>
          <w:rFonts w:cs="Arial"/>
          <w:sz w:val="20"/>
          <w:szCs w:val="20"/>
        </w:rPr>
        <w:tab/>
      </w:r>
      <w:r w:rsidRPr="00140B60">
        <w:rPr>
          <w:rFonts w:cs="Arial"/>
          <w:b/>
          <w:bCs/>
          <w:sz w:val="20"/>
          <w:szCs w:val="20"/>
        </w:rPr>
        <w:t>Committee Secretary</w:t>
      </w:r>
    </w:p>
    <w:p w14:paraId="50E2DA80" w14:textId="77777777" w:rsidR="001A17E9" w:rsidRPr="00140B60" w:rsidRDefault="001A17E9" w:rsidP="00140B60">
      <w:pPr>
        <w:pStyle w:val="BodyText"/>
        <w:jc w:val="both"/>
        <w:rPr>
          <w:rFonts w:ascii="Arial" w:hAnsi="Arial" w:cs="Arial"/>
          <w:szCs w:val="20"/>
          <w:lang w:val="en-US"/>
        </w:rPr>
      </w:pPr>
      <w:r w:rsidRPr="00140B60">
        <w:rPr>
          <w:rFonts w:ascii="Arial" w:hAnsi="Arial" w:cs="Arial"/>
          <w:szCs w:val="20"/>
        </w:rPr>
        <w:t>Speaker of the National Assembly</w:t>
      </w:r>
      <w:r w:rsidRPr="00140B60">
        <w:rPr>
          <w:rFonts w:ascii="Arial" w:hAnsi="Arial" w:cs="Arial"/>
          <w:szCs w:val="20"/>
        </w:rPr>
        <w:tab/>
      </w:r>
      <w:r w:rsidRPr="00140B60">
        <w:rPr>
          <w:rFonts w:ascii="Arial" w:hAnsi="Arial" w:cs="Arial"/>
          <w:szCs w:val="20"/>
        </w:rPr>
        <w:tab/>
      </w:r>
      <w:r w:rsidRPr="00140B60">
        <w:rPr>
          <w:rFonts w:ascii="Arial" w:hAnsi="Arial" w:cs="Arial"/>
          <w:szCs w:val="20"/>
        </w:rPr>
        <w:tab/>
      </w:r>
      <w:r w:rsidRPr="00140B60">
        <w:rPr>
          <w:rFonts w:ascii="Arial" w:hAnsi="Arial" w:cs="Arial"/>
          <w:szCs w:val="20"/>
        </w:rPr>
        <w:tab/>
      </w:r>
      <w:r w:rsidRPr="00140B60">
        <w:rPr>
          <w:rFonts w:ascii="Arial" w:hAnsi="Arial" w:cs="Arial"/>
          <w:szCs w:val="20"/>
        </w:rPr>
        <w:tab/>
      </w:r>
      <w:r w:rsidR="00587C94" w:rsidRPr="00140B60">
        <w:rPr>
          <w:rFonts w:ascii="Arial" w:hAnsi="Arial" w:cs="Arial"/>
          <w:szCs w:val="20"/>
        </w:rPr>
        <w:t xml:space="preserve">Razia Thinda </w:t>
      </w:r>
      <w:r w:rsidRPr="00140B60">
        <w:rPr>
          <w:rFonts w:ascii="Arial" w:hAnsi="Arial" w:cs="Arial"/>
          <w:szCs w:val="20"/>
          <w:lang w:val="en-US"/>
        </w:rPr>
        <w:t>x</w:t>
      </w:r>
      <w:r w:rsidR="00587C94" w:rsidRPr="00140B60">
        <w:rPr>
          <w:rFonts w:ascii="Arial" w:hAnsi="Arial" w:cs="Arial"/>
          <w:szCs w:val="20"/>
          <w:lang w:val="en-US"/>
        </w:rPr>
        <w:t>2623</w:t>
      </w:r>
    </w:p>
    <w:p w14:paraId="29E5395E" w14:textId="77777777" w:rsidR="001A17E9" w:rsidRPr="00140B60" w:rsidRDefault="001A17E9" w:rsidP="00140B60">
      <w:pPr>
        <w:pStyle w:val="BodyText"/>
        <w:jc w:val="both"/>
        <w:rPr>
          <w:rFonts w:ascii="Arial" w:hAnsi="Arial" w:cs="Arial"/>
          <w:szCs w:val="20"/>
          <w:lang w:val="en-US"/>
        </w:rPr>
      </w:pP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hyperlink r:id="rId9" w:history="1">
        <w:r w:rsidR="00587C94" w:rsidRPr="00140B60">
          <w:rPr>
            <w:rStyle w:val="Hyperlink"/>
            <w:rFonts w:ascii="Arial" w:hAnsi="Arial" w:cs="Arial"/>
            <w:szCs w:val="20"/>
            <w:lang w:val="en-US"/>
          </w:rPr>
          <w:t>rthinda@parliament.gov.za</w:t>
        </w:r>
      </w:hyperlink>
    </w:p>
    <w:p w14:paraId="59D68EF5" w14:textId="77777777" w:rsidR="001A17E9" w:rsidRPr="00140B60" w:rsidRDefault="003C348B" w:rsidP="00140B60">
      <w:pPr>
        <w:jc w:val="both"/>
        <w:rPr>
          <w:rFonts w:cs="Arial"/>
          <w:sz w:val="22"/>
          <w:szCs w:val="22"/>
          <w:lang w:val="en-ZA" w:eastAsia="en-US"/>
        </w:rPr>
      </w:pPr>
      <w:r>
        <w:rPr>
          <w:rFonts w:cs="Arial"/>
          <w:sz w:val="22"/>
          <w:szCs w:val="22"/>
          <w:lang w:val="en-ZA" w:eastAsia="en-US"/>
        </w:rPr>
        <w:pict w14:anchorId="136E5E00">
          <v:rect id="_x0000_i1025" style="width:0;height:1.5pt" o:hralign="center" o:hrstd="t" o:hr="t" fillcolor="#a0a0a0" stroked="f"/>
        </w:pict>
      </w:r>
    </w:p>
    <w:p w14:paraId="1737359B" w14:textId="77777777" w:rsidR="001A17E9" w:rsidRPr="00140B60" w:rsidRDefault="001A17E9" w:rsidP="00140B60">
      <w:pPr>
        <w:pStyle w:val="Heading4"/>
        <w:jc w:val="both"/>
        <w:rPr>
          <w:szCs w:val="22"/>
        </w:rPr>
      </w:pPr>
    </w:p>
    <w:p w14:paraId="3C1044AA" w14:textId="77777777" w:rsidR="001A17E9" w:rsidRPr="00140B60" w:rsidRDefault="001A17E9" w:rsidP="00140B60">
      <w:pPr>
        <w:pStyle w:val="Heading4"/>
        <w:spacing w:line="276" w:lineRule="auto"/>
        <w:rPr>
          <w:szCs w:val="22"/>
        </w:rPr>
      </w:pPr>
      <w:r w:rsidRPr="00140B60">
        <w:rPr>
          <w:szCs w:val="22"/>
        </w:rPr>
        <w:t>DRAFT MINUTES OF PROCEEDINGS</w:t>
      </w:r>
    </w:p>
    <w:p w14:paraId="572700ED" w14:textId="77777777" w:rsidR="00140B60" w:rsidRPr="00140B60" w:rsidRDefault="00140B60" w:rsidP="00140B60">
      <w:pPr>
        <w:spacing w:line="276" w:lineRule="auto"/>
        <w:jc w:val="center"/>
        <w:rPr>
          <w:rFonts w:cs="Arial"/>
          <w:sz w:val="22"/>
          <w:szCs w:val="22"/>
          <w:lang w:val="en-ZA" w:eastAsia="en-US"/>
        </w:rPr>
      </w:pPr>
    </w:p>
    <w:p w14:paraId="0E5B75C4" w14:textId="77777777" w:rsidR="001A17E9" w:rsidRPr="00140B60" w:rsidRDefault="00253A6D" w:rsidP="00140B60">
      <w:pPr>
        <w:spacing w:line="276" w:lineRule="auto"/>
        <w:jc w:val="center"/>
        <w:rPr>
          <w:rFonts w:cs="Arial"/>
          <w:sz w:val="22"/>
          <w:szCs w:val="22"/>
          <w:lang w:val="en-ZA" w:eastAsia="en-US"/>
        </w:rPr>
      </w:pPr>
      <w:r>
        <w:rPr>
          <w:rFonts w:cs="Arial"/>
          <w:sz w:val="22"/>
          <w:szCs w:val="22"/>
          <w:lang w:val="en-ZA" w:eastAsia="en-US"/>
        </w:rPr>
        <w:t>Tu</w:t>
      </w:r>
      <w:r w:rsidR="002C6038" w:rsidRPr="00140B60">
        <w:rPr>
          <w:rFonts w:cs="Arial"/>
          <w:sz w:val="22"/>
          <w:szCs w:val="22"/>
          <w:lang w:val="en-ZA" w:eastAsia="en-US"/>
        </w:rPr>
        <w:t>esday</w:t>
      </w:r>
      <w:r w:rsidR="00587C94" w:rsidRPr="00140B60">
        <w:rPr>
          <w:rFonts w:cs="Arial"/>
          <w:sz w:val="22"/>
          <w:szCs w:val="22"/>
          <w:lang w:val="en-ZA" w:eastAsia="en-US"/>
        </w:rPr>
        <w:t xml:space="preserve">, </w:t>
      </w:r>
      <w:r w:rsidR="00C538C1">
        <w:rPr>
          <w:rFonts w:cs="Arial"/>
          <w:sz w:val="22"/>
          <w:szCs w:val="22"/>
          <w:lang w:val="en-ZA" w:eastAsia="en-US"/>
        </w:rPr>
        <w:t>9 March</w:t>
      </w:r>
      <w:r w:rsidR="006D0EA0">
        <w:rPr>
          <w:rFonts w:cs="Arial"/>
          <w:sz w:val="22"/>
          <w:szCs w:val="22"/>
          <w:lang w:val="en-ZA" w:eastAsia="en-US"/>
        </w:rPr>
        <w:t xml:space="preserve"> </w:t>
      </w:r>
      <w:r w:rsidR="00C538C1">
        <w:rPr>
          <w:rFonts w:cs="Arial"/>
          <w:sz w:val="22"/>
          <w:szCs w:val="22"/>
          <w:lang w:val="en-ZA" w:eastAsia="en-US"/>
        </w:rPr>
        <w:t>2021</w:t>
      </w:r>
      <w:r w:rsidR="00B6157D" w:rsidRPr="00140B60">
        <w:rPr>
          <w:rFonts w:cs="Arial"/>
          <w:sz w:val="22"/>
          <w:szCs w:val="22"/>
          <w:lang w:val="en-ZA" w:eastAsia="en-US"/>
        </w:rPr>
        <w:t xml:space="preserve">, </w:t>
      </w:r>
      <w:r w:rsidR="00BD3ED0">
        <w:rPr>
          <w:rFonts w:cs="Arial"/>
          <w:sz w:val="22"/>
          <w:szCs w:val="22"/>
          <w:lang w:val="en-ZA" w:eastAsia="en-US"/>
        </w:rPr>
        <w:t>Virtual Meeting Platform, Cape Town</w:t>
      </w:r>
    </w:p>
    <w:p w14:paraId="65C1A8BB" w14:textId="77777777" w:rsidR="001A17E9" w:rsidRPr="00140B60" w:rsidRDefault="001A17E9" w:rsidP="00140B60">
      <w:pPr>
        <w:spacing w:line="276" w:lineRule="auto"/>
        <w:jc w:val="center"/>
        <w:rPr>
          <w:rFonts w:cs="Arial"/>
          <w:b/>
          <w:sz w:val="22"/>
          <w:szCs w:val="22"/>
          <w:lang w:val="en-ZA" w:eastAsia="en-US"/>
        </w:rPr>
      </w:pPr>
    </w:p>
    <w:p w14:paraId="5173078B" w14:textId="77777777" w:rsidR="001A17E9" w:rsidRPr="00140B60" w:rsidRDefault="001A17E9" w:rsidP="00140B60">
      <w:pPr>
        <w:spacing w:line="276" w:lineRule="auto"/>
        <w:jc w:val="both"/>
        <w:rPr>
          <w:rFonts w:cs="Arial"/>
          <w:b/>
          <w:sz w:val="22"/>
          <w:szCs w:val="22"/>
          <w:lang w:val="en-ZA" w:eastAsia="en-US"/>
        </w:rPr>
      </w:pPr>
      <w:r w:rsidRPr="00140B60">
        <w:rPr>
          <w:rFonts w:cs="Arial"/>
          <w:b/>
          <w:sz w:val="22"/>
          <w:szCs w:val="22"/>
          <w:lang w:val="en-ZA" w:eastAsia="en-US"/>
        </w:rPr>
        <w:t xml:space="preserve">Chairperson: Speaker of the National Assembly </w:t>
      </w:r>
    </w:p>
    <w:p w14:paraId="44F531C4" w14:textId="77777777" w:rsidR="001A17E9" w:rsidRPr="00140B60" w:rsidRDefault="001A17E9" w:rsidP="00140B60">
      <w:pPr>
        <w:spacing w:line="276" w:lineRule="auto"/>
        <w:jc w:val="both"/>
        <w:rPr>
          <w:rFonts w:cs="Arial"/>
          <w:b/>
          <w:sz w:val="22"/>
          <w:szCs w:val="22"/>
          <w:u w:val="single"/>
          <w:lang w:val="en-ZA" w:eastAsia="en-US"/>
        </w:rPr>
      </w:pPr>
    </w:p>
    <w:p w14:paraId="0D8316FB" w14:textId="77777777" w:rsidR="001A17E9" w:rsidRPr="00140B60" w:rsidRDefault="001A17E9" w:rsidP="00140B60">
      <w:pPr>
        <w:spacing w:line="276" w:lineRule="auto"/>
        <w:jc w:val="both"/>
        <w:rPr>
          <w:rFonts w:cs="Arial"/>
          <w:b/>
          <w:sz w:val="22"/>
          <w:szCs w:val="22"/>
          <w:u w:val="single"/>
          <w:lang w:val="en-ZA" w:eastAsia="en-US"/>
        </w:rPr>
      </w:pPr>
      <w:r w:rsidRPr="00140B60">
        <w:rPr>
          <w:rFonts w:cs="Arial"/>
          <w:b/>
          <w:sz w:val="22"/>
          <w:szCs w:val="22"/>
          <w:u w:val="single"/>
          <w:lang w:val="en-ZA" w:eastAsia="en-US"/>
        </w:rPr>
        <w:t>Present:</w:t>
      </w:r>
    </w:p>
    <w:p w14:paraId="79154870" w14:textId="77777777" w:rsidR="00650077" w:rsidRPr="007F210E" w:rsidRDefault="0036544F" w:rsidP="00BA424B">
      <w:pPr>
        <w:spacing w:line="276" w:lineRule="auto"/>
        <w:jc w:val="both"/>
        <w:rPr>
          <w:rFonts w:cs="Arial"/>
          <w:sz w:val="22"/>
          <w:szCs w:val="22"/>
          <w:lang w:val="en-ZA" w:eastAsia="en-US"/>
        </w:rPr>
      </w:pPr>
      <w:r w:rsidRPr="001C6260">
        <w:rPr>
          <w:rFonts w:cs="Arial"/>
          <w:sz w:val="22"/>
          <w:szCs w:val="22"/>
          <w:lang w:val="en-ZA" w:eastAsia="en-US"/>
        </w:rPr>
        <w:t>Modise, T R (Speaker);</w:t>
      </w:r>
      <w:r w:rsidR="001C6260" w:rsidRPr="001C6260">
        <w:rPr>
          <w:rFonts w:cs="Arial"/>
          <w:sz w:val="22"/>
          <w:szCs w:val="22"/>
          <w:lang w:val="en-ZA" w:eastAsia="en-US"/>
        </w:rPr>
        <w:t xml:space="preserve"> Tsenoli, L S (Deputy Speaker);</w:t>
      </w:r>
      <w:r w:rsidRPr="001C6260">
        <w:rPr>
          <w:rFonts w:cs="Arial"/>
          <w:sz w:val="22"/>
          <w:szCs w:val="22"/>
          <w:lang w:val="en-ZA" w:eastAsia="en-US"/>
        </w:rPr>
        <w:t xml:space="preserve"> </w:t>
      </w:r>
      <w:r w:rsidR="00687BEE" w:rsidRPr="001C6260">
        <w:rPr>
          <w:rFonts w:cs="Arial"/>
          <w:sz w:val="22"/>
          <w:szCs w:val="22"/>
          <w:lang w:val="en-ZA" w:eastAsia="en-US"/>
        </w:rPr>
        <w:t>Boroto, M G (House Chairperson); Frolick, C T (House Chairperson); Hill-Lewis, G (DA); Koornhof, G (Parliamentary Counsellor to the President);</w:t>
      </w:r>
      <w:r w:rsidR="00687BEE">
        <w:rPr>
          <w:rFonts w:cs="Arial"/>
          <w:sz w:val="22"/>
          <w:szCs w:val="22"/>
          <w:lang w:val="en-ZA" w:eastAsia="en-US"/>
        </w:rPr>
        <w:t xml:space="preserve"> </w:t>
      </w:r>
      <w:r w:rsidR="00687BEE" w:rsidRPr="001C6260">
        <w:rPr>
          <w:rFonts w:cs="Arial"/>
          <w:sz w:val="22"/>
          <w:szCs w:val="22"/>
          <w:lang w:val="en-ZA" w:eastAsia="en-US"/>
        </w:rPr>
        <w:t xml:space="preserve">Kula, S M (ANC); </w:t>
      </w:r>
      <w:r w:rsidR="00587C94" w:rsidRPr="001C6260">
        <w:rPr>
          <w:rFonts w:cs="Arial"/>
          <w:sz w:val="22"/>
          <w:szCs w:val="22"/>
          <w:lang w:val="en-ZA" w:eastAsia="en-US"/>
        </w:rPr>
        <w:t xml:space="preserve">Majodina, P </w:t>
      </w:r>
      <w:r w:rsidR="00AD0548" w:rsidRPr="001C6260">
        <w:rPr>
          <w:rFonts w:cs="Arial"/>
          <w:sz w:val="22"/>
          <w:szCs w:val="22"/>
          <w:lang w:val="en-ZA" w:eastAsia="en-US"/>
        </w:rPr>
        <w:t xml:space="preserve">C P </w:t>
      </w:r>
      <w:r w:rsidR="001A17E9" w:rsidRPr="001C6260">
        <w:rPr>
          <w:rFonts w:cs="Arial"/>
          <w:sz w:val="22"/>
          <w:szCs w:val="22"/>
          <w:lang w:val="en-ZA" w:eastAsia="en-US"/>
        </w:rPr>
        <w:t>(</w:t>
      </w:r>
      <w:r w:rsidR="00587C94" w:rsidRPr="001C6260">
        <w:rPr>
          <w:rFonts w:cs="Arial"/>
          <w:sz w:val="22"/>
          <w:szCs w:val="22"/>
          <w:lang w:val="en-ZA" w:eastAsia="en-US"/>
        </w:rPr>
        <w:t>Chief Whip of the Majority Party</w:t>
      </w:r>
      <w:r w:rsidR="001A17E9" w:rsidRPr="001C6260">
        <w:rPr>
          <w:rFonts w:cs="Arial"/>
          <w:sz w:val="22"/>
          <w:szCs w:val="22"/>
          <w:lang w:val="en-ZA" w:eastAsia="en-US"/>
        </w:rPr>
        <w:t>);</w:t>
      </w:r>
      <w:r w:rsidR="001C6260" w:rsidRPr="001C6260">
        <w:rPr>
          <w:rFonts w:cs="Arial"/>
          <w:sz w:val="22"/>
          <w:szCs w:val="22"/>
          <w:lang w:val="en-ZA" w:eastAsia="en-US"/>
        </w:rPr>
        <w:t xml:space="preserve"> Malatji, M (ANC);</w:t>
      </w:r>
      <w:r w:rsidR="00BD3ED0" w:rsidRPr="001C6260">
        <w:rPr>
          <w:rFonts w:cs="Arial"/>
          <w:sz w:val="22"/>
          <w:szCs w:val="22"/>
          <w:lang w:val="en-ZA" w:eastAsia="en-US"/>
        </w:rPr>
        <w:t xml:space="preserve"> </w:t>
      </w:r>
      <w:r w:rsidR="00752F8C" w:rsidRPr="001C6260">
        <w:rPr>
          <w:rFonts w:cs="Arial"/>
          <w:sz w:val="22"/>
          <w:szCs w:val="22"/>
          <w:lang w:val="en-ZA" w:eastAsia="en-US"/>
        </w:rPr>
        <w:t>Mulder, C P (FF Plus);</w:t>
      </w:r>
      <w:r w:rsidR="00687BEE">
        <w:rPr>
          <w:rFonts w:cs="Arial"/>
          <w:sz w:val="22"/>
          <w:szCs w:val="22"/>
          <w:lang w:val="en-ZA" w:eastAsia="en-US"/>
        </w:rPr>
        <w:t xml:space="preserve"> </w:t>
      </w:r>
      <w:r w:rsidR="00560734" w:rsidRPr="001C6260">
        <w:rPr>
          <w:rFonts w:cs="Arial"/>
          <w:sz w:val="22"/>
          <w:szCs w:val="22"/>
          <w:lang w:val="en-ZA" w:eastAsia="en-US"/>
        </w:rPr>
        <w:t>Singh, N (IFP)</w:t>
      </w:r>
      <w:r w:rsidR="001C6260" w:rsidRPr="001C6260">
        <w:rPr>
          <w:rFonts w:cs="Arial"/>
          <w:sz w:val="22"/>
          <w:szCs w:val="22"/>
          <w:lang w:val="en-ZA" w:eastAsia="en-US"/>
        </w:rPr>
        <w:t>; Wessels, W W (FF Plus)</w:t>
      </w:r>
      <w:r w:rsidR="002A7122" w:rsidRPr="001C6260">
        <w:rPr>
          <w:rFonts w:cs="Arial"/>
          <w:sz w:val="22"/>
          <w:szCs w:val="22"/>
          <w:lang w:val="en-ZA" w:eastAsia="en-US"/>
        </w:rPr>
        <w:t>.</w:t>
      </w:r>
      <w:r w:rsidR="002A7122" w:rsidRPr="0036544F">
        <w:rPr>
          <w:rFonts w:cs="Arial"/>
          <w:sz w:val="22"/>
          <w:szCs w:val="22"/>
          <w:lang w:val="en-ZA" w:eastAsia="en-US"/>
        </w:rPr>
        <w:t xml:space="preserve"> </w:t>
      </w:r>
    </w:p>
    <w:p w14:paraId="4088E5CD" w14:textId="77777777" w:rsidR="00650077" w:rsidRPr="0036544F" w:rsidRDefault="00650077" w:rsidP="00650077">
      <w:pPr>
        <w:rPr>
          <w:lang w:val="en-ZA" w:eastAsia="en-US"/>
        </w:rPr>
      </w:pPr>
    </w:p>
    <w:p w14:paraId="5EE4BFB7" w14:textId="77777777" w:rsidR="001A17E9" w:rsidRPr="0036544F" w:rsidRDefault="001A17E9" w:rsidP="00140B60">
      <w:pPr>
        <w:pStyle w:val="Heading4"/>
        <w:spacing w:line="276" w:lineRule="auto"/>
        <w:jc w:val="both"/>
        <w:rPr>
          <w:szCs w:val="22"/>
          <w:u w:val="single"/>
        </w:rPr>
      </w:pPr>
      <w:r w:rsidRPr="0036544F">
        <w:rPr>
          <w:szCs w:val="22"/>
          <w:u w:val="single"/>
        </w:rPr>
        <w:t>Staff in attendance:</w:t>
      </w:r>
    </w:p>
    <w:p w14:paraId="089BABF2" w14:textId="34B0F6DC" w:rsidR="001A17E9" w:rsidRPr="00140B60" w:rsidRDefault="001A17E9" w:rsidP="00BA424B">
      <w:pPr>
        <w:spacing w:line="276" w:lineRule="auto"/>
        <w:jc w:val="both"/>
        <w:rPr>
          <w:rFonts w:cs="Arial"/>
          <w:sz w:val="22"/>
          <w:szCs w:val="22"/>
          <w:lang w:val="en-ZA" w:eastAsia="en-US"/>
        </w:rPr>
      </w:pPr>
      <w:r w:rsidRPr="00687BEE">
        <w:rPr>
          <w:rFonts w:cs="Arial"/>
          <w:sz w:val="22"/>
          <w:szCs w:val="22"/>
          <w:lang w:val="en-ZA" w:eastAsia="en-US"/>
        </w:rPr>
        <w:t>M Xaso (Secretary to the National Assembly)</w:t>
      </w:r>
      <w:r w:rsidR="00B137AB" w:rsidRPr="00687BEE">
        <w:rPr>
          <w:rFonts w:cs="Arial"/>
          <w:sz w:val="22"/>
          <w:szCs w:val="22"/>
          <w:lang w:val="en-ZA" w:eastAsia="en-US"/>
        </w:rPr>
        <w:t>,</w:t>
      </w:r>
      <w:r w:rsidR="003D52DD" w:rsidRPr="00687BEE">
        <w:rPr>
          <w:rFonts w:cs="Arial"/>
          <w:sz w:val="22"/>
          <w:szCs w:val="22"/>
          <w:lang w:val="en-ZA" w:eastAsia="en-US"/>
        </w:rPr>
        <w:t xml:space="preserve"> </w:t>
      </w:r>
      <w:r w:rsidR="00E23419" w:rsidRPr="00687BEE">
        <w:rPr>
          <w:rFonts w:cs="Arial"/>
          <w:sz w:val="22"/>
          <w:szCs w:val="22"/>
          <w:lang w:val="en-ZA" w:eastAsia="en-US"/>
        </w:rPr>
        <w:t>N Ismail and</w:t>
      </w:r>
      <w:r w:rsidR="00560734" w:rsidRPr="00687BEE">
        <w:rPr>
          <w:rFonts w:cs="Arial"/>
          <w:sz w:val="22"/>
          <w:szCs w:val="22"/>
          <w:lang w:val="en-ZA" w:eastAsia="en-US"/>
        </w:rPr>
        <w:t xml:space="preserve"> R Thinda</w:t>
      </w:r>
      <w:r w:rsidR="00E23419" w:rsidRPr="00687BEE">
        <w:rPr>
          <w:rFonts w:cs="Arial"/>
          <w:sz w:val="22"/>
          <w:szCs w:val="22"/>
          <w:lang w:val="en-ZA" w:eastAsia="en-US"/>
        </w:rPr>
        <w:t xml:space="preserve"> (NA Table)</w:t>
      </w:r>
      <w:r w:rsidR="00560734" w:rsidRPr="00687BEE">
        <w:rPr>
          <w:rFonts w:cs="Arial"/>
          <w:sz w:val="22"/>
          <w:szCs w:val="22"/>
          <w:lang w:val="en-ZA" w:eastAsia="en-US"/>
        </w:rPr>
        <w:t xml:space="preserve"> and </w:t>
      </w:r>
      <w:r w:rsidR="00E23419" w:rsidRPr="00687BEE">
        <w:rPr>
          <w:rFonts w:cs="Arial"/>
          <w:sz w:val="22"/>
          <w:szCs w:val="22"/>
          <w:lang w:val="en-ZA" w:eastAsia="en-US"/>
        </w:rPr>
        <w:t>Z Adhikari</w:t>
      </w:r>
      <w:r w:rsidR="00BA424B" w:rsidRPr="00687BEE">
        <w:rPr>
          <w:rFonts w:cs="Arial"/>
          <w:sz w:val="22"/>
          <w:szCs w:val="22"/>
          <w:lang w:val="en-ZA" w:eastAsia="en-US"/>
        </w:rPr>
        <w:t>e</w:t>
      </w:r>
      <w:r w:rsidR="00AE704F" w:rsidRPr="00687BEE">
        <w:rPr>
          <w:rFonts w:cs="Arial"/>
          <w:sz w:val="22"/>
          <w:szCs w:val="22"/>
          <w:lang w:val="en-ZA" w:eastAsia="en-US"/>
        </w:rPr>
        <w:t xml:space="preserve"> </w:t>
      </w:r>
      <w:r w:rsidR="00E23419" w:rsidRPr="00687BEE">
        <w:rPr>
          <w:rFonts w:cs="Arial"/>
          <w:sz w:val="22"/>
          <w:szCs w:val="22"/>
          <w:lang w:val="en-ZA" w:eastAsia="en-US"/>
        </w:rPr>
        <w:t>(Chief Legal Advisor</w:t>
      </w:r>
      <w:r w:rsidR="0046494D" w:rsidRPr="00687BEE">
        <w:rPr>
          <w:rFonts w:cs="Arial"/>
          <w:sz w:val="22"/>
          <w:szCs w:val="22"/>
          <w:lang w:val="en-ZA" w:eastAsia="en-US"/>
        </w:rPr>
        <w:t>)</w:t>
      </w:r>
      <w:r w:rsidR="003D52DD" w:rsidRPr="00687BEE">
        <w:rPr>
          <w:rFonts w:cs="Arial"/>
          <w:sz w:val="22"/>
          <w:szCs w:val="22"/>
          <w:lang w:val="en-ZA" w:eastAsia="en-US"/>
        </w:rPr>
        <w:t>.</w:t>
      </w:r>
    </w:p>
    <w:p w14:paraId="57201BEF" w14:textId="77777777" w:rsidR="001A17E9" w:rsidRPr="00140B60" w:rsidRDefault="001A17E9" w:rsidP="00140B60">
      <w:pPr>
        <w:spacing w:line="276" w:lineRule="auto"/>
        <w:jc w:val="both"/>
        <w:rPr>
          <w:rFonts w:cs="Arial"/>
          <w:sz w:val="22"/>
          <w:szCs w:val="22"/>
          <w:lang w:val="en-ZA" w:eastAsia="en-US"/>
        </w:rPr>
      </w:pPr>
    </w:p>
    <w:p w14:paraId="05DC826F" w14:textId="77777777" w:rsidR="001A17E9" w:rsidRPr="00140B60" w:rsidRDefault="001A17E9" w:rsidP="00140B60">
      <w:pPr>
        <w:spacing w:line="276" w:lineRule="auto"/>
        <w:jc w:val="both"/>
        <w:rPr>
          <w:rFonts w:cs="Arial"/>
          <w:b/>
          <w:sz w:val="22"/>
          <w:szCs w:val="22"/>
          <w:lang w:val="en-ZA" w:eastAsia="en-US"/>
        </w:rPr>
      </w:pPr>
      <w:r w:rsidRPr="00140B60">
        <w:rPr>
          <w:rFonts w:cs="Arial"/>
          <w:b/>
          <w:sz w:val="22"/>
          <w:szCs w:val="22"/>
          <w:lang w:val="en-ZA" w:eastAsia="en-US"/>
        </w:rPr>
        <w:t>1.</w:t>
      </w:r>
      <w:r w:rsidRPr="00140B60">
        <w:rPr>
          <w:rFonts w:cs="Arial"/>
          <w:b/>
          <w:sz w:val="22"/>
          <w:szCs w:val="22"/>
          <w:lang w:val="en-ZA" w:eastAsia="en-US"/>
        </w:rPr>
        <w:tab/>
        <w:t>Opening and welcome</w:t>
      </w:r>
    </w:p>
    <w:p w14:paraId="7784914C" w14:textId="77777777" w:rsidR="001A17E9" w:rsidRPr="00140B60" w:rsidRDefault="001A17E9" w:rsidP="00140B60">
      <w:pPr>
        <w:spacing w:line="276" w:lineRule="auto"/>
        <w:jc w:val="both"/>
        <w:rPr>
          <w:rFonts w:cs="Arial"/>
          <w:b/>
          <w:sz w:val="22"/>
          <w:szCs w:val="22"/>
          <w:lang w:val="en-ZA" w:eastAsia="en-US"/>
        </w:rPr>
      </w:pPr>
    </w:p>
    <w:p w14:paraId="33C6FA8F" w14:textId="77777777" w:rsidR="006C26AA" w:rsidRPr="00140B60" w:rsidRDefault="001A17E9" w:rsidP="00140B60">
      <w:pPr>
        <w:spacing w:line="276" w:lineRule="auto"/>
        <w:jc w:val="both"/>
        <w:rPr>
          <w:rFonts w:cs="Arial"/>
          <w:sz w:val="22"/>
          <w:szCs w:val="22"/>
          <w:lang w:val="en-ZA" w:eastAsia="en-US"/>
        </w:rPr>
      </w:pPr>
      <w:r w:rsidRPr="00140B60">
        <w:rPr>
          <w:rFonts w:cs="Arial"/>
          <w:sz w:val="22"/>
          <w:szCs w:val="22"/>
          <w:lang w:val="en-ZA" w:eastAsia="en-US"/>
        </w:rPr>
        <w:t>The</w:t>
      </w:r>
      <w:r w:rsidR="00E47C3C" w:rsidRPr="00140B60">
        <w:rPr>
          <w:rFonts w:cs="Arial"/>
          <w:sz w:val="22"/>
          <w:szCs w:val="22"/>
          <w:lang w:val="en-ZA" w:eastAsia="en-US"/>
        </w:rPr>
        <w:t xml:space="preserve"> </w:t>
      </w:r>
      <w:r w:rsidRPr="00140B60">
        <w:rPr>
          <w:rFonts w:cs="Arial"/>
          <w:sz w:val="22"/>
          <w:szCs w:val="22"/>
          <w:lang w:val="en-ZA" w:eastAsia="en-US"/>
        </w:rPr>
        <w:t>Speaker opened the meeting at</w:t>
      </w:r>
      <w:r w:rsidR="001D4C54" w:rsidRPr="00140B60">
        <w:rPr>
          <w:rFonts w:cs="Arial"/>
          <w:sz w:val="22"/>
          <w:szCs w:val="22"/>
          <w:lang w:val="en-ZA" w:eastAsia="en-US"/>
        </w:rPr>
        <w:t xml:space="preserve"> </w:t>
      </w:r>
      <w:r w:rsidR="00FA4FAB">
        <w:rPr>
          <w:rFonts w:cs="Arial"/>
          <w:sz w:val="22"/>
          <w:szCs w:val="22"/>
          <w:lang w:val="en-ZA" w:eastAsia="en-US"/>
        </w:rPr>
        <w:t>1</w:t>
      </w:r>
      <w:r w:rsidR="008A3102">
        <w:rPr>
          <w:rFonts w:cs="Arial"/>
          <w:sz w:val="22"/>
          <w:szCs w:val="22"/>
          <w:lang w:val="en-ZA" w:eastAsia="en-US"/>
        </w:rPr>
        <w:t>1</w:t>
      </w:r>
      <w:r w:rsidR="000B720D" w:rsidRPr="00140B60">
        <w:rPr>
          <w:rFonts w:cs="Arial"/>
          <w:sz w:val="22"/>
          <w:szCs w:val="22"/>
          <w:lang w:val="en-ZA" w:eastAsia="en-US"/>
        </w:rPr>
        <w:t>:</w:t>
      </w:r>
      <w:r w:rsidR="00FA4FAB">
        <w:rPr>
          <w:rFonts w:cs="Arial"/>
          <w:sz w:val="22"/>
          <w:szCs w:val="22"/>
          <w:lang w:val="en-ZA" w:eastAsia="en-US"/>
        </w:rPr>
        <w:t>0</w:t>
      </w:r>
      <w:r w:rsidR="008A3102">
        <w:rPr>
          <w:rFonts w:cs="Arial"/>
          <w:sz w:val="22"/>
          <w:szCs w:val="22"/>
          <w:lang w:val="en-ZA" w:eastAsia="en-US"/>
        </w:rPr>
        <w:t>2</w:t>
      </w:r>
      <w:r w:rsidR="00E47C3C" w:rsidRPr="00140B60">
        <w:rPr>
          <w:rFonts w:cs="Arial"/>
          <w:sz w:val="22"/>
          <w:szCs w:val="22"/>
          <w:lang w:val="en-ZA" w:eastAsia="en-US"/>
        </w:rPr>
        <w:t xml:space="preserve"> and welcomed all present.</w:t>
      </w:r>
    </w:p>
    <w:p w14:paraId="738713CB" w14:textId="77777777" w:rsidR="001A17E9" w:rsidRPr="00140B60" w:rsidRDefault="001A17E9" w:rsidP="00140B60">
      <w:pPr>
        <w:spacing w:line="276" w:lineRule="auto"/>
        <w:jc w:val="both"/>
        <w:rPr>
          <w:rFonts w:cs="Arial"/>
          <w:b/>
          <w:sz w:val="22"/>
          <w:szCs w:val="22"/>
          <w:lang w:val="en-ZA" w:eastAsia="en-US"/>
        </w:rPr>
      </w:pPr>
    </w:p>
    <w:p w14:paraId="200F3667" w14:textId="77777777" w:rsidR="001A17E9" w:rsidRPr="00140B60" w:rsidRDefault="001A17E9" w:rsidP="00140B60">
      <w:pPr>
        <w:spacing w:line="276" w:lineRule="auto"/>
        <w:jc w:val="both"/>
        <w:rPr>
          <w:rFonts w:cs="Arial"/>
          <w:b/>
          <w:sz w:val="22"/>
          <w:szCs w:val="22"/>
          <w:lang w:val="en-ZA" w:eastAsia="en-US"/>
        </w:rPr>
      </w:pPr>
      <w:r w:rsidRPr="00140B60">
        <w:rPr>
          <w:rFonts w:cs="Arial"/>
          <w:b/>
          <w:sz w:val="22"/>
          <w:szCs w:val="22"/>
          <w:lang w:val="en-ZA" w:eastAsia="en-US"/>
        </w:rPr>
        <w:t>2.</w:t>
      </w:r>
      <w:r w:rsidRPr="00140B60">
        <w:rPr>
          <w:rFonts w:cs="Arial"/>
          <w:b/>
          <w:sz w:val="22"/>
          <w:szCs w:val="22"/>
          <w:lang w:val="en-ZA" w:eastAsia="en-US"/>
        </w:rPr>
        <w:tab/>
        <w:t>Apologies (Agenda item 1)</w:t>
      </w:r>
    </w:p>
    <w:p w14:paraId="02A6D760" w14:textId="77777777" w:rsidR="001A17E9" w:rsidRPr="00140B60" w:rsidRDefault="001A17E9" w:rsidP="00140B60">
      <w:pPr>
        <w:spacing w:line="276" w:lineRule="auto"/>
        <w:jc w:val="both"/>
        <w:rPr>
          <w:rFonts w:cs="Arial"/>
          <w:sz w:val="22"/>
          <w:szCs w:val="22"/>
        </w:rPr>
      </w:pPr>
    </w:p>
    <w:p w14:paraId="55A13C11" w14:textId="77777777" w:rsidR="001A17E9" w:rsidRPr="00140B60" w:rsidRDefault="008A3102" w:rsidP="00140B60">
      <w:pPr>
        <w:spacing w:line="276" w:lineRule="auto"/>
        <w:jc w:val="both"/>
        <w:rPr>
          <w:rFonts w:cs="Arial"/>
          <w:sz w:val="22"/>
          <w:szCs w:val="22"/>
        </w:rPr>
      </w:pPr>
      <w:r>
        <w:rPr>
          <w:rFonts w:cs="Arial"/>
          <w:sz w:val="22"/>
          <w:szCs w:val="22"/>
        </w:rPr>
        <w:t xml:space="preserve">Apologies were tendered on behalf of the Deputy Chief Whip of the Majority Party and Mr </w:t>
      </w:r>
      <w:r w:rsidR="00687BEE">
        <w:rPr>
          <w:rFonts w:cs="Arial"/>
          <w:sz w:val="22"/>
          <w:szCs w:val="22"/>
        </w:rPr>
        <w:t xml:space="preserve">M N </w:t>
      </w:r>
      <w:r w:rsidR="00BA418C">
        <w:rPr>
          <w:rFonts w:cs="Arial"/>
          <w:sz w:val="22"/>
          <w:szCs w:val="22"/>
        </w:rPr>
        <w:t>Nxumalo</w:t>
      </w:r>
      <w:r>
        <w:rPr>
          <w:rFonts w:cs="Arial"/>
          <w:sz w:val="22"/>
          <w:szCs w:val="22"/>
        </w:rPr>
        <w:t xml:space="preserve">. </w:t>
      </w:r>
    </w:p>
    <w:p w14:paraId="258A28E1" w14:textId="77777777" w:rsidR="001A17E9" w:rsidRPr="00140B60" w:rsidRDefault="001A17E9" w:rsidP="00140B60">
      <w:pPr>
        <w:spacing w:line="276" w:lineRule="auto"/>
        <w:jc w:val="both"/>
        <w:rPr>
          <w:rFonts w:cs="Arial"/>
          <w:b/>
          <w:sz w:val="22"/>
          <w:szCs w:val="22"/>
        </w:rPr>
      </w:pPr>
    </w:p>
    <w:p w14:paraId="404EFBE8" w14:textId="77777777" w:rsidR="001A17E9" w:rsidRPr="00140B60" w:rsidRDefault="001A17E9" w:rsidP="00140B60">
      <w:pPr>
        <w:spacing w:line="276" w:lineRule="auto"/>
        <w:jc w:val="both"/>
        <w:rPr>
          <w:rFonts w:cs="Arial"/>
          <w:b/>
          <w:sz w:val="22"/>
          <w:szCs w:val="22"/>
        </w:rPr>
      </w:pPr>
      <w:r w:rsidRPr="00140B60">
        <w:rPr>
          <w:rFonts w:cs="Arial"/>
          <w:b/>
          <w:sz w:val="22"/>
          <w:szCs w:val="22"/>
        </w:rPr>
        <w:t>3.</w:t>
      </w:r>
      <w:r w:rsidRPr="00140B60">
        <w:rPr>
          <w:rFonts w:cs="Arial"/>
          <w:b/>
          <w:sz w:val="22"/>
          <w:szCs w:val="22"/>
        </w:rPr>
        <w:tab/>
        <w:t>Consideration of draft agenda (Agenda item 2)</w:t>
      </w:r>
    </w:p>
    <w:p w14:paraId="3122C7A7" w14:textId="77777777" w:rsidR="001A17E9" w:rsidRPr="00140B60" w:rsidRDefault="001A17E9" w:rsidP="00140B60">
      <w:pPr>
        <w:spacing w:line="276" w:lineRule="auto"/>
        <w:jc w:val="both"/>
        <w:rPr>
          <w:rFonts w:cs="Arial"/>
          <w:b/>
          <w:sz w:val="22"/>
          <w:szCs w:val="22"/>
        </w:rPr>
      </w:pPr>
    </w:p>
    <w:p w14:paraId="1E521960" w14:textId="77777777" w:rsidR="00324F63" w:rsidRDefault="00687BEE" w:rsidP="00BA424B">
      <w:pPr>
        <w:spacing w:line="276" w:lineRule="auto"/>
        <w:jc w:val="both"/>
        <w:rPr>
          <w:rFonts w:cs="Arial"/>
          <w:sz w:val="22"/>
          <w:szCs w:val="22"/>
          <w:lang w:val="en-ZA"/>
        </w:rPr>
      </w:pPr>
      <w:r>
        <w:rPr>
          <w:rFonts w:cs="Arial"/>
          <w:sz w:val="22"/>
          <w:szCs w:val="22"/>
          <w:lang w:val="en-ZA"/>
        </w:rPr>
        <w:t xml:space="preserve">On the proposal of </w:t>
      </w:r>
      <w:r w:rsidR="00560734">
        <w:rPr>
          <w:rFonts w:cs="Arial"/>
          <w:sz w:val="22"/>
          <w:szCs w:val="22"/>
          <w:lang w:val="en-ZA"/>
        </w:rPr>
        <w:t>Mr Singh</w:t>
      </w:r>
      <w:r>
        <w:rPr>
          <w:rFonts w:cs="Arial"/>
          <w:sz w:val="22"/>
          <w:szCs w:val="22"/>
          <w:lang w:val="en-ZA"/>
        </w:rPr>
        <w:t xml:space="preserve">, seconded by the Chief Whip of </w:t>
      </w:r>
      <w:r w:rsidR="00041CD7">
        <w:rPr>
          <w:rFonts w:cs="Arial"/>
          <w:sz w:val="22"/>
          <w:szCs w:val="22"/>
          <w:lang w:val="en-ZA"/>
        </w:rPr>
        <w:t xml:space="preserve">the </w:t>
      </w:r>
      <w:r>
        <w:rPr>
          <w:rFonts w:cs="Arial"/>
          <w:sz w:val="22"/>
          <w:szCs w:val="22"/>
          <w:lang w:val="en-ZA"/>
        </w:rPr>
        <w:t xml:space="preserve">Majority Party, the draft agenda </w:t>
      </w:r>
      <w:r w:rsidRPr="00140B60">
        <w:rPr>
          <w:rFonts w:cs="Arial"/>
          <w:sz w:val="22"/>
          <w:szCs w:val="22"/>
          <w:lang w:val="en-ZA"/>
        </w:rPr>
        <w:t xml:space="preserve">was </w:t>
      </w:r>
      <w:r w:rsidRPr="00E23419">
        <w:rPr>
          <w:rFonts w:cs="Arial"/>
          <w:b/>
          <w:sz w:val="22"/>
          <w:szCs w:val="22"/>
          <w:lang w:val="en-ZA"/>
        </w:rPr>
        <w:t>AGREED</w:t>
      </w:r>
      <w:r w:rsidRPr="00140B60">
        <w:rPr>
          <w:rFonts w:cs="Arial"/>
          <w:sz w:val="22"/>
          <w:szCs w:val="22"/>
          <w:lang w:val="en-ZA"/>
        </w:rPr>
        <w:t xml:space="preserve"> to</w:t>
      </w:r>
      <w:r>
        <w:rPr>
          <w:rFonts w:cs="Arial"/>
          <w:sz w:val="22"/>
          <w:szCs w:val="22"/>
          <w:lang w:val="en-ZA"/>
        </w:rPr>
        <w:t xml:space="preserve">. </w:t>
      </w:r>
    </w:p>
    <w:p w14:paraId="4EA44B32" w14:textId="77777777" w:rsidR="00324F63" w:rsidRDefault="00324F63" w:rsidP="00140B60">
      <w:pPr>
        <w:spacing w:line="276" w:lineRule="auto"/>
        <w:jc w:val="both"/>
        <w:rPr>
          <w:rFonts w:cs="Arial"/>
          <w:sz w:val="22"/>
          <w:szCs w:val="22"/>
          <w:lang w:val="en-ZA"/>
        </w:rPr>
      </w:pPr>
    </w:p>
    <w:p w14:paraId="0FE59668" w14:textId="77777777" w:rsidR="00B6157D" w:rsidRDefault="00B6157D" w:rsidP="00184D24">
      <w:pPr>
        <w:spacing w:line="276" w:lineRule="auto"/>
        <w:jc w:val="both"/>
        <w:rPr>
          <w:rFonts w:cs="Arial"/>
          <w:b/>
          <w:sz w:val="22"/>
          <w:szCs w:val="22"/>
          <w:lang w:val="en-ZA"/>
        </w:rPr>
      </w:pPr>
      <w:r w:rsidRPr="00140B60">
        <w:rPr>
          <w:rFonts w:cs="Arial"/>
          <w:b/>
          <w:sz w:val="22"/>
          <w:szCs w:val="22"/>
          <w:lang w:val="en-ZA"/>
        </w:rPr>
        <w:t>4.</w:t>
      </w:r>
      <w:r w:rsidRPr="00140B60">
        <w:rPr>
          <w:rFonts w:cs="Arial"/>
          <w:b/>
          <w:sz w:val="22"/>
          <w:szCs w:val="22"/>
          <w:lang w:val="en-ZA"/>
        </w:rPr>
        <w:tab/>
      </w:r>
      <w:r w:rsidR="00687BEE" w:rsidRPr="00687BEE">
        <w:rPr>
          <w:rFonts w:cs="Arial"/>
          <w:b/>
          <w:sz w:val="22"/>
          <w:szCs w:val="22"/>
          <w:lang w:val="en-US"/>
        </w:rPr>
        <w:t>Consideration of draft minutes of 26 November 2019 and 19 May 2020</w:t>
      </w:r>
      <w:r w:rsidR="00687BEE" w:rsidRPr="00687BEE">
        <w:rPr>
          <w:rFonts w:cs="Arial"/>
          <w:b/>
          <w:sz w:val="22"/>
          <w:szCs w:val="22"/>
          <w:lang w:val="en-ZA"/>
        </w:rPr>
        <w:t xml:space="preserve"> </w:t>
      </w:r>
      <w:r w:rsidR="00041CD7">
        <w:rPr>
          <w:rFonts w:cs="Arial"/>
          <w:b/>
          <w:sz w:val="22"/>
          <w:szCs w:val="22"/>
          <w:lang w:val="en-ZA"/>
        </w:rPr>
        <w:tab/>
      </w:r>
      <w:r w:rsidR="00602A05" w:rsidRPr="00184D24">
        <w:rPr>
          <w:rFonts w:cs="Arial"/>
          <w:b/>
          <w:sz w:val="22"/>
          <w:szCs w:val="22"/>
          <w:lang w:val="en-ZA"/>
        </w:rPr>
        <w:t>(</w:t>
      </w:r>
      <w:r w:rsidRPr="00184D24">
        <w:rPr>
          <w:rFonts w:cs="Arial"/>
          <w:b/>
          <w:sz w:val="22"/>
          <w:szCs w:val="22"/>
          <w:lang w:val="en-ZA"/>
        </w:rPr>
        <w:t>Agenda item 3)</w:t>
      </w:r>
    </w:p>
    <w:p w14:paraId="75C7D411" w14:textId="77777777" w:rsidR="001E4A3F" w:rsidRPr="00184D24" w:rsidRDefault="001E4A3F" w:rsidP="00184D24">
      <w:pPr>
        <w:spacing w:line="276" w:lineRule="auto"/>
        <w:jc w:val="both"/>
        <w:rPr>
          <w:rFonts w:ascii="Calibri" w:hAnsi="Calibri" w:cs="Arial"/>
          <w:sz w:val="22"/>
          <w:szCs w:val="22"/>
          <w:lang w:val="en-US"/>
        </w:rPr>
      </w:pPr>
    </w:p>
    <w:p w14:paraId="0E1F8A89" w14:textId="77777777" w:rsidR="00523168" w:rsidRDefault="00523168" w:rsidP="00A654C7">
      <w:pPr>
        <w:spacing w:line="276" w:lineRule="auto"/>
        <w:jc w:val="both"/>
        <w:rPr>
          <w:rFonts w:cs="Arial"/>
          <w:sz w:val="22"/>
          <w:szCs w:val="22"/>
          <w:lang w:val="en-ZA"/>
        </w:rPr>
      </w:pPr>
      <w:r>
        <w:rPr>
          <w:rFonts w:cs="Arial"/>
          <w:sz w:val="22"/>
          <w:szCs w:val="22"/>
          <w:lang w:val="en-ZA"/>
        </w:rPr>
        <w:t xml:space="preserve">On the proposal of the Chief Whip of the Majority Party, seconded by Mr Singh, the </w:t>
      </w:r>
      <w:r w:rsidR="00380FB9">
        <w:rPr>
          <w:rFonts w:cs="Arial"/>
          <w:sz w:val="22"/>
          <w:szCs w:val="22"/>
          <w:lang w:val="en-ZA"/>
        </w:rPr>
        <w:t xml:space="preserve">draft minutes of </w:t>
      </w:r>
      <w:r w:rsidR="00BA418C">
        <w:rPr>
          <w:rFonts w:cs="Arial"/>
          <w:sz w:val="22"/>
          <w:szCs w:val="22"/>
          <w:lang w:val="en-ZA"/>
        </w:rPr>
        <w:t>26 November 2019</w:t>
      </w:r>
      <w:r w:rsidR="00380FB9">
        <w:rPr>
          <w:rFonts w:cs="Arial"/>
          <w:sz w:val="22"/>
          <w:szCs w:val="22"/>
          <w:lang w:val="en-ZA"/>
        </w:rPr>
        <w:t>, were</w:t>
      </w:r>
      <w:r>
        <w:rPr>
          <w:rFonts w:cs="Arial"/>
          <w:sz w:val="22"/>
          <w:szCs w:val="22"/>
          <w:lang w:val="en-ZA"/>
        </w:rPr>
        <w:t xml:space="preserve"> </w:t>
      </w:r>
      <w:r w:rsidRPr="007B30AA">
        <w:rPr>
          <w:rFonts w:cs="Arial"/>
          <w:b/>
          <w:sz w:val="22"/>
          <w:szCs w:val="22"/>
          <w:lang w:val="en-ZA"/>
        </w:rPr>
        <w:t>AGREED</w:t>
      </w:r>
      <w:r>
        <w:rPr>
          <w:rFonts w:cs="Arial"/>
          <w:sz w:val="22"/>
          <w:szCs w:val="22"/>
          <w:lang w:val="en-ZA"/>
        </w:rPr>
        <w:t xml:space="preserve"> to.</w:t>
      </w:r>
    </w:p>
    <w:p w14:paraId="6B127512" w14:textId="77777777" w:rsidR="00BA418C" w:rsidRDefault="00BA418C" w:rsidP="00A654C7">
      <w:pPr>
        <w:spacing w:line="276" w:lineRule="auto"/>
        <w:jc w:val="both"/>
        <w:rPr>
          <w:rFonts w:cs="Arial"/>
          <w:sz w:val="22"/>
          <w:szCs w:val="22"/>
          <w:lang w:val="en-ZA"/>
        </w:rPr>
      </w:pPr>
    </w:p>
    <w:p w14:paraId="3E22226F" w14:textId="77777777" w:rsidR="00BA418C" w:rsidRDefault="00BA418C" w:rsidP="00BA418C">
      <w:pPr>
        <w:spacing w:line="276" w:lineRule="auto"/>
        <w:jc w:val="both"/>
        <w:rPr>
          <w:rFonts w:cs="Arial"/>
          <w:sz w:val="22"/>
          <w:szCs w:val="22"/>
          <w:lang w:val="en-ZA"/>
        </w:rPr>
      </w:pPr>
      <w:r>
        <w:rPr>
          <w:rFonts w:cs="Arial"/>
          <w:sz w:val="22"/>
          <w:szCs w:val="22"/>
          <w:lang w:val="en-ZA"/>
        </w:rPr>
        <w:t xml:space="preserve">On the proposal of the Chief Whip of the Majority Party, seconded by Mr Singh, the draft minutes of 19 May 2020, were </w:t>
      </w:r>
      <w:r w:rsidRPr="007B30AA">
        <w:rPr>
          <w:rFonts w:cs="Arial"/>
          <w:b/>
          <w:sz w:val="22"/>
          <w:szCs w:val="22"/>
          <w:lang w:val="en-ZA"/>
        </w:rPr>
        <w:t>AGREED</w:t>
      </w:r>
      <w:r>
        <w:rPr>
          <w:rFonts w:cs="Arial"/>
          <w:sz w:val="22"/>
          <w:szCs w:val="22"/>
          <w:lang w:val="en-ZA"/>
        </w:rPr>
        <w:t xml:space="preserve"> to.</w:t>
      </w:r>
    </w:p>
    <w:p w14:paraId="3E8FCF92" w14:textId="77777777" w:rsidR="00BA418C" w:rsidRDefault="00BA418C" w:rsidP="00A654C7">
      <w:pPr>
        <w:spacing w:line="276" w:lineRule="auto"/>
        <w:jc w:val="both"/>
        <w:rPr>
          <w:rFonts w:cs="Arial"/>
          <w:sz w:val="22"/>
          <w:szCs w:val="22"/>
          <w:lang w:val="en-ZA"/>
        </w:rPr>
      </w:pPr>
    </w:p>
    <w:p w14:paraId="2E1AE650" w14:textId="77777777" w:rsidR="00D5139D" w:rsidRPr="00140B60" w:rsidRDefault="00D5139D" w:rsidP="00140B60">
      <w:pPr>
        <w:spacing w:line="276" w:lineRule="auto"/>
        <w:jc w:val="both"/>
        <w:rPr>
          <w:rFonts w:cs="Arial"/>
          <w:sz w:val="22"/>
          <w:szCs w:val="22"/>
          <w:lang w:val="en-ZA"/>
        </w:rPr>
      </w:pPr>
    </w:p>
    <w:p w14:paraId="59024F79" w14:textId="77777777" w:rsidR="00643612" w:rsidRPr="00140B60" w:rsidRDefault="00FA4FAB" w:rsidP="00FA4FAB">
      <w:pPr>
        <w:tabs>
          <w:tab w:val="left" w:pos="720"/>
          <w:tab w:val="left" w:pos="1440"/>
          <w:tab w:val="left" w:pos="2160"/>
          <w:tab w:val="left" w:pos="2955"/>
        </w:tabs>
        <w:spacing w:line="276" w:lineRule="auto"/>
        <w:jc w:val="both"/>
        <w:rPr>
          <w:rFonts w:cs="Arial"/>
          <w:b/>
          <w:sz w:val="22"/>
          <w:szCs w:val="22"/>
          <w:lang w:val="en-ZA"/>
        </w:rPr>
      </w:pPr>
      <w:r>
        <w:rPr>
          <w:rFonts w:cs="Arial"/>
          <w:b/>
          <w:sz w:val="22"/>
          <w:szCs w:val="22"/>
          <w:lang w:val="en-ZA"/>
        </w:rPr>
        <w:t>5.</w:t>
      </w:r>
      <w:r w:rsidR="00643612" w:rsidRPr="00140B60">
        <w:rPr>
          <w:rFonts w:cs="Arial"/>
          <w:b/>
          <w:sz w:val="22"/>
          <w:szCs w:val="22"/>
          <w:lang w:val="en-ZA"/>
        </w:rPr>
        <w:tab/>
      </w:r>
      <w:r w:rsidR="00687BEE" w:rsidRPr="00687BEE">
        <w:rPr>
          <w:rFonts w:cs="Arial"/>
          <w:b/>
          <w:sz w:val="22"/>
          <w:szCs w:val="22"/>
          <w:lang w:val="en-US"/>
        </w:rPr>
        <w:t>Matters arising</w:t>
      </w:r>
      <w:r w:rsidR="00AF44DA" w:rsidRPr="00AF44DA">
        <w:rPr>
          <w:rFonts w:cs="Arial"/>
          <w:b/>
          <w:sz w:val="22"/>
          <w:szCs w:val="22"/>
          <w:lang w:val="en-ZA"/>
        </w:rPr>
        <w:t xml:space="preserve"> </w:t>
      </w:r>
      <w:r w:rsidR="00643612" w:rsidRPr="00140B60">
        <w:rPr>
          <w:rFonts w:cs="Arial"/>
          <w:b/>
          <w:sz w:val="22"/>
          <w:szCs w:val="22"/>
          <w:lang w:val="en-ZA"/>
        </w:rPr>
        <w:t xml:space="preserve">(Agenda item </w:t>
      </w:r>
      <w:r>
        <w:rPr>
          <w:rFonts w:cs="Arial"/>
          <w:b/>
          <w:sz w:val="22"/>
          <w:szCs w:val="22"/>
          <w:lang w:val="en-ZA"/>
        </w:rPr>
        <w:t>4</w:t>
      </w:r>
      <w:r w:rsidR="00643612" w:rsidRPr="00140B60">
        <w:rPr>
          <w:rFonts w:cs="Arial"/>
          <w:b/>
          <w:sz w:val="22"/>
          <w:szCs w:val="22"/>
          <w:lang w:val="en-ZA"/>
        </w:rPr>
        <w:t>)</w:t>
      </w:r>
    </w:p>
    <w:p w14:paraId="48AFA894" w14:textId="77777777" w:rsidR="00643612" w:rsidRPr="00140B60" w:rsidRDefault="00643612" w:rsidP="00140B60">
      <w:pPr>
        <w:spacing w:line="276" w:lineRule="auto"/>
        <w:ind w:left="567" w:hanging="567"/>
        <w:jc w:val="both"/>
        <w:rPr>
          <w:rFonts w:cs="Arial"/>
          <w:sz w:val="22"/>
          <w:szCs w:val="22"/>
          <w:lang w:val="en-ZA"/>
        </w:rPr>
      </w:pPr>
    </w:p>
    <w:p w14:paraId="15E30485" w14:textId="45971C42" w:rsidR="00207C46" w:rsidRPr="000E126B" w:rsidRDefault="00BA418C" w:rsidP="007D41AF">
      <w:pPr>
        <w:spacing w:line="276" w:lineRule="auto"/>
        <w:jc w:val="both"/>
        <w:rPr>
          <w:rFonts w:cs="Arial"/>
          <w:sz w:val="22"/>
          <w:szCs w:val="22"/>
          <w:lang w:val="en-ZA"/>
        </w:rPr>
      </w:pPr>
      <w:r>
        <w:rPr>
          <w:rFonts w:cs="Arial"/>
          <w:sz w:val="22"/>
          <w:szCs w:val="22"/>
          <w:lang w:val="en-ZA"/>
        </w:rPr>
        <w:t xml:space="preserve">The Chief Whip of the Majority Party </w:t>
      </w:r>
      <w:r w:rsidR="000E126B">
        <w:rPr>
          <w:rFonts w:cs="Arial"/>
          <w:sz w:val="22"/>
          <w:szCs w:val="22"/>
          <w:lang w:val="en-ZA"/>
        </w:rPr>
        <w:t xml:space="preserve">indicated </w:t>
      </w:r>
      <w:r>
        <w:rPr>
          <w:rFonts w:cs="Arial"/>
          <w:sz w:val="22"/>
          <w:szCs w:val="22"/>
          <w:lang w:val="en-ZA"/>
        </w:rPr>
        <w:t xml:space="preserve">that the matters arising out of the minutes were addressed in the report of the Subcommittee on Review of Assembly Rules. Mr Singh raised the matter of </w:t>
      </w:r>
      <w:r w:rsidR="00041CD7">
        <w:rPr>
          <w:rFonts w:cs="Arial"/>
          <w:sz w:val="22"/>
          <w:szCs w:val="22"/>
          <w:lang w:val="en-ZA"/>
        </w:rPr>
        <w:t>r</w:t>
      </w:r>
      <w:r>
        <w:rPr>
          <w:rFonts w:cs="Arial"/>
          <w:sz w:val="22"/>
          <w:szCs w:val="22"/>
          <w:lang w:val="en-ZA"/>
        </w:rPr>
        <w:t xml:space="preserve">eplies by Ministers to questions, in terms of Rule 136, </w:t>
      </w:r>
      <w:r w:rsidR="000E126B">
        <w:rPr>
          <w:rFonts w:cs="Arial"/>
          <w:sz w:val="22"/>
          <w:szCs w:val="22"/>
          <w:lang w:val="en-ZA"/>
        </w:rPr>
        <w:t>and the</w:t>
      </w:r>
      <w:r>
        <w:rPr>
          <w:rFonts w:cs="Arial"/>
          <w:sz w:val="22"/>
          <w:szCs w:val="22"/>
          <w:lang w:val="en-ZA"/>
        </w:rPr>
        <w:t xml:space="preserve"> Deputy Speaker </w:t>
      </w:r>
      <w:r w:rsidR="000E126B">
        <w:rPr>
          <w:rFonts w:cs="Arial"/>
          <w:sz w:val="22"/>
          <w:szCs w:val="22"/>
          <w:lang w:val="en-ZA"/>
        </w:rPr>
        <w:t xml:space="preserve">indicated </w:t>
      </w:r>
      <w:r>
        <w:rPr>
          <w:rFonts w:cs="Arial"/>
          <w:sz w:val="22"/>
          <w:szCs w:val="22"/>
          <w:lang w:val="en-ZA"/>
        </w:rPr>
        <w:t xml:space="preserve">that the matter </w:t>
      </w:r>
      <w:r w:rsidR="000E126B">
        <w:rPr>
          <w:rFonts w:cs="Arial"/>
          <w:sz w:val="22"/>
          <w:szCs w:val="22"/>
          <w:lang w:val="en-ZA"/>
        </w:rPr>
        <w:t xml:space="preserve">would be </w:t>
      </w:r>
      <w:r>
        <w:rPr>
          <w:rFonts w:cs="Arial"/>
          <w:sz w:val="22"/>
          <w:szCs w:val="22"/>
          <w:lang w:val="en-ZA"/>
        </w:rPr>
        <w:t>covered under Item 7</w:t>
      </w:r>
      <w:r w:rsidR="000E126B">
        <w:rPr>
          <w:rFonts w:cs="Arial"/>
          <w:sz w:val="22"/>
          <w:szCs w:val="22"/>
          <w:lang w:val="en-ZA"/>
        </w:rPr>
        <w:t xml:space="preserve"> of the agenda which dealt with the </w:t>
      </w:r>
      <w:r w:rsidR="000E126B" w:rsidRPr="00083317">
        <w:rPr>
          <w:rFonts w:cs="Arial"/>
          <w:sz w:val="22"/>
          <w:szCs w:val="22"/>
          <w:lang w:val="en-US"/>
        </w:rPr>
        <w:t>NARC Report of the Fifth Parliament on Monitoring Replies to Questions</w:t>
      </w:r>
      <w:r w:rsidR="000E126B">
        <w:rPr>
          <w:rFonts w:cs="Arial"/>
          <w:sz w:val="22"/>
          <w:szCs w:val="22"/>
          <w:lang w:val="en-ZA"/>
        </w:rPr>
        <w:t>.</w:t>
      </w:r>
    </w:p>
    <w:p w14:paraId="4131121F" w14:textId="77777777" w:rsidR="00207C46" w:rsidRPr="00140B60" w:rsidRDefault="00207C46" w:rsidP="00140B60">
      <w:pPr>
        <w:spacing w:line="276" w:lineRule="auto"/>
        <w:ind w:left="567" w:hanging="567"/>
        <w:jc w:val="both"/>
        <w:rPr>
          <w:rFonts w:cs="Arial"/>
          <w:sz w:val="22"/>
          <w:szCs w:val="22"/>
          <w:lang w:val="en-ZA"/>
        </w:rPr>
      </w:pPr>
    </w:p>
    <w:p w14:paraId="129104C2" w14:textId="77777777" w:rsidR="00687BEE" w:rsidRPr="00687BEE" w:rsidRDefault="00FA4FAB" w:rsidP="00D202F6">
      <w:pPr>
        <w:spacing w:line="276" w:lineRule="auto"/>
        <w:ind w:left="567" w:hanging="567"/>
        <w:jc w:val="both"/>
        <w:rPr>
          <w:rFonts w:cs="Arial"/>
          <w:b/>
          <w:sz w:val="22"/>
          <w:szCs w:val="22"/>
          <w:lang w:val="en-ZA"/>
        </w:rPr>
      </w:pPr>
      <w:r w:rsidRPr="00900EF6">
        <w:rPr>
          <w:rFonts w:cs="Arial"/>
          <w:b/>
          <w:sz w:val="22"/>
          <w:szCs w:val="22"/>
          <w:lang w:val="en-ZA"/>
        </w:rPr>
        <w:t>6.</w:t>
      </w:r>
      <w:r w:rsidR="00643612" w:rsidRPr="00900EF6">
        <w:rPr>
          <w:rFonts w:cs="Arial"/>
          <w:b/>
          <w:sz w:val="22"/>
          <w:szCs w:val="22"/>
          <w:lang w:val="en-ZA"/>
        </w:rPr>
        <w:tab/>
      </w:r>
      <w:r w:rsidR="00687BEE" w:rsidRPr="00687BEE">
        <w:rPr>
          <w:rFonts w:cs="Arial"/>
          <w:b/>
          <w:sz w:val="22"/>
          <w:szCs w:val="22"/>
          <w:lang w:val="en-US"/>
        </w:rPr>
        <w:t>Confirmation of Rule framed by the Speaker in terms of Rule 6</w:t>
      </w:r>
      <w:r w:rsidR="00687BEE">
        <w:rPr>
          <w:rFonts w:cs="Arial"/>
          <w:b/>
          <w:sz w:val="22"/>
          <w:szCs w:val="22"/>
          <w:lang w:val="en-US"/>
        </w:rPr>
        <w:t xml:space="preserve"> (</w:t>
      </w:r>
      <w:r w:rsidR="00335E04" w:rsidRPr="00140B60">
        <w:rPr>
          <w:rFonts w:cs="Arial"/>
          <w:b/>
          <w:sz w:val="22"/>
          <w:szCs w:val="22"/>
          <w:lang w:val="en-ZA" w:eastAsia="en-US"/>
        </w:rPr>
        <w:t>Agenda item</w:t>
      </w:r>
      <w:r w:rsidR="00687BEE">
        <w:rPr>
          <w:rFonts w:cs="Arial"/>
          <w:b/>
          <w:sz w:val="22"/>
          <w:szCs w:val="22"/>
          <w:lang w:val="en-US"/>
        </w:rPr>
        <w:t xml:space="preserve"> 5)</w:t>
      </w:r>
    </w:p>
    <w:p w14:paraId="6070439E" w14:textId="77777777" w:rsidR="00900EF6" w:rsidRDefault="00900EF6" w:rsidP="00FD7CAA">
      <w:pPr>
        <w:spacing w:line="276" w:lineRule="auto"/>
        <w:jc w:val="both"/>
        <w:rPr>
          <w:rFonts w:cs="Arial"/>
          <w:sz w:val="22"/>
          <w:szCs w:val="22"/>
          <w:lang w:val="en-ZA"/>
        </w:rPr>
      </w:pPr>
    </w:p>
    <w:p w14:paraId="4DDEE6A1" w14:textId="5123F069" w:rsidR="00CD7932" w:rsidRDefault="00F72C78" w:rsidP="00FE2477">
      <w:pPr>
        <w:spacing w:line="276" w:lineRule="auto"/>
        <w:jc w:val="both"/>
        <w:rPr>
          <w:rFonts w:cs="Arial"/>
          <w:sz w:val="22"/>
          <w:szCs w:val="22"/>
          <w:lang w:val="en-ZA"/>
        </w:rPr>
      </w:pPr>
      <w:r>
        <w:rPr>
          <w:rFonts w:cs="Arial"/>
          <w:sz w:val="22"/>
          <w:szCs w:val="22"/>
          <w:lang w:val="en-ZA"/>
        </w:rPr>
        <w:t xml:space="preserve">Mr Xaso gave a report on the Rule framed by the Speaker in terms of Rule 6. He </w:t>
      </w:r>
      <w:r w:rsidR="00CD7932">
        <w:rPr>
          <w:rFonts w:cs="Arial"/>
          <w:sz w:val="22"/>
          <w:szCs w:val="22"/>
          <w:lang w:val="en-ZA"/>
        </w:rPr>
        <w:t xml:space="preserve">said that Rule 6 of the </w:t>
      </w:r>
      <w:r w:rsidR="00135BBD">
        <w:rPr>
          <w:rFonts w:cs="Arial"/>
          <w:sz w:val="22"/>
          <w:szCs w:val="22"/>
          <w:lang w:val="en-ZA"/>
        </w:rPr>
        <w:t>National</w:t>
      </w:r>
      <w:r w:rsidR="00CD7932">
        <w:rPr>
          <w:rFonts w:cs="Arial"/>
          <w:sz w:val="22"/>
          <w:szCs w:val="22"/>
          <w:lang w:val="en-ZA"/>
        </w:rPr>
        <w:t xml:space="preserve"> Assembly Rules provided that the Speaker may give a ruling or frame a rule in respect of any eventuality for which the rules or orders of the House do not provide, having due regard to the procedures, precedents, practices and conventions developed by the House and on the basis of constitutional values and principles underpinning an open, accountable and democratic society. A rule framed by the Speaker remains in force until the House, based on a recommendation of the </w:t>
      </w:r>
      <w:r w:rsidR="00177133">
        <w:rPr>
          <w:rFonts w:cs="Arial"/>
          <w:sz w:val="22"/>
          <w:szCs w:val="22"/>
          <w:lang w:val="en-ZA"/>
        </w:rPr>
        <w:t>NARC</w:t>
      </w:r>
      <w:r w:rsidR="00CD7932">
        <w:rPr>
          <w:rFonts w:cs="Arial"/>
          <w:sz w:val="22"/>
          <w:szCs w:val="22"/>
          <w:lang w:val="en-ZA"/>
        </w:rPr>
        <w:t xml:space="preserve">, has decided thereon. </w:t>
      </w:r>
    </w:p>
    <w:p w14:paraId="7B428D58" w14:textId="77777777" w:rsidR="00CD7932" w:rsidRDefault="00CD7932" w:rsidP="00FE2477">
      <w:pPr>
        <w:spacing w:line="276" w:lineRule="auto"/>
        <w:jc w:val="both"/>
        <w:rPr>
          <w:rFonts w:cs="Arial"/>
          <w:sz w:val="22"/>
          <w:szCs w:val="22"/>
          <w:lang w:val="en-ZA"/>
        </w:rPr>
      </w:pPr>
    </w:p>
    <w:p w14:paraId="43356786" w14:textId="4E519833" w:rsidR="00135BBD" w:rsidRDefault="00D202F6" w:rsidP="00FE2477">
      <w:pPr>
        <w:spacing w:line="276" w:lineRule="auto"/>
        <w:jc w:val="both"/>
        <w:rPr>
          <w:rFonts w:cs="Arial"/>
          <w:sz w:val="22"/>
          <w:szCs w:val="22"/>
          <w:lang w:val="en-ZA"/>
        </w:rPr>
      </w:pPr>
      <w:r>
        <w:rPr>
          <w:rFonts w:cs="Arial"/>
          <w:sz w:val="22"/>
          <w:szCs w:val="22"/>
          <w:lang w:val="en-ZA"/>
        </w:rPr>
        <w:t>Mr</w:t>
      </w:r>
      <w:r w:rsidR="00BA418C">
        <w:rPr>
          <w:rFonts w:cs="Arial"/>
          <w:sz w:val="22"/>
          <w:szCs w:val="22"/>
          <w:lang w:val="en-ZA"/>
        </w:rPr>
        <w:t xml:space="preserve"> Xaso said that </w:t>
      </w:r>
      <w:r w:rsidR="0061317F">
        <w:rPr>
          <w:rFonts w:cs="Arial"/>
          <w:sz w:val="22"/>
          <w:szCs w:val="22"/>
          <w:lang w:val="en-ZA"/>
        </w:rPr>
        <w:t xml:space="preserve">the rule framed was </w:t>
      </w:r>
      <w:r w:rsidR="00041CD7">
        <w:rPr>
          <w:rFonts w:cs="Arial"/>
          <w:sz w:val="22"/>
          <w:szCs w:val="22"/>
          <w:lang w:val="en-ZA"/>
        </w:rPr>
        <w:t xml:space="preserve">in </w:t>
      </w:r>
      <w:r w:rsidR="0061317F">
        <w:rPr>
          <w:rFonts w:cs="Arial"/>
          <w:sz w:val="22"/>
          <w:szCs w:val="22"/>
          <w:lang w:val="en-ZA"/>
        </w:rPr>
        <w:t>relat</w:t>
      </w:r>
      <w:r w:rsidR="00041CD7">
        <w:rPr>
          <w:rFonts w:cs="Arial"/>
          <w:sz w:val="22"/>
          <w:szCs w:val="22"/>
          <w:lang w:val="en-ZA"/>
        </w:rPr>
        <w:t xml:space="preserve">ion </w:t>
      </w:r>
      <w:r w:rsidR="0061317F">
        <w:rPr>
          <w:rFonts w:cs="Arial"/>
          <w:sz w:val="22"/>
          <w:szCs w:val="22"/>
          <w:lang w:val="en-ZA"/>
        </w:rPr>
        <w:t>to the Independent Panel appointed by the Speaker, in terms of Assembly Rule 129R on a motion in the name of Ms N</w:t>
      </w:r>
      <w:r w:rsidR="000E126B">
        <w:rPr>
          <w:rFonts w:cs="Arial"/>
          <w:sz w:val="22"/>
          <w:szCs w:val="22"/>
          <w:lang w:val="en-ZA"/>
        </w:rPr>
        <w:t xml:space="preserve"> </w:t>
      </w:r>
      <w:r w:rsidR="0061317F">
        <w:rPr>
          <w:rFonts w:cs="Arial"/>
          <w:sz w:val="22"/>
          <w:szCs w:val="22"/>
          <w:lang w:val="en-ZA"/>
        </w:rPr>
        <w:t>W</w:t>
      </w:r>
      <w:r w:rsidR="000E126B">
        <w:rPr>
          <w:rFonts w:cs="Arial"/>
          <w:sz w:val="22"/>
          <w:szCs w:val="22"/>
          <w:lang w:val="en-ZA"/>
        </w:rPr>
        <w:t xml:space="preserve"> </w:t>
      </w:r>
      <w:r w:rsidR="0061317F">
        <w:rPr>
          <w:rFonts w:cs="Arial"/>
          <w:sz w:val="22"/>
          <w:szCs w:val="22"/>
          <w:lang w:val="en-ZA"/>
        </w:rPr>
        <w:t>A Mazzone, MP requesting the House to initiate a process to remove the Public Protector, Adv B Mkhwebane, from office in terms of section 19</w:t>
      </w:r>
      <w:r w:rsidR="00041CD7">
        <w:rPr>
          <w:rFonts w:cs="Arial"/>
          <w:sz w:val="22"/>
          <w:szCs w:val="22"/>
          <w:lang w:val="en-ZA"/>
        </w:rPr>
        <w:t>4</w:t>
      </w:r>
      <w:r w:rsidR="0061317F">
        <w:rPr>
          <w:rFonts w:cs="Arial"/>
          <w:sz w:val="22"/>
          <w:szCs w:val="22"/>
          <w:lang w:val="en-ZA"/>
        </w:rPr>
        <w:t xml:space="preserve"> of the Constitution</w:t>
      </w:r>
      <w:r w:rsidR="00041CD7">
        <w:rPr>
          <w:rFonts w:cs="Arial"/>
          <w:sz w:val="22"/>
          <w:szCs w:val="22"/>
          <w:lang w:val="en-ZA"/>
        </w:rPr>
        <w:t xml:space="preserve">. </w:t>
      </w:r>
      <w:r w:rsidR="0061317F">
        <w:rPr>
          <w:rFonts w:cs="Arial"/>
          <w:sz w:val="22"/>
          <w:szCs w:val="22"/>
          <w:lang w:val="en-ZA"/>
        </w:rPr>
        <w:t>He explained that t</w:t>
      </w:r>
      <w:r w:rsidR="00135BBD">
        <w:rPr>
          <w:rFonts w:cs="Arial"/>
          <w:sz w:val="22"/>
          <w:szCs w:val="22"/>
          <w:lang w:val="en-ZA"/>
        </w:rPr>
        <w:t xml:space="preserve">he Speaker received a submission from the </w:t>
      </w:r>
      <w:r w:rsidR="000E126B">
        <w:rPr>
          <w:rFonts w:cs="Arial"/>
          <w:sz w:val="22"/>
          <w:szCs w:val="22"/>
          <w:lang w:val="en-ZA"/>
        </w:rPr>
        <w:t>I</w:t>
      </w:r>
      <w:r w:rsidR="00135BBD">
        <w:rPr>
          <w:rFonts w:cs="Arial"/>
          <w:sz w:val="22"/>
          <w:szCs w:val="22"/>
          <w:lang w:val="en-ZA"/>
        </w:rPr>
        <w:t xml:space="preserve">ndependent </w:t>
      </w:r>
      <w:r w:rsidR="000E126B">
        <w:rPr>
          <w:rFonts w:cs="Arial"/>
          <w:sz w:val="22"/>
          <w:szCs w:val="22"/>
          <w:lang w:val="en-ZA"/>
        </w:rPr>
        <w:t xml:space="preserve">Panel after it was </w:t>
      </w:r>
      <w:r w:rsidR="00135BBD">
        <w:rPr>
          <w:rFonts w:cs="Arial"/>
          <w:sz w:val="22"/>
          <w:szCs w:val="22"/>
          <w:lang w:val="en-ZA"/>
        </w:rPr>
        <w:t xml:space="preserve">established, requesting additional time to complete their assessment. The Panel requested that the </w:t>
      </w:r>
      <w:r w:rsidR="000E126B">
        <w:rPr>
          <w:rFonts w:cs="Arial"/>
          <w:sz w:val="22"/>
          <w:szCs w:val="22"/>
          <w:lang w:val="en-ZA"/>
        </w:rPr>
        <w:t>30-day</w:t>
      </w:r>
      <w:r w:rsidR="00135BBD">
        <w:rPr>
          <w:rFonts w:cs="Arial"/>
          <w:sz w:val="22"/>
          <w:szCs w:val="22"/>
          <w:lang w:val="en-ZA"/>
        </w:rPr>
        <w:t xml:space="preserve"> period provided in Rule 129X(1)(b) be extended to 90 days. </w:t>
      </w:r>
      <w:r w:rsidR="00181ED6">
        <w:rPr>
          <w:rFonts w:cs="Arial"/>
          <w:sz w:val="22"/>
          <w:szCs w:val="22"/>
          <w:lang w:val="en-ZA"/>
        </w:rPr>
        <w:t xml:space="preserve">In light of the limitations of Rule 129X(1)(b) and in accordance with Rule 6, the Speaker </w:t>
      </w:r>
      <w:r w:rsidR="0061317F">
        <w:rPr>
          <w:rFonts w:cs="Arial"/>
          <w:sz w:val="22"/>
          <w:szCs w:val="22"/>
          <w:lang w:val="en-ZA"/>
        </w:rPr>
        <w:t>framed Rule 129X(3), which</w:t>
      </w:r>
      <w:r w:rsidR="00181ED6">
        <w:rPr>
          <w:rFonts w:cs="Arial"/>
          <w:sz w:val="22"/>
          <w:szCs w:val="22"/>
          <w:lang w:val="en-ZA"/>
        </w:rPr>
        <w:t xml:space="preserve"> provided the Speaker with discretion to extend the period in which the Panel </w:t>
      </w:r>
      <w:r w:rsidR="000E126B">
        <w:rPr>
          <w:rFonts w:cs="Arial"/>
          <w:sz w:val="22"/>
          <w:szCs w:val="22"/>
          <w:lang w:val="en-ZA"/>
        </w:rPr>
        <w:t xml:space="preserve">could </w:t>
      </w:r>
      <w:r w:rsidR="00181ED6">
        <w:rPr>
          <w:rFonts w:cs="Arial"/>
          <w:sz w:val="22"/>
          <w:szCs w:val="22"/>
          <w:lang w:val="en-ZA"/>
        </w:rPr>
        <w:t xml:space="preserve">conduct its assessment </w:t>
      </w:r>
      <w:r w:rsidR="0061317F">
        <w:rPr>
          <w:rFonts w:cs="Arial"/>
          <w:sz w:val="22"/>
          <w:szCs w:val="22"/>
          <w:lang w:val="en-ZA"/>
        </w:rPr>
        <w:t xml:space="preserve">on good cause shown </w:t>
      </w:r>
      <w:r w:rsidR="00181ED6">
        <w:rPr>
          <w:rFonts w:cs="Arial"/>
          <w:sz w:val="22"/>
          <w:szCs w:val="22"/>
          <w:lang w:val="en-ZA"/>
        </w:rPr>
        <w:t xml:space="preserve">and discretion for the Assembly to extend </w:t>
      </w:r>
      <w:r w:rsidR="00235BB6">
        <w:rPr>
          <w:rFonts w:cs="Arial"/>
          <w:sz w:val="22"/>
          <w:szCs w:val="22"/>
          <w:lang w:val="en-ZA"/>
        </w:rPr>
        <w:t>the peri</w:t>
      </w:r>
      <w:r w:rsidR="0061317F">
        <w:rPr>
          <w:rFonts w:cs="Arial"/>
          <w:sz w:val="22"/>
          <w:szCs w:val="22"/>
          <w:lang w:val="en-ZA"/>
        </w:rPr>
        <w:t xml:space="preserve">od beyond 90 days, if required. He </w:t>
      </w:r>
      <w:r w:rsidR="00041CD7">
        <w:rPr>
          <w:rFonts w:cs="Arial"/>
          <w:sz w:val="22"/>
          <w:szCs w:val="22"/>
          <w:lang w:val="en-ZA"/>
        </w:rPr>
        <w:t xml:space="preserve">added </w:t>
      </w:r>
      <w:r w:rsidR="0061317F">
        <w:rPr>
          <w:rFonts w:cs="Arial"/>
          <w:sz w:val="22"/>
          <w:szCs w:val="22"/>
          <w:lang w:val="en-ZA"/>
        </w:rPr>
        <w:t xml:space="preserve">that the rule was published in the Announcements, Tablings and Committee Reports </w:t>
      </w:r>
      <w:r w:rsidR="000E126B">
        <w:rPr>
          <w:rFonts w:cs="Arial"/>
          <w:sz w:val="22"/>
          <w:szCs w:val="22"/>
          <w:lang w:val="en-ZA"/>
        </w:rPr>
        <w:t xml:space="preserve">document </w:t>
      </w:r>
      <w:r w:rsidR="0061317F">
        <w:rPr>
          <w:rFonts w:cs="Arial"/>
          <w:sz w:val="22"/>
          <w:szCs w:val="22"/>
          <w:lang w:val="en-ZA"/>
        </w:rPr>
        <w:t xml:space="preserve">on 4 December 2020, and that </w:t>
      </w:r>
      <w:r w:rsidR="00235BB6">
        <w:rPr>
          <w:rFonts w:cs="Arial"/>
          <w:sz w:val="22"/>
          <w:szCs w:val="22"/>
          <w:lang w:val="en-ZA"/>
        </w:rPr>
        <w:t xml:space="preserve">the determination to extend the period within which the </w:t>
      </w:r>
      <w:r w:rsidR="00041CD7">
        <w:rPr>
          <w:rFonts w:cs="Arial"/>
          <w:sz w:val="22"/>
          <w:szCs w:val="22"/>
          <w:lang w:val="en-ZA"/>
        </w:rPr>
        <w:t>I</w:t>
      </w:r>
      <w:r w:rsidR="00235BB6">
        <w:rPr>
          <w:rFonts w:cs="Arial"/>
          <w:sz w:val="22"/>
          <w:szCs w:val="22"/>
          <w:lang w:val="en-ZA"/>
        </w:rPr>
        <w:t xml:space="preserve">ndependent </w:t>
      </w:r>
      <w:r w:rsidR="00041CD7">
        <w:rPr>
          <w:rFonts w:cs="Arial"/>
          <w:sz w:val="22"/>
          <w:szCs w:val="22"/>
          <w:lang w:val="en-ZA"/>
        </w:rPr>
        <w:t>P</w:t>
      </w:r>
      <w:r w:rsidR="00235BB6">
        <w:rPr>
          <w:rFonts w:cs="Arial"/>
          <w:sz w:val="22"/>
          <w:szCs w:val="22"/>
          <w:lang w:val="en-ZA"/>
        </w:rPr>
        <w:t xml:space="preserve">anel must report to 90 days was done in terms of Rule 129X(3) framed by the Speaker in terms of Rule 6. </w:t>
      </w:r>
      <w:r w:rsidR="00181ED6">
        <w:rPr>
          <w:rFonts w:cs="Arial"/>
          <w:sz w:val="22"/>
          <w:szCs w:val="22"/>
          <w:lang w:val="en-ZA"/>
        </w:rPr>
        <w:t xml:space="preserve"> </w:t>
      </w:r>
    </w:p>
    <w:p w14:paraId="72D15193" w14:textId="77777777" w:rsidR="00FF461F" w:rsidRDefault="00FF461F" w:rsidP="00DA7B65">
      <w:pPr>
        <w:spacing w:line="276" w:lineRule="auto"/>
        <w:jc w:val="both"/>
        <w:rPr>
          <w:rFonts w:cs="Arial"/>
          <w:sz w:val="22"/>
          <w:szCs w:val="22"/>
          <w:lang w:val="en-ZA"/>
        </w:rPr>
      </w:pPr>
    </w:p>
    <w:p w14:paraId="633362B2" w14:textId="77777777" w:rsidR="00FF461F" w:rsidRPr="00E4402C" w:rsidRDefault="00235BB6" w:rsidP="00FE2477">
      <w:pPr>
        <w:spacing w:line="276" w:lineRule="auto"/>
        <w:jc w:val="both"/>
        <w:rPr>
          <w:rFonts w:cs="Arial"/>
          <w:sz w:val="22"/>
          <w:szCs w:val="22"/>
          <w:lang w:val="en-ZA"/>
        </w:rPr>
      </w:pPr>
      <w:r w:rsidRPr="00DA33ED">
        <w:rPr>
          <w:rFonts w:cs="Arial"/>
          <w:sz w:val="22"/>
          <w:szCs w:val="22"/>
          <w:lang w:val="en-ZA"/>
        </w:rPr>
        <w:t xml:space="preserve">The Chief Whip of the Majority Party said that the report was straightforward and moved for its adoption. </w:t>
      </w:r>
      <w:r w:rsidR="00FF461F" w:rsidRPr="00DA33ED">
        <w:rPr>
          <w:rFonts w:cs="Arial"/>
          <w:sz w:val="22"/>
          <w:szCs w:val="22"/>
          <w:lang w:val="en-ZA"/>
        </w:rPr>
        <w:t xml:space="preserve">On the proposal of the </w:t>
      </w:r>
      <w:r w:rsidR="00DA33ED" w:rsidRPr="00DA33ED">
        <w:rPr>
          <w:rFonts w:cs="Arial"/>
          <w:sz w:val="22"/>
          <w:szCs w:val="22"/>
          <w:lang w:val="en-ZA"/>
        </w:rPr>
        <w:t>Chief Whip of the Majority Party</w:t>
      </w:r>
      <w:r w:rsidR="00FF461F" w:rsidRPr="00DA33ED">
        <w:rPr>
          <w:rFonts w:cs="Arial"/>
          <w:sz w:val="22"/>
          <w:szCs w:val="22"/>
          <w:lang w:val="en-ZA"/>
        </w:rPr>
        <w:t>,</w:t>
      </w:r>
      <w:r w:rsidR="00DA33ED" w:rsidRPr="00DA33ED">
        <w:rPr>
          <w:rFonts w:cs="Arial"/>
          <w:sz w:val="22"/>
          <w:szCs w:val="22"/>
          <w:lang w:val="en-ZA"/>
        </w:rPr>
        <w:t xml:space="preserve"> seconded by the Deputy Speaker, Rule 129X(3) framed by the Speaker in terms of Rule 6,</w:t>
      </w:r>
      <w:r w:rsidR="00FF461F" w:rsidRPr="00DA33ED">
        <w:rPr>
          <w:rFonts w:cs="Arial"/>
          <w:sz w:val="22"/>
          <w:szCs w:val="22"/>
          <w:lang w:val="en-ZA"/>
        </w:rPr>
        <w:t xml:space="preserve"> was </w:t>
      </w:r>
      <w:r w:rsidR="00FF461F" w:rsidRPr="00DA33ED">
        <w:rPr>
          <w:rFonts w:cs="Arial"/>
          <w:b/>
          <w:sz w:val="22"/>
          <w:szCs w:val="22"/>
          <w:lang w:val="en-ZA"/>
        </w:rPr>
        <w:t xml:space="preserve">AGREED </w:t>
      </w:r>
      <w:r w:rsidR="00DA33ED" w:rsidRPr="00083317">
        <w:rPr>
          <w:rFonts w:cs="Arial"/>
          <w:sz w:val="22"/>
          <w:szCs w:val="22"/>
          <w:lang w:val="en-ZA"/>
        </w:rPr>
        <w:t>to.</w:t>
      </w:r>
      <w:r w:rsidR="00DA33ED" w:rsidRPr="00DA33ED">
        <w:rPr>
          <w:rFonts w:cs="Arial"/>
          <w:b/>
          <w:sz w:val="22"/>
          <w:szCs w:val="22"/>
          <w:lang w:val="en-ZA"/>
        </w:rPr>
        <w:t xml:space="preserve"> </w:t>
      </w:r>
    </w:p>
    <w:p w14:paraId="455E2EE4" w14:textId="77777777" w:rsidR="00DA7B65" w:rsidRDefault="00DA7B65" w:rsidP="00A04754">
      <w:pPr>
        <w:spacing w:line="276" w:lineRule="auto"/>
        <w:jc w:val="both"/>
        <w:rPr>
          <w:rFonts w:cs="Arial"/>
          <w:b/>
          <w:sz w:val="22"/>
          <w:szCs w:val="22"/>
          <w:lang w:val="en-ZA"/>
        </w:rPr>
      </w:pPr>
    </w:p>
    <w:p w14:paraId="4939ADB4" w14:textId="77777777" w:rsidR="00687BEE" w:rsidRDefault="00D80939" w:rsidP="00687BEE">
      <w:pPr>
        <w:spacing w:line="276" w:lineRule="auto"/>
        <w:jc w:val="both"/>
        <w:rPr>
          <w:rFonts w:cs="Arial"/>
          <w:b/>
          <w:sz w:val="22"/>
          <w:szCs w:val="22"/>
          <w:lang w:val="en-US"/>
        </w:rPr>
      </w:pPr>
      <w:r>
        <w:rPr>
          <w:rFonts w:cs="Arial"/>
          <w:b/>
          <w:sz w:val="22"/>
          <w:szCs w:val="22"/>
          <w:lang w:val="en-ZA"/>
        </w:rPr>
        <w:t>7</w:t>
      </w:r>
      <w:r w:rsidR="00DA7B65">
        <w:rPr>
          <w:rFonts w:cs="Arial"/>
          <w:b/>
          <w:sz w:val="22"/>
          <w:szCs w:val="22"/>
          <w:lang w:val="en-ZA"/>
        </w:rPr>
        <w:t>.</w:t>
      </w:r>
      <w:r w:rsidR="00DA7B65">
        <w:rPr>
          <w:rFonts w:cs="Arial"/>
          <w:b/>
          <w:sz w:val="22"/>
          <w:szCs w:val="22"/>
          <w:lang w:val="en-ZA"/>
        </w:rPr>
        <w:tab/>
      </w:r>
      <w:r w:rsidR="00687BEE" w:rsidRPr="00687BEE">
        <w:rPr>
          <w:rFonts w:cs="Arial"/>
          <w:b/>
          <w:sz w:val="22"/>
          <w:szCs w:val="22"/>
          <w:lang w:val="en-US"/>
        </w:rPr>
        <w:t>Report of the Subcommittee on Review of Assembly Rules</w:t>
      </w:r>
      <w:r w:rsidR="00687BEE">
        <w:rPr>
          <w:rFonts w:cs="Arial"/>
          <w:b/>
          <w:sz w:val="22"/>
          <w:szCs w:val="22"/>
          <w:lang w:val="en-US"/>
        </w:rPr>
        <w:t xml:space="preserve"> </w:t>
      </w:r>
      <w:r w:rsidR="00335E04">
        <w:rPr>
          <w:rFonts w:cs="Arial"/>
          <w:b/>
          <w:sz w:val="22"/>
          <w:szCs w:val="22"/>
          <w:lang w:val="en-US"/>
        </w:rPr>
        <w:t>(</w:t>
      </w:r>
      <w:r w:rsidR="00335E04" w:rsidRPr="00140B60">
        <w:rPr>
          <w:rFonts w:cs="Arial"/>
          <w:b/>
          <w:sz w:val="22"/>
          <w:szCs w:val="22"/>
          <w:lang w:val="en-ZA" w:eastAsia="en-US"/>
        </w:rPr>
        <w:t xml:space="preserve">Agenda item </w:t>
      </w:r>
      <w:r w:rsidR="00687BEE">
        <w:rPr>
          <w:rFonts w:cs="Arial"/>
          <w:b/>
          <w:sz w:val="22"/>
          <w:szCs w:val="22"/>
          <w:lang w:val="en-US"/>
        </w:rPr>
        <w:t>6)</w:t>
      </w:r>
    </w:p>
    <w:p w14:paraId="44C9BA2B" w14:textId="77777777" w:rsidR="00687BEE" w:rsidRPr="00FD176B" w:rsidRDefault="00687BEE" w:rsidP="00687BEE">
      <w:pPr>
        <w:spacing w:line="276" w:lineRule="auto"/>
        <w:jc w:val="both"/>
        <w:rPr>
          <w:rFonts w:cs="Arial"/>
          <w:sz w:val="22"/>
          <w:szCs w:val="22"/>
          <w:lang w:val="en-US"/>
        </w:rPr>
      </w:pPr>
    </w:p>
    <w:p w14:paraId="09F7CD0E" w14:textId="3B6F69DB" w:rsidR="00687BEE" w:rsidRPr="00FD176B" w:rsidRDefault="00DA33ED" w:rsidP="00687BEE">
      <w:pPr>
        <w:spacing w:line="276" w:lineRule="auto"/>
        <w:jc w:val="both"/>
        <w:rPr>
          <w:rFonts w:cs="Arial"/>
          <w:sz w:val="22"/>
          <w:szCs w:val="22"/>
          <w:lang w:val="en-US"/>
        </w:rPr>
      </w:pPr>
      <w:r w:rsidRPr="00FD176B">
        <w:rPr>
          <w:rFonts w:cs="Arial"/>
          <w:sz w:val="22"/>
          <w:szCs w:val="22"/>
          <w:lang w:val="en-US"/>
        </w:rPr>
        <w:t>Mr Xaso presented the Report of the Subcommittee on Review of Assembly Rules</w:t>
      </w:r>
      <w:r w:rsidR="00041CD7">
        <w:rPr>
          <w:rFonts w:cs="Arial"/>
          <w:sz w:val="22"/>
          <w:szCs w:val="22"/>
          <w:lang w:val="en-US"/>
        </w:rPr>
        <w:t xml:space="preserve"> in the absence of the Deputy Chief Whip of the Majority Party who chairs the Subcommittee </w:t>
      </w:r>
      <w:r w:rsidR="00041CD7" w:rsidRPr="00083317">
        <w:rPr>
          <w:rFonts w:cs="Arial"/>
          <w:sz w:val="22"/>
          <w:szCs w:val="22"/>
          <w:lang w:val="en-US"/>
        </w:rPr>
        <w:t xml:space="preserve">(Annexure </w:t>
      </w:r>
      <w:r w:rsidR="00083317" w:rsidRPr="00083317">
        <w:rPr>
          <w:rFonts w:cs="Arial"/>
          <w:sz w:val="22"/>
          <w:szCs w:val="22"/>
          <w:lang w:val="en-US"/>
        </w:rPr>
        <w:t>4)</w:t>
      </w:r>
      <w:r w:rsidRPr="00083317">
        <w:rPr>
          <w:rFonts w:cs="Arial"/>
          <w:sz w:val="22"/>
          <w:szCs w:val="22"/>
          <w:lang w:val="en-US"/>
        </w:rPr>
        <w:t>.</w:t>
      </w:r>
      <w:r w:rsidR="00041CD7" w:rsidRPr="00083317">
        <w:rPr>
          <w:rFonts w:cs="Arial"/>
          <w:sz w:val="22"/>
          <w:szCs w:val="22"/>
          <w:lang w:val="en-US"/>
        </w:rPr>
        <w:t xml:space="preserve"> </w:t>
      </w:r>
      <w:r w:rsidRPr="00083317">
        <w:rPr>
          <w:rFonts w:cs="Arial"/>
          <w:sz w:val="22"/>
          <w:szCs w:val="22"/>
          <w:lang w:val="en-US"/>
        </w:rPr>
        <w:t>The</w:t>
      </w:r>
      <w:r w:rsidRPr="00FD176B">
        <w:rPr>
          <w:rFonts w:cs="Arial"/>
          <w:sz w:val="22"/>
          <w:szCs w:val="22"/>
          <w:lang w:val="en-US"/>
        </w:rPr>
        <w:t xml:space="preserve"> report dealt with the following matters: </w:t>
      </w:r>
    </w:p>
    <w:p w14:paraId="028245DE" w14:textId="77777777" w:rsidR="00FD176B" w:rsidRPr="00FD176B" w:rsidRDefault="00FD176B" w:rsidP="00687BEE">
      <w:pPr>
        <w:spacing w:line="276" w:lineRule="auto"/>
        <w:jc w:val="both"/>
        <w:rPr>
          <w:rFonts w:cs="Arial"/>
          <w:sz w:val="22"/>
          <w:szCs w:val="22"/>
          <w:lang w:val="en-US"/>
        </w:rPr>
      </w:pPr>
    </w:p>
    <w:p w14:paraId="5ABEF677" w14:textId="77777777" w:rsidR="00FD176B" w:rsidRPr="00FD176B" w:rsidRDefault="00FD176B" w:rsidP="00FD176B">
      <w:pPr>
        <w:pStyle w:val="ListParagraph"/>
        <w:numPr>
          <w:ilvl w:val="0"/>
          <w:numId w:val="48"/>
        </w:numPr>
        <w:jc w:val="both"/>
        <w:rPr>
          <w:rFonts w:ascii="Arial" w:hAnsi="Arial" w:cs="Arial"/>
        </w:rPr>
      </w:pPr>
      <w:r w:rsidRPr="00FD176B">
        <w:rPr>
          <w:rFonts w:ascii="Arial" w:hAnsi="Arial" w:cs="Arial"/>
        </w:rPr>
        <w:lastRenderedPageBreak/>
        <w:t>Composition of the Chief Whips’ Forum;</w:t>
      </w:r>
    </w:p>
    <w:p w14:paraId="6B022280" w14:textId="77777777" w:rsidR="00FD176B" w:rsidRPr="00FD176B" w:rsidRDefault="00FD176B" w:rsidP="00FD176B">
      <w:pPr>
        <w:pStyle w:val="ListParagraph"/>
        <w:numPr>
          <w:ilvl w:val="0"/>
          <w:numId w:val="48"/>
        </w:numPr>
        <w:jc w:val="both"/>
        <w:rPr>
          <w:rFonts w:ascii="Arial" w:hAnsi="Arial" w:cs="Arial"/>
        </w:rPr>
      </w:pPr>
      <w:r w:rsidRPr="00FD176B">
        <w:rPr>
          <w:rFonts w:ascii="Arial" w:hAnsi="Arial" w:cs="Arial"/>
        </w:rPr>
        <w:t>Consideration of ruling by presiding officer;</w:t>
      </w:r>
    </w:p>
    <w:p w14:paraId="4BF26F3A" w14:textId="20090475" w:rsidR="00FD176B" w:rsidRPr="00FD176B" w:rsidRDefault="00FD176B" w:rsidP="00FD176B">
      <w:pPr>
        <w:pStyle w:val="ListParagraph"/>
        <w:numPr>
          <w:ilvl w:val="0"/>
          <w:numId w:val="48"/>
        </w:numPr>
        <w:jc w:val="both"/>
        <w:rPr>
          <w:rFonts w:ascii="Arial" w:hAnsi="Arial" w:cs="Arial"/>
        </w:rPr>
      </w:pPr>
      <w:r w:rsidRPr="00FD176B">
        <w:rPr>
          <w:rFonts w:ascii="Arial" w:hAnsi="Arial" w:cs="Arial"/>
        </w:rPr>
        <w:t xml:space="preserve">Determination of time for declaration of </w:t>
      </w:r>
      <w:r w:rsidR="000E126B">
        <w:rPr>
          <w:rFonts w:ascii="Arial" w:hAnsi="Arial" w:cs="Arial"/>
        </w:rPr>
        <w:t>v</w:t>
      </w:r>
      <w:r w:rsidR="000E126B" w:rsidRPr="00FD176B">
        <w:rPr>
          <w:rFonts w:ascii="Arial" w:hAnsi="Arial" w:cs="Arial"/>
        </w:rPr>
        <w:t>ote</w:t>
      </w:r>
      <w:r w:rsidRPr="00FD176B">
        <w:rPr>
          <w:rFonts w:ascii="Arial" w:hAnsi="Arial" w:cs="Arial"/>
        </w:rPr>
        <w:t>;</w:t>
      </w:r>
    </w:p>
    <w:p w14:paraId="2EA1DF1C" w14:textId="77777777" w:rsidR="00FD176B" w:rsidRPr="00FD176B" w:rsidRDefault="00FD176B" w:rsidP="00FD176B">
      <w:pPr>
        <w:pStyle w:val="ListParagraph"/>
        <w:numPr>
          <w:ilvl w:val="0"/>
          <w:numId w:val="48"/>
        </w:numPr>
        <w:jc w:val="both"/>
        <w:rPr>
          <w:rFonts w:ascii="Arial" w:hAnsi="Arial" w:cs="Arial"/>
        </w:rPr>
      </w:pPr>
      <w:r w:rsidRPr="00FD176B">
        <w:rPr>
          <w:rFonts w:ascii="Arial" w:hAnsi="Arial" w:cs="Arial"/>
        </w:rPr>
        <w:t>Rules related to Questions to the Deputy President;</w:t>
      </w:r>
    </w:p>
    <w:p w14:paraId="12F90340" w14:textId="77777777" w:rsidR="00FD176B" w:rsidRPr="00FD176B" w:rsidRDefault="00FD176B" w:rsidP="00FD176B">
      <w:pPr>
        <w:pStyle w:val="ListParagraph"/>
        <w:numPr>
          <w:ilvl w:val="0"/>
          <w:numId w:val="48"/>
        </w:numPr>
        <w:jc w:val="both"/>
        <w:rPr>
          <w:rFonts w:ascii="Arial" w:hAnsi="Arial" w:cs="Arial"/>
        </w:rPr>
      </w:pPr>
      <w:r w:rsidRPr="00FD176B">
        <w:rPr>
          <w:rFonts w:ascii="Arial" w:hAnsi="Arial" w:cs="Arial"/>
        </w:rPr>
        <w:t xml:space="preserve">Opportunities for debates for smaller parties; and </w:t>
      </w:r>
    </w:p>
    <w:p w14:paraId="75FE6C10" w14:textId="77777777" w:rsidR="00FD176B" w:rsidRPr="00FD176B" w:rsidRDefault="00FD176B" w:rsidP="00FD176B">
      <w:pPr>
        <w:pStyle w:val="ListParagraph"/>
        <w:numPr>
          <w:ilvl w:val="0"/>
          <w:numId w:val="48"/>
        </w:numPr>
        <w:jc w:val="both"/>
        <w:rPr>
          <w:rFonts w:ascii="Arial" w:hAnsi="Arial" w:cs="Arial"/>
        </w:rPr>
      </w:pPr>
      <w:r w:rsidRPr="00FD176B">
        <w:rPr>
          <w:rFonts w:ascii="Arial" w:hAnsi="Arial" w:cs="Arial"/>
        </w:rPr>
        <w:t>Questions to the executive not replied to.</w:t>
      </w:r>
    </w:p>
    <w:p w14:paraId="3C849C65" w14:textId="14FCC1E4" w:rsidR="00197C75" w:rsidRDefault="00197C75" w:rsidP="00687BEE">
      <w:pPr>
        <w:spacing w:line="276" w:lineRule="auto"/>
        <w:jc w:val="both"/>
        <w:rPr>
          <w:rFonts w:cs="Arial"/>
          <w:sz w:val="22"/>
          <w:szCs w:val="22"/>
          <w:lang w:val="en-US"/>
        </w:rPr>
      </w:pPr>
    </w:p>
    <w:p w14:paraId="4670AED3" w14:textId="0528E3D2" w:rsidR="00197C75" w:rsidRDefault="00197C75" w:rsidP="00687BEE">
      <w:pPr>
        <w:spacing w:line="276" w:lineRule="auto"/>
        <w:jc w:val="both"/>
        <w:rPr>
          <w:rFonts w:cs="Arial"/>
          <w:sz w:val="22"/>
          <w:szCs w:val="22"/>
          <w:lang w:val="en-US"/>
        </w:rPr>
      </w:pPr>
      <w:r>
        <w:rPr>
          <w:rFonts w:cs="Arial"/>
          <w:sz w:val="22"/>
          <w:szCs w:val="22"/>
          <w:lang w:val="en-US"/>
        </w:rPr>
        <w:t>The</w:t>
      </w:r>
      <w:r w:rsidR="00000F21">
        <w:rPr>
          <w:rFonts w:cs="Arial"/>
          <w:sz w:val="22"/>
          <w:szCs w:val="22"/>
          <w:lang w:val="en-US"/>
        </w:rPr>
        <w:t xml:space="preserve"> </w:t>
      </w:r>
      <w:r>
        <w:rPr>
          <w:rFonts w:cs="Arial"/>
          <w:sz w:val="22"/>
          <w:szCs w:val="22"/>
          <w:lang w:val="en-US"/>
        </w:rPr>
        <w:t>S</w:t>
      </w:r>
      <w:r w:rsidR="00000F21">
        <w:rPr>
          <w:rFonts w:cs="Arial"/>
          <w:sz w:val="22"/>
          <w:szCs w:val="22"/>
          <w:lang w:val="en-US"/>
        </w:rPr>
        <w:t xml:space="preserve">ubcommittee recommended </w:t>
      </w:r>
      <w:r w:rsidR="00041CD7">
        <w:rPr>
          <w:rFonts w:cs="Arial"/>
          <w:sz w:val="22"/>
          <w:szCs w:val="22"/>
          <w:lang w:val="en-US"/>
        </w:rPr>
        <w:t xml:space="preserve">an </w:t>
      </w:r>
      <w:r w:rsidR="00000F21">
        <w:rPr>
          <w:rFonts w:cs="Arial"/>
          <w:sz w:val="22"/>
          <w:szCs w:val="22"/>
          <w:lang w:val="en-US"/>
        </w:rPr>
        <w:t xml:space="preserve">amendment to Rule 257, which dealt with the membership of the Chief Whips’ Forum. </w:t>
      </w:r>
      <w:r w:rsidR="00041CD7">
        <w:rPr>
          <w:rFonts w:cs="Arial"/>
          <w:sz w:val="22"/>
          <w:szCs w:val="22"/>
          <w:lang w:val="en-US"/>
        </w:rPr>
        <w:t>In terms of the amendment, the composition of the Chief Whips’ Forum was expanded to give representation to all parties represented in the Assembly.</w:t>
      </w:r>
    </w:p>
    <w:p w14:paraId="6BEFB036" w14:textId="77777777" w:rsidR="00197C75" w:rsidRDefault="00197C75" w:rsidP="00687BEE">
      <w:pPr>
        <w:spacing w:line="276" w:lineRule="auto"/>
        <w:jc w:val="both"/>
        <w:rPr>
          <w:rFonts w:cs="Arial"/>
          <w:sz w:val="22"/>
          <w:szCs w:val="22"/>
          <w:lang w:val="en-US"/>
        </w:rPr>
      </w:pPr>
    </w:p>
    <w:p w14:paraId="65480678" w14:textId="0F70DE75" w:rsidR="00197C75" w:rsidRDefault="00197C75" w:rsidP="00687BEE">
      <w:pPr>
        <w:spacing w:line="276" w:lineRule="auto"/>
        <w:jc w:val="both"/>
        <w:rPr>
          <w:rFonts w:cs="Arial"/>
          <w:sz w:val="22"/>
          <w:szCs w:val="22"/>
          <w:lang w:val="en-US"/>
        </w:rPr>
      </w:pPr>
      <w:r>
        <w:rPr>
          <w:rFonts w:cs="Arial"/>
          <w:sz w:val="22"/>
          <w:szCs w:val="22"/>
          <w:lang w:val="en-US"/>
        </w:rPr>
        <w:t>The</w:t>
      </w:r>
      <w:r w:rsidR="00000F21">
        <w:rPr>
          <w:rFonts w:cs="Arial"/>
          <w:sz w:val="22"/>
          <w:szCs w:val="22"/>
          <w:lang w:val="en-US"/>
        </w:rPr>
        <w:t xml:space="preserve"> </w:t>
      </w:r>
      <w:r w:rsidR="00041CD7">
        <w:rPr>
          <w:rFonts w:cs="Arial"/>
          <w:sz w:val="22"/>
          <w:szCs w:val="22"/>
          <w:lang w:val="en-US"/>
        </w:rPr>
        <w:t xml:space="preserve">matter of the </w:t>
      </w:r>
      <w:r w:rsidR="00000F21">
        <w:rPr>
          <w:rFonts w:cs="Arial"/>
          <w:sz w:val="22"/>
          <w:szCs w:val="22"/>
          <w:lang w:val="en-US"/>
        </w:rPr>
        <w:t xml:space="preserve">ruling by the presiding officer was based on a complaint received by Ms </w:t>
      </w:r>
      <w:r w:rsidR="00041CD7">
        <w:rPr>
          <w:rFonts w:cs="Arial"/>
          <w:sz w:val="22"/>
          <w:szCs w:val="22"/>
          <w:lang w:val="en-US"/>
        </w:rPr>
        <w:t xml:space="preserve">HO </w:t>
      </w:r>
      <w:r w:rsidR="00000F21">
        <w:rPr>
          <w:rFonts w:cs="Arial"/>
          <w:sz w:val="22"/>
          <w:szCs w:val="22"/>
          <w:lang w:val="en-US"/>
        </w:rPr>
        <w:t>Mkhaliphi</w:t>
      </w:r>
      <w:r w:rsidR="00041CD7">
        <w:rPr>
          <w:rFonts w:cs="Arial"/>
          <w:sz w:val="22"/>
          <w:szCs w:val="22"/>
          <w:lang w:val="en-US"/>
        </w:rPr>
        <w:t>, MP</w:t>
      </w:r>
      <w:r w:rsidR="00000F21">
        <w:rPr>
          <w:rFonts w:cs="Arial"/>
          <w:sz w:val="22"/>
          <w:szCs w:val="22"/>
          <w:lang w:val="en-US"/>
        </w:rPr>
        <w:t xml:space="preserve"> after she was </w:t>
      </w:r>
      <w:r w:rsidR="000E126B">
        <w:rPr>
          <w:rFonts w:cs="Arial"/>
          <w:sz w:val="22"/>
          <w:szCs w:val="22"/>
          <w:lang w:val="en-US"/>
        </w:rPr>
        <w:t>removed from the virtual platform based on a ruling</w:t>
      </w:r>
      <w:r w:rsidR="00000F21">
        <w:rPr>
          <w:rFonts w:cs="Arial"/>
          <w:sz w:val="22"/>
          <w:szCs w:val="22"/>
          <w:lang w:val="en-US"/>
        </w:rPr>
        <w:t xml:space="preserve"> </w:t>
      </w:r>
      <w:r w:rsidR="003D71D1">
        <w:rPr>
          <w:rFonts w:cs="Arial"/>
          <w:sz w:val="22"/>
          <w:szCs w:val="22"/>
          <w:lang w:val="en-US"/>
        </w:rPr>
        <w:t xml:space="preserve">by </w:t>
      </w:r>
      <w:r>
        <w:rPr>
          <w:rFonts w:cs="Arial"/>
          <w:sz w:val="22"/>
          <w:szCs w:val="22"/>
          <w:lang w:val="en-US"/>
        </w:rPr>
        <w:t>Mr</w:t>
      </w:r>
      <w:r w:rsidR="003D71D1">
        <w:rPr>
          <w:rFonts w:cs="Arial"/>
          <w:sz w:val="22"/>
          <w:szCs w:val="22"/>
          <w:lang w:val="en-US"/>
        </w:rPr>
        <w:t xml:space="preserve"> </w:t>
      </w:r>
      <w:r w:rsidR="00041CD7">
        <w:rPr>
          <w:rFonts w:cs="Arial"/>
          <w:sz w:val="22"/>
          <w:szCs w:val="22"/>
          <w:lang w:val="en-US"/>
        </w:rPr>
        <w:t xml:space="preserve">QR </w:t>
      </w:r>
      <w:r w:rsidR="003D71D1">
        <w:rPr>
          <w:rFonts w:cs="Arial"/>
          <w:sz w:val="22"/>
          <w:szCs w:val="22"/>
          <w:lang w:val="en-US"/>
        </w:rPr>
        <w:t>Dyantyi</w:t>
      </w:r>
      <w:r w:rsidR="000E126B">
        <w:rPr>
          <w:rFonts w:cs="Arial"/>
          <w:sz w:val="22"/>
          <w:szCs w:val="22"/>
          <w:lang w:val="en-US"/>
        </w:rPr>
        <w:t xml:space="preserve"> who was presiding at the time</w:t>
      </w:r>
      <w:r w:rsidR="003D71D1">
        <w:rPr>
          <w:rFonts w:cs="Arial"/>
          <w:sz w:val="22"/>
          <w:szCs w:val="22"/>
          <w:lang w:val="en-US"/>
        </w:rPr>
        <w:t>. The EFF and IFP did</w:t>
      </w:r>
      <w:r w:rsidR="00041CD7">
        <w:rPr>
          <w:rFonts w:cs="Arial"/>
          <w:sz w:val="22"/>
          <w:szCs w:val="22"/>
          <w:lang w:val="en-US"/>
        </w:rPr>
        <w:t xml:space="preserve"> </w:t>
      </w:r>
      <w:r w:rsidR="003D71D1">
        <w:rPr>
          <w:rFonts w:cs="Arial"/>
          <w:sz w:val="22"/>
          <w:szCs w:val="22"/>
          <w:lang w:val="en-US"/>
        </w:rPr>
        <w:t>n</w:t>
      </w:r>
      <w:r w:rsidR="00041CD7">
        <w:rPr>
          <w:rFonts w:cs="Arial"/>
          <w:sz w:val="22"/>
          <w:szCs w:val="22"/>
          <w:lang w:val="en-US"/>
        </w:rPr>
        <w:t>o</w:t>
      </w:r>
      <w:r w:rsidR="003D71D1">
        <w:rPr>
          <w:rFonts w:cs="Arial"/>
          <w:sz w:val="22"/>
          <w:szCs w:val="22"/>
          <w:lang w:val="en-US"/>
        </w:rPr>
        <w:t xml:space="preserve">t agree with the majority view of the Subcommittee on the matter; but agreement was reached on </w:t>
      </w:r>
      <w:r w:rsidR="00041CD7">
        <w:rPr>
          <w:rFonts w:cs="Arial"/>
          <w:sz w:val="22"/>
          <w:szCs w:val="22"/>
          <w:lang w:val="en-US"/>
        </w:rPr>
        <w:t xml:space="preserve">the </w:t>
      </w:r>
      <w:r w:rsidR="003D71D1">
        <w:rPr>
          <w:rFonts w:cs="Arial"/>
          <w:sz w:val="22"/>
          <w:szCs w:val="22"/>
          <w:lang w:val="en-US"/>
        </w:rPr>
        <w:t xml:space="preserve">principle </w:t>
      </w:r>
      <w:r w:rsidR="00000F21">
        <w:rPr>
          <w:rFonts w:cs="Arial"/>
          <w:sz w:val="22"/>
          <w:szCs w:val="22"/>
          <w:lang w:val="en-US"/>
        </w:rPr>
        <w:t xml:space="preserve">that the </w:t>
      </w:r>
      <w:r>
        <w:rPr>
          <w:rFonts w:cs="Arial"/>
          <w:sz w:val="22"/>
          <w:szCs w:val="22"/>
          <w:lang w:val="en-US"/>
        </w:rPr>
        <w:t xml:space="preserve">presiding officer </w:t>
      </w:r>
      <w:r w:rsidR="00000F21">
        <w:rPr>
          <w:rFonts w:cs="Arial"/>
          <w:sz w:val="22"/>
          <w:szCs w:val="22"/>
          <w:lang w:val="en-US"/>
        </w:rPr>
        <w:t>was responsible for maintaining the decorum of the sitting</w:t>
      </w:r>
      <w:r w:rsidR="003D71D1">
        <w:rPr>
          <w:rFonts w:cs="Arial"/>
          <w:sz w:val="22"/>
          <w:szCs w:val="22"/>
          <w:lang w:val="en-US"/>
        </w:rPr>
        <w:t>,</w:t>
      </w:r>
      <w:r w:rsidR="00000F21">
        <w:rPr>
          <w:rFonts w:cs="Arial"/>
          <w:sz w:val="22"/>
          <w:szCs w:val="22"/>
          <w:lang w:val="en-US"/>
        </w:rPr>
        <w:t xml:space="preserve"> that members were required to adher</w:t>
      </w:r>
      <w:r>
        <w:rPr>
          <w:rFonts w:cs="Arial"/>
          <w:sz w:val="22"/>
          <w:szCs w:val="22"/>
          <w:lang w:val="en-US"/>
        </w:rPr>
        <w:t>e</w:t>
      </w:r>
      <w:r w:rsidR="00000F21">
        <w:rPr>
          <w:rFonts w:cs="Arial"/>
          <w:sz w:val="22"/>
          <w:szCs w:val="22"/>
          <w:lang w:val="en-US"/>
        </w:rPr>
        <w:t xml:space="preserve"> to the direc</w:t>
      </w:r>
      <w:r w:rsidR="003D71D1">
        <w:rPr>
          <w:rFonts w:cs="Arial"/>
          <w:sz w:val="22"/>
          <w:szCs w:val="22"/>
          <w:lang w:val="en-US"/>
        </w:rPr>
        <w:t xml:space="preserve">tions of the presiding officer and </w:t>
      </w:r>
      <w:r w:rsidR="00000F21">
        <w:rPr>
          <w:rFonts w:cs="Arial"/>
          <w:sz w:val="22"/>
          <w:szCs w:val="22"/>
          <w:lang w:val="en-US"/>
        </w:rPr>
        <w:t xml:space="preserve">that the presiding officer’s ruling was final and binding. </w:t>
      </w:r>
    </w:p>
    <w:p w14:paraId="172D175E" w14:textId="77777777" w:rsidR="00197C75" w:rsidRDefault="00197C75" w:rsidP="00687BEE">
      <w:pPr>
        <w:spacing w:line="276" w:lineRule="auto"/>
        <w:jc w:val="both"/>
        <w:rPr>
          <w:rFonts w:cs="Arial"/>
          <w:sz w:val="22"/>
          <w:szCs w:val="22"/>
          <w:lang w:val="en-US"/>
        </w:rPr>
      </w:pPr>
    </w:p>
    <w:p w14:paraId="37E62899" w14:textId="1DD5F63A" w:rsidR="00197C75" w:rsidRDefault="00197C75" w:rsidP="00687BEE">
      <w:pPr>
        <w:spacing w:line="276" w:lineRule="auto"/>
        <w:jc w:val="both"/>
        <w:rPr>
          <w:rFonts w:cs="Arial"/>
          <w:sz w:val="22"/>
          <w:szCs w:val="22"/>
          <w:lang w:val="en-US"/>
        </w:rPr>
      </w:pPr>
      <w:r>
        <w:rPr>
          <w:rFonts w:cs="Arial"/>
          <w:sz w:val="22"/>
          <w:szCs w:val="22"/>
          <w:lang w:val="en-US"/>
        </w:rPr>
        <w:t>T</w:t>
      </w:r>
      <w:r w:rsidR="00000F21">
        <w:rPr>
          <w:rFonts w:cs="Arial"/>
          <w:sz w:val="22"/>
          <w:szCs w:val="22"/>
          <w:lang w:val="en-US"/>
        </w:rPr>
        <w:t xml:space="preserve">he </w:t>
      </w:r>
      <w:r w:rsidR="00177133">
        <w:rPr>
          <w:rFonts w:cs="Arial"/>
          <w:sz w:val="22"/>
          <w:szCs w:val="22"/>
          <w:lang w:val="en-US"/>
        </w:rPr>
        <w:t>NARC</w:t>
      </w:r>
      <w:r w:rsidR="00000F21">
        <w:rPr>
          <w:rFonts w:cs="Arial"/>
          <w:sz w:val="22"/>
          <w:szCs w:val="22"/>
          <w:lang w:val="en-US"/>
        </w:rPr>
        <w:t xml:space="preserve"> was </w:t>
      </w:r>
      <w:r>
        <w:rPr>
          <w:rFonts w:cs="Arial"/>
          <w:sz w:val="22"/>
          <w:szCs w:val="22"/>
          <w:lang w:val="en-US"/>
        </w:rPr>
        <w:t xml:space="preserve">also </w:t>
      </w:r>
      <w:r w:rsidR="00000F21">
        <w:rPr>
          <w:rFonts w:cs="Arial"/>
          <w:sz w:val="22"/>
          <w:szCs w:val="22"/>
          <w:lang w:val="en-US"/>
        </w:rPr>
        <w:t xml:space="preserve">responsible for making a determination </w:t>
      </w:r>
      <w:r w:rsidR="008307A0">
        <w:rPr>
          <w:rFonts w:cs="Arial"/>
          <w:sz w:val="22"/>
          <w:szCs w:val="22"/>
          <w:lang w:val="en-US"/>
        </w:rPr>
        <w:t>on time allocated per party for declaration of vote</w:t>
      </w:r>
      <w:r>
        <w:rPr>
          <w:rFonts w:cs="Arial"/>
          <w:sz w:val="22"/>
          <w:szCs w:val="22"/>
          <w:lang w:val="en-US"/>
        </w:rPr>
        <w:t xml:space="preserve">.  The </w:t>
      </w:r>
      <w:r w:rsidR="00177133">
        <w:rPr>
          <w:rFonts w:cs="Arial"/>
          <w:sz w:val="22"/>
          <w:szCs w:val="22"/>
          <w:lang w:val="en-US"/>
        </w:rPr>
        <w:t>NARC</w:t>
      </w:r>
      <w:r>
        <w:rPr>
          <w:rFonts w:cs="Arial"/>
          <w:sz w:val="22"/>
          <w:szCs w:val="22"/>
          <w:lang w:val="en-US"/>
        </w:rPr>
        <w:t xml:space="preserve"> </w:t>
      </w:r>
      <w:r w:rsidR="008307A0">
        <w:rPr>
          <w:rFonts w:cs="Arial"/>
          <w:sz w:val="22"/>
          <w:szCs w:val="22"/>
          <w:lang w:val="en-US"/>
        </w:rPr>
        <w:t xml:space="preserve">of the Fifth Parliament </w:t>
      </w:r>
      <w:r>
        <w:rPr>
          <w:rFonts w:cs="Arial"/>
          <w:sz w:val="22"/>
          <w:szCs w:val="22"/>
          <w:lang w:val="en-US"/>
        </w:rPr>
        <w:t xml:space="preserve">had </w:t>
      </w:r>
      <w:r w:rsidR="008307A0">
        <w:rPr>
          <w:rFonts w:cs="Arial"/>
          <w:sz w:val="22"/>
          <w:szCs w:val="22"/>
          <w:lang w:val="en-US"/>
        </w:rPr>
        <w:t xml:space="preserve">made the determination that was </w:t>
      </w:r>
      <w:r>
        <w:rPr>
          <w:rFonts w:cs="Arial"/>
          <w:sz w:val="22"/>
          <w:szCs w:val="22"/>
          <w:lang w:val="en-US"/>
        </w:rPr>
        <w:t xml:space="preserve">currently </w:t>
      </w:r>
      <w:r w:rsidR="008307A0">
        <w:rPr>
          <w:rFonts w:cs="Arial"/>
          <w:sz w:val="22"/>
          <w:szCs w:val="22"/>
          <w:lang w:val="en-US"/>
        </w:rPr>
        <w:t xml:space="preserve">implemented. The Subcommittee discussed the option of larger parties </w:t>
      </w:r>
      <w:r>
        <w:rPr>
          <w:rFonts w:cs="Arial"/>
          <w:sz w:val="22"/>
          <w:szCs w:val="22"/>
          <w:lang w:val="en-US"/>
        </w:rPr>
        <w:t xml:space="preserve">having </w:t>
      </w:r>
      <w:r w:rsidR="008307A0">
        <w:rPr>
          <w:rFonts w:cs="Arial"/>
          <w:sz w:val="22"/>
          <w:szCs w:val="22"/>
          <w:lang w:val="en-US"/>
        </w:rPr>
        <w:t xml:space="preserve">three minutes for declarations and smaller parties </w:t>
      </w:r>
      <w:r>
        <w:rPr>
          <w:rFonts w:cs="Arial"/>
          <w:sz w:val="22"/>
          <w:szCs w:val="22"/>
          <w:lang w:val="en-US"/>
        </w:rPr>
        <w:t xml:space="preserve">having </w:t>
      </w:r>
      <w:r w:rsidR="008307A0">
        <w:rPr>
          <w:rFonts w:cs="Arial"/>
          <w:sz w:val="22"/>
          <w:szCs w:val="22"/>
          <w:lang w:val="en-US"/>
        </w:rPr>
        <w:t>two minutes</w:t>
      </w:r>
      <w:r w:rsidR="00041CD7">
        <w:rPr>
          <w:rFonts w:cs="Arial"/>
          <w:sz w:val="22"/>
          <w:szCs w:val="22"/>
          <w:lang w:val="en-US"/>
        </w:rPr>
        <w:t xml:space="preserve">, </w:t>
      </w:r>
      <w:r w:rsidR="008307A0">
        <w:rPr>
          <w:rFonts w:cs="Arial"/>
          <w:sz w:val="22"/>
          <w:szCs w:val="22"/>
          <w:lang w:val="en-US"/>
        </w:rPr>
        <w:t xml:space="preserve">but </w:t>
      </w:r>
      <w:r w:rsidR="00D74A4E">
        <w:rPr>
          <w:rFonts w:cs="Arial"/>
          <w:sz w:val="22"/>
          <w:szCs w:val="22"/>
          <w:lang w:val="en-US"/>
        </w:rPr>
        <w:t xml:space="preserve">this was not agreed to. Mr Xaso </w:t>
      </w:r>
      <w:r>
        <w:rPr>
          <w:rFonts w:cs="Arial"/>
          <w:sz w:val="22"/>
          <w:szCs w:val="22"/>
          <w:lang w:val="en-US"/>
        </w:rPr>
        <w:t xml:space="preserve">also </w:t>
      </w:r>
      <w:r w:rsidR="00D74A4E">
        <w:rPr>
          <w:rFonts w:cs="Arial"/>
          <w:sz w:val="22"/>
          <w:szCs w:val="22"/>
          <w:lang w:val="en-US"/>
        </w:rPr>
        <w:t>explained that the R</w:t>
      </w:r>
      <w:r w:rsidR="008307A0">
        <w:rPr>
          <w:rFonts w:cs="Arial"/>
          <w:sz w:val="22"/>
          <w:szCs w:val="22"/>
          <w:lang w:val="en-US"/>
        </w:rPr>
        <w:t>ules</w:t>
      </w:r>
      <w:r w:rsidR="00D74A4E">
        <w:rPr>
          <w:rFonts w:cs="Arial"/>
          <w:sz w:val="22"/>
          <w:szCs w:val="22"/>
          <w:lang w:val="en-US"/>
        </w:rPr>
        <w:t xml:space="preserve"> (9</w:t>
      </w:r>
      <w:r w:rsidR="00D74A4E" w:rsidRPr="00D74A4E">
        <w:rPr>
          <w:rFonts w:cs="Arial"/>
          <w:sz w:val="22"/>
          <w:szCs w:val="22"/>
          <w:vertAlign w:val="superscript"/>
          <w:lang w:val="en-US"/>
        </w:rPr>
        <w:t>th</w:t>
      </w:r>
      <w:r w:rsidR="00D74A4E">
        <w:rPr>
          <w:rFonts w:cs="Arial"/>
          <w:sz w:val="22"/>
          <w:szCs w:val="22"/>
          <w:lang w:val="en-US"/>
        </w:rPr>
        <w:t xml:space="preserve"> edition)</w:t>
      </w:r>
      <w:r w:rsidR="008307A0">
        <w:rPr>
          <w:rFonts w:cs="Arial"/>
          <w:sz w:val="22"/>
          <w:szCs w:val="22"/>
          <w:lang w:val="en-US"/>
        </w:rPr>
        <w:t xml:space="preserve"> provide </w:t>
      </w:r>
      <w:r w:rsidR="00D74A4E">
        <w:rPr>
          <w:rFonts w:cs="Arial"/>
          <w:sz w:val="22"/>
          <w:szCs w:val="22"/>
          <w:lang w:val="en-US"/>
        </w:rPr>
        <w:t>t</w:t>
      </w:r>
      <w:r w:rsidR="008307A0">
        <w:rPr>
          <w:rFonts w:cs="Arial"/>
          <w:sz w:val="22"/>
          <w:szCs w:val="22"/>
          <w:lang w:val="en-US"/>
        </w:rPr>
        <w:t xml:space="preserve">hat </w:t>
      </w:r>
      <w:r w:rsidR="00D74A4E">
        <w:rPr>
          <w:rFonts w:cs="Arial"/>
          <w:sz w:val="22"/>
          <w:szCs w:val="22"/>
          <w:lang w:val="en-US"/>
        </w:rPr>
        <w:t>no member may speak for less than three minutes. The Subcommittee recommended that the current time allocation for declaration of vote be retained</w:t>
      </w:r>
      <w:r w:rsidR="00041CD7">
        <w:rPr>
          <w:rFonts w:cs="Arial"/>
          <w:sz w:val="22"/>
          <w:szCs w:val="22"/>
          <w:lang w:val="en-US"/>
        </w:rPr>
        <w:t>, namely: ANC 7 minutes; DA 5 minutes; EFF 4 minutes and all other parties 3 minutes each</w:t>
      </w:r>
      <w:r w:rsidR="00D74A4E">
        <w:rPr>
          <w:rFonts w:cs="Arial"/>
          <w:sz w:val="22"/>
          <w:szCs w:val="22"/>
          <w:lang w:val="en-US"/>
        </w:rPr>
        <w:t xml:space="preserve">. </w:t>
      </w:r>
    </w:p>
    <w:p w14:paraId="13B038F2" w14:textId="77777777" w:rsidR="00197C75" w:rsidRDefault="00197C75" w:rsidP="00687BEE">
      <w:pPr>
        <w:spacing w:line="276" w:lineRule="auto"/>
        <w:jc w:val="both"/>
        <w:rPr>
          <w:rFonts w:cs="Arial"/>
          <w:sz w:val="22"/>
          <w:szCs w:val="22"/>
          <w:lang w:val="en-US"/>
        </w:rPr>
      </w:pPr>
    </w:p>
    <w:p w14:paraId="6A855AB4" w14:textId="27BDA642" w:rsidR="00197C75" w:rsidRDefault="00D74A4E" w:rsidP="00687BEE">
      <w:pPr>
        <w:spacing w:line="276" w:lineRule="auto"/>
        <w:jc w:val="both"/>
        <w:rPr>
          <w:rFonts w:cs="Arial"/>
          <w:sz w:val="22"/>
          <w:szCs w:val="22"/>
          <w:lang w:val="en-US"/>
        </w:rPr>
      </w:pPr>
      <w:r>
        <w:rPr>
          <w:rFonts w:cs="Arial"/>
          <w:sz w:val="22"/>
          <w:szCs w:val="22"/>
          <w:lang w:val="en-US"/>
        </w:rPr>
        <w:t xml:space="preserve">The Subcommittee </w:t>
      </w:r>
      <w:r w:rsidR="00777A75">
        <w:rPr>
          <w:rFonts w:cs="Arial"/>
          <w:sz w:val="22"/>
          <w:szCs w:val="22"/>
          <w:lang w:val="en-US"/>
        </w:rPr>
        <w:t xml:space="preserve">recommended </w:t>
      </w:r>
      <w:r w:rsidR="00845466">
        <w:rPr>
          <w:rFonts w:cs="Arial"/>
          <w:sz w:val="22"/>
          <w:szCs w:val="22"/>
          <w:lang w:val="en-US"/>
        </w:rPr>
        <w:t>an amendment to</w:t>
      </w:r>
      <w:r>
        <w:rPr>
          <w:rFonts w:cs="Arial"/>
          <w:sz w:val="22"/>
          <w:szCs w:val="22"/>
          <w:lang w:val="en-US"/>
        </w:rPr>
        <w:t xml:space="preserve"> </w:t>
      </w:r>
      <w:r w:rsidR="00777A75">
        <w:rPr>
          <w:rFonts w:cs="Arial"/>
          <w:sz w:val="22"/>
          <w:szCs w:val="22"/>
          <w:lang w:val="en-US"/>
        </w:rPr>
        <w:t>Rule 139(1)</w:t>
      </w:r>
      <w:r w:rsidR="00197C75">
        <w:rPr>
          <w:rFonts w:cs="Arial"/>
          <w:sz w:val="22"/>
          <w:szCs w:val="22"/>
          <w:lang w:val="en-US"/>
        </w:rPr>
        <w:t xml:space="preserve"> to provide that the Deputy President answer questions in the National Assembly </w:t>
      </w:r>
      <w:r w:rsidR="00041CD7">
        <w:rPr>
          <w:rFonts w:cs="Arial"/>
          <w:sz w:val="22"/>
          <w:szCs w:val="22"/>
          <w:lang w:val="en-US"/>
        </w:rPr>
        <w:t xml:space="preserve">at least </w:t>
      </w:r>
      <w:r w:rsidR="00197C75">
        <w:rPr>
          <w:rFonts w:cs="Arial"/>
          <w:sz w:val="22"/>
          <w:szCs w:val="22"/>
          <w:lang w:val="en-US"/>
        </w:rPr>
        <w:t>once per quarter. The DA expressed their objection to the proposal.</w:t>
      </w:r>
    </w:p>
    <w:p w14:paraId="18F58D79" w14:textId="77777777" w:rsidR="00197C75" w:rsidRDefault="00197C75" w:rsidP="00687BEE">
      <w:pPr>
        <w:spacing w:line="276" w:lineRule="auto"/>
        <w:jc w:val="both"/>
        <w:rPr>
          <w:rFonts w:cs="Arial"/>
          <w:sz w:val="22"/>
          <w:szCs w:val="22"/>
          <w:lang w:val="en-US"/>
        </w:rPr>
      </w:pPr>
    </w:p>
    <w:p w14:paraId="1F412BE2" w14:textId="4D795305" w:rsidR="00756AA2" w:rsidRDefault="00845466" w:rsidP="00687BEE">
      <w:pPr>
        <w:spacing w:line="276" w:lineRule="auto"/>
        <w:jc w:val="both"/>
        <w:rPr>
          <w:rFonts w:cs="Arial"/>
          <w:sz w:val="22"/>
          <w:szCs w:val="22"/>
          <w:lang w:val="en-US"/>
        </w:rPr>
      </w:pPr>
      <w:r>
        <w:rPr>
          <w:rFonts w:cs="Arial"/>
          <w:sz w:val="22"/>
          <w:szCs w:val="22"/>
          <w:lang w:val="en-US"/>
        </w:rPr>
        <w:t xml:space="preserve">On the matter of </w:t>
      </w:r>
      <w:r w:rsidR="00041CD7">
        <w:rPr>
          <w:rFonts w:cs="Arial"/>
          <w:sz w:val="22"/>
          <w:szCs w:val="22"/>
          <w:lang w:val="en-US"/>
        </w:rPr>
        <w:t xml:space="preserve">opportunities for </w:t>
      </w:r>
      <w:r>
        <w:rPr>
          <w:rFonts w:cs="Arial"/>
          <w:sz w:val="22"/>
          <w:szCs w:val="22"/>
          <w:lang w:val="en-US"/>
        </w:rPr>
        <w:t xml:space="preserve">debates by smaller parties, </w:t>
      </w:r>
      <w:r w:rsidR="00D74A4E">
        <w:rPr>
          <w:rFonts w:cs="Arial"/>
          <w:sz w:val="22"/>
          <w:szCs w:val="22"/>
          <w:lang w:val="en-US"/>
        </w:rPr>
        <w:t xml:space="preserve">Mr Xaso said that the Subcommittee was of the view that </w:t>
      </w:r>
      <w:r w:rsidR="00756AA2">
        <w:rPr>
          <w:rFonts w:cs="Arial"/>
          <w:sz w:val="22"/>
          <w:szCs w:val="22"/>
          <w:lang w:val="en-US"/>
        </w:rPr>
        <w:t xml:space="preserve">an increase in the number of opportunities </w:t>
      </w:r>
      <w:r w:rsidR="00197C75">
        <w:rPr>
          <w:rFonts w:cs="Arial"/>
          <w:sz w:val="22"/>
          <w:szCs w:val="22"/>
          <w:lang w:val="en-US"/>
        </w:rPr>
        <w:t xml:space="preserve">for smaller parties to sponsor subjects for discussion </w:t>
      </w:r>
      <w:r w:rsidR="00D74A4E">
        <w:rPr>
          <w:rFonts w:cs="Arial"/>
          <w:sz w:val="22"/>
          <w:szCs w:val="22"/>
          <w:lang w:val="en-US"/>
        </w:rPr>
        <w:t xml:space="preserve">could be accommodated </w:t>
      </w:r>
      <w:r w:rsidR="00FD413A">
        <w:rPr>
          <w:rFonts w:cs="Arial"/>
          <w:sz w:val="22"/>
          <w:szCs w:val="22"/>
          <w:lang w:val="en-US"/>
        </w:rPr>
        <w:t xml:space="preserve">in mini-plenaries. </w:t>
      </w:r>
      <w:r w:rsidR="007E043E">
        <w:rPr>
          <w:rFonts w:cs="Arial"/>
          <w:sz w:val="22"/>
          <w:szCs w:val="22"/>
          <w:lang w:val="en-US"/>
        </w:rPr>
        <w:t xml:space="preserve">The matter, however, </w:t>
      </w:r>
      <w:r w:rsidR="00FD413A">
        <w:rPr>
          <w:rFonts w:cs="Arial"/>
          <w:sz w:val="22"/>
          <w:szCs w:val="22"/>
          <w:lang w:val="en-US"/>
        </w:rPr>
        <w:t>was a scheduling matter</w:t>
      </w:r>
      <w:r w:rsidR="00041CD7">
        <w:rPr>
          <w:rFonts w:cs="Arial"/>
          <w:sz w:val="22"/>
          <w:szCs w:val="22"/>
          <w:lang w:val="en-US"/>
        </w:rPr>
        <w:t xml:space="preserve"> that needed to </w:t>
      </w:r>
      <w:r w:rsidR="00FD413A">
        <w:rPr>
          <w:rFonts w:cs="Arial"/>
          <w:sz w:val="22"/>
          <w:szCs w:val="22"/>
          <w:lang w:val="en-US"/>
        </w:rPr>
        <w:t xml:space="preserve">be considered by the Programme Committee. </w:t>
      </w:r>
    </w:p>
    <w:p w14:paraId="223D372C" w14:textId="77777777" w:rsidR="00756AA2" w:rsidRDefault="00756AA2" w:rsidP="00687BEE">
      <w:pPr>
        <w:spacing w:line="276" w:lineRule="auto"/>
        <w:jc w:val="both"/>
        <w:rPr>
          <w:rFonts w:cs="Arial"/>
          <w:sz w:val="22"/>
          <w:szCs w:val="22"/>
          <w:lang w:val="en-US"/>
        </w:rPr>
      </w:pPr>
    </w:p>
    <w:p w14:paraId="217A640F" w14:textId="4272BB7C" w:rsidR="00FD176B" w:rsidRDefault="00756AA2" w:rsidP="00687BEE">
      <w:pPr>
        <w:spacing w:line="276" w:lineRule="auto"/>
        <w:jc w:val="both"/>
        <w:rPr>
          <w:rFonts w:cs="Arial"/>
          <w:sz w:val="22"/>
          <w:szCs w:val="22"/>
          <w:lang w:val="en-US"/>
        </w:rPr>
      </w:pPr>
      <w:r>
        <w:rPr>
          <w:rFonts w:cs="Arial"/>
          <w:sz w:val="22"/>
          <w:szCs w:val="22"/>
          <w:lang w:val="en-US"/>
        </w:rPr>
        <w:t xml:space="preserve">Lastly, </w:t>
      </w:r>
      <w:r w:rsidR="007E043E">
        <w:rPr>
          <w:rFonts w:cs="Arial"/>
          <w:sz w:val="22"/>
          <w:szCs w:val="22"/>
          <w:lang w:val="en-US"/>
        </w:rPr>
        <w:t xml:space="preserve">Mr Xaso said that the </w:t>
      </w:r>
      <w:r>
        <w:rPr>
          <w:rFonts w:cs="Arial"/>
          <w:sz w:val="22"/>
          <w:szCs w:val="22"/>
          <w:lang w:val="en-US"/>
        </w:rPr>
        <w:t xml:space="preserve">Subcommittee </w:t>
      </w:r>
      <w:r w:rsidR="007E043E">
        <w:rPr>
          <w:rFonts w:cs="Arial"/>
          <w:sz w:val="22"/>
          <w:szCs w:val="22"/>
          <w:lang w:val="en-US"/>
        </w:rPr>
        <w:t xml:space="preserve">held a view that the matter of questions to the executive not replied to should be considered by the NARC. </w:t>
      </w:r>
      <w:r w:rsidR="00D74A4E">
        <w:rPr>
          <w:rFonts w:cs="Arial"/>
          <w:sz w:val="22"/>
          <w:szCs w:val="22"/>
          <w:lang w:val="en-US"/>
        </w:rPr>
        <w:t xml:space="preserve"> </w:t>
      </w:r>
    </w:p>
    <w:p w14:paraId="6F5D5B74" w14:textId="77777777" w:rsidR="001C1E19" w:rsidRDefault="001C1E19" w:rsidP="00687BEE">
      <w:pPr>
        <w:spacing w:line="276" w:lineRule="auto"/>
        <w:jc w:val="both"/>
        <w:rPr>
          <w:rFonts w:cs="Arial"/>
          <w:sz w:val="22"/>
          <w:szCs w:val="22"/>
          <w:lang w:val="en-US"/>
        </w:rPr>
      </w:pPr>
    </w:p>
    <w:p w14:paraId="6B8A6055" w14:textId="64BB4DD6" w:rsidR="009804C3" w:rsidRDefault="00FD176B" w:rsidP="00687BEE">
      <w:pPr>
        <w:spacing w:line="276" w:lineRule="auto"/>
        <w:jc w:val="both"/>
        <w:rPr>
          <w:rFonts w:cs="Arial"/>
          <w:sz w:val="22"/>
          <w:szCs w:val="22"/>
          <w:lang w:val="en-US"/>
        </w:rPr>
      </w:pPr>
      <w:r w:rsidRPr="00FD176B">
        <w:rPr>
          <w:rFonts w:cs="Arial"/>
          <w:sz w:val="22"/>
          <w:szCs w:val="22"/>
          <w:lang w:val="en-US"/>
        </w:rPr>
        <w:t>Mr Singh s</w:t>
      </w:r>
      <w:r w:rsidR="00041CD7">
        <w:rPr>
          <w:rFonts w:cs="Arial"/>
          <w:sz w:val="22"/>
          <w:szCs w:val="22"/>
          <w:lang w:val="en-US"/>
        </w:rPr>
        <w:t xml:space="preserve">tated </w:t>
      </w:r>
      <w:r w:rsidRPr="00FD176B">
        <w:rPr>
          <w:rFonts w:cs="Arial"/>
          <w:sz w:val="22"/>
          <w:szCs w:val="22"/>
          <w:lang w:val="en-US"/>
        </w:rPr>
        <w:t xml:space="preserve">that the rules regarding the composition of the Chief Whips’ Forum did not recognise whips </w:t>
      </w:r>
      <w:r w:rsidR="001201CE">
        <w:rPr>
          <w:rFonts w:cs="Arial"/>
          <w:sz w:val="22"/>
          <w:szCs w:val="22"/>
          <w:lang w:val="en-US"/>
        </w:rPr>
        <w:t>that were appointed by the Speaker</w:t>
      </w:r>
      <w:r w:rsidRPr="00FD176B">
        <w:rPr>
          <w:rFonts w:cs="Arial"/>
          <w:sz w:val="22"/>
          <w:szCs w:val="22"/>
          <w:lang w:val="en-US"/>
        </w:rPr>
        <w:t>, instead the rule only acknowledged members from partie</w:t>
      </w:r>
      <w:r w:rsidR="001201CE">
        <w:rPr>
          <w:rFonts w:cs="Arial"/>
          <w:sz w:val="22"/>
          <w:szCs w:val="22"/>
          <w:lang w:val="en-US"/>
        </w:rPr>
        <w:t xml:space="preserve">s. He said that </w:t>
      </w:r>
      <w:r w:rsidR="00756AA2">
        <w:rPr>
          <w:rFonts w:cs="Arial"/>
          <w:sz w:val="22"/>
          <w:szCs w:val="22"/>
          <w:lang w:val="en-US"/>
        </w:rPr>
        <w:t>the rule</w:t>
      </w:r>
      <w:r w:rsidR="001201CE">
        <w:rPr>
          <w:rFonts w:cs="Arial"/>
          <w:sz w:val="22"/>
          <w:szCs w:val="22"/>
          <w:lang w:val="en-US"/>
        </w:rPr>
        <w:t xml:space="preserve"> should recognise whips appointed before it recognised members representing their parties in the proposed draft rule.</w:t>
      </w:r>
      <w:r>
        <w:rPr>
          <w:rFonts w:cs="Arial"/>
          <w:sz w:val="22"/>
          <w:szCs w:val="22"/>
          <w:lang w:val="en-US"/>
        </w:rPr>
        <w:t xml:space="preserve"> He recommended that the draft </w:t>
      </w:r>
      <w:r w:rsidR="00041CD7">
        <w:rPr>
          <w:rFonts w:cs="Arial"/>
          <w:sz w:val="22"/>
          <w:szCs w:val="22"/>
          <w:lang w:val="en-US"/>
        </w:rPr>
        <w:t>R</w:t>
      </w:r>
      <w:r>
        <w:rPr>
          <w:rFonts w:cs="Arial"/>
          <w:sz w:val="22"/>
          <w:szCs w:val="22"/>
          <w:lang w:val="en-US"/>
        </w:rPr>
        <w:t>ule 257</w:t>
      </w:r>
      <w:r w:rsidR="00756AA2">
        <w:rPr>
          <w:rFonts w:cs="Arial"/>
          <w:sz w:val="22"/>
          <w:szCs w:val="22"/>
          <w:lang w:val="en-US"/>
        </w:rPr>
        <w:t>,</w:t>
      </w:r>
      <w:r>
        <w:rPr>
          <w:rFonts w:cs="Arial"/>
          <w:sz w:val="22"/>
          <w:szCs w:val="22"/>
          <w:lang w:val="en-US"/>
        </w:rPr>
        <w:t xml:space="preserve"> proposed by the Subcommittee</w:t>
      </w:r>
      <w:r w:rsidR="00756AA2">
        <w:rPr>
          <w:rFonts w:cs="Arial"/>
          <w:sz w:val="22"/>
          <w:szCs w:val="22"/>
          <w:lang w:val="en-US"/>
        </w:rPr>
        <w:t>,</w:t>
      </w:r>
      <w:r>
        <w:rPr>
          <w:rFonts w:cs="Arial"/>
          <w:sz w:val="22"/>
          <w:szCs w:val="22"/>
          <w:lang w:val="en-US"/>
        </w:rPr>
        <w:t xml:space="preserve"> be amended to include </w:t>
      </w:r>
      <w:r w:rsidR="00041CD7">
        <w:rPr>
          <w:rFonts w:cs="Arial"/>
          <w:sz w:val="22"/>
          <w:szCs w:val="22"/>
          <w:lang w:val="en-US"/>
        </w:rPr>
        <w:t>w</w:t>
      </w:r>
      <w:r>
        <w:rPr>
          <w:rFonts w:cs="Arial"/>
          <w:sz w:val="22"/>
          <w:szCs w:val="22"/>
          <w:lang w:val="en-US"/>
        </w:rPr>
        <w:t>hips appointed by the Speaker</w:t>
      </w:r>
      <w:r w:rsidR="00756AA2">
        <w:rPr>
          <w:rFonts w:cs="Arial"/>
          <w:sz w:val="22"/>
          <w:szCs w:val="22"/>
          <w:lang w:val="en-US"/>
        </w:rPr>
        <w:t>.</w:t>
      </w:r>
      <w:r>
        <w:rPr>
          <w:rFonts w:cs="Arial"/>
          <w:sz w:val="22"/>
          <w:szCs w:val="22"/>
          <w:lang w:val="en-US"/>
        </w:rPr>
        <w:t xml:space="preserve"> </w:t>
      </w:r>
      <w:r w:rsidR="001201CE">
        <w:rPr>
          <w:rFonts w:cs="Arial"/>
          <w:sz w:val="22"/>
          <w:szCs w:val="22"/>
          <w:lang w:val="en-US"/>
        </w:rPr>
        <w:t>The Chief Whip of the M</w:t>
      </w:r>
      <w:r w:rsidR="00810377">
        <w:rPr>
          <w:rFonts w:cs="Arial"/>
          <w:sz w:val="22"/>
          <w:szCs w:val="22"/>
          <w:lang w:val="en-US"/>
        </w:rPr>
        <w:t xml:space="preserve">ajority Party agreed with the report as tabled, and supported the idea of no alternates to attend </w:t>
      </w:r>
      <w:r w:rsidR="00810377">
        <w:rPr>
          <w:rFonts w:cs="Arial"/>
          <w:sz w:val="22"/>
          <w:szCs w:val="22"/>
          <w:lang w:val="en-US"/>
        </w:rPr>
        <w:lastRenderedPageBreak/>
        <w:t xml:space="preserve">with designated whips. She believed that this would bring the size of the forum under control. She did not support Mr Singh’s proposal as the Inkatha Freedom Party, which </w:t>
      </w:r>
      <w:r w:rsidR="00041CD7">
        <w:rPr>
          <w:rFonts w:cs="Arial"/>
          <w:sz w:val="22"/>
          <w:szCs w:val="22"/>
          <w:lang w:val="en-US"/>
        </w:rPr>
        <w:t xml:space="preserve">he </w:t>
      </w:r>
      <w:r w:rsidR="00810377">
        <w:rPr>
          <w:rFonts w:cs="Arial"/>
          <w:sz w:val="22"/>
          <w:szCs w:val="22"/>
          <w:lang w:val="en-US"/>
        </w:rPr>
        <w:t>represented, had t</w:t>
      </w:r>
      <w:r w:rsidR="001201CE">
        <w:rPr>
          <w:rFonts w:cs="Arial"/>
          <w:sz w:val="22"/>
          <w:szCs w:val="22"/>
          <w:lang w:val="en-US"/>
        </w:rPr>
        <w:t>w</w:t>
      </w:r>
      <w:r w:rsidR="00810377">
        <w:rPr>
          <w:rFonts w:cs="Arial"/>
          <w:sz w:val="22"/>
          <w:szCs w:val="22"/>
          <w:lang w:val="en-US"/>
        </w:rPr>
        <w:t xml:space="preserve">o members attending the </w:t>
      </w:r>
      <w:r w:rsidR="00041CD7">
        <w:rPr>
          <w:rFonts w:cs="Arial"/>
          <w:sz w:val="22"/>
          <w:szCs w:val="22"/>
          <w:lang w:val="en-US"/>
        </w:rPr>
        <w:t>F</w:t>
      </w:r>
      <w:r w:rsidR="00810377">
        <w:rPr>
          <w:rFonts w:cs="Arial"/>
          <w:sz w:val="22"/>
          <w:szCs w:val="22"/>
          <w:lang w:val="en-US"/>
        </w:rPr>
        <w:t xml:space="preserve">orum on a regular basis. </w:t>
      </w:r>
      <w:r w:rsidR="001201CE">
        <w:rPr>
          <w:rFonts w:cs="Arial"/>
          <w:sz w:val="22"/>
          <w:szCs w:val="22"/>
          <w:lang w:val="en-US"/>
        </w:rPr>
        <w:t xml:space="preserve">House Chairperson Boroto suggested that the actual number of members to </w:t>
      </w:r>
      <w:r w:rsidR="00756AA2">
        <w:rPr>
          <w:rFonts w:cs="Arial"/>
          <w:sz w:val="22"/>
          <w:szCs w:val="22"/>
          <w:lang w:val="en-US"/>
        </w:rPr>
        <w:t xml:space="preserve">serve on </w:t>
      </w:r>
      <w:r w:rsidR="001201CE">
        <w:rPr>
          <w:rFonts w:cs="Arial"/>
          <w:sz w:val="22"/>
          <w:szCs w:val="22"/>
          <w:lang w:val="en-US"/>
        </w:rPr>
        <w:t xml:space="preserve">the Forum </w:t>
      </w:r>
      <w:r w:rsidR="00756AA2">
        <w:rPr>
          <w:rFonts w:cs="Arial"/>
          <w:sz w:val="22"/>
          <w:szCs w:val="22"/>
          <w:lang w:val="en-US"/>
        </w:rPr>
        <w:t xml:space="preserve">should be defined. </w:t>
      </w:r>
      <w:r w:rsidR="001201CE">
        <w:rPr>
          <w:rFonts w:cs="Arial"/>
          <w:sz w:val="22"/>
          <w:szCs w:val="22"/>
          <w:lang w:val="en-US"/>
        </w:rPr>
        <w:t xml:space="preserve"> </w:t>
      </w:r>
      <w:r w:rsidR="00810377">
        <w:rPr>
          <w:rFonts w:cs="Arial"/>
          <w:sz w:val="22"/>
          <w:szCs w:val="22"/>
          <w:lang w:val="en-US"/>
        </w:rPr>
        <w:t xml:space="preserve">Dr Koornhof proposed that the </w:t>
      </w:r>
      <w:r w:rsidR="00177133">
        <w:rPr>
          <w:rFonts w:cs="Arial"/>
          <w:sz w:val="22"/>
          <w:szCs w:val="22"/>
          <w:lang w:val="en-US"/>
        </w:rPr>
        <w:t>NARC</w:t>
      </w:r>
      <w:r w:rsidR="00810377">
        <w:rPr>
          <w:rFonts w:cs="Arial"/>
          <w:sz w:val="22"/>
          <w:szCs w:val="22"/>
          <w:lang w:val="en-US"/>
        </w:rPr>
        <w:t xml:space="preserve"> accept the proposal from the </w:t>
      </w:r>
      <w:r w:rsidR="00F81179">
        <w:rPr>
          <w:rFonts w:cs="Arial"/>
          <w:sz w:val="22"/>
          <w:szCs w:val="22"/>
          <w:lang w:val="en-US"/>
        </w:rPr>
        <w:t>S</w:t>
      </w:r>
      <w:r w:rsidR="00810377">
        <w:rPr>
          <w:rFonts w:cs="Arial"/>
          <w:sz w:val="22"/>
          <w:szCs w:val="22"/>
          <w:lang w:val="en-US"/>
        </w:rPr>
        <w:t xml:space="preserve">ubcommittee, </w:t>
      </w:r>
      <w:r w:rsidR="00083317">
        <w:rPr>
          <w:rFonts w:cs="Arial"/>
          <w:sz w:val="22"/>
          <w:szCs w:val="22"/>
          <w:lang w:val="en-US"/>
        </w:rPr>
        <w:t>as Mr</w:t>
      </w:r>
      <w:r w:rsidR="00810377">
        <w:rPr>
          <w:rFonts w:cs="Arial"/>
          <w:sz w:val="22"/>
          <w:szCs w:val="22"/>
          <w:lang w:val="en-US"/>
        </w:rPr>
        <w:t xml:space="preserve"> Singh</w:t>
      </w:r>
      <w:r w:rsidR="00041CD7">
        <w:rPr>
          <w:rFonts w:cs="Arial"/>
          <w:sz w:val="22"/>
          <w:szCs w:val="22"/>
          <w:lang w:val="en-US"/>
        </w:rPr>
        <w:t>’s</w:t>
      </w:r>
      <w:r w:rsidR="00810377">
        <w:rPr>
          <w:rFonts w:cs="Arial"/>
          <w:sz w:val="22"/>
          <w:szCs w:val="22"/>
          <w:lang w:val="en-US"/>
        </w:rPr>
        <w:t xml:space="preserve"> </w:t>
      </w:r>
      <w:r w:rsidR="00F81179">
        <w:rPr>
          <w:rFonts w:cs="Arial"/>
          <w:sz w:val="22"/>
          <w:szCs w:val="22"/>
          <w:lang w:val="en-US"/>
        </w:rPr>
        <w:t>propos</w:t>
      </w:r>
      <w:r w:rsidR="00041CD7">
        <w:rPr>
          <w:rFonts w:cs="Arial"/>
          <w:sz w:val="22"/>
          <w:szCs w:val="22"/>
          <w:lang w:val="en-US"/>
        </w:rPr>
        <w:t>al</w:t>
      </w:r>
      <w:r w:rsidR="00810377">
        <w:rPr>
          <w:rFonts w:cs="Arial"/>
          <w:sz w:val="22"/>
          <w:szCs w:val="22"/>
          <w:lang w:val="en-US"/>
        </w:rPr>
        <w:t xml:space="preserve"> was already covered by the undertaking that all parties would be represented on the Forum. </w:t>
      </w:r>
      <w:r w:rsidR="00F81179">
        <w:rPr>
          <w:rFonts w:cs="Arial"/>
          <w:sz w:val="22"/>
          <w:szCs w:val="22"/>
          <w:lang w:val="en-US"/>
        </w:rPr>
        <w:t>Dr Mulder proposed that subsection 1(e) be amended to state that either a whip or a member of the party</w:t>
      </w:r>
      <w:r w:rsidR="00756AA2">
        <w:rPr>
          <w:rFonts w:cs="Arial"/>
          <w:sz w:val="22"/>
          <w:szCs w:val="22"/>
          <w:lang w:val="en-US"/>
        </w:rPr>
        <w:t xml:space="preserve"> could attend</w:t>
      </w:r>
      <w:r w:rsidR="00F81179">
        <w:rPr>
          <w:rFonts w:cs="Arial"/>
          <w:sz w:val="22"/>
          <w:szCs w:val="22"/>
          <w:lang w:val="en-US"/>
        </w:rPr>
        <w:t>. Mr Singh said that he agree</w:t>
      </w:r>
      <w:r w:rsidR="00041CD7">
        <w:rPr>
          <w:rFonts w:cs="Arial"/>
          <w:sz w:val="22"/>
          <w:szCs w:val="22"/>
          <w:lang w:val="en-US"/>
        </w:rPr>
        <w:t>d</w:t>
      </w:r>
      <w:r w:rsidR="00F81179">
        <w:rPr>
          <w:rFonts w:cs="Arial"/>
          <w:sz w:val="22"/>
          <w:szCs w:val="22"/>
          <w:lang w:val="en-US"/>
        </w:rPr>
        <w:t xml:space="preserve"> with what Dr Mulder </w:t>
      </w:r>
      <w:r w:rsidR="00041CD7">
        <w:rPr>
          <w:rFonts w:cs="Arial"/>
          <w:sz w:val="22"/>
          <w:szCs w:val="22"/>
          <w:lang w:val="en-US"/>
        </w:rPr>
        <w:t xml:space="preserve">had </w:t>
      </w:r>
      <w:r w:rsidR="00F81179">
        <w:rPr>
          <w:rFonts w:cs="Arial"/>
          <w:sz w:val="22"/>
          <w:szCs w:val="22"/>
          <w:lang w:val="en-US"/>
        </w:rPr>
        <w:t>proposed, namely</w:t>
      </w:r>
      <w:r w:rsidR="00041CD7">
        <w:rPr>
          <w:rFonts w:cs="Arial"/>
          <w:sz w:val="22"/>
          <w:szCs w:val="22"/>
          <w:lang w:val="en-US"/>
        </w:rPr>
        <w:t>,</w:t>
      </w:r>
      <w:r w:rsidR="00F81179">
        <w:rPr>
          <w:rFonts w:cs="Arial"/>
          <w:sz w:val="22"/>
          <w:szCs w:val="22"/>
          <w:lang w:val="en-US"/>
        </w:rPr>
        <w:t xml:space="preserve"> the amendment to subsection 1(e) to include reference to a whip </w:t>
      </w:r>
      <w:r w:rsidR="00756AA2">
        <w:rPr>
          <w:rFonts w:cs="Arial"/>
          <w:sz w:val="22"/>
          <w:szCs w:val="22"/>
          <w:lang w:val="en-US"/>
        </w:rPr>
        <w:t xml:space="preserve">or </w:t>
      </w:r>
      <w:r w:rsidR="00F81179">
        <w:rPr>
          <w:rFonts w:cs="Arial"/>
          <w:sz w:val="22"/>
          <w:szCs w:val="22"/>
          <w:lang w:val="en-US"/>
        </w:rPr>
        <w:t xml:space="preserve">a member. </w:t>
      </w:r>
    </w:p>
    <w:p w14:paraId="369E8C00" w14:textId="77777777" w:rsidR="009804C3" w:rsidRDefault="009804C3" w:rsidP="00687BEE">
      <w:pPr>
        <w:spacing w:line="276" w:lineRule="auto"/>
        <w:jc w:val="both"/>
        <w:rPr>
          <w:rFonts w:cs="Arial"/>
          <w:sz w:val="22"/>
          <w:szCs w:val="22"/>
          <w:lang w:val="en-US"/>
        </w:rPr>
      </w:pPr>
    </w:p>
    <w:p w14:paraId="7B6D9DDC" w14:textId="0BDA5AD3" w:rsidR="00FD176B" w:rsidRDefault="009804C3" w:rsidP="00687BEE">
      <w:pPr>
        <w:spacing w:line="276" w:lineRule="auto"/>
        <w:jc w:val="both"/>
        <w:rPr>
          <w:rFonts w:cs="Arial"/>
          <w:sz w:val="22"/>
          <w:szCs w:val="22"/>
          <w:lang w:val="en-US"/>
        </w:rPr>
      </w:pPr>
      <w:r>
        <w:rPr>
          <w:rFonts w:cs="Arial"/>
          <w:sz w:val="22"/>
          <w:szCs w:val="22"/>
          <w:lang w:val="en-US"/>
        </w:rPr>
        <w:t>The Speaker said that her understanding from the discussions was that all parties were to be represented on the Forum and that where parties had a recogni</w:t>
      </w:r>
      <w:r w:rsidR="00041CD7">
        <w:rPr>
          <w:rFonts w:cs="Arial"/>
          <w:sz w:val="22"/>
          <w:szCs w:val="22"/>
          <w:lang w:val="en-US"/>
        </w:rPr>
        <w:t>s</w:t>
      </w:r>
      <w:r>
        <w:rPr>
          <w:rFonts w:cs="Arial"/>
          <w:sz w:val="22"/>
          <w:szCs w:val="22"/>
          <w:lang w:val="en-US"/>
        </w:rPr>
        <w:t xml:space="preserve">ed whip, that they would form part of the Forum’s membership. Mr Xaso indicated that it would be difficult to </w:t>
      </w:r>
      <w:r w:rsidR="00756AA2">
        <w:rPr>
          <w:rFonts w:cs="Arial"/>
          <w:sz w:val="22"/>
          <w:szCs w:val="22"/>
          <w:lang w:val="en-US"/>
        </w:rPr>
        <w:t>stipulate a defined</w:t>
      </w:r>
      <w:r>
        <w:rPr>
          <w:rFonts w:cs="Arial"/>
          <w:sz w:val="22"/>
          <w:szCs w:val="22"/>
          <w:lang w:val="en-US"/>
        </w:rPr>
        <w:t xml:space="preserve"> number of members on the Forum, as it would </w:t>
      </w:r>
      <w:r w:rsidR="00083317">
        <w:rPr>
          <w:rFonts w:cs="Arial"/>
          <w:sz w:val="22"/>
          <w:szCs w:val="22"/>
          <w:lang w:val="en-US"/>
        </w:rPr>
        <w:t>fluctuate with</w:t>
      </w:r>
      <w:r>
        <w:rPr>
          <w:rFonts w:cs="Arial"/>
          <w:sz w:val="22"/>
          <w:szCs w:val="22"/>
          <w:lang w:val="en-US"/>
        </w:rPr>
        <w:t xml:space="preserve"> every </w:t>
      </w:r>
      <w:r w:rsidR="00041CD7">
        <w:rPr>
          <w:rFonts w:cs="Arial"/>
          <w:sz w:val="22"/>
          <w:szCs w:val="22"/>
          <w:lang w:val="en-US"/>
        </w:rPr>
        <w:t>P</w:t>
      </w:r>
      <w:r>
        <w:rPr>
          <w:rFonts w:cs="Arial"/>
          <w:sz w:val="22"/>
          <w:szCs w:val="22"/>
          <w:lang w:val="en-US"/>
        </w:rPr>
        <w:t>arliament</w:t>
      </w:r>
      <w:r w:rsidR="00756AA2">
        <w:rPr>
          <w:rFonts w:cs="Arial"/>
          <w:sz w:val="22"/>
          <w:szCs w:val="22"/>
          <w:lang w:val="en-US"/>
        </w:rPr>
        <w:t xml:space="preserve"> depending on the number of political parties represented</w:t>
      </w:r>
      <w:r>
        <w:rPr>
          <w:rFonts w:cs="Arial"/>
          <w:sz w:val="22"/>
          <w:szCs w:val="22"/>
          <w:lang w:val="en-US"/>
        </w:rPr>
        <w:t xml:space="preserve">. On the proposal of </w:t>
      </w:r>
      <w:r w:rsidR="00756AA2">
        <w:rPr>
          <w:rFonts w:cs="Arial"/>
          <w:sz w:val="22"/>
          <w:szCs w:val="22"/>
          <w:lang w:val="en-US"/>
        </w:rPr>
        <w:t xml:space="preserve">the </w:t>
      </w:r>
      <w:r>
        <w:rPr>
          <w:rFonts w:cs="Arial"/>
          <w:sz w:val="22"/>
          <w:szCs w:val="22"/>
          <w:lang w:val="en-US"/>
        </w:rPr>
        <w:t xml:space="preserve">Chief Whip of the Majority Party, seconded by Dr Koornhof, it was </w:t>
      </w:r>
      <w:r w:rsidRPr="009804C3">
        <w:rPr>
          <w:rFonts w:cs="Arial"/>
          <w:b/>
          <w:sz w:val="22"/>
          <w:szCs w:val="22"/>
          <w:lang w:val="en-US"/>
        </w:rPr>
        <w:t>AGREED</w:t>
      </w:r>
      <w:r>
        <w:rPr>
          <w:rFonts w:cs="Arial"/>
          <w:sz w:val="22"/>
          <w:szCs w:val="22"/>
          <w:lang w:val="en-US"/>
        </w:rPr>
        <w:t xml:space="preserve"> that the proposed draft Rule 257(1)(e), be amended to </w:t>
      </w:r>
      <w:r w:rsidR="00005824">
        <w:rPr>
          <w:rFonts w:cs="Arial"/>
          <w:sz w:val="22"/>
          <w:szCs w:val="22"/>
          <w:lang w:val="en-US"/>
        </w:rPr>
        <w:t>include</w:t>
      </w:r>
      <w:r>
        <w:rPr>
          <w:rFonts w:cs="Arial"/>
          <w:sz w:val="22"/>
          <w:szCs w:val="22"/>
          <w:lang w:val="en-US"/>
        </w:rPr>
        <w:t xml:space="preserve"> </w:t>
      </w:r>
      <w:r w:rsidR="00005824">
        <w:rPr>
          <w:rFonts w:cs="Arial"/>
          <w:sz w:val="22"/>
          <w:szCs w:val="22"/>
          <w:lang w:val="en-US"/>
        </w:rPr>
        <w:t xml:space="preserve">reference to </w:t>
      </w:r>
      <w:r>
        <w:rPr>
          <w:rFonts w:cs="Arial"/>
          <w:sz w:val="22"/>
          <w:szCs w:val="22"/>
          <w:lang w:val="en-US"/>
        </w:rPr>
        <w:t>“</w:t>
      </w:r>
      <w:r w:rsidR="00086D0B">
        <w:rPr>
          <w:rFonts w:cs="Arial"/>
          <w:sz w:val="22"/>
          <w:szCs w:val="22"/>
          <w:lang w:val="en-US"/>
        </w:rPr>
        <w:t xml:space="preserve">one </w:t>
      </w:r>
      <w:r>
        <w:rPr>
          <w:rFonts w:cs="Arial"/>
          <w:sz w:val="22"/>
          <w:szCs w:val="22"/>
          <w:lang w:val="en-US"/>
        </w:rPr>
        <w:t>whip</w:t>
      </w:r>
      <w:r w:rsidR="00086D0B">
        <w:rPr>
          <w:rFonts w:cs="Arial"/>
          <w:sz w:val="22"/>
          <w:szCs w:val="22"/>
          <w:lang w:val="en-US"/>
        </w:rPr>
        <w:t xml:space="preserve"> or a member from each of the other parties represented in the Assembly</w:t>
      </w:r>
      <w:r w:rsidR="00005824">
        <w:rPr>
          <w:rFonts w:cs="Arial"/>
          <w:sz w:val="22"/>
          <w:szCs w:val="22"/>
          <w:lang w:val="en-US"/>
        </w:rPr>
        <w:t xml:space="preserve">”. It was </w:t>
      </w:r>
      <w:r w:rsidR="00005824" w:rsidRPr="00005824">
        <w:rPr>
          <w:rFonts w:cs="Arial"/>
          <w:b/>
          <w:sz w:val="22"/>
          <w:szCs w:val="22"/>
          <w:lang w:val="en-US"/>
        </w:rPr>
        <w:t>FURTHER</w:t>
      </w:r>
      <w:r w:rsidR="00005824">
        <w:rPr>
          <w:rFonts w:cs="Arial"/>
          <w:sz w:val="22"/>
          <w:szCs w:val="22"/>
          <w:lang w:val="en-US"/>
        </w:rPr>
        <w:t xml:space="preserve"> </w:t>
      </w:r>
      <w:r w:rsidR="00005824" w:rsidRPr="00005824">
        <w:rPr>
          <w:rFonts w:cs="Arial"/>
          <w:b/>
          <w:sz w:val="22"/>
          <w:szCs w:val="22"/>
          <w:lang w:val="en-US"/>
        </w:rPr>
        <w:t>AGREED</w:t>
      </w:r>
      <w:r w:rsidR="00005824">
        <w:rPr>
          <w:rFonts w:cs="Arial"/>
          <w:sz w:val="22"/>
          <w:szCs w:val="22"/>
          <w:lang w:val="en-US"/>
        </w:rPr>
        <w:t xml:space="preserve"> that the proposed draft Rule 257, as amended be </w:t>
      </w:r>
      <w:r w:rsidR="001C1E19">
        <w:rPr>
          <w:rFonts w:cs="Arial"/>
          <w:sz w:val="22"/>
          <w:szCs w:val="22"/>
          <w:lang w:val="en-US"/>
        </w:rPr>
        <w:t>adopted</w:t>
      </w:r>
      <w:r w:rsidR="00005824">
        <w:rPr>
          <w:rFonts w:cs="Arial"/>
          <w:sz w:val="22"/>
          <w:szCs w:val="22"/>
          <w:lang w:val="en-US"/>
        </w:rPr>
        <w:t xml:space="preserve">. </w:t>
      </w:r>
    </w:p>
    <w:p w14:paraId="374DF42A" w14:textId="77777777" w:rsidR="00005824" w:rsidRDefault="00005824" w:rsidP="00687BEE">
      <w:pPr>
        <w:spacing w:line="276" w:lineRule="auto"/>
        <w:jc w:val="both"/>
        <w:rPr>
          <w:rFonts w:cs="Arial"/>
          <w:b/>
          <w:sz w:val="22"/>
          <w:szCs w:val="22"/>
          <w:lang w:val="en-US"/>
        </w:rPr>
      </w:pPr>
    </w:p>
    <w:p w14:paraId="449CB0D2" w14:textId="6B931D9E" w:rsidR="007C55DA" w:rsidRDefault="001C1E19" w:rsidP="00687BEE">
      <w:pPr>
        <w:spacing w:line="276" w:lineRule="auto"/>
        <w:jc w:val="both"/>
        <w:rPr>
          <w:rFonts w:cs="Arial"/>
          <w:sz w:val="22"/>
          <w:szCs w:val="22"/>
          <w:lang w:val="en-US"/>
        </w:rPr>
      </w:pPr>
      <w:r w:rsidRPr="001C1E19">
        <w:rPr>
          <w:rFonts w:cs="Arial"/>
          <w:sz w:val="22"/>
          <w:szCs w:val="22"/>
          <w:lang w:val="en-US"/>
        </w:rPr>
        <w:t xml:space="preserve">On the matter of the ruling of the presiding officer, House Chairperson Boroto said that she had a challenge with the wording, as it referred to a ‘principle’ but that there was no rule referenced. </w:t>
      </w:r>
      <w:r w:rsidR="000373EE">
        <w:rPr>
          <w:rFonts w:cs="Arial"/>
          <w:sz w:val="22"/>
          <w:szCs w:val="22"/>
          <w:lang w:val="en-US"/>
        </w:rPr>
        <w:t xml:space="preserve">The Speaker said that </w:t>
      </w:r>
      <w:r w:rsidR="00DA3CBA">
        <w:rPr>
          <w:rFonts w:cs="Arial"/>
          <w:sz w:val="22"/>
          <w:szCs w:val="22"/>
          <w:lang w:val="en-US"/>
        </w:rPr>
        <w:t>usually</w:t>
      </w:r>
      <w:r w:rsidR="000373EE">
        <w:rPr>
          <w:rFonts w:cs="Arial"/>
          <w:sz w:val="22"/>
          <w:szCs w:val="22"/>
          <w:lang w:val="en-US"/>
        </w:rPr>
        <w:t xml:space="preserve"> interjections did</w:t>
      </w:r>
      <w:r w:rsidR="00041CD7">
        <w:rPr>
          <w:rFonts w:cs="Arial"/>
          <w:sz w:val="22"/>
          <w:szCs w:val="22"/>
          <w:lang w:val="en-US"/>
        </w:rPr>
        <w:t xml:space="preserve"> </w:t>
      </w:r>
      <w:r w:rsidR="000373EE">
        <w:rPr>
          <w:rFonts w:cs="Arial"/>
          <w:sz w:val="22"/>
          <w:szCs w:val="22"/>
          <w:lang w:val="en-US"/>
        </w:rPr>
        <w:t>n</w:t>
      </w:r>
      <w:r w:rsidR="00041CD7">
        <w:rPr>
          <w:rFonts w:cs="Arial"/>
          <w:sz w:val="22"/>
          <w:szCs w:val="22"/>
          <w:lang w:val="en-US"/>
        </w:rPr>
        <w:t>o</w:t>
      </w:r>
      <w:r w:rsidR="000373EE">
        <w:rPr>
          <w:rFonts w:cs="Arial"/>
          <w:sz w:val="22"/>
          <w:szCs w:val="22"/>
          <w:lang w:val="en-US"/>
        </w:rPr>
        <w:t xml:space="preserve">t </w:t>
      </w:r>
      <w:r w:rsidR="00DA3CBA">
        <w:rPr>
          <w:rFonts w:cs="Arial"/>
          <w:sz w:val="22"/>
          <w:szCs w:val="22"/>
          <w:lang w:val="en-US"/>
        </w:rPr>
        <w:t xml:space="preserve">disturb </w:t>
      </w:r>
      <w:r w:rsidR="000373EE">
        <w:rPr>
          <w:rFonts w:cs="Arial"/>
          <w:sz w:val="22"/>
          <w:szCs w:val="22"/>
          <w:lang w:val="en-US"/>
        </w:rPr>
        <w:t>the</w:t>
      </w:r>
      <w:r w:rsidR="00DA3CBA">
        <w:rPr>
          <w:rFonts w:cs="Arial"/>
          <w:sz w:val="22"/>
          <w:szCs w:val="22"/>
          <w:lang w:val="en-US"/>
        </w:rPr>
        <w:t xml:space="preserve"> speech of the</w:t>
      </w:r>
      <w:r w:rsidR="000373EE">
        <w:rPr>
          <w:rFonts w:cs="Arial"/>
          <w:sz w:val="22"/>
          <w:szCs w:val="22"/>
          <w:lang w:val="en-US"/>
        </w:rPr>
        <w:t xml:space="preserve"> person </w:t>
      </w:r>
      <w:r w:rsidR="00086D0B">
        <w:rPr>
          <w:rFonts w:cs="Arial"/>
          <w:sz w:val="22"/>
          <w:szCs w:val="22"/>
          <w:lang w:val="en-US"/>
        </w:rPr>
        <w:t xml:space="preserve">at </w:t>
      </w:r>
      <w:r w:rsidR="000373EE">
        <w:rPr>
          <w:rFonts w:cs="Arial"/>
          <w:sz w:val="22"/>
          <w:szCs w:val="22"/>
          <w:lang w:val="en-US"/>
        </w:rPr>
        <w:t>the podium, as the microphone in the Chamber was loud</w:t>
      </w:r>
      <w:r w:rsidR="00DA3CBA">
        <w:rPr>
          <w:rFonts w:cs="Arial"/>
          <w:sz w:val="22"/>
          <w:szCs w:val="22"/>
          <w:lang w:val="en-US"/>
        </w:rPr>
        <w:t xml:space="preserve"> enough</w:t>
      </w:r>
      <w:r w:rsidR="00086D0B">
        <w:rPr>
          <w:rFonts w:cs="Arial"/>
          <w:sz w:val="22"/>
          <w:szCs w:val="22"/>
          <w:lang w:val="en-US"/>
        </w:rPr>
        <w:t xml:space="preserve"> and members did not use their microphones in the Chamber to make such interjections.  I</w:t>
      </w:r>
      <w:r w:rsidR="000373EE">
        <w:rPr>
          <w:rFonts w:cs="Arial"/>
          <w:sz w:val="22"/>
          <w:szCs w:val="22"/>
          <w:lang w:val="en-US"/>
        </w:rPr>
        <w:t>nterjections on the virtual platform</w:t>
      </w:r>
      <w:r w:rsidR="00086D0B">
        <w:rPr>
          <w:rFonts w:cs="Arial"/>
          <w:sz w:val="22"/>
          <w:szCs w:val="22"/>
          <w:lang w:val="en-US"/>
        </w:rPr>
        <w:t>, however,</w:t>
      </w:r>
      <w:r w:rsidR="000373EE">
        <w:rPr>
          <w:rFonts w:cs="Arial"/>
          <w:sz w:val="22"/>
          <w:szCs w:val="22"/>
          <w:lang w:val="en-US"/>
        </w:rPr>
        <w:t xml:space="preserve"> </w:t>
      </w:r>
      <w:r w:rsidR="00DA3CBA">
        <w:rPr>
          <w:rFonts w:cs="Arial"/>
          <w:sz w:val="22"/>
          <w:szCs w:val="22"/>
          <w:lang w:val="en-US"/>
        </w:rPr>
        <w:t xml:space="preserve">drowned out </w:t>
      </w:r>
      <w:r w:rsidR="00086D0B">
        <w:rPr>
          <w:rFonts w:cs="Arial"/>
          <w:sz w:val="22"/>
          <w:szCs w:val="22"/>
          <w:lang w:val="en-US"/>
        </w:rPr>
        <w:t>the member at</w:t>
      </w:r>
      <w:r w:rsidR="00DA3CBA">
        <w:rPr>
          <w:rFonts w:cs="Arial"/>
          <w:sz w:val="22"/>
          <w:szCs w:val="22"/>
          <w:lang w:val="en-US"/>
        </w:rPr>
        <w:t xml:space="preserve"> the podium. She highlighted that presiding officers had made several rulings on the matter. She </w:t>
      </w:r>
      <w:r w:rsidR="000373EE">
        <w:rPr>
          <w:rFonts w:cs="Arial"/>
          <w:sz w:val="22"/>
          <w:szCs w:val="22"/>
          <w:lang w:val="en-US"/>
        </w:rPr>
        <w:t>sought clarification on whether the virtual rules allowed for interjections. Mr Xaso explained that the r</w:t>
      </w:r>
      <w:r>
        <w:rPr>
          <w:rFonts w:cs="Arial"/>
          <w:sz w:val="22"/>
          <w:szCs w:val="22"/>
          <w:lang w:val="en-US"/>
        </w:rPr>
        <w:t>ule</w:t>
      </w:r>
      <w:r w:rsidR="000373EE">
        <w:rPr>
          <w:rFonts w:cs="Arial"/>
          <w:sz w:val="22"/>
          <w:szCs w:val="22"/>
          <w:lang w:val="en-US"/>
        </w:rPr>
        <w:t>s for virtual and hybrid sittings did</w:t>
      </w:r>
      <w:r w:rsidR="00041CD7">
        <w:rPr>
          <w:rFonts w:cs="Arial"/>
          <w:sz w:val="22"/>
          <w:szCs w:val="22"/>
          <w:lang w:val="en-US"/>
        </w:rPr>
        <w:t xml:space="preserve"> </w:t>
      </w:r>
      <w:r w:rsidR="000373EE">
        <w:rPr>
          <w:rFonts w:cs="Arial"/>
          <w:sz w:val="22"/>
          <w:szCs w:val="22"/>
          <w:lang w:val="en-US"/>
        </w:rPr>
        <w:t>n</w:t>
      </w:r>
      <w:r w:rsidR="00041CD7">
        <w:rPr>
          <w:rFonts w:cs="Arial"/>
          <w:sz w:val="22"/>
          <w:szCs w:val="22"/>
          <w:lang w:val="en-US"/>
        </w:rPr>
        <w:t>o</w:t>
      </w:r>
      <w:r w:rsidR="000373EE">
        <w:rPr>
          <w:rFonts w:cs="Arial"/>
          <w:sz w:val="22"/>
          <w:szCs w:val="22"/>
          <w:lang w:val="en-US"/>
        </w:rPr>
        <w:t xml:space="preserve">t ban interjections per say, </w:t>
      </w:r>
      <w:r w:rsidR="00DA3CBA">
        <w:rPr>
          <w:rFonts w:cs="Arial"/>
          <w:sz w:val="22"/>
          <w:szCs w:val="22"/>
          <w:lang w:val="en-US"/>
        </w:rPr>
        <w:t xml:space="preserve">as they endorsed </w:t>
      </w:r>
      <w:r w:rsidR="000373EE">
        <w:rPr>
          <w:rFonts w:cs="Arial"/>
          <w:sz w:val="22"/>
          <w:szCs w:val="22"/>
          <w:lang w:val="en-US"/>
        </w:rPr>
        <w:t>the current rules</w:t>
      </w:r>
      <w:r>
        <w:rPr>
          <w:rFonts w:cs="Arial"/>
          <w:sz w:val="22"/>
          <w:szCs w:val="22"/>
          <w:lang w:val="en-US"/>
        </w:rPr>
        <w:t xml:space="preserve"> </w:t>
      </w:r>
      <w:r w:rsidR="00DA3CBA">
        <w:rPr>
          <w:rFonts w:cs="Arial"/>
          <w:sz w:val="22"/>
          <w:szCs w:val="22"/>
          <w:lang w:val="en-US"/>
        </w:rPr>
        <w:t>of the N</w:t>
      </w:r>
      <w:r w:rsidR="00086D0B">
        <w:rPr>
          <w:rFonts w:cs="Arial"/>
          <w:sz w:val="22"/>
          <w:szCs w:val="22"/>
          <w:lang w:val="en-US"/>
        </w:rPr>
        <w:t xml:space="preserve">ational </w:t>
      </w:r>
      <w:r w:rsidR="00DA3CBA">
        <w:rPr>
          <w:rFonts w:cs="Arial"/>
          <w:sz w:val="22"/>
          <w:szCs w:val="22"/>
          <w:lang w:val="en-US"/>
        </w:rPr>
        <w:t>A</w:t>
      </w:r>
      <w:r w:rsidR="00086D0B">
        <w:rPr>
          <w:rFonts w:cs="Arial"/>
          <w:sz w:val="22"/>
          <w:szCs w:val="22"/>
          <w:lang w:val="en-US"/>
        </w:rPr>
        <w:t>ssembly</w:t>
      </w:r>
      <w:r w:rsidR="000373EE">
        <w:rPr>
          <w:rFonts w:cs="Arial"/>
          <w:sz w:val="22"/>
          <w:szCs w:val="22"/>
          <w:lang w:val="en-US"/>
        </w:rPr>
        <w:t xml:space="preserve">. </w:t>
      </w:r>
      <w:r w:rsidR="00DA3CBA">
        <w:rPr>
          <w:rFonts w:cs="Arial"/>
          <w:sz w:val="22"/>
          <w:szCs w:val="22"/>
          <w:lang w:val="en-US"/>
        </w:rPr>
        <w:t xml:space="preserve">Although the rules were silent on whether interjections were allowed, they were not </w:t>
      </w:r>
      <w:r w:rsidR="00086D0B">
        <w:rPr>
          <w:rFonts w:cs="Arial"/>
          <w:sz w:val="22"/>
          <w:szCs w:val="22"/>
          <w:lang w:val="en-US"/>
        </w:rPr>
        <w:t xml:space="preserve">intended </w:t>
      </w:r>
      <w:r w:rsidR="00DA3CBA">
        <w:rPr>
          <w:rFonts w:cs="Arial"/>
          <w:sz w:val="22"/>
          <w:szCs w:val="22"/>
          <w:lang w:val="en-US"/>
        </w:rPr>
        <w:t xml:space="preserve">to drown out members </w:t>
      </w:r>
      <w:r w:rsidR="007C55DA">
        <w:rPr>
          <w:rFonts w:cs="Arial"/>
          <w:sz w:val="22"/>
          <w:szCs w:val="22"/>
          <w:lang w:val="en-US"/>
        </w:rPr>
        <w:t xml:space="preserve">speaking </w:t>
      </w:r>
      <w:r w:rsidR="00DA3CBA">
        <w:rPr>
          <w:rFonts w:cs="Arial"/>
          <w:sz w:val="22"/>
          <w:szCs w:val="22"/>
          <w:lang w:val="en-US"/>
        </w:rPr>
        <w:t xml:space="preserve">or disrupt proceedings. </w:t>
      </w:r>
      <w:r w:rsidR="007C55DA">
        <w:rPr>
          <w:rFonts w:cs="Arial"/>
          <w:sz w:val="22"/>
          <w:szCs w:val="22"/>
          <w:lang w:val="en-US"/>
        </w:rPr>
        <w:t xml:space="preserve">It was largely left to </w:t>
      </w:r>
      <w:r w:rsidR="00086D0B">
        <w:rPr>
          <w:rFonts w:cs="Arial"/>
          <w:sz w:val="22"/>
          <w:szCs w:val="22"/>
          <w:lang w:val="en-US"/>
        </w:rPr>
        <w:t xml:space="preserve">presiding </w:t>
      </w:r>
      <w:r w:rsidR="007C55DA">
        <w:rPr>
          <w:rFonts w:cs="Arial"/>
          <w:sz w:val="22"/>
          <w:szCs w:val="22"/>
          <w:lang w:val="en-US"/>
        </w:rPr>
        <w:t xml:space="preserve">officers to make a determination on a case by case basis. He said that the rules did not </w:t>
      </w:r>
      <w:r w:rsidR="00086D0B">
        <w:rPr>
          <w:rFonts w:cs="Arial"/>
          <w:sz w:val="22"/>
          <w:szCs w:val="22"/>
          <w:lang w:val="en-US"/>
        </w:rPr>
        <w:t xml:space="preserve">expressly </w:t>
      </w:r>
      <w:r w:rsidR="007C55DA">
        <w:rPr>
          <w:rFonts w:cs="Arial"/>
          <w:sz w:val="22"/>
          <w:szCs w:val="22"/>
          <w:lang w:val="en-US"/>
        </w:rPr>
        <w:t>s</w:t>
      </w:r>
      <w:r w:rsidR="00086D0B">
        <w:rPr>
          <w:rFonts w:cs="Arial"/>
          <w:sz w:val="22"/>
          <w:szCs w:val="22"/>
          <w:lang w:val="en-US"/>
        </w:rPr>
        <w:t>tate</w:t>
      </w:r>
      <w:r w:rsidR="007C55DA">
        <w:rPr>
          <w:rFonts w:cs="Arial"/>
          <w:sz w:val="22"/>
          <w:szCs w:val="22"/>
          <w:lang w:val="en-US"/>
        </w:rPr>
        <w:t xml:space="preserve"> that there were to be no interjections. </w:t>
      </w:r>
    </w:p>
    <w:p w14:paraId="4A383FA8" w14:textId="77777777" w:rsidR="007C55DA" w:rsidRDefault="007C55DA" w:rsidP="00687BEE">
      <w:pPr>
        <w:spacing w:line="276" w:lineRule="auto"/>
        <w:jc w:val="both"/>
        <w:rPr>
          <w:rFonts w:cs="Arial"/>
          <w:sz w:val="22"/>
          <w:szCs w:val="22"/>
          <w:lang w:val="en-US"/>
        </w:rPr>
      </w:pPr>
    </w:p>
    <w:p w14:paraId="6AEEE1ED" w14:textId="0FD80A78" w:rsidR="00FD176B" w:rsidRDefault="007C55DA" w:rsidP="00687BEE">
      <w:pPr>
        <w:spacing w:line="276" w:lineRule="auto"/>
        <w:jc w:val="both"/>
        <w:rPr>
          <w:rFonts w:cs="Arial"/>
          <w:sz w:val="22"/>
          <w:szCs w:val="22"/>
          <w:lang w:val="en-US"/>
        </w:rPr>
      </w:pPr>
      <w:r>
        <w:rPr>
          <w:rFonts w:cs="Arial"/>
          <w:sz w:val="22"/>
          <w:szCs w:val="22"/>
          <w:lang w:val="en-US"/>
        </w:rPr>
        <w:t>The Speaker explained that the rules did</w:t>
      </w:r>
      <w:r w:rsidR="00041CD7">
        <w:rPr>
          <w:rFonts w:cs="Arial"/>
          <w:sz w:val="22"/>
          <w:szCs w:val="22"/>
          <w:lang w:val="en-US"/>
        </w:rPr>
        <w:t xml:space="preserve"> </w:t>
      </w:r>
      <w:r>
        <w:rPr>
          <w:rFonts w:cs="Arial"/>
          <w:sz w:val="22"/>
          <w:szCs w:val="22"/>
          <w:lang w:val="en-US"/>
        </w:rPr>
        <w:t>n</w:t>
      </w:r>
      <w:r w:rsidR="00041CD7">
        <w:rPr>
          <w:rFonts w:cs="Arial"/>
          <w:sz w:val="22"/>
          <w:szCs w:val="22"/>
          <w:lang w:val="en-US"/>
        </w:rPr>
        <w:t>o</w:t>
      </w:r>
      <w:r>
        <w:rPr>
          <w:rFonts w:cs="Arial"/>
          <w:sz w:val="22"/>
          <w:szCs w:val="22"/>
          <w:lang w:val="en-US"/>
        </w:rPr>
        <w:t xml:space="preserve">t ban interjections, but that the presiding officers were meant to use their </w:t>
      </w:r>
      <w:r w:rsidR="00041CD7">
        <w:rPr>
          <w:rFonts w:cs="Arial"/>
          <w:sz w:val="22"/>
          <w:szCs w:val="22"/>
          <w:lang w:val="en-US"/>
        </w:rPr>
        <w:t xml:space="preserve">discretion when dealing </w:t>
      </w:r>
      <w:r w:rsidR="00083317">
        <w:rPr>
          <w:rFonts w:cs="Arial"/>
          <w:sz w:val="22"/>
          <w:szCs w:val="22"/>
          <w:lang w:val="en-US"/>
        </w:rPr>
        <w:t>with interjections</w:t>
      </w:r>
      <w:r>
        <w:rPr>
          <w:rFonts w:cs="Arial"/>
          <w:sz w:val="22"/>
          <w:szCs w:val="22"/>
          <w:lang w:val="en-US"/>
        </w:rPr>
        <w:t xml:space="preserve">. She conceded that it was difficult to manage interjections by other members on points of order when the interjections were </w:t>
      </w:r>
      <w:r w:rsidR="00041CD7">
        <w:rPr>
          <w:rFonts w:cs="Arial"/>
          <w:sz w:val="22"/>
          <w:szCs w:val="22"/>
          <w:lang w:val="en-US"/>
        </w:rPr>
        <w:t xml:space="preserve">in </w:t>
      </w:r>
      <w:r>
        <w:rPr>
          <w:rFonts w:cs="Arial"/>
          <w:sz w:val="22"/>
          <w:szCs w:val="22"/>
          <w:lang w:val="en-US"/>
        </w:rPr>
        <w:t>relat</w:t>
      </w:r>
      <w:r w:rsidR="00041CD7">
        <w:rPr>
          <w:rFonts w:cs="Arial"/>
          <w:sz w:val="22"/>
          <w:szCs w:val="22"/>
          <w:lang w:val="en-US"/>
        </w:rPr>
        <w:t xml:space="preserve">ion </w:t>
      </w:r>
      <w:r>
        <w:rPr>
          <w:rFonts w:cs="Arial"/>
          <w:sz w:val="22"/>
          <w:szCs w:val="22"/>
          <w:lang w:val="en-US"/>
        </w:rPr>
        <w:t>t</w:t>
      </w:r>
      <w:r w:rsidR="00086D0B">
        <w:rPr>
          <w:rFonts w:cs="Arial"/>
          <w:sz w:val="22"/>
          <w:szCs w:val="22"/>
          <w:lang w:val="en-US"/>
        </w:rPr>
        <w:t>o t</w:t>
      </w:r>
      <w:r>
        <w:rPr>
          <w:rFonts w:cs="Arial"/>
          <w:sz w:val="22"/>
          <w:szCs w:val="22"/>
          <w:lang w:val="en-US"/>
        </w:rPr>
        <w:t xml:space="preserve">he same point of order. The Speaker agreed with House Chairperson </w:t>
      </w:r>
      <w:r w:rsidR="00086D0B">
        <w:rPr>
          <w:rFonts w:cs="Arial"/>
          <w:sz w:val="22"/>
          <w:szCs w:val="22"/>
          <w:lang w:val="en-US"/>
        </w:rPr>
        <w:t xml:space="preserve">Boroto </w:t>
      </w:r>
      <w:r>
        <w:rPr>
          <w:rFonts w:cs="Arial"/>
          <w:sz w:val="22"/>
          <w:szCs w:val="22"/>
          <w:lang w:val="en-US"/>
        </w:rPr>
        <w:t xml:space="preserve">that the wording may be important to consider. </w:t>
      </w:r>
      <w:r w:rsidR="001C1E19">
        <w:rPr>
          <w:rFonts w:cs="Arial"/>
          <w:sz w:val="22"/>
          <w:szCs w:val="22"/>
          <w:lang w:val="en-US"/>
        </w:rPr>
        <w:t xml:space="preserve">The Chief Whip of the Majority Party </w:t>
      </w:r>
      <w:r>
        <w:rPr>
          <w:rFonts w:cs="Arial"/>
          <w:sz w:val="22"/>
          <w:szCs w:val="22"/>
          <w:lang w:val="en-US"/>
        </w:rPr>
        <w:t>agreed with the Speaker</w:t>
      </w:r>
      <w:r w:rsidR="00B278CA">
        <w:rPr>
          <w:rFonts w:cs="Arial"/>
          <w:sz w:val="22"/>
          <w:szCs w:val="22"/>
          <w:lang w:val="en-US"/>
        </w:rPr>
        <w:t xml:space="preserve"> and </w:t>
      </w:r>
      <w:r w:rsidR="001C1E19">
        <w:rPr>
          <w:rFonts w:cs="Arial"/>
          <w:sz w:val="22"/>
          <w:szCs w:val="22"/>
          <w:lang w:val="en-US"/>
        </w:rPr>
        <w:t xml:space="preserve">requested that presiding officers </w:t>
      </w:r>
      <w:r w:rsidR="00B278CA">
        <w:rPr>
          <w:rFonts w:cs="Arial"/>
          <w:sz w:val="22"/>
          <w:szCs w:val="22"/>
          <w:lang w:val="en-US"/>
        </w:rPr>
        <w:t xml:space="preserve">should </w:t>
      </w:r>
      <w:r w:rsidR="001C1E19">
        <w:rPr>
          <w:rFonts w:cs="Arial"/>
          <w:sz w:val="22"/>
          <w:szCs w:val="22"/>
          <w:lang w:val="en-US"/>
        </w:rPr>
        <w:t>take points of</w:t>
      </w:r>
      <w:r w:rsidR="00B278CA">
        <w:rPr>
          <w:rFonts w:cs="Arial"/>
          <w:sz w:val="22"/>
          <w:szCs w:val="22"/>
          <w:lang w:val="en-US"/>
        </w:rPr>
        <w:t xml:space="preserve"> order</w:t>
      </w:r>
      <w:r w:rsidR="001C1E19">
        <w:rPr>
          <w:rFonts w:cs="Arial"/>
          <w:sz w:val="22"/>
          <w:szCs w:val="22"/>
          <w:lang w:val="en-US"/>
        </w:rPr>
        <w:t>, as it caused disorder in</w:t>
      </w:r>
      <w:r w:rsidR="00B278CA">
        <w:rPr>
          <w:rFonts w:cs="Arial"/>
          <w:sz w:val="22"/>
          <w:szCs w:val="22"/>
          <w:lang w:val="en-US"/>
        </w:rPr>
        <w:t xml:space="preserve"> the House when members were</w:t>
      </w:r>
      <w:r w:rsidR="001C1E19">
        <w:rPr>
          <w:rFonts w:cs="Arial"/>
          <w:sz w:val="22"/>
          <w:szCs w:val="22"/>
          <w:lang w:val="en-US"/>
        </w:rPr>
        <w:t xml:space="preserve"> aggrieved </w:t>
      </w:r>
      <w:r w:rsidR="00086D0B">
        <w:rPr>
          <w:rFonts w:cs="Arial"/>
          <w:sz w:val="22"/>
          <w:szCs w:val="22"/>
          <w:lang w:val="en-US"/>
        </w:rPr>
        <w:t xml:space="preserve">that </w:t>
      </w:r>
      <w:r w:rsidR="001C1E19">
        <w:rPr>
          <w:rFonts w:cs="Arial"/>
          <w:sz w:val="22"/>
          <w:szCs w:val="22"/>
          <w:lang w:val="en-US"/>
        </w:rPr>
        <w:t xml:space="preserve">their points of order </w:t>
      </w:r>
      <w:r w:rsidR="00086D0B">
        <w:rPr>
          <w:rFonts w:cs="Arial"/>
          <w:sz w:val="22"/>
          <w:szCs w:val="22"/>
          <w:lang w:val="en-US"/>
        </w:rPr>
        <w:t xml:space="preserve">were </w:t>
      </w:r>
      <w:r w:rsidR="001C1E19">
        <w:rPr>
          <w:rFonts w:cs="Arial"/>
          <w:sz w:val="22"/>
          <w:szCs w:val="22"/>
          <w:lang w:val="en-US"/>
        </w:rPr>
        <w:t xml:space="preserve">being ignored. </w:t>
      </w:r>
      <w:r w:rsidR="007C2355">
        <w:rPr>
          <w:rFonts w:cs="Arial"/>
          <w:sz w:val="22"/>
          <w:szCs w:val="22"/>
          <w:lang w:val="en-US"/>
        </w:rPr>
        <w:t xml:space="preserve">She also suggested that the Assembly consider making Committee Room E249 an ‘overflow’ venue for the Assembly during sittings, so that </w:t>
      </w:r>
      <w:r w:rsidR="00B278CA">
        <w:rPr>
          <w:rFonts w:cs="Arial"/>
          <w:sz w:val="22"/>
          <w:szCs w:val="22"/>
          <w:lang w:val="en-US"/>
        </w:rPr>
        <w:t xml:space="preserve">more </w:t>
      </w:r>
      <w:r w:rsidR="00041CD7">
        <w:rPr>
          <w:rFonts w:cs="Arial"/>
          <w:sz w:val="22"/>
          <w:szCs w:val="22"/>
          <w:lang w:val="en-US"/>
        </w:rPr>
        <w:t>m</w:t>
      </w:r>
      <w:r w:rsidR="007C2355">
        <w:rPr>
          <w:rFonts w:cs="Arial"/>
          <w:sz w:val="22"/>
          <w:szCs w:val="22"/>
          <w:lang w:val="en-US"/>
        </w:rPr>
        <w:t xml:space="preserve">embers could participate in proceedings. </w:t>
      </w:r>
      <w:r w:rsidR="00B278CA">
        <w:rPr>
          <w:rFonts w:cs="Arial"/>
          <w:sz w:val="22"/>
          <w:szCs w:val="22"/>
          <w:lang w:val="en-US"/>
        </w:rPr>
        <w:t>The Speaker state</w:t>
      </w:r>
      <w:r w:rsidR="00086D0B">
        <w:rPr>
          <w:rFonts w:cs="Arial"/>
          <w:sz w:val="22"/>
          <w:szCs w:val="22"/>
          <w:lang w:val="en-US"/>
        </w:rPr>
        <w:t>d</w:t>
      </w:r>
      <w:r w:rsidR="00B278CA">
        <w:rPr>
          <w:rFonts w:cs="Arial"/>
          <w:sz w:val="22"/>
          <w:szCs w:val="22"/>
          <w:lang w:val="en-US"/>
        </w:rPr>
        <w:t xml:space="preserve"> that presiding officers were obliged to hear points of order. Mr Singh highlighted that the rules should also be applied to </w:t>
      </w:r>
      <w:r w:rsidR="00041CD7">
        <w:rPr>
          <w:rFonts w:cs="Arial"/>
          <w:sz w:val="22"/>
          <w:szCs w:val="22"/>
          <w:lang w:val="en-US"/>
        </w:rPr>
        <w:t>M</w:t>
      </w:r>
      <w:r w:rsidR="00B278CA">
        <w:rPr>
          <w:rFonts w:cs="Arial"/>
          <w:sz w:val="22"/>
          <w:szCs w:val="22"/>
          <w:lang w:val="en-US"/>
        </w:rPr>
        <w:t>inisters, as some of them disrupt</w:t>
      </w:r>
      <w:r w:rsidR="00041CD7">
        <w:rPr>
          <w:rFonts w:cs="Arial"/>
          <w:sz w:val="22"/>
          <w:szCs w:val="22"/>
          <w:lang w:val="en-US"/>
        </w:rPr>
        <w:t>ed</w:t>
      </w:r>
      <w:r w:rsidR="00B278CA">
        <w:rPr>
          <w:rFonts w:cs="Arial"/>
          <w:sz w:val="22"/>
          <w:szCs w:val="22"/>
          <w:lang w:val="en-US"/>
        </w:rPr>
        <w:t xml:space="preserve"> the proceedings with their interjections, but they were not taken to task as </w:t>
      </w:r>
      <w:r w:rsidR="0065277E">
        <w:rPr>
          <w:rFonts w:cs="Arial"/>
          <w:sz w:val="22"/>
          <w:szCs w:val="22"/>
          <w:lang w:val="en-US"/>
        </w:rPr>
        <w:t>o</w:t>
      </w:r>
      <w:r w:rsidR="00B278CA">
        <w:rPr>
          <w:rFonts w:cs="Arial"/>
          <w:sz w:val="22"/>
          <w:szCs w:val="22"/>
          <w:lang w:val="en-US"/>
        </w:rPr>
        <w:t xml:space="preserve">rdinary members of the House were. </w:t>
      </w:r>
      <w:r w:rsidR="007C2355">
        <w:rPr>
          <w:rFonts w:cs="Arial"/>
          <w:sz w:val="22"/>
          <w:szCs w:val="22"/>
          <w:lang w:val="en-US"/>
        </w:rPr>
        <w:t xml:space="preserve">The Deputy Speaker responded that some members did not obey the presiding officers’ </w:t>
      </w:r>
      <w:r w:rsidR="007C2355">
        <w:rPr>
          <w:rFonts w:cs="Arial"/>
          <w:sz w:val="22"/>
          <w:szCs w:val="22"/>
          <w:lang w:val="en-US"/>
        </w:rPr>
        <w:lastRenderedPageBreak/>
        <w:t>instructions</w:t>
      </w:r>
      <w:r w:rsidR="0065277E">
        <w:rPr>
          <w:rFonts w:cs="Arial"/>
          <w:sz w:val="22"/>
          <w:szCs w:val="22"/>
          <w:lang w:val="en-US"/>
        </w:rPr>
        <w:t xml:space="preserve"> repeatedly</w:t>
      </w:r>
      <w:r w:rsidR="007C2355">
        <w:rPr>
          <w:rFonts w:cs="Arial"/>
          <w:sz w:val="22"/>
          <w:szCs w:val="22"/>
          <w:lang w:val="en-US"/>
        </w:rPr>
        <w:t xml:space="preserve">, which was problematic. </w:t>
      </w:r>
      <w:r w:rsidR="0065277E">
        <w:rPr>
          <w:rFonts w:cs="Arial"/>
          <w:sz w:val="22"/>
          <w:szCs w:val="22"/>
          <w:lang w:val="en-US"/>
        </w:rPr>
        <w:t xml:space="preserve">He also responded that the members of the executive have been taken to task for their interjections. </w:t>
      </w:r>
      <w:r w:rsidR="00041CD7">
        <w:rPr>
          <w:rFonts w:cs="Arial"/>
          <w:sz w:val="22"/>
          <w:szCs w:val="22"/>
          <w:lang w:val="en-US"/>
        </w:rPr>
        <w:t>House Chairperson</w:t>
      </w:r>
      <w:r w:rsidR="0065277E">
        <w:rPr>
          <w:rFonts w:cs="Arial"/>
          <w:sz w:val="22"/>
          <w:szCs w:val="22"/>
          <w:lang w:val="en-US"/>
        </w:rPr>
        <w:t xml:space="preserve"> Boroto said that it would be important for the presiding officer to also warn members that they were being disruptive before their microphones were muted or the member</w:t>
      </w:r>
      <w:r w:rsidR="00086D0B">
        <w:rPr>
          <w:rFonts w:cs="Arial"/>
          <w:sz w:val="22"/>
          <w:szCs w:val="22"/>
          <w:lang w:val="en-US"/>
        </w:rPr>
        <w:t xml:space="preserve"> </w:t>
      </w:r>
      <w:r w:rsidR="00041CD7">
        <w:rPr>
          <w:rFonts w:cs="Arial"/>
          <w:sz w:val="22"/>
          <w:szCs w:val="22"/>
          <w:lang w:val="en-US"/>
        </w:rPr>
        <w:t xml:space="preserve">removed </w:t>
      </w:r>
      <w:r w:rsidR="0065277E">
        <w:rPr>
          <w:rFonts w:cs="Arial"/>
          <w:sz w:val="22"/>
          <w:szCs w:val="22"/>
          <w:lang w:val="en-US"/>
        </w:rPr>
        <w:t xml:space="preserve">from the </w:t>
      </w:r>
      <w:r w:rsidR="006D6596">
        <w:rPr>
          <w:rFonts w:cs="Arial"/>
          <w:sz w:val="22"/>
          <w:szCs w:val="22"/>
          <w:lang w:val="en-US"/>
        </w:rPr>
        <w:t>sitting</w:t>
      </w:r>
      <w:r w:rsidR="0065277E">
        <w:rPr>
          <w:rFonts w:cs="Arial"/>
          <w:sz w:val="22"/>
          <w:szCs w:val="22"/>
          <w:lang w:val="en-US"/>
        </w:rPr>
        <w:t xml:space="preserve">.  It was </w:t>
      </w:r>
      <w:r w:rsidR="006D6596" w:rsidRPr="006D6596">
        <w:rPr>
          <w:rFonts w:cs="Arial"/>
          <w:b/>
          <w:sz w:val="22"/>
          <w:szCs w:val="22"/>
          <w:lang w:val="en-US"/>
        </w:rPr>
        <w:t xml:space="preserve">AGREED </w:t>
      </w:r>
      <w:r w:rsidR="0065277E">
        <w:rPr>
          <w:rFonts w:cs="Arial"/>
          <w:sz w:val="22"/>
          <w:szCs w:val="22"/>
          <w:lang w:val="en-US"/>
        </w:rPr>
        <w:t xml:space="preserve">that </w:t>
      </w:r>
      <w:r w:rsidR="00041CD7">
        <w:rPr>
          <w:rFonts w:cs="Arial"/>
          <w:sz w:val="22"/>
          <w:szCs w:val="22"/>
          <w:lang w:val="en-US"/>
        </w:rPr>
        <w:t>p</w:t>
      </w:r>
      <w:r w:rsidR="0065277E">
        <w:rPr>
          <w:rFonts w:cs="Arial"/>
          <w:sz w:val="22"/>
          <w:szCs w:val="22"/>
          <w:lang w:val="en-US"/>
        </w:rPr>
        <w:t xml:space="preserve">residing officers would use their discretion and apply the </w:t>
      </w:r>
      <w:r w:rsidR="00041CD7">
        <w:rPr>
          <w:rFonts w:cs="Arial"/>
          <w:sz w:val="22"/>
          <w:szCs w:val="22"/>
          <w:lang w:val="en-US"/>
        </w:rPr>
        <w:t>r</w:t>
      </w:r>
      <w:r w:rsidR="0065277E">
        <w:rPr>
          <w:rFonts w:cs="Arial"/>
          <w:sz w:val="22"/>
          <w:szCs w:val="22"/>
          <w:lang w:val="en-US"/>
        </w:rPr>
        <w:t>ules as was required.</w:t>
      </w:r>
    </w:p>
    <w:p w14:paraId="695E2F64" w14:textId="77777777" w:rsidR="007C2355" w:rsidRDefault="007C2355" w:rsidP="00687BEE">
      <w:pPr>
        <w:spacing w:line="276" w:lineRule="auto"/>
        <w:jc w:val="both"/>
        <w:rPr>
          <w:rFonts w:cs="Arial"/>
          <w:sz w:val="22"/>
          <w:szCs w:val="22"/>
          <w:lang w:val="en-US"/>
        </w:rPr>
      </w:pPr>
    </w:p>
    <w:p w14:paraId="5D4CF78D" w14:textId="7A1BC801" w:rsidR="007C2355" w:rsidRDefault="007C2355" w:rsidP="00687BEE">
      <w:pPr>
        <w:spacing w:line="276" w:lineRule="auto"/>
        <w:jc w:val="both"/>
        <w:rPr>
          <w:rFonts w:cs="Arial"/>
          <w:sz w:val="22"/>
          <w:szCs w:val="22"/>
          <w:lang w:val="en-US"/>
        </w:rPr>
      </w:pPr>
      <w:r>
        <w:rPr>
          <w:rFonts w:cs="Arial"/>
          <w:sz w:val="22"/>
          <w:szCs w:val="22"/>
          <w:lang w:val="en-US"/>
        </w:rPr>
        <w:t xml:space="preserve">It was </w:t>
      </w:r>
      <w:r w:rsidRPr="007C2355">
        <w:rPr>
          <w:rFonts w:cs="Arial"/>
          <w:b/>
          <w:sz w:val="22"/>
          <w:szCs w:val="22"/>
          <w:lang w:val="en-US"/>
        </w:rPr>
        <w:t xml:space="preserve">AGREED </w:t>
      </w:r>
      <w:r>
        <w:rPr>
          <w:rFonts w:cs="Arial"/>
          <w:sz w:val="22"/>
          <w:szCs w:val="22"/>
          <w:lang w:val="en-US"/>
        </w:rPr>
        <w:t>that the current time allocation for parties</w:t>
      </w:r>
      <w:r w:rsidR="0065277E">
        <w:rPr>
          <w:rFonts w:cs="Arial"/>
          <w:sz w:val="22"/>
          <w:szCs w:val="22"/>
          <w:lang w:val="en-US"/>
        </w:rPr>
        <w:t xml:space="preserve"> for declaration of vote be retained. </w:t>
      </w:r>
      <w:r>
        <w:rPr>
          <w:rFonts w:cs="Arial"/>
          <w:sz w:val="22"/>
          <w:szCs w:val="22"/>
          <w:lang w:val="en-US"/>
        </w:rPr>
        <w:t xml:space="preserve"> </w:t>
      </w:r>
    </w:p>
    <w:p w14:paraId="6CC1CF76" w14:textId="77777777" w:rsidR="007C2355" w:rsidRDefault="007C2355" w:rsidP="00687BEE">
      <w:pPr>
        <w:spacing w:line="276" w:lineRule="auto"/>
        <w:jc w:val="both"/>
        <w:rPr>
          <w:rFonts w:cs="Arial"/>
          <w:sz w:val="22"/>
          <w:szCs w:val="22"/>
          <w:lang w:val="en-US"/>
        </w:rPr>
      </w:pPr>
    </w:p>
    <w:p w14:paraId="6240C9A4" w14:textId="2C2C26C1" w:rsidR="007C2355" w:rsidRDefault="007C2355" w:rsidP="00687BEE">
      <w:pPr>
        <w:spacing w:line="276" w:lineRule="auto"/>
        <w:jc w:val="both"/>
        <w:rPr>
          <w:rFonts w:cs="Arial"/>
          <w:sz w:val="22"/>
          <w:szCs w:val="22"/>
          <w:lang w:val="en-US"/>
        </w:rPr>
      </w:pPr>
      <w:r>
        <w:rPr>
          <w:rFonts w:cs="Arial"/>
          <w:sz w:val="22"/>
          <w:szCs w:val="22"/>
          <w:lang w:val="en-US"/>
        </w:rPr>
        <w:t xml:space="preserve">On the matter of questions to the Deputy President, Mr Hill-Lewis stated that the DA did not agree with decreasing the frequency </w:t>
      </w:r>
      <w:r w:rsidR="00041CD7">
        <w:rPr>
          <w:rFonts w:cs="Arial"/>
          <w:sz w:val="22"/>
          <w:szCs w:val="22"/>
          <w:lang w:val="en-US"/>
        </w:rPr>
        <w:t xml:space="preserve">for </w:t>
      </w:r>
      <w:r>
        <w:rPr>
          <w:rFonts w:cs="Arial"/>
          <w:sz w:val="22"/>
          <w:szCs w:val="22"/>
          <w:lang w:val="en-US"/>
        </w:rPr>
        <w:t xml:space="preserve">the Deputy President </w:t>
      </w:r>
      <w:r w:rsidR="00041CD7">
        <w:rPr>
          <w:rFonts w:cs="Arial"/>
          <w:sz w:val="22"/>
          <w:szCs w:val="22"/>
          <w:lang w:val="en-US"/>
        </w:rPr>
        <w:t xml:space="preserve">to </w:t>
      </w:r>
      <w:r>
        <w:rPr>
          <w:rFonts w:cs="Arial"/>
          <w:sz w:val="22"/>
          <w:szCs w:val="22"/>
          <w:lang w:val="en-US"/>
        </w:rPr>
        <w:t xml:space="preserve">respond to oral questions in the Assembly. He said that the DA would have preferred if the current formulation of Rule 139(1) was </w:t>
      </w:r>
      <w:r w:rsidR="00086D0B">
        <w:rPr>
          <w:rFonts w:cs="Arial"/>
          <w:sz w:val="22"/>
          <w:szCs w:val="22"/>
          <w:lang w:val="en-US"/>
        </w:rPr>
        <w:t>retained</w:t>
      </w:r>
      <w:r>
        <w:rPr>
          <w:rFonts w:cs="Arial"/>
          <w:sz w:val="22"/>
          <w:szCs w:val="22"/>
          <w:lang w:val="en-US"/>
        </w:rPr>
        <w:t xml:space="preserve">. The Chief </w:t>
      </w:r>
      <w:r w:rsidR="00CB71FC">
        <w:rPr>
          <w:rFonts w:cs="Arial"/>
          <w:sz w:val="22"/>
          <w:szCs w:val="22"/>
          <w:lang w:val="en-US"/>
        </w:rPr>
        <w:t>Whip</w:t>
      </w:r>
      <w:r>
        <w:rPr>
          <w:rFonts w:cs="Arial"/>
          <w:sz w:val="22"/>
          <w:szCs w:val="22"/>
          <w:lang w:val="en-US"/>
        </w:rPr>
        <w:t xml:space="preserve"> of the Majority Party </w:t>
      </w:r>
      <w:r w:rsidR="00CB71FC">
        <w:rPr>
          <w:rFonts w:cs="Arial"/>
          <w:sz w:val="22"/>
          <w:szCs w:val="22"/>
          <w:lang w:val="en-US"/>
        </w:rPr>
        <w:t xml:space="preserve">agreed with the recommendation of the Subcommittee that the Deputy President should respond to oral questions on a quarterly basis. On the proposal of the Chief Whip of the Majority Party, it was </w:t>
      </w:r>
      <w:r w:rsidR="00CB71FC" w:rsidRPr="00CB71FC">
        <w:rPr>
          <w:rFonts w:cs="Arial"/>
          <w:b/>
          <w:sz w:val="22"/>
          <w:szCs w:val="22"/>
          <w:lang w:val="en-US"/>
        </w:rPr>
        <w:t xml:space="preserve">AGREED </w:t>
      </w:r>
      <w:r w:rsidR="00CB71FC">
        <w:rPr>
          <w:rFonts w:cs="Arial"/>
          <w:sz w:val="22"/>
          <w:szCs w:val="22"/>
          <w:lang w:val="en-US"/>
        </w:rPr>
        <w:t xml:space="preserve">that the draft amendment to Rule 139(1) be adopted. </w:t>
      </w:r>
    </w:p>
    <w:p w14:paraId="6A848872" w14:textId="77777777" w:rsidR="00CB71FC" w:rsidRDefault="00CB71FC" w:rsidP="00687BEE">
      <w:pPr>
        <w:spacing w:line="276" w:lineRule="auto"/>
        <w:jc w:val="both"/>
        <w:rPr>
          <w:rFonts w:cs="Arial"/>
          <w:sz w:val="22"/>
          <w:szCs w:val="22"/>
          <w:lang w:val="en-US"/>
        </w:rPr>
      </w:pPr>
    </w:p>
    <w:p w14:paraId="79735E85" w14:textId="1C1A618B" w:rsidR="00CB71FC" w:rsidRPr="001C1E19" w:rsidRDefault="00CB71FC" w:rsidP="00687BEE">
      <w:pPr>
        <w:spacing w:line="276" w:lineRule="auto"/>
        <w:jc w:val="both"/>
        <w:rPr>
          <w:rFonts w:cs="Arial"/>
          <w:sz w:val="22"/>
          <w:szCs w:val="22"/>
          <w:lang w:val="en-US"/>
        </w:rPr>
      </w:pPr>
      <w:r>
        <w:rPr>
          <w:rFonts w:cs="Arial"/>
          <w:sz w:val="22"/>
          <w:szCs w:val="22"/>
          <w:lang w:val="en-US"/>
        </w:rPr>
        <w:t xml:space="preserve">The Chief Whip </w:t>
      </w:r>
      <w:r w:rsidR="0084357B">
        <w:rPr>
          <w:rFonts w:cs="Arial"/>
          <w:sz w:val="22"/>
          <w:szCs w:val="22"/>
          <w:lang w:val="en-US"/>
        </w:rPr>
        <w:t xml:space="preserve">of the Majority Party </w:t>
      </w:r>
      <w:r>
        <w:rPr>
          <w:rFonts w:cs="Arial"/>
          <w:sz w:val="22"/>
          <w:szCs w:val="22"/>
          <w:lang w:val="en-US"/>
        </w:rPr>
        <w:t xml:space="preserve">said that mini-plenaries would </w:t>
      </w:r>
      <w:r w:rsidR="001C4D51">
        <w:rPr>
          <w:rFonts w:cs="Arial"/>
          <w:sz w:val="22"/>
          <w:szCs w:val="22"/>
          <w:lang w:val="en-US"/>
        </w:rPr>
        <w:t xml:space="preserve">be </w:t>
      </w:r>
      <w:r>
        <w:rPr>
          <w:rFonts w:cs="Arial"/>
          <w:sz w:val="22"/>
          <w:szCs w:val="22"/>
          <w:lang w:val="en-US"/>
        </w:rPr>
        <w:t>schedule</w:t>
      </w:r>
      <w:r w:rsidR="001C4D51">
        <w:rPr>
          <w:rFonts w:cs="Arial"/>
          <w:sz w:val="22"/>
          <w:szCs w:val="22"/>
          <w:lang w:val="en-US"/>
        </w:rPr>
        <w:t>d</w:t>
      </w:r>
      <w:r>
        <w:rPr>
          <w:rFonts w:cs="Arial"/>
          <w:sz w:val="22"/>
          <w:szCs w:val="22"/>
          <w:lang w:val="en-US"/>
        </w:rPr>
        <w:t xml:space="preserve"> </w:t>
      </w:r>
      <w:r w:rsidR="001C4D51">
        <w:rPr>
          <w:rFonts w:cs="Arial"/>
          <w:sz w:val="22"/>
          <w:szCs w:val="22"/>
          <w:lang w:val="en-US"/>
        </w:rPr>
        <w:t>to hold debates on subjects for discussion proposed by political parties. The increased scheduling of these mini-plenaries would result in more opportunities for smaller parties to sponsor such debates</w:t>
      </w:r>
      <w:r>
        <w:rPr>
          <w:rFonts w:cs="Arial"/>
          <w:sz w:val="22"/>
          <w:szCs w:val="22"/>
          <w:lang w:val="en-US"/>
        </w:rPr>
        <w:t xml:space="preserve">. </w:t>
      </w:r>
      <w:r w:rsidR="00642958">
        <w:rPr>
          <w:rFonts w:cs="Arial"/>
          <w:sz w:val="22"/>
          <w:szCs w:val="22"/>
          <w:lang w:val="en-US"/>
        </w:rPr>
        <w:t xml:space="preserve">On the proposal of the Chief Whip of the Majority Party, seconded by Mr Singh, it </w:t>
      </w:r>
      <w:r>
        <w:rPr>
          <w:rFonts w:cs="Arial"/>
          <w:sz w:val="22"/>
          <w:szCs w:val="22"/>
          <w:lang w:val="en-US"/>
        </w:rPr>
        <w:t xml:space="preserve">was </w:t>
      </w:r>
      <w:r w:rsidRPr="00642958">
        <w:rPr>
          <w:rFonts w:cs="Arial"/>
          <w:b/>
          <w:sz w:val="22"/>
          <w:szCs w:val="22"/>
          <w:lang w:val="en-US"/>
        </w:rPr>
        <w:t xml:space="preserve">AGREED </w:t>
      </w:r>
      <w:r w:rsidR="0084357B">
        <w:rPr>
          <w:rFonts w:cs="Arial"/>
          <w:sz w:val="22"/>
          <w:szCs w:val="22"/>
          <w:lang w:val="en-US"/>
        </w:rPr>
        <w:t xml:space="preserve">that the </w:t>
      </w:r>
      <w:r w:rsidR="00177133">
        <w:rPr>
          <w:rFonts w:cs="Arial"/>
          <w:sz w:val="22"/>
          <w:szCs w:val="22"/>
          <w:lang w:val="en-US"/>
        </w:rPr>
        <w:t>NARC</w:t>
      </w:r>
      <w:r w:rsidR="0084357B">
        <w:rPr>
          <w:rFonts w:cs="Arial"/>
          <w:sz w:val="22"/>
          <w:szCs w:val="22"/>
          <w:lang w:val="en-US"/>
        </w:rPr>
        <w:t xml:space="preserve"> </w:t>
      </w:r>
      <w:r w:rsidR="0084357B" w:rsidRPr="000F3702">
        <w:rPr>
          <w:rFonts w:cs="Arial"/>
          <w:b/>
          <w:sz w:val="22"/>
          <w:szCs w:val="22"/>
          <w:lang w:val="en-US"/>
        </w:rPr>
        <w:t>RECOMMEND</w:t>
      </w:r>
      <w:r w:rsidR="0084357B">
        <w:rPr>
          <w:rFonts w:cs="Arial"/>
          <w:sz w:val="22"/>
          <w:szCs w:val="22"/>
          <w:lang w:val="en-US"/>
        </w:rPr>
        <w:t xml:space="preserve"> to the Programme Committee </w:t>
      </w:r>
      <w:r w:rsidR="001C4D51">
        <w:rPr>
          <w:rFonts w:cs="Arial"/>
          <w:sz w:val="22"/>
          <w:szCs w:val="22"/>
          <w:lang w:val="en-US"/>
        </w:rPr>
        <w:t xml:space="preserve">the scheduling of an increased number of </w:t>
      </w:r>
      <w:r>
        <w:rPr>
          <w:rFonts w:cs="Arial"/>
          <w:sz w:val="22"/>
          <w:szCs w:val="22"/>
          <w:lang w:val="en-US"/>
        </w:rPr>
        <w:t>mini-plenaries</w:t>
      </w:r>
      <w:r w:rsidR="001C4D51">
        <w:rPr>
          <w:rFonts w:cs="Arial"/>
          <w:sz w:val="22"/>
          <w:szCs w:val="22"/>
          <w:lang w:val="en-US"/>
        </w:rPr>
        <w:t xml:space="preserve"> to debate subjects for discussion proposed by political parties</w:t>
      </w:r>
      <w:r>
        <w:rPr>
          <w:rFonts w:cs="Arial"/>
          <w:sz w:val="22"/>
          <w:szCs w:val="22"/>
          <w:lang w:val="en-US"/>
        </w:rPr>
        <w:t xml:space="preserve">. </w:t>
      </w:r>
    </w:p>
    <w:p w14:paraId="59FDFDBD" w14:textId="77777777" w:rsidR="001C1E19" w:rsidRDefault="001C1E19" w:rsidP="00687BEE">
      <w:pPr>
        <w:spacing w:line="276" w:lineRule="auto"/>
        <w:jc w:val="both"/>
        <w:rPr>
          <w:rFonts w:cs="Arial"/>
          <w:b/>
          <w:sz w:val="22"/>
          <w:szCs w:val="22"/>
          <w:lang w:val="en-US"/>
        </w:rPr>
      </w:pPr>
    </w:p>
    <w:p w14:paraId="7FFC2B60" w14:textId="3B1CE3FE" w:rsidR="00687BEE" w:rsidRPr="00687BEE" w:rsidRDefault="00687BEE" w:rsidP="00687BEE">
      <w:pPr>
        <w:spacing w:line="276" w:lineRule="auto"/>
        <w:jc w:val="both"/>
        <w:rPr>
          <w:rFonts w:cs="Arial"/>
          <w:b/>
          <w:sz w:val="22"/>
          <w:szCs w:val="22"/>
          <w:lang w:val="en-ZA"/>
        </w:rPr>
      </w:pPr>
      <w:r>
        <w:rPr>
          <w:rFonts w:cs="Arial"/>
          <w:b/>
          <w:sz w:val="22"/>
          <w:szCs w:val="22"/>
          <w:lang w:val="en-US"/>
        </w:rPr>
        <w:t>8.</w:t>
      </w:r>
      <w:r>
        <w:rPr>
          <w:rFonts w:cs="Arial"/>
          <w:b/>
          <w:sz w:val="22"/>
          <w:szCs w:val="22"/>
          <w:lang w:val="en-US"/>
        </w:rPr>
        <w:tab/>
      </w:r>
      <w:r w:rsidRPr="00687BEE">
        <w:rPr>
          <w:rFonts w:cs="Arial"/>
          <w:b/>
          <w:sz w:val="22"/>
          <w:szCs w:val="22"/>
          <w:lang w:val="en-US"/>
        </w:rPr>
        <w:t>N</w:t>
      </w:r>
      <w:r w:rsidR="00177133">
        <w:rPr>
          <w:rFonts w:cs="Arial"/>
          <w:b/>
          <w:sz w:val="22"/>
          <w:szCs w:val="22"/>
          <w:lang w:val="en-US"/>
        </w:rPr>
        <w:t>AR</w:t>
      </w:r>
      <w:r w:rsidRPr="00687BEE">
        <w:rPr>
          <w:rFonts w:cs="Arial"/>
          <w:b/>
          <w:sz w:val="22"/>
          <w:szCs w:val="22"/>
          <w:lang w:val="en-US"/>
        </w:rPr>
        <w:t xml:space="preserve">C Report of Fifth Parliament on Monitoring Replies to Questions </w:t>
      </w:r>
      <w:r w:rsidR="00041CD7">
        <w:rPr>
          <w:rFonts w:cs="Arial"/>
          <w:b/>
          <w:sz w:val="22"/>
          <w:szCs w:val="22"/>
          <w:lang w:val="en-US"/>
        </w:rPr>
        <w:tab/>
      </w:r>
      <w:r w:rsidRPr="00687BEE">
        <w:rPr>
          <w:rFonts w:cs="Arial"/>
          <w:b/>
          <w:sz w:val="22"/>
          <w:szCs w:val="22"/>
          <w:lang w:val="en-US"/>
        </w:rPr>
        <w:t xml:space="preserve">(Rule </w:t>
      </w:r>
      <w:r>
        <w:rPr>
          <w:rFonts w:cs="Arial"/>
          <w:b/>
          <w:sz w:val="22"/>
          <w:szCs w:val="22"/>
          <w:lang w:val="en-US"/>
        </w:rPr>
        <w:tab/>
      </w:r>
      <w:r w:rsidRPr="00687BEE">
        <w:rPr>
          <w:rFonts w:cs="Arial"/>
          <w:b/>
          <w:sz w:val="22"/>
          <w:szCs w:val="22"/>
          <w:lang w:val="en-US"/>
        </w:rPr>
        <w:t>136)</w:t>
      </w:r>
      <w:r>
        <w:rPr>
          <w:rFonts w:cs="Arial"/>
          <w:b/>
          <w:sz w:val="22"/>
          <w:szCs w:val="22"/>
          <w:lang w:val="en-US"/>
        </w:rPr>
        <w:t xml:space="preserve"> (</w:t>
      </w:r>
      <w:r w:rsidR="00335E04" w:rsidRPr="00140B60">
        <w:rPr>
          <w:rFonts w:cs="Arial"/>
          <w:b/>
          <w:sz w:val="22"/>
          <w:szCs w:val="22"/>
          <w:lang w:val="en-ZA" w:eastAsia="en-US"/>
        </w:rPr>
        <w:t>Agenda item</w:t>
      </w:r>
      <w:r>
        <w:rPr>
          <w:rFonts w:cs="Arial"/>
          <w:b/>
          <w:sz w:val="22"/>
          <w:szCs w:val="22"/>
          <w:lang w:val="en-US"/>
        </w:rPr>
        <w:t xml:space="preserve"> 7)</w:t>
      </w:r>
    </w:p>
    <w:p w14:paraId="0818FB6A" w14:textId="77777777" w:rsidR="00687BEE" w:rsidRDefault="00687BEE" w:rsidP="00140B60">
      <w:pPr>
        <w:spacing w:line="276" w:lineRule="auto"/>
        <w:ind w:left="709" w:hanging="709"/>
        <w:jc w:val="both"/>
        <w:rPr>
          <w:rFonts w:cs="Arial"/>
          <w:b/>
          <w:sz w:val="22"/>
          <w:szCs w:val="22"/>
          <w:lang w:val="en-ZA"/>
        </w:rPr>
      </w:pPr>
    </w:p>
    <w:p w14:paraId="4171B699" w14:textId="229FFBFB" w:rsidR="00B54B7E" w:rsidRPr="006D6596" w:rsidRDefault="00B54B7E" w:rsidP="00B54B7E">
      <w:pPr>
        <w:spacing w:line="276" w:lineRule="auto"/>
        <w:jc w:val="both"/>
        <w:rPr>
          <w:rFonts w:cs="Arial"/>
          <w:sz w:val="22"/>
          <w:szCs w:val="22"/>
          <w:lang w:val="en-ZA"/>
        </w:rPr>
      </w:pPr>
      <w:r w:rsidRPr="006D6596">
        <w:rPr>
          <w:rFonts w:cs="Arial"/>
          <w:sz w:val="22"/>
          <w:szCs w:val="22"/>
          <w:lang w:val="en-US"/>
        </w:rPr>
        <w:t xml:space="preserve">The Speaker sought agreement on the last recommendation of the Subcommittee, namely that the </w:t>
      </w:r>
      <w:r w:rsidR="00177133">
        <w:rPr>
          <w:rFonts w:cs="Arial"/>
          <w:sz w:val="22"/>
          <w:szCs w:val="22"/>
          <w:lang w:val="en-US"/>
        </w:rPr>
        <w:t>NARC</w:t>
      </w:r>
      <w:r w:rsidR="001C4D51" w:rsidRPr="006D6596">
        <w:rPr>
          <w:rFonts w:cs="Arial"/>
          <w:sz w:val="22"/>
          <w:szCs w:val="22"/>
          <w:lang w:val="en-US"/>
        </w:rPr>
        <w:t xml:space="preserve"> </w:t>
      </w:r>
      <w:r w:rsidRPr="006D6596">
        <w:rPr>
          <w:rFonts w:cs="Arial"/>
          <w:sz w:val="22"/>
          <w:szCs w:val="22"/>
          <w:lang w:val="en-US"/>
        </w:rPr>
        <w:t xml:space="preserve">consider the matter of unanswered questions from the </w:t>
      </w:r>
      <w:r w:rsidR="00177133">
        <w:rPr>
          <w:rFonts w:cs="Arial"/>
          <w:sz w:val="22"/>
          <w:szCs w:val="22"/>
          <w:lang w:val="en-US"/>
        </w:rPr>
        <w:t>e</w:t>
      </w:r>
      <w:r w:rsidR="00177133" w:rsidRPr="006D6596">
        <w:rPr>
          <w:rFonts w:cs="Arial"/>
          <w:sz w:val="22"/>
          <w:szCs w:val="22"/>
          <w:lang w:val="en-US"/>
        </w:rPr>
        <w:t>xecutive</w:t>
      </w:r>
      <w:r w:rsidRPr="006D6596">
        <w:rPr>
          <w:rFonts w:cs="Arial"/>
          <w:sz w:val="22"/>
          <w:szCs w:val="22"/>
          <w:lang w:val="en-US"/>
        </w:rPr>
        <w:t xml:space="preserve">. </w:t>
      </w:r>
      <w:r w:rsidRPr="006D6596">
        <w:rPr>
          <w:rFonts w:cs="Arial"/>
          <w:sz w:val="22"/>
          <w:szCs w:val="22"/>
          <w:lang w:val="en-ZA"/>
        </w:rPr>
        <w:t>The Deputy Speaker indicated that he had engaged members of the execu</w:t>
      </w:r>
      <w:r>
        <w:rPr>
          <w:rFonts w:cs="Arial"/>
          <w:sz w:val="22"/>
          <w:szCs w:val="22"/>
          <w:lang w:val="en-ZA"/>
        </w:rPr>
        <w:t xml:space="preserve">tive on the unanswered questions and that </w:t>
      </w:r>
      <w:r w:rsidRPr="006D6596">
        <w:rPr>
          <w:rFonts w:cs="Arial"/>
          <w:sz w:val="22"/>
          <w:szCs w:val="22"/>
          <w:lang w:val="en-ZA"/>
        </w:rPr>
        <w:t xml:space="preserve">he would inform the House about progress </w:t>
      </w:r>
      <w:r>
        <w:rPr>
          <w:rFonts w:cs="Arial"/>
          <w:sz w:val="22"/>
          <w:szCs w:val="22"/>
          <w:lang w:val="en-ZA"/>
        </w:rPr>
        <w:t xml:space="preserve">made. Mr Singh said that the matter of unanswered questions arose in the previous </w:t>
      </w:r>
      <w:r w:rsidR="00177133">
        <w:rPr>
          <w:rFonts w:cs="Arial"/>
          <w:sz w:val="22"/>
          <w:szCs w:val="22"/>
          <w:lang w:val="en-ZA"/>
        </w:rPr>
        <w:t>NARC</w:t>
      </w:r>
      <w:r w:rsidR="001C4D51">
        <w:rPr>
          <w:rFonts w:cs="Arial"/>
          <w:sz w:val="22"/>
          <w:szCs w:val="22"/>
          <w:lang w:val="en-ZA"/>
        </w:rPr>
        <w:t xml:space="preserve"> </w:t>
      </w:r>
      <w:r>
        <w:rPr>
          <w:rFonts w:cs="Arial"/>
          <w:sz w:val="22"/>
          <w:szCs w:val="22"/>
          <w:lang w:val="en-ZA"/>
        </w:rPr>
        <w:t>meeting</w:t>
      </w:r>
      <w:r w:rsidR="00041CD7">
        <w:rPr>
          <w:rFonts w:cs="Arial"/>
          <w:sz w:val="22"/>
          <w:szCs w:val="22"/>
          <w:lang w:val="en-ZA"/>
        </w:rPr>
        <w:t xml:space="preserve">. </w:t>
      </w:r>
      <w:r>
        <w:rPr>
          <w:rFonts w:cs="Arial"/>
          <w:sz w:val="22"/>
          <w:szCs w:val="22"/>
          <w:lang w:val="en-ZA"/>
        </w:rPr>
        <w:t xml:space="preserve">He referred to the minutes of the </w:t>
      </w:r>
      <w:r w:rsidR="00177133">
        <w:rPr>
          <w:rFonts w:cs="Arial"/>
          <w:sz w:val="22"/>
          <w:szCs w:val="22"/>
          <w:lang w:val="en-ZA"/>
        </w:rPr>
        <w:t>NARC</w:t>
      </w:r>
      <w:r w:rsidR="001C4D51">
        <w:rPr>
          <w:rFonts w:cs="Arial"/>
          <w:sz w:val="22"/>
          <w:szCs w:val="22"/>
          <w:lang w:val="en-ZA"/>
        </w:rPr>
        <w:t xml:space="preserve"> </w:t>
      </w:r>
      <w:r>
        <w:rPr>
          <w:rFonts w:cs="Arial"/>
          <w:sz w:val="22"/>
          <w:szCs w:val="22"/>
          <w:lang w:val="en-ZA"/>
        </w:rPr>
        <w:t xml:space="preserve">meeting of 19 May 2020 and reminded members of the decision taken. He said that </w:t>
      </w:r>
      <w:r w:rsidR="00041CD7">
        <w:rPr>
          <w:rFonts w:cs="Arial"/>
          <w:sz w:val="22"/>
          <w:szCs w:val="22"/>
          <w:lang w:val="en-ZA"/>
        </w:rPr>
        <w:t xml:space="preserve">the only outstanding issue </w:t>
      </w:r>
      <w:r>
        <w:rPr>
          <w:rFonts w:cs="Arial"/>
          <w:sz w:val="22"/>
          <w:szCs w:val="22"/>
          <w:lang w:val="en-ZA"/>
        </w:rPr>
        <w:t xml:space="preserve">was </w:t>
      </w:r>
      <w:r w:rsidR="00177133">
        <w:rPr>
          <w:rFonts w:cs="Arial"/>
          <w:sz w:val="22"/>
          <w:szCs w:val="22"/>
          <w:lang w:val="en-ZA"/>
        </w:rPr>
        <w:t>for the</w:t>
      </w:r>
      <w:r>
        <w:rPr>
          <w:rFonts w:cs="Arial"/>
          <w:sz w:val="22"/>
          <w:szCs w:val="22"/>
          <w:lang w:val="en-ZA"/>
        </w:rPr>
        <w:t xml:space="preserve"> committee contained in Rule 136</w:t>
      </w:r>
      <w:r w:rsidR="00041CD7">
        <w:rPr>
          <w:rFonts w:cs="Arial"/>
          <w:sz w:val="22"/>
          <w:szCs w:val="22"/>
          <w:lang w:val="en-ZA"/>
        </w:rPr>
        <w:t xml:space="preserve"> to be established</w:t>
      </w:r>
      <w:r>
        <w:rPr>
          <w:rFonts w:cs="Arial"/>
          <w:sz w:val="22"/>
          <w:szCs w:val="22"/>
          <w:lang w:val="en-ZA"/>
        </w:rPr>
        <w:t>. Mr Hill-Lewis supported the proposal b</w:t>
      </w:r>
      <w:r w:rsidR="00041CD7">
        <w:rPr>
          <w:rFonts w:cs="Arial"/>
          <w:sz w:val="22"/>
          <w:szCs w:val="22"/>
          <w:lang w:val="en-ZA"/>
        </w:rPr>
        <w:t>y</w:t>
      </w:r>
      <w:r>
        <w:rPr>
          <w:rFonts w:cs="Arial"/>
          <w:sz w:val="22"/>
          <w:szCs w:val="22"/>
          <w:lang w:val="en-ZA"/>
        </w:rPr>
        <w:t xml:space="preserve"> Mr Singh that the </w:t>
      </w:r>
      <w:r w:rsidR="00083317">
        <w:rPr>
          <w:rFonts w:cs="Arial"/>
          <w:sz w:val="22"/>
          <w:szCs w:val="22"/>
          <w:lang w:val="en-ZA"/>
        </w:rPr>
        <w:t>Committee be</w:t>
      </w:r>
      <w:r w:rsidR="00041CD7">
        <w:rPr>
          <w:rFonts w:cs="Arial"/>
          <w:sz w:val="22"/>
          <w:szCs w:val="22"/>
          <w:lang w:val="en-ZA"/>
        </w:rPr>
        <w:t xml:space="preserve"> </w:t>
      </w:r>
      <w:r>
        <w:rPr>
          <w:rFonts w:cs="Arial"/>
          <w:sz w:val="22"/>
          <w:szCs w:val="22"/>
          <w:lang w:val="en-ZA"/>
        </w:rPr>
        <w:t>established, but proposed that the rules should strengthen the Speaker’s hand to expect a written explanation from members of the executive if they did</w:t>
      </w:r>
      <w:r w:rsidR="00041CD7">
        <w:rPr>
          <w:rFonts w:cs="Arial"/>
          <w:sz w:val="22"/>
          <w:szCs w:val="22"/>
          <w:lang w:val="en-ZA"/>
        </w:rPr>
        <w:t xml:space="preserve"> </w:t>
      </w:r>
      <w:r>
        <w:rPr>
          <w:rFonts w:cs="Arial"/>
          <w:sz w:val="22"/>
          <w:szCs w:val="22"/>
          <w:lang w:val="en-ZA"/>
        </w:rPr>
        <w:t>n</w:t>
      </w:r>
      <w:r w:rsidR="00041CD7">
        <w:rPr>
          <w:rFonts w:cs="Arial"/>
          <w:sz w:val="22"/>
          <w:szCs w:val="22"/>
          <w:lang w:val="en-ZA"/>
        </w:rPr>
        <w:t>o</w:t>
      </w:r>
      <w:r>
        <w:rPr>
          <w:rFonts w:cs="Arial"/>
          <w:sz w:val="22"/>
          <w:szCs w:val="22"/>
          <w:lang w:val="en-ZA"/>
        </w:rPr>
        <w:t xml:space="preserve">t reply to written questions. </w:t>
      </w:r>
    </w:p>
    <w:p w14:paraId="4276E20D" w14:textId="77777777" w:rsidR="00B54B7E" w:rsidRDefault="00B54B7E" w:rsidP="00140B60">
      <w:pPr>
        <w:spacing w:line="276" w:lineRule="auto"/>
        <w:ind w:left="709" w:hanging="709"/>
        <w:jc w:val="both"/>
        <w:rPr>
          <w:rFonts w:cs="Arial"/>
          <w:b/>
          <w:sz w:val="22"/>
          <w:szCs w:val="22"/>
          <w:lang w:val="en-ZA"/>
        </w:rPr>
      </w:pPr>
    </w:p>
    <w:p w14:paraId="1955FD96" w14:textId="756A8CD2" w:rsidR="00B54B7E" w:rsidRDefault="00B54B7E" w:rsidP="00F11CAE">
      <w:pPr>
        <w:spacing w:line="276" w:lineRule="auto"/>
        <w:jc w:val="both"/>
        <w:rPr>
          <w:rFonts w:cs="Arial"/>
          <w:sz w:val="22"/>
          <w:szCs w:val="22"/>
          <w:lang w:val="en-ZA"/>
        </w:rPr>
      </w:pPr>
      <w:r w:rsidRPr="00F11CAE">
        <w:rPr>
          <w:rFonts w:cs="Arial"/>
          <w:sz w:val="22"/>
          <w:szCs w:val="22"/>
          <w:lang w:val="en-ZA"/>
        </w:rPr>
        <w:t xml:space="preserve">Mr Xaso clarified that the report under consideration was adopted in the Fifth Parliament, </w:t>
      </w:r>
      <w:r w:rsidR="00041CD7">
        <w:rPr>
          <w:rFonts w:cs="Arial"/>
          <w:sz w:val="22"/>
          <w:szCs w:val="22"/>
          <w:lang w:val="en-ZA"/>
        </w:rPr>
        <w:t xml:space="preserve">and </w:t>
      </w:r>
      <w:r w:rsidRPr="00F11CAE">
        <w:rPr>
          <w:rFonts w:cs="Arial"/>
          <w:sz w:val="22"/>
          <w:szCs w:val="22"/>
          <w:lang w:val="en-ZA"/>
        </w:rPr>
        <w:t xml:space="preserve">not the Sixth Parliament. He explained that it was meant to be considered by the Assembly, but </w:t>
      </w:r>
      <w:r w:rsidR="00041CD7">
        <w:rPr>
          <w:rFonts w:cs="Arial"/>
          <w:sz w:val="22"/>
          <w:szCs w:val="22"/>
          <w:lang w:val="en-ZA"/>
        </w:rPr>
        <w:t xml:space="preserve">had </w:t>
      </w:r>
      <w:r w:rsidRPr="00F11CAE">
        <w:rPr>
          <w:rFonts w:cs="Arial"/>
          <w:sz w:val="22"/>
          <w:szCs w:val="22"/>
          <w:lang w:val="en-ZA"/>
        </w:rPr>
        <w:t xml:space="preserve">lapsed. He </w:t>
      </w:r>
      <w:r w:rsidR="00F11CAE">
        <w:rPr>
          <w:rFonts w:cs="Arial"/>
          <w:sz w:val="22"/>
          <w:szCs w:val="22"/>
          <w:lang w:val="en-ZA"/>
        </w:rPr>
        <w:t>added that R</w:t>
      </w:r>
      <w:r w:rsidRPr="00F11CAE">
        <w:rPr>
          <w:rFonts w:cs="Arial"/>
          <w:sz w:val="22"/>
          <w:szCs w:val="22"/>
          <w:lang w:val="en-ZA"/>
        </w:rPr>
        <w:t xml:space="preserve">ule </w:t>
      </w:r>
      <w:r w:rsidR="00F11CAE">
        <w:rPr>
          <w:rFonts w:cs="Arial"/>
          <w:sz w:val="22"/>
          <w:szCs w:val="22"/>
          <w:lang w:val="en-ZA"/>
        </w:rPr>
        <w:t xml:space="preserve">136 </w:t>
      </w:r>
      <w:r w:rsidRPr="00F11CAE">
        <w:rPr>
          <w:rFonts w:cs="Arial"/>
          <w:sz w:val="22"/>
          <w:szCs w:val="22"/>
          <w:lang w:val="en-ZA"/>
        </w:rPr>
        <w:t xml:space="preserve">did not identify a subcommittee to be established, but obliged the Speaker to establish a mechanism to monitor questions that were endorsed as unanswered. He gave an overview of the practice at the time of communicating with the Leader of Government Business on a quarterly basis, but that </w:t>
      </w:r>
      <w:r w:rsidR="00F11CAE">
        <w:rPr>
          <w:rFonts w:cs="Arial"/>
          <w:sz w:val="22"/>
          <w:szCs w:val="22"/>
          <w:lang w:val="en-ZA"/>
        </w:rPr>
        <w:t xml:space="preserve">practice </w:t>
      </w:r>
      <w:r w:rsidRPr="00F11CAE">
        <w:rPr>
          <w:rFonts w:cs="Arial"/>
          <w:sz w:val="22"/>
          <w:szCs w:val="22"/>
          <w:lang w:val="en-ZA"/>
        </w:rPr>
        <w:t>did</w:t>
      </w:r>
      <w:r w:rsidR="00041CD7">
        <w:rPr>
          <w:rFonts w:cs="Arial"/>
          <w:sz w:val="22"/>
          <w:szCs w:val="22"/>
          <w:lang w:val="en-ZA"/>
        </w:rPr>
        <w:t xml:space="preserve"> </w:t>
      </w:r>
      <w:r w:rsidRPr="00F11CAE">
        <w:rPr>
          <w:rFonts w:cs="Arial"/>
          <w:sz w:val="22"/>
          <w:szCs w:val="22"/>
          <w:lang w:val="en-ZA"/>
        </w:rPr>
        <w:t>n</w:t>
      </w:r>
      <w:r w:rsidR="00041CD7">
        <w:rPr>
          <w:rFonts w:cs="Arial"/>
          <w:sz w:val="22"/>
          <w:szCs w:val="22"/>
          <w:lang w:val="en-ZA"/>
        </w:rPr>
        <w:t>o</w:t>
      </w:r>
      <w:r w:rsidRPr="00F11CAE">
        <w:rPr>
          <w:rFonts w:cs="Arial"/>
          <w:sz w:val="22"/>
          <w:szCs w:val="22"/>
          <w:lang w:val="en-ZA"/>
        </w:rPr>
        <w:t xml:space="preserve">t yield responses to unanswered questions. He clarified that the report recommended </w:t>
      </w:r>
      <w:r w:rsidR="00041CD7">
        <w:rPr>
          <w:rFonts w:cs="Arial"/>
          <w:sz w:val="22"/>
          <w:szCs w:val="22"/>
          <w:lang w:val="en-ZA"/>
        </w:rPr>
        <w:t xml:space="preserve">the </w:t>
      </w:r>
      <w:r w:rsidRPr="00F11CAE">
        <w:rPr>
          <w:rFonts w:cs="Arial"/>
          <w:sz w:val="22"/>
          <w:szCs w:val="22"/>
          <w:lang w:val="en-ZA"/>
        </w:rPr>
        <w:t>establishment of a subcommittee, but since it was no</w:t>
      </w:r>
      <w:r w:rsidR="00F11CAE">
        <w:rPr>
          <w:rFonts w:cs="Arial"/>
          <w:sz w:val="22"/>
          <w:szCs w:val="22"/>
          <w:lang w:val="en-ZA"/>
        </w:rPr>
        <w:t xml:space="preserve">t adopted by the Assembly, the subcommittee was </w:t>
      </w:r>
      <w:r w:rsidRPr="00F11CAE">
        <w:rPr>
          <w:rFonts w:cs="Arial"/>
          <w:sz w:val="22"/>
          <w:szCs w:val="22"/>
          <w:lang w:val="en-ZA"/>
        </w:rPr>
        <w:t>not established.</w:t>
      </w:r>
      <w:r w:rsidR="00041CD7">
        <w:rPr>
          <w:rFonts w:cs="Arial"/>
          <w:sz w:val="22"/>
          <w:szCs w:val="22"/>
          <w:lang w:val="en-ZA"/>
        </w:rPr>
        <w:t xml:space="preserve"> He</w:t>
      </w:r>
      <w:r w:rsidRPr="00F11CAE">
        <w:rPr>
          <w:rFonts w:cs="Arial"/>
          <w:sz w:val="22"/>
          <w:szCs w:val="22"/>
          <w:lang w:val="en-ZA"/>
        </w:rPr>
        <w:t xml:space="preserve"> said that the </w:t>
      </w:r>
      <w:r w:rsidR="00041CD7">
        <w:rPr>
          <w:rFonts w:cs="Arial"/>
          <w:sz w:val="22"/>
          <w:szCs w:val="22"/>
          <w:lang w:val="en-ZA"/>
        </w:rPr>
        <w:t xml:space="preserve">NARC </w:t>
      </w:r>
      <w:r w:rsidRPr="00F11CAE">
        <w:rPr>
          <w:rFonts w:cs="Arial"/>
          <w:sz w:val="22"/>
          <w:szCs w:val="22"/>
          <w:lang w:val="en-ZA"/>
        </w:rPr>
        <w:t xml:space="preserve">needed to </w:t>
      </w:r>
      <w:r w:rsidRPr="00F11CAE">
        <w:rPr>
          <w:rFonts w:cs="Arial"/>
          <w:sz w:val="22"/>
          <w:szCs w:val="22"/>
          <w:lang w:val="en-ZA"/>
        </w:rPr>
        <w:lastRenderedPageBreak/>
        <w:t>decide whether it endorsed the report as is</w:t>
      </w:r>
      <w:r w:rsidR="00F11CAE">
        <w:rPr>
          <w:rFonts w:cs="Arial"/>
          <w:sz w:val="22"/>
          <w:szCs w:val="22"/>
          <w:lang w:val="en-ZA"/>
        </w:rPr>
        <w:t xml:space="preserve"> and </w:t>
      </w:r>
      <w:r w:rsidR="00177133">
        <w:rPr>
          <w:rFonts w:cs="Arial"/>
          <w:sz w:val="22"/>
          <w:szCs w:val="22"/>
          <w:lang w:val="en-ZA"/>
        </w:rPr>
        <w:t xml:space="preserve">then </w:t>
      </w:r>
      <w:r w:rsidR="00083317">
        <w:rPr>
          <w:rFonts w:cs="Arial"/>
          <w:sz w:val="22"/>
          <w:szCs w:val="22"/>
          <w:lang w:val="en-ZA"/>
        </w:rPr>
        <w:t>submit it</w:t>
      </w:r>
      <w:r w:rsidR="00F11CAE">
        <w:rPr>
          <w:rFonts w:cs="Arial"/>
          <w:sz w:val="22"/>
          <w:szCs w:val="22"/>
          <w:lang w:val="en-ZA"/>
        </w:rPr>
        <w:t xml:space="preserve"> to the Assembly for its decision;</w:t>
      </w:r>
      <w:r w:rsidRPr="00F11CAE">
        <w:rPr>
          <w:rFonts w:cs="Arial"/>
          <w:sz w:val="22"/>
          <w:szCs w:val="22"/>
          <w:lang w:val="en-ZA"/>
        </w:rPr>
        <w:t xml:space="preserve"> or whether to </w:t>
      </w:r>
      <w:r w:rsidR="00F11CAE">
        <w:rPr>
          <w:rFonts w:cs="Arial"/>
          <w:sz w:val="22"/>
          <w:szCs w:val="22"/>
          <w:lang w:val="en-ZA"/>
        </w:rPr>
        <w:t xml:space="preserve">strengthen </w:t>
      </w:r>
      <w:r w:rsidR="00041CD7">
        <w:rPr>
          <w:rFonts w:cs="Arial"/>
          <w:sz w:val="22"/>
          <w:szCs w:val="22"/>
          <w:lang w:val="en-ZA"/>
        </w:rPr>
        <w:t xml:space="preserve">the </w:t>
      </w:r>
      <w:r w:rsidR="00F11CAE">
        <w:rPr>
          <w:rFonts w:cs="Arial"/>
          <w:sz w:val="22"/>
          <w:szCs w:val="22"/>
          <w:lang w:val="en-ZA"/>
        </w:rPr>
        <w:t xml:space="preserve">Speaker’s hand in how the matter is addressed. Dr Mulder suggested that </w:t>
      </w:r>
      <w:bookmarkStart w:id="0" w:name="_GoBack"/>
      <w:bookmarkEnd w:id="0"/>
      <w:r w:rsidR="00083317">
        <w:rPr>
          <w:rFonts w:cs="Arial"/>
          <w:sz w:val="22"/>
          <w:szCs w:val="22"/>
          <w:lang w:val="en-ZA"/>
        </w:rPr>
        <w:t>the Subcommittee</w:t>
      </w:r>
      <w:r w:rsidR="00F11CAE">
        <w:rPr>
          <w:rFonts w:cs="Arial"/>
          <w:sz w:val="22"/>
          <w:szCs w:val="22"/>
          <w:lang w:val="en-ZA"/>
        </w:rPr>
        <w:t xml:space="preserve"> on Review of Assembly Rules should consider the report and make a recommendation on what ‘strengthening the Speaker’s hand’ should </w:t>
      </w:r>
      <w:r w:rsidR="00041CD7">
        <w:rPr>
          <w:rFonts w:cs="Arial"/>
          <w:sz w:val="22"/>
          <w:szCs w:val="22"/>
          <w:lang w:val="en-ZA"/>
        </w:rPr>
        <w:t>entail</w:t>
      </w:r>
      <w:r w:rsidR="00F11CAE">
        <w:rPr>
          <w:rFonts w:cs="Arial"/>
          <w:sz w:val="22"/>
          <w:szCs w:val="22"/>
          <w:lang w:val="en-ZA"/>
        </w:rPr>
        <w:t xml:space="preserve">. </w:t>
      </w:r>
    </w:p>
    <w:p w14:paraId="12EE3445" w14:textId="77777777" w:rsidR="00F11CAE" w:rsidRDefault="00F11CAE" w:rsidP="00F11CAE">
      <w:pPr>
        <w:spacing w:line="276" w:lineRule="auto"/>
        <w:jc w:val="both"/>
        <w:rPr>
          <w:rFonts w:cs="Arial"/>
          <w:sz w:val="22"/>
          <w:szCs w:val="22"/>
          <w:lang w:val="en-ZA"/>
        </w:rPr>
      </w:pPr>
    </w:p>
    <w:p w14:paraId="5757E733" w14:textId="09D5A08F" w:rsidR="00F11CAE" w:rsidRDefault="00F11CAE" w:rsidP="00F11CAE">
      <w:pPr>
        <w:spacing w:line="276" w:lineRule="auto"/>
        <w:jc w:val="both"/>
        <w:rPr>
          <w:rFonts w:cs="Arial"/>
          <w:sz w:val="22"/>
          <w:szCs w:val="22"/>
          <w:lang w:val="en-ZA"/>
        </w:rPr>
      </w:pPr>
      <w:r>
        <w:rPr>
          <w:rFonts w:cs="Arial"/>
          <w:sz w:val="22"/>
          <w:szCs w:val="22"/>
          <w:lang w:val="en-ZA"/>
        </w:rPr>
        <w:t xml:space="preserve">The Deputy Speaker suggested that the </w:t>
      </w:r>
      <w:r w:rsidR="00177133">
        <w:rPr>
          <w:rFonts w:cs="Arial"/>
          <w:sz w:val="22"/>
          <w:szCs w:val="22"/>
          <w:lang w:val="en-ZA"/>
        </w:rPr>
        <w:t xml:space="preserve">NARC </w:t>
      </w:r>
      <w:r>
        <w:rPr>
          <w:rFonts w:cs="Arial"/>
          <w:sz w:val="22"/>
          <w:szCs w:val="22"/>
          <w:lang w:val="en-ZA"/>
        </w:rPr>
        <w:t xml:space="preserve">should agree in principle with the report and establish a </w:t>
      </w:r>
      <w:r w:rsidR="00177133">
        <w:rPr>
          <w:rFonts w:cs="Arial"/>
          <w:sz w:val="22"/>
          <w:szCs w:val="22"/>
          <w:lang w:val="en-ZA"/>
        </w:rPr>
        <w:t>subcommittee</w:t>
      </w:r>
      <w:r>
        <w:rPr>
          <w:rFonts w:cs="Arial"/>
          <w:sz w:val="22"/>
          <w:szCs w:val="22"/>
          <w:lang w:val="en-ZA"/>
        </w:rPr>
        <w:t xml:space="preserve">. He cautioned however, that the </w:t>
      </w:r>
      <w:r w:rsidR="00041CD7">
        <w:rPr>
          <w:rFonts w:cs="Arial"/>
          <w:sz w:val="22"/>
          <w:szCs w:val="22"/>
          <w:lang w:val="en-ZA"/>
        </w:rPr>
        <w:t>C</w:t>
      </w:r>
      <w:r>
        <w:rPr>
          <w:rFonts w:cs="Arial"/>
          <w:sz w:val="22"/>
          <w:szCs w:val="22"/>
          <w:lang w:val="en-ZA"/>
        </w:rPr>
        <w:t xml:space="preserve">onstitution obliged the Assembly to interact with good intent and be cooperative amongst organs of state, before harsher and heavier sanctions were imposed. He said that the presiding officers </w:t>
      </w:r>
      <w:r w:rsidR="00506953">
        <w:rPr>
          <w:rFonts w:cs="Arial"/>
          <w:sz w:val="22"/>
          <w:szCs w:val="22"/>
          <w:lang w:val="en-ZA"/>
        </w:rPr>
        <w:t xml:space="preserve">reporting progress to the House in itself was a sanction on the affected members of the </w:t>
      </w:r>
      <w:r w:rsidR="00177133">
        <w:rPr>
          <w:rFonts w:cs="Arial"/>
          <w:sz w:val="22"/>
          <w:szCs w:val="22"/>
          <w:lang w:val="en-ZA"/>
        </w:rPr>
        <w:t>executive</w:t>
      </w:r>
      <w:r w:rsidR="00506953">
        <w:rPr>
          <w:rFonts w:cs="Arial"/>
          <w:sz w:val="22"/>
          <w:szCs w:val="22"/>
          <w:lang w:val="en-ZA"/>
        </w:rPr>
        <w:t>. He acknowledged Mr Hill-Lewis’ proposal</w:t>
      </w:r>
      <w:r w:rsidR="00177133">
        <w:rPr>
          <w:rFonts w:cs="Arial"/>
          <w:sz w:val="22"/>
          <w:szCs w:val="22"/>
          <w:lang w:val="en-ZA"/>
        </w:rPr>
        <w:t>,</w:t>
      </w:r>
      <w:r w:rsidR="00506953">
        <w:rPr>
          <w:rFonts w:cs="Arial"/>
          <w:sz w:val="22"/>
          <w:szCs w:val="22"/>
          <w:lang w:val="en-ZA"/>
        </w:rPr>
        <w:t xml:space="preserve"> but counter proposed that the mechanisms used be retained for up to three months and that the subcommittee be established thereafter. The Deputy Speaker further proposed that ‘strengthening the Speaker’s hand’ could be considered after the subcommittee was established, if needed.</w:t>
      </w:r>
    </w:p>
    <w:p w14:paraId="624D68D7" w14:textId="77777777" w:rsidR="00506953" w:rsidRDefault="00506953" w:rsidP="00F11CAE">
      <w:pPr>
        <w:spacing w:line="276" w:lineRule="auto"/>
        <w:jc w:val="both"/>
        <w:rPr>
          <w:rFonts w:cs="Arial"/>
          <w:sz w:val="22"/>
          <w:szCs w:val="22"/>
          <w:lang w:val="en-ZA"/>
        </w:rPr>
      </w:pPr>
    </w:p>
    <w:p w14:paraId="4EBBEDBA" w14:textId="21AC2E78" w:rsidR="005E4709" w:rsidRDefault="00506953" w:rsidP="00F11CAE">
      <w:pPr>
        <w:spacing w:line="276" w:lineRule="auto"/>
        <w:jc w:val="both"/>
        <w:rPr>
          <w:rFonts w:cs="Arial"/>
          <w:sz w:val="22"/>
          <w:szCs w:val="22"/>
          <w:lang w:val="en-ZA"/>
        </w:rPr>
      </w:pPr>
      <w:r>
        <w:rPr>
          <w:rFonts w:cs="Arial"/>
          <w:sz w:val="22"/>
          <w:szCs w:val="22"/>
          <w:lang w:val="en-ZA"/>
        </w:rPr>
        <w:t xml:space="preserve">Mr Hill-Lewis said that he agreed with the Deputy Speaker’s proposal. He </w:t>
      </w:r>
      <w:r w:rsidR="00177133">
        <w:rPr>
          <w:rFonts w:cs="Arial"/>
          <w:sz w:val="22"/>
          <w:szCs w:val="22"/>
          <w:lang w:val="en-ZA"/>
        </w:rPr>
        <w:t xml:space="preserve">stated </w:t>
      </w:r>
      <w:r>
        <w:rPr>
          <w:rFonts w:cs="Arial"/>
          <w:sz w:val="22"/>
          <w:szCs w:val="22"/>
          <w:lang w:val="en-ZA"/>
        </w:rPr>
        <w:t>that the current practice did</w:t>
      </w:r>
      <w:r w:rsidR="00041CD7">
        <w:rPr>
          <w:rFonts w:cs="Arial"/>
          <w:sz w:val="22"/>
          <w:szCs w:val="22"/>
          <w:lang w:val="en-ZA"/>
        </w:rPr>
        <w:t xml:space="preserve"> </w:t>
      </w:r>
      <w:r>
        <w:rPr>
          <w:rFonts w:cs="Arial"/>
          <w:sz w:val="22"/>
          <w:szCs w:val="22"/>
          <w:lang w:val="en-ZA"/>
        </w:rPr>
        <w:t>n</w:t>
      </w:r>
      <w:r w:rsidR="00041CD7">
        <w:rPr>
          <w:rFonts w:cs="Arial"/>
          <w:sz w:val="22"/>
          <w:szCs w:val="22"/>
          <w:lang w:val="en-ZA"/>
        </w:rPr>
        <w:t>o</w:t>
      </w:r>
      <w:r>
        <w:rPr>
          <w:rFonts w:cs="Arial"/>
          <w:sz w:val="22"/>
          <w:szCs w:val="22"/>
          <w:lang w:val="en-ZA"/>
        </w:rPr>
        <w:t xml:space="preserve">t make a difference, as the question paper already showed which questions were endorsed as unanswered, which could be viewed as a report to the House in itself. The endorsement was meant to </w:t>
      </w:r>
      <w:r w:rsidR="005E4709">
        <w:rPr>
          <w:rFonts w:cs="Arial"/>
          <w:sz w:val="22"/>
          <w:szCs w:val="22"/>
          <w:lang w:val="en-ZA"/>
        </w:rPr>
        <w:t xml:space="preserve">make a difference, but he believed that the matter was ripe for escalation. He </w:t>
      </w:r>
      <w:r w:rsidR="00177133">
        <w:rPr>
          <w:rFonts w:cs="Arial"/>
          <w:sz w:val="22"/>
          <w:szCs w:val="22"/>
          <w:lang w:val="en-ZA"/>
        </w:rPr>
        <w:t xml:space="preserve">indicated </w:t>
      </w:r>
      <w:r w:rsidR="005E4709">
        <w:rPr>
          <w:rFonts w:cs="Arial"/>
          <w:sz w:val="22"/>
          <w:szCs w:val="22"/>
          <w:lang w:val="en-ZA"/>
        </w:rPr>
        <w:t xml:space="preserve">that he had a few suggestions </w:t>
      </w:r>
      <w:r w:rsidR="00177133">
        <w:rPr>
          <w:rFonts w:cs="Arial"/>
          <w:sz w:val="22"/>
          <w:szCs w:val="22"/>
          <w:lang w:val="en-ZA"/>
        </w:rPr>
        <w:t>on the matter and would be</w:t>
      </w:r>
      <w:r w:rsidR="005E4709">
        <w:rPr>
          <w:rFonts w:cs="Arial"/>
          <w:sz w:val="22"/>
          <w:szCs w:val="22"/>
          <w:lang w:val="en-ZA"/>
        </w:rPr>
        <w:t xml:space="preserve"> happy to make those inputs in the </w:t>
      </w:r>
      <w:r w:rsidR="00041CD7">
        <w:rPr>
          <w:rFonts w:cs="Arial"/>
          <w:sz w:val="22"/>
          <w:szCs w:val="22"/>
          <w:lang w:val="en-ZA"/>
        </w:rPr>
        <w:t xml:space="preserve">proceedings of the </w:t>
      </w:r>
      <w:r w:rsidR="005E4709">
        <w:rPr>
          <w:rFonts w:cs="Arial"/>
          <w:sz w:val="22"/>
          <w:szCs w:val="22"/>
          <w:lang w:val="en-ZA"/>
        </w:rPr>
        <w:t xml:space="preserve">Subcommittee on Review of Assembly Rules. </w:t>
      </w:r>
    </w:p>
    <w:p w14:paraId="1A9BC872" w14:textId="77777777" w:rsidR="005E4709" w:rsidRDefault="005E4709" w:rsidP="00F11CAE">
      <w:pPr>
        <w:spacing w:line="276" w:lineRule="auto"/>
        <w:jc w:val="both"/>
        <w:rPr>
          <w:rFonts w:cs="Arial"/>
          <w:sz w:val="22"/>
          <w:szCs w:val="22"/>
          <w:lang w:val="en-ZA"/>
        </w:rPr>
      </w:pPr>
    </w:p>
    <w:p w14:paraId="65658904" w14:textId="77777777" w:rsidR="005E4709" w:rsidRDefault="005E4709" w:rsidP="00F11CAE">
      <w:pPr>
        <w:spacing w:line="276" w:lineRule="auto"/>
        <w:jc w:val="both"/>
        <w:rPr>
          <w:rFonts w:cs="Arial"/>
          <w:sz w:val="22"/>
          <w:szCs w:val="22"/>
          <w:lang w:val="en-ZA"/>
        </w:rPr>
      </w:pPr>
      <w:r>
        <w:rPr>
          <w:rFonts w:cs="Arial"/>
          <w:sz w:val="22"/>
          <w:szCs w:val="22"/>
          <w:lang w:val="en-ZA"/>
        </w:rPr>
        <w:t>Mr Xaso clarified the proposals made on the matter, namely that:</w:t>
      </w:r>
    </w:p>
    <w:p w14:paraId="034642DC" w14:textId="77777777" w:rsidR="005E4709" w:rsidRDefault="005E4709" w:rsidP="00F11CAE">
      <w:pPr>
        <w:spacing w:line="276" w:lineRule="auto"/>
        <w:jc w:val="both"/>
        <w:rPr>
          <w:rFonts w:cs="Arial"/>
          <w:sz w:val="22"/>
          <w:szCs w:val="22"/>
          <w:lang w:val="en-ZA"/>
        </w:rPr>
      </w:pPr>
    </w:p>
    <w:p w14:paraId="397FB4AF" w14:textId="07C9B7C8" w:rsidR="005E4709" w:rsidRPr="005E4709" w:rsidRDefault="005E4709" w:rsidP="005E4709">
      <w:pPr>
        <w:pStyle w:val="ListParagraph"/>
        <w:numPr>
          <w:ilvl w:val="0"/>
          <w:numId w:val="49"/>
        </w:numPr>
        <w:jc w:val="both"/>
        <w:rPr>
          <w:rFonts w:ascii="Arial" w:hAnsi="Arial" w:cs="Arial"/>
          <w:lang w:val="en-ZA"/>
        </w:rPr>
      </w:pPr>
      <w:r w:rsidRPr="005E4709">
        <w:rPr>
          <w:rFonts w:ascii="Arial" w:hAnsi="Arial" w:cs="Arial"/>
          <w:lang w:val="en-ZA"/>
        </w:rPr>
        <w:t xml:space="preserve">the subcommittee be activated as proposed by the </w:t>
      </w:r>
      <w:r w:rsidR="00177133">
        <w:rPr>
          <w:rFonts w:ascii="Arial" w:hAnsi="Arial" w:cs="Arial"/>
          <w:lang w:val="en-ZA"/>
        </w:rPr>
        <w:t xml:space="preserve">NARC </w:t>
      </w:r>
      <w:r w:rsidRPr="005E4709">
        <w:rPr>
          <w:rFonts w:ascii="Arial" w:hAnsi="Arial" w:cs="Arial"/>
          <w:lang w:val="en-ZA"/>
        </w:rPr>
        <w:t xml:space="preserve">of the Fifth </w:t>
      </w:r>
      <w:r w:rsidR="00041CD7">
        <w:rPr>
          <w:rFonts w:ascii="Arial" w:hAnsi="Arial" w:cs="Arial"/>
          <w:lang w:val="en-ZA"/>
        </w:rPr>
        <w:t>P</w:t>
      </w:r>
      <w:r w:rsidRPr="005E4709">
        <w:rPr>
          <w:rFonts w:ascii="Arial" w:hAnsi="Arial" w:cs="Arial"/>
          <w:lang w:val="en-ZA"/>
        </w:rPr>
        <w:t>arliament</w:t>
      </w:r>
      <w:r w:rsidR="00041CD7">
        <w:rPr>
          <w:rFonts w:ascii="Arial" w:hAnsi="Arial" w:cs="Arial"/>
          <w:lang w:val="en-ZA"/>
        </w:rPr>
        <w:t>;</w:t>
      </w:r>
    </w:p>
    <w:p w14:paraId="73437158" w14:textId="78A8185B" w:rsidR="005E4709" w:rsidRPr="005E4709" w:rsidRDefault="005E4709" w:rsidP="005E4709">
      <w:pPr>
        <w:pStyle w:val="ListParagraph"/>
        <w:numPr>
          <w:ilvl w:val="0"/>
          <w:numId w:val="49"/>
        </w:numPr>
        <w:jc w:val="both"/>
        <w:rPr>
          <w:rFonts w:ascii="Arial" w:hAnsi="Arial" w:cs="Arial"/>
          <w:lang w:val="en-ZA"/>
        </w:rPr>
      </w:pPr>
      <w:r w:rsidRPr="005E4709">
        <w:rPr>
          <w:rFonts w:ascii="Arial" w:hAnsi="Arial" w:cs="Arial"/>
          <w:lang w:val="en-ZA"/>
        </w:rPr>
        <w:t xml:space="preserve">the Speaker must exercise the responsibility of </w:t>
      </w:r>
      <w:r w:rsidR="00177133">
        <w:rPr>
          <w:rFonts w:ascii="Arial" w:hAnsi="Arial" w:cs="Arial"/>
          <w:lang w:val="en-ZA"/>
        </w:rPr>
        <w:t>following up</w:t>
      </w:r>
      <w:r w:rsidRPr="005E4709">
        <w:rPr>
          <w:rFonts w:ascii="Arial" w:hAnsi="Arial" w:cs="Arial"/>
          <w:lang w:val="en-ZA"/>
        </w:rPr>
        <w:t xml:space="preserve"> with the </w:t>
      </w:r>
      <w:r w:rsidR="00177133">
        <w:rPr>
          <w:rFonts w:ascii="Arial" w:hAnsi="Arial" w:cs="Arial"/>
          <w:lang w:val="en-ZA"/>
        </w:rPr>
        <w:t>e</w:t>
      </w:r>
      <w:r w:rsidR="00177133" w:rsidRPr="005E4709">
        <w:rPr>
          <w:rFonts w:ascii="Arial" w:hAnsi="Arial" w:cs="Arial"/>
          <w:lang w:val="en-ZA"/>
        </w:rPr>
        <w:t xml:space="preserve">xecutive </w:t>
      </w:r>
      <w:r w:rsidRPr="005E4709">
        <w:rPr>
          <w:rFonts w:ascii="Arial" w:hAnsi="Arial" w:cs="Arial"/>
          <w:lang w:val="en-ZA"/>
        </w:rPr>
        <w:t>without a subcommittee</w:t>
      </w:r>
      <w:r w:rsidR="00041CD7">
        <w:rPr>
          <w:rFonts w:ascii="Arial" w:hAnsi="Arial" w:cs="Arial"/>
          <w:lang w:val="en-ZA"/>
        </w:rPr>
        <w:t>;</w:t>
      </w:r>
      <w:r w:rsidRPr="005E4709">
        <w:rPr>
          <w:rFonts w:ascii="Arial" w:hAnsi="Arial" w:cs="Arial"/>
          <w:lang w:val="en-ZA"/>
        </w:rPr>
        <w:t xml:space="preserve"> and </w:t>
      </w:r>
    </w:p>
    <w:p w14:paraId="7D6030A8" w14:textId="77777777" w:rsidR="005E4709" w:rsidRPr="005E4709" w:rsidRDefault="005E4709" w:rsidP="005E4709">
      <w:pPr>
        <w:pStyle w:val="ListParagraph"/>
        <w:numPr>
          <w:ilvl w:val="0"/>
          <w:numId w:val="49"/>
        </w:numPr>
        <w:jc w:val="both"/>
        <w:rPr>
          <w:rFonts w:ascii="Arial" w:hAnsi="Arial" w:cs="Arial"/>
          <w:lang w:val="en-ZA"/>
        </w:rPr>
      </w:pPr>
      <w:r w:rsidRPr="005E4709">
        <w:rPr>
          <w:rFonts w:ascii="Arial" w:hAnsi="Arial" w:cs="Arial"/>
          <w:lang w:val="en-ZA"/>
        </w:rPr>
        <w:t>the matter be referred to the Subcommittee on Review of Assembly Rules and allow for it to recommend an appropriate mechanism.</w:t>
      </w:r>
    </w:p>
    <w:p w14:paraId="6E378840" w14:textId="37EDD1AD" w:rsidR="00B54B7E" w:rsidRDefault="005E4709" w:rsidP="005E4709">
      <w:pPr>
        <w:spacing w:line="276" w:lineRule="auto"/>
        <w:jc w:val="both"/>
        <w:rPr>
          <w:rFonts w:cs="Arial"/>
          <w:sz w:val="22"/>
          <w:szCs w:val="22"/>
          <w:lang w:val="en-ZA"/>
        </w:rPr>
      </w:pPr>
      <w:r w:rsidRPr="005E4709">
        <w:rPr>
          <w:rFonts w:cs="Arial"/>
          <w:sz w:val="22"/>
          <w:szCs w:val="22"/>
          <w:lang w:val="en-ZA"/>
        </w:rPr>
        <w:t xml:space="preserve">Dr Koornhof supported the proposal made by the Deputy Speaker, namely that the Speaker follow-up with the executive and that the subcommittee be established. </w:t>
      </w:r>
      <w:r>
        <w:rPr>
          <w:rFonts w:cs="Arial"/>
          <w:sz w:val="22"/>
          <w:szCs w:val="22"/>
          <w:lang w:val="en-ZA"/>
        </w:rPr>
        <w:t>T</w:t>
      </w:r>
      <w:r w:rsidR="00B37019">
        <w:rPr>
          <w:rFonts w:cs="Arial"/>
          <w:sz w:val="22"/>
          <w:szCs w:val="22"/>
          <w:lang w:val="en-ZA"/>
        </w:rPr>
        <w:t xml:space="preserve">he Speaker suggested that the </w:t>
      </w:r>
      <w:r w:rsidR="00177133">
        <w:rPr>
          <w:rFonts w:cs="Arial"/>
          <w:sz w:val="22"/>
          <w:szCs w:val="22"/>
          <w:lang w:val="en-ZA"/>
        </w:rPr>
        <w:t xml:space="preserve">NARC </w:t>
      </w:r>
      <w:r w:rsidR="00B37019">
        <w:rPr>
          <w:rFonts w:cs="Arial"/>
          <w:sz w:val="22"/>
          <w:szCs w:val="22"/>
          <w:lang w:val="en-ZA"/>
        </w:rPr>
        <w:t xml:space="preserve">takes the middle ground, in that it refers the report of the </w:t>
      </w:r>
      <w:r w:rsidR="00177133">
        <w:rPr>
          <w:rFonts w:cs="Arial"/>
          <w:sz w:val="22"/>
          <w:szCs w:val="22"/>
          <w:lang w:val="en-ZA"/>
        </w:rPr>
        <w:t xml:space="preserve">NARC </w:t>
      </w:r>
      <w:r w:rsidR="00B37019">
        <w:rPr>
          <w:rFonts w:cs="Arial"/>
          <w:sz w:val="22"/>
          <w:szCs w:val="22"/>
          <w:lang w:val="en-ZA"/>
        </w:rPr>
        <w:t xml:space="preserve">of the Fifth </w:t>
      </w:r>
      <w:r w:rsidR="00041CD7">
        <w:rPr>
          <w:rFonts w:cs="Arial"/>
          <w:sz w:val="22"/>
          <w:szCs w:val="22"/>
          <w:lang w:val="en-ZA"/>
        </w:rPr>
        <w:t>P</w:t>
      </w:r>
      <w:r w:rsidR="00B37019">
        <w:rPr>
          <w:rFonts w:cs="Arial"/>
          <w:sz w:val="22"/>
          <w:szCs w:val="22"/>
          <w:lang w:val="en-ZA"/>
        </w:rPr>
        <w:t>arliament to the Subcommittee on Review of Assembly Rules, and that the presiding officers continue to monitor and make follow-up</w:t>
      </w:r>
      <w:r w:rsidR="00177133">
        <w:rPr>
          <w:rFonts w:cs="Arial"/>
          <w:sz w:val="22"/>
          <w:szCs w:val="22"/>
          <w:lang w:val="en-ZA"/>
        </w:rPr>
        <w:t>s</w:t>
      </w:r>
      <w:r w:rsidR="00B37019">
        <w:rPr>
          <w:rFonts w:cs="Arial"/>
          <w:sz w:val="22"/>
          <w:szCs w:val="22"/>
          <w:lang w:val="en-ZA"/>
        </w:rPr>
        <w:t xml:space="preserve"> with the executive while the </w:t>
      </w:r>
      <w:r w:rsidR="00041CD7">
        <w:rPr>
          <w:rFonts w:cs="Arial"/>
          <w:sz w:val="22"/>
          <w:szCs w:val="22"/>
          <w:lang w:val="en-ZA"/>
        </w:rPr>
        <w:t>S</w:t>
      </w:r>
      <w:r w:rsidR="00B37019">
        <w:rPr>
          <w:rFonts w:cs="Arial"/>
          <w:sz w:val="22"/>
          <w:szCs w:val="22"/>
          <w:lang w:val="en-ZA"/>
        </w:rPr>
        <w:t>ubcommittee considers the report. She said that it was the responsibility of the presiding officer</w:t>
      </w:r>
      <w:r w:rsidR="00041CD7">
        <w:rPr>
          <w:rFonts w:cs="Arial"/>
          <w:sz w:val="22"/>
          <w:szCs w:val="22"/>
          <w:lang w:val="en-ZA"/>
        </w:rPr>
        <w:t>s</w:t>
      </w:r>
      <w:r w:rsidR="00B37019">
        <w:rPr>
          <w:rFonts w:cs="Arial"/>
          <w:sz w:val="22"/>
          <w:szCs w:val="22"/>
          <w:lang w:val="en-ZA"/>
        </w:rPr>
        <w:t xml:space="preserve"> to make follow-up</w:t>
      </w:r>
      <w:r w:rsidR="00177133">
        <w:rPr>
          <w:rFonts w:cs="Arial"/>
          <w:sz w:val="22"/>
          <w:szCs w:val="22"/>
          <w:lang w:val="en-ZA"/>
        </w:rPr>
        <w:t>s</w:t>
      </w:r>
      <w:r w:rsidR="00B37019">
        <w:rPr>
          <w:rFonts w:cs="Arial"/>
          <w:sz w:val="22"/>
          <w:szCs w:val="22"/>
          <w:lang w:val="en-ZA"/>
        </w:rPr>
        <w:t xml:space="preserve"> with </w:t>
      </w:r>
      <w:r w:rsidR="00041CD7">
        <w:rPr>
          <w:rFonts w:cs="Arial"/>
          <w:sz w:val="22"/>
          <w:szCs w:val="22"/>
          <w:lang w:val="en-ZA"/>
        </w:rPr>
        <w:t>M</w:t>
      </w:r>
      <w:r w:rsidR="00B37019">
        <w:rPr>
          <w:rFonts w:cs="Arial"/>
          <w:sz w:val="22"/>
          <w:szCs w:val="22"/>
          <w:lang w:val="en-ZA"/>
        </w:rPr>
        <w:t xml:space="preserve">inisters on questions they had not answered. She </w:t>
      </w:r>
      <w:r w:rsidR="00194E2F">
        <w:rPr>
          <w:rFonts w:cs="Arial"/>
          <w:sz w:val="22"/>
          <w:szCs w:val="22"/>
          <w:lang w:val="en-ZA"/>
        </w:rPr>
        <w:t>added that the</w:t>
      </w:r>
      <w:r w:rsidR="00B37019">
        <w:rPr>
          <w:rFonts w:cs="Arial"/>
          <w:sz w:val="22"/>
          <w:szCs w:val="22"/>
          <w:lang w:val="en-ZA"/>
        </w:rPr>
        <w:t xml:space="preserve"> proposal did not take away the responsibility of the presiding officers to act on behalf of the Assembly. She </w:t>
      </w:r>
      <w:r w:rsidR="00041CD7">
        <w:rPr>
          <w:rFonts w:cs="Arial"/>
          <w:sz w:val="22"/>
          <w:szCs w:val="22"/>
          <w:lang w:val="en-ZA"/>
        </w:rPr>
        <w:t xml:space="preserve">indicated </w:t>
      </w:r>
      <w:r w:rsidR="00194E2F">
        <w:rPr>
          <w:rFonts w:cs="Arial"/>
          <w:sz w:val="22"/>
          <w:szCs w:val="22"/>
          <w:lang w:val="en-ZA"/>
        </w:rPr>
        <w:t xml:space="preserve">that everything possible should be considered as the intention was to get responses to questions. She suggested that the responses provided could be referred to committees for further oversight. She cautioned however, that </w:t>
      </w:r>
      <w:r w:rsidR="00041CD7">
        <w:rPr>
          <w:rFonts w:cs="Arial"/>
          <w:sz w:val="22"/>
          <w:szCs w:val="22"/>
          <w:lang w:val="en-ZA"/>
        </w:rPr>
        <w:t xml:space="preserve">the </w:t>
      </w:r>
      <w:r w:rsidR="00194E2F">
        <w:rPr>
          <w:rFonts w:cs="Arial"/>
          <w:sz w:val="22"/>
          <w:szCs w:val="22"/>
          <w:lang w:val="en-ZA"/>
        </w:rPr>
        <w:t xml:space="preserve"> mechanism created should not usurp the responsibilities of the Speaker.</w:t>
      </w:r>
    </w:p>
    <w:p w14:paraId="6372FCC1" w14:textId="77777777" w:rsidR="00194E2F" w:rsidRDefault="00194E2F" w:rsidP="005E4709">
      <w:pPr>
        <w:spacing w:line="276" w:lineRule="auto"/>
        <w:jc w:val="both"/>
        <w:rPr>
          <w:rFonts w:cs="Arial"/>
          <w:sz w:val="22"/>
          <w:szCs w:val="22"/>
          <w:lang w:val="en-ZA"/>
        </w:rPr>
      </w:pPr>
    </w:p>
    <w:p w14:paraId="4D575B8B" w14:textId="54AF8143" w:rsidR="00194E2F" w:rsidRPr="005E4709" w:rsidRDefault="00194E2F" w:rsidP="005E4709">
      <w:pPr>
        <w:spacing w:line="276" w:lineRule="auto"/>
        <w:jc w:val="both"/>
        <w:rPr>
          <w:rFonts w:cs="Arial"/>
          <w:sz w:val="22"/>
          <w:szCs w:val="22"/>
          <w:lang w:val="en-ZA"/>
        </w:rPr>
      </w:pPr>
      <w:r>
        <w:rPr>
          <w:rFonts w:cs="Arial"/>
          <w:sz w:val="22"/>
          <w:szCs w:val="22"/>
          <w:lang w:val="en-ZA"/>
        </w:rPr>
        <w:t xml:space="preserve">On the proposal of the Speaker, it was </w:t>
      </w:r>
      <w:r w:rsidRPr="00CA351E">
        <w:rPr>
          <w:rFonts w:cs="Arial"/>
          <w:b/>
          <w:sz w:val="22"/>
          <w:szCs w:val="22"/>
          <w:lang w:val="en-ZA"/>
        </w:rPr>
        <w:t>AGREED</w:t>
      </w:r>
      <w:r>
        <w:rPr>
          <w:rFonts w:cs="Arial"/>
          <w:sz w:val="22"/>
          <w:szCs w:val="22"/>
          <w:lang w:val="en-ZA"/>
        </w:rPr>
        <w:t xml:space="preserve"> that the report on Monitoring Replies to Questions </w:t>
      </w:r>
      <w:r w:rsidR="00CA351E">
        <w:rPr>
          <w:rFonts w:cs="Arial"/>
          <w:sz w:val="22"/>
          <w:szCs w:val="22"/>
          <w:lang w:val="en-ZA"/>
        </w:rPr>
        <w:t xml:space="preserve">of the </w:t>
      </w:r>
      <w:r w:rsidR="00177133">
        <w:rPr>
          <w:rFonts w:cs="Arial"/>
          <w:sz w:val="22"/>
          <w:szCs w:val="22"/>
          <w:lang w:val="en-ZA"/>
        </w:rPr>
        <w:t>NARC</w:t>
      </w:r>
      <w:r w:rsidR="00041CD7">
        <w:rPr>
          <w:rFonts w:cs="Arial"/>
          <w:sz w:val="22"/>
          <w:szCs w:val="22"/>
          <w:lang w:val="en-ZA"/>
        </w:rPr>
        <w:t xml:space="preserve"> of the</w:t>
      </w:r>
      <w:r w:rsidR="00CA351E">
        <w:rPr>
          <w:rFonts w:cs="Arial"/>
          <w:sz w:val="22"/>
          <w:szCs w:val="22"/>
          <w:lang w:val="en-ZA"/>
        </w:rPr>
        <w:t xml:space="preserve"> Fifth Parliament and proposals made by Mr Hill-Lewis </w:t>
      </w:r>
      <w:r>
        <w:rPr>
          <w:rFonts w:cs="Arial"/>
          <w:sz w:val="22"/>
          <w:szCs w:val="22"/>
          <w:lang w:val="en-ZA"/>
        </w:rPr>
        <w:t xml:space="preserve">be referred to the Subcommittee </w:t>
      </w:r>
      <w:r w:rsidR="00041CD7">
        <w:rPr>
          <w:rFonts w:cs="Arial"/>
          <w:sz w:val="22"/>
          <w:szCs w:val="22"/>
          <w:lang w:val="en-ZA"/>
        </w:rPr>
        <w:t xml:space="preserve">on Review of Assembly Rules </w:t>
      </w:r>
      <w:r>
        <w:rPr>
          <w:rFonts w:cs="Arial"/>
          <w:sz w:val="22"/>
          <w:szCs w:val="22"/>
          <w:lang w:val="en-ZA"/>
        </w:rPr>
        <w:t xml:space="preserve">for consideration </w:t>
      </w:r>
      <w:r w:rsidR="00CA351E">
        <w:rPr>
          <w:rFonts w:cs="Arial"/>
          <w:sz w:val="22"/>
          <w:szCs w:val="22"/>
          <w:lang w:val="en-ZA"/>
        </w:rPr>
        <w:t>and report.</w:t>
      </w:r>
      <w:r>
        <w:rPr>
          <w:rFonts w:cs="Arial"/>
          <w:sz w:val="22"/>
          <w:szCs w:val="22"/>
          <w:lang w:val="en-ZA"/>
        </w:rPr>
        <w:t xml:space="preserve"> </w:t>
      </w:r>
      <w:r w:rsidR="00CA351E">
        <w:rPr>
          <w:rFonts w:cs="Arial"/>
          <w:sz w:val="22"/>
          <w:szCs w:val="22"/>
          <w:lang w:val="en-ZA"/>
        </w:rPr>
        <w:t xml:space="preserve">It was </w:t>
      </w:r>
      <w:r w:rsidR="00CA351E" w:rsidRPr="00CA351E">
        <w:rPr>
          <w:rFonts w:cs="Arial"/>
          <w:b/>
          <w:sz w:val="22"/>
          <w:szCs w:val="22"/>
          <w:lang w:val="en-ZA"/>
        </w:rPr>
        <w:t>FURTHER AGREED</w:t>
      </w:r>
      <w:r w:rsidR="00CA351E">
        <w:rPr>
          <w:rFonts w:cs="Arial"/>
          <w:sz w:val="22"/>
          <w:szCs w:val="22"/>
          <w:lang w:val="en-ZA"/>
        </w:rPr>
        <w:t xml:space="preserve"> that the </w:t>
      </w:r>
      <w:r w:rsidR="00041CD7">
        <w:rPr>
          <w:rFonts w:cs="Arial"/>
          <w:sz w:val="22"/>
          <w:szCs w:val="22"/>
          <w:lang w:val="en-ZA"/>
        </w:rPr>
        <w:t>p</w:t>
      </w:r>
      <w:r w:rsidR="00CA351E">
        <w:rPr>
          <w:rFonts w:cs="Arial"/>
          <w:sz w:val="22"/>
          <w:szCs w:val="22"/>
          <w:lang w:val="en-ZA"/>
        </w:rPr>
        <w:t>residing officers will continue to make follow-up</w:t>
      </w:r>
      <w:r w:rsidR="00177133">
        <w:rPr>
          <w:rFonts w:cs="Arial"/>
          <w:sz w:val="22"/>
          <w:szCs w:val="22"/>
          <w:lang w:val="en-ZA"/>
        </w:rPr>
        <w:t>s</w:t>
      </w:r>
      <w:r w:rsidR="00CA351E">
        <w:rPr>
          <w:rFonts w:cs="Arial"/>
          <w:sz w:val="22"/>
          <w:szCs w:val="22"/>
          <w:lang w:val="en-ZA"/>
        </w:rPr>
        <w:t xml:space="preserve"> with the </w:t>
      </w:r>
      <w:r w:rsidR="00177133">
        <w:rPr>
          <w:rFonts w:cs="Arial"/>
          <w:sz w:val="22"/>
          <w:szCs w:val="22"/>
          <w:lang w:val="en-ZA"/>
        </w:rPr>
        <w:t xml:space="preserve">executive </w:t>
      </w:r>
      <w:r w:rsidR="00CA351E">
        <w:rPr>
          <w:rFonts w:cs="Arial"/>
          <w:sz w:val="22"/>
          <w:szCs w:val="22"/>
          <w:lang w:val="en-ZA"/>
        </w:rPr>
        <w:t>to solicit responses to questions.</w:t>
      </w:r>
    </w:p>
    <w:p w14:paraId="2B5FBEC3" w14:textId="77777777" w:rsidR="006D6596" w:rsidRDefault="006D6596" w:rsidP="00140B60">
      <w:pPr>
        <w:spacing w:line="276" w:lineRule="auto"/>
        <w:ind w:left="709" w:hanging="709"/>
        <w:jc w:val="both"/>
        <w:rPr>
          <w:rFonts w:cs="Arial"/>
          <w:b/>
          <w:sz w:val="22"/>
          <w:szCs w:val="22"/>
          <w:lang w:val="en-ZA"/>
        </w:rPr>
      </w:pPr>
    </w:p>
    <w:p w14:paraId="1325FB76" w14:textId="77777777" w:rsidR="004401DF" w:rsidRPr="00140B60" w:rsidRDefault="00687BEE" w:rsidP="00140B60">
      <w:pPr>
        <w:spacing w:line="276" w:lineRule="auto"/>
        <w:ind w:left="709" w:hanging="709"/>
        <w:jc w:val="both"/>
        <w:rPr>
          <w:rFonts w:cs="Arial"/>
          <w:b/>
          <w:sz w:val="22"/>
          <w:szCs w:val="22"/>
          <w:lang w:val="en-ZA"/>
        </w:rPr>
      </w:pPr>
      <w:r>
        <w:rPr>
          <w:rFonts w:cs="Arial"/>
          <w:b/>
          <w:sz w:val="22"/>
          <w:szCs w:val="22"/>
          <w:lang w:val="en-ZA"/>
        </w:rPr>
        <w:t>9.</w:t>
      </w:r>
      <w:r>
        <w:rPr>
          <w:rFonts w:cs="Arial"/>
          <w:b/>
          <w:sz w:val="22"/>
          <w:szCs w:val="22"/>
          <w:lang w:val="en-ZA"/>
        </w:rPr>
        <w:tab/>
      </w:r>
      <w:r w:rsidR="00FA4FAB" w:rsidRPr="00FA4FAB">
        <w:rPr>
          <w:rFonts w:cs="Arial"/>
          <w:b/>
          <w:sz w:val="22"/>
          <w:szCs w:val="22"/>
          <w:lang w:val="en-ZA"/>
        </w:rPr>
        <w:t xml:space="preserve">Closing </w:t>
      </w:r>
      <w:r w:rsidR="00B54FC4" w:rsidRPr="00140B60">
        <w:rPr>
          <w:rFonts w:cs="Arial"/>
          <w:b/>
          <w:sz w:val="22"/>
          <w:szCs w:val="22"/>
          <w:lang w:val="en-ZA"/>
        </w:rPr>
        <w:t>(Agen</w:t>
      </w:r>
      <w:r w:rsidR="004401DF" w:rsidRPr="00140B60">
        <w:rPr>
          <w:rFonts w:cs="Arial"/>
          <w:b/>
          <w:sz w:val="22"/>
          <w:szCs w:val="22"/>
          <w:lang w:val="en-ZA"/>
        </w:rPr>
        <w:t xml:space="preserve">da item </w:t>
      </w:r>
      <w:r>
        <w:rPr>
          <w:rFonts w:cs="Arial"/>
          <w:b/>
          <w:sz w:val="22"/>
          <w:szCs w:val="22"/>
          <w:lang w:val="en-ZA"/>
        </w:rPr>
        <w:t>8</w:t>
      </w:r>
      <w:r w:rsidR="004401DF" w:rsidRPr="00140B60">
        <w:rPr>
          <w:rFonts w:cs="Arial"/>
          <w:b/>
          <w:sz w:val="22"/>
          <w:szCs w:val="22"/>
          <w:lang w:val="en-ZA"/>
        </w:rPr>
        <w:t>)</w:t>
      </w:r>
    </w:p>
    <w:p w14:paraId="332C8F52" w14:textId="77777777" w:rsidR="00643612" w:rsidRPr="00140B60" w:rsidRDefault="00643612" w:rsidP="00140B60">
      <w:pPr>
        <w:spacing w:line="276" w:lineRule="auto"/>
        <w:jc w:val="both"/>
        <w:rPr>
          <w:rFonts w:cs="Arial"/>
          <w:sz w:val="22"/>
          <w:szCs w:val="22"/>
        </w:rPr>
      </w:pPr>
    </w:p>
    <w:p w14:paraId="4F831222" w14:textId="77777777" w:rsidR="001A17E9" w:rsidRPr="00807864" w:rsidRDefault="00643612" w:rsidP="00807864">
      <w:pPr>
        <w:spacing w:line="276" w:lineRule="auto"/>
        <w:jc w:val="both"/>
        <w:rPr>
          <w:rFonts w:cs="Arial"/>
          <w:sz w:val="22"/>
          <w:szCs w:val="22"/>
        </w:rPr>
      </w:pPr>
      <w:r w:rsidRPr="00140B60">
        <w:rPr>
          <w:rFonts w:cs="Arial"/>
          <w:sz w:val="22"/>
          <w:szCs w:val="22"/>
        </w:rPr>
        <w:t>The Speaker thanked all the members present and adjourned the meeting at 1</w:t>
      </w:r>
      <w:r w:rsidR="00982861">
        <w:rPr>
          <w:rFonts w:cs="Arial"/>
          <w:sz w:val="22"/>
          <w:szCs w:val="22"/>
        </w:rPr>
        <w:t>2</w:t>
      </w:r>
      <w:r w:rsidR="00FA4FAB">
        <w:rPr>
          <w:rFonts w:cs="Arial"/>
          <w:sz w:val="22"/>
          <w:szCs w:val="22"/>
        </w:rPr>
        <w:t>:</w:t>
      </w:r>
      <w:r w:rsidR="00982861">
        <w:rPr>
          <w:rFonts w:cs="Arial"/>
          <w:sz w:val="22"/>
          <w:szCs w:val="22"/>
        </w:rPr>
        <w:t>27</w:t>
      </w:r>
      <w:r w:rsidRPr="00140B60">
        <w:rPr>
          <w:rFonts w:cs="Arial"/>
          <w:sz w:val="22"/>
          <w:szCs w:val="22"/>
        </w:rPr>
        <w:t xml:space="preserve">. </w:t>
      </w:r>
    </w:p>
    <w:p w14:paraId="725B77EB" w14:textId="77777777" w:rsidR="00140B60" w:rsidRDefault="00140B60" w:rsidP="00140B60">
      <w:pPr>
        <w:pStyle w:val="Footer"/>
        <w:spacing w:line="276" w:lineRule="auto"/>
        <w:jc w:val="both"/>
        <w:rPr>
          <w:rFonts w:cs="Arial"/>
          <w:bCs/>
          <w:sz w:val="22"/>
          <w:szCs w:val="22"/>
        </w:rPr>
      </w:pPr>
    </w:p>
    <w:p w14:paraId="3A145CD8" w14:textId="77777777" w:rsidR="00982861" w:rsidRDefault="00982861" w:rsidP="00140B60">
      <w:pPr>
        <w:pStyle w:val="Footer"/>
        <w:spacing w:line="276" w:lineRule="auto"/>
        <w:jc w:val="both"/>
        <w:rPr>
          <w:rFonts w:cs="Arial"/>
          <w:bCs/>
          <w:sz w:val="22"/>
          <w:szCs w:val="22"/>
        </w:rPr>
      </w:pPr>
    </w:p>
    <w:p w14:paraId="3A3AA8A7" w14:textId="77777777" w:rsidR="00807864" w:rsidRPr="00140B60" w:rsidRDefault="00807864" w:rsidP="00140B60">
      <w:pPr>
        <w:pStyle w:val="Footer"/>
        <w:spacing w:line="276" w:lineRule="auto"/>
        <w:jc w:val="both"/>
        <w:rPr>
          <w:rFonts w:cs="Arial"/>
          <w:bCs/>
          <w:sz w:val="22"/>
          <w:szCs w:val="22"/>
        </w:rPr>
      </w:pPr>
    </w:p>
    <w:p w14:paraId="7764F4DE" w14:textId="77777777" w:rsidR="001A17E9" w:rsidRPr="00140B60" w:rsidRDefault="003F37F4" w:rsidP="00140B60">
      <w:pPr>
        <w:spacing w:line="276" w:lineRule="auto"/>
        <w:jc w:val="both"/>
        <w:rPr>
          <w:rFonts w:cs="Arial"/>
          <w:b/>
          <w:sz w:val="22"/>
          <w:szCs w:val="22"/>
        </w:rPr>
      </w:pPr>
      <w:r w:rsidRPr="00140B60">
        <w:rPr>
          <w:rFonts w:cs="Arial"/>
          <w:b/>
          <w:sz w:val="22"/>
          <w:szCs w:val="22"/>
        </w:rPr>
        <w:t>Ms T R Modise</w:t>
      </w:r>
      <w:r w:rsidR="00403AFD">
        <w:rPr>
          <w:rFonts w:cs="Arial"/>
          <w:b/>
          <w:sz w:val="22"/>
          <w:szCs w:val="22"/>
        </w:rPr>
        <w:t>,</w:t>
      </w:r>
      <w:r w:rsidR="001A17E9" w:rsidRPr="00140B60">
        <w:rPr>
          <w:rFonts w:cs="Arial"/>
          <w:b/>
          <w:sz w:val="22"/>
          <w:szCs w:val="22"/>
        </w:rPr>
        <w:t xml:space="preserve"> MP</w:t>
      </w:r>
    </w:p>
    <w:p w14:paraId="7712DF8E" w14:textId="77777777" w:rsidR="00B86AE1" w:rsidRDefault="000E1B79" w:rsidP="00140B60">
      <w:pPr>
        <w:spacing w:line="276" w:lineRule="auto"/>
        <w:jc w:val="both"/>
        <w:rPr>
          <w:rFonts w:cs="Arial"/>
          <w:b/>
          <w:sz w:val="22"/>
          <w:szCs w:val="22"/>
        </w:rPr>
      </w:pPr>
      <w:r>
        <w:rPr>
          <w:rFonts w:cs="Arial"/>
          <w:b/>
          <w:sz w:val="22"/>
          <w:szCs w:val="22"/>
        </w:rPr>
        <w:t>Speaker of the National Assembly</w:t>
      </w:r>
    </w:p>
    <w:p w14:paraId="2A1754FB" w14:textId="77777777" w:rsidR="00B86AE1" w:rsidRDefault="00B86AE1" w:rsidP="00140B60">
      <w:pPr>
        <w:spacing w:line="276" w:lineRule="auto"/>
        <w:jc w:val="both"/>
        <w:rPr>
          <w:rFonts w:cs="Arial"/>
          <w:b/>
          <w:sz w:val="22"/>
          <w:szCs w:val="22"/>
        </w:rPr>
      </w:pPr>
    </w:p>
    <w:p w14:paraId="5C23E78A" w14:textId="77777777" w:rsidR="008F2C98" w:rsidRDefault="001A17E9" w:rsidP="000E1B79">
      <w:pPr>
        <w:spacing w:line="276" w:lineRule="auto"/>
        <w:jc w:val="both"/>
        <w:rPr>
          <w:rFonts w:cs="Arial"/>
          <w:b/>
          <w:sz w:val="24"/>
          <w:szCs w:val="24"/>
        </w:rPr>
      </w:pPr>
      <w:r w:rsidRPr="00140B60">
        <w:rPr>
          <w:rFonts w:cs="Arial"/>
          <w:b/>
          <w:sz w:val="22"/>
          <w:szCs w:val="22"/>
        </w:rPr>
        <w:t>APPROVED ON:________________</w:t>
      </w:r>
    </w:p>
    <w:sectPr w:rsidR="008F2C98" w:rsidSect="0051536C">
      <w:footerReference w:type="even" r:id="rId10"/>
      <w:footerReference w:type="default" r:id="rId11"/>
      <w:footerReference w:type="first" r:id="rId12"/>
      <w:pgSz w:w="11907" w:h="16840" w:code="9"/>
      <w:pgMar w:top="1135" w:right="1418" w:bottom="993"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76C1" w14:textId="77777777" w:rsidR="003C348B" w:rsidRDefault="003C348B">
      <w:r>
        <w:separator/>
      </w:r>
    </w:p>
  </w:endnote>
  <w:endnote w:type="continuationSeparator" w:id="0">
    <w:p w14:paraId="07C79B54" w14:textId="77777777" w:rsidR="003C348B" w:rsidRDefault="003C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839F" w14:textId="77777777" w:rsidR="00FD413A" w:rsidRDefault="00FD413A" w:rsidP="004C3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52AD4" w14:textId="77777777" w:rsidR="00FD413A" w:rsidRDefault="00FD413A" w:rsidP="00865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D167" w14:textId="41550D9C" w:rsidR="00FD413A" w:rsidRDefault="00FD413A" w:rsidP="004C3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317">
      <w:rPr>
        <w:rStyle w:val="PageNumber"/>
        <w:noProof/>
      </w:rPr>
      <w:t>7</w:t>
    </w:r>
    <w:r>
      <w:rPr>
        <w:rStyle w:val="PageNumber"/>
      </w:rPr>
      <w:fldChar w:fldCharType="end"/>
    </w:r>
  </w:p>
  <w:p w14:paraId="2BA21CDC" w14:textId="77777777" w:rsidR="00FD413A" w:rsidRDefault="00FD413A" w:rsidP="008652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A7C3" w14:textId="526BAFCA" w:rsidR="00FD413A" w:rsidRDefault="00FD413A">
    <w:pPr>
      <w:pStyle w:val="Footer"/>
      <w:jc w:val="right"/>
    </w:pPr>
    <w:r>
      <w:fldChar w:fldCharType="begin"/>
    </w:r>
    <w:r>
      <w:instrText xml:space="preserve"> PAGE   \* MERGEFORMAT </w:instrText>
    </w:r>
    <w:r>
      <w:fldChar w:fldCharType="separate"/>
    </w:r>
    <w:r w:rsidR="00083317">
      <w:rPr>
        <w:noProof/>
      </w:rPr>
      <w:t>1</w:t>
    </w:r>
    <w:r>
      <w:rPr>
        <w:noProof/>
      </w:rPr>
      <w:fldChar w:fldCharType="end"/>
    </w:r>
  </w:p>
  <w:p w14:paraId="5D13A626" w14:textId="77777777" w:rsidR="00FD413A" w:rsidRDefault="00FD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974F" w14:textId="77777777" w:rsidR="003C348B" w:rsidRDefault="003C348B">
      <w:r>
        <w:separator/>
      </w:r>
    </w:p>
  </w:footnote>
  <w:footnote w:type="continuationSeparator" w:id="0">
    <w:p w14:paraId="58CC4977" w14:textId="77777777" w:rsidR="003C348B" w:rsidRDefault="003C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BD8175A"/>
    <w:name w:val="WW8Num72"/>
    <w:lvl w:ilvl="0">
      <w:start w:val="2"/>
      <w:numFmt w:val="decimal"/>
      <w:lvlText w:val="%1."/>
      <w:lvlJc w:val="left"/>
      <w:pPr>
        <w:tabs>
          <w:tab w:val="num" w:pos="132"/>
        </w:tabs>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ascii="Arial" w:eastAsia="Calibri" w:hAnsi="Arial" w:cs="Arial"/>
      </w:rPr>
    </w:lvl>
  </w:abstractNum>
  <w:abstractNum w:abstractNumId="3" w15:restartNumberingAfterBreak="0">
    <w:nsid w:val="00000004"/>
    <w:multiLevelType w:val="singleLevel"/>
    <w:tmpl w:val="D1206340"/>
    <w:name w:val="WW8Num7"/>
    <w:lvl w:ilvl="0">
      <w:start w:val="1"/>
      <w:numFmt w:val="decimal"/>
      <w:lvlText w:val="%1."/>
      <w:lvlJc w:val="left"/>
      <w:pPr>
        <w:tabs>
          <w:tab w:val="num" w:pos="0"/>
        </w:tabs>
        <w:ind w:left="370" w:hanging="360"/>
      </w:pPr>
      <w:rPr>
        <w:b w:val="0"/>
      </w:rPr>
    </w:lvl>
  </w:abstractNum>
  <w:abstractNum w:abstractNumId="4"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5" w15:restartNumberingAfterBreak="0">
    <w:nsid w:val="022D2698"/>
    <w:multiLevelType w:val="hybridMultilevel"/>
    <w:tmpl w:val="5B94D0DC"/>
    <w:name w:val="WW8Num723"/>
    <w:lvl w:ilvl="0" w:tplc="1396E8D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3B43B42"/>
    <w:multiLevelType w:val="hybridMultilevel"/>
    <w:tmpl w:val="D9147A6E"/>
    <w:lvl w:ilvl="0" w:tplc="C068F7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73368B2"/>
    <w:multiLevelType w:val="hybridMultilevel"/>
    <w:tmpl w:val="0B064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73A6CFF"/>
    <w:multiLevelType w:val="hybridMultilevel"/>
    <w:tmpl w:val="4F0840EC"/>
    <w:lvl w:ilvl="0" w:tplc="A19680F4">
      <w:start w:val="1"/>
      <w:numFmt w:val="lowerLetter"/>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9" w15:restartNumberingAfterBreak="0">
    <w:nsid w:val="0BE1736D"/>
    <w:multiLevelType w:val="hybridMultilevel"/>
    <w:tmpl w:val="4F8E848E"/>
    <w:lvl w:ilvl="0" w:tplc="05D05B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E9D5BE3"/>
    <w:multiLevelType w:val="hybridMultilevel"/>
    <w:tmpl w:val="8DE2B0E0"/>
    <w:lvl w:ilvl="0" w:tplc="52864AEC">
      <w:start w:val="1"/>
      <w:numFmt w:val="decimal"/>
      <w:lvlText w:val="(%1)"/>
      <w:lvlJc w:val="left"/>
      <w:pPr>
        <w:ind w:left="1065" w:hanging="70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0ECE17CA"/>
    <w:multiLevelType w:val="hybridMultilevel"/>
    <w:tmpl w:val="95FC529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FB01304"/>
    <w:multiLevelType w:val="hybridMultilevel"/>
    <w:tmpl w:val="3CF02C94"/>
    <w:lvl w:ilvl="0" w:tplc="71880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62C4026"/>
    <w:multiLevelType w:val="hybridMultilevel"/>
    <w:tmpl w:val="436013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7F706C2"/>
    <w:multiLevelType w:val="hybridMultilevel"/>
    <w:tmpl w:val="6318273C"/>
    <w:lvl w:ilvl="0" w:tplc="F8E6431E">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95753AF"/>
    <w:multiLevelType w:val="hybridMultilevel"/>
    <w:tmpl w:val="5E3217DE"/>
    <w:lvl w:ilvl="0" w:tplc="24961A3A">
      <w:start w:val="1"/>
      <w:numFmt w:val="lowerLetter"/>
      <w:lvlText w:val="(%1)"/>
      <w:lvlJc w:val="left"/>
      <w:pPr>
        <w:ind w:left="1425" w:hanging="360"/>
      </w:pPr>
      <w:rPr>
        <w:rFonts w:ascii="Arial" w:eastAsiaTheme="minorHAnsi" w:hAnsi="Arial" w:cs="Arial"/>
        <w:sz w:val="22"/>
      </w:rPr>
    </w:lvl>
    <w:lvl w:ilvl="1" w:tplc="1C090019">
      <w:start w:val="1"/>
      <w:numFmt w:val="lowerLetter"/>
      <w:lvlText w:val="%2."/>
      <w:lvlJc w:val="left"/>
      <w:pPr>
        <w:ind w:left="2145" w:hanging="360"/>
      </w:pPr>
    </w:lvl>
    <w:lvl w:ilvl="2" w:tplc="1C09001B">
      <w:start w:val="1"/>
      <w:numFmt w:val="lowerRoman"/>
      <w:lvlText w:val="%3."/>
      <w:lvlJc w:val="right"/>
      <w:pPr>
        <w:ind w:left="2865" w:hanging="180"/>
      </w:pPr>
    </w:lvl>
    <w:lvl w:ilvl="3" w:tplc="1C09000F">
      <w:start w:val="1"/>
      <w:numFmt w:val="decimal"/>
      <w:lvlText w:val="%4."/>
      <w:lvlJc w:val="left"/>
      <w:pPr>
        <w:ind w:left="3585" w:hanging="360"/>
      </w:pPr>
    </w:lvl>
    <w:lvl w:ilvl="4" w:tplc="1C090019">
      <w:start w:val="1"/>
      <w:numFmt w:val="lowerLetter"/>
      <w:lvlText w:val="%5."/>
      <w:lvlJc w:val="left"/>
      <w:pPr>
        <w:ind w:left="4305" w:hanging="360"/>
      </w:pPr>
    </w:lvl>
    <w:lvl w:ilvl="5" w:tplc="1C09001B">
      <w:start w:val="1"/>
      <w:numFmt w:val="lowerRoman"/>
      <w:lvlText w:val="%6."/>
      <w:lvlJc w:val="right"/>
      <w:pPr>
        <w:ind w:left="5025" w:hanging="180"/>
      </w:pPr>
    </w:lvl>
    <w:lvl w:ilvl="6" w:tplc="1C09000F">
      <w:start w:val="1"/>
      <w:numFmt w:val="decimal"/>
      <w:lvlText w:val="%7."/>
      <w:lvlJc w:val="left"/>
      <w:pPr>
        <w:ind w:left="5745" w:hanging="360"/>
      </w:pPr>
    </w:lvl>
    <w:lvl w:ilvl="7" w:tplc="1C090019">
      <w:start w:val="1"/>
      <w:numFmt w:val="lowerLetter"/>
      <w:lvlText w:val="%8."/>
      <w:lvlJc w:val="left"/>
      <w:pPr>
        <w:ind w:left="6465" w:hanging="360"/>
      </w:pPr>
    </w:lvl>
    <w:lvl w:ilvl="8" w:tplc="1C09001B">
      <w:start w:val="1"/>
      <w:numFmt w:val="lowerRoman"/>
      <w:lvlText w:val="%9."/>
      <w:lvlJc w:val="right"/>
      <w:pPr>
        <w:ind w:left="7185" w:hanging="180"/>
      </w:pPr>
    </w:lvl>
  </w:abstractNum>
  <w:abstractNum w:abstractNumId="16" w15:restartNumberingAfterBreak="0">
    <w:nsid w:val="1A60109D"/>
    <w:multiLevelType w:val="hybridMultilevel"/>
    <w:tmpl w:val="4268EC86"/>
    <w:lvl w:ilvl="0" w:tplc="BC8E4E6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1A916E7"/>
    <w:multiLevelType w:val="hybridMultilevel"/>
    <w:tmpl w:val="25E2C66E"/>
    <w:lvl w:ilvl="0" w:tplc="4AF88E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6B40A90"/>
    <w:multiLevelType w:val="hybridMultilevel"/>
    <w:tmpl w:val="21A62750"/>
    <w:lvl w:ilvl="0" w:tplc="3E14E1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29820C58"/>
    <w:multiLevelType w:val="multilevel"/>
    <w:tmpl w:val="AF281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914E79"/>
    <w:multiLevelType w:val="hybridMultilevel"/>
    <w:tmpl w:val="E9D05AC4"/>
    <w:lvl w:ilvl="0" w:tplc="74BCEE3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2A36136B"/>
    <w:multiLevelType w:val="hybridMultilevel"/>
    <w:tmpl w:val="C0F4FF42"/>
    <w:lvl w:ilvl="0" w:tplc="E7F6554C">
      <w:start w:val="1"/>
      <w:numFmt w:val="lowerRoman"/>
      <w:lvlText w:val="(%1)"/>
      <w:lvlJc w:val="left"/>
      <w:pPr>
        <w:ind w:left="2563" w:hanging="720"/>
      </w:pPr>
    </w:lvl>
    <w:lvl w:ilvl="1" w:tplc="1C090019">
      <w:start w:val="1"/>
      <w:numFmt w:val="lowerLetter"/>
      <w:lvlText w:val="%2."/>
      <w:lvlJc w:val="left"/>
      <w:pPr>
        <w:ind w:left="2923" w:hanging="360"/>
      </w:pPr>
    </w:lvl>
    <w:lvl w:ilvl="2" w:tplc="1C09001B">
      <w:start w:val="1"/>
      <w:numFmt w:val="lowerRoman"/>
      <w:lvlText w:val="%3."/>
      <w:lvlJc w:val="right"/>
      <w:pPr>
        <w:ind w:left="3643" w:hanging="180"/>
      </w:pPr>
    </w:lvl>
    <w:lvl w:ilvl="3" w:tplc="1C09000F">
      <w:start w:val="1"/>
      <w:numFmt w:val="decimal"/>
      <w:lvlText w:val="%4."/>
      <w:lvlJc w:val="left"/>
      <w:pPr>
        <w:ind w:left="4363" w:hanging="360"/>
      </w:pPr>
    </w:lvl>
    <w:lvl w:ilvl="4" w:tplc="1C090019">
      <w:start w:val="1"/>
      <w:numFmt w:val="lowerLetter"/>
      <w:lvlText w:val="%5."/>
      <w:lvlJc w:val="left"/>
      <w:pPr>
        <w:ind w:left="5083" w:hanging="360"/>
      </w:pPr>
    </w:lvl>
    <w:lvl w:ilvl="5" w:tplc="1C09001B">
      <w:start w:val="1"/>
      <w:numFmt w:val="lowerRoman"/>
      <w:lvlText w:val="%6."/>
      <w:lvlJc w:val="right"/>
      <w:pPr>
        <w:ind w:left="5803" w:hanging="180"/>
      </w:pPr>
    </w:lvl>
    <w:lvl w:ilvl="6" w:tplc="1C09000F">
      <w:start w:val="1"/>
      <w:numFmt w:val="decimal"/>
      <w:lvlText w:val="%7."/>
      <w:lvlJc w:val="left"/>
      <w:pPr>
        <w:ind w:left="6523" w:hanging="360"/>
      </w:pPr>
    </w:lvl>
    <w:lvl w:ilvl="7" w:tplc="1C090019">
      <w:start w:val="1"/>
      <w:numFmt w:val="lowerLetter"/>
      <w:lvlText w:val="%8."/>
      <w:lvlJc w:val="left"/>
      <w:pPr>
        <w:ind w:left="7243" w:hanging="360"/>
      </w:pPr>
    </w:lvl>
    <w:lvl w:ilvl="8" w:tplc="1C09001B">
      <w:start w:val="1"/>
      <w:numFmt w:val="lowerRoman"/>
      <w:lvlText w:val="%9."/>
      <w:lvlJc w:val="right"/>
      <w:pPr>
        <w:ind w:left="7963" w:hanging="180"/>
      </w:pPr>
    </w:lvl>
  </w:abstractNum>
  <w:abstractNum w:abstractNumId="22" w15:restartNumberingAfterBreak="0">
    <w:nsid w:val="2A6227A8"/>
    <w:multiLevelType w:val="hybridMultilevel"/>
    <w:tmpl w:val="F3521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1693F44"/>
    <w:multiLevelType w:val="hybridMultilevel"/>
    <w:tmpl w:val="FDF2C1FC"/>
    <w:lvl w:ilvl="0" w:tplc="8B5A7D8C">
      <w:start w:val="2"/>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4" w15:restartNumberingAfterBreak="0">
    <w:nsid w:val="31D331B4"/>
    <w:multiLevelType w:val="hybridMultilevel"/>
    <w:tmpl w:val="AE6CFF1A"/>
    <w:lvl w:ilvl="0" w:tplc="153E4F82">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5" w15:restartNumberingAfterBreak="0">
    <w:nsid w:val="32F17827"/>
    <w:multiLevelType w:val="hybridMultilevel"/>
    <w:tmpl w:val="8510448C"/>
    <w:lvl w:ilvl="0" w:tplc="907EDAA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33586B52"/>
    <w:multiLevelType w:val="hybridMultilevel"/>
    <w:tmpl w:val="63C019C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37AB6C36"/>
    <w:multiLevelType w:val="hybridMultilevel"/>
    <w:tmpl w:val="B748DD08"/>
    <w:lvl w:ilvl="0" w:tplc="375667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9D560BC"/>
    <w:multiLevelType w:val="hybridMultilevel"/>
    <w:tmpl w:val="3D58B172"/>
    <w:lvl w:ilvl="0" w:tplc="0BECAB3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3C693F7C"/>
    <w:multiLevelType w:val="hybridMultilevel"/>
    <w:tmpl w:val="708AF69A"/>
    <w:name w:val="WW8Num724"/>
    <w:lvl w:ilvl="0" w:tplc="4FA0268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E184E28"/>
    <w:multiLevelType w:val="hybridMultilevel"/>
    <w:tmpl w:val="4FDE66BA"/>
    <w:lvl w:ilvl="0" w:tplc="6706EFD2">
      <w:start w:val="1"/>
      <w:numFmt w:val="decimal"/>
      <w:lvlText w:val="(%1)"/>
      <w:lvlJc w:val="left"/>
      <w:pPr>
        <w:ind w:left="731" w:hanging="360"/>
      </w:pPr>
      <w:rPr>
        <w:rFonts w:ascii="Arial" w:eastAsiaTheme="minorHAnsi" w:hAnsi="Arial" w:cs="Arial"/>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31" w15:restartNumberingAfterBreak="0">
    <w:nsid w:val="3F8166D1"/>
    <w:multiLevelType w:val="hybridMultilevel"/>
    <w:tmpl w:val="66F06BFE"/>
    <w:lvl w:ilvl="0" w:tplc="1A26768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406E794D"/>
    <w:multiLevelType w:val="hybridMultilevel"/>
    <w:tmpl w:val="4A9808AE"/>
    <w:lvl w:ilvl="0" w:tplc="704235AE">
      <w:start w:val="1"/>
      <w:numFmt w:val="lowerLetter"/>
      <w:lvlText w:val="(%1)"/>
      <w:lvlJc w:val="left"/>
      <w:pPr>
        <w:ind w:left="2421" w:hanging="720"/>
      </w:pPr>
      <w:rPr>
        <w:rFonts w:ascii="Times New Roman" w:eastAsia="Arial Unicode MS" w:hAnsi="Times New Roman" w:cs="Times New Roman"/>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15:restartNumberingAfterBreak="0">
    <w:nsid w:val="40985A19"/>
    <w:multiLevelType w:val="hybridMultilevel"/>
    <w:tmpl w:val="8E6A0736"/>
    <w:lvl w:ilvl="0" w:tplc="1048E2BC">
      <w:start w:val="1"/>
      <w:numFmt w:val="lowerLetter"/>
      <w:lvlText w:val="(%1)"/>
      <w:lvlJc w:val="left"/>
      <w:pPr>
        <w:ind w:left="1080" w:hanging="360"/>
      </w:pPr>
      <w:rPr>
        <w:rFonts w:ascii="Calibri" w:hAnsi="Calibri"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FE0814"/>
    <w:multiLevelType w:val="hybridMultilevel"/>
    <w:tmpl w:val="60306CC0"/>
    <w:lvl w:ilvl="0" w:tplc="589492B8">
      <w:start w:val="1"/>
      <w:numFmt w:val="decimal"/>
      <w:lvlText w:val="%1."/>
      <w:lvlJc w:val="left"/>
      <w:pPr>
        <w:tabs>
          <w:tab w:val="num" w:pos="680"/>
        </w:tabs>
        <w:ind w:left="680" w:hanging="680"/>
      </w:pPr>
      <w:rPr>
        <w:rFonts w:hint="default"/>
        <w:b w:val="0"/>
        <w:i w:val="0"/>
        <w:sz w:val="22"/>
        <w:szCs w:val="24"/>
      </w:rPr>
    </w:lvl>
    <w:lvl w:ilvl="1" w:tplc="75ACCEA0">
      <w:start w:val="1"/>
      <w:numFmt w:val="lowerLetter"/>
      <w:lvlText w:val="(%2)"/>
      <w:lvlJc w:val="left"/>
      <w:pPr>
        <w:tabs>
          <w:tab w:val="num" w:pos="1761"/>
        </w:tabs>
        <w:ind w:left="1761" w:hanging="681"/>
      </w:pPr>
      <w:rPr>
        <w:rFonts w:ascii="Calibri" w:hAnsi="Calibri" w:hint="default"/>
        <w:b w:val="0"/>
        <w:i w:val="0"/>
        <w:sz w:val="22"/>
        <w:szCs w:val="24"/>
      </w:rPr>
    </w:lvl>
    <w:lvl w:ilvl="2" w:tplc="87A4262A">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5F39A8"/>
    <w:multiLevelType w:val="hybridMultilevel"/>
    <w:tmpl w:val="3A3A1F16"/>
    <w:name w:val="WW8Num722"/>
    <w:lvl w:ilvl="0" w:tplc="284A2400">
      <w:start w:val="1"/>
      <w:numFmt w:val="decimal"/>
      <w:lvlText w:val="%1."/>
      <w:lvlJc w:val="left"/>
      <w:pPr>
        <w:tabs>
          <w:tab w:val="num" w:pos="0"/>
        </w:tabs>
        <w:ind w:left="370" w:hanging="360"/>
      </w:pPr>
      <w:rPr>
        <w:rFonts w:hint="default"/>
      </w:rPr>
    </w:lvl>
    <w:lvl w:ilvl="1" w:tplc="1C090019" w:tentative="1">
      <w:start w:val="1"/>
      <w:numFmt w:val="lowerLetter"/>
      <w:lvlText w:val="%2."/>
      <w:lvlJc w:val="left"/>
      <w:pPr>
        <w:ind w:left="1308" w:hanging="360"/>
      </w:pPr>
    </w:lvl>
    <w:lvl w:ilvl="2" w:tplc="1C09001B" w:tentative="1">
      <w:start w:val="1"/>
      <w:numFmt w:val="lowerRoman"/>
      <w:lvlText w:val="%3."/>
      <w:lvlJc w:val="right"/>
      <w:pPr>
        <w:ind w:left="2028" w:hanging="180"/>
      </w:pPr>
    </w:lvl>
    <w:lvl w:ilvl="3" w:tplc="1C09000F" w:tentative="1">
      <w:start w:val="1"/>
      <w:numFmt w:val="decimal"/>
      <w:lvlText w:val="%4."/>
      <w:lvlJc w:val="left"/>
      <w:pPr>
        <w:ind w:left="2748" w:hanging="360"/>
      </w:pPr>
    </w:lvl>
    <w:lvl w:ilvl="4" w:tplc="1C090019" w:tentative="1">
      <w:start w:val="1"/>
      <w:numFmt w:val="lowerLetter"/>
      <w:lvlText w:val="%5."/>
      <w:lvlJc w:val="left"/>
      <w:pPr>
        <w:ind w:left="3468" w:hanging="360"/>
      </w:pPr>
    </w:lvl>
    <w:lvl w:ilvl="5" w:tplc="1C09001B" w:tentative="1">
      <w:start w:val="1"/>
      <w:numFmt w:val="lowerRoman"/>
      <w:lvlText w:val="%6."/>
      <w:lvlJc w:val="right"/>
      <w:pPr>
        <w:ind w:left="4188" w:hanging="180"/>
      </w:pPr>
    </w:lvl>
    <w:lvl w:ilvl="6" w:tplc="1C09000F" w:tentative="1">
      <w:start w:val="1"/>
      <w:numFmt w:val="decimal"/>
      <w:lvlText w:val="%7."/>
      <w:lvlJc w:val="left"/>
      <w:pPr>
        <w:ind w:left="4908" w:hanging="360"/>
      </w:pPr>
    </w:lvl>
    <w:lvl w:ilvl="7" w:tplc="1C090019" w:tentative="1">
      <w:start w:val="1"/>
      <w:numFmt w:val="lowerLetter"/>
      <w:lvlText w:val="%8."/>
      <w:lvlJc w:val="left"/>
      <w:pPr>
        <w:ind w:left="5628" w:hanging="360"/>
      </w:pPr>
    </w:lvl>
    <w:lvl w:ilvl="8" w:tplc="1C09001B" w:tentative="1">
      <w:start w:val="1"/>
      <w:numFmt w:val="lowerRoman"/>
      <w:lvlText w:val="%9."/>
      <w:lvlJc w:val="right"/>
      <w:pPr>
        <w:ind w:left="6348" w:hanging="180"/>
      </w:pPr>
    </w:lvl>
  </w:abstractNum>
  <w:abstractNum w:abstractNumId="36" w15:restartNumberingAfterBreak="0">
    <w:nsid w:val="49562148"/>
    <w:multiLevelType w:val="hybridMultilevel"/>
    <w:tmpl w:val="EDE05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E154049"/>
    <w:multiLevelType w:val="hybridMultilevel"/>
    <w:tmpl w:val="6B308A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FE8412C"/>
    <w:multiLevelType w:val="hybridMultilevel"/>
    <w:tmpl w:val="EA52DCF6"/>
    <w:lvl w:ilvl="0" w:tplc="57FA739A">
      <w:start w:val="1"/>
      <w:numFmt w:val="lowerLetter"/>
      <w:lvlText w:val="(%1)"/>
      <w:lvlJc w:val="left"/>
      <w:pPr>
        <w:ind w:left="4320" w:hanging="720"/>
      </w:pPr>
      <w:rPr>
        <w:b w:val="0"/>
      </w:rPr>
    </w:lvl>
    <w:lvl w:ilvl="1" w:tplc="1C090019">
      <w:start w:val="1"/>
      <w:numFmt w:val="lowerLetter"/>
      <w:lvlText w:val="%2."/>
      <w:lvlJc w:val="left"/>
      <w:pPr>
        <w:ind w:left="4680" w:hanging="360"/>
      </w:pPr>
    </w:lvl>
    <w:lvl w:ilvl="2" w:tplc="1C09001B">
      <w:start w:val="1"/>
      <w:numFmt w:val="lowerRoman"/>
      <w:lvlText w:val="%3."/>
      <w:lvlJc w:val="right"/>
      <w:pPr>
        <w:ind w:left="5400" w:hanging="180"/>
      </w:pPr>
    </w:lvl>
    <w:lvl w:ilvl="3" w:tplc="1C09000F">
      <w:start w:val="1"/>
      <w:numFmt w:val="decimal"/>
      <w:lvlText w:val="%4."/>
      <w:lvlJc w:val="left"/>
      <w:pPr>
        <w:ind w:left="6120" w:hanging="360"/>
      </w:pPr>
    </w:lvl>
    <w:lvl w:ilvl="4" w:tplc="1C090019">
      <w:start w:val="1"/>
      <w:numFmt w:val="lowerLetter"/>
      <w:lvlText w:val="%5."/>
      <w:lvlJc w:val="left"/>
      <w:pPr>
        <w:ind w:left="6840" w:hanging="360"/>
      </w:pPr>
    </w:lvl>
    <w:lvl w:ilvl="5" w:tplc="1C09001B">
      <w:start w:val="1"/>
      <w:numFmt w:val="lowerRoman"/>
      <w:lvlText w:val="%6."/>
      <w:lvlJc w:val="right"/>
      <w:pPr>
        <w:ind w:left="7560" w:hanging="180"/>
      </w:pPr>
    </w:lvl>
    <w:lvl w:ilvl="6" w:tplc="1C09000F">
      <w:start w:val="1"/>
      <w:numFmt w:val="decimal"/>
      <w:lvlText w:val="%7."/>
      <w:lvlJc w:val="left"/>
      <w:pPr>
        <w:ind w:left="8280" w:hanging="360"/>
      </w:pPr>
    </w:lvl>
    <w:lvl w:ilvl="7" w:tplc="1C090019">
      <w:start w:val="1"/>
      <w:numFmt w:val="lowerLetter"/>
      <w:lvlText w:val="%8."/>
      <w:lvlJc w:val="left"/>
      <w:pPr>
        <w:ind w:left="9000" w:hanging="360"/>
      </w:pPr>
    </w:lvl>
    <w:lvl w:ilvl="8" w:tplc="1C09001B">
      <w:start w:val="1"/>
      <w:numFmt w:val="lowerRoman"/>
      <w:lvlText w:val="%9."/>
      <w:lvlJc w:val="right"/>
      <w:pPr>
        <w:ind w:left="9720" w:hanging="180"/>
      </w:pPr>
    </w:lvl>
  </w:abstractNum>
  <w:abstractNum w:abstractNumId="39" w15:restartNumberingAfterBreak="0">
    <w:nsid w:val="563D1B9E"/>
    <w:multiLevelType w:val="hybridMultilevel"/>
    <w:tmpl w:val="7A5ED622"/>
    <w:lvl w:ilvl="0" w:tplc="12F48144">
      <w:start w:val="1"/>
      <w:numFmt w:val="decimal"/>
      <w:lvlText w:val="(%1)"/>
      <w:lvlJc w:val="left"/>
      <w:pPr>
        <w:ind w:left="2934" w:hanging="360"/>
      </w:pPr>
      <w:rPr>
        <w:rFonts w:hint="default"/>
      </w:rPr>
    </w:lvl>
    <w:lvl w:ilvl="1" w:tplc="1C090019" w:tentative="1">
      <w:start w:val="1"/>
      <w:numFmt w:val="lowerLetter"/>
      <w:lvlText w:val="%2."/>
      <w:lvlJc w:val="left"/>
      <w:pPr>
        <w:ind w:left="3654" w:hanging="360"/>
      </w:pPr>
    </w:lvl>
    <w:lvl w:ilvl="2" w:tplc="1C09001B" w:tentative="1">
      <w:start w:val="1"/>
      <w:numFmt w:val="lowerRoman"/>
      <w:lvlText w:val="%3."/>
      <w:lvlJc w:val="right"/>
      <w:pPr>
        <w:ind w:left="4374" w:hanging="180"/>
      </w:pPr>
    </w:lvl>
    <w:lvl w:ilvl="3" w:tplc="1C09000F" w:tentative="1">
      <w:start w:val="1"/>
      <w:numFmt w:val="decimal"/>
      <w:lvlText w:val="%4."/>
      <w:lvlJc w:val="left"/>
      <w:pPr>
        <w:ind w:left="5094" w:hanging="360"/>
      </w:pPr>
    </w:lvl>
    <w:lvl w:ilvl="4" w:tplc="1C090019" w:tentative="1">
      <w:start w:val="1"/>
      <w:numFmt w:val="lowerLetter"/>
      <w:lvlText w:val="%5."/>
      <w:lvlJc w:val="left"/>
      <w:pPr>
        <w:ind w:left="5814" w:hanging="360"/>
      </w:pPr>
    </w:lvl>
    <w:lvl w:ilvl="5" w:tplc="1C09001B" w:tentative="1">
      <w:start w:val="1"/>
      <w:numFmt w:val="lowerRoman"/>
      <w:lvlText w:val="%6."/>
      <w:lvlJc w:val="right"/>
      <w:pPr>
        <w:ind w:left="6534" w:hanging="180"/>
      </w:pPr>
    </w:lvl>
    <w:lvl w:ilvl="6" w:tplc="1C09000F" w:tentative="1">
      <w:start w:val="1"/>
      <w:numFmt w:val="decimal"/>
      <w:lvlText w:val="%7."/>
      <w:lvlJc w:val="left"/>
      <w:pPr>
        <w:ind w:left="7254" w:hanging="360"/>
      </w:pPr>
    </w:lvl>
    <w:lvl w:ilvl="7" w:tplc="1C090019" w:tentative="1">
      <w:start w:val="1"/>
      <w:numFmt w:val="lowerLetter"/>
      <w:lvlText w:val="%8."/>
      <w:lvlJc w:val="left"/>
      <w:pPr>
        <w:ind w:left="7974" w:hanging="360"/>
      </w:pPr>
    </w:lvl>
    <w:lvl w:ilvl="8" w:tplc="1C09001B" w:tentative="1">
      <w:start w:val="1"/>
      <w:numFmt w:val="lowerRoman"/>
      <w:lvlText w:val="%9."/>
      <w:lvlJc w:val="right"/>
      <w:pPr>
        <w:ind w:left="8694" w:hanging="180"/>
      </w:pPr>
    </w:lvl>
  </w:abstractNum>
  <w:abstractNum w:abstractNumId="40" w15:restartNumberingAfterBreak="0">
    <w:nsid w:val="576A4B11"/>
    <w:multiLevelType w:val="hybridMultilevel"/>
    <w:tmpl w:val="E452E4D8"/>
    <w:lvl w:ilvl="0" w:tplc="95B4AD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A9D7A4E"/>
    <w:multiLevelType w:val="hybridMultilevel"/>
    <w:tmpl w:val="D06658E6"/>
    <w:lvl w:ilvl="0" w:tplc="95880B60">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FFE6682"/>
    <w:multiLevelType w:val="hybridMultilevel"/>
    <w:tmpl w:val="0B064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3EA517E"/>
    <w:multiLevelType w:val="hybridMultilevel"/>
    <w:tmpl w:val="8FF2C500"/>
    <w:lvl w:ilvl="0" w:tplc="EA7C3F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C841C9"/>
    <w:multiLevelType w:val="hybridMultilevel"/>
    <w:tmpl w:val="386ACCF2"/>
    <w:lvl w:ilvl="0" w:tplc="3F0AF2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A05054D"/>
    <w:multiLevelType w:val="hybridMultilevel"/>
    <w:tmpl w:val="18F0F830"/>
    <w:lvl w:ilvl="0" w:tplc="A9FCAE08">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46" w15:restartNumberingAfterBreak="0">
    <w:nsid w:val="6EA1746B"/>
    <w:multiLevelType w:val="hybridMultilevel"/>
    <w:tmpl w:val="5262F1CC"/>
    <w:lvl w:ilvl="0" w:tplc="67883E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2340AFC"/>
    <w:multiLevelType w:val="hybridMultilevel"/>
    <w:tmpl w:val="05B0AB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5461BA6">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F626A6"/>
    <w:multiLevelType w:val="hybridMultilevel"/>
    <w:tmpl w:val="38E4D9B4"/>
    <w:lvl w:ilvl="0" w:tplc="44F618AA">
      <w:start w:val="3"/>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425862"/>
    <w:multiLevelType w:val="hybridMultilevel"/>
    <w:tmpl w:val="C37E2D96"/>
    <w:name w:val="WW8Num7222"/>
    <w:lvl w:ilvl="0" w:tplc="D24405C6">
      <w:start w:val="1"/>
      <w:numFmt w:val="decimal"/>
      <w:lvlText w:val="%1."/>
      <w:lvlJc w:val="left"/>
      <w:pPr>
        <w:tabs>
          <w:tab w:val="num" w:pos="132"/>
        </w:tabs>
        <w:ind w:left="502"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8B15ED7"/>
    <w:multiLevelType w:val="hybridMultilevel"/>
    <w:tmpl w:val="77A20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B040E9E"/>
    <w:multiLevelType w:val="hybridMultilevel"/>
    <w:tmpl w:val="DC1E0AE2"/>
    <w:lvl w:ilvl="0" w:tplc="BE4E4404">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9"/>
  </w:num>
  <w:num w:numId="3">
    <w:abstractNumId w:val="40"/>
  </w:num>
  <w:num w:numId="4">
    <w:abstractNumId w:val="25"/>
  </w:num>
  <w:num w:numId="5">
    <w:abstractNumId w:val="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0"/>
  </w:num>
  <w:num w:numId="10">
    <w:abstractNumId w:val="37"/>
  </w:num>
  <w:num w:numId="11">
    <w:abstractNumId w:val="6"/>
  </w:num>
  <w:num w:numId="12">
    <w:abstractNumId w:val="11"/>
  </w:num>
  <w:num w:numId="13">
    <w:abstractNumId w:val="16"/>
  </w:num>
  <w:num w:numId="14">
    <w:abstractNumId w:val="20"/>
  </w:num>
  <w:num w:numId="15">
    <w:abstractNumId w:val="41"/>
  </w:num>
  <w:num w:numId="16">
    <w:abstractNumId w:val="33"/>
  </w:num>
  <w:num w:numId="17">
    <w:abstractNumId w:val="34"/>
  </w:num>
  <w:num w:numId="18">
    <w:abstractNumId w:val="8"/>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12"/>
  </w:num>
  <w:num w:numId="22">
    <w:abstractNumId w:val="48"/>
  </w:num>
  <w:num w:numId="23">
    <w:abstractNumId w:val="14"/>
  </w:num>
  <w:num w:numId="24">
    <w:abstractNumId w:val="13"/>
  </w:num>
  <w:num w:numId="25">
    <w:abstractNumId w:val="42"/>
  </w:num>
  <w:num w:numId="26">
    <w:abstractNumId w:val="7"/>
  </w:num>
  <w:num w:numId="27">
    <w:abstractNumId w:val="27"/>
  </w:num>
  <w:num w:numId="28">
    <w:abstractNumId w:val="19"/>
  </w:num>
  <w:num w:numId="29">
    <w:abstractNumId w:val="17"/>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6"/>
  </w:num>
  <w:num w:numId="49">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C"/>
    <w:rsid w:val="00000F21"/>
    <w:rsid w:val="00002A33"/>
    <w:rsid w:val="000031CE"/>
    <w:rsid w:val="000032F2"/>
    <w:rsid w:val="00005824"/>
    <w:rsid w:val="000063ED"/>
    <w:rsid w:val="00010AAA"/>
    <w:rsid w:val="000138CF"/>
    <w:rsid w:val="00015141"/>
    <w:rsid w:val="0001550E"/>
    <w:rsid w:val="00015AF9"/>
    <w:rsid w:val="00033A4D"/>
    <w:rsid w:val="000349E7"/>
    <w:rsid w:val="00034E91"/>
    <w:rsid w:val="000365ED"/>
    <w:rsid w:val="000373EE"/>
    <w:rsid w:val="000412F1"/>
    <w:rsid w:val="00041CD7"/>
    <w:rsid w:val="00043148"/>
    <w:rsid w:val="000432CC"/>
    <w:rsid w:val="00044D03"/>
    <w:rsid w:val="000461C2"/>
    <w:rsid w:val="00046471"/>
    <w:rsid w:val="00046B5C"/>
    <w:rsid w:val="00046FD3"/>
    <w:rsid w:val="00047B5B"/>
    <w:rsid w:val="00054C81"/>
    <w:rsid w:val="0005626C"/>
    <w:rsid w:val="00057E76"/>
    <w:rsid w:val="00062DB3"/>
    <w:rsid w:val="00063282"/>
    <w:rsid w:val="0006348D"/>
    <w:rsid w:val="00065E02"/>
    <w:rsid w:val="00067349"/>
    <w:rsid w:val="00067C04"/>
    <w:rsid w:val="00067D2E"/>
    <w:rsid w:val="00067DC1"/>
    <w:rsid w:val="0007019A"/>
    <w:rsid w:val="00070BF6"/>
    <w:rsid w:val="00071FE6"/>
    <w:rsid w:val="00073A08"/>
    <w:rsid w:val="00073F38"/>
    <w:rsid w:val="00077DEB"/>
    <w:rsid w:val="00083317"/>
    <w:rsid w:val="00083DFB"/>
    <w:rsid w:val="00084169"/>
    <w:rsid w:val="00085C7C"/>
    <w:rsid w:val="00086D0B"/>
    <w:rsid w:val="0008784C"/>
    <w:rsid w:val="00090139"/>
    <w:rsid w:val="0009071C"/>
    <w:rsid w:val="0009388B"/>
    <w:rsid w:val="00093B5D"/>
    <w:rsid w:val="000A0F14"/>
    <w:rsid w:val="000A1776"/>
    <w:rsid w:val="000A1903"/>
    <w:rsid w:val="000A2079"/>
    <w:rsid w:val="000A20C5"/>
    <w:rsid w:val="000A484E"/>
    <w:rsid w:val="000A54B0"/>
    <w:rsid w:val="000A6298"/>
    <w:rsid w:val="000A6B00"/>
    <w:rsid w:val="000B0E98"/>
    <w:rsid w:val="000B45BE"/>
    <w:rsid w:val="000B4C76"/>
    <w:rsid w:val="000B720D"/>
    <w:rsid w:val="000C1446"/>
    <w:rsid w:val="000C3034"/>
    <w:rsid w:val="000C34C2"/>
    <w:rsid w:val="000C4795"/>
    <w:rsid w:val="000C6E71"/>
    <w:rsid w:val="000D07FD"/>
    <w:rsid w:val="000D1FD3"/>
    <w:rsid w:val="000D226E"/>
    <w:rsid w:val="000D4BBC"/>
    <w:rsid w:val="000D6830"/>
    <w:rsid w:val="000E078A"/>
    <w:rsid w:val="000E10B4"/>
    <w:rsid w:val="000E126B"/>
    <w:rsid w:val="000E1B13"/>
    <w:rsid w:val="000E1B79"/>
    <w:rsid w:val="000E2338"/>
    <w:rsid w:val="000E445D"/>
    <w:rsid w:val="000E56A5"/>
    <w:rsid w:val="000E5B2F"/>
    <w:rsid w:val="000E6BDB"/>
    <w:rsid w:val="000E6F7E"/>
    <w:rsid w:val="000F0E6C"/>
    <w:rsid w:val="000F3702"/>
    <w:rsid w:val="000F3ED0"/>
    <w:rsid w:val="000F4842"/>
    <w:rsid w:val="000F4E45"/>
    <w:rsid w:val="000F6353"/>
    <w:rsid w:val="000F6673"/>
    <w:rsid w:val="000F791E"/>
    <w:rsid w:val="0010020C"/>
    <w:rsid w:val="001007F7"/>
    <w:rsid w:val="0010090F"/>
    <w:rsid w:val="00101024"/>
    <w:rsid w:val="001060BD"/>
    <w:rsid w:val="00106D18"/>
    <w:rsid w:val="00110503"/>
    <w:rsid w:val="00114314"/>
    <w:rsid w:val="00115867"/>
    <w:rsid w:val="00116D4C"/>
    <w:rsid w:val="001174F6"/>
    <w:rsid w:val="001201CE"/>
    <w:rsid w:val="001210E4"/>
    <w:rsid w:val="00122395"/>
    <w:rsid w:val="00123609"/>
    <w:rsid w:val="00124E6D"/>
    <w:rsid w:val="00126913"/>
    <w:rsid w:val="00126A10"/>
    <w:rsid w:val="0013013C"/>
    <w:rsid w:val="00134108"/>
    <w:rsid w:val="0013422E"/>
    <w:rsid w:val="00135B2B"/>
    <w:rsid w:val="00135BBD"/>
    <w:rsid w:val="00135E97"/>
    <w:rsid w:val="00135EFA"/>
    <w:rsid w:val="00140B60"/>
    <w:rsid w:val="0014161D"/>
    <w:rsid w:val="00141F3A"/>
    <w:rsid w:val="00144CBD"/>
    <w:rsid w:val="0014615F"/>
    <w:rsid w:val="001466F6"/>
    <w:rsid w:val="001471CB"/>
    <w:rsid w:val="00151623"/>
    <w:rsid w:val="0015202F"/>
    <w:rsid w:val="00153A3E"/>
    <w:rsid w:val="001540AF"/>
    <w:rsid w:val="00155FAD"/>
    <w:rsid w:val="001563A0"/>
    <w:rsid w:val="001606D6"/>
    <w:rsid w:val="0016188E"/>
    <w:rsid w:val="00161907"/>
    <w:rsid w:val="0016382C"/>
    <w:rsid w:val="00163AAD"/>
    <w:rsid w:val="00163F7C"/>
    <w:rsid w:val="001640C6"/>
    <w:rsid w:val="0016422C"/>
    <w:rsid w:val="00167275"/>
    <w:rsid w:val="001710EB"/>
    <w:rsid w:val="00174E79"/>
    <w:rsid w:val="00175998"/>
    <w:rsid w:val="001770C9"/>
    <w:rsid w:val="00177133"/>
    <w:rsid w:val="00181B79"/>
    <w:rsid w:val="00181ED6"/>
    <w:rsid w:val="001837BE"/>
    <w:rsid w:val="00184D24"/>
    <w:rsid w:val="00187F3B"/>
    <w:rsid w:val="0019159D"/>
    <w:rsid w:val="0019165B"/>
    <w:rsid w:val="00191AC1"/>
    <w:rsid w:val="001937E0"/>
    <w:rsid w:val="00194E2F"/>
    <w:rsid w:val="00195302"/>
    <w:rsid w:val="0019583B"/>
    <w:rsid w:val="00196614"/>
    <w:rsid w:val="00197C75"/>
    <w:rsid w:val="001A0307"/>
    <w:rsid w:val="001A065A"/>
    <w:rsid w:val="001A0C8F"/>
    <w:rsid w:val="001A10DA"/>
    <w:rsid w:val="001A17E9"/>
    <w:rsid w:val="001A2FC7"/>
    <w:rsid w:val="001A4986"/>
    <w:rsid w:val="001A5DAD"/>
    <w:rsid w:val="001A6BC8"/>
    <w:rsid w:val="001A7C97"/>
    <w:rsid w:val="001B08A1"/>
    <w:rsid w:val="001B2854"/>
    <w:rsid w:val="001B2F8A"/>
    <w:rsid w:val="001B4686"/>
    <w:rsid w:val="001B57B0"/>
    <w:rsid w:val="001B7B3F"/>
    <w:rsid w:val="001B7DD6"/>
    <w:rsid w:val="001C01FF"/>
    <w:rsid w:val="001C1E19"/>
    <w:rsid w:val="001C1E52"/>
    <w:rsid w:val="001C3BCF"/>
    <w:rsid w:val="001C4117"/>
    <w:rsid w:val="001C4D51"/>
    <w:rsid w:val="001C6260"/>
    <w:rsid w:val="001C6CBB"/>
    <w:rsid w:val="001C6DAA"/>
    <w:rsid w:val="001D2383"/>
    <w:rsid w:val="001D305E"/>
    <w:rsid w:val="001D4C54"/>
    <w:rsid w:val="001D5C79"/>
    <w:rsid w:val="001D620C"/>
    <w:rsid w:val="001D7ADD"/>
    <w:rsid w:val="001D7FE7"/>
    <w:rsid w:val="001E3C83"/>
    <w:rsid w:val="001E4A3F"/>
    <w:rsid w:val="001E4B21"/>
    <w:rsid w:val="001E5B64"/>
    <w:rsid w:val="001F2BE1"/>
    <w:rsid w:val="001F3199"/>
    <w:rsid w:val="001F3746"/>
    <w:rsid w:val="001F45A4"/>
    <w:rsid w:val="001F5CCE"/>
    <w:rsid w:val="001F5F49"/>
    <w:rsid w:val="001F6CF2"/>
    <w:rsid w:val="001F6D34"/>
    <w:rsid w:val="001F7F5F"/>
    <w:rsid w:val="00200773"/>
    <w:rsid w:val="00200BB9"/>
    <w:rsid w:val="00200DAB"/>
    <w:rsid w:val="002018F7"/>
    <w:rsid w:val="00205C38"/>
    <w:rsid w:val="00206F97"/>
    <w:rsid w:val="0020747C"/>
    <w:rsid w:val="00207C46"/>
    <w:rsid w:val="0021073B"/>
    <w:rsid w:val="00214918"/>
    <w:rsid w:val="00216111"/>
    <w:rsid w:val="002161A4"/>
    <w:rsid w:val="00221031"/>
    <w:rsid w:val="00221092"/>
    <w:rsid w:val="002225A9"/>
    <w:rsid w:val="00222F6E"/>
    <w:rsid w:val="00223B85"/>
    <w:rsid w:val="002277EC"/>
    <w:rsid w:val="002305C9"/>
    <w:rsid w:val="002314E3"/>
    <w:rsid w:val="00232BB8"/>
    <w:rsid w:val="00232E32"/>
    <w:rsid w:val="00234021"/>
    <w:rsid w:val="00235BB6"/>
    <w:rsid w:val="0023610A"/>
    <w:rsid w:val="002366E8"/>
    <w:rsid w:val="0024193C"/>
    <w:rsid w:val="00242463"/>
    <w:rsid w:val="0024452D"/>
    <w:rsid w:val="002447E9"/>
    <w:rsid w:val="00244897"/>
    <w:rsid w:val="002448D2"/>
    <w:rsid w:val="0024653B"/>
    <w:rsid w:val="00247011"/>
    <w:rsid w:val="00253A6D"/>
    <w:rsid w:val="00254219"/>
    <w:rsid w:val="00255B76"/>
    <w:rsid w:val="002567FC"/>
    <w:rsid w:val="00256E73"/>
    <w:rsid w:val="0025708C"/>
    <w:rsid w:val="0026011E"/>
    <w:rsid w:val="00260BE9"/>
    <w:rsid w:val="00261105"/>
    <w:rsid w:val="002623AB"/>
    <w:rsid w:val="00263114"/>
    <w:rsid w:val="00264ECF"/>
    <w:rsid w:val="0026509A"/>
    <w:rsid w:val="002663FC"/>
    <w:rsid w:val="00266CEF"/>
    <w:rsid w:val="00272761"/>
    <w:rsid w:val="00273018"/>
    <w:rsid w:val="00276C3A"/>
    <w:rsid w:val="00280295"/>
    <w:rsid w:val="00280710"/>
    <w:rsid w:val="00282681"/>
    <w:rsid w:val="00283199"/>
    <w:rsid w:val="00283AF5"/>
    <w:rsid w:val="00283AF7"/>
    <w:rsid w:val="00284DFA"/>
    <w:rsid w:val="00285E43"/>
    <w:rsid w:val="0028615B"/>
    <w:rsid w:val="002862FA"/>
    <w:rsid w:val="0029206C"/>
    <w:rsid w:val="002937A8"/>
    <w:rsid w:val="002941BD"/>
    <w:rsid w:val="002972D2"/>
    <w:rsid w:val="002973B2"/>
    <w:rsid w:val="002A0AE9"/>
    <w:rsid w:val="002A1575"/>
    <w:rsid w:val="002A2DB1"/>
    <w:rsid w:val="002A3CCB"/>
    <w:rsid w:val="002A436B"/>
    <w:rsid w:val="002A4E59"/>
    <w:rsid w:val="002A4E80"/>
    <w:rsid w:val="002A5498"/>
    <w:rsid w:val="002A65FF"/>
    <w:rsid w:val="002A7122"/>
    <w:rsid w:val="002B090F"/>
    <w:rsid w:val="002B103C"/>
    <w:rsid w:val="002B1390"/>
    <w:rsid w:val="002B19CD"/>
    <w:rsid w:val="002B3501"/>
    <w:rsid w:val="002B398C"/>
    <w:rsid w:val="002B3FE1"/>
    <w:rsid w:val="002B49F1"/>
    <w:rsid w:val="002B7206"/>
    <w:rsid w:val="002C073B"/>
    <w:rsid w:val="002C3E6B"/>
    <w:rsid w:val="002C5750"/>
    <w:rsid w:val="002C6038"/>
    <w:rsid w:val="002D128C"/>
    <w:rsid w:val="002D2CBA"/>
    <w:rsid w:val="002D340F"/>
    <w:rsid w:val="002D47A3"/>
    <w:rsid w:val="002D5DB8"/>
    <w:rsid w:val="002D5FAB"/>
    <w:rsid w:val="002D6AF8"/>
    <w:rsid w:val="002E04CF"/>
    <w:rsid w:val="002E1303"/>
    <w:rsid w:val="002E193E"/>
    <w:rsid w:val="002E2E1A"/>
    <w:rsid w:val="002E36A2"/>
    <w:rsid w:val="002E3915"/>
    <w:rsid w:val="002E6795"/>
    <w:rsid w:val="002E7115"/>
    <w:rsid w:val="002E7C0F"/>
    <w:rsid w:val="002F048B"/>
    <w:rsid w:val="002F0DF0"/>
    <w:rsid w:val="002F0F94"/>
    <w:rsid w:val="002F0F98"/>
    <w:rsid w:val="002F0FD1"/>
    <w:rsid w:val="002F1521"/>
    <w:rsid w:val="002F1CCA"/>
    <w:rsid w:val="002F4095"/>
    <w:rsid w:val="002F5435"/>
    <w:rsid w:val="002F57CF"/>
    <w:rsid w:val="003002F4"/>
    <w:rsid w:val="0030285C"/>
    <w:rsid w:val="0030440E"/>
    <w:rsid w:val="003045DB"/>
    <w:rsid w:val="00307217"/>
    <w:rsid w:val="00307D93"/>
    <w:rsid w:val="0031139D"/>
    <w:rsid w:val="003118A5"/>
    <w:rsid w:val="0031435D"/>
    <w:rsid w:val="00314BD3"/>
    <w:rsid w:val="00315595"/>
    <w:rsid w:val="00316BBD"/>
    <w:rsid w:val="00317664"/>
    <w:rsid w:val="0032052C"/>
    <w:rsid w:val="00320580"/>
    <w:rsid w:val="0032143E"/>
    <w:rsid w:val="00321F33"/>
    <w:rsid w:val="00324F63"/>
    <w:rsid w:val="00325856"/>
    <w:rsid w:val="0032593A"/>
    <w:rsid w:val="00326789"/>
    <w:rsid w:val="003271BF"/>
    <w:rsid w:val="00330120"/>
    <w:rsid w:val="00330704"/>
    <w:rsid w:val="0033119F"/>
    <w:rsid w:val="003312C3"/>
    <w:rsid w:val="00332987"/>
    <w:rsid w:val="00333375"/>
    <w:rsid w:val="00335E04"/>
    <w:rsid w:val="003360F9"/>
    <w:rsid w:val="003362FA"/>
    <w:rsid w:val="003405A1"/>
    <w:rsid w:val="00341463"/>
    <w:rsid w:val="00341515"/>
    <w:rsid w:val="003426AD"/>
    <w:rsid w:val="0034397F"/>
    <w:rsid w:val="00343BA3"/>
    <w:rsid w:val="00344C3F"/>
    <w:rsid w:val="0034682C"/>
    <w:rsid w:val="00352B96"/>
    <w:rsid w:val="00353288"/>
    <w:rsid w:val="0035376A"/>
    <w:rsid w:val="003546DF"/>
    <w:rsid w:val="00354802"/>
    <w:rsid w:val="003553E4"/>
    <w:rsid w:val="003557AE"/>
    <w:rsid w:val="00356010"/>
    <w:rsid w:val="003577BB"/>
    <w:rsid w:val="00363D7A"/>
    <w:rsid w:val="0036544F"/>
    <w:rsid w:val="00366043"/>
    <w:rsid w:val="00366350"/>
    <w:rsid w:val="003665F6"/>
    <w:rsid w:val="00366651"/>
    <w:rsid w:val="00367BA9"/>
    <w:rsid w:val="00367D87"/>
    <w:rsid w:val="0037128C"/>
    <w:rsid w:val="00374CB3"/>
    <w:rsid w:val="00375F2C"/>
    <w:rsid w:val="00380358"/>
    <w:rsid w:val="003803D6"/>
    <w:rsid w:val="003806CE"/>
    <w:rsid w:val="00380FB9"/>
    <w:rsid w:val="003823CD"/>
    <w:rsid w:val="00382C5D"/>
    <w:rsid w:val="00383028"/>
    <w:rsid w:val="00391191"/>
    <w:rsid w:val="00391662"/>
    <w:rsid w:val="00392348"/>
    <w:rsid w:val="00392476"/>
    <w:rsid w:val="003926A1"/>
    <w:rsid w:val="00392C6A"/>
    <w:rsid w:val="00395B18"/>
    <w:rsid w:val="00396719"/>
    <w:rsid w:val="00396CB0"/>
    <w:rsid w:val="00397810"/>
    <w:rsid w:val="003978B8"/>
    <w:rsid w:val="003A0C1C"/>
    <w:rsid w:val="003A1865"/>
    <w:rsid w:val="003A314A"/>
    <w:rsid w:val="003A6A05"/>
    <w:rsid w:val="003A79BD"/>
    <w:rsid w:val="003B0641"/>
    <w:rsid w:val="003B2D3A"/>
    <w:rsid w:val="003B37E2"/>
    <w:rsid w:val="003B3F8F"/>
    <w:rsid w:val="003B4095"/>
    <w:rsid w:val="003B4A9D"/>
    <w:rsid w:val="003B4F9B"/>
    <w:rsid w:val="003B6CCD"/>
    <w:rsid w:val="003C1002"/>
    <w:rsid w:val="003C1A2D"/>
    <w:rsid w:val="003C348B"/>
    <w:rsid w:val="003C749A"/>
    <w:rsid w:val="003D0D04"/>
    <w:rsid w:val="003D322A"/>
    <w:rsid w:val="003D51EA"/>
    <w:rsid w:val="003D52DD"/>
    <w:rsid w:val="003D5336"/>
    <w:rsid w:val="003D5343"/>
    <w:rsid w:val="003D55D7"/>
    <w:rsid w:val="003D5F05"/>
    <w:rsid w:val="003D643B"/>
    <w:rsid w:val="003D7150"/>
    <w:rsid w:val="003D71D1"/>
    <w:rsid w:val="003E049C"/>
    <w:rsid w:val="003E0EF6"/>
    <w:rsid w:val="003E1EF8"/>
    <w:rsid w:val="003E201B"/>
    <w:rsid w:val="003E228F"/>
    <w:rsid w:val="003E2A14"/>
    <w:rsid w:val="003E5349"/>
    <w:rsid w:val="003E582C"/>
    <w:rsid w:val="003E7AE7"/>
    <w:rsid w:val="003F025A"/>
    <w:rsid w:val="003F10C0"/>
    <w:rsid w:val="003F1718"/>
    <w:rsid w:val="003F1C0C"/>
    <w:rsid w:val="003F2B97"/>
    <w:rsid w:val="003F3370"/>
    <w:rsid w:val="003F37F4"/>
    <w:rsid w:val="003F5DB6"/>
    <w:rsid w:val="00401789"/>
    <w:rsid w:val="00401C9D"/>
    <w:rsid w:val="00403351"/>
    <w:rsid w:val="00403AFD"/>
    <w:rsid w:val="004041BA"/>
    <w:rsid w:val="00404819"/>
    <w:rsid w:val="0040484F"/>
    <w:rsid w:val="004051B9"/>
    <w:rsid w:val="004053C3"/>
    <w:rsid w:val="00410CA1"/>
    <w:rsid w:val="0041223F"/>
    <w:rsid w:val="0041479E"/>
    <w:rsid w:val="0041631B"/>
    <w:rsid w:val="00417FED"/>
    <w:rsid w:val="0042028C"/>
    <w:rsid w:val="00420E6B"/>
    <w:rsid w:val="004211F0"/>
    <w:rsid w:val="00421C07"/>
    <w:rsid w:val="0042296D"/>
    <w:rsid w:val="00423004"/>
    <w:rsid w:val="00424918"/>
    <w:rsid w:val="00425104"/>
    <w:rsid w:val="004300FD"/>
    <w:rsid w:val="0043137D"/>
    <w:rsid w:val="00431EED"/>
    <w:rsid w:val="004328DB"/>
    <w:rsid w:val="004341AD"/>
    <w:rsid w:val="00434344"/>
    <w:rsid w:val="004351D5"/>
    <w:rsid w:val="00440162"/>
    <w:rsid w:val="004401DF"/>
    <w:rsid w:val="0044167C"/>
    <w:rsid w:val="004444CB"/>
    <w:rsid w:val="0044493F"/>
    <w:rsid w:val="00446D72"/>
    <w:rsid w:val="00447534"/>
    <w:rsid w:val="004504D4"/>
    <w:rsid w:val="00452AD5"/>
    <w:rsid w:val="00454947"/>
    <w:rsid w:val="00455ABC"/>
    <w:rsid w:val="00456D92"/>
    <w:rsid w:val="00457770"/>
    <w:rsid w:val="00457774"/>
    <w:rsid w:val="00457F10"/>
    <w:rsid w:val="00460323"/>
    <w:rsid w:val="004623AF"/>
    <w:rsid w:val="0046292C"/>
    <w:rsid w:val="0046494D"/>
    <w:rsid w:val="004662DF"/>
    <w:rsid w:val="00466EE4"/>
    <w:rsid w:val="00467096"/>
    <w:rsid w:val="004673D8"/>
    <w:rsid w:val="00467921"/>
    <w:rsid w:val="004707DE"/>
    <w:rsid w:val="00474C82"/>
    <w:rsid w:val="004753F8"/>
    <w:rsid w:val="004762CC"/>
    <w:rsid w:val="00476885"/>
    <w:rsid w:val="00477349"/>
    <w:rsid w:val="00477A11"/>
    <w:rsid w:val="004806C9"/>
    <w:rsid w:val="00481BC7"/>
    <w:rsid w:val="0048321B"/>
    <w:rsid w:val="0048377D"/>
    <w:rsid w:val="004867C4"/>
    <w:rsid w:val="00486871"/>
    <w:rsid w:val="00491D18"/>
    <w:rsid w:val="00492CBE"/>
    <w:rsid w:val="00492F89"/>
    <w:rsid w:val="0049307F"/>
    <w:rsid w:val="0049501B"/>
    <w:rsid w:val="00496EF6"/>
    <w:rsid w:val="00497A3A"/>
    <w:rsid w:val="00497E19"/>
    <w:rsid w:val="004A005A"/>
    <w:rsid w:val="004A03A7"/>
    <w:rsid w:val="004A0CC4"/>
    <w:rsid w:val="004A1CDF"/>
    <w:rsid w:val="004A49D9"/>
    <w:rsid w:val="004A4C05"/>
    <w:rsid w:val="004A50E4"/>
    <w:rsid w:val="004A6302"/>
    <w:rsid w:val="004A7641"/>
    <w:rsid w:val="004B0167"/>
    <w:rsid w:val="004B0C6D"/>
    <w:rsid w:val="004B2CC1"/>
    <w:rsid w:val="004B304A"/>
    <w:rsid w:val="004B4BD2"/>
    <w:rsid w:val="004B7357"/>
    <w:rsid w:val="004C0782"/>
    <w:rsid w:val="004C079E"/>
    <w:rsid w:val="004C279F"/>
    <w:rsid w:val="004C2A44"/>
    <w:rsid w:val="004C323D"/>
    <w:rsid w:val="004C3662"/>
    <w:rsid w:val="004C3BB6"/>
    <w:rsid w:val="004C3CC6"/>
    <w:rsid w:val="004C521C"/>
    <w:rsid w:val="004C52D9"/>
    <w:rsid w:val="004C5396"/>
    <w:rsid w:val="004C6875"/>
    <w:rsid w:val="004C781D"/>
    <w:rsid w:val="004C7E88"/>
    <w:rsid w:val="004D124B"/>
    <w:rsid w:val="004D13FC"/>
    <w:rsid w:val="004D3C98"/>
    <w:rsid w:val="004D63C4"/>
    <w:rsid w:val="004D7C17"/>
    <w:rsid w:val="004E15A0"/>
    <w:rsid w:val="004E2DAB"/>
    <w:rsid w:val="004E3939"/>
    <w:rsid w:val="004E3EF6"/>
    <w:rsid w:val="004E43AA"/>
    <w:rsid w:val="004E6292"/>
    <w:rsid w:val="004E6BF4"/>
    <w:rsid w:val="004F1AFC"/>
    <w:rsid w:val="004F216B"/>
    <w:rsid w:val="004F378A"/>
    <w:rsid w:val="004F3C8F"/>
    <w:rsid w:val="004F420E"/>
    <w:rsid w:val="004F42A8"/>
    <w:rsid w:val="004F777D"/>
    <w:rsid w:val="005002B7"/>
    <w:rsid w:val="00500A4B"/>
    <w:rsid w:val="00501C32"/>
    <w:rsid w:val="0050215C"/>
    <w:rsid w:val="00502C91"/>
    <w:rsid w:val="005045A4"/>
    <w:rsid w:val="005048DD"/>
    <w:rsid w:val="00504DD9"/>
    <w:rsid w:val="005065E3"/>
    <w:rsid w:val="0050675A"/>
    <w:rsid w:val="00506953"/>
    <w:rsid w:val="00510682"/>
    <w:rsid w:val="00512010"/>
    <w:rsid w:val="005120A2"/>
    <w:rsid w:val="00512264"/>
    <w:rsid w:val="0051536C"/>
    <w:rsid w:val="00515428"/>
    <w:rsid w:val="0051560F"/>
    <w:rsid w:val="00515A27"/>
    <w:rsid w:val="005160A5"/>
    <w:rsid w:val="00517058"/>
    <w:rsid w:val="00520C1C"/>
    <w:rsid w:val="00522E15"/>
    <w:rsid w:val="00523073"/>
    <w:rsid w:val="00523168"/>
    <w:rsid w:val="00526294"/>
    <w:rsid w:val="005269FE"/>
    <w:rsid w:val="0053057B"/>
    <w:rsid w:val="0053165A"/>
    <w:rsid w:val="00532292"/>
    <w:rsid w:val="00532726"/>
    <w:rsid w:val="00533301"/>
    <w:rsid w:val="0053461B"/>
    <w:rsid w:val="00534BF3"/>
    <w:rsid w:val="00535CC3"/>
    <w:rsid w:val="005361BA"/>
    <w:rsid w:val="005401EB"/>
    <w:rsid w:val="005401FF"/>
    <w:rsid w:val="00541015"/>
    <w:rsid w:val="005416C9"/>
    <w:rsid w:val="00543DB3"/>
    <w:rsid w:val="00546316"/>
    <w:rsid w:val="0054750F"/>
    <w:rsid w:val="005515F8"/>
    <w:rsid w:val="005521A5"/>
    <w:rsid w:val="00555547"/>
    <w:rsid w:val="00560734"/>
    <w:rsid w:val="00560CAB"/>
    <w:rsid w:val="00560CC6"/>
    <w:rsid w:val="0056409B"/>
    <w:rsid w:val="005641A5"/>
    <w:rsid w:val="0056502D"/>
    <w:rsid w:val="00566265"/>
    <w:rsid w:val="00566BB3"/>
    <w:rsid w:val="0057052B"/>
    <w:rsid w:val="00572527"/>
    <w:rsid w:val="00575343"/>
    <w:rsid w:val="00577422"/>
    <w:rsid w:val="00577509"/>
    <w:rsid w:val="00581FD9"/>
    <w:rsid w:val="00582550"/>
    <w:rsid w:val="00583830"/>
    <w:rsid w:val="00584461"/>
    <w:rsid w:val="00584E0F"/>
    <w:rsid w:val="00587C94"/>
    <w:rsid w:val="005915A0"/>
    <w:rsid w:val="00591B91"/>
    <w:rsid w:val="00591FB9"/>
    <w:rsid w:val="00592102"/>
    <w:rsid w:val="005944FF"/>
    <w:rsid w:val="00594D1D"/>
    <w:rsid w:val="00596AE5"/>
    <w:rsid w:val="00596B8F"/>
    <w:rsid w:val="005978DC"/>
    <w:rsid w:val="005A0EC2"/>
    <w:rsid w:val="005A26B7"/>
    <w:rsid w:val="005A5EBE"/>
    <w:rsid w:val="005A64C9"/>
    <w:rsid w:val="005B1F58"/>
    <w:rsid w:val="005B21B3"/>
    <w:rsid w:val="005B30BA"/>
    <w:rsid w:val="005B43F0"/>
    <w:rsid w:val="005B516B"/>
    <w:rsid w:val="005C111C"/>
    <w:rsid w:val="005C4818"/>
    <w:rsid w:val="005C4863"/>
    <w:rsid w:val="005C698B"/>
    <w:rsid w:val="005C7AFB"/>
    <w:rsid w:val="005C7F1B"/>
    <w:rsid w:val="005D0BA1"/>
    <w:rsid w:val="005D1256"/>
    <w:rsid w:val="005D4190"/>
    <w:rsid w:val="005D45B5"/>
    <w:rsid w:val="005D4E11"/>
    <w:rsid w:val="005D57BC"/>
    <w:rsid w:val="005D66BA"/>
    <w:rsid w:val="005D7321"/>
    <w:rsid w:val="005E0C3C"/>
    <w:rsid w:val="005E0DA0"/>
    <w:rsid w:val="005E3C0A"/>
    <w:rsid w:val="005E4709"/>
    <w:rsid w:val="005E4DC1"/>
    <w:rsid w:val="005E6479"/>
    <w:rsid w:val="005E6642"/>
    <w:rsid w:val="005F0376"/>
    <w:rsid w:val="005F3201"/>
    <w:rsid w:val="005F36D1"/>
    <w:rsid w:val="005F3A2D"/>
    <w:rsid w:val="005F5D2A"/>
    <w:rsid w:val="005F607B"/>
    <w:rsid w:val="005F62CF"/>
    <w:rsid w:val="005F679C"/>
    <w:rsid w:val="005F7F98"/>
    <w:rsid w:val="00600D36"/>
    <w:rsid w:val="00602A05"/>
    <w:rsid w:val="00603707"/>
    <w:rsid w:val="0060463D"/>
    <w:rsid w:val="0060542B"/>
    <w:rsid w:val="00606C27"/>
    <w:rsid w:val="00610883"/>
    <w:rsid w:val="00611324"/>
    <w:rsid w:val="00612709"/>
    <w:rsid w:val="00612ED4"/>
    <w:rsid w:val="0061317F"/>
    <w:rsid w:val="006143A7"/>
    <w:rsid w:val="00614719"/>
    <w:rsid w:val="00614849"/>
    <w:rsid w:val="00614CD3"/>
    <w:rsid w:val="00616FBE"/>
    <w:rsid w:val="00617C12"/>
    <w:rsid w:val="00617D4D"/>
    <w:rsid w:val="006200F2"/>
    <w:rsid w:val="0062081D"/>
    <w:rsid w:val="006231D9"/>
    <w:rsid w:val="00624416"/>
    <w:rsid w:val="0062518B"/>
    <w:rsid w:val="00625858"/>
    <w:rsid w:val="00626F4B"/>
    <w:rsid w:val="00627FD2"/>
    <w:rsid w:val="00631427"/>
    <w:rsid w:val="00633E10"/>
    <w:rsid w:val="006343F7"/>
    <w:rsid w:val="0063474D"/>
    <w:rsid w:val="00635B7F"/>
    <w:rsid w:val="00635EDB"/>
    <w:rsid w:val="00636539"/>
    <w:rsid w:val="00637228"/>
    <w:rsid w:val="006377E7"/>
    <w:rsid w:val="00637A68"/>
    <w:rsid w:val="00640787"/>
    <w:rsid w:val="0064103C"/>
    <w:rsid w:val="00642340"/>
    <w:rsid w:val="00642958"/>
    <w:rsid w:val="00643612"/>
    <w:rsid w:val="0064514A"/>
    <w:rsid w:val="00646365"/>
    <w:rsid w:val="00647709"/>
    <w:rsid w:val="00650077"/>
    <w:rsid w:val="006505EB"/>
    <w:rsid w:val="00650CF6"/>
    <w:rsid w:val="00650EF7"/>
    <w:rsid w:val="00651B18"/>
    <w:rsid w:val="0065277E"/>
    <w:rsid w:val="00653556"/>
    <w:rsid w:val="006552E9"/>
    <w:rsid w:val="00657FA0"/>
    <w:rsid w:val="00661C73"/>
    <w:rsid w:val="00663A49"/>
    <w:rsid w:val="00664DFF"/>
    <w:rsid w:val="006658CA"/>
    <w:rsid w:val="006721E0"/>
    <w:rsid w:val="00673C8C"/>
    <w:rsid w:val="0067460B"/>
    <w:rsid w:val="00674F30"/>
    <w:rsid w:val="0067547B"/>
    <w:rsid w:val="0067635E"/>
    <w:rsid w:val="00677113"/>
    <w:rsid w:val="00680095"/>
    <w:rsid w:val="00682300"/>
    <w:rsid w:val="0068313E"/>
    <w:rsid w:val="00684492"/>
    <w:rsid w:val="00686284"/>
    <w:rsid w:val="006869DB"/>
    <w:rsid w:val="00686B40"/>
    <w:rsid w:val="006872C4"/>
    <w:rsid w:val="00687BEE"/>
    <w:rsid w:val="00690B38"/>
    <w:rsid w:val="006917AF"/>
    <w:rsid w:val="00691E5F"/>
    <w:rsid w:val="006929FE"/>
    <w:rsid w:val="0069371A"/>
    <w:rsid w:val="00693AB4"/>
    <w:rsid w:val="006943D3"/>
    <w:rsid w:val="00694609"/>
    <w:rsid w:val="00695516"/>
    <w:rsid w:val="00695607"/>
    <w:rsid w:val="006A00F5"/>
    <w:rsid w:val="006A06C4"/>
    <w:rsid w:val="006A2C34"/>
    <w:rsid w:val="006A4E98"/>
    <w:rsid w:val="006A51FB"/>
    <w:rsid w:val="006A5637"/>
    <w:rsid w:val="006A5752"/>
    <w:rsid w:val="006A6C4A"/>
    <w:rsid w:val="006B0566"/>
    <w:rsid w:val="006B192B"/>
    <w:rsid w:val="006B2704"/>
    <w:rsid w:val="006B2EC9"/>
    <w:rsid w:val="006B5441"/>
    <w:rsid w:val="006B5D2C"/>
    <w:rsid w:val="006B660C"/>
    <w:rsid w:val="006C26AA"/>
    <w:rsid w:val="006C3E1B"/>
    <w:rsid w:val="006C43B2"/>
    <w:rsid w:val="006D00D8"/>
    <w:rsid w:val="006D0EA0"/>
    <w:rsid w:val="006D4657"/>
    <w:rsid w:val="006D6596"/>
    <w:rsid w:val="006D6F1B"/>
    <w:rsid w:val="006E2761"/>
    <w:rsid w:val="006E29A2"/>
    <w:rsid w:val="006E2DA7"/>
    <w:rsid w:val="006F2CE6"/>
    <w:rsid w:val="006F326D"/>
    <w:rsid w:val="006F445B"/>
    <w:rsid w:val="006F4A24"/>
    <w:rsid w:val="006F5EED"/>
    <w:rsid w:val="006F60D2"/>
    <w:rsid w:val="006F62E6"/>
    <w:rsid w:val="006F661D"/>
    <w:rsid w:val="00700ABC"/>
    <w:rsid w:val="007011F6"/>
    <w:rsid w:val="00704A3A"/>
    <w:rsid w:val="00715E21"/>
    <w:rsid w:val="007166D9"/>
    <w:rsid w:val="00720137"/>
    <w:rsid w:val="00720594"/>
    <w:rsid w:val="00722245"/>
    <w:rsid w:val="007269E8"/>
    <w:rsid w:val="00726A9E"/>
    <w:rsid w:val="00727931"/>
    <w:rsid w:val="00727BC0"/>
    <w:rsid w:val="00730BC2"/>
    <w:rsid w:val="00731429"/>
    <w:rsid w:val="0073300A"/>
    <w:rsid w:val="0073345B"/>
    <w:rsid w:val="00734D4D"/>
    <w:rsid w:val="00735078"/>
    <w:rsid w:val="007351EE"/>
    <w:rsid w:val="007424C0"/>
    <w:rsid w:val="00742861"/>
    <w:rsid w:val="0074323F"/>
    <w:rsid w:val="00744970"/>
    <w:rsid w:val="00744C9B"/>
    <w:rsid w:val="007451B1"/>
    <w:rsid w:val="007467A9"/>
    <w:rsid w:val="00752F8C"/>
    <w:rsid w:val="00753288"/>
    <w:rsid w:val="00756AA2"/>
    <w:rsid w:val="00756C33"/>
    <w:rsid w:val="007575DD"/>
    <w:rsid w:val="0076033B"/>
    <w:rsid w:val="0076073D"/>
    <w:rsid w:val="00760B43"/>
    <w:rsid w:val="007617E9"/>
    <w:rsid w:val="0076311D"/>
    <w:rsid w:val="00763AC1"/>
    <w:rsid w:val="00764500"/>
    <w:rsid w:val="00764D3B"/>
    <w:rsid w:val="00765B48"/>
    <w:rsid w:val="00765C18"/>
    <w:rsid w:val="00765FF8"/>
    <w:rsid w:val="0076666C"/>
    <w:rsid w:val="00767F0C"/>
    <w:rsid w:val="007718D3"/>
    <w:rsid w:val="00773CC6"/>
    <w:rsid w:val="0077453D"/>
    <w:rsid w:val="0077626F"/>
    <w:rsid w:val="00777A75"/>
    <w:rsid w:val="00777E6F"/>
    <w:rsid w:val="007803A3"/>
    <w:rsid w:val="00781758"/>
    <w:rsid w:val="00781A11"/>
    <w:rsid w:val="00781AEA"/>
    <w:rsid w:val="00786C51"/>
    <w:rsid w:val="0078757F"/>
    <w:rsid w:val="007878B8"/>
    <w:rsid w:val="007879A0"/>
    <w:rsid w:val="00790BCA"/>
    <w:rsid w:val="00790C5A"/>
    <w:rsid w:val="007917CE"/>
    <w:rsid w:val="00791F73"/>
    <w:rsid w:val="007923ED"/>
    <w:rsid w:val="007930CE"/>
    <w:rsid w:val="00794DE4"/>
    <w:rsid w:val="00796AA7"/>
    <w:rsid w:val="0079770C"/>
    <w:rsid w:val="007A071A"/>
    <w:rsid w:val="007A117B"/>
    <w:rsid w:val="007A6398"/>
    <w:rsid w:val="007B0892"/>
    <w:rsid w:val="007B0928"/>
    <w:rsid w:val="007B0EAC"/>
    <w:rsid w:val="007B179E"/>
    <w:rsid w:val="007B30AA"/>
    <w:rsid w:val="007B314B"/>
    <w:rsid w:val="007B3501"/>
    <w:rsid w:val="007B3675"/>
    <w:rsid w:val="007B3DA1"/>
    <w:rsid w:val="007B4516"/>
    <w:rsid w:val="007B5023"/>
    <w:rsid w:val="007B6E09"/>
    <w:rsid w:val="007B7421"/>
    <w:rsid w:val="007B7C8A"/>
    <w:rsid w:val="007C1902"/>
    <w:rsid w:val="007C200F"/>
    <w:rsid w:val="007C2355"/>
    <w:rsid w:val="007C31ED"/>
    <w:rsid w:val="007C3450"/>
    <w:rsid w:val="007C370F"/>
    <w:rsid w:val="007C3FA4"/>
    <w:rsid w:val="007C425F"/>
    <w:rsid w:val="007C4701"/>
    <w:rsid w:val="007C55DA"/>
    <w:rsid w:val="007C6565"/>
    <w:rsid w:val="007C7379"/>
    <w:rsid w:val="007D1A36"/>
    <w:rsid w:val="007D3733"/>
    <w:rsid w:val="007D3B54"/>
    <w:rsid w:val="007D41AF"/>
    <w:rsid w:val="007D7BF1"/>
    <w:rsid w:val="007E043E"/>
    <w:rsid w:val="007E0A46"/>
    <w:rsid w:val="007E1C44"/>
    <w:rsid w:val="007E4178"/>
    <w:rsid w:val="007E5E7C"/>
    <w:rsid w:val="007E68A5"/>
    <w:rsid w:val="007E7A10"/>
    <w:rsid w:val="007F06C3"/>
    <w:rsid w:val="007F210E"/>
    <w:rsid w:val="007F21D1"/>
    <w:rsid w:val="007F272A"/>
    <w:rsid w:val="007F3AF7"/>
    <w:rsid w:val="007F44B2"/>
    <w:rsid w:val="007F6D7E"/>
    <w:rsid w:val="00800734"/>
    <w:rsid w:val="00802F70"/>
    <w:rsid w:val="00807864"/>
    <w:rsid w:val="00807F08"/>
    <w:rsid w:val="00810377"/>
    <w:rsid w:val="00815A16"/>
    <w:rsid w:val="00815B80"/>
    <w:rsid w:val="0081606D"/>
    <w:rsid w:val="008168CB"/>
    <w:rsid w:val="00816A7F"/>
    <w:rsid w:val="00817755"/>
    <w:rsid w:val="00820174"/>
    <w:rsid w:val="008216E0"/>
    <w:rsid w:val="0082196E"/>
    <w:rsid w:val="00821B0C"/>
    <w:rsid w:val="00825302"/>
    <w:rsid w:val="008307A0"/>
    <w:rsid w:val="0083116B"/>
    <w:rsid w:val="00831227"/>
    <w:rsid w:val="00832E3B"/>
    <w:rsid w:val="00833E83"/>
    <w:rsid w:val="008353FF"/>
    <w:rsid w:val="00835A13"/>
    <w:rsid w:val="0083675E"/>
    <w:rsid w:val="00836FE3"/>
    <w:rsid w:val="0084062F"/>
    <w:rsid w:val="00842551"/>
    <w:rsid w:val="00842E8D"/>
    <w:rsid w:val="0084357B"/>
    <w:rsid w:val="00844A5F"/>
    <w:rsid w:val="00845466"/>
    <w:rsid w:val="00845F58"/>
    <w:rsid w:val="00846CE9"/>
    <w:rsid w:val="00847343"/>
    <w:rsid w:val="00847AE1"/>
    <w:rsid w:val="00850F12"/>
    <w:rsid w:val="00853FA3"/>
    <w:rsid w:val="008543EA"/>
    <w:rsid w:val="00854761"/>
    <w:rsid w:val="00856178"/>
    <w:rsid w:val="008561B1"/>
    <w:rsid w:val="0085664D"/>
    <w:rsid w:val="00856994"/>
    <w:rsid w:val="00860B4F"/>
    <w:rsid w:val="00861B66"/>
    <w:rsid w:val="00861BCF"/>
    <w:rsid w:val="00862175"/>
    <w:rsid w:val="00862A60"/>
    <w:rsid w:val="00863764"/>
    <w:rsid w:val="00865227"/>
    <w:rsid w:val="00866DB5"/>
    <w:rsid w:val="00867340"/>
    <w:rsid w:val="008718F4"/>
    <w:rsid w:val="00871BD8"/>
    <w:rsid w:val="00872360"/>
    <w:rsid w:val="00872F92"/>
    <w:rsid w:val="0087464F"/>
    <w:rsid w:val="00875636"/>
    <w:rsid w:val="00875EE3"/>
    <w:rsid w:val="00877825"/>
    <w:rsid w:val="00880D26"/>
    <w:rsid w:val="008819B6"/>
    <w:rsid w:val="008829FE"/>
    <w:rsid w:val="008866ED"/>
    <w:rsid w:val="00886A2F"/>
    <w:rsid w:val="00890C2F"/>
    <w:rsid w:val="00892609"/>
    <w:rsid w:val="008929DC"/>
    <w:rsid w:val="00892F57"/>
    <w:rsid w:val="00896664"/>
    <w:rsid w:val="00897B19"/>
    <w:rsid w:val="008A1ABF"/>
    <w:rsid w:val="008A3102"/>
    <w:rsid w:val="008A3EB3"/>
    <w:rsid w:val="008A5558"/>
    <w:rsid w:val="008A5BA0"/>
    <w:rsid w:val="008A5C25"/>
    <w:rsid w:val="008A604F"/>
    <w:rsid w:val="008A6061"/>
    <w:rsid w:val="008A6C82"/>
    <w:rsid w:val="008B272E"/>
    <w:rsid w:val="008B4EED"/>
    <w:rsid w:val="008B6CF9"/>
    <w:rsid w:val="008B7D5E"/>
    <w:rsid w:val="008C055E"/>
    <w:rsid w:val="008C0702"/>
    <w:rsid w:val="008C0F8D"/>
    <w:rsid w:val="008C1A58"/>
    <w:rsid w:val="008C49C2"/>
    <w:rsid w:val="008C5A80"/>
    <w:rsid w:val="008D18A5"/>
    <w:rsid w:val="008D22E5"/>
    <w:rsid w:val="008D2ED4"/>
    <w:rsid w:val="008D2F77"/>
    <w:rsid w:val="008D5CD2"/>
    <w:rsid w:val="008D6D51"/>
    <w:rsid w:val="008E06D3"/>
    <w:rsid w:val="008E1727"/>
    <w:rsid w:val="008E344D"/>
    <w:rsid w:val="008E369B"/>
    <w:rsid w:val="008E7192"/>
    <w:rsid w:val="008F15AB"/>
    <w:rsid w:val="008F1D57"/>
    <w:rsid w:val="008F2ACD"/>
    <w:rsid w:val="008F2C98"/>
    <w:rsid w:val="008F3767"/>
    <w:rsid w:val="008F3DBB"/>
    <w:rsid w:val="008F3F26"/>
    <w:rsid w:val="008F42CE"/>
    <w:rsid w:val="008F5B6B"/>
    <w:rsid w:val="008F7F0D"/>
    <w:rsid w:val="00900187"/>
    <w:rsid w:val="00900EF6"/>
    <w:rsid w:val="00901A31"/>
    <w:rsid w:val="00901A72"/>
    <w:rsid w:val="00902A73"/>
    <w:rsid w:val="00903A67"/>
    <w:rsid w:val="0090493C"/>
    <w:rsid w:val="009065EC"/>
    <w:rsid w:val="0091074A"/>
    <w:rsid w:val="009109BA"/>
    <w:rsid w:val="009109F8"/>
    <w:rsid w:val="0091226A"/>
    <w:rsid w:val="0091284F"/>
    <w:rsid w:val="00912BBE"/>
    <w:rsid w:val="00912C4C"/>
    <w:rsid w:val="009136A4"/>
    <w:rsid w:val="009151B4"/>
    <w:rsid w:val="0092069E"/>
    <w:rsid w:val="0092236E"/>
    <w:rsid w:val="00923D22"/>
    <w:rsid w:val="00924AFA"/>
    <w:rsid w:val="0092505D"/>
    <w:rsid w:val="00926217"/>
    <w:rsid w:val="00927679"/>
    <w:rsid w:val="00930C62"/>
    <w:rsid w:val="0094172A"/>
    <w:rsid w:val="009446C8"/>
    <w:rsid w:val="0094473F"/>
    <w:rsid w:val="00947302"/>
    <w:rsid w:val="009518E7"/>
    <w:rsid w:val="00951DDE"/>
    <w:rsid w:val="00953349"/>
    <w:rsid w:val="0095709D"/>
    <w:rsid w:val="00957F22"/>
    <w:rsid w:val="00960456"/>
    <w:rsid w:val="00962F0C"/>
    <w:rsid w:val="00963300"/>
    <w:rsid w:val="00963885"/>
    <w:rsid w:val="0096395C"/>
    <w:rsid w:val="00964720"/>
    <w:rsid w:val="00964914"/>
    <w:rsid w:val="00965276"/>
    <w:rsid w:val="00965AE9"/>
    <w:rsid w:val="009678E5"/>
    <w:rsid w:val="0097298D"/>
    <w:rsid w:val="009730CF"/>
    <w:rsid w:val="0097412C"/>
    <w:rsid w:val="00977099"/>
    <w:rsid w:val="00977654"/>
    <w:rsid w:val="009776CA"/>
    <w:rsid w:val="009778EB"/>
    <w:rsid w:val="00977F16"/>
    <w:rsid w:val="00980168"/>
    <w:rsid w:val="009804C3"/>
    <w:rsid w:val="009824B6"/>
    <w:rsid w:val="00982592"/>
    <w:rsid w:val="00982861"/>
    <w:rsid w:val="00982C50"/>
    <w:rsid w:val="0098358D"/>
    <w:rsid w:val="00984308"/>
    <w:rsid w:val="00986B97"/>
    <w:rsid w:val="00992A3B"/>
    <w:rsid w:val="00994B4F"/>
    <w:rsid w:val="009951B2"/>
    <w:rsid w:val="009964F6"/>
    <w:rsid w:val="0099738F"/>
    <w:rsid w:val="009A0A7C"/>
    <w:rsid w:val="009A2736"/>
    <w:rsid w:val="009A35D7"/>
    <w:rsid w:val="009A4889"/>
    <w:rsid w:val="009A4AAD"/>
    <w:rsid w:val="009A4C20"/>
    <w:rsid w:val="009A5AF6"/>
    <w:rsid w:val="009B0363"/>
    <w:rsid w:val="009B4B01"/>
    <w:rsid w:val="009B6077"/>
    <w:rsid w:val="009B64D1"/>
    <w:rsid w:val="009B6E41"/>
    <w:rsid w:val="009B783D"/>
    <w:rsid w:val="009B7A52"/>
    <w:rsid w:val="009C01A1"/>
    <w:rsid w:val="009C03EE"/>
    <w:rsid w:val="009C620F"/>
    <w:rsid w:val="009C6676"/>
    <w:rsid w:val="009C6836"/>
    <w:rsid w:val="009C7181"/>
    <w:rsid w:val="009D1725"/>
    <w:rsid w:val="009D1814"/>
    <w:rsid w:val="009D202D"/>
    <w:rsid w:val="009D5855"/>
    <w:rsid w:val="009D63AC"/>
    <w:rsid w:val="009E0605"/>
    <w:rsid w:val="009E08EF"/>
    <w:rsid w:val="009E1FA5"/>
    <w:rsid w:val="009E2D86"/>
    <w:rsid w:val="009E5F1A"/>
    <w:rsid w:val="009F0297"/>
    <w:rsid w:val="009F2CA3"/>
    <w:rsid w:val="009F4192"/>
    <w:rsid w:val="009F5C4D"/>
    <w:rsid w:val="009F78A9"/>
    <w:rsid w:val="00A01E7B"/>
    <w:rsid w:val="00A021F0"/>
    <w:rsid w:val="00A026D0"/>
    <w:rsid w:val="00A04754"/>
    <w:rsid w:val="00A05BD6"/>
    <w:rsid w:val="00A05D60"/>
    <w:rsid w:val="00A05FEB"/>
    <w:rsid w:val="00A120C7"/>
    <w:rsid w:val="00A12BC9"/>
    <w:rsid w:val="00A12E5D"/>
    <w:rsid w:val="00A132B9"/>
    <w:rsid w:val="00A1341E"/>
    <w:rsid w:val="00A1566E"/>
    <w:rsid w:val="00A15B56"/>
    <w:rsid w:val="00A169D3"/>
    <w:rsid w:val="00A16B12"/>
    <w:rsid w:val="00A174BC"/>
    <w:rsid w:val="00A22A66"/>
    <w:rsid w:val="00A254F1"/>
    <w:rsid w:val="00A268AC"/>
    <w:rsid w:val="00A32932"/>
    <w:rsid w:val="00A34498"/>
    <w:rsid w:val="00A35536"/>
    <w:rsid w:val="00A3608B"/>
    <w:rsid w:val="00A43007"/>
    <w:rsid w:val="00A43485"/>
    <w:rsid w:val="00A45397"/>
    <w:rsid w:val="00A51755"/>
    <w:rsid w:val="00A53223"/>
    <w:rsid w:val="00A53528"/>
    <w:rsid w:val="00A5554B"/>
    <w:rsid w:val="00A5583F"/>
    <w:rsid w:val="00A5793A"/>
    <w:rsid w:val="00A605E8"/>
    <w:rsid w:val="00A60617"/>
    <w:rsid w:val="00A60938"/>
    <w:rsid w:val="00A62F45"/>
    <w:rsid w:val="00A64808"/>
    <w:rsid w:val="00A654C7"/>
    <w:rsid w:val="00A668BE"/>
    <w:rsid w:val="00A66AEC"/>
    <w:rsid w:val="00A71D61"/>
    <w:rsid w:val="00A733D8"/>
    <w:rsid w:val="00A738EE"/>
    <w:rsid w:val="00A73997"/>
    <w:rsid w:val="00A75D03"/>
    <w:rsid w:val="00A77519"/>
    <w:rsid w:val="00A809A5"/>
    <w:rsid w:val="00A80AB9"/>
    <w:rsid w:val="00A829BC"/>
    <w:rsid w:val="00A82CAA"/>
    <w:rsid w:val="00A848F4"/>
    <w:rsid w:val="00A852C9"/>
    <w:rsid w:val="00A85962"/>
    <w:rsid w:val="00A85AB2"/>
    <w:rsid w:val="00A85D39"/>
    <w:rsid w:val="00A90BFF"/>
    <w:rsid w:val="00A92746"/>
    <w:rsid w:val="00A9284C"/>
    <w:rsid w:val="00A93211"/>
    <w:rsid w:val="00A93A4C"/>
    <w:rsid w:val="00A93FF3"/>
    <w:rsid w:val="00A9533F"/>
    <w:rsid w:val="00AA05BF"/>
    <w:rsid w:val="00AA1930"/>
    <w:rsid w:val="00AA30B9"/>
    <w:rsid w:val="00AA357C"/>
    <w:rsid w:val="00AA37BE"/>
    <w:rsid w:val="00AA5406"/>
    <w:rsid w:val="00AA7E0B"/>
    <w:rsid w:val="00AB244F"/>
    <w:rsid w:val="00AB2E91"/>
    <w:rsid w:val="00AB33F3"/>
    <w:rsid w:val="00AB70C2"/>
    <w:rsid w:val="00AB761B"/>
    <w:rsid w:val="00AC01EA"/>
    <w:rsid w:val="00AC0C38"/>
    <w:rsid w:val="00AC2AED"/>
    <w:rsid w:val="00AC34A4"/>
    <w:rsid w:val="00AC50D0"/>
    <w:rsid w:val="00AD03D9"/>
    <w:rsid w:val="00AD0548"/>
    <w:rsid w:val="00AD15D0"/>
    <w:rsid w:val="00AD1B58"/>
    <w:rsid w:val="00AD302E"/>
    <w:rsid w:val="00AD7CF6"/>
    <w:rsid w:val="00AE0771"/>
    <w:rsid w:val="00AE103F"/>
    <w:rsid w:val="00AE1C07"/>
    <w:rsid w:val="00AE2BE2"/>
    <w:rsid w:val="00AE2C58"/>
    <w:rsid w:val="00AE3F22"/>
    <w:rsid w:val="00AE6A15"/>
    <w:rsid w:val="00AE704F"/>
    <w:rsid w:val="00AF198A"/>
    <w:rsid w:val="00AF1A9D"/>
    <w:rsid w:val="00AF1D7F"/>
    <w:rsid w:val="00AF2D17"/>
    <w:rsid w:val="00AF44DA"/>
    <w:rsid w:val="00AF59A2"/>
    <w:rsid w:val="00AF770A"/>
    <w:rsid w:val="00AF784C"/>
    <w:rsid w:val="00AF7A34"/>
    <w:rsid w:val="00B01626"/>
    <w:rsid w:val="00B02481"/>
    <w:rsid w:val="00B034CE"/>
    <w:rsid w:val="00B05B33"/>
    <w:rsid w:val="00B127F6"/>
    <w:rsid w:val="00B137AB"/>
    <w:rsid w:val="00B13805"/>
    <w:rsid w:val="00B16FA7"/>
    <w:rsid w:val="00B172AD"/>
    <w:rsid w:val="00B23240"/>
    <w:rsid w:val="00B25FCC"/>
    <w:rsid w:val="00B26761"/>
    <w:rsid w:val="00B27496"/>
    <w:rsid w:val="00B278CA"/>
    <w:rsid w:val="00B303DB"/>
    <w:rsid w:val="00B30F0E"/>
    <w:rsid w:val="00B35933"/>
    <w:rsid w:val="00B36807"/>
    <w:rsid w:val="00B37019"/>
    <w:rsid w:val="00B45270"/>
    <w:rsid w:val="00B452EC"/>
    <w:rsid w:val="00B45E87"/>
    <w:rsid w:val="00B46D83"/>
    <w:rsid w:val="00B47CD3"/>
    <w:rsid w:val="00B47F0D"/>
    <w:rsid w:val="00B505FA"/>
    <w:rsid w:val="00B50D4C"/>
    <w:rsid w:val="00B51046"/>
    <w:rsid w:val="00B51972"/>
    <w:rsid w:val="00B54B7E"/>
    <w:rsid w:val="00B54FC4"/>
    <w:rsid w:val="00B5560C"/>
    <w:rsid w:val="00B56196"/>
    <w:rsid w:val="00B569B5"/>
    <w:rsid w:val="00B57684"/>
    <w:rsid w:val="00B6157D"/>
    <w:rsid w:val="00B63FA7"/>
    <w:rsid w:val="00B641E1"/>
    <w:rsid w:val="00B64852"/>
    <w:rsid w:val="00B74158"/>
    <w:rsid w:val="00B854E6"/>
    <w:rsid w:val="00B865AD"/>
    <w:rsid w:val="00B86AE1"/>
    <w:rsid w:val="00B90521"/>
    <w:rsid w:val="00B9060B"/>
    <w:rsid w:val="00B92E26"/>
    <w:rsid w:val="00B97B01"/>
    <w:rsid w:val="00BA17B1"/>
    <w:rsid w:val="00BA391B"/>
    <w:rsid w:val="00BA418C"/>
    <w:rsid w:val="00BA424B"/>
    <w:rsid w:val="00BA49D0"/>
    <w:rsid w:val="00BA608C"/>
    <w:rsid w:val="00BA686A"/>
    <w:rsid w:val="00BB2B92"/>
    <w:rsid w:val="00BB4748"/>
    <w:rsid w:val="00BB4CE4"/>
    <w:rsid w:val="00BB531F"/>
    <w:rsid w:val="00BB67AE"/>
    <w:rsid w:val="00BB6912"/>
    <w:rsid w:val="00BB6A9C"/>
    <w:rsid w:val="00BC0BFE"/>
    <w:rsid w:val="00BC0E0C"/>
    <w:rsid w:val="00BC4231"/>
    <w:rsid w:val="00BC4C57"/>
    <w:rsid w:val="00BC6295"/>
    <w:rsid w:val="00BC7736"/>
    <w:rsid w:val="00BC7BAF"/>
    <w:rsid w:val="00BD378A"/>
    <w:rsid w:val="00BD3ED0"/>
    <w:rsid w:val="00BD5B7B"/>
    <w:rsid w:val="00BE2317"/>
    <w:rsid w:val="00BE2734"/>
    <w:rsid w:val="00BE2931"/>
    <w:rsid w:val="00BE3A45"/>
    <w:rsid w:val="00BE5398"/>
    <w:rsid w:val="00BE5CAC"/>
    <w:rsid w:val="00BF0170"/>
    <w:rsid w:val="00BF0F47"/>
    <w:rsid w:val="00BF123D"/>
    <w:rsid w:val="00BF34A3"/>
    <w:rsid w:val="00BF35CD"/>
    <w:rsid w:val="00BF50FB"/>
    <w:rsid w:val="00BF632C"/>
    <w:rsid w:val="00BF6F10"/>
    <w:rsid w:val="00BF6FA7"/>
    <w:rsid w:val="00BF719D"/>
    <w:rsid w:val="00BF7414"/>
    <w:rsid w:val="00C006F5"/>
    <w:rsid w:val="00C04587"/>
    <w:rsid w:val="00C04F37"/>
    <w:rsid w:val="00C079D7"/>
    <w:rsid w:val="00C10764"/>
    <w:rsid w:val="00C108E5"/>
    <w:rsid w:val="00C12A79"/>
    <w:rsid w:val="00C13B87"/>
    <w:rsid w:val="00C16787"/>
    <w:rsid w:val="00C17349"/>
    <w:rsid w:val="00C175B9"/>
    <w:rsid w:val="00C22718"/>
    <w:rsid w:val="00C23F8E"/>
    <w:rsid w:val="00C25596"/>
    <w:rsid w:val="00C267CC"/>
    <w:rsid w:val="00C31129"/>
    <w:rsid w:val="00C329C5"/>
    <w:rsid w:val="00C33C89"/>
    <w:rsid w:val="00C35092"/>
    <w:rsid w:val="00C3662C"/>
    <w:rsid w:val="00C41AF2"/>
    <w:rsid w:val="00C4750D"/>
    <w:rsid w:val="00C47561"/>
    <w:rsid w:val="00C47952"/>
    <w:rsid w:val="00C51AD0"/>
    <w:rsid w:val="00C51D9D"/>
    <w:rsid w:val="00C538C1"/>
    <w:rsid w:val="00C5488B"/>
    <w:rsid w:val="00C55BA3"/>
    <w:rsid w:val="00C566F8"/>
    <w:rsid w:val="00C56A0E"/>
    <w:rsid w:val="00C6012D"/>
    <w:rsid w:val="00C602FB"/>
    <w:rsid w:val="00C71A12"/>
    <w:rsid w:val="00C7649A"/>
    <w:rsid w:val="00C764CA"/>
    <w:rsid w:val="00C76642"/>
    <w:rsid w:val="00C76D20"/>
    <w:rsid w:val="00C805FD"/>
    <w:rsid w:val="00C821DC"/>
    <w:rsid w:val="00C82F67"/>
    <w:rsid w:val="00C82F90"/>
    <w:rsid w:val="00C8321A"/>
    <w:rsid w:val="00C864D0"/>
    <w:rsid w:val="00C87470"/>
    <w:rsid w:val="00C90E70"/>
    <w:rsid w:val="00C92E6C"/>
    <w:rsid w:val="00C959AD"/>
    <w:rsid w:val="00CA2884"/>
    <w:rsid w:val="00CA351E"/>
    <w:rsid w:val="00CA3CCE"/>
    <w:rsid w:val="00CA5AB9"/>
    <w:rsid w:val="00CA6133"/>
    <w:rsid w:val="00CA7AD7"/>
    <w:rsid w:val="00CB02AD"/>
    <w:rsid w:val="00CB11DC"/>
    <w:rsid w:val="00CB38A8"/>
    <w:rsid w:val="00CB6D8B"/>
    <w:rsid w:val="00CB71FC"/>
    <w:rsid w:val="00CB76D0"/>
    <w:rsid w:val="00CB7A10"/>
    <w:rsid w:val="00CC1B47"/>
    <w:rsid w:val="00CC3FFD"/>
    <w:rsid w:val="00CC4B0B"/>
    <w:rsid w:val="00CC5ED4"/>
    <w:rsid w:val="00CD13C2"/>
    <w:rsid w:val="00CD2768"/>
    <w:rsid w:val="00CD7932"/>
    <w:rsid w:val="00CD7C93"/>
    <w:rsid w:val="00CE4DF8"/>
    <w:rsid w:val="00CE5040"/>
    <w:rsid w:val="00CE5D9F"/>
    <w:rsid w:val="00CF06CE"/>
    <w:rsid w:val="00CF0D33"/>
    <w:rsid w:val="00CF3134"/>
    <w:rsid w:val="00CF6DDE"/>
    <w:rsid w:val="00CF79E0"/>
    <w:rsid w:val="00D003D1"/>
    <w:rsid w:val="00D00508"/>
    <w:rsid w:val="00D01524"/>
    <w:rsid w:val="00D051F2"/>
    <w:rsid w:val="00D10F06"/>
    <w:rsid w:val="00D15825"/>
    <w:rsid w:val="00D202F6"/>
    <w:rsid w:val="00D227C4"/>
    <w:rsid w:val="00D231A6"/>
    <w:rsid w:val="00D27C79"/>
    <w:rsid w:val="00D32046"/>
    <w:rsid w:val="00D329EE"/>
    <w:rsid w:val="00D32D44"/>
    <w:rsid w:val="00D33502"/>
    <w:rsid w:val="00D34F86"/>
    <w:rsid w:val="00D363DD"/>
    <w:rsid w:val="00D36CB7"/>
    <w:rsid w:val="00D41206"/>
    <w:rsid w:val="00D4289C"/>
    <w:rsid w:val="00D4298F"/>
    <w:rsid w:val="00D43A7C"/>
    <w:rsid w:val="00D44D1F"/>
    <w:rsid w:val="00D45140"/>
    <w:rsid w:val="00D46611"/>
    <w:rsid w:val="00D467A1"/>
    <w:rsid w:val="00D5139D"/>
    <w:rsid w:val="00D547F8"/>
    <w:rsid w:val="00D55336"/>
    <w:rsid w:val="00D56142"/>
    <w:rsid w:val="00D57BF3"/>
    <w:rsid w:val="00D61E74"/>
    <w:rsid w:val="00D62125"/>
    <w:rsid w:val="00D63D91"/>
    <w:rsid w:val="00D63EE0"/>
    <w:rsid w:val="00D654C4"/>
    <w:rsid w:val="00D66029"/>
    <w:rsid w:val="00D674EB"/>
    <w:rsid w:val="00D71839"/>
    <w:rsid w:val="00D73C81"/>
    <w:rsid w:val="00D74784"/>
    <w:rsid w:val="00D74A4E"/>
    <w:rsid w:val="00D75772"/>
    <w:rsid w:val="00D75E0F"/>
    <w:rsid w:val="00D765AD"/>
    <w:rsid w:val="00D7670D"/>
    <w:rsid w:val="00D76955"/>
    <w:rsid w:val="00D80089"/>
    <w:rsid w:val="00D80247"/>
    <w:rsid w:val="00D80939"/>
    <w:rsid w:val="00D815A2"/>
    <w:rsid w:val="00D83EDD"/>
    <w:rsid w:val="00D85489"/>
    <w:rsid w:val="00D85E43"/>
    <w:rsid w:val="00D860B9"/>
    <w:rsid w:val="00D8660F"/>
    <w:rsid w:val="00D90159"/>
    <w:rsid w:val="00D90A07"/>
    <w:rsid w:val="00D90EC6"/>
    <w:rsid w:val="00D91898"/>
    <w:rsid w:val="00D92F0C"/>
    <w:rsid w:val="00D92FB4"/>
    <w:rsid w:val="00D93ADD"/>
    <w:rsid w:val="00D975B5"/>
    <w:rsid w:val="00DA051E"/>
    <w:rsid w:val="00DA2816"/>
    <w:rsid w:val="00DA33ED"/>
    <w:rsid w:val="00DA3CBA"/>
    <w:rsid w:val="00DA53D4"/>
    <w:rsid w:val="00DA5AB2"/>
    <w:rsid w:val="00DA7966"/>
    <w:rsid w:val="00DA7B65"/>
    <w:rsid w:val="00DA7E7C"/>
    <w:rsid w:val="00DB0379"/>
    <w:rsid w:val="00DB0591"/>
    <w:rsid w:val="00DB1A81"/>
    <w:rsid w:val="00DB1E03"/>
    <w:rsid w:val="00DB2423"/>
    <w:rsid w:val="00DB2922"/>
    <w:rsid w:val="00DB5FB1"/>
    <w:rsid w:val="00DB7542"/>
    <w:rsid w:val="00DC3723"/>
    <w:rsid w:val="00DC3E80"/>
    <w:rsid w:val="00DC410B"/>
    <w:rsid w:val="00DC4983"/>
    <w:rsid w:val="00DC74EC"/>
    <w:rsid w:val="00DC79C6"/>
    <w:rsid w:val="00DD0C31"/>
    <w:rsid w:val="00DD1946"/>
    <w:rsid w:val="00DD4C77"/>
    <w:rsid w:val="00DD5BC0"/>
    <w:rsid w:val="00DE15F4"/>
    <w:rsid w:val="00DE1617"/>
    <w:rsid w:val="00DE1E71"/>
    <w:rsid w:val="00DE1FC2"/>
    <w:rsid w:val="00DE229F"/>
    <w:rsid w:val="00DE2399"/>
    <w:rsid w:val="00DE2ADD"/>
    <w:rsid w:val="00DE2B48"/>
    <w:rsid w:val="00DE4ADB"/>
    <w:rsid w:val="00DE5F6F"/>
    <w:rsid w:val="00DE6442"/>
    <w:rsid w:val="00DE70DA"/>
    <w:rsid w:val="00DE7125"/>
    <w:rsid w:val="00DF4DBB"/>
    <w:rsid w:val="00DF579E"/>
    <w:rsid w:val="00DF5BC6"/>
    <w:rsid w:val="00DF7411"/>
    <w:rsid w:val="00DF7581"/>
    <w:rsid w:val="00E00EFC"/>
    <w:rsid w:val="00E00F1F"/>
    <w:rsid w:val="00E01570"/>
    <w:rsid w:val="00E022A9"/>
    <w:rsid w:val="00E03373"/>
    <w:rsid w:val="00E109B7"/>
    <w:rsid w:val="00E11098"/>
    <w:rsid w:val="00E1147F"/>
    <w:rsid w:val="00E11F80"/>
    <w:rsid w:val="00E136FB"/>
    <w:rsid w:val="00E1408F"/>
    <w:rsid w:val="00E143DA"/>
    <w:rsid w:val="00E15123"/>
    <w:rsid w:val="00E15D45"/>
    <w:rsid w:val="00E161EF"/>
    <w:rsid w:val="00E2012B"/>
    <w:rsid w:val="00E2159C"/>
    <w:rsid w:val="00E23065"/>
    <w:rsid w:val="00E23419"/>
    <w:rsid w:val="00E23988"/>
    <w:rsid w:val="00E25642"/>
    <w:rsid w:val="00E260ED"/>
    <w:rsid w:val="00E263D2"/>
    <w:rsid w:val="00E27D65"/>
    <w:rsid w:val="00E31A48"/>
    <w:rsid w:val="00E32130"/>
    <w:rsid w:val="00E3579D"/>
    <w:rsid w:val="00E369E7"/>
    <w:rsid w:val="00E40F97"/>
    <w:rsid w:val="00E41469"/>
    <w:rsid w:val="00E417E9"/>
    <w:rsid w:val="00E41E3F"/>
    <w:rsid w:val="00E4402C"/>
    <w:rsid w:val="00E44E62"/>
    <w:rsid w:val="00E451F7"/>
    <w:rsid w:val="00E46E36"/>
    <w:rsid w:val="00E47C3C"/>
    <w:rsid w:val="00E52526"/>
    <w:rsid w:val="00E526B3"/>
    <w:rsid w:val="00E52BCC"/>
    <w:rsid w:val="00E52CCA"/>
    <w:rsid w:val="00E52DE2"/>
    <w:rsid w:val="00E53AF0"/>
    <w:rsid w:val="00E5547F"/>
    <w:rsid w:val="00E55AC4"/>
    <w:rsid w:val="00E56008"/>
    <w:rsid w:val="00E572DF"/>
    <w:rsid w:val="00E63469"/>
    <w:rsid w:val="00E657A6"/>
    <w:rsid w:val="00E657DD"/>
    <w:rsid w:val="00E67D99"/>
    <w:rsid w:val="00E70447"/>
    <w:rsid w:val="00E70541"/>
    <w:rsid w:val="00E70B59"/>
    <w:rsid w:val="00E71389"/>
    <w:rsid w:val="00E7208C"/>
    <w:rsid w:val="00E74201"/>
    <w:rsid w:val="00E753CA"/>
    <w:rsid w:val="00E75BE9"/>
    <w:rsid w:val="00E7632D"/>
    <w:rsid w:val="00E76826"/>
    <w:rsid w:val="00E76ED0"/>
    <w:rsid w:val="00E77041"/>
    <w:rsid w:val="00E77517"/>
    <w:rsid w:val="00E77A3A"/>
    <w:rsid w:val="00E83C1D"/>
    <w:rsid w:val="00E85B7C"/>
    <w:rsid w:val="00E9348E"/>
    <w:rsid w:val="00E94A48"/>
    <w:rsid w:val="00E95E64"/>
    <w:rsid w:val="00E9623A"/>
    <w:rsid w:val="00EA0924"/>
    <w:rsid w:val="00EA0EE2"/>
    <w:rsid w:val="00EA3CA3"/>
    <w:rsid w:val="00EA3E3F"/>
    <w:rsid w:val="00EA3E50"/>
    <w:rsid w:val="00EA5B6F"/>
    <w:rsid w:val="00EA7316"/>
    <w:rsid w:val="00EA77A3"/>
    <w:rsid w:val="00EB0140"/>
    <w:rsid w:val="00EB07D0"/>
    <w:rsid w:val="00EB0E92"/>
    <w:rsid w:val="00EB0EB0"/>
    <w:rsid w:val="00EB1253"/>
    <w:rsid w:val="00EB1E89"/>
    <w:rsid w:val="00EB206A"/>
    <w:rsid w:val="00EB2A94"/>
    <w:rsid w:val="00EB2F6D"/>
    <w:rsid w:val="00EB308D"/>
    <w:rsid w:val="00EB4B9E"/>
    <w:rsid w:val="00EB65A3"/>
    <w:rsid w:val="00EB68B8"/>
    <w:rsid w:val="00EC4288"/>
    <w:rsid w:val="00EC4A80"/>
    <w:rsid w:val="00EC5739"/>
    <w:rsid w:val="00EC70F2"/>
    <w:rsid w:val="00ED037A"/>
    <w:rsid w:val="00ED1EF1"/>
    <w:rsid w:val="00ED1EF2"/>
    <w:rsid w:val="00ED2609"/>
    <w:rsid w:val="00ED29FC"/>
    <w:rsid w:val="00ED2E6A"/>
    <w:rsid w:val="00ED30CB"/>
    <w:rsid w:val="00ED33CF"/>
    <w:rsid w:val="00ED58EA"/>
    <w:rsid w:val="00EE019A"/>
    <w:rsid w:val="00EE062C"/>
    <w:rsid w:val="00EE0B3F"/>
    <w:rsid w:val="00EE14D5"/>
    <w:rsid w:val="00EE3590"/>
    <w:rsid w:val="00EE3927"/>
    <w:rsid w:val="00EE601B"/>
    <w:rsid w:val="00EE6C39"/>
    <w:rsid w:val="00EE7EBF"/>
    <w:rsid w:val="00EF40C7"/>
    <w:rsid w:val="00EF45C4"/>
    <w:rsid w:val="00EF45CF"/>
    <w:rsid w:val="00EF55BA"/>
    <w:rsid w:val="00EF72BB"/>
    <w:rsid w:val="00F000A7"/>
    <w:rsid w:val="00F0267E"/>
    <w:rsid w:val="00F0345A"/>
    <w:rsid w:val="00F040CD"/>
    <w:rsid w:val="00F06FC4"/>
    <w:rsid w:val="00F07002"/>
    <w:rsid w:val="00F07FB4"/>
    <w:rsid w:val="00F11CAE"/>
    <w:rsid w:val="00F11D81"/>
    <w:rsid w:val="00F12358"/>
    <w:rsid w:val="00F1273A"/>
    <w:rsid w:val="00F13BC9"/>
    <w:rsid w:val="00F14652"/>
    <w:rsid w:val="00F16CCD"/>
    <w:rsid w:val="00F17924"/>
    <w:rsid w:val="00F21E3E"/>
    <w:rsid w:val="00F2263F"/>
    <w:rsid w:val="00F241C1"/>
    <w:rsid w:val="00F241E9"/>
    <w:rsid w:val="00F264B5"/>
    <w:rsid w:val="00F26D66"/>
    <w:rsid w:val="00F27DC1"/>
    <w:rsid w:val="00F3076F"/>
    <w:rsid w:val="00F3402C"/>
    <w:rsid w:val="00F34E80"/>
    <w:rsid w:val="00F353A0"/>
    <w:rsid w:val="00F35A38"/>
    <w:rsid w:val="00F35D46"/>
    <w:rsid w:val="00F35ED4"/>
    <w:rsid w:val="00F4047C"/>
    <w:rsid w:val="00F40559"/>
    <w:rsid w:val="00F40BD2"/>
    <w:rsid w:val="00F43846"/>
    <w:rsid w:val="00F448A2"/>
    <w:rsid w:val="00F469DF"/>
    <w:rsid w:val="00F5140E"/>
    <w:rsid w:val="00F53250"/>
    <w:rsid w:val="00F54EF2"/>
    <w:rsid w:val="00F55C82"/>
    <w:rsid w:val="00F57A61"/>
    <w:rsid w:val="00F6035A"/>
    <w:rsid w:val="00F608BE"/>
    <w:rsid w:val="00F613B0"/>
    <w:rsid w:val="00F62761"/>
    <w:rsid w:val="00F62EAA"/>
    <w:rsid w:val="00F642E7"/>
    <w:rsid w:val="00F66390"/>
    <w:rsid w:val="00F66E08"/>
    <w:rsid w:val="00F71A96"/>
    <w:rsid w:val="00F72C78"/>
    <w:rsid w:val="00F73BA2"/>
    <w:rsid w:val="00F73FAF"/>
    <w:rsid w:val="00F7665B"/>
    <w:rsid w:val="00F76ADD"/>
    <w:rsid w:val="00F772FD"/>
    <w:rsid w:val="00F7751A"/>
    <w:rsid w:val="00F80F8C"/>
    <w:rsid w:val="00F81179"/>
    <w:rsid w:val="00F823B6"/>
    <w:rsid w:val="00F83A17"/>
    <w:rsid w:val="00F85A77"/>
    <w:rsid w:val="00F85FE5"/>
    <w:rsid w:val="00F8613F"/>
    <w:rsid w:val="00F9162C"/>
    <w:rsid w:val="00F91DAF"/>
    <w:rsid w:val="00F93103"/>
    <w:rsid w:val="00F93F52"/>
    <w:rsid w:val="00F943FF"/>
    <w:rsid w:val="00F96B4F"/>
    <w:rsid w:val="00FA06CA"/>
    <w:rsid w:val="00FA0B3E"/>
    <w:rsid w:val="00FA44A9"/>
    <w:rsid w:val="00FA46F8"/>
    <w:rsid w:val="00FA4FAB"/>
    <w:rsid w:val="00FA5420"/>
    <w:rsid w:val="00FA77AC"/>
    <w:rsid w:val="00FA77C5"/>
    <w:rsid w:val="00FA7E45"/>
    <w:rsid w:val="00FB03CA"/>
    <w:rsid w:val="00FB06A4"/>
    <w:rsid w:val="00FB1164"/>
    <w:rsid w:val="00FB2803"/>
    <w:rsid w:val="00FB3240"/>
    <w:rsid w:val="00FB4865"/>
    <w:rsid w:val="00FB547C"/>
    <w:rsid w:val="00FB62EB"/>
    <w:rsid w:val="00FC184D"/>
    <w:rsid w:val="00FC6C20"/>
    <w:rsid w:val="00FC773D"/>
    <w:rsid w:val="00FD0809"/>
    <w:rsid w:val="00FD1102"/>
    <w:rsid w:val="00FD176B"/>
    <w:rsid w:val="00FD1D36"/>
    <w:rsid w:val="00FD3AFE"/>
    <w:rsid w:val="00FD3FCD"/>
    <w:rsid w:val="00FD413A"/>
    <w:rsid w:val="00FD7CAA"/>
    <w:rsid w:val="00FD7DEC"/>
    <w:rsid w:val="00FE141F"/>
    <w:rsid w:val="00FE2477"/>
    <w:rsid w:val="00FE36B0"/>
    <w:rsid w:val="00FE3812"/>
    <w:rsid w:val="00FE433D"/>
    <w:rsid w:val="00FE4F7F"/>
    <w:rsid w:val="00FE5264"/>
    <w:rsid w:val="00FE5D23"/>
    <w:rsid w:val="00FE649F"/>
    <w:rsid w:val="00FE748D"/>
    <w:rsid w:val="00FF461F"/>
    <w:rsid w:val="00FF4A30"/>
    <w:rsid w:val="00FF536F"/>
    <w:rsid w:val="00FF5E02"/>
    <w:rsid w:val="00FF5F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B01E3"/>
  <w15:docId w15:val="{E90BD2A9-A2A4-443B-BDF5-ECFD0BD5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uiPriority w:val="34"/>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39"/>
    <w:rsid w:val="008E17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99"/>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 w:type="paragraph" w:styleId="FootnoteText">
    <w:name w:val="footnote text"/>
    <w:basedOn w:val="Normal"/>
    <w:link w:val="FootnoteTextChar"/>
    <w:uiPriority w:val="99"/>
    <w:unhideWhenUsed/>
    <w:rsid w:val="002E1303"/>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rsid w:val="002E1303"/>
    <w:rPr>
      <w:sz w:val="20"/>
      <w:szCs w:val="20"/>
    </w:rPr>
  </w:style>
  <w:style w:type="character" w:styleId="FootnoteReference">
    <w:name w:val="footnote reference"/>
    <w:basedOn w:val="DefaultParagraphFont"/>
    <w:uiPriority w:val="99"/>
    <w:semiHidden/>
    <w:unhideWhenUsed/>
    <w:rsid w:val="002E1303"/>
    <w:rPr>
      <w:vertAlign w:val="superscript"/>
    </w:rPr>
  </w:style>
  <w:style w:type="table" w:customStyle="1" w:styleId="GridTable5Dark-Accent21">
    <w:name w:val="Grid Table 5 Dark - Accent 21"/>
    <w:basedOn w:val="TableNormal"/>
    <w:next w:val="GridTable5Dark-Accent22"/>
    <w:uiPriority w:val="50"/>
    <w:rsid w:val="002E1303"/>
    <w:rPr>
      <w:rFonts w:asciiTheme="minorHAnsi" w:eastAsiaTheme="minorHAnsi" w:hAnsiTheme="minorHAnsi" w:cstheme="minorBid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61">
    <w:name w:val="Grid Table 5 Dark - Accent 61"/>
    <w:basedOn w:val="TableNormal"/>
    <w:uiPriority w:val="50"/>
    <w:rsid w:val="002E1303"/>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22">
    <w:name w:val="Grid Table 5 Dark - Accent 22"/>
    <w:basedOn w:val="TableNormal"/>
    <w:uiPriority w:val="50"/>
    <w:rsid w:val="002E1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Default">
    <w:name w:val="Default"/>
    <w:rsid w:val="008F2C98"/>
    <w:pPr>
      <w:autoSpaceDE w:val="0"/>
      <w:autoSpaceDN w:val="0"/>
      <w:adjustRightInd w:val="0"/>
    </w:pPr>
    <w:rPr>
      <w:rFonts w:ascii="Dax" w:eastAsiaTheme="minorHAnsi" w:hAnsi="Dax" w:cs="Dax"/>
      <w:color w:val="000000"/>
      <w:sz w:val="24"/>
      <w:szCs w:val="24"/>
      <w:lang w:val="en-ZA"/>
    </w:rPr>
  </w:style>
  <w:style w:type="paragraph" w:customStyle="1" w:styleId="Pa26">
    <w:name w:val="Pa26"/>
    <w:basedOn w:val="Default"/>
    <w:next w:val="Default"/>
    <w:uiPriority w:val="99"/>
    <w:rsid w:val="008F2C98"/>
    <w:pPr>
      <w:spacing w:line="221" w:lineRule="atLeast"/>
    </w:pPr>
    <w:rPr>
      <w:rFonts w:cstheme="minorBidi"/>
      <w:color w:val="auto"/>
    </w:rPr>
  </w:style>
  <w:style w:type="paragraph" w:customStyle="1" w:styleId="Pa14">
    <w:name w:val="Pa14"/>
    <w:basedOn w:val="Default"/>
    <w:next w:val="Default"/>
    <w:uiPriority w:val="99"/>
    <w:rsid w:val="008F2C98"/>
    <w:pPr>
      <w:spacing w:line="221" w:lineRule="atLeast"/>
    </w:pPr>
    <w:rPr>
      <w:rFonts w:cstheme="minorBidi"/>
      <w:color w:val="auto"/>
    </w:rPr>
  </w:style>
  <w:style w:type="paragraph" w:customStyle="1" w:styleId="Pa21">
    <w:name w:val="Pa21"/>
    <w:basedOn w:val="Default"/>
    <w:next w:val="Default"/>
    <w:uiPriority w:val="99"/>
    <w:rsid w:val="008F2C98"/>
    <w:pPr>
      <w:spacing w:line="221" w:lineRule="atLeast"/>
    </w:pPr>
    <w:rPr>
      <w:rFonts w:cstheme="minorBidi"/>
      <w:color w:val="auto"/>
    </w:rPr>
  </w:style>
  <w:style w:type="paragraph" w:customStyle="1" w:styleId="Pa16">
    <w:name w:val="Pa16"/>
    <w:basedOn w:val="Default"/>
    <w:next w:val="Default"/>
    <w:uiPriority w:val="99"/>
    <w:rsid w:val="008F2C98"/>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5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thinda@parlia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C75B-E573-4AFA-A488-5A61CF1F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Razia Thinda</cp:lastModifiedBy>
  <cp:revision>2</cp:revision>
  <cp:lastPrinted>2019-06-11T08:08:00Z</cp:lastPrinted>
  <dcterms:created xsi:type="dcterms:W3CDTF">2021-03-30T09:03:00Z</dcterms:created>
  <dcterms:modified xsi:type="dcterms:W3CDTF">2021-03-30T09:03:00Z</dcterms:modified>
</cp:coreProperties>
</file>