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9" w:rsidRPr="00536A59" w:rsidRDefault="004A4289" w:rsidP="00CA34F7">
      <w:pPr>
        <w:jc w:val="both"/>
        <w:rPr>
          <w:rFonts w:ascii="Century Gothic" w:hAnsi="Century Gothic"/>
          <w:b/>
          <w:sz w:val="28"/>
          <w:szCs w:val="28"/>
        </w:rPr>
      </w:pPr>
    </w:p>
    <w:p w:rsidR="00CE6EAE" w:rsidRPr="0000096D" w:rsidRDefault="00A03501" w:rsidP="00CA34F7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87450" cy="1714500"/>
            <wp:effectExtent l="19050" t="0" r="0" b="0"/>
            <wp:wrapSquare wrapText="bothSides"/>
            <wp:docPr id="2" name="Picture 2" descr="EC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P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EAE" w:rsidRPr="0000096D">
        <w:rPr>
          <w:rFonts w:ascii="Century Gothic" w:hAnsi="Century Gothic"/>
          <w:b/>
          <w:sz w:val="28"/>
          <w:szCs w:val="28"/>
          <w:u w:val="single"/>
        </w:rPr>
        <w:t>EASTERN CAPE PROVINCIAL LEGISLATURE</w:t>
      </w:r>
    </w:p>
    <w:p w:rsidR="00CE6EAE" w:rsidRPr="0000096D" w:rsidRDefault="00CE6EAE" w:rsidP="00CA34F7">
      <w:pPr>
        <w:jc w:val="both"/>
        <w:rPr>
          <w:rFonts w:ascii="Century Gothic" w:hAnsi="Century Gothic"/>
          <w:sz w:val="24"/>
          <w:szCs w:val="24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24"/>
          <w:szCs w:val="24"/>
        </w:rPr>
      </w:pPr>
    </w:p>
    <w:p w:rsidR="00415FAB" w:rsidRDefault="00345B22" w:rsidP="00E81D2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OFFICE OF THE</w:t>
      </w:r>
      <w:r w:rsidR="00E81D27">
        <w:rPr>
          <w:rFonts w:ascii="Century Gothic" w:hAnsi="Century Gothic"/>
          <w:b/>
        </w:rPr>
        <w:t xml:space="preserve"> CHAIRPERSON OF THE PORTFOLIO COMMITTEE ON </w:t>
      </w:r>
      <w:r w:rsidR="00C853AF">
        <w:rPr>
          <w:rFonts w:ascii="Century Gothic" w:hAnsi="Century Gothic"/>
          <w:b/>
        </w:rPr>
        <w:t>RURAL</w:t>
      </w:r>
      <w:r w:rsidR="00A00761">
        <w:rPr>
          <w:rFonts w:ascii="Century Gothic" w:hAnsi="Century Gothic"/>
          <w:b/>
        </w:rPr>
        <w:t xml:space="preserve"> DEVELOPMENT</w:t>
      </w:r>
      <w:r w:rsidR="00C853AF">
        <w:rPr>
          <w:rFonts w:ascii="Century Gothic" w:hAnsi="Century Gothic"/>
          <w:b/>
        </w:rPr>
        <w:t xml:space="preserve"> &amp; AGRARIAN REFORM</w:t>
      </w: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TEL: </w:t>
      </w:r>
      <w:r w:rsidR="00345B2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(040) 608 00</w:t>
      </w:r>
      <w:r w:rsidR="00C83C56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84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>PHYSICAL ADDRESS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 xml:space="preserve">POSTAL ADDRESS </w:t>
      </w:r>
    </w:p>
    <w:p w:rsidR="00FF3193" w:rsidRPr="00A75DA3" w:rsidRDefault="00CE6EAE" w:rsidP="00FF3193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</w:pP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FAX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</w:t>
      </w:r>
      <w:r w:rsidR="00345B2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(040) 636 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4922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PARLIAMENTARY BLDG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>P/B</w:t>
      </w:r>
      <w:r w:rsidR="00EB49F9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ag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X0051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>qmafuya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@ecleg.gov.z</w:t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a</w:t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INDEPENDENCE AVENUE</w:t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 xml:space="preserve">BISHO, 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SOUTH AFRICA</w:t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 </w:t>
      </w:r>
    </w:p>
    <w:p w:rsidR="00CE6EAE" w:rsidRDefault="00536A59" w:rsidP="00FF3193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               </w:t>
      </w:r>
      <w:r w:rsidR="00DE5F1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31 March 2021</w:t>
      </w:r>
      <w:r w:rsidR="00FF7837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FF7837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 xml:space="preserve"> </w:t>
      </w:r>
      <w:r w:rsidR="00DE5F1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               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BISHO, SOUTH AFRICA  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>56</w:t>
      </w:r>
      <w:r w:rsidR="00CE6EAE"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05</w:t>
      </w:r>
    </w:p>
    <w:p w:rsidR="00E81D27" w:rsidRPr="000702C7" w:rsidRDefault="00E81D27" w:rsidP="00CA34F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Century Gothic" w:hAnsi="Century Gothic" w:cs="BernhardMod BT"/>
          <w:bCs/>
          <w:iCs/>
          <w:sz w:val="16"/>
          <w:szCs w:val="16"/>
          <w:lang w:val="en-GB"/>
        </w:rPr>
      </w:pPr>
    </w:p>
    <w:p w:rsidR="00E81D27" w:rsidRPr="000702C7" w:rsidRDefault="00E81D27" w:rsidP="00E81D27">
      <w:pPr>
        <w:rPr>
          <w:rFonts w:ascii="Century Gothic" w:hAnsi="Century Gothic" w:cs="BernhardMod BT"/>
          <w:sz w:val="16"/>
          <w:szCs w:val="16"/>
          <w:lang w:val="en-GB"/>
        </w:rPr>
      </w:pPr>
    </w:p>
    <w:p w:rsidR="00E81D27" w:rsidRPr="001F768A" w:rsidRDefault="00E81D27" w:rsidP="00E81D27">
      <w:pPr>
        <w:rPr>
          <w:rFonts w:ascii="Century Gothic" w:hAnsi="Century Gothic" w:cs="BernhardMod BT"/>
          <w:sz w:val="22"/>
          <w:szCs w:val="22"/>
          <w:lang w:val="en-GB"/>
        </w:rPr>
      </w:pPr>
    </w:p>
    <w:p w:rsidR="00E81D27" w:rsidRPr="001F768A" w:rsidRDefault="00E81D27" w:rsidP="00E81D27">
      <w:pPr>
        <w:tabs>
          <w:tab w:val="center" w:pos="4512"/>
        </w:tabs>
        <w:spacing w:line="232" w:lineRule="auto"/>
        <w:jc w:val="both"/>
        <w:rPr>
          <w:b/>
          <w:bCs/>
          <w:iCs/>
          <w:sz w:val="22"/>
          <w:szCs w:val="22"/>
        </w:rPr>
      </w:pPr>
      <w:r w:rsidRPr="001F768A">
        <w:rPr>
          <w:b/>
          <w:bCs/>
          <w:sz w:val="22"/>
          <w:szCs w:val="22"/>
        </w:rPr>
        <w:tab/>
      </w:r>
      <w:r w:rsidRPr="001F768A">
        <w:rPr>
          <w:b/>
          <w:bCs/>
          <w:iCs/>
          <w:sz w:val="22"/>
          <w:szCs w:val="22"/>
        </w:rPr>
        <w:t xml:space="preserve">NEGOTIATING MANDATE </w:t>
      </w:r>
    </w:p>
    <w:p w:rsidR="00EB49F9" w:rsidRPr="001F768A" w:rsidRDefault="00EB49F9" w:rsidP="00E81D27">
      <w:pPr>
        <w:tabs>
          <w:tab w:val="center" w:pos="4512"/>
        </w:tabs>
        <w:spacing w:line="232" w:lineRule="auto"/>
        <w:jc w:val="both"/>
        <w:rPr>
          <w:b/>
          <w:bCs/>
          <w:sz w:val="22"/>
          <w:szCs w:val="22"/>
        </w:rPr>
      </w:pPr>
    </w:p>
    <w:p w:rsidR="00415FAB" w:rsidRPr="000D2F42" w:rsidRDefault="00415FAB" w:rsidP="00FF3193">
      <w:pPr>
        <w:tabs>
          <w:tab w:val="center" w:pos="4512"/>
        </w:tabs>
        <w:spacing w:line="232" w:lineRule="auto"/>
        <w:jc w:val="both"/>
        <w:rPr>
          <w:bCs/>
          <w:sz w:val="22"/>
          <w:szCs w:val="22"/>
        </w:rPr>
      </w:pPr>
      <w:r w:rsidRPr="000D2F42">
        <w:rPr>
          <w:b/>
          <w:bCs/>
          <w:sz w:val="22"/>
          <w:szCs w:val="22"/>
        </w:rPr>
        <w:t xml:space="preserve">To:                                       </w:t>
      </w:r>
      <w:r w:rsidR="00E81D27" w:rsidRPr="000D2F42">
        <w:rPr>
          <w:bCs/>
          <w:sz w:val="22"/>
          <w:szCs w:val="22"/>
        </w:rPr>
        <w:t>The Chairperson:</w:t>
      </w:r>
      <w:r w:rsidRPr="000D2F42">
        <w:rPr>
          <w:bCs/>
          <w:sz w:val="22"/>
          <w:szCs w:val="22"/>
        </w:rPr>
        <w:t xml:space="preserve"> </w:t>
      </w:r>
    </w:p>
    <w:p w:rsidR="00E94F16" w:rsidRPr="000D2F42" w:rsidRDefault="00415FAB" w:rsidP="00E81D27">
      <w:pPr>
        <w:tabs>
          <w:tab w:val="center" w:pos="4512"/>
        </w:tabs>
        <w:spacing w:line="232" w:lineRule="auto"/>
        <w:jc w:val="both"/>
        <w:rPr>
          <w:bCs/>
          <w:sz w:val="22"/>
          <w:szCs w:val="22"/>
        </w:rPr>
      </w:pPr>
      <w:r w:rsidRPr="000D2F42">
        <w:rPr>
          <w:bCs/>
          <w:sz w:val="22"/>
          <w:szCs w:val="22"/>
        </w:rPr>
        <w:t xml:space="preserve">                                             </w:t>
      </w:r>
      <w:r w:rsidR="00FF7837" w:rsidRPr="000D2F42">
        <w:rPr>
          <w:bCs/>
          <w:sz w:val="22"/>
          <w:szCs w:val="22"/>
        </w:rPr>
        <w:t>Agriculture, Forestry</w:t>
      </w:r>
      <w:r w:rsidR="00A00761" w:rsidRPr="000D2F42">
        <w:rPr>
          <w:bCs/>
          <w:sz w:val="22"/>
          <w:szCs w:val="22"/>
        </w:rPr>
        <w:t xml:space="preserve"> &amp;</w:t>
      </w:r>
      <w:r w:rsidR="00830C1E" w:rsidRPr="000D2F42">
        <w:rPr>
          <w:bCs/>
          <w:sz w:val="22"/>
          <w:szCs w:val="22"/>
        </w:rPr>
        <w:t xml:space="preserve"> </w:t>
      </w:r>
      <w:r w:rsidR="00FF7837" w:rsidRPr="000D2F42">
        <w:rPr>
          <w:bCs/>
          <w:sz w:val="22"/>
          <w:szCs w:val="22"/>
        </w:rPr>
        <w:t>Fisheries</w:t>
      </w:r>
    </w:p>
    <w:p w:rsidR="00E81D27" w:rsidRPr="000D2F42" w:rsidRDefault="00E81D27" w:rsidP="00E81D27">
      <w:pPr>
        <w:tabs>
          <w:tab w:val="center" w:pos="4512"/>
        </w:tabs>
        <w:spacing w:line="232" w:lineRule="auto"/>
        <w:jc w:val="both"/>
        <w:rPr>
          <w:b/>
          <w:bCs/>
          <w:sz w:val="22"/>
          <w:szCs w:val="22"/>
        </w:rPr>
      </w:pPr>
    </w:p>
    <w:p w:rsidR="00FF3193" w:rsidRPr="000D2F42" w:rsidRDefault="00E81D27" w:rsidP="00A75DA3">
      <w:pPr>
        <w:tabs>
          <w:tab w:val="left" w:pos="2775"/>
          <w:tab w:val="center" w:pos="4512"/>
        </w:tabs>
        <w:spacing w:line="232" w:lineRule="auto"/>
        <w:jc w:val="both"/>
        <w:rPr>
          <w:bCs/>
          <w:sz w:val="22"/>
          <w:szCs w:val="22"/>
        </w:rPr>
      </w:pPr>
      <w:r w:rsidRPr="000D2F42">
        <w:rPr>
          <w:b/>
          <w:bCs/>
          <w:sz w:val="22"/>
          <w:szCs w:val="22"/>
        </w:rPr>
        <w:t>Name</w:t>
      </w:r>
      <w:r w:rsidR="00A75DA3" w:rsidRPr="000D2F42">
        <w:rPr>
          <w:b/>
          <w:bCs/>
          <w:sz w:val="22"/>
          <w:szCs w:val="22"/>
        </w:rPr>
        <w:t xml:space="preserve"> of Bill                        </w:t>
      </w:r>
      <w:r w:rsidR="00237DB3" w:rsidRPr="000D2F42">
        <w:rPr>
          <w:bCs/>
          <w:sz w:val="22"/>
          <w:szCs w:val="22"/>
        </w:rPr>
        <w:t>Upgrading of Land Tenure Rights</w:t>
      </w:r>
      <w:r w:rsidR="00A00761" w:rsidRPr="000D2F42">
        <w:rPr>
          <w:bCs/>
          <w:sz w:val="22"/>
          <w:szCs w:val="22"/>
        </w:rPr>
        <w:t xml:space="preserve"> Amendment Bill</w:t>
      </w:r>
    </w:p>
    <w:p w:rsidR="00E81D27" w:rsidRPr="000D2F42" w:rsidRDefault="000702C7" w:rsidP="00E81D27">
      <w:pPr>
        <w:tabs>
          <w:tab w:val="center" w:pos="4512"/>
        </w:tabs>
        <w:spacing w:line="232" w:lineRule="auto"/>
        <w:jc w:val="both"/>
        <w:rPr>
          <w:b/>
          <w:bCs/>
          <w:sz w:val="22"/>
          <w:szCs w:val="22"/>
        </w:rPr>
      </w:pPr>
      <w:r w:rsidRPr="000D2F42">
        <w:rPr>
          <w:b/>
          <w:bCs/>
          <w:sz w:val="22"/>
          <w:szCs w:val="22"/>
        </w:rPr>
        <w:t>Number of Bil</w:t>
      </w:r>
      <w:r w:rsidR="00014E3D" w:rsidRPr="000D2F42">
        <w:rPr>
          <w:b/>
          <w:bCs/>
          <w:sz w:val="22"/>
          <w:szCs w:val="22"/>
        </w:rPr>
        <w:t>l:</w:t>
      </w:r>
      <w:r w:rsidR="00415FAB" w:rsidRPr="000D2F42">
        <w:rPr>
          <w:bCs/>
          <w:sz w:val="22"/>
          <w:szCs w:val="22"/>
        </w:rPr>
        <w:t xml:space="preserve">                  </w:t>
      </w:r>
      <w:r w:rsidR="00823CF4" w:rsidRPr="000D2F42">
        <w:rPr>
          <w:bCs/>
          <w:sz w:val="22"/>
          <w:szCs w:val="22"/>
        </w:rPr>
        <w:t>[</w:t>
      </w:r>
      <w:r w:rsidRPr="000D2F42">
        <w:rPr>
          <w:bCs/>
          <w:sz w:val="22"/>
          <w:szCs w:val="22"/>
        </w:rPr>
        <w:t>B</w:t>
      </w:r>
      <w:r w:rsidR="00DE5F12" w:rsidRPr="000D2F42">
        <w:rPr>
          <w:bCs/>
          <w:sz w:val="22"/>
          <w:szCs w:val="22"/>
        </w:rPr>
        <w:t>6</w:t>
      </w:r>
      <w:r w:rsidR="00237DB3" w:rsidRPr="000D2F42">
        <w:rPr>
          <w:bCs/>
          <w:sz w:val="22"/>
          <w:szCs w:val="22"/>
        </w:rPr>
        <w:t>B-2020</w:t>
      </w:r>
      <w:r w:rsidR="00823CF4" w:rsidRPr="000D2F42">
        <w:rPr>
          <w:bCs/>
          <w:sz w:val="22"/>
          <w:szCs w:val="22"/>
        </w:rPr>
        <w:t>]</w:t>
      </w:r>
    </w:p>
    <w:p w:rsidR="00E81D27" w:rsidRPr="000D2F42" w:rsidRDefault="00E81D27" w:rsidP="00E81D27">
      <w:pPr>
        <w:tabs>
          <w:tab w:val="center" w:pos="4512"/>
        </w:tabs>
        <w:spacing w:line="232" w:lineRule="auto"/>
        <w:rPr>
          <w:bCs/>
          <w:sz w:val="22"/>
          <w:szCs w:val="22"/>
        </w:rPr>
      </w:pPr>
      <w:r w:rsidRPr="000D2F42">
        <w:rPr>
          <w:b/>
          <w:bCs/>
          <w:sz w:val="22"/>
          <w:szCs w:val="22"/>
        </w:rPr>
        <w:t>Date of Deliberatio</w:t>
      </w:r>
      <w:r w:rsidR="00415FAB" w:rsidRPr="000D2F42">
        <w:rPr>
          <w:b/>
          <w:bCs/>
          <w:sz w:val="22"/>
          <w:szCs w:val="22"/>
        </w:rPr>
        <w:t xml:space="preserve">n </w:t>
      </w:r>
      <w:r w:rsidR="00F42CB0" w:rsidRPr="000D2F42">
        <w:rPr>
          <w:b/>
          <w:bCs/>
          <w:sz w:val="22"/>
          <w:szCs w:val="22"/>
        </w:rPr>
        <w:t xml:space="preserve">         </w:t>
      </w:r>
      <w:r w:rsidR="00DE5F12" w:rsidRPr="000D2F42">
        <w:rPr>
          <w:bCs/>
          <w:sz w:val="22"/>
          <w:szCs w:val="22"/>
        </w:rPr>
        <w:t>31 March</w:t>
      </w:r>
      <w:r w:rsidR="00C853AF" w:rsidRPr="000D2F42">
        <w:rPr>
          <w:bCs/>
          <w:sz w:val="22"/>
          <w:szCs w:val="22"/>
        </w:rPr>
        <w:t xml:space="preserve"> </w:t>
      </w:r>
      <w:r w:rsidR="00DE5F12" w:rsidRPr="000D2F42">
        <w:rPr>
          <w:bCs/>
          <w:sz w:val="22"/>
          <w:szCs w:val="22"/>
        </w:rPr>
        <w:t>2021</w:t>
      </w:r>
    </w:p>
    <w:p w:rsidR="00E81D27" w:rsidRPr="000D2F42" w:rsidRDefault="00E81D27" w:rsidP="00E81D27">
      <w:pPr>
        <w:pBdr>
          <w:bottom w:val="single" w:sz="12" w:space="1" w:color="auto"/>
        </w:pBdr>
        <w:tabs>
          <w:tab w:val="center" w:pos="4512"/>
        </w:tabs>
        <w:spacing w:line="232" w:lineRule="auto"/>
        <w:rPr>
          <w:bCs/>
          <w:sz w:val="22"/>
          <w:szCs w:val="22"/>
        </w:rPr>
      </w:pPr>
    </w:p>
    <w:p w:rsidR="00FF3193" w:rsidRPr="000D2F42" w:rsidRDefault="00FF3193" w:rsidP="00C50CBD">
      <w:pPr>
        <w:spacing w:line="360" w:lineRule="auto"/>
        <w:rPr>
          <w:rFonts w:ascii="Verdana" w:hAnsi="Verdana"/>
          <w:sz w:val="22"/>
          <w:szCs w:val="22"/>
        </w:rPr>
      </w:pPr>
    </w:p>
    <w:p w:rsidR="00E81D27" w:rsidRPr="000D2F42" w:rsidRDefault="00E81D27" w:rsidP="00014E3D">
      <w:pPr>
        <w:spacing w:line="360" w:lineRule="auto"/>
        <w:rPr>
          <w:rFonts w:ascii="Verdana" w:hAnsi="Verdana"/>
          <w:b/>
          <w:sz w:val="22"/>
          <w:szCs w:val="22"/>
        </w:rPr>
      </w:pPr>
      <w:r w:rsidRPr="000D2F42">
        <w:rPr>
          <w:rFonts w:ascii="Verdana" w:hAnsi="Verdana"/>
          <w:b/>
          <w:sz w:val="22"/>
          <w:szCs w:val="22"/>
        </w:rPr>
        <w:t xml:space="preserve">Vote of the Legislature </w:t>
      </w:r>
    </w:p>
    <w:p w:rsidR="00FF3193" w:rsidRPr="000D2F42" w:rsidRDefault="00FF3193" w:rsidP="00014E3D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F3193" w:rsidRPr="000D2F42" w:rsidRDefault="007839AD" w:rsidP="00014E3D">
      <w:p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 xml:space="preserve">The </w:t>
      </w:r>
      <w:r w:rsidR="00FF3193" w:rsidRPr="000D2F42">
        <w:rPr>
          <w:rFonts w:ascii="Verdana" w:hAnsi="Verdana"/>
          <w:sz w:val="22"/>
          <w:szCs w:val="22"/>
        </w:rPr>
        <w:t xml:space="preserve">Legislature supports the Bill and mandates the Eastern Cape delegate to negotiate in </w:t>
      </w:r>
      <w:proofErr w:type="spellStart"/>
      <w:r w:rsidR="00FF3193" w:rsidRPr="000D2F42">
        <w:rPr>
          <w:rFonts w:ascii="Verdana" w:hAnsi="Verdana"/>
          <w:sz w:val="22"/>
          <w:szCs w:val="22"/>
        </w:rPr>
        <w:t>favour</w:t>
      </w:r>
      <w:proofErr w:type="spellEnd"/>
      <w:r w:rsidR="00FF3193" w:rsidRPr="000D2F42">
        <w:rPr>
          <w:rFonts w:ascii="Verdana" w:hAnsi="Verdana"/>
          <w:sz w:val="22"/>
          <w:szCs w:val="22"/>
        </w:rPr>
        <w:t xml:space="preserve"> of the adoption of the Bill</w:t>
      </w:r>
      <w:r w:rsidR="00237DB3" w:rsidRPr="000D2F42">
        <w:rPr>
          <w:rFonts w:ascii="Verdana" w:hAnsi="Verdana"/>
          <w:sz w:val="22"/>
          <w:szCs w:val="22"/>
        </w:rPr>
        <w:t xml:space="preserve"> with the following concern</w:t>
      </w:r>
      <w:r w:rsidR="00B7472A" w:rsidRPr="000D2F42">
        <w:rPr>
          <w:rFonts w:ascii="Verdana" w:hAnsi="Verdana"/>
          <w:sz w:val="22"/>
          <w:szCs w:val="22"/>
        </w:rPr>
        <w:t>s</w:t>
      </w:r>
      <w:r w:rsidR="009234A0" w:rsidRPr="000D2F42">
        <w:rPr>
          <w:rFonts w:ascii="Verdana" w:hAnsi="Verdana"/>
          <w:sz w:val="22"/>
          <w:szCs w:val="22"/>
        </w:rPr>
        <w:t>;</w:t>
      </w:r>
    </w:p>
    <w:p w:rsidR="009234A0" w:rsidRPr="000D2F42" w:rsidRDefault="009234A0" w:rsidP="00014E3D">
      <w:pPr>
        <w:spacing w:line="360" w:lineRule="auto"/>
        <w:rPr>
          <w:rFonts w:ascii="Verdana" w:hAnsi="Verdana"/>
          <w:sz w:val="22"/>
          <w:szCs w:val="22"/>
        </w:rPr>
      </w:pPr>
    </w:p>
    <w:p w:rsidR="00FF669A" w:rsidRPr="000D2F42" w:rsidRDefault="00FF669A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 xml:space="preserve">The implementation of the Bill will restore the dignity of the first indigenous nation, the land will be returned to </w:t>
      </w:r>
      <w:r w:rsidR="004B2223" w:rsidRPr="000D2F42">
        <w:rPr>
          <w:rFonts w:ascii="Verdana" w:hAnsi="Verdana"/>
          <w:sz w:val="22"/>
          <w:szCs w:val="22"/>
        </w:rPr>
        <w:t>its rightful owners.</w:t>
      </w:r>
    </w:p>
    <w:p w:rsidR="004B2223" w:rsidRPr="000D2F42" w:rsidRDefault="004B2223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>The land that is within the areas of jurisdiction of the traditional authorities should be transferred to the traditional authorities.</w:t>
      </w:r>
    </w:p>
    <w:p w:rsidR="004B2223" w:rsidRPr="000D2F42" w:rsidRDefault="004B2223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>Pub</w:t>
      </w:r>
      <w:r w:rsidR="009234A0" w:rsidRPr="000D2F42">
        <w:rPr>
          <w:rFonts w:ascii="Verdana" w:hAnsi="Verdana"/>
          <w:sz w:val="22"/>
          <w:szCs w:val="22"/>
        </w:rPr>
        <w:t>l</w:t>
      </w:r>
      <w:r w:rsidRPr="000D2F42">
        <w:rPr>
          <w:rFonts w:ascii="Verdana" w:hAnsi="Verdana"/>
          <w:sz w:val="22"/>
          <w:szCs w:val="22"/>
        </w:rPr>
        <w:t>ic consultation was not properly done due to the tight deadline given for the submission of the negotiating mandate.</w:t>
      </w:r>
    </w:p>
    <w:p w:rsidR="004B2223" w:rsidRPr="000D2F42" w:rsidRDefault="004B2223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 xml:space="preserve">There is a concern that the publicity and the public hearings of this Bill was however a short notice and the virtual platforms in which they were conducted deprived many people to participate as they do not </w:t>
      </w:r>
      <w:r w:rsidRPr="000D2F42">
        <w:rPr>
          <w:rFonts w:ascii="Verdana" w:hAnsi="Verdana"/>
          <w:sz w:val="22"/>
          <w:szCs w:val="22"/>
        </w:rPr>
        <w:lastRenderedPageBreak/>
        <w:t>have access to the gadgets, therefore consultation was not sufficient.</w:t>
      </w:r>
    </w:p>
    <w:p w:rsidR="004B2223" w:rsidRPr="000D2F42" w:rsidRDefault="004B2223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 xml:space="preserve">The rural nature and </w:t>
      </w:r>
      <w:r w:rsidR="009234A0" w:rsidRPr="000D2F42">
        <w:rPr>
          <w:rFonts w:ascii="Verdana" w:hAnsi="Verdana"/>
          <w:sz w:val="22"/>
          <w:szCs w:val="22"/>
        </w:rPr>
        <w:t xml:space="preserve">the </w:t>
      </w:r>
      <w:r w:rsidRPr="000D2F42">
        <w:rPr>
          <w:rFonts w:ascii="Verdana" w:hAnsi="Verdana"/>
          <w:sz w:val="22"/>
          <w:szCs w:val="22"/>
        </w:rPr>
        <w:t xml:space="preserve">vastness of the province </w:t>
      </w:r>
      <w:proofErr w:type="gramStart"/>
      <w:r w:rsidRPr="000D2F42">
        <w:rPr>
          <w:rFonts w:ascii="Verdana" w:hAnsi="Verdana"/>
          <w:sz w:val="22"/>
          <w:szCs w:val="22"/>
        </w:rPr>
        <w:t>was</w:t>
      </w:r>
      <w:proofErr w:type="gramEnd"/>
      <w:r w:rsidRPr="000D2F42">
        <w:rPr>
          <w:rFonts w:ascii="Verdana" w:hAnsi="Verdana"/>
          <w:sz w:val="22"/>
          <w:szCs w:val="22"/>
        </w:rPr>
        <w:t xml:space="preserve"> not considered when setting the submission deadline.</w:t>
      </w:r>
    </w:p>
    <w:p w:rsidR="004B2223" w:rsidRPr="000D2F42" w:rsidRDefault="004B2223" w:rsidP="00FF669A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 w:rsidRPr="000D2F42">
        <w:rPr>
          <w:rFonts w:ascii="Verdana" w:hAnsi="Verdana"/>
          <w:sz w:val="22"/>
          <w:szCs w:val="22"/>
        </w:rPr>
        <w:t>There is a proposal that the submission deadline be extended in order to give justice</w:t>
      </w:r>
      <w:r w:rsidR="009234A0" w:rsidRPr="000D2F42">
        <w:rPr>
          <w:rFonts w:ascii="Verdana" w:hAnsi="Verdana"/>
          <w:sz w:val="22"/>
          <w:szCs w:val="22"/>
        </w:rPr>
        <w:t xml:space="preserve"> as well as sufficient consultative participatory process of public involvement in this law making.</w:t>
      </w:r>
    </w:p>
    <w:p w:rsidR="00FF3193" w:rsidRPr="000D2F42" w:rsidRDefault="00FF3193" w:rsidP="00014E3D">
      <w:pPr>
        <w:spacing w:line="360" w:lineRule="auto"/>
        <w:rPr>
          <w:rFonts w:ascii="Verdana" w:hAnsi="Verdana"/>
          <w:sz w:val="22"/>
          <w:szCs w:val="22"/>
        </w:rPr>
      </w:pPr>
    </w:p>
    <w:p w:rsidR="00014E3D" w:rsidRPr="000D2F42" w:rsidRDefault="001F768A" w:rsidP="009234A0">
      <w:pPr>
        <w:tabs>
          <w:tab w:val="left" w:pos="1080"/>
          <w:tab w:val="left" w:pos="1260"/>
        </w:tabs>
        <w:spacing w:line="360" w:lineRule="auto"/>
        <w:jc w:val="both"/>
        <w:rPr>
          <w:b/>
          <w:sz w:val="22"/>
          <w:szCs w:val="22"/>
        </w:rPr>
      </w:pPr>
      <w:r w:rsidRPr="000D2F42">
        <w:rPr>
          <w:b/>
          <w:noProof/>
          <w:sz w:val="22"/>
          <w:szCs w:val="22"/>
          <w:u w:val="single"/>
          <w:lang w:val="en-ZA" w:eastAsia="en-ZA"/>
        </w:rPr>
        <w:drawing>
          <wp:inline distT="0" distB="0" distL="0" distR="0">
            <wp:extent cx="866775" cy="361950"/>
            <wp:effectExtent l="0" t="0" r="9525" b="0"/>
            <wp:docPr id="1" name="Picture 1" descr="C:\Users\nmaninjwa\Desktop\B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ninjwa\Desktop\Be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A0" w:rsidRPr="000D2F42">
        <w:rPr>
          <w:b/>
          <w:sz w:val="22"/>
          <w:szCs w:val="22"/>
          <w:u w:val="single"/>
        </w:rPr>
        <w:t xml:space="preserve">                  </w:t>
      </w:r>
      <w:r w:rsidR="009234A0" w:rsidRPr="000D2F42">
        <w:rPr>
          <w:b/>
          <w:sz w:val="22"/>
          <w:szCs w:val="22"/>
        </w:rPr>
        <w:t xml:space="preserve">              </w:t>
      </w:r>
      <w:r w:rsidR="000D2F42" w:rsidRPr="000D2F42">
        <w:rPr>
          <w:b/>
          <w:sz w:val="22"/>
          <w:szCs w:val="22"/>
        </w:rPr>
        <w:t xml:space="preserve">                                         </w:t>
      </w:r>
      <w:r w:rsidR="000D2F42" w:rsidRPr="000D2F42">
        <w:rPr>
          <w:b/>
          <w:sz w:val="22"/>
          <w:szCs w:val="22"/>
          <w:u w:val="single"/>
        </w:rPr>
        <w:t xml:space="preserve"> </w:t>
      </w:r>
      <w:r w:rsidR="009234A0" w:rsidRPr="000D2F42">
        <w:rPr>
          <w:b/>
          <w:sz w:val="22"/>
          <w:szCs w:val="22"/>
          <w:u w:val="single"/>
        </w:rPr>
        <w:t xml:space="preserve"> 01 </w:t>
      </w:r>
      <w:r w:rsidR="000D2F42" w:rsidRPr="000D2F42">
        <w:rPr>
          <w:b/>
          <w:sz w:val="22"/>
          <w:szCs w:val="22"/>
          <w:u w:val="single"/>
        </w:rPr>
        <w:t xml:space="preserve">April </w:t>
      </w:r>
      <w:r w:rsidR="009234A0" w:rsidRPr="000D2F42">
        <w:rPr>
          <w:b/>
          <w:sz w:val="22"/>
          <w:szCs w:val="22"/>
          <w:u w:val="single"/>
        </w:rPr>
        <w:t xml:space="preserve">2021    </w:t>
      </w:r>
      <w:r w:rsidR="009234A0" w:rsidRPr="000D2F42">
        <w:rPr>
          <w:b/>
          <w:sz w:val="22"/>
          <w:szCs w:val="22"/>
        </w:rPr>
        <w:t xml:space="preserve">                                                     </w:t>
      </w:r>
      <w:r w:rsidR="00014E3D" w:rsidRPr="000D2F42">
        <w:rPr>
          <w:rFonts w:ascii="Verdana" w:hAnsi="Verdana"/>
          <w:b/>
          <w:sz w:val="22"/>
          <w:szCs w:val="22"/>
          <w:lang w:val="en-ZA"/>
        </w:rPr>
        <w:t xml:space="preserve">     </w:t>
      </w:r>
      <w:r w:rsidR="009234A0" w:rsidRPr="000D2F42">
        <w:rPr>
          <w:rFonts w:ascii="Verdana" w:hAnsi="Verdana"/>
          <w:b/>
          <w:sz w:val="22"/>
          <w:szCs w:val="22"/>
          <w:lang w:val="en-ZA"/>
        </w:rPr>
        <w:t xml:space="preserve">                      </w:t>
      </w:r>
      <w:r w:rsidR="00014E3D" w:rsidRPr="000D2F42">
        <w:rPr>
          <w:rFonts w:ascii="Verdana" w:hAnsi="Verdana"/>
          <w:b/>
          <w:sz w:val="22"/>
          <w:szCs w:val="22"/>
          <w:lang w:val="en-ZA"/>
        </w:rPr>
        <w:t xml:space="preserve">      </w:t>
      </w:r>
    </w:p>
    <w:p w:rsidR="00271D58" w:rsidRPr="000D2F42" w:rsidRDefault="00014E3D" w:rsidP="00014E3D">
      <w:pPr>
        <w:tabs>
          <w:tab w:val="left" w:pos="2268"/>
        </w:tabs>
        <w:rPr>
          <w:rFonts w:ascii="Verdana" w:hAnsi="Verdana"/>
          <w:b/>
          <w:sz w:val="22"/>
          <w:szCs w:val="22"/>
          <w:lang w:val="en-ZA"/>
        </w:rPr>
      </w:pPr>
      <w:r w:rsidRPr="000D2F42">
        <w:rPr>
          <w:rFonts w:ascii="Verdana" w:hAnsi="Verdana"/>
          <w:b/>
          <w:sz w:val="22"/>
          <w:szCs w:val="22"/>
          <w:lang w:val="en-ZA"/>
        </w:rPr>
        <w:t>HON</w:t>
      </w:r>
      <w:r w:rsidR="00A75DA3" w:rsidRPr="000D2F42">
        <w:rPr>
          <w:rFonts w:ascii="Verdana" w:hAnsi="Verdana"/>
          <w:b/>
          <w:sz w:val="22"/>
          <w:szCs w:val="22"/>
          <w:lang w:val="en-ZA"/>
        </w:rPr>
        <w:t>.</w:t>
      </w:r>
      <w:r w:rsidRPr="000D2F42">
        <w:rPr>
          <w:rFonts w:ascii="Verdana" w:hAnsi="Verdana"/>
          <w:b/>
          <w:sz w:val="22"/>
          <w:szCs w:val="22"/>
          <w:lang w:val="en-ZA"/>
        </w:rPr>
        <w:t xml:space="preserve"> </w:t>
      </w:r>
      <w:r w:rsidR="00C853AF" w:rsidRPr="000D2F42">
        <w:rPr>
          <w:rFonts w:ascii="Verdana" w:hAnsi="Verdana"/>
          <w:b/>
          <w:sz w:val="22"/>
          <w:szCs w:val="22"/>
          <w:lang w:val="en-ZA"/>
        </w:rPr>
        <w:t>F. BES</w:t>
      </w:r>
      <w:r w:rsidR="00B7472A" w:rsidRPr="000D2F42">
        <w:rPr>
          <w:rFonts w:ascii="Verdana" w:hAnsi="Verdana"/>
          <w:b/>
          <w:sz w:val="22"/>
          <w:szCs w:val="22"/>
          <w:lang w:val="en-ZA"/>
        </w:rPr>
        <w:t>E</w:t>
      </w:r>
      <w:r w:rsidR="00271D58" w:rsidRPr="000D2F42">
        <w:rPr>
          <w:rFonts w:ascii="Verdana" w:hAnsi="Verdana"/>
          <w:b/>
          <w:sz w:val="22"/>
          <w:szCs w:val="22"/>
          <w:lang w:val="en-ZA"/>
        </w:rPr>
        <w:t xml:space="preserve"> (MPL)</w:t>
      </w:r>
      <w:r w:rsidR="003D1D24" w:rsidRPr="000D2F42">
        <w:rPr>
          <w:rFonts w:ascii="Verdana" w:hAnsi="Verdana"/>
          <w:b/>
          <w:sz w:val="22"/>
          <w:szCs w:val="22"/>
          <w:lang w:val="en-ZA"/>
        </w:rPr>
        <w:tab/>
      </w:r>
      <w:r w:rsidR="003D1D24" w:rsidRPr="000D2F42">
        <w:rPr>
          <w:rFonts w:ascii="Verdana" w:hAnsi="Verdana"/>
          <w:b/>
          <w:sz w:val="22"/>
          <w:szCs w:val="22"/>
          <w:lang w:val="en-ZA"/>
        </w:rPr>
        <w:tab/>
      </w:r>
      <w:r w:rsidR="003D1D24" w:rsidRPr="000D2F42">
        <w:rPr>
          <w:rFonts w:ascii="Verdana" w:hAnsi="Verdana"/>
          <w:b/>
          <w:sz w:val="22"/>
          <w:szCs w:val="22"/>
          <w:lang w:val="en-ZA"/>
        </w:rPr>
        <w:tab/>
      </w:r>
      <w:r w:rsidR="009234A0" w:rsidRPr="000D2F42">
        <w:rPr>
          <w:rFonts w:ascii="Verdana" w:hAnsi="Verdana"/>
          <w:b/>
          <w:sz w:val="22"/>
          <w:szCs w:val="22"/>
          <w:lang w:val="en-ZA"/>
        </w:rPr>
        <w:t xml:space="preserve">           </w:t>
      </w:r>
    </w:p>
    <w:p w:rsidR="00FF3193" w:rsidRPr="000D2F42" w:rsidRDefault="00B7472A" w:rsidP="00014E3D">
      <w:pPr>
        <w:tabs>
          <w:tab w:val="left" w:pos="2268"/>
        </w:tabs>
        <w:rPr>
          <w:rFonts w:ascii="Verdana" w:hAnsi="Verdana"/>
          <w:b/>
          <w:sz w:val="22"/>
          <w:szCs w:val="22"/>
          <w:lang w:val="en-ZA"/>
        </w:rPr>
      </w:pPr>
      <w:r w:rsidRPr="000D2F42">
        <w:rPr>
          <w:rFonts w:ascii="Verdana" w:hAnsi="Verdana"/>
          <w:b/>
          <w:sz w:val="22"/>
          <w:szCs w:val="22"/>
          <w:lang w:val="en-ZA"/>
        </w:rPr>
        <w:t>CHAIRPERSON:</w:t>
      </w:r>
      <w:r w:rsidR="00014E3D" w:rsidRPr="000D2F42">
        <w:rPr>
          <w:rFonts w:ascii="Verdana" w:hAnsi="Verdana"/>
          <w:b/>
          <w:sz w:val="22"/>
          <w:szCs w:val="22"/>
          <w:lang w:val="en-ZA"/>
        </w:rPr>
        <w:t xml:space="preserve"> PORTFOLIO COMMITTEE ON </w:t>
      </w:r>
      <w:r w:rsidR="00C853AF" w:rsidRPr="000D2F42">
        <w:rPr>
          <w:rFonts w:ascii="Verdana" w:hAnsi="Verdana"/>
          <w:b/>
          <w:sz w:val="22"/>
          <w:szCs w:val="22"/>
          <w:lang w:val="en-ZA"/>
        </w:rPr>
        <w:t>RUR</w:t>
      </w:r>
      <w:r w:rsidRPr="000D2F42">
        <w:rPr>
          <w:rFonts w:ascii="Verdana" w:hAnsi="Verdana"/>
          <w:b/>
          <w:sz w:val="22"/>
          <w:szCs w:val="22"/>
          <w:lang w:val="en-ZA"/>
        </w:rPr>
        <w:t>AL DEVELOPMENT</w:t>
      </w:r>
      <w:r w:rsidR="00C853AF" w:rsidRPr="000D2F42">
        <w:rPr>
          <w:rFonts w:ascii="Verdana" w:hAnsi="Verdana"/>
          <w:b/>
          <w:sz w:val="22"/>
          <w:szCs w:val="22"/>
          <w:lang w:val="en-ZA"/>
        </w:rPr>
        <w:t xml:space="preserve"> &amp; AGRARIAN</w:t>
      </w:r>
      <w:r w:rsidRPr="000D2F42">
        <w:rPr>
          <w:rFonts w:ascii="Verdana" w:hAnsi="Verdana"/>
          <w:b/>
          <w:sz w:val="22"/>
          <w:szCs w:val="22"/>
          <w:lang w:val="en-ZA"/>
        </w:rPr>
        <w:t xml:space="preserve"> </w:t>
      </w:r>
      <w:r w:rsidR="00C853AF" w:rsidRPr="000D2F42">
        <w:rPr>
          <w:rFonts w:ascii="Verdana" w:hAnsi="Verdana"/>
          <w:b/>
          <w:sz w:val="22"/>
          <w:szCs w:val="22"/>
          <w:lang w:val="en-ZA"/>
        </w:rPr>
        <w:t>REFORM</w:t>
      </w:r>
    </w:p>
    <w:p w:rsidR="00E81D27" w:rsidRPr="000D2F42" w:rsidRDefault="00E81D27" w:rsidP="00E81D27">
      <w:pPr>
        <w:rPr>
          <w:sz w:val="22"/>
          <w:szCs w:val="22"/>
        </w:rPr>
      </w:pPr>
    </w:p>
    <w:p w:rsidR="00E81D27" w:rsidRPr="000D2F42" w:rsidRDefault="00E81D27" w:rsidP="00E81D27">
      <w:pPr>
        <w:rPr>
          <w:sz w:val="22"/>
          <w:szCs w:val="22"/>
        </w:rPr>
      </w:pPr>
      <w:r w:rsidRPr="000D2F42">
        <w:rPr>
          <w:sz w:val="22"/>
          <w:szCs w:val="22"/>
        </w:rPr>
        <w:t xml:space="preserve"> </w:t>
      </w:r>
    </w:p>
    <w:p w:rsidR="00E81D27" w:rsidRPr="000D2F42" w:rsidRDefault="00E81D27" w:rsidP="00E81D27">
      <w:pPr>
        <w:rPr>
          <w:sz w:val="22"/>
          <w:szCs w:val="22"/>
        </w:rPr>
      </w:pPr>
    </w:p>
    <w:p w:rsidR="00E81D27" w:rsidRPr="000D2F42" w:rsidRDefault="00E81D27" w:rsidP="00E81D27">
      <w:pPr>
        <w:rPr>
          <w:rFonts w:ascii="Century Gothic" w:hAnsi="Century Gothic" w:cs="BernhardMod BT"/>
          <w:sz w:val="22"/>
          <w:szCs w:val="22"/>
          <w:lang w:val="en-GB"/>
        </w:rPr>
      </w:pPr>
    </w:p>
    <w:sectPr w:rsidR="00E81D27" w:rsidRPr="000D2F42" w:rsidSect="002D2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B6" w:rsidRDefault="004E2AB6" w:rsidP="00C24D59">
      <w:r>
        <w:separator/>
      </w:r>
    </w:p>
  </w:endnote>
  <w:endnote w:type="continuationSeparator" w:id="0">
    <w:p w:rsidR="004E2AB6" w:rsidRDefault="004E2AB6" w:rsidP="00C2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B6" w:rsidRDefault="004E2AB6" w:rsidP="00C24D59">
      <w:r>
        <w:separator/>
      </w:r>
    </w:p>
  </w:footnote>
  <w:footnote w:type="continuationSeparator" w:id="0">
    <w:p w:rsidR="004E2AB6" w:rsidRDefault="004E2AB6" w:rsidP="00C2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361"/>
    <w:multiLevelType w:val="hybridMultilevel"/>
    <w:tmpl w:val="E08CF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12C"/>
    <w:multiLevelType w:val="hybridMultilevel"/>
    <w:tmpl w:val="78CE0B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0BD8"/>
    <w:multiLevelType w:val="hybridMultilevel"/>
    <w:tmpl w:val="767A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516"/>
    <w:multiLevelType w:val="hybridMultilevel"/>
    <w:tmpl w:val="CE46FC8E"/>
    <w:lvl w:ilvl="0" w:tplc="BBAC4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F96"/>
    <w:multiLevelType w:val="multilevel"/>
    <w:tmpl w:val="93662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78D1C20"/>
    <w:multiLevelType w:val="hybridMultilevel"/>
    <w:tmpl w:val="51045DDC"/>
    <w:lvl w:ilvl="0" w:tplc="655263A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F7"/>
    <w:rsid w:val="0000096D"/>
    <w:rsid w:val="00014E3D"/>
    <w:rsid w:val="00015FF5"/>
    <w:rsid w:val="000702C7"/>
    <w:rsid w:val="000776BE"/>
    <w:rsid w:val="00092EE6"/>
    <w:rsid w:val="000A1543"/>
    <w:rsid w:val="000D0F11"/>
    <w:rsid w:val="000D2F42"/>
    <w:rsid w:val="000D5902"/>
    <w:rsid w:val="00112BE6"/>
    <w:rsid w:val="00191075"/>
    <w:rsid w:val="001D4F66"/>
    <w:rsid w:val="001F768A"/>
    <w:rsid w:val="00237DB3"/>
    <w:rsid w:val="00265332"/>
    <w:rsid w:val="00271D58"/>
    <w:rsid w:val="00293623"/>
    <w:rsid w:val="002A3A4B"/>
    <w:rsid w:val="002D216B"/>
    <w:rsid w:val="003270EE"/>
    <w:rsid w:val="00345B22"/>
    <w:rsid w:val="003D1D24"/>
    <w:rsid w:val="00415FAB"/>
    <w:rsid w:val="004902A1"/>
    <w:rsid w:val="004A4289"/>
    <w:rsid w:val="004B2223"/>
    <w:rsid w:val="004D0A3D"/>
    <w:rsid w:val="004E2AB6"/>
    <w:rsid w:val="00536A59"/>
    <w:rsid w:val="00544B3A"/>
    <w:rsid w:val="005E0ACF"/>
    <w:rsid w:val="005E4D49"/>
    <w:rsid w:val="0063584F"/>
    <w:rsid w:val="00663B62"/>
    <w:rsid w:val="006F732F"/>
    <w:rsid w:val="00782E8C"/>
    <w:rsid w:val="007839AD"/>
    <w:rsid w:val="007C125E"/>
    <w:rsid w:val="007C37EC"/>
    <w:rsid w:val="007F4F40"/>
    <w:rsid w:val="008231EF"/>
    <w:rsid w:val="00823CF4"/>
    <w:rsid w:val="00830C1E"/>
    <w:rsid w:val="008479DE"/>
    <w:rsid w:val="0086201C"/>
    <w:rsid w:val="008870FA"/>
    <w:rsid w:val="008D3305"/>
    <w:rsid w:val="008D41BD"/>
    <w:rsid w:val="009234A0"/>
    <w:rsid w:val="0095063A"/>
    <w:rsid w:val="00972835"/>
    <w:rsid w:val="009A2350"/>
    <w:rsid w:val="009D1833"/>
    <w:rsid w:val="00A00761"/>
    <w:rsid w:val="00A03501"/>
    <w:rsid w:val="00A71008"/>
    <w:rsid w:val="00A75DA3"/>
    <w:rsid w:val="00AF1DA8"/>
    <w:rsid w:val="00B27EBB"/>
    <w:rsid w:val="00B459C6"/>
    <w:rsid w:val="00B56F55"/>
    <w:rsid w:val="00B7472A"/>
    <w:rsid w:val="00C24D59"/>
    <w:rsid w:val="00C50CBD"/>
    <w:rsid w:val="00C52335"/>
    <w:rsid w:val="00C70CA1"/>
    <w:rsid w:val="00C83C56"/>
    <w:rsid w:val="00C853AF"/>
    <w:rsid w:val="00CA34F7"/>
    <w:rsid w:val="00CC6B33"/>
    <w:rsid w:val="00CE6EAE"/>
    <w:rsid w:val="00D4104B"/>
    <w:rsid w:val="00D41701"/>
    <w:rsid w:val="00DB481E"/>
    <w:rsid w:val="00DE5F12"/>
    <w:rsid w:val="00E07430"/>
    <w:rsid w:val="00E34D11"/>
    <w:rsid w:val="00E7741B"/>
    <w:rsid w:val="00E81D27"/>
    <w:rsid w:val="00E94F16"/>
    <w:rsid w:val="00EB49F9"/>
    <w:rsid w:val="00EC5674"/>
    <w:rsid w:val="00F40D3D"/>
    <w:rsid w:val="00F42CB0"/>
    <w:rsid w:val="00FD466F"/>
    <w:rsid w:val="00FF3193"/>
    <w:rsid w:val="00FF669A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D4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11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C2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D5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2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D5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B22"/>
    <w:pPr>
      <w:ind w:left="720"/>
      <w:contextualSpacing/>
    </w:pPr>
  </w:style>
  <w:style w:type="paragraph" w:styleId="BodyText2">
    <w:name w:val="Body Text 2"/>
    <w:basedOn w:val="Normal"/>
    <w:link w:val="BodyText2Char"/>
    <w:rsid w:val="00014E3D"/>
    <w:pPr>
      <w:widowControl/>
      <w:autoSpaceDE/>
      <w:autoSpaceDN/>
      <w:adjustRightInd/>
      <w:spacing w:after="120" w:line="480" w:lineRule="auto"/>
    </w:pPr>
    <w:rPr>
      <w:rFonts w:ascii="Times" w:eastAsia="Times" w:hAnsi="Times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14E3D"/>
    <w:rPr>
      <w:rFonts w:ascii="Times" w:eastAsia="Times" w:hAnsi="Times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CAPE PROVINCIAL LEGISLATURE</vt:lpstr>
    </vt:vector>
  </TitlesOfParts>
  <Company>ecpl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CAPE PROVINCIAL LEGISLATURE</dc:title>
  <dc:creator>tmakuluma</dc:creator>
  <cp:lastModifiedBy>USER</cp:lastModifiedBy>
  <cp:revision>2</cp:revision>
  <cp:lastPrinted>2015-04-20T06:55:00Z</cp:lastPrinted>
  <dcterms:created xsi:type="dcterms:W3CDTF">2021-04-13T08:28:00Z</dcterms:created>
  <dcterms:modified xsi:type="dcterms:W3CDTF">2021-04-13T08:28:00Z</dcterms:modified>
</cp:coreProperties>
</file>