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0E" w:rsidRPr="009B7C0E" w:rsidRDefault="009B7C0E" w:rsidP="009B7C0E">
      <w:pPr>
        <w:pBdr>
          <w:bottom w:val="single" w:sz="4" w:space="3" w:color="auto"/>
        </w:pBdr>
        <w:shd w:val="clear" w:color="auto" w:fill="F8F8F8"/>
        <w:spacing w:after="216" w:line="240" w:lineRule="auto"/>
        <w:textAlignment w:val="baseline"/>
        <w:outlineLvl w:val="0"/>
        <w:rPr>
          <w:rFonts w:ascii="Helvetica" w:eastAsia="Times New Roman" w:hAnsi="Helvetica" w:cs="Helvetica"/>
          <w:color w:val="121212"/>
          <w:spacing w:val="-4"/>
          <w:kern w:val="36"/>
          <w:sz w:val="30"/>
          <w:szCs w:val="30"/>
        </w:rPr>
      </w:pPr>
      <w:r w:rsidRPr="009B7C0E">
        <w:rPr>
          <w:rFonts w:ascii="Helvetica" w:eastAsia="Times New Roman" w:hAnsi="Helvetica" w:cs="Helvetica"/>
          <w:color w:val="121212"/>
          <w:spacing w:val="-4"/>
          <w:kern w:val="36"/>
          <w:sz w:val="30"/>
          <w:szCs w:val="30"/>
        </w:rPr>
        <w:t xml:space="preserve">Deputy Minister </w:t>
      </w:r>
      <w:proofErr w:type="spellStart"/>
      <w:r w:rsidRPr="009B7C0E">
        <w:rPr>
          <w:rFonts w:ascii="Helvetica" w:eastAsia="Times New Roman" w:hAnsi="Helvetica" w:cs="Helvetica"/>
          <w:color w:val="121212"/>
          <w:spacing w:val="-4"/>
          <w:kern w:val="36"/>
          <w:sz w:val="30"/>
          <w:szCs w:val="30"/>
        </w:rPr>
        <w:t>Fikile</w:t>
      </w:r>
      <w:proofErr w:type="spellEnd"/>
      <w:r w:rsidRPr="009B7C0E">
        <w:rPr>
          <w:rFonts w:ascii="Helvetica" w:eastAsia="Times New Roman" w:hAnsi="Helvetica" w:cs="Helvetica"/>
          <w:color w:val="121212"/>
          <w:spacing w:val="-4"/>
          <w:kern w:val="36"/>
          <w:sz w:val="30"/>
          <w:szCs w:val="30"/>
        </w:rPr>
        <w:t xml:space="preserve"> </w:t>
      </w:r>
      <w:proofErr w:type="spellStart"/>
      <w:r w:rsidRPr="009B7C0E">
        <w:rPr>
          <w:rFonts w:ascii="Helvetica" w:eastAsia="Times New Roman" w:hAnsi="Helvetica" w:cs="Helvetica"/>
          <w:color w:val="121212"/>
          <w:spacing w:val="-4"/>
          <w:kern w:val="36"/>
          <w:sz w:val="30"/>
          <w:szCs w:val="30"/>
        </w:rPr>
        <w:t>Majola</w:t>
      </w:r>
      <w:proofErr w:type="spellEnd"/>
      <w:r w:rsidRPr="009B7C0E">
        <w:rPr>
          <w:rFonts w:ascii="Helvetica" w:eastAsia="Times New Roman" w:hAnsi="Helvetica" w:cs="Helvetica"/>
          <w:color w:val="121212"/>
          <w:spacing w:val="-4"/>
          <w:kern w:val="36"/>
          <w:sz w:val="30"/>
          <w:szCs w:val="30"/>
        </w:rPr>
        <w:t xml:space="preserve"> on Special Economic Zones</w:t>
      </w:r>
    </w:p>
    <w:p w:rsidR="009B7C0E" w:rsidRPr="009B7C0E" w:rsidRDefault="009B7C0E" w:rsidP="009B7C0E">
      <w:pPr>
        <w:shd w:val="clear" w:color="auto" w:fill="F8F8F8"/>
        <w:spacing w:after="0" w:line="240" w:lineRule="auto"/>
        <w:textAlignment w:val="baseline"/>
        <w:rPr>
          <w:rFonts w:ascii="Helvetica" w:eastAsia="Times New Roman" w:hAnsi="Helvetica" w:cs="Helvetica"/>
          <w:color w:val="252525"/>
          <w:sz w:val="19"/>
          <w:szCs w:val="19"/>
        </w:rPr>
      </w:pPr>
      <w:r w:rsidRPr="009B7C0E">
        <w:rPr>
          <w:rFonts w:ascii="inherit" w:eastAsia="Times New Roman" w:hAnsi="inherit" w:cs="Helvetica"/>
          <w:color w:val="8B8B8B"/>
          <w:sz w:val="19"/>
        </w:rPr>
        <w:t>16 Mar 2021</w:t>
      </w:r>
    </w:p>
    <w:p w:rsidR="009B7C0E" w:rsidRPr="009B7C0E" w:rsidRDefault="009B7C0E" w:rsidP="009B7C0E">
      <w:pPr>
        <w:shd w:val="clear" w:color="auto" w:fill="F8F8F8"/>
        <w:spacing w:after="240" w:line="240" w:lineRule="auto"/>
        <w:textAlignment w:val="baseline"/>
        <w:outlineLvl w:val="2"/>
        <w:rPr>
          <w:rFonts w:ascii="Helvetica" w:eastAsia="Times New Roman" w:hAnsi="Helvetica" w:cs="Helvetica"/>
          <w:color w:val="121212"/>
          <w:spacing w:val="-4"/>
          <w:sz w:val="24"/>
          <w:szCs w:val="24"/>
        </w:rPr>
      </w:pPr>
      <w:r w:rsidRPr="009B7C0E">
        <w:rPr>
          <w:rFonts w:ascii="Helvetica" w:eastAsia="Times New Roman" w:hAnsi="Helvetica" w:cs="Helvetica"/>
          <w:color w:val="121212"/>
          <w:spacing w:val="-4"/>
          <w:sz w:val="24"/>
          <w:szCs w:val="24"/>
        </w:rPr>
        <w:t>Special Economic Zones will play critical role in Economic Recovery Plan</w:t>
      </w:r>
    </w:p>
    <w:p w:rsidR="009B7C0E" w:rsidRPr="009B7C0E" w:rsidRDefault="009B7C0E" w:rsidP="009B7C0E">
      <w:pPr>
        <w:shd w:val="clear" w:color="auto" w:fill="F8F8F8"/>
        <w:spacing w:after="240" w:line="240" w:lineRule="auto"/>
        <w:textAlignment w:val="baseline"/>
        <w:rPr>
          <w:rFonts w:ascii="inherit" w:eastAsia="Times New Roman" w:hAnsi="inherit" w:cs="Helvetica"/>
          <w:color w:val="252525"/>
          <w:sz w:val="19"/>
          <w:szCs w:val="19"/>
        </w:rPr>
      </w:pPr>
      <w:r w:rsidRPr="009B7C0E">
        <w:rPr>
          <w:rFonts w:ascii="inherit" w:eastAsia="Times New Roman" w:hAnsi="inherit" w:cs="Helvetica"/>
          <w:color w:val="252525"/>
          <w:sz w:val="19"/>
          <w:szCs w:val="19"/>
        </w:rPr>
        <w:t xml:space="preserve">The Deputy Minister of Trade, Industry and Competition, </w:t>
      </w:r>
      <w:proofErr w:type="spellStart"/>
      <w:r w:rsidRPr="009B7C0E">
        <w:rPr>
          <w:rFonts w:ascii="inherit" w:eastAsia="Times New Roman" w:hAnsi="inherit" w:cs="Helvetica"/>
          <w:color w:val="252525"/>
          <w:sz w:val="19"/>
          <w:szCs w:val="19"/>
        </w:rPr>
        <w:t>Mr</w:t>
      </w:r>
      <w:proofErr w:type="spellEnd"/>
      <w:r w:rsidRPr="009B7C0E">
        <w:rPr>
          <w:rFonts w:ascii="inherit" w:eastAsia="Times New Roman" w:hAnsi="inherit" w:cs="Helvetica"/>
          <w:color w:val="252525"/>
          <w:sz w:val="19"/>
          <w:szCs w:val="19"/>
        </w:rPr>
        <w:t xml:space="preserve"> </w:t>
      </w:r>
      <w:proofErr w:type="spellStart"/>
      <w:r w:rsidRPr="009B7C0E">
        <w:rPr>
          <w:rFonts w:ascii="inherit" w:eastAsia="Times New Roman" w:hAnsi="inherit" w:cs="Helvetica"/>
          <w:color w:val="252525"/>
          <w:sz w:val="19"/>
          <w:szCs w:val="19"/>
        </w:rPr>
        <w:t>Fikile</w:t>
      </w:r>
      <w:proofErr w:type="spellEnd"/>
      <w:r w:rsidRPr="009B7C0E">
        <w:rPr>
          <w:rFonts w:ascii="inherit" w:eastAsia="Times New Roman" w:hAnsi="inherit" w:cs="Helvetica"/>
          <w:color w:val="252525"/>
          <w:sz w:val="19"/>
          <w:szCs w:val="19"/>
        </w:rPr>
        <w:t xml:space="preserve"> </w:t>
      </w:r>
      <w:proofErr w:type="spellStart"/>
      <w:r w:rsidRPr="009B7C0E">
        <w:rPr>
          <w:rFonts w:ascii="inherit" w:eastAsia="Times New Roman" w:hAnsi="inherit" w:cs="Helvetica"/>
          <w:color w:val="252525"/>
          <w:sz w:val="19"/>
          <w:szCs w:val="19"/>
        </w:rPr>
        <w:t>Majola</w:t>
      </w:r>
      <w:proofErr w:type="spellEnd"/>
      <w:r w:rsidRPr="009B7C0E">
        <w:rPr>
          <w:rFonts w:ascii="inherit" w:eastAsia="Times New Roman" w:hAnsi="inherit" w:cs="Helvetica"/>
          <w:color w:val="252525"/>
          <w:sz w:val="19"/>
          <w:szCs w:val="19"/>
        </w:rPr>
        <w:t xml:space="preserve"> says the Special Economic Zones </w:t>
      </w:r>
      <w:proofErr w:type="spellStart"/>
      <w:r w:rsidRPr="009B7C0E">
        <w:rPr>
          <w:rFonts w:ascii="inherit" w:eastAsia="Times New Roman" w:hAnsi="inherit" w:cs="Helvetica"/>
          <w:color w:val="252525"/>
          <w:sz w:val="19"/>
          <w:szCs w:val="19"/>
        </w:rPr>
        <w:t>Programme</w:t>
      </w:r>
      <w:proofErr w:type="spellEnd"/>
      <w:r w:rsidRPr="009B7C0E">
        <w:rPr>
          <w:rFonts w:ascii="inherit" w:eastAsia="Times New Roman" w:hAnsi="inherit" w:cs="Helvetica"/>
          <w:color w:val="252525"/>
          <w:sz w:val="19"/>
          <w:szCs w:val="19"/>
        </w:rPr>
        <w:t xml:space="preserve"> will play a critical role in the implementation of South Africa’s economic reconstruction and recovery plan. </w:t>
      </w:r>
      <w:proofErr w:type="spellStart"/>
      <w:r w:rsidRPr="009B7C0E">
        <w:rPr>
          <w:rFonts w:ascii="inherit" w:eastAsia="Times New Roman" w:hAnsi="inherit" w:cs="Helvetica"/>
          <w:color w:val="252525"/>
          <w:sz w:val="19"/>
          <w:szCs w:val="19"/>
        </w:rPr>
        <w:t>Majola</w:t>
      </w:r>
      <w:proofErr w:type="spellEnd"/>
      <w:r w:rsidRPr="009B7C0E">
        <w:rPr>
          <w:rFonts w:ascii="inherit" w:eastAsia="Times New Roman" w:hAnsi="inherit" w:cs="Helvetica"/>
          <w:color w:val="252525"/>
          <w:sz w:val="19"/>
          <w:szCs w:val="19"/>
        </w:rPr>
        <w:t xml:space="preserve"> was addressing Members of Parliament belonging to the</w:t>
      </w:r>
      <w:proofErr w:type="gramStart"/>
      <w:r w:rsidRPr="009B7C0E">
        <w:rPr>
          <w:rFonts w:ascii="inherit" w:eastAsia="Times New Roman" w:hAnsi="inherit" w:cs="Helvetica"/>
          <w:color w:val="252525"/>
          <w:sz w:val="19"/>
          <w:szCs w:val="19"/>
        </w:rPr>
        <w:t>  Select</w:t>
      </w:r>
      <w:proofErr w:type="gramEnd"/>
      <w:r w:rsidRPr="009B7C0E">
        <w:rPr>
          <w:rFonts w:ascii="inherit" w:eastAsia="Times New Roman" w:hAnsi="inherit" w:cs="Helvetica"/>
          <w:color w:val="252525"/>
          <w:sz w:val="19"/>
          <w:szCs w:val="19"/>
        </w:rPr>
        <w:t xml:space="preserve"> Committee on Trade and Industry,  Small Business Development, Tourism, Employment and </w:t>
      </w:r>
      <w:proofErr w:type="spellStart"/>
      <w:r w:rsidRPr="009B7C0E">
        <w:rPr>
          <w:rFonts w:ascii="inherit" w:eastAsia="Times New Roman" w:hAnsi="inherit" w:cs="Helvetica"/>
          <w:color w:val="252525"/>
          <w:sz w:val="19"/>
          <w:szCs w:val="19"/>
        </w:rPr>
        <w:t>Labour</w:t>
      </w:r>
      <w:proofErr w:type="spellEnd"/>
      <w:r w:rsidRPr="009B7C0E">
        <w:rPr>
          <w:rFonts w:ascii="inherit" w:eastAsia="Times New Roman" w:hAnsi="inherit" w:cs="Helvetica"/>
          <w:color w:val="252525"/>
          <w:sz w:val="19"/>
          <w:szCs w:val="19"/>
        </w:rPr>
        <w:t xml:space="preserve">, on progress of the implementation of the Special Economic Zones and the Industrial Parks </w:t>
      </w:r>
      <w:proofErr w:type="spellStart"/>
      <w:r w:rsidRPr="009B7C0E">
        <w:rPr>
          <w:rFonts w:ascii="inherit" w:eastAsia="Times New Roman" w:hAnsi="inherit" w:cs="Helvetica"/>
          <w:color w:val="252525"/>
          <w:sz w:val="19"/>
          <w:szCs w:val="19"/>
        </w:rPr>
        <w:t>Revitalisation</w:t>
      </w:r>
      <w:proofErr w:type="spellEnd"/>
      <w:r w:rsidRPr="009B7C0E">
        <w:rPr>
          <w:rFonts w:ascii="inherit" w:eastAsia="Times New Roman" w:hAnsi="inherit" w:cs="Helvetica"/>
          <w:color w:val="252525"/>
          <w:sz w:val="19"/>
          <w:szCs w:val="19"/>
        </w:rPr>
        <w:t xml:space="preserve"> </w:t>
      </w:r>
      <w:proofErr w:type="spellStart"/>
      <w:r w:rsidRPr="009B7C0E">
        <w:rPr>
          <w:rFonts w:ascii="inherit" w:eastAsia="Times New Roman" w:hAnsi="inherit" w:cs="Helvetica"/>
          <w:color w:val="252525"/>
          <w:sz w:val="19"/>
          <w:szCs w:val="19"/>
        </w:rPr>
        <w:t>Programmes</w:t>
      </w:r>
      <w:proofErr w:type="spellEnd"/>
      <w:r w:rsidRPr="009B7C0E">
        <w:rPr>
          <w:rFonts w:ascii="inherit" w:eastAsia="Times New Roman" w:hAnsi="inherit" w:cs="Helvetica"/>
          <w:color w:val="252525"/>
          <w:sz w:val="19"/>
          <w:szCs w:val="19"/>
        </w:rPr>
        <w:t xml:space="preserve"> which are both driven by the Department of Trade, Industry and Competition (the </w:t>
      </w:r>
      <w:proofErr w:type="spellStart"/>
      <w:r w:rsidRPr="009B7C0E">
        <w:rPr>
          <w:rFonts w:ascii="inherit" w:eastAsia="Times New Roman" w:hAnsi="inherit" w:cs="Helvetica"/>
          <w:color w:val="252525"/>
          <w:sz w:val="19"/>
          <w:szCs w:val="19"/>
        </w:rPr>
        <w:t>dtic</w:t>
      </w:r>
      <w:proofErr w:type="spellEnd"/>
      <w:r w:rsidRPr="009B7C0E">
        <w:rPr>
          <w:rFonts w:ascii="inherit" w:eastAsia="Times New Roman" w:hAnsi="inherit" w:cs="Helvetica"/>
          <w:color w:val="252525"/>
          <w:sz w:val="19"/>
          <w:szCs w:val="19"/>
        </w:rPr>
        <w:t>).</w:t>
      </w:r>
    </w:p>
    <w:p w:rsidR="009B7C0E" w:rsidRPr="009B7C0E" w:rsidRDefault="009B7C0E" w:rsidP="009B7C0E">
      <w:pPr>
        <w:shd w:val="clear" w:color="auto" w:fill="F8F8F8"/>
        <w:spacing w:after="240" w:line="240" w:lineRule="auto"/>
        <w:textAlignment w:val="baseline"/>
        <w:rPr>
          <w:rFonts w:ascii="inherit" w:eastAsia="Times New Roman" w:hAnsi="inherit" w:cs="Helvetica"/>
          <w:color w:val="252525"/>
          <w:sz w:val="19"/>
          <w:szCs w:val="19"/>
        </w:rPr>
      </w:pPr>
      <w:r w:rsidRPr="009B7C0E">
        <w:rPr>
          <w:rFonts w:ascii="inherit" w:eastAsia="Times New Roman" w:hAnsi="inherit" w:cs="Helvetica"/>
          <w:color w:val="252525"/>
          <w:sz w:val="19"/>
          <w:szCs w:val="19"/>
        </w:rPr>
        <w:t xml:space="preserve">“The Special Economic Zones </w:t>
      </w:r>
      <w:proofErr w:type="spellStart"/>
      <w:r w:rsidRPr="009B7C0E">
        <w:rPr>
          <w:rFonts w:ascii="inherit" w:eastAsia="Times New Roman" w:hAnsi="inherit" w:cs="Helvetica"/>
          <w:color w:val="252525"/>
          <w:sz w:val="19"/>
          <w:szCs w:val="19"/>
        </w:rPr>
        <w:t>Programme</w:t>
      </w:r>
      <w:proofErr w:type="spellEnd"/>
      <w:r w:rsidRPr="009B7C0E">
        <w:rPr>
          <w:rFonts w:ascii="inherit" w:eastAsia="Times New Roman" w:hAnsi="inherit" w:cs="Helvetica"/>
          <w:color w:val="252525"/>
          <w:sz w:val="19"/>
          <w:szCs w:val="19"/>
        </w:rPr>
        <w:t xml:space="preserve"> is expected to play a very significant role in supporting the implementation of the country’s economic and recovery plan. This is due to the fact that the SEZ </w:t>
      </w:r>
      <w:proofErr w:type="spellStart"/>
      <w:r w:rsidRPr="009B7C0E">
        <w:rPr>
          <w:rFonts w:ascii="inherit" w:eastAsia="Times New Roman" w:hAnsi="inherit" w:cs="Helvetica"/>
          <w:color w:val="252525"/>
          <w:sz w:val="19"/>
          <w:szCs w:val="19"/>
        </w:rPr>
        <w:t>Programme</w:t>
      </w:r>
      <w:proofErr w:type="spellEnd"/>
      <w:r w:rsidRPr="009B7C0E">
        <w:rPr>
          <w:rFonts w:ascii="inherit" w:eastAsia="Times New Roman" w:hAnsi="inherit" w:cs="Helvetica"/>
          <w:color w:val="252525"/>
          <w:sz w:val="19"/>
          <w:szCs w:val="19"/>
        </w:rPr>
        <w:t xml:space="preserve"> is at the core of the </w:t>
      </w:r>
      <w:proofErr w:type="spellStart"/>
      <w:r w:rsidRPr="009B7C0E">
        <w:rPr>
          <w:rFonts w:ascii="inherit" w:eastAsia="Times New Roman" w:hAnsi="inherit" w:cs="Helvetica"/>
          <w:color w:val="252525"/>
          <w:sz w:val="19"/>
          <w:szCs w:val="19"/>
        </w:rPr>
        <w:t>reimagined</w:t>
      </w:r>
      <w:proofErr w:type="spellEnd"/>
      <w:r w:rsidRPr="009B7C0E">
        <w:rPr>
          <w:rFonts w:ascii="inherit" w:eastAsia="Times New Roman" w:hAnsi="inherit" w:cs="Helvetica"/>
          <w:color w:val="252525"/>
          <w:sz w:val="19"/>
          <w:szCs w:val="19"/>
        </w:rPr>
        <w:t xml:space="preserve"> industrial strategy, which is purposefully structured to stimulate local and foreign direct investments. The SEZs are also going to play an important role in the African Continental Free Trade Agreement as we position our country to become a vibrant manufacturing hub of the</w:t>
      </w:r>
      <w:proofErr w:type="gramStart"/>
      <w:r w:rsidRPr="009B7C0E">
        <w:rPr>
          <w:rFonts w:ascii="inherit" w:eastAsia="Times New Roman" w:hAnsi="inherit" w:cs="Helvetica"/>
          <w:color w:val="252525"/>
          <w:sz w:val="19"/>
          <w:szCs w:val="19"/>
        </w:rPr>
        <w:t>  African</w:t>
      </w:r>
      <w:proofErr w:type="gramEnd"/>
      <w:r w:rsidRPr="009B7C0E">
        <w:rPr>
          <w:rFonts w:ascii="inherit" w:eastAsia="Times New Roman" w:hAnsi="inherit" w:cs="Helvetica"/>
          <w:color w:val="252525"/>
          <w:sz w:val="19"/>
          <w:szCs w:val="19"/>
        </w:rPr>
        <w:t xml:space="preserve"> continent,” said </w:t>
      </w:r>
      <w:proofErr w:type="spellStart"/>
      <w:r w:rsidRPr="009B7C0E">
        <w:rPr>
          <w:rFonts w:ascii="inherit" w:eastAsia="Times New Roman" w:hAnsi="inherit" w:cs="Helvetica"/>
          <w:color w:val="252525"/>
          <w:sz w:val="19"/>
          <w:szCs w:val="19"/>
        </w:rPr>
        <w:t>Majola</w:t>
      </w:r>
      <w:proofErr w:type="spellEnd"/>
      <w:r w:rsidRPr="009B7C0E">
        <w:rPr>
          <w:rFonts w:ascii="inherit" w:eastAsia="Times New Roman" w:hAnsi="inherit" w:cs="Helvetica"/>
          <w:color w:val="252525"/>
          <w:sz w:val="19"/>
          <w:szCs w:val="19"/>
        </w:rPr>
        <w:t>.</w:t>
      </w:r>
    </w:p>
    <w:p w:rsidR="009B7C0E" w:rsidRPr="009B7C0E" w:rsidRDefault="009B7C0E" w:rsidP="009B7C0E">
      <w:pPr>
        <w:shd w:val="clear" w:color="auto" w:fill="F8F8F8"/>
        <w:spacing w:after="240" w:line="240" w:lineRule="auto"/>
        <w:textAlignment w:val="baseline"/>
        <w:rPr>
          <w:rFonts w:ascii="inherit" w:eastAsia="Times New Roman" w:hAnsi="inherit" w:cs="Helvetica"/>
          <w:color w:val="252525"/>
          <w:sz w:val="19"/>
          <w:szCs w:val="19"/>
        </w:rPr>
      </w:pPr>
      <w:proofErr w:type="spellStart"/>
      <w:r w:rsidRPr="009B7C0E">
        <w:rPr>
          <w:rFonts w:ascii="inherit" w:eastAsia="Times New Roman" w:hAnsi="inherit" w:cs="Helvetica"/>
          <w:color w:val="252525"/>
          <w:sz w:val="19"/>
          <w:szCs w:val="19"/>
        </w:rPr>
        <w:t>Majola</w:t>
      </w:r>
      <w:proofErr w:type="spellEnd"/>
      <w:r w:rsidRPr="009B7C0E">
        <w:rPr>
          <w:rFonts w:ascii="inherit" w:eastAsia="Times New Roman" w:hAnsi="inherit" w:cs="Helvetica"/>
          <w:color w:val="252525"/>
          <w:sz w:val="19"/>
          <w:szCs w:val="19"/>
        </w:rPr>
        <w:t xml:space="preserve"> indicated that the implementation process of the SEZ </w:t>
      </w:r>
      <w:proofErr w:type="spellStart"/>
      <w:r w:rsidRPr="009B7C0E">
        <w:rPr>
          <w:rFonts w:ascii="inherit" w:eastAsia="Times New Roman" w:hAnsi="inherit" w:cs="Helvetica"/>
          <w:color w:val="252525"/>
          <w:sz w:val="19"/>
          <w:szCs w:val="19"/>
        </w:rPr>
        <w:t>programme</w:t>
      </w:r>
      <w:proofErr w:type="spellEnd"/>
      <w:r w:rsidRPr="009B7C0E">
        <w:rPr>
          <w:rFonts w:ascii="inherit" w:eastAsia="Times New Roman" w:hAnsi="inherit" w:cs="Helvetica"/>
          <w:color w:val="252525"/>
          <w:sz w:val="19"/>
          <w:szCs w:val="19"/>
        </w:rPr>
        <w:t xml:space="preserve"> requires collaborative efforts from all spheres of government to ensure that the roll-out of the </w:t>
      </w:r>
      <w:proofErr w:type="spellStart"/>
      <w:r w:rsidRPr="009B7C0E">
        <w:rPr>
          <w:rFonts w:ascii="inherit" w:eastAsia="Times New Roman" w:hAnsi="inherit" w:cs="Helvetica"/>
          <w:color w:val="252525"/>
          <w:sz w:val="19"/>
          <w:szCs w:val="19"/>
        </w:rPr>
        <w:t>programme</w:t>
      </w:r>
      <w:proofErr w:type="spellEnd"/>
      <w:r w:rsidRPr="009B7C0E">
        <w:rPr>
          <w:rFonts w:ascii="inherit" w:eastAsia="Times New Roman" w:hAnsi="inherit" w:cs="Helvetica"/>
          <w:color w:val="252525"/>
          <w:sz w:val="19"/>
          <w:szCs w:val="19"/>
        </w:rPr>
        <w:t xml:space="preserve"> was efficient, integrated and well-coordinated.</w:t>
      </w:r>
    </w:p>
    <w:p w:rsidR="009B7C0E" w:rsidRPr="009B7C0E" w:rsidRDefault="009B7C0E" w:rsidP="009B7C0E">
      <w:pPr>
        <w:shd w:val="clear" w:color="auto" w:fill="F8F8F8"/>
        <w:spacing w:after="240" w:line="240" w:lineRule="auto"/>
        <w:textAlignment w:val="baseline"/>
        <w:rPr>
          <w:rFonts w:ascii="inherit" w:eastAsia="Times New Roman" w:hAnsi="inherit" w:cs="Helvetica"/>
          <w:color w:val="252525"/>
          <w:sz w:val="19"/>
          <w:szCs w:val="19"/>
        </w:rPr>
      </w:pPr>
      <w:r w:rsidRPr="009B7C0E">
        <w:rPr>
          <w:rFonts w:ascii="inherit" w:eastAsia="Times New Roman" w:hAnsi="inherit" w:cs="Helvetica"/>
          <w:color w:val="252525"/>
          <w:sz w:val="19"/>
          <w:szCs w:val="19"/>
        </w:rPr>
        <w:t xml:space="preserve">“It is only through cooperation at national, provincial and local government levels that we can successfully build an inclusive economy.  Inter-governmental relations, both horizontally and vertically, are important in us achieving the set objectives of the </w:t>
      </w:r>
      <w:proofErr w:type="spellStart"/>
      <w:r w:rsidRPr="009B7C0E">
        <w:rPr>
          <w:rFonts w:ascii="inherit" w:eastAsia="Times New Roman" w:hAnsi="inherit" w:cs="Helvetica"/>
          <w:color w:val="252525"/>
          <w:sz w:val="19"/>
          <w:szCs w:val="19"/>
        </w:rPr>
        <w:t>reimagined</w:t>
      </w:r>
      <w:proofErr w:type="spellEnd"/>
      <w:r w:rsidRPr="009B7C0E">
        <w:rPr>
          <w:rFonts w:ascii="inherit" w:eastAsia="Times New Roman" w:hAnsi="inherit" w:cs="Helvetica"/>
          <w:color w:val="252525"/>
          <w:sz w:val="19"/>
          <w:szCs w:val="19"/>
        </w:rPr>
        <w:t xml:space="preserve"> industrial strategy. The </w:t>
      </w:r>
      <w:proofErr w:type="gramStart"/>
      <w:r w:rsidRPr="009B7C0E">
        <w:rPr>
          <w:rFonts w:ascii="inherit" w:eastAsia="Times New Roman" w:hAnsi="inherit" w:cs="Helvetica"/>
          <w:color w:val="252525"/>
          <w:sz w:val="19"/>
          <w:szCs w:val="19"/>
        </w:rPr>
        <w:t>efforts of pursuing a coordinated framework through the District Development Model approach has</w:t>
      </w:r>
      <w:proofErr w:type="gramEnd"/>
      <w:r w:rsidRPr="009B7C0E">
        <w:rPr>
          <w:rFonts w:ascii="inherit" w:eastAsia="Times New Roman" w:hAnsi="inherit" w:cs="Helvetica"/>
          <w:color w:val="252525"/>
          <w:sz w:val="19"/>
          <w:szCs w:val="19"/>
        </w:rPr>
        <w:t xml:space="preserve"> presented an opportunity for the creation of a balance ecosystem for an integrated development,” added </w:t>
      </w:r>
      <w:proofErr w:type="spellStart"/>
      <w:r w:rsidRPr="009B7C0E">
        <w:rPr>
          <w:rFonts w:ascii="inherit" w:eastAsia="Times New Roman" w:hAnsi="inherit" w:cs="Helvetica"/>
          <w:color w:val="252525"/>
          <w:sz w:val="19"/>
          <w:szCs w:val="19"/>
        </w:rPr>
        <w:t>Majola</w:t>
      </w:r>
      <w:proofErr w:type="spellEnd"/>
      <w:r w:rsidRPr="009B7C0E">
        <w:rPr>
          <w:rFonts w:ascii="inherit" w:eastAsia="Times New Roman" w:hAnsi="inherit" w:cs="Helvetica"/>
          <w:color w:val="252525"/>
          <w:sz w:val="19"/>
          <w:szCs w:val="19"/>
        </w:rPr>
        <w:t>.</w:t>
      </w:r>
    </w:p>
    <w:p w:rsidR="009B7C0E" w:rsidRPr="009B7C0E" w:rsidRDefault="009B7C0E" w:rsidP="009B7C0E">
      <w:pPr>
        <w:shd w:val="clear" w:color="auto" w:fill="F8F8F8"/>
        <w:spacing w:after="240" w:line="240" w:lineRule="auto"/>
        <w:textAlignment w:val="baseline"/>
        <w:rPr>
          <w:rFonts w:ascii="inherit" w:eastAsia="Times New Roman" w:hAnsi="inherit" w:cs="Helvetica"/>
          <w:color w:val="252525"/>
          <w:sz w:val="19"/>
          <w:szCs w:val="19"/>
        </w:rPr>
      </w:pPr>
      <w:r w:rsidRPr="009B7C0E">
        <w:rPr>
          <w:rFonts w:ascii="inherit" w:eastAsia="Times New Roman" w:hAnsi="inherit" w:cs="Helvetica"/>
          <w:color w:val="252525"/>
          <w:sz w:val="19"/>
          <w:szCs w:val="19"/>
        </w:rPr>
        <w:t xml:space="preserve">He expressed his delight at the fact that the implementation of the new </w:t>
      </w:r>
      <w:proofErr w:type="spellStart"/>
      <w:r w:rsidRPr="009B7C0E">
        <w:rPr>
          <w:rFonts w:ascii="inherit" w:eastAsia="Times New Roman" w:hAnsi="inherit" w:cs="Helvetica"/>
          <w:color w:val="252525"/>
          <w:sz w:val="19"/>
          <w:szCs w:val="19"/>
        </w:rPr>
        <w:t>intergrated</w:t>
      </w:r>
      <w:proofErr w:type="spellEnd"/>
      <w:r w:rsidRPr="009B7C0E">
        <w:rPr>
          <w:rFonts w:ascii="inherit" w:eastAsia="Times New Roman" w:hAnsi="inherit" w:cs="Helvetica"/>
          <w:color w:val="252525"/>
          <w:sz w:val="19"/>
          <w:szCs w:val="19"/>
        </w:rPr>
        <w:t xml:space="preserve"> approach of ensuring that national, provincial and local government work together and share responsibility for the implementation of the SEZ </w:t>
      </w:r>
      <w:proofErr w:type="spellStart"/>
      <w:r w:rsidRPr="009B7C0E">
        <w:rPr>
          <w:rFonts w:ascii="inherit" w:eastAsia="Times New Roman" w:hAnsi="inherit" w:cs="Helvetica"/>
          <w:color w:val="252525"/>
          <w:sz w:val="19"/>
          <w:szCs w:val="19"/>
        </w:rPr>
        <w:t>programme</w:t>
      </w:r>
      <w:proofErr w:type="spellEnd"/>
      <w:r w:rsidRPr="009B7C0E">
        <w:rPr>
          <w:rFonts w:ascii="inherit" w:eastAsia="Times New Roman" w:hAnsi="inherit" w:cs="Helvetica"/>
          <w:color w:val="252525"/>
          <w:sz w:val="19"/>
          <w:szCs w:val="19"/>
        </w:rPr>
        <w:t xml:space="preserve"> was bearing fruits. He said the Tshwane Automotive Special Economic Zone clearly illustrated the positive impact of the implementation of this approach.</w:t>
      </w:r>
    </w:p>
    <w:p w:rsidR="009B7C0E" w:rsidRPr="009B7C0E" w:rsidRDefault="009B7C0E" w:rsidP="009B7C0E">
      <w:pPr>
        <w:shd w:val="clear" w:color="auto" w:fill="F8F8F8"/>
        <w:spacing w:after="240" w:line="240" w:lineRule="auto"/>
        <w:textAlignment w:val="baseline"/>
        <w:rPr>
          <w:rFonts w:ascii="inherit" w:eastAsia="Times New Roman" w:hAnsi="inherit" w:cs="Helvetica"/>
          <w:color w:val="252525"/>
          <w:sz w:val="19"/>
          <w:szCs w:val="19"/>
        </w:rPr>
      </w:pPr>
      <w:r w:rsidRPr="009B7C0E">
        <w:rPr>
          <w:rFonts w:ascii="inherit" w:eastAsia="Times New Roman" w:hAnsi="inherit" w:cs="Helvetica"/>
          <w:color w:val="252525"/>
          <w:sz w:val="19"/>
          <w:szCs w:val="19"/>
        </w:rPr>
        <w:t xml:space="preserve">“The success of the Tshwane Automotive SEA has reignited the desire and the vision to turn the Gauteng city region into a single multi-tier and integrated SEZ. This is one of our recent shining examples of successful SEZs, joining the likes of </w:t>
      </w:r>
      <w:proofErr w:type="spellStart"/>
      <w:r w:rsidRPr="009B7C0E">
        <w:rPr>
          <w:rFonts w:ascii="inherit" w:eastAsia="Times New Roman" w:hAnsi="inherit" w:cs="Helvetica"/>
          <w:color w:val="252525"/>
          <w:sz w:val="19"/>
          <w:szCs w:val="19"/>
        </w:rPr>
        <w:t>Coega</w:t>
      </w:r>
      <w:proofErr w:type="spellEnd"/>
      <w:r w:rsidRPr="009B7C0E">
        <w:rPr>
          <w:rFonts w:ascii="inherit" w:eastAsia="Times New Roman" w:hAnsi="inherit" w:cs="Helvetica"/>
          <w:color w:val="252525"/>
          <w:sz w:val="19"/>
          <w:szCs w:val="19"/>
        </w:rPr>
        <w:t xml:space="preserve">, </w:t>
      </w:r>
      <w:proofErr w:type="spellStart"/>
      <w:r w:rsidRPr="009B7C0E">
        <w:rPr>
          <w:rFonts w:ascii="inherit" w:eastAsia="Times New Roman" w:hAnsi="inherit" w:cs="Helvetica"/>
          <w:color w:val="252525"/>
          <w:sz w:val="19"/>
          <w:szCs w:val="19"/>
        </w:rPr>
        <w:t>Dube</w:t>
      </w:r>
      <w:proofErr w:type="spellEnd"/>
      <w:r w:rsidRPr="009B7C0E">
        <w:rPr>
          <w:rFonts w:ascii="inherit" w:eastAsia="Times New Roman" w:hAnsi="inherit" w:cs="Helvetica"/>
          <w:color w:val="252525"/>
          <w:sz w:val="19"/>
          <w:szCs w:val="19"/>
        </w:rPr>
        <w:t xml:space="preserve"> Trade Port and East London SEZ,” added </w:t>
      </w:r>
      <w:proofErr w:type="spellStart"/>
      <w:r w:rsidRPr="009B7C0E">
        <w:rPr>
          <w:rFonts w:ascii="inherit" w:eastAsia="Times New Roman" w:hAnsi="inherit" w:cs="Helvetica"/>
          <w:color w:val="252525"/>
          <w:sz w:val="19"/>
          <w:szCs w:val="19"/>
        </w:rPr>
        <w:t>Majola</w:t>
      </w:r>
      <w:proofErr w:type="spellEnd"/>
      <w:r w:rsidRPr="009B7C0E">
        <w:rPr>
          <w:rFonts w:ascii="inherit" w:eastAsia="Times New Roman" w:hAnsi="inherit" w:cs="Helvetica"/>
          <w:color w:val="252525"/>
          <w:sz w:val="19"/>
          <w:szCs w:val="19"/>
        </w:rPr>
        <w:t>.</w:t>
      </w:r>
    </w:p>
    <w:p w:rsidR="009B7C0E" w:rsidRPr="009B7C0E" w:rsidRDefault="009B7C0E" w:rsidP="009B7C0E">
      <w:pPr>
        <w:shd w:val="clear" w:color="auto" w:fill="F8F8F8"/>
        <w:spacing w:after="240" w:line="240" w:lineRule="auto"/>
        <w:textAlignment w:val="baseline"/>
        <w:rPr>
          <w:rFonts w:ascii="inherit" w:eastAsia="Times New Roman" w:hAnsi="inherit" w:cs="Helvetica"/>
          <w:color w:val="252525"/>
          <w:sz w:val="19"/>
          <w:szCs w:val="19"/>
        </w:rPr>
      </w:pPr>
      <w:r w:rsidRPr="009B7C0E">
        <w:rPr>
          <w:rFonts w:ascii="inherit" w:eastAsia="Times New Roman" w:hAnsi="inherit" w:cs="Helvetica"/>
          <w:color w:val="252525"/>
          <w:sz w:val="19"/>
          <w:szCs w:val="19"/>
        </w:rPr>
        <w:t xml:space="preserve">MPs learnt from the </w:t>
      </w:r>
      <w:proofErr w:type="spellStart"/>
      <w:r w:rsidRPr="009B7C0E">
        <w:rPr>
          <w:rFonts w:ascii="inherit" w:eastAsia="Times New Roman" w:hAnsi="inherit" w:cs="Helvetica"/>
          <w:color w:val="252525"/>
          <w:sz w:val="19"/>
          <w:szCs w:val="19"/>
        </w:rPr>
        <w:t>dtic</w:t>
      </w:r>
      <w:proofErr w:type="spellEnd"/>
      <w:r w:rsidRPr="009B7C0E">
        <w:rPr>
          <w:rFonts w:ascii="inherit" w:eastAsia="Times New Roman" w:hAnsi="inherit" w:cs="Helvetica"/>
          <w:color w:val="252525"/>
          <w:sz w:val="19"/>
          <w:szCs w:val="19"/>
        </w:rPr>
        <w:t xml:space="preserve"> presentation that despite the devastating impact of the rampant COVID-19 pandemic on economies throughout the world, the value of private investments in the South African SEZSs</w:t>
      </w:r>
      <w:proofErr w:type="gramStart"/>
      <w:r w:rsidRPr="009B7C0E">
        <w:rPr>
          <w:rFonts w:ascii="inherit" w:eastAsia="Times New Roman" w:hAnsi="inherit" w:cs="Helvetica"/>
          <w:color w:val="252525"/>
          <w:sz w:val="19"/>
          <w:szCs w:val="19"/>
        </w:rPr>
        <w:t>  increased</w:t>
      </w:r>
      <w:proofErr w:type="gramEnd"/>
      <w:r w:rsidRPr="009B7C0E">
        <w:rPr>
          <w:rFonts w:ascii="inherit" w:eastAsia="Times New Roman" w:hAnsi="inherit" w:cs="Helvetica"/>
          <w:color w:val="252525"/>
          <w:sz w:val="19"/>
          <w:szCs w:val="19"/>
        </w:rPr>
        <w:t xml:space="preserve"> by R1.8 billion from March 2019 to March 2020 from R17.7bn to R19.5 billion.  The number of</w:t>
      </w:r>
      <w:proofErr w:type="gramStart"/>
      <w:r w:rsidRPr="009B7C0E">
        <w:rPr>
          <w:rFonts w:ascii="inherit" w:eastAsia="Times New Roman" w:hAnsi="inherit" w:cs="Helvetica"/>
          <w:color w:val="252525"/>
          <w:sz w:val="19"/>
          <w:szCs w:val="19"/>
        </w:rPr>
        <w:t>  operational</w:t>
      </w:r>
      <w:proofErr w:type="gramEnd"/>
      <w:r w:rsidRPr="009B7C0E">
        <w:rPr>
          <w:rFonts w:ascii="inherit" w:eastAsia="Times New Roman" w:hAnsi="inherit" w:cs="Helvetica"/>
          <w:color w:val="252525"/>
          <w:sz w:val="19"/>
          <w:szCs w:val="19"/>
        </w:rPr>
        <w:t xml:space="preserve"> investments   increased from 129   to 143 in the same period.  It is expected that the number and value of operational investments will increase by almost R10 billion</w:t>
      </w:r>
      <w:proofErr w:type="gramStart"/>
      <w:r w:rsidRPr="009B7C0E">
        <w:rPr>
          <w:rFonts w:ascii="inherit" w:eastAsia="Times New Roman" w:hAnsi="inherit" w:cs="Helvetica"/>
          <w:color w:val="252525"/>
          <w:sz w:val="19"/>
          <w:szCs w:val="19"/>
        </w:rPr>
        <w:t>  when</w:t>
      </w:r>
      <w:proofErr w:type="gramEnd"/>
      <w:r w:rsidRPr="009B7C0E">
        <w:rPr>
          <w:rFonts w:ascii="inherit" w:eastAsia="Times New Roman" w:hAnsi="inherit" w:cs="Helvetica"/>
          <w:color w:val="252525"/>
          <w:sz w:val="19"/>
          <w:szCs w:val="19"/>
        </w:rPr>
        <w:t xml:space="preserve"> the next financial year ends.</w:t>
      </w:r>
    </w:p>
    <w:p w:rsidR="002A416A" w:rsidRPr="009B7C0E" w:rsidRDefault="002A416A" w:rsidP="009B7C0E"/>
    <w:sectPr w:rsidR="002A416A" w:rsidRPr="009B7C0E" w:rsidSect="002A41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432"/>
    <w:rsid w:val="0019112F"/>
    <w:rsid w:val="002A416A"/>
    <w:rsid w:val="009B7C0E"/>
    <w:rsid w:val="009C1432"/>
    <w:rsid w:val="00F506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16A"/>
  </w:style>
  <w:style w:type="paragraph" w:styleId="Heading1">
    <w:name w:val="heading 1"/>
    <w:basedOn w:val="Normal"/>
    <w:link w:val="Heading1Char"/>
    <w:uiPriority w:val="9"/>
    <w:qFormat/>
    <w:rsid w:val="009B7C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B7C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14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1432"/>
    <w:rPr>
      <w:b/>
      <w:bCs/>
    </w:rPr>
  </w:style>
  <w:style w:type="character" w:customStyle="1" w:styleId="Heading1Char">
    <w:name w:val="Heading 1 Char"/>
    <w:basedOn w:val="DefaultParagraphFont"/>
    <w:link w:val="Heading1"/>
    <w:uiPriority w:val="9"/>
    <w:rsid w:val="009B7C0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7C0E"/>
    <w:rPr>
      <w:rFonts w:ascii="Times New Roman" w:eastAsia="Times New Roman" w:hAnsi="Times New Roman" w:cs="Times New Roman"/>
      <w:b/>
      <w:bCs/>
      <w:sz w:val="27"/>
      <w:szCs w:val="27"/>
    </w:rPr>
  </w:style>
  <w:style w:type="character" w:customStyle="1" w:styleId="date-display-single">
    <w:name w:val="date-display-single"/>
    <w:basedOn w:val="DefaultParagraphFont"/>
    <w:rsid w:val="009B7C0E"/>
  </w:style>
</w:styles>
</file>

<file path=word/webSettings.xml><?xml version="1.0" encoding="utf-8"?>
<w:webSettings xmlns:r="http://schemas.openxmlformats.org/officeDocument/2006/relationships" xmlns:w="http://schemas.openxmlformats.org/wordprocessingml/2006/main">
  <w:divs>
    <w:div w:id="242951580">
      <w:bodyDiv w:val="1"/>
      <w:marLeft w:val="0"/>
      <w:marRight w:val="0"/>
      <w:marTop w:val="0"/>
      <w:marBottom w:val="0"/>
      <w:divBdr>
        <w:top w:val="none" w:sz="0" w:space="0" w:color="auto"/>
        <w:left w:val="none" w:sz="0" w:space="0" w:color="auto"/>
        <w:bottom w:val="none" w:sz="0" w:space="0" w:color="auto"/>
        <w:right w:val="none" w:sz="0" w:space="0" w:color="auto"/>
      </w:divBdr>
    </w:div>
    <w:div w:id="905073093">
      <w:bodyDiv w:val="1"/>
      <w:marLeft w:val="0"/>
      <w:marRight w:val="0"/>
      <w:marTop w:val="0"/>
      <w:marBottom w:val="0"/>
      <w:divBdr>
        <w:top w:val="none" w:sz="0" w:space="0" w:color="auto"/>
        <w:left w:val="none" w:sz="0" w:space="0" w:color="auto"/>
        <w:bottom w:val="none" w:sz="0" w:space="0" w:color="auto"/>
        <w:right w:val="none" w:sz="0" w:space="0" w:color="auto"/>
      </w:divBdr>
    </w:div>
    <w:div w:id="1081368164">
      <w:bodyDiv w:val="1"/>
      <w:marLeft w:val="0"/>
      <w:marRight w:val="0"/>
      <w:marTop w:val="0"/>
      <w:marBottom w:val="0"/>
      <w:divBdr>
        <w:top w:val="none" w:sz="0" w:space="0" w:color="auto"/>
        <w:left w:val="none" w:sz="0" w:space="0" w:color="auto"/>
        <w:bottom w:val="none" w:sz="0" w:space="0" w:color="auto"/>
        <w:right w:val="none" w:sz="0" w:space="0" w:color="auto"/>
      </w:divBdr>
      <w:divsChild>
        <w:div w:id="603734399">
          <w:marLeft w:val="0"/>
          <w:marRight w:val="0"/>
          <w:marTop w:val="0"/>
          <w:marBottom w:val="0"/>
          <w:divBdr>
            <w:top w:val="none" w:sz="0" w:space="0" w:color="auto"/>
            <w:left w:val="none" w:sz="0" w:space="0" w:color="auto"/>
            <w:bottom w:val="none" w:sz="0" w:space="0" w:color="auto"/>
            <w:right w:val="none" w:sz="0" w:space="0" w:color="auto"/>
          </w:divBdr>
          <w:divsChild>
            <w:div w:id="412701322">
              <w:marLeft w:val="0"/>
              <w:marRight w:val="0"/>
              <w:marTop w:val="0"/>
              <w:marBottom w:val="0"/>
              <w:divBdr>
                <w:top w:val="none" w:sz="0" w:space="0" w:color="auto"/>
                <w:left w:val="none" w:sz="0" w:space="0" w:color="auto"/>
                <w:bottom w:val="none" w:sz="0" w:space="0" w:color="auto"/>
                <w:right w:val="none" w:sz="0" w:space="0" w:color="auto"/>
              </w:divBdr>
              <w:divsChild>
                <w:div w:id="141624588">
                  <w:marLeft w:val="0"/>
                  <w:marRight w:val="0"/>
                  <w:marTop w:val="0"/>
                  <w:marBottom w:val="0"/>
                  <w:divBdr>
                    <w:top w:val="none" w:sz="0" w:space="0" w:color="auto"/>
                    <w:left w:val="none" w:sz="0" w:space="0" w:color="auto"/>
                    <w:bottom w:val="none" w:sz="0" w:space="0" w:color="auto"/>
                    <w:right w:val="none" w:sz="0" w:space="0" w:color="auto"/>
                  </w:divBdr>
                  <w:divsChild>
                    <w:div w:id="194580751">
                      <w:marLeft w:val="0"/>
                      <w:marRight w:val="0"/>
                      <w:marTop w:val="0"/>
                      <w:marBottom w:val="0"/>
                      <w:divBdr>
                        <w:top w:val="none" w:sz="0" w:space="0" w:color="auto"/>
                        <w:left w:val="none" w:sz="0" w:space="0" w:color="auto"/>
                        <w:bottom w:val="none" w:sz="0" w:space="0" w:color="auto"/>
                        <w:right w:val="none" w:sz="0" w:space="0" w:color="auto"/>
                      </w:divBdr>
                      <w:divsChild>
                        <w:div w:id="531066723">
                          <w:marLeft w:val="0"/>
                          <w:marRight w:val="0"/>
                          <w:marTop w:val="0"/>
                          <w:marBottom w:val="0"/>
                          <w:divBdr>
                            <w:top w:val="none" w:sz="0" w:space="0" w:color="auto"/>
                            <w:left w:val="none" w:sz="0" w:space="0" w:color="auto"/>
                            <w:bottom w:val="none" w:sz="0" w:space="0" w:color="auto"/>
                            <w:right w:val="none" w:sz="0" w:space="0" w:color="auto"/>
                          </w:divBdr>
                          <w:divsChild>
                            <w:div w:id="1423211990">
                              <w:marLeft w:val="0"/>
                              <w:marRight w:val="0"/>
                              <w:marTop w:val="0"/>
                              <w:marBottom w:val="0"/>
                              <w:divBdr>
                                <w:top w:val="none" w:sz="0" w:space="0" w:color="auto"/>
                                <w:left w:val="none" w:sz="0" w:space="0" w:color="auto"/>
                                <w:bottom w:val="none" w:sz="0" w:space="0" w:color="auto"/>
                                <w:right w:val="none" w:sz="0" w:space="0" w:color="auto"/>
                              </w:divBdr>
                              <w:divsChild>
                                <w:div w:id="12058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445">
                          <w:marLeft w:val="0"/>
                          <w:marRight w:val="0"/>
                          <w:marTop w:val="0"/>
                          <w:marBottom w:val="0"/>
                          <w:divBdr>
                            <w:top w:val="none" w:sz="0" w:space="0" w:color="auto"/>
                            <w:left w:val="none" w:sz="0" w:space="0" w:color="auto"/>
                            <w:bottom w:val="none" w:sz="0" w:space="0" w:color="auto"/>
                            <w:right w:val="none" w:sz="0" w:space="0" w:color="auto"/>
                          </w:divBdr>
                          <w:divsChild>
                            <w:div w:id="384109438">
                              <w:marLeft w:val="0"/>
                              <w:marRight w:val="0"/>
                              <w:marTop w:val="0"/>
                              <w:marBottom w:val="0"/>
                              <w:divBdr>
                                <w:top w:val="none" w:sz="0" w:space="0" w:color="auto"/>
                                <w:left w:val="none" w:sz="0" w:space="0" w:color="auto"/>
                                <w:bottom w:val="none" w:sz="0" w:space="0" w:color="auto"/>
                                <w:right w:val="none" w:sz="0" w:space="0" w:color="auto"/>
                              </w:divBdr>
                              <w:divsChild>
                                <w:div w:id="16856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2021-03-19T06:57:00Z</dcterms:created>
  <dcterms:modified xsi:type="dcterms:W3CDTF">2021-03-19T06:57:00Z</dcterms:modified>
</cp:coreProperties>
</file>