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2" w:rsidRDefault="009C12D2" w:rsidP="009C12D2">
      <w:pPr>
        <w:pStyle w:val="NormalWeb"/>
        <w:shd w:val="clear" w:color="auto" w:fill="FEFEFE"/>
        <w:rPr>
          <w:rFonts w:ascii="Helvetica Neue" w:hAnsi="Helvetica Neue"/>
          <w:color w:val="8F8579"/>
          <w:sz w:val="19"/>
          <w:szCs w:val="19"/>
        </w:rPr>
      </w:pPr>
      <w:r w:rsidRPr="009C12D2">
        <w:rPr>
          <w:rFonts w:ascii="Helvetica Neue" w:hAnsi="Helvetica Neue"/>
          <w:color w:val="8F8579"/>
          <w:sz w:val="19"/>
          <w:szCs w:val="19"/>
        </w:rPr>
        <w:t>STANDING COMMITTEE ON APPROPRIATIONS BRIEFED ON BUDGET CUTS AND MITIGATION MEASURES</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Standing Committee on Appropriations received a briefing from the Parliamentary Budget Office (PBO) and Financial and Fiscal Commission (FFC) on the Division of Revenue Bill, which was tabled by the Minister of Finance when he delivered the 2021 Budget Speech in February. The committee asked about the impact of budget cuts on the government’s social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xml:space="preserve"> and about measures to mitigate the impact of cuts on service delivery.</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FFC registered its concern about the fluctuations in conditional and equitable share, as this affects intergovernmental relations and the implementations outcomes at local and provincial levels of government. FFC analysis has shown that, in most cases, the formula used to work out provincial government equitable share is not responsive to the unique needs of individual provinces. Budget cuts have meant that provincial and local </w:t>
      </w:r>
      <w:proofErr w:type="gramStart"/>
      <w:r>
        <w:rPr>
          <w:rFonts w:ascii="Helvetica Neue" w:hAnsi="Helvetica Neue"/>
          <w:color w:val="8F8579"/>
          <w:sz w:val="19"/>
          <w:szCs w:val="19"/>
        </w:rPr>
        <w:t>government have</w:t>
      </w:r>
      <w:proofErr w:type="gramEnd"/>
      <w:r>
        <w:rPr>
          <w:rFonts w:ascii="Helvetica Neue" w:hAnsi="Helvetica Neue"/>
          <w:color w:val="8F8579"/>
          <w:sz w:val="19"/>
          <w:szCs w:val="19"/>
        </w:rPr>
        <w:t xml:space="preserve"> had to </w:t>
      </w:r>
      <w:proofErr w:type="spellStart"/>
      <w:r>
        <w:rPr>
          <w:rFonts w:ascii="Helvetica Neue" w:hAnsi="Helvetica Neue"/>
          <w:color w:val="8F8579"/>
          <w:sz w:val="19"/>
          <w:szCs w:val="19"/>
        </w:rPr>
        <w:t>reprioritise</w:t>
      </w:r>
      <w:proofErr w:type="spellEnd"/>
      <w:r>
        <w:rPr>
          <w:rFonts w:ascii="Helvetica Neue" w:hAnsi="Helvetica Neue"/>
          <w:color w:val="8F8579"/>
          <w:sz w:val="19"/>
          <w:szCs w:val="19"/>
        </w:rPr>
        <w:t xml:space="preserve"> their budgets and this has affected their ability to </w:t>
      </w:r>
      <w:proofErr w:type="spellStart"/>
      <w:r>
        <w:rPr>
          <w:rFonts w:ascii="Helvetica Neue" w:hAnsi="Helvetica Neue"/>
          <w:color w:val="8F8579"/>
          <w:sz w:val="19"/>
          <w:szCs w:val="19"/>
        </w:rPr>
        <w:t>dispence</w:t>
      </w:r>
      <w:proofErr w:type="spellEnd"/>
      <w:r>
        <w:rPr>
          <w:rFonts w:ascii="Helvetica Neue" w:hAnsi="Helvetica Neue"/>
          <w:color w:val="8F8579"/>
          <w:sz w:val="19"/>
          <w:szCs w:val="19"/>
        </w:rPr>
        <w:t xml:space="preserve"> critical service delivery, particularly to vulnerable groups, the FFC told the committee.</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Parliamentary Budget Office’s (PBO) presentation also underlined the impact of cuts on social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xml:space="preserve"> such as social grants. It shared a view that the current Division of Revenue Bill did not live up to expectation because of unseen financial pressure exacted by </w:t>
      </w:r>
      <w:proofErr w:type="spellStart"/>
      <w:r>
        <w:rPr>
          <w:rFonts w:ascii="Helvetica Neue" w:hAnsi="Helvetica Neue"/>
          <w:color w:val="8F8579"/>
          <w:sz w:val="19"/>
          <w:szCs w:val="19"/>
        </w:rPr>
        <w:t>Covid</w:t>
      </w:r>
      <w:proofErr w:type="spellEnd"/>
      <w:r>
        <w:rPr>
          <w:rFonts w:ascii="Helvetica Neue" w:hAnsi="Helvetica Neue"/>
          <w:color w:val="8F8579"/>
          <w:sz w:val="19"/>
          <w:szCs w:val="19"/>
        </w:rPr>
        <w:t xml:space="preserve">. As a result, PBO Director Dr </w:t>
      </w:r>
      <w:proofErr w:type="spellStart"/>
      <w:r>
        <w:rPr>
          <w:rFonts w:ascii="Helvetica Neue" w:hAnsi="Helvetica Neue"/>
          <w:color w:val="8F8579"/>
          <w:sz w:val="19"/>
          <w:szCs w:val="19"/>
        </w:rPr>
        <w:t>Dumisani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Jantjies</w:t>
      </w:r>
      <w:proofErr w:type="spellEnd"/>
      <w:r>
        <w:rPr>
          <w:rFonts w:ascii="Helvetica Neue" w:hAnsi="Helvetica Neue"/>
          <w:color w:val="8F8579"/>
          <w:sz w:val="19"/>
          <w:szCs w:val="19"/>
        </w:rPr>
        <w:t xml:space="preserve"> said: “Certain budget choices had to be made to address all concerns equitably.”</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For example, a cut of well over R2 billion from the Public Transport Network Grant due to non-expenditure has a direct impact on local service delivery and many members of the committee considered this unacceptable. The cut has left 13 cities with no public transport network plans. FFC commissioner Prof Aubrey </w:t>
      </w:r>
      <w:proofErr w:type="spellStart"/>
      <w:r>
        <w:rPr>
          <w:rFonts w:ascii="Helvetica Neue" w:hAnsi="Helvetica Neue"/>
          <w:color w:val="8F8579"/>
          <w:sz w:val="19"/>
          <w:szCs w:val="19"/>
        </w:rPr>
        <w:t>Mokadi</w:t>
      </w:r>
      <w:proofErr w:type="spellEnd"/>
      <w:r>
        <w:rPr>
          <w:rFonts w:ascii="Helvetica Neue" w:hAnsi="Helvetica Neue"/>
          <w:color w:val="8F8579"/>
          <w:sz w:val="19"/>
          <w:szCs w:val="19"/>
        </w:rPr>
        <w:t xml:space="preserve"> said the FFC is still investigation why the grant was not spent.</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Prof </w:t>
      </w:r>
      <w:proofErr w:type="spellStart"/>
      <w:r>
        <w:rPr>
          <w:rFonts w:ascii="Helvetica Neue" w:hAnsi="Helvetica Neue"/>
          <w:color w:val="8F8579"/>
          <w:sz w:val="19"/>
          <w:szCs w:val="19"/>
        </w:rPr>
        <w:t>Mokadi</w:t>
      </w:r>
      <w:proofErr w:type="spellEnd"/>
      <w:r>
        <w:rPr>
          <w:rFonts w:ascii="Helvetica Neue" w:hAnsi="Helvetica Neue"/>
          <w:color w:val="8F8579"/>
          <w:sz w:val="19"/>
          <w:szCs w:val="19"/>
        </w:rPr>
        <w:t xml:space="preserve"> told the committee that a lack of sound leadership often undermines performance, which in turn leads to the ineffective implementation of service delivery at local level. The standing committee commented that a lack of qualified personnel at local government is to blame for non-expenditure. In PBO Deputy Director Ms </w:t>
      </w:r>
      <w:proofErr w:type="spellStart"/>
      <w:r>
        <w:rPr>
          <w:rFonts w:ascii="Helvetica Neue" w:hAnsi="Helvetica Neue"/>
          <w:color w:val="8F8579"/>
          <w:sz w:val="19"/>
          <w:szCs w:val="19"/>
        </w:rPr>
        <w:t>Nelia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Orlandi’s</w:t>
      </w:r>
      <w:proofErr w:type="spellEnd"/>
      <w:r>
        <w:rPr>
          <w:rFonts w:ascii="Helvetica Neue" w:hAnsi="Helvetica Neue"/>
          <w:color w:val="8F8579"/>
          <w:sz w:val="19"/>
          <w:szCs w:val="19"/>
        </w:rPr>
        <w:t xml:space="preserve"> view: “There is a correlation between lack of necessary skills and non-expenditure, which often leads to under-performance. This is reflective of a lack of necessary skills at certain municipalities to make budgetary decisions.”</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committee heard from both presentations that the current Division of Revenue Bill has contributed to a four percent cut in local government equitable share.</w:t>
      </w:r>
    </w:p>
    <w:p w:rsidR="009C12D2" w:rsidRDefault="009C12D2" w:rsidP="009C12D2">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Michael Sachs told the committee that cuts to the portfolios of </w:t>
      </w:r>
      <w:proofErr w:type="spellStart"/>
      <w:r>
        <w:rPr>
          <w:rFonts w:ascii="Helvetica Neue" w:hAnsi="Helvetica Neue"/>
          <w:color w:val="8F8579"/>
          <w:sz w:val="19"/>
          <w:szCs w:val="19"/>
        </w:rPr>
        <w:t>defence</w:t>
      </w:r>
      <w:proofErr w:type="spellEnd"/>
      <w:r>
        <w:rPr>
          <w:rFonts w:ascii="Helvetica Neue" w:hAnsi="Helvetica Neue"/>
          <w:color w:val="8F8579"/>
          <w:sz w:val="19"/>
          <w:szCs w:val="19"/>
        </w:rPr>
        <w:t xml:space="preserve">, police, basic education and some healthcare provisions </w:t>
      </w:r>
      <w:proofErr w:type="gramStart"/>
      <w:r>
        <w:rPr>
          <w:rFonts w:ascii="Helvetica Neue" w:hAnsi="Helvetica Neue"/>
          <w:color w:val="8F8579"/>
          <w:sz w:val="19"/>
          <w:szCs w:val="19"/>
        </w:rPr>
        <w:t>have</w:t>
      </w:r>
      <w:proofErr w:type="gramEnd"/>
      <w:r>
        <w:rPr>
          <w:rFonts w:ascii="Helvetica Neue" w:hAnsi="Helvetica Neue"/>
          <w:color w:val="8F8579"/>
          <w:sz w:val="19"/>
          <w:szCs w:val="19"/>
        </w:rPr>
        <w:t xml:space="preserve"> eroded the value of the budget. “Most worrying is the decrease of basic education budget in the world of </w:t>
      </w:r>
      <w:proofErr w:type="spellStart"/>
      <w:r>
        <w:rPr>
          <w:rFonts w:ascii="Helvetica Neue" w:hAnsi="Helvetica Neue"/>
          <w:color w:val="8F8579"/>
          <w:sz w:val="19"/>
          <w:szCs w:val="19"/>
        </w:rPr>
        <w:t>Covid</w:t>
      </w:r>
      <w:proofErr w:type="spellEnd"/>
      <w:r>
        <w:rPr>
          <w:rFonts w:ascii="Helvetica Neue" w:hAnsi="Helvetica Neue"/>
          <w:color w:val="8F8579"/>
          <w:sz w:val="19"/>
          <w:szCs w:val="19"/>
        </w:rPr>
        <w:t xml:space="preserve">, and other high employment sectors such as </w:t>
      </w:r>
      <w:proofErr w:type="spellStart"/>
      <w:r>
        <w:rPr>
          <w:rFonts w:ascii="Helvetica Neue" w:hAnsi="Helvetica Neue"/>
          <w:color w:val="8F8579"/>
          <w:sz w:val="19"/>
          <w:szCs w:val="19"/>
        </w:rPr>
        <w:t>defence</w:t>
      </w:r>
      <w:proofErr w:type="spellEnd"/>
      <w:r>
        <w:rPr>
          <w:rFonts w:ascii="Helvetica Neue" w:hAnsi="Helvetica Neue"/>
          <w:color w:val="8F8579"/>
          <w:sz w:val="19"/>
          <w:szCs w:val="19"/>
        </w:rPr>
        <w:t>, police and health sector.”</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wanted to know how the objectives of the National Development Plan would be achieved in light of these cuts. In response, Dr </w:t>
      </w:r>
      <w:proofErr w:type="spellStart"/>
      <w:r>
        <w:rPr>
          <w:rFonts w:ascii="Helvetica Neue" w:hAnsi="Helvetica Neue"/>
          <w:color w:val="8F8579"/>
          <w:sz w:val="19"/>
          <w:szCs w:val="19"/>
        </w:rPr>
        <w:t>Jantjies</w:t>
      </w:r>
      <w:proofErr w:type="spellEnd"/>
      <w:r>
        <w:rPr>
          <w:rFonts w:ascii="Helvetica Neue" w:hAnsi="Helvetica Neue"/>
          <w:color w:val="8F8579"/>
          <w:sz w:val="19"/>
          <w:szCs w:val="19"/>
        </w:rPr>
        <w:t xml:space="preserve"> said that the budget did not live up to expectations.</w:t>
      </w:r>
    </w:p>
    <w:p w:rsidR="009C12D2" w:rsidRDefault="009C12D2" w:rsidP="009C12D2">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 The Chairperson of the standing committee,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S’fiso</w:t>
      </w:r>
      <w:proofErr w:type="spellEnd"/>
      <w:r>
        <w:rPr>
          <w:rFonts w:ascii="Helvetica Neue" w:hAnsi="Helvetica Neue"/>
          <w:color w:val="8F8579"/>
          <w:sz w:val="19"/>
          <w:szCs w:val="19"/>
        </w:rPr>
        <w:t xml:space="preserve"> Buthelezi, proclaimed that lack of funds for </w:t>
      </w:r>
      <w:proofErr w:type="spellStart"/>
      <w:r>
        <w:rPr>
          <w:rFonts w:ascii="Helvetica Neue" w:hAnsi="Helvetica Neue"/>
          <w:color w:val="8F8579"/>
          <w:sz w:val="19"/>
          <w:szCs w:val="19"/>
        </w:rPr>
        <w:t>programmes</w:t>
      </w:r>
      <w:proofErr w:type="spellEnd"/>
      <w:r>
        <w:rPr>
          <w:rFonts w:ascii="Helvetica Neue" w:hAnsi="Helvetica Neue"/>
          <w:color w:val="8F8579"/>
          <w:sz w:val="19"/>
          <w:szCs w:val="19"/>
        </w:rPr>
        <w:t xml:space="preserve"> is often </w:t>
      </w:r>
      <w:proofErr w:type="spellStart"/>
      <w:r>
        <w:rPr>
          <w:rFonts w:ascii="Helvetica Neue" w:hAnsi="Helvetica Neue"/>
          <w:color w:val="8F8579"/>
          <w:sz w:val="19"/>
          <w:szCs w:val="19"/>
        </w:rPr>
        <w:t>emphasised</w:t>
      </w:r>
      <w:proofErr w:type="spellEnd"/>
      <w:r>
        <w:rPr>
          <w:rFonts w:ascii="Helvetica Neue" w:hAnsi="Helvetica Neue"/>
          <w:color w:val="8F8579"/>
          <w:sz w:val="19"/>
          <w:szCs w:val="19"/>
        </w:rPr>
        <w:t>. However, there is also a need to deal with underlying problem at many local municipalities. These challenges often contribute to wasteful and fruitless expenditure. “We need to ask: what has been done to rectify that? We can’t continue to stretch the rand too far and squeeze it until we get less than its expected value,” he added.</w:t>
      </w:r>
    </w:p>
    <w:p w:rsidR="009C12D2" w:rsidRDefault="009C12D2" w:rsidP="009C12D2">
      <w:pPr>
        <w:pStyle w:val="NormalWeb"/>
        <w:shd w:val="clear" w:color="auto" w:fill="FEFEFE"/>
        <w:spacing w:after="0"/>
        <w:rPr>
          <w:rFonts w:ascii="Helvetica Neue" w:hAnsi="Helvetica Neue"/>
          <w:color w:val="8F8579"/>
          <w:sz w:val="19"/>
          <w:szCs w:val="19"/>
        </w:rPr>
      </w:pPr>
      <w:r>
        <w:rPr>
          <w:rFonts w:ascii="Helvetica Neue" w:hAnsi="Helvetica Neue"/>
          <w:color w:val="8F8579"/>
          <w:sz w:val="19"/>
          <w:szCs w:val="19"/>
        </w:rPr>
        <w:t>“We need to react to issues of incompetency not </w:t>
      </w:r>
      <w:r>
        <w:rPr>
          <w:rStyle w:val="Emphasis"/>
          <w:rFonts w:ascii="Helvetica Neue" w:hAnsi="Helvetica Neue"/>
          <w:color w:val="8F8579"/>
          <w:sz w:val="19"/>
          <w:szCs w:val="19"/>
        </w:rPr>
        <w:t>post facto</w:t>
      </w:r>
      <w:r>
        <w:rPr>
          <w:rFonts w:ascii="Helvetica Neue" w:hAnsi="Helvetica Neue"/>
          <w:color w:val="8F8579"/>
          <w:sz w:val="19"/>
          <w:szCs w:val="19"/>
        </w:rPr>
        <w:t>, when the horse has bolted,” he continued. “We need to react in real time and we need people who advise us to ensure that that happens, so that we can deal with inefficiencies in various spheres of government to ensure that services are delivered to our citizens as expected.”</w:t>
      </w:r>
    </w:p>
    <w:p w:rsidR="009C12D2" w:rsidRDefault="009C12D2" w:rsidP="009C12D2">
      <w:pPr>
        <w:pStyle w:val="NormalWeb"/>
        <w:shd w:val="clear" w:color="auto" w:fill="FEFEFE"/>
        <w:spacing w:before="0" w:beforeAutospacing="0" w:after="0" w:afterAutospacing="0"/>
        <w:rPr>
          <w:rFonts w:ascii="Helvetica Neue" w:hAnsi="Helvetica Neue"/>
          <w:color w:val="8F8579"/>
          <w:sz w:val="19"/>
          <w:szCs w:val="19"/>
        </w:rPr>
      </w:pPr>
      <w:r>
        <w:rPr>
          <w:rStyle w:val="Strong"/>
          <w:rFonts w:ascii="Helvetica Neue" w:hAnsi="Helvetica Neue"/>
          <w:color w:val="8F8579"/>
          <w:sz w:val="19"/>
          <w:szCs w:val="19"/>
        </w:rPr>
        <w:t xml:space="preserve">Abel </w:t>
      </w:r>
      <w:proofErr w:type="spellStart"/>
      <w:r>
        <w:rPr>
          <w:rStyle w:val="Strong"/>
          <w:rFonts w:ascii="Helvetica Neue" w:hAnsi="Helvetica Neue"/>
          <w:color w:val="8F8579"/>
          <w:sz w:val="19"/>
          <w:szCs w:val="19"/>
        </w:rPr>
        <w:t>Mputing</w:t>
      </w:r>
      <w:proofErr w:type="spellEnd"/>
      <w:r>
        <w:rPr>
          <w:rFonts w:ascii="Helvetica Neue" w:hAnsi="Helvetica Neue"/>
          <w:color w:val="8F8579"/>
          <w:sz w:val="19"/>
          <w:szCs w:val="19"/>
        </w:rPr>
        <w:br/>
      </w:r>
      <w:r>
        <w:rPr>
          <w:rStyle w:val="Strong"/>
          <w:rFonts w:ascii="Helvetica Neue" w:hAnsi="Helvetica Neue"/>
          <w:color w:val="8F8579"/>
          <w:sz w:val="19"/>
          <w:szCs w:val="19"/>
        </w:rPr>
        <w:t>10 March 2021   </w:t>
      </w:r>
    </w:p>
    <w:p w:rsidR="00787C20" w:rsidRPr="009C12D2" w:rsidRDefault="00787C20" w:rsidP="009C12D2"/>
    <w:sectPr w:rsidR="00787C20" w:rsidRPr="009C12D2"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33E"/>
    <w:rsid w:val="003E1579"/>
    <w:rsid w:val="006B533E"/>
    <w:rsid w:val="00787C20"/>
    <w:rsid w:val="009C12D2"/>
    <w:rsid w:val="00B846A6"/>
    <w:rsid w:val="00C7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33E"/>
    <w:rPr>
      <w:b/>
      <w:bCs/>
    </w:rPr>
  </w:style>
  <w:style w:type="character" w:styleId="Emphasis">
    <w:name w:val="Emphasis"/>
    <w:basedOn w:val="DefaultParagraphFont"/>
    <w:uiPriority w:val="20"/>
    <w:qFormat/>
    <w:rsid w:val="009C12D2"/>
    <w:rPr>
      <w:i/>
      <w:iCs/>
    </w:rPr>
  </w:style>
</w:styles>
</file>

<file path=word/webSettings.xml><?xml version="1.0" encoding="utf-8"?>
<w:webSettings xmlns:r="http://schemas.openxmlformats.org/officeDocument/2006/relationships" xmlns:w="http://schemas.openxmlformats.org/wordprocessingml/2006/main">
  <w:divs>
    <w:div w:id="427236234">
      <w:bodyDiv w:val="1"/>
      <w:marLeft w:val="0"/>
      <w:marRight w:val="0"/>
      <w:marTop w:val="0"/>
      <w:marBottom w:val="0"/>
      <w:divBdr>
        <w:top w:val="none" w:sz="0" w:space="0" w:color="auto"/>
        <w:left w:val="none" w:sz="0" w:space="0" w:color="auto"/>
        <w:bottom w:val="none" w:sz="0" w:space="0" w:color="auto"/>
        <w:right w:val="none" w:sz="0" w:space="0" w:color="auto"/>
      </w:divBdr>
    </w:div>
    <w:div w:id="573861671">
      <w:bodyDiv w:val="1"/>
      <w:marLeft w:val="0"/>
      <w:marRight w:val="0"/>
      <w:marTop w:val="0"/>
      <w:marBottom w:val="0"/>
      <w:divBdr>
        <w:top w:val="none" w:sz="0" w:space="0" w:color="auto"/>
        <w:left w:val="none" w:sz="0" w:space="0" w:color="auto"/>
        <w:bottom w:val="none" w:sz="0" w:space="0" w:color="auto"/>
        <w:right w:val="none" w:sz="0" w:space="0" w:color="auto"/>
      </w:divBdr>
    </w:div>
    <w:div w:id="768350789">
      <w:bodyDiv w:val="1"/>
      <w:marLeft w:val="0"/>
      <w:marRight w:val="0"/>
      <w:marTop w:val="0"/>
      <w:marBottom w:val="0"/>
      <w:divBdr>
        <w:top w:val="none" w:sz="0" w:space="0" w:color="auto"/>
        <w:left w:val="none" w:sz="0" w:space="0" w:color="auto"/>
        <w:bottom w:val="none" w:sz="0" w:space="0" w:color="auto"/>
        <w:right w:val="none" w:sz="0" w:space="0" w:color="auto"/>
      </w:divBdr>
    </w:div>
    <w:div w:id="1084691268">
      <w:bodyDiv w:val="1"/>
      <w:marLeft w:val="0"/>
      <w:marRight w:val="0"/>
      <w:marTop w:val="0"/>
      <w:marBottom w:val="0"/>
      <w:divBdr>
        <w:top w:val="none" w:sz="0" w:space="0" w:color="auto"/>
        <w:left w:val="none" w:sz="0" w:space="0" w:color="auto"/>
        <w:bottom w:val="none" w:sz="0" w:space="0" w:color="auto"/>
        <w:right w:val="none" w:sz="0" w:space="0" w:color="auto"/>
      </w:divBdr>
    </w:div>
    <w:div w:id="1533616853">
      <w:bodyDiv w:val="1"/>
      <w:marLeft w:val="0"/>
      <w:marRight w:val="0"/>
      <w:marTop w:val="0"/>
      <w:marBottom w:val="0"/>
      <w:divBdr>
        <w:top w:val="none" w:sz="0" w:space="0" w:color="auto"/>
        <w:left w:val="none" w:sz="0" w:space="0" w:color="auto"/>
        <w:bottom w:val="none" w:sz="0" w:space="0" w:color="auto"/>
        <w:right w:val="none" w:sz="0" w:space="0" w:color="auto"/>
      </w:divBdr>
    </w:div>
    <w:div w:id="17295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2021-03-11T13:08:00Z</dcterms:created>
  <dcterms:modified xsi:type="dcterms:W3CDTF">2021-03-11T13:08:00Z</dcterms:modified>
</cp:coreProperties>
</file>