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9F1" w:rsidRDefault="001C63FF">
      <w:pPr>
        <w:spacing w:after="0"/>
        <w:ind w:left="-1440" w:right="15401"/>
      </w:pPr>
      <w:bookmarkStart w:id="0" w:name="_GoBack"/>
      <w:bookmarkEnd w:id="0"/>
      <w:r>
        <w:rPr>
          <w:noProof/>
        </w:rPr>
        <w:pict>
          <v:group id="Group 50930" o:spid="_x0000_s1670" style="position:absolute;left:0;text-align:left;margin-left:0;margin-top:0;width:842.05pt;height:595.55pt;z-index:251655680;mso-position-horizontal-relative:page;mso-position-vertical-relative:page" coordsize="106939,75636">
            <v:shape id="Picture 7" o:spid="_x0000_s1677" style="position:absolute;width:106939;height:75636" coordsize="106939,75636" o:spt="100" adj="0,,0" path="" filled="f">
              <v:stroke joinstyle="round"/>
              <v:imagedata r:id="rId7" o:title="image0"/>
              <v:formulas/>
              <v:path o:connecttype="segments"/>
            </v:shape>
            <v:rect id="Rectangle 8" o:spid="_x0000_s1676" style="position:absolute;left:73322;top:28294;width:42158;height:5078" filled="f" stroked="f">
              <v:textbox inset="0,0,0,0">
                <w:txbxContent>
                  <w:p w:rsidR="001C63FF" w:rsidRDefault="00AD536D">
                    <w:r>
                      <w:rPr>
                        <w:rFonts w:ascii="Arial" w:eastAsia="Arial" w:hAnsi="Arial" w:cs="Arial"/>
                        <w:b/>
                        <w:color w:val="231F20"/>
                        <w:sz w:val="64"/>
                      </w:rPr>
                      <w:t xml:space="preserve">SABC QUARTERLY </w:t>
                    </w:r>
                  </w:p>
                </w:txbxContent>
              </v:textbox>
            </v:rect>
            <v:rect id="Rectangle 9" o:spid="_x0000_s1675" style="position:absolute;left:77970;top:33171;width:34744;height:5078" filled="f" stroked="f">
              <v:textbox inset="0,0,0,0">
                <w:txbxContent>
                  <w:p w:rsidR="001C63FF" w:rsidRDefault="00AD536D">
                    <w:r>
                      <w:rPr>
                        <w:rFonts w:ascii="Arial" w:eastAsia="Arial" w:hAnsi="Arial" w:cs="Arial"/>
                        <w:b/>
                        <w:color w:val="231F20"/>
                        <w:sz w:val="64"/>
                      </w:rPr>
                      <w:t>PERFORMANCE</w:t>
                    </w:r>
                  </w:p>
                </w:txbxContent>
              </v:textbox>
            </v:rect>
            <v:rect id="Rectangle 10" o:spid="_x0000_s1674" style="position:absolute;left:85307;top:37819;width:6538;height:5862" filled="f" stroked="f">
              <v:textbox inset="0,0,0,0">
                <w:txbxContent>
                  <w:p w:rsidR="001C63FF" w:rsidRDefault="00AD536D">
                    <w:r>
                      <w:rPr>
                        <w:rFonts w:ascii="Arial" w:eastAsia="Arial" w:hAnsi="Arial" w:cs="Arial"/>
                        <w:color w:val="231F20"/>
                        <w:sz w:val="74"/>
                      </w:rPr>
                      <w:t>FY</w:t>
                    </w:r>
                  </w:p>
                </w:txbxContent>
              </v:textbox>
            </v:rect>
            <v:rect id="Rectangle 11" o:spid="_x0000_s1673" style="position:absolute;left:90214;top:37819;width:11361;height:5862" filled="f" stroked="f">
              <v:textbox inset="0,0,0,0">
                <w:txbxContent>
                  <w:p w:rsidR="001C63FF" w:rsidRDefault="00AD536D">
                    <w:r>
                      <w:rPr>
                        <w:rFonts w:ascii="Arial" w:eastAsia="Arial" w:hAnsi="Arial" w:cs="Arial"/>
                        <w:color w:val="231F20"/>
                        <w:sz w:val="74"/>
                      </w:rPr>
                      <w:t>2020</w:t>
                    </w:r>
                  </w:p>
                </w:txbxContent>
              </v:textbox>
            </v:rect>
            <v:rect id="Rectangle 12" o:spid="_x0000_s1672" style="position:absolute;left:98752;top:37819;width:7121;height:5862" filled="f" stroked="f">
              <v:textbox inset="0,0,0,0">
                <w:txbxContent>
                  <w:p w:rsidR="001C63FF" w:rsidRDefault="00AD536D">
                    <w:r>
                      <w:rPr>
                        <w:rFonts w:ascii="Arial" w:eastAsia="Arial" w:hAnsi="Arial" w:cs="Arial"/>
                        <w:color w:val="231F20"/>
                        <w:sz w:val="74"/>
                      </w:rPr>
                      <w:t>/21</w:t>
                    </w:r>
                  </w:p>
                </w:txbxContent>
              </v:textbox>
            </v:rect>
            <v:rect id="Rectangle 13" o:spid="_x0000_s1671" style="position:absolute;left:85002;top:43476;width:26159;height:3328" filled="f" stroked="f">
              <v:textbox inset="0,0,0,0">
                <w:txbxContent>
                  <w:p w:rsidR="001C63FF" w:rsidRDefault="00AD536D">
                    <w:r>
                      <w:rPr>
                        <w:rFonts w:ascii="Arial" w:eastAsia="Arial" w:hAnsi="Arial" w:cs="Arial"/>
                        <w:b/>
                        <w:color w:val="231F20"/>
                        <w:sz w:val="42"/>
                      </w:rPr>
                      <w:t xml:space="preserve">SEPTEMBER 2020 </w:t>
                    </w:r>
                  </w:p>
                </w:txbxContent>
              </v:textbox>
            </v:rect>
            <w10:wrap type="topAndBottom" anchorx="page" anchory="page"/>
          </v:group>
        </w:pict>
      </w:r>
      <w:r w:rsidR="0076208A">
        <w:br w:type="page"/>
      </w:r>
    </w:p>
    <w:p w:rsidR="00A929F1" w:rsidRDefault="001C63FF">
      <w:pPr>
        <w:spacing w:after="0"/>
        <w:ind w:left="-1440" w:right="15401"/>
      </w:pPr>
      <w:r>
        <w:rPr>
          <w:noProof/>
        </w:rPr>
        <w:lastRenderedPageBreak/>
        <w:pict>
          <v:group id="Group 51057" o:spid="_x0000_s1620" style="position:absolute;left:0;text-align:left;margin-left:0;margin-top:0;width:842.05pt;height:595.55pt;z-index:251656704;mso-position-horizontal-relative:page;mso-position-vertical-relative:page" coordsize="106939,75636">
            <v:shape id="Picture 17" o:spid="_x0000_s1669" style="position:absolute;width:106939;height:75636" coordsize="106939,75636" o:spt="100" adj="0,,0" path="" filled="f">
              <v:stroke joinstyle="round"/>
              <v:imagedata r:id="rId8" o:title="image16"/>
              <v:formulas/>
              <v:path o:connecttype="segments"/>
            </v:shape>
            <v:rect id="Rectangle 18" o:spid="_x0000_s1668" style="position:absolute;left:45245;top:12218;width:928;height:1990" filled="f" stroked="f">
              <v:textbox inset="0,0,0,0">
                <w:txbxContent>
                  <w:p w:rsidR="001C63FF" w:rsidRDefault="00AD536D">
                    <w:r>
                      <w:rPr>
                        <w:rFonts w:ascii="Wingdings" w:eastAsia="Wingdings" w:hAnsi="Wingdings" w:cs="Wingdings"/>
                        <w:sz w:val="24"/>
                      </w:rPr>
                      <w:t></w:t>
                    </w:r>
                  </w:p>
                </w:txbxContent>
              </v:textbox>
            </v:rect>
            <v:rect id="Rectangle 19" o:spid="_x0000_s1667" style="position:absolute;left:48110;top:12250;width:21327;height:1966" filled="f" stroked="f">
              <v:textbox inset="0,0,0,0">
                <w:txbxContent>
                  <w:p w:rsidR="001C63FF" w:rsidRDefault="00AD536D">
                    <w:r>
                      <w:rPr>
                        <w:rFonts w:ascii="Century Gothic" w:eastAsia="Century Gothic" w:hAnsi="Century Gothic" w:cs="Century Gothic"/>
                        <w:sz w:val="24"/>
                      </w:rPr>
                      <w:t xml:space="preserve">EXECUTIVE SUMMARY </w:t>
                    </w:r>
                  </w:p>
                </w:txbxContent>
              </v:textbox>
            </v:rect>
            <v:rect id="Rectangle 20" o:spid="_x0000_s1666" style="position:absolute;left:100117;top:12250;width:1122;height:1966" filled="f" stroked="f">
              <v:textbox inset="0,0,0,0">
                <w:txbxContent>
                  <w:p w:rsidR="001C63FF" w:rsidRDefault="00AD536D">
                    <w:r>
                      <w:rPr>
                        <w:rFonts w:ascii="Century Gothic" w:eastAsia="Century Gothic" w:hAnsi="Century Gothic" w:cs="Century Gothic"/>
                        <w:sz w:val="24"/>
                      </w:rPr>
                      <w:t>3</w:t>
                    </w:r>
                  </w:p>
                </w:txbxContent>
              </v:textbox>
            </v:rect>
            <v:rect id="Rectangle 21" o:spid="_x0000_s1665" style="position:absolute;left:45245;top:14961;width:928;height:1990" filled="f" stroked="f">
              <v:textbox inset="0,0,0,0">
                <w:txbxContent>
                  <w:p w:rsidR="001C63FF" w:rsidRDefault="00AD536D">
                    <w:r>
                      <w:rPr>
                        <w:rFonts w:ascii="Wingdings" w:eastAsia="Wingdings" w:hAnsi="Wingdings" w:cs="Wingdings"/>
                        <w:sz w:val="24"/>
                      </w:rPr>
                      <w:t></w:t>
                    </w:r>
                  </w:p>
                </w:txbxContent>
              </v:textbox>
            </v:rect>
            <v:rect id="Rectangle 22" o:spid="_x0000_s1664" style="position:absolute;left:48110;top:14993;width:16122;height:1966" filled="f" stroked="f">
              <v:textbox inset="0,0,0,0">
                <w:txbxContent>
                  <w:p w:rsidR="001C63FF" w:rsidRDefault="00AD536D">
                    <w:r>
                      <w:rPr>
                        <w:rFonts w:ascii="Century Gothic" w:eastAsia="Century Gothic" w:hAnsi="Century Gothic" w:cs="Century Gothic"/>
                        <w:sz w:val="24"/>
                      </w:rPr>
                      <w:t xml:space="preserve">CONSOLIDATED </w:t>
                    </w:r>
                  </w:p>
                </w:txbxContent>
              </v:textbox>
            </v:rect>
            <v:rect id="Rectangle 23" o:spid="_x0000_s1663" style="position:absolute;left:60198;top:14993;width:15655;height:1966" filled="f" stroked="f">
              <v:textbox inset="0,0,0,0">
                <w:txbxContent>
                  <w:p w:rsidR="001C63FF" w:rsidRDefault="00AD536D">
                    <w:r>
                      <w:rPr>
                        <w:rFonts w:ascii="Century Gothic" w:eastAsia="Century Gothic" w:hAnsi="Century Gothic" w:cs="Century Gothic"/>
                        <w:sz w:val="24"/>
                      </w:rPr>
                      <w:t xml:space="preserve">PERFORMANCE </w:t>
                    </w:r>
                  </w:p>
                </w:txbxContent>
              </v:textbox>
            </v:rect>
            <v:rect id="Rectangle 24" o:spid="_x0000_s1662" style="position:absolute;left:71978;top:14993;width:1013;height:1966" filled="f" stroked="f">
              <v:textbox inset="0,0,0,0">
                <w:txbxContent>
                  <w:p w:rsidR="001C63FF" w:rsidRDefault="00AD536D">
                    <w:r>
                      <w:rPr>
                        <w:rFonts w:ascii="Century Gothic" w:eastAsia="Century Gothic" w:hAnsi="Century Gothic" w:cs="Century Gothic"/>
                        <w:sz w:val="24"/>
                      </w:rPr>
                      <w:t>–</w:t>
                    </w:r>
                  </w:p>
                </w:txbxContent>
              </v:textbox>
            </v:rect>
            <v:rect id="Rectangle 25" o:spid="_x0000_s1661" style="position:absolute;left:72740;top:14993;width:20390;height:1966" filled="f" stroked="f">
              <v:textbox inset="0,0,0,0">
                <w:txbxContent>
                  <w:p w:rsidR="001C63FF" w:rsidRDefault="00AD536D">
                    <w:r>
                      <w:rPr>
                        <w:rFonts w:ascii="Century Gothic" w:eastAsia="Century Gothic" w:hAnsi="Century Gothic" w:cs="Century Gothic"/>
                        <w:sz w:val="24"/>
                      </w:rPr>
                      <w:t xml:space="preserve">REVENUE TELEVISION </w:t>
                    </w:r>
                  </w:p>
                </w:txbxContent>
              </v:textbox>
            </v:rect>
            <v:rect id="Rectangle 26" o:spid="_x0000_s1660" style="position:absolute;left:100117;top:14993;width:1122;height:1966" filled="f" stroked="f">
              <v:textbox inset="0,0,0,0">
                <w:txbxContent>
                  <w:p w:rsidR="001C63FF" w:rsidRDefault="00AD536D">
                    <w:r>
                      <w:rPr>
                        <w:rFonts w:ascii="Century Gothic" w:eastAsia="Century Gothic" w:hAnsi="Century Gothic" w:cs="Century Gothic"/>
                        <w:sz w:val="24"/>
                      </w:rPr>
                      <w:t>5</w:t>
                    </w:r>
                  </w:p>
                </w:txbxContent>
              </v:textbox>
            </v:rect>
            <v:rect id="Rectangle 27" o:spid="_x0000_s1659" style="position:absolute;left:45245;top:17704;width:928;height:1990" filled="f" stroked="f">
              <v:textbox inset="0,0,0,0">
                <w:txbxContent>
                  <w:p w:rsidR="001C63FF" w:rsidRDefault="00AD536D">
                    <w:r>
                      <w:rPr>
                        <w:rFonts w:ascii="Wingdings" w:eastAsia="Wingdings" w:hAnsi="Wingdings" w:cs="Wingdings"/>
                        <w:sz w:val="24"/>
                      </w:rPr>
                      <w:t></w:t>
                    </w:r>
                  </w:p>
                </w:txbxContent>
              </v:textbox>
            </v:rect>
            <v:rect id="Rectangle 28" o:spid="_x0000_s1658" style="position:absolute;left:48110;top:17736;width:30509;height:1966" filled="f" stroked="f">
              <v:textbox inset="0,0,0,0">
                <w:txbxContent>
                  <w:p w:rsidR="001C63FF" w:rsidRDefault="00AD536D">
                    <w:r>
                      <w:rPr>
                        <w:rFonts w:ascii="Century Gothic" w:eastAsia="Century Gothic" w:hAnsi="Century Gothic" w:cs="Century Gothic"/>
                        <w:sz w:val="24"/>
                      </w:rPr>
                      <w:t xml:space="preserve">CONSOLIDATED PEFORMANCE </w:t>
                    </w:r>
                  </w:p>
                </w:txbxContent>
              </v:textbox>
            </v:rect>
            <v:rect id="Rectangle 29" o:spid="_x0000_s1657" style="position:absolute;left:71018;top:17736;width:1013;height:1966" filled="f" stroked="f">
              <v:textbox inset="0,0,0,0">
                <w:txbxContent>
                  <w:p w:rsidR="001C63FF" w:rsidRDefault="00AD536D">
                    <w:r>
                      <w:rPr>
                        <w:rFonts w:ascii="Century Gothic" w:eastAsia="Century Gothic" w:hAnsi="Century Gothic" w:cs="Century Gothic"/>
                        <w:sz w:val="24"/>
                      </w:rPr>
                      <w:t>–</w:t>
                    </w:r>
                  </w:p>
                </w:txbxContent>
              </v:textbox>
            </v:rect>
            <v:rect id="Rectangle 30" o:spid="_x0000_s1656" style="position:absolute;left:72207;top:17736;width:30640;height:1966" filled="f" stroked="f">
              <v:textbox inset="0,0,0,0">
                <w:txbxContent>
                  <w:p w:rsidR="001C63FF" w:rsidRDefault="00AD536D">
                    <w:r>
                      <w:rPr>
                        <w:rFonts w:ascii="Century Gothic" w:eastAsia="Century Gothic" w:hAnsi="Century Gothic" w:cs="Century Gothic"/>
                        <w:sz w:val="24"/>
                      </w:rPr>
                      <w:t>REVENUE RADIO &amp; TV LICENCES</w:t>
                    </w:r>
                  </w:p>
                </w:txbxContent>
              </v:textbox>
            </v:rect>
            <v:rect id="Rectangle 31" o:spid="_x0000_s1655" style="position:absolute;left:100117;top:17736;width:1122;height:1966" filled="f" stroked="f">
              <v:textbox inset="0,0,0,0">
                <w:txbxContent>
                  <w:p w:rsidR="001C63FF" w:rsidRDefault="00AD536D">
                    <w:r>
                      <w:rPr>
                        <w:rFonts w:ascii="Century Gothic" w:eastAsia="Century Gothic" w:hAnsi="Century Gothic" w:cs="Century Gothic"/>
                        <w:sz w:val="24"/>
                      </w:rPr>
                      <w:t>6</w:t>
                    </w:r>
                  </w:p>
                </w:txbxContent>
              </v:textbox>
            </v:rect>
            <v:rect id="Rectangle 32" o:spid="_x0000_s1654" style="position:absolute;left:45245;top:20448;width:928;height:1990" filled="f" stroked="f">
              <v:textbox inset="0,0,0,0">
                <w:txbxContent>
                  <w:p w:rsidR="001C63FF" w:rsidRDefault="00AD536D">
                    <w:r>
                      <w:rPr>
                        <w:rFonts w:ascii="Wingdings" w:eastAsia="Wingdings" w:hAnsi="Wingdings" w:cs="Wingdings"/>
                        <w:sz w:val="24"/>
                      </w:rPr>
                      <w:t></w:t>
                    </w:r>
                  </w:p>
                </w:txbxContent>
              </v:textbox>
            </v:rect>
            <v:rect id="Rectangle 33" o:spid="_x0000_s1653" style="position:absolute;left:48110;top:20480;width:9794;height:1966" filled="f" stroked="f">
              <v:textbox inset="0,0,0,0">
                <w:txbxContent>
                  <w:p w:rsidR="001C63FF" w:rsidRDefault="00AD536D">
                    <w:r>
                      <w:rPr>
                        <w:rFonts w:ascii="Century Gothic" w:eastAsia="Century Gothic" w:hAnsi="Century Gothic" w:cs="Century Gothic"/>
                        <w:sz w:val="24"/>
                      </w:rPr>
                      <w:t xml:space="preserve">EXPENSES </w:t>
                    </w:r>
                  </w:p>
                </w:txbxContent>
              </v:textbox>
            </v:rect>
            <v:rect id="Rectangle 34" o:spid="_x0000_s1652" style="position:absolute;left:55440;top:20480;width:13462;height:1966" filled="f" stroked="f">
              <v:textbox inset="0,0,0,0">
                <w:txbxContent>
                  <w:p w:rsidR="001C63FF" w:rsidRDefault="00AD536D">
                    <w:r>
                      <w:rPr>
                        <w:rFonts w:ascii="Century Gothic" w:eastAsia="Century Gothic" w:hAnsi="Century Gothic" w:cs="Century Gothic"/>
                        <w:sz w:val="24"/>
                      </w:rPr>
                      <w:t>FOR THE YEAR</w:t>
                    </w:r>
                  </w:p>
                </w:txbxContent>
              </v:textbox>
            </v:rect>
            <v:rect id="Rectangle 35" o:spid="_x0000_s1651" style="position:absolute;left:100117;top:20480;width:1122;height:1966" filled="f" stroked="f">
              <v:textbox inset="0,0,0,0">
                <w:txbxContent>
                  <w:p w:rsidR="001C63FF" w:rsidRDefault="00AD536D">
                    <w:r>
                      <w:rPr>
                        <w:rFonts w:ascii="Century Gothic" w:eastAsia="Century Gothic" w:hAnsi="Century Gothic" w:cs="Century Gothic"/>
                        <w:sz w:val="24"/>
                      </w:rPr>
                      <w:t>7</w:t>
                    </w:r>
                  </w:p>
                </w:txbxContent>
              </v:textbox>
            </v:rect>
            <v:rect id="Rectangle 36" o:spid="_x0000_s1650" style="position:absolute;left:45245;top:23193;width:928;height:1990" filled="f" stroked="f">
              <v:textbox inset="0,0,0,0">
                <w:txbxContent>
                  <w:p w:rsidR="001C63FF" w:rsidRDefault="00AD536D">
                    <w:r>
                      <w:rPr>
                        <w:rFonts w:ascii="Wingdings" w:eastAsia="Wingdings" w:hAnsi="Wingdings" w:cs="Wingdings"/>
                        <w:sz w:val="24"/>
                      </w:rPr>
                      <w:t></w:t>
                    </w:r>
                  </w:p>
                </w:txbxContent>
              </v:textbox>
            </v:rect>
            <v:rect id="Rectangle 37" o:spid="_x0000_s1649" style="position:absolute;left:48110;top:23225;width:43897;height:1966" filled="f" stroked="f">
              <v:textbox inset="0,0,0,0">
                <w:txbxContent>
                  <w:p w:rsidR="001C63FF" w:rsidRDefault="00AD536D">
                    <w:r>
                      <w:rPr>
                        <w:rFonts w:ascii="Century Gothic" w:eastAsia="Century Gothic" w:hAnsi="Century Gothic" w:cs="Century Gothic"/>
                        <w:sz w:val="24"/>
                      </w:rPr>
                      <w:t>CASH BASIS REVENUE ANALYSIS (TV LICENSES)</w:t>
                    </w:r>
                  </w:p>
                </w:txbxContent>
              </v:textbox>
            </v:rect>
            <v:rect id="Rectangle 38" o:spid="_x0000_s1648" style="position:absolute;left:100117;top:23225;width:1122;height:1966" filled="f" stroked="f">
              <v:textbox inset="0,0,0,0">
                <w:txbxContent>
                  <w:p w:rsidR="001C63FF" w:rsidRDefault="00AD536D">
                    <w:r>
                      <w:rPr>
                        <w:rFonts w:ascii="Century Gothic" w:eastAsia="Century Gothic" w:hAnsi="Century Gothic" w:cs="Century Gothic"/>
                        <w:sz w:val="24"/>
                      </w:rPr>
                      <w:t>8</w:t>
                    </w:r>
                  </w:p>
                </w:txbxContent>
              </v:textbox>
            </v:rect>
            <v:rect id="Rectangle 39" o:spid="_x0000_s1647" style="position:absolute;left:45245;top:25936;width:928;height:1990" filled="f" stroked="f">
              <v:textbox inset="0,0,0,0">
                <w:txbxContent>
                  <w:p w:rsidR="001C63FF" w:rsidRDefault="00AD536D">
                    <w:r>
                      <w:rPr>
                        <w:rFonts w:ascii="Wingdings" w:eastAsia="Wingdings" w:hAnsi="Wingdings" w:cs="Wingdings"/>
                        <w:sz w:val="24"/>
                      </w:rPr>
                      <w:t></w:t>
                    </w:r>
                  </w:p>
                </w:txbxContent>
              </v:textbox>
            </v:rect>
            <v:rect id="Rectangle 40" o:spid="_x0000_s1646" style="position:absolute;left:48110;top:25968;width:17887;height:1966" filled="f" stroked="f">
              <v:textbox inset="0,0,0,0">
                <w:txbxContent>
                  <w:p w:rsidR="001C63FF" w:rsidRDefault="00AD536D">
                    <w:r>
                      <w:rPr>
                        <w:rFonts w:ascii="Century Gothic" w:eastAsia="Century Gothic" w:hAnsi="Century Gothic" w:cs="Century Gothic"/>
                        <w:sz w:val="24"/>
                      </w:rPr>
                      <w:t>FORECAST REVIEW</w:t>
                    </w:r>
                  </w:p>
                </w:txbxContent>
              </v:textbox>
            </v:rect>
            <v:rect id="Rectangle 41" o:spid="_x0000_s1645" style="position:absolute;left:100117;top:25968;width:1122;height:1966" filled="f" stroked="f">
              <v:textbox inset="0,0,0,0">
                <w:txbxContent>
                  <w:p w:rsidR="001C63FF" w:rsidRDefault="00AD536D">
                    <w:r>
                      <w:rPr>
                        <w:rFonts w:ascii="Century Gothic" w:eastAsia="Century Gothic" w:hAnsi="Century Gothic" w:cs="Century Gothic"/>
                        <w:sz w:val="24"/>
                      </w:rPr>
                      <w:t>9</w:t>
                    </w:r>
                  </w:p>
                </w:txbxContent>
              </v:textbox>
            </v:rect>
            <v:rect id="Rectangle 42" o:spid="_x0000_s1644" style="position:absolute;left:45245;top:28680;width:928;height:1990" filled="f" stroked="f">
              <v:textbox inset="0,0,0,0">
                <w:txbxContent>
                  <w:p w:rsidR="001C63FF" w:rsidRDefault="00AD536D">
                    <w:r>
                      <w:rPr>
                        <w:rFonts w:ascii="Wingdings" w:eastAsia="Wingdings" w:hAnsi="Wingdings" w:cs="Wingdings"/>
                        <w:sz w:val="24"/>
                      </w:rPr>
                      <w:t></w:t>
                    </w:r>
                  </w:p>
                </w:txbxContent>
              </v:textbox>
            </v:rect>
            <v:rect id="Rectangle 43" o:spid="_x0000_s1643" style="position:absolute;left:48110;top:28712;width:28417;height:1966" filled="f" stroked="f">
              <v:textbox inset="0,0,0,0">
                <w:txbxContent>
                  <w:p w:rsidR="001C63FF" w:rsidRDefault="00AD536D">
                    <w:r>
                      <w:rPr>
                        <w:rFonts w:ascii="Century Gothic" w:eastAsia="Century Gothic" w:hAnsi="Century Gothic" w:cs="Century Gothic"/>
                        <w:sz w:val="24"/>
                      </w:rPr>
                      <w:t xml:space="preserve">FINANCIAL POSITION REVIEW </w:t>
                    </w:r>
                  </w:p>
                </w:txbxContent>
              </v:textbox>
            </v:rect>
            <v:rect id="Rectangle 44" o:spid="_x0000_s1642" style="position:absolute;left:100117;top:28712;width:2237;height:1966" filled="f" stroked="f">
              <v:textbox inset="0,0,0,0">
                <w:txbxContent>
                  <w:p w:rsidR="001C63FF" w:rsidRDefault="00AD536D">
                    <w:r>
                      <w:rPr>
                        <w:rFonts w:ascii="Century Gothic" w:eastAsia="Century Gothic" w:hAnsi="Century Gothic" w:cs="Century Gothic"/>
                        <w:sz w:val="24"/>
                      </w:rPr>
                      <w:t>10</w:t>
                    </w:r>
                  </w:p>
                </w:txbxContent>
              </v:textbox>
            </v:rect>
            <v:rect id="Rectangle 45" o:spid="_x0000_s1641" style="position:absolute;left:45245;top:31423;width:928;height:1990" filled="f" stroked="f">
              <v:textbox inset="0,0,0,0">
                <w:txbxContent>
                  <w:p w:rsidR="001C63FF" w:rsidRDefault="00AD536D">
                    <w:r>
                      <w:rPr>
                        <w:rFonts w:ascii="Wingdings" w:eastAsia="Wingdings" w:hAnsi="Wingdings" w:cs="Wingdings"/>
                        <w:sz w:val="24"/>
                      </w:rPr>
                      <w:t></w:t>
                    </w:r>
                  </w:p>
                </w:txbxContent>
              </v:textbox>
            </v:rect>
            <v:rect id="Rectangle 46" o:spid="_x0000_s1640" style="position:absolute;left:48110;top:31455;width:19567;height:1966" filled="f" stroked="f">
              <v:textbox inset="0,0,0,0">
                <w:txbxContent>
                  <w:p w:rsidR="001C63FF" w:rsidRDefault="00AD536D">
                    <w:r>
                      <w:rPr>
                        <w:rFonts w:ascii="Century Gothic" w:eastAsia="Century Gothic" w:hAnsi="Century Gothic" w:cs="Century Gothic"/>
                        <w:sz w:val="24"/>
                      </w:rPr>
                      <w:t>CASH FLOW REVIEW</w:t>
                    </w:r>
                  </w:p>
                </w:txbxContent>
              </v:textbox>
            </v:rect>
            <v:rect id="Rectangle 47" o:spid="_x0000_s1639" style="position:absolute;left:100117;top:31455;width:2237;height:1966" filled="f" stroked="f">
              <v:textbox inset="0,0,0,0">
                <w:txbxContent>
                  <w:p w:rsidR="001C63FF" w:rsidRDefault="00AD536D">
                    <w:r>
                      <w:rPr>
                        <w:rFonts w:ascii="Century Gothic" w:eastAsia="Century Gothic" w:hAnsi="Century Gothic" w:cs="Century Gothic"/>
                        <w:sz w:val="24"/>
                      </w:rPr>
                      <w:t>11</w:t>
                    </w:r>
                  </w:p>
                </w:txbxContent>
              </v:textbox>
            </v:rect>
            <v:rect id="Rectangle 48" o:spid="_x0000_s1638" style="position:absolute;left:45245;top:34166;width:928;height:1990" filled="f" stroked="f">
              <v:textbox inset="0,0,0,0">
                <w:txbxContent>
                  <w:p w:rsidR="001C63FF" w:rsidRDefault="00AD536D">
                    <w:r>
                      <w:rPr>
                        <w:rFonts w:ascii="Wingdings" w:eastAsia="Wingdings" w:hAnsi="Wingdings" w:cs="Wingdings"/>
                        <w:sz w:val="24"/>
                      </w:rPr>
                      <w:t></w:t>
                    </w:r>
                  </w:p>
                </w:txbxContent>
              </v:textbox>
            </v:rect>
            <v:rect id="Rectangle 49" o:spid="_x0000_s1637" style="position:absolute;left:48110;top:34198;width:33669;height:1966" filled="f" stroked="f">
              <v:textbox inset="0,0,0,0">
                <w:txbxContent>
                  <w:p w:rsidR="001C63FF" w:rsidRDefault="00AD536D">
                    <w:r>
                      <w:rPr>
                        <w:rFonts w:ascii="Century Gothic" w:eastAsia="Century Gothic" w:hAnsi="Century Gothic" w:cs="Century Gothic"/>
                        <w:sz w:val="24"/>
                      </w:rPr>
                      <w:t>WORKING CAPITAL MANAGEMENT</w:t>
                    </w:r>
                  </w:p>
                </w:txbxContent>
              </v:textbox>
            </v:rect>
            <v:rect id="Rectangle 50" o:spid="_x0000_s1636" style="position:absolute;left:100117;top:34198;width:2237;height:1966" filled="f" stroked="f">
              <v:textbox inset="0,0,0,0">
                <w:txbxContent>
                  <w:p w:rsidR="001C63FF" w:rsidRDefault="00AD536D">
                    <w:r>
                      <w:rPr>
                        <w:rFonts w:ascii="Century Gothic" w:eastAsia="Century Gothic" w:hAnsi="Century Gothic" w:cs="Century Gothic"/>
                        <w:sz w:val="24"/>
                      </w:rPr>
                      <w:t>12</w:t>
                    </w:r>
                  </w:p>
                </w:txbxContent>
              </v:textbox>
            </v:rect>
            <v:rect id="Rectangle 51" o:spid="_x0000_s1635" style="position:absolute;left:45245;top:36909;width:928;height:1990" filled="f" stroked="f">
              <v:textbox inset="0,0,0,0">
                <w:txbxContent>
                  <w:p w:rsidR="001C63FF" w:rsidRDefault="00AD536D">
                    <w:r>
                      <w:rPr>
                        <w:rFonts w:ascii="Wingdings" w:eastAsia="Wingdings" w:hAnsi="Wingdings" w:cs="Wingdings"/>
                        <w:sz w:val="24"/>
                      </w:rPr>
                      <w:t></w:t>
                    </w:r>
                  </w:p>
                </w:txbxContent>
              </v:textbox>
            </v:rect>
            <v:rect id="Rectangle 52" o:spid="_x0000_s1634" style="position:absolute;left:48110;top:36941;width:14196;height:1966" filled="f" stroked="f">
              <v:textbox inset="0,0,0,0">
                <w:txbxContent>
                  <w:p w:rsidR="001C63FF" w:rsidRDefault="00AD536D">
                    <w:r>
                      <w:rPr>
                        <w:rFonts w:ascii="Century Gothic" w:eastAsia="Century Gothic" w:hAnsi="Century Gothic" w:cs="Century Gothic"/>
                        <w:sz w:val="24"/>
                      </w:rPr>
                      <w:t xml:space="preserve">COMPLIANCE </w:t>
                    </w:r>
                  </w:p>
                </w:txbxContent>
              </v:textbox>
            </v:rect>
            <v:rect id="Rectangle 53" o:spid="_x0000_s1633" style="position:absolute;left:58750;top:36941;width:5036;height:1966" filled="f" stroked="f">
              <v:textbox inset="0,0,0,0">
                <w:txbxContent>
                  <w:p w:rsidR="001C63FF" w:rsidRDefault="00AD536D">
                    <w:r>
                      <w:rPr>
                        <w:rFonts w:ascii="Century Gothic" w:eastAsia="Century Gothic" w:hAnsi="Century Gothic" w:cs="Century Gothic"/>
                        <w:sz w:val="24"/>
                      </w:rPr>
                      <w:t xml:space="preserve">IFWE </w:t>
                    </w:r>
                  </w:p>
                </w:txbxContent>
              </v:textbox>
            </v:rect>
            <v:rect id="Rectangle 54" o:spid="_x0000_s1632" style="position:absolute;left:100117;top:36941;width:2237;height:1966" filled="f" stroked="f">
              <v:textbox inset="0,0,0,0">
                <w:txbxContent>
                  <w:p w:rsidR="001C63FF" w:rsidRDefault="00AD536D">
                    <w:r>
                      <w:rPr>
                        <w:rFonts w:ascii="Century Gothic" w:eastAsia="Century Gothic" w:hAnsi="Century Gothic" w:cs="Century Gothic"/>
                        <w:sz w:val="24"/>
                      </w:rPr>
                      <w:t>13</w:t>
                    </w:r>
                  </w:p>
                </w:txbxContent>
              </v:textbox>
            </v:rect>
            <v:rect id="Rectangle 55" o:spid="_x0000_s1631" style="position:absolute;left:45245;top:39655;width:928;height:1990" filled="f" stroked="f">
              <v:textbox inset="0,0,0,0">
                <w:txbxContent>
                  <w:p w:rsidR="001C63FF" w:rsidRDefault="00AD536D">
                    <w:r>
                      <w:rPr>
                        <w:rFonts w:ascii="Wingdings" w:eastAsia="Wingdings" w:hAnsi="Wingdings" w:cs="Wingdings"/>
                        <w:sz w:val="24"/>
                      </w:rPr>
                      <w:t></w:t>
                    </w:r>
                  </w:p>
                </w:txbxContent>
              </v:textbox>
            </v:rect>
            <v:rect id="Rectangle 56" o:spid="_x0000_s1630" style="position:absolute;left:48110;top:39687;width:15479;height:1966" filled="f" stroked="f">
              <v:textbox inset="0,0,0,0">
                <w:txbxContent>
                  <w:p w:rsidR="001C63FF" w:rsidRDefault="00AD536D">
                    <w:r>
                      <w:rPr>
                        <w:rFonts w:ascii="Century Gothic" w:eastAsia="Century Gothic" w:hAnsi="Century Gothic" w:cs="Century Gothic"/>
                        <w:sz w:val="24"/>
                      </w:rPr>
                      <w:t>AUDIT FINDINGS</w:t>
                    </w:r>
                  </w:p>
                </w:txbxContent>
              </v:textbox>
            </v:rect>
            <v:rect id="Rectangle 57" o:spid="_x0000_s1629" style="position:absolute;left:100117;top:39687;width:2237;height:1966" filled="f" stroked="f">
              <v:textbox inset="0,0,0,0">
                <w:txbxContent>
                  <w:p w:rsidR="001C63FF" w:rsidRDefault="00AD536D">
                    <w:r>
                      <w:rPr>
                        <w:rFonts w:ascii="Century Gothic" w:eastAsia="Century Gothic" w:hAnsi="Century Gothic" w:cs="Century Gothic"/>
                        <w:sz w:val="24"/>
                      </w:rPr>
                      <w:t>14</w:t>
                    </w:r>
                  </w:p>
                </w:txbxContent>
              </v:textbox>
            </v:rect>
            <v:rect id="Rectangle 58" o:spid="_x0000_s1628" style="position:absolute;left:45245;top:42398;width:928;height:1990" filled="f" stroked="f">
              <v:textbox inset="0,0,0,0">
                <w:txbxContent>
                  <w:p w:rsidR="001C63FF" w:rsidRDefault="00AD536D">
                    <w:r>
                      <w:rPr>
                        <w:rFonts w:ascii="Wingdings" w:eastAsia="Wingdings" w:hAnsi="Wingdings" w:cs="Wingdings"/>
                        <w:sz w:val="24"/>
                      </w:rPr>
                      <w:t></w:t>
                    </w:r>
                  </w:p>
                </w:txbxContent>
              </v:textbox>
            </v:rect>
            <v:rect id="Rectangle 59" o:spid="_x0000_s1627" style="position:absolute;left:48110;top:42430;width:11482;height:1966" filled="f" stroked="f">
              <v:textbox inset="0,0,0,0">
                <w:txbxContent>
                  <w:p w:rsidR="001C63FF" w:rsidRDefault="00AD536D">
                    <w:r>
                      <w:rPr>
                        <w:rFonts w:ascii="Century Gothic" w:eastAsia="Century Gothic" w:hAnsi="Century Gothic" w:cs="Century Gothic"/>
                        <w:sz w:val="24"/>
                      </w:rPr>
                      <w:t>ANNEXURES</w:t>
                    </w:r>
                  </w:p>
                </w:txbxContent>
              </v:textbox>
            </v:rect>
            <v:rect id="Rectangle 60" o:spid="_x0000_s1626" style="position:absolute;left:100117;top:42430;width:2237;height:1966" filled="f" stroked="f">
              <v:textbox inset="0,0,0,0">
                <w:txbxContent>
                  <w:p w:rsidR="001C63FF" w:rsidRDefault="00AD536D">
                    <w:r>
                      <w:rPr>
                        <w:rFonts w:ascii="Century Gothic" w:eastAsia="Century Gothic" w:hAnsi="Century Gothic" w:cs="Century Gothic"/>
                        <w:sz w:val="24"/>
                      </w:rPr>
                      <w:t>15</w:t>
                    </w:r>
                  </w:p>
                </w:txbxContent>
              </v:textbox>
            </v:rect>
            <v:rect id="Rectangle 61" o:spid="_x0000_s1625" style="position:absolute;left:45245;top:45141;width:928;height:1990" filled="f" stroked="f">
              <v:textbox inset="0,0,0,0">
                <w:txbxContent>
                  <w:p w:rsidR="001C63FF" w:rsidRDefault="00AD536D">
                    <w:r>
                      <w:rPr>
                        <w:rFonts w:ascii="Wingdings" w:eastAsia="Wingdings" w:hAnsi="Wingdings" w:cs="Wingdings"/>
                        <w:sz w:val="24"/>
                      </w:rPr>
                      <w:t></w:t>
                    </w:r>
                  </w:p>
                </w:txbxContent>
              </v:textbox>
            </v:rect>
            <v:rect id="Rectangle 62" o:spid="_x0000_s1624" style="position:absolute;left:48110;top:45173;width:30043;height:1966" filled="f" stroked="f">
              <v:textbox inset="0,0,0,0">
                <w:txbxContent>
                  <w:p w:rsidR="001C63FF" w:rsidRDefault="00AD536D">
                    <w:r>
                      <w:rPr>
                        <w:rFonts w:ascii="Century Gothic" w:eastAsia="Century Gothic" w:hAnsi="Century Gothic" w:cs="Century Gothic"/>
                        <w:sz w:val="24"/>
                      </w:rPr>
                      <w:t>PERFORMANCE AGAINST PDOs</w:t>
                    </w:r>
                  </w:p>
                </w:txbxContent>
              </v:textbox>
            </v:rect>
            <v:rect id="Rectangle 63" o:spid="_x0000_s1623" style="position:absolute;left:100117;top:45173;width:2237;height:1966" filled="f" stroked="f">
              <v:textbox inset="0,0,0,0">
                <w:txbxContent>
                  <w:p w:rsidR="001C63FF" w:rsidRDefault="00AD536D">
                    <w:r>
                      <w:rPr>
                        <w:rFonts w:ascii="Century Gothic" w:eastAsia="Century Gothic" w:hAnsi="Century Gothic" w:cs="Century Gothic"/>
                        <w:sz w:val="24"/>
                      </w:rPr>
                      <w:t>18</w:t>
                    </w:r>
                  </w:p>
                </w:txbxContent>
              </v:textbox>
            </v:rect>
            <v:shape id="Shape 73543" o:spid="_x0000_s1622" style="position:absolute;left:2087;top:1188;width:102763;height:5303" coordsize="10276332,530352" path="m,l10276332,r,530352l,530352,,e" fillcolor="#d9d9d9" stroked="f" strokeweight="0">
              <v:stroke opacity="0" miterlimit="10" joinstyle="miter"/>
            </v:shape>
            <v:rect id="Rectangle 65" o:spid="_x0000_s1621" style="position:absolute;left:3002;top:2715;width:38754;height:3933" filled="f" stroked="f">
              <v:textbox inset="0,0,0,0">
                <w:txbxContent>
                  <w:p w:rsidR="001C63FF" w:rsidRDefault="00AD536D">
                    <w:r>
                      <w:rPr>
                        <w:rFonts w:ascii="Century Gothic" w:eastAsia="Century Gothic" w:hAnsi="Century Gothic" w:cs="Century Gothic"/>
                        <w:b/>
                        <w:sz w:val="48"/>
                      </w:rPr>
                      <w:t>TABLE OF CONTENTS</w:t>
                    </w:r>
                  </w:p>
                </w:txbxContent>
              </v:textbox>
            </v:rect>
            <w10:wrap type="topAndBottom" anchorx="page" anchory="page"/>
          </v:group>
        </w:pict>
      </w:r>
      <w:r w:rsidR="0076208A">
        <w:br w:type="page"/>
      </w:r>
    </w:p>
    <w:p w:rsidR="00A929F1" w:rsidRDefault="0076208A">
      <w:pPr>
        <w:spacing w:after="0"/>
        <w:ind w:left="-1440" w:right="15401"/>
      </w:pPr>
      <w:r>
        <w:rPr>
          <w:noProof/>
        </w:rPr>
        <w:lastRenderedPageBreak/>
        <w:drawing>
          <wp:anchor distT="0" distB="0" distL="114300" distR="114300" simplePos="0" relativeHeight="251641344" behindDoc="0" locked="0" layoutInCell="1" allowOverlap="0">
            <wp:simplePos x="0" y="0"/>
            <wp:positionH relativeFrom="page">
              <wp:posOffset>0</wp:posOffset>
            </wp:positionH>
            <wp:positionV relativeFrom="page">
              <wp:posOffset>0</wp:posOffset>
            </wp:positionV>
            <wp:extent cx="10692385" cy="7543800"/>
            <wp:effectExtent l="0" t="0" r="0" b="0"/>
            <wp:wrapTopAndBottom/>
            <wp:docPr id="72412" name="Picture 72412"/>
            <wp:cNvGraphicFramePr/>
            <a:graphic xmlns:a="http://schemas.openxmlformats.org/drawingml/2006/main">
              <a:graphicData uri="http://schemas.openxmlformats.org/drawingml/2006/picture">
                <pic:pic xmlns:pic="http://schemas.openxmlformats.org/drawingml/2006/picture">
                  <pic:nvPicPr>
                    <pic:cNvPr id="72412" name="Picture 72412"/>
                    <pic:cNvPicPr/>
                  </pic:nvPicPr>
                  <pic:blipFill>
                    <a:blip r:embed="rId9" cstate="print"/>
                    <a:stretch>
                      <a:fillRect/>
                    </a:stretch>
                  </pic:blipFill>
                  <pic:spPr>
                    <a:xfrm>
                      <a:off x="0" y="0"/>
                      <a:ext cx="10692385" cy="7543800"/>
                    </a:xfrm>
                    <a:prstGeom prst="rect">
                      <a:avLst/>
                    </a:prstGeom>
                  </pic:spPr>
                </pic:pic>
              </a:graphicData>
            </a:graphic>
          </wp:anchor>
        </w:drawing>
      </w:r>
      <w:r>
        <w:br w:type="page"/>
      </w:r>
    </w:p>
    <w:p w:rsidR="00A929F1" w:rsidRDefault="0076208A">
      <w:pPr>
        <w:pBdr>
          <w:top w:val="single" w:sz="2" w:space="0" w:color="C00000"/>
          <w:left w:val="single" w:sz="2" w:space="0" w:color="C00000"/>
          <w:bottom w:val="single" w:sz="2" w:space="0" w:color="C00000"/>
          <w:right w:val="single" w:sz="2" w:space="0" w:color="C00000"/>
        </w:pBdr>
        <w:spacing w:after="34"/>
        <w:ind w:left="7744"/>
      </w:pPr>
      <w:r>
        <w:rPr>
          <w:rFonts w:ascii="Century Gothic" w:eastAsia="Century Gothic" w:hAnsi="Century Gothic" w:cs="Century Gothic"/>
          <w:color w:val="C00000"/>
          <w:sz w:val="74"/>
        </w:rPr>
        <w:lastRenderedPageBreak/>
        <w:t>C</w:t>
      </w:r>
      <w:r>
        <w:rPr>
          <w:rFonts w:ascii="Century Gothic" w:eastAsia="Century Gothic" w:hAnsi="Century Gothic" w:cs="Century Gothic"/>
          <w:color w:val="C00000"/>
          <w:sz w:val="59"/>
        </w:rPr>
        <w:t xml:space="preserve">ONSOLIDATED </w:t>
      </w:r>
      <w:r>
        <w:rPr>
          <w:rFonts w:ascii="Century Gothic" w:eastAsia="Century Gothic" w:hAnsi="Century Gothic" w:cs="Century Gothic"/>
          <w:color w:val="C00000"/>
          <w:sz w:val="74"/>
        </w:rPr>
        <w:t>F</w:t>
      </w:r>
      <w:r>
        <w:rPr>
          <w:rFonts w:ascii="Century Gothic" w:eastAsia="Century Gothic" w:hAnsi="Century Gothic" w:cs="Century Gothic"/>
          <w:color w:val="C00000"/>
          <w:sz w:val="59"/>
        </w:rPr>
        <w:t>INANCIAL</w:t>
      </w:r>
    </w:p>
    <w:p w:rsidR="00A929F1" w:rsidRDefault="0076208A">
      <w:pPr>
        <w:pBdr>
          <w:top w:val="single" w:sz="2" w:space="0" w:color="C00000"/>
          <w:left w:val="single" w:sz="2" w:space="0" w:color="C00000"/>
          <w:bottom w:val="single" w:sz="2" w:space="0" w:color="C00000"/>
          <w:right w:val="single" w:sz="2" w:space="0" w:color="C00000"/>
        </w:pBdr>
        <w:spacing w:after="0"/>
        <w:ind w:left="7744"/>
        <w:jc w:val="center"/>
      </w:pPr>
      <w:r>
        <w:rPr>
          <w:noProof/>
        </w:rPr>
        <w:lastRenderedPageBreak/>
        <w:drawing>
          <wp:anchor distT="0" distB="0" distL="114300" distR="114300" simplePos="0" relativeHeight="251642368" behindDoc="0" locked="0" layoutInCell="1" allowOverlap="0">
            <wp:simplePos x="0" y="0"/>
            <wp:positionH relativeFrom="page">
              <wp:posOffset>0</wp:posOffset>
            </wp:positionH>
            <wp:positionV relativeFrom="page">
              <wp:posOffset>0</wp:posOffset>
            </wp:positionV>
            <wp:extent cx="10693908" cy="7563612"/>
            <wp:effectExtent l="0" t="0" r="0" b="0"/>
            <wp:wrapSquare wrapText="bothSides"/>
            <wp:docPr id="771" name="Picture 771"/>
            <wp:cNvGraphicFramePr/>
            <a:graphic xmlns:a="http://schemas.openxmlformats.org/drawingml/2006/main">
              <a:graphicData uri="http://schemas.openxmlformats.org/drawingml/2006/picture">
                <pic:pic xmlns:pic="http://schemas.openxmlformats.org/drawingml/2006/picture">
                  <pic:nvPicPr>
                    <pic:cNvPr id="771" name="Picture 771"/>
                    <pic:cNvPicPr/>
                  </pic:nvPicPr>
                  <pic:blipFill>
                    <a:blip r:embed="rId10" cstate="print"/>
                    <a:stretch>
                      <a:fillRect/>
                    </a:stretch>
                  </pic:blipFill>
                  <pic:spPr>
                    <a:xfrm>
                      <a:off x="0" y="0"/>
                      <a:ext cx="10693908" cy="7563612"/>
                    </a:xfrm>
                    <a:prstGeom prst="rect">
                      <a:avLst/>
                    </a:prstGeom>
                  </pic:spPr>
                </pic:pic>
              </a:graphicData>
            </a:graphic>
          </wp:anchor>
        </w:drawing>
      </w:r>
      <w:r>
        <w:rPr>
          <w:rFonts w:ascii="Century Gothic" w:eastAsia="Century Gothic" w:hAnsi="Century Gothic" w:cs="Century Gothic"/>
          <w:color w:val="C00000"/>
          <w:sz w:val="74"/>
        </w:rPr>
        <w:t>P</w:t>
      </w:r>
      <w:r>
        <w:rPr>
          <w:rFonts w:ascii="Century Gothic" w:eastAsia="Century Gothic" w:hAnsi="Century Gothic" w:cs="Century Gothic"/>
          <w:color w:val="C00000"/>
          <w:sz w:val="59"/>
        </w:rPr>
        <w:t>ERFORMANCE</w:t>
      </w:r>
    </w:p>
    <w:p w:rsidR="00A929F1" w:rsidRDefault="0076208A">
      <w:pPr>
        <w:pBdr>
          <w:top w:val="single" w:sz="2" w:space="0" w:color="C00000"/>
          <w:left w:val="single" w:sz="2" w:space="0" w:color="C00000"/>
          <w:bottom w:val="single" w:sz="2" w:space="0" w:color="C00000"/>
          <w:right w:val="single" w:sz="2" w:space="0" w:color="C00000"/>
        </w:pBdr>
        <w:spacing w:after="0"/>
        <w:ind w:left="7744"/>
        <w:jc w:val="center"/>
      </w:pPr>
      <w:r>
        <w:rPr>
          <w:rFonts w:ascii="Century Gothic" w:eastAsia="Century Gothic" w:hAnsi="Century Gothic" w:cs="Century Gothic"/>
          <w:b/>
          <w:color w:val="C00000"/>
          <w:sz w:val="26"/>
        </w:rPr>
        <w:lastRenderedPageBreak/>
        <w:t>M</w:t>
      </w:r>
      <w:r>
        <w:rPr>
          <w:rFonts w:ascii="Century Gothic" w:eastAsia="Century Gothic" w:hAnsi="Century Gothic" w:cs="Century Gothic"/>
          <w:b/>
          <w:color w:val="C00000"/>
          <w:sz w:val="21"/>
        </w:rPr>
        <w:t xml:space="preserve">ONTHLY </w:t>
      </w:r>
      <w:r>
        <w:rPr>
          <w:rFonts w:ascii="Century Gothic" w:eastAsia="Century Gothic" w:hAnsi="Century Gothic" w:cs="Century Gothic"/>
          <w:b/>
          <w:color w:val="C00000"/>
          <w:sz w:val="26"/>
        </w:rPr>
        <w:t>&amp; Q</w:t>
      </w:r>
      <w:r>
        <w:rPr>
          <w:rFonts w:ascii="Century Gothic" w:eastAsia="Century Gothic" w:hAnsi="Century Gothic" w:cs="Century Gothic"/>
          <w:b/>
          <w:color w:val="C00000"/>
          <w:sz w:val="21"/>
        </w:rPr>
        <w:t>UARTER PERFORMANCE</w:t>
      </w:r>
    </w:p>
    <w:p w:rsidR="00A929F1" w:rsidRDefault="0076208A">
      <w:pPr>
        <w:spacing w:after="0"/>
        <w:ind w:left="-1440" w:right="15401"/>
      </w:pPr>
      <w:r>
        <w:rPr>
          <w:noProof/>
        </w:rPr>
        <w:lastRenderedPageBreak/>
        <w:drawing>
          <wp:anchor distT="0" distB="0" distL="114300" distR="114300" simplePos="0" relativeHeight="251643392" behindDoc="0" locked="0" layoutInCell="1" allowOverlap="0">
            <wp:simplePos x="0" y="0"/>
            <wp:positionH relativeFrom="page">
              <wp:posOffset>0</wp:posOffset>
            </wp:positionH>
            <wp:positionV relativeFrom="page">
              <wp:posOffset>0</wp:posOffset>
            </wp:positionV>
            <wp:extent cx="10692385" cy="7543800"/>
            <wp:effectExtent l="0" t="0" r="0" b="0"/>
            <wp:wrapTopAndBottom/>
            <wp:docPr id="72417" name="Picture 72417"/>
            <wp:cNvGraphicFramePr/>
            <a:graphic xmlns:a="http://schemas.openxmlformats.org/drawingml/2006/main">
              <a:graphicData uri="http://schemas.openxmlformats.org/drawingml/2006/picture">
                <pic:pic xmlns:pic="http://schemas.openxmlformats.org/drawingml/2006/picture">
                  <pic:nvPicPr>
                    <pic:cNvPr id="72417" name="Picture 72417"/>
                    <pic:cNvPicPr/>
                  </pic:nvPicPr>
                  <pic:blipFill>
                    <a:blip r:embed="rId11" cstate="print"/>
                    <a:stretch>
                      <a:fillRect/>
                    </a:stretch>
                  </pic:blipFill>
                  <pic:spPr>
                    <a:xfrm>
                      <a:off x="0" y="0"/>
                      <a:ext cx="10692385" cy="7543800"/>
                    </a:xfrm>
                    <a:prstGeom prst="rect">
                      <a:avLst/>
                    </a:prstGeom>
                  </pic:spPr>
                </pic:pic>
              </a:graphicData>
            </a:graphic>
          </wp:anchor>
        </w:drawing>
      </w:r>
      <w:r>
        <w:br w:type="page"/>
      </w:r>
    </w:p>
    <w:p w:rsidR="00A929F1" w:rsidRDefault="0076208A">
      <w:pPr>
        <w:spacing w:after="0"/>
        <w:ind w:left="-1440" w:right="15401"/>
      </w:pPr>
      <w:r>
        <w:rPr>
          <w:noProof/>
        </w:rPr>
        <w:lastRenderedPageBreak/>
        <w:drawing>
          <wp:anchor distT="0" distB="0" distL="114300" distR="114300" simplePos="0" relativeHeight="251644416" behindDoc="0" locked="0" layoutInCell="1" allowOverlap="0">
            <wp:simplePos x="0" y="0"/>
            <wp:positionH relativeFrom="page">
              <wp:posOffset>0</wp:posOffset>
            </wp:positionH>
            <wp:positionV relativeFrom="page">
              <wp:posOffset>0</wp:posOffset>
            </wp:positionV>
            <wp:extent cx="10692385" cy="7543800"/>
            <wp:effectExtent l="0" t="0" r="0" b="0"/>
            <wp:wrapTopAndBottom/>
            <wp:docPr id="72422" name="Picture 72422"/>
            <wp:cNvGraphicFramePr/>
            <a:graphic xmlns:a="http://schemas.openxmlformats.org/drawingml/2006/main">
              <a:graphicData uri="http://schemas.openxmlformats.org/drawingml/2006/picture">
                <pic:pic xmlns:pic="http://schemas.openxmlformats.org/drawingml/2006/picture">
                  <pic:nvPicPr>
                    <pic:cNvPr id="72422" name="Picture 72422"/>
                    <pic:cNvPicPr/>
                  </pic:nvPicPr>
                  <pic:blipFill>
                    <a:blip r:embed="rId12" cstate="print"/>
                    <a:stretch>
                      <a:fillRect/>
                    </a:stretch>
                  </pic:blipFill>
                  <pic:spPr>
                    <a:xfrm>
                      <a:off x="0" y="0"/>
                      <a:ext cx="10692385" cy="7543800"/>
                    </a:xfrm>
                    <a:prstGeom prst="rect">
                      <a:avLst/>
                    </a:prstGeom>
                  </pic:spPr>
                </pic:pic>
              </a:graphicData>
            </a:graphic>
          </wp:anchor>
        </w:drawing>
      </w:r>
      <w:r>
        <w:br w:type="page"/>
      </w:r>
    </w:p>
    <w:p w:rsidR="00A929F1" w:rsidRDefault="0076208A">
      <w:pPr>
        <w:spacing w:after="0"/>
        <w:ind w:left="-1440" w:right="15401"/>
      </w:pPr>
      <w:r>
        <w:rPr>
          <w:noProof/>
        </w:rPr>
        <w:lastRenderedPageBreak/>
        <w:drawing>
          <wp:anchor distT="0" distB="0" distL="114300" distR="114300" simplePos="0" relativeHeight="251645440" behindDoc="0" locked="0" layoutInCell="1" allowOverlap="0">
            <wp:simplePos x="0" y="0"/>
            <wp:positionH relativeFrom="page">
              <wp:posOffset>0</wp:posOffset>
            </wp:positionH>
            <wp:positionV relativeFrom="page">
              <wp:posOffset>0</wp:posOffset>
            </wp:positionV>
            <wp:extent cx="10692385" cy="7543800"/>
            <wp:effectExtent l="0" t="0" r="0" b="0"/>
            <wp:wrapTopAndBottom/>
            <wp:docPr id="72427" name="Picture 72427"/>
            <wp:cNvGraphicFramePr/>
            <a:graphic xmlns:a="http://schemas.openxmlformats.org/drawingml/2006/main">
              <a:graphicData uri="http://schemas.openxmlformats.org/drawingml/2006/picture">
                <pic:pic xmlns:pic="http://schemas.openxmlformats.org/drawingml/2006/picture">
                  <pic:nvPicPr>
                    <pic:cNvPr id="72427" name="Picture 72427"/>
                    <pic:cNvPicPr/>
                  </pic:nvPicPr>
                  <pic:blipFill>
                    <a:blip r:embed="rId13" cstate="print"/>
                    <a:stretch>
                      <a:fillRect/>
                    </a:stretch>
                  </pic:blipFill>
                  <pic:spPr>
                    <a:xfrm>
                      <a:off x="0" y="0"/>
                      <a:ext cx="10692385" cy="7543800"/>
                    </a:xfrm>
                    <a:prstGeom prst="rect">
                      <a:avLst/>
                    </a:prstGeom>
                  </pic:spPr>
                </pic:pic>
              </a:graphicData>
            </a:graphic>
          </wp:anchor>
        </w:drawing>
      </w:r>
      <w:r>
        <w:br w:type="page"/>
      </w:r>
    </w:p>
    <w:p w:rsidR="00A929F1" w:rsidRDefault="0076208A">
      <w:pPr>
        <w:spacing w:after="0"/>
        <w:ind w:left="-1440" w:right="15401"/>
      </w:pPr>
      <w:r>
        <w:rPr>
          <w:noProof/>
        </w:rPr>
        <w:lastRenderedPageBreak/>
        <w:drawing>
          <wp:anchor distT="0" distB="0" distL="114300" distR="114300" simplePos="0" relativeHeight="251646464" behindDoc="0" locked="0" layoutInCell="1" allowOverlap="0">
            <wp:simplePos x="0" y="0"/>
            <wp:positionH relativeFrom="page">
              <wp:posOffset>0</wp:posOffset>
            </wp:positionH>
            <wp:positionV relativeFrom="page">
              <wp:posOffset>0</wp:posOffset>
            </wp:positionV>
            <wp:extent cx="10692385" cy="7543800"/>
            <wp:effectExtent l="0" t="0" r="0" b="0"/>
            <wp:wrapTopAndBottom/>
            <wp:docPr id="72432" name="Picture 72432"/>
            <wp:cNvGraphicFramePr/>
            <a:graphic xmlns:a="http://schemas.openxmlformats.org/drawingml/2006/main">
              <a:graphicData uri="http://schemas.openxmlformats.org/drawingml/2006/picture">
                <pic:pic xmlns:pic="http://schemas.openxmlformats.org/drawingml/2006/picture">
                  <pic:nvPicPr>
                    <pic:cNvPr id="72432" name="Picture 72432"/>
                    <pic:cNvPicPr/>
                  </pic:nvPicPr>
                  <pic:blipFill>
                    <a:blip r:embed="rId14" cstate="print"/>
                    <a:stretch>
                      <a:fillRect/>
                    </a:stretch>
                  </pic:blipFill>
                  <pic:spPr>
                    <a:xfrm>
                      <a:off x="0" y="0"/>
                      <a:ext cx="10692385" cy="7543800"/>
                    </a:xfrm>
                    <a:prstGeom prst="rect">
                      <a:avLst/>
                    </a:prstGeom>
                  </pic:spPr>
                </pic:pic>
              </a:graphicData>
            </a:graphic>
          </wp:anchor>
        </w:drawing>
      </w:r>
      <w:r>
        <w:br w:type="page"/>
      </w:r>
    </w:p>
    <w:p w:rsidR="00A929F1" w:rsidRDefault="0076208A">
      <w:pPr>
        <w:spacing w:after="0"/>
        <w:ind w:left="-1440" w:right="15401"/>
      </w:pPr>
      <w:r>
        <w:rPr>
          <w:noProof/>
        </w:rPr>
        <w:lastRenderedPageBreak/>
        <w:drawing>
          <wp:anchor distT="0" distB="0" distL="114300" distR="114300" simplePos="0" relativeHeight="251647488" behindDoc="0" locked="0" layoutInCell="1" allowOverlap="0">
            <wp:simplePos x="0" y="0"/>
            <wp:positionH relativeFrom="page">
              <wp:posOffset>0</wp:posOffset>
            </wp:positionH>
            <wp:positionV relativeFrom="page">
              <wp:posOffset>0</wp:posOffset>
            </wp:positionV>
            <wp:extent cx="10692385" cy="7543800"/>
            <wp:effectExtent l="0" t="0" r="0" b="0"/>
            <wp:wrapTopAndBottom/>
            <wp:docPr id="72437" name="Picture 72437"/>
            <wp:cNvGraphicFramePr/>
            <a:graphic xmlns:a="http://schemas.openxmlformats.org/drawingml/2006/main">
              <a:graphicData uri="http://schemas.openxmlformats.org/drawingml/2006/picture">
                <pic:pic xmlns:pic="http://schemas.openxmlformats.org/drawingml/2006/picture">
                  <pic:nvPicPr>
                    <pic:cNvPr id="72437" name="Picture 72437"/>
                    <pic:cNvPicPr/>
                  </pic:nvPicPr>
                  <pic:blipFill>
                    <a:blip r:embed="rId15" cstate="print"/>
                    <a:stretch>
                      <a:fillRect/>
                    </a:stretch>
                  </pic:blipFill>
                  <pic:spPr>
                    <a:xfrm>
                      <a:off x="0" y="0"/>
                      <a:ext cx="10692385" cy="7543800"/>
                    </a:xfrm>
                    <a:prstGeom prst="rect">
                      <a:avLst/>
                    </a:prstGeom>
                  </pic:spPr>
                </pic:pic>
              </a:graphicData>
            </a:graphic>
          </wp:anchor>
        </w:drawing>
      </w:r>
    </w:p>
    <w:p w:rsidR="00A929F1" w:rsidRDefault="00A929F1">
      <w:pPr>
        <w:sectPr w:rsidR="00A929F1">
          <w:footerReference w:type="even" r:id="rId16"/>
          <w:footerReference w:type="default" r:id="rId17"/>
          <w:footerReference w:type="first" r:id="rId18"/>
          <w:pgSz w:w="16841" w:h="11911" w:orient="landscape"/>
          <w:pgMar w:top="1440" w:right="1440" w:bottom="1440" w:left="1440" w:header="720" w:footer="720" w:gutter="0"/>
          <w:cols w:space="720"/>
        </w:sectPr>
      </w:pPr>
    </w:p>
    <w:p w:rsidR="00A929F1" w:rsidRDefault="0076208A">
      <w:pPr>
        <w:spacing w:after="0"/>
        <w:ind w:left="-1440" w:right="15401"/>
      </w:pPr>
      <w:r>
        <w:rPr>
          <w:noProof/>
        </w:rPr>
        <w:lastRenderedPageBreak/>
        <w:drawing>
          <wp:anchor distT="0" distB="0" distL="114300" distR="114300" simplePos="0" relativeHeight="251648512" behindDoc="0" locked="0" layoutInCell="1" allowOverlap="0">
            <wp:simplePos x="0" y="0"/>
            <wp:positionH relativeFrom="page">
              <wp:posOffset>0</wp:posOffset>
            </wp:positionH>
            <wp:positionV relativeFrom="page">
              <wp:posOffset>0</wp:posOffset>
            </wp:positionV>
            <wp:extent cx="10692385" cy="7543800"/>
            <wp:effectExtent l="0" t="0" r="0" b="0"/>
            <wp:wrapTopAndBottom/>
            <wp:docPr id="72442" name="Picture 72442"/>
            <wp:cNvGraphicFramePr/>
            <a:graphic xmlns:a="http://schemas.openxmlformats.org/drawingml/2006/main">
              <a:graphicData uri="http://schemas.openxmlformats.org/drawingml/2006/picture">
                <pic:pic xmlns:pic="http://schemas.openxmlformats.org/drawingml/2006/picture">
                  <pic:nvPicPr>
                    <pic:cNvPr id="72442" name="Picture 72442"/>
                    <pic:cNvPicPr/>
                  </pic:nvPicPr>
                  <pic:blipFill>
                    <a:blip r:embed="rId19" cstate="print"/>
                    <a:stretch>
                      <a:fillRect/>
                    </a:stretch>
                  </pic:blipFill>
                  <pic:spPr>
                    <a:xfrm>
                      <a:off x="0" y="0"/>
                      <a:ext cx="10692385" cy="7543800"/>
                    </a:xfrm>
                    <a:prstGeom prst="rect">
                      <a:avLst/>
                    </a:prstGeom>
                  </pic:spPr>
                </pic:pic>
              </a:graphicData>
            </a:graphic>
          </wp:anchor>
        </w:drawing>
      </w:r>
      <w:r>
        <w:br w:type="page"/>
      </w:r>
    </w:p>
    <w:p w:rsidR="00A929F1" w:rsidRDefault="001C63FF">
      <w:pPr>
        <w:spacing w:after="0"/>
        <w:ind w:left="-1440" w:right="15401"/>
      </w:pPr>
      <w:r>
        <w:rPr>
          <w:noProof/>
        </w:rPr>
        <w:lastRenderedPageBreak/>
        <w:pict>
          <v:group id="Group 56007" o:spid="_x0000_s1570" style="position:absolute;left:0;text-align:left;margin-left:0;margin-top:0;width:842.05pt;height:595.55pt;z-index:251657728;mso-position-horizontal-relative:page;mso-position-vertical-relative:page" coordsize="106939,75636">
            <v:shape id="Picture 4257" o:spid="_x0000_s1619" style="position:absolute;width:106939;height:75636" coordsize="106939,75636" o:spt="100" adj="0,,0" path="" filled="f">
              <v:stroke joinstyle="round"/>
              <v:imagedata r:id="rId20" o:title="image20"/>
              <v:formulas/>
              <v:path o:connecttype="segments"/>
            </v:shape>
            <v:shape id="Shape 4269" o:spid="_x0000_s1618" style="position:absolute;top:8046;width:106934;height:0" coordsize="10693400,0" path="m,l10693400,e" filled="f" fillcolor="black" strokecolor="#254061" strokeweight=".72pt">
              <v:fill opacity="0"/>
            </v:shape>
            <v:shape id="Shape 73551" o:spid="_x0000_s1617" style="position:absolute;left:2087;top:320;width:102763;height:5303" coordsize="10276332,530352" path="m,l10276332,r,530352l,530352,,e" fillcolor="#d9d9d9" stroked="f" strokeweight="0">
              <v:stroke opacity="0" miterlimit="10" joinstyle="miter"/>
            </v:shape>
            <v:rect id="Rectangle 4271" o:spid="_x0000_s1616" style="position:absolute;left:3002;top:1850;width:39419;height:3933" filled="f" stroked="f">
              <v:textbox inset="0,0,0,0">
                <w:txbxContent>
                  <w:p w:rsidR="001C63FF" w:rsidRDefault="00AD536D">
                    <w:r>
                      <w:rPr>
                        <w:rFonts w:ascii="Century Gothic" w:eastAsia="Century Gothic" w:hAnsi="Century Gothic" w:cs="Century Gothic"/>
                        <w:b/>
                        <w:sz w:val="48"/>
                      </w:rPr>
                      <w:t xml:space="preserve">CASH FLOW REVIEW </w:t>
                    </w:r>
                  </w:p>
                </w:txbxContent>
              </v:textbox>
            </v:rect>
            <v:shape id="Shape 73552" o:spid="_x0000_s1615" style="position:absolute;left:2095;top:9563;width:102763;height:4099" coordsize="10276332,409956" path="m,l10276332,r,409956l,409956,,e" fillcolor="#002060" stroked="f" strokeweight="0">
              <v:stroke opacity="0" miterlimit="10" joinstyle="miter"/>
            </v:shape>
            <v:shape id="Shape 4273" o:spid="_x0000_s1614" style="position:absolute;left:2095;top:9563;width:102763;height:4099" coordsize="10276332,409956" path="m,409956r10276332,l10276332,,,xe" filled="f" fillcolor="black" strokecolor="#254061" strokeweight="2.28pt">
              <v:fill opacity="0"/>
            </v:shape>
            <v:rect id="Rectangle 4274" o:spid="_x0000_s1613" style="position:absolute;left:43653;top:10852;width:26141;height:2300" filled="f" stroked="f">
              <v:textbox inset="0,0,0,0">
                <w:txbxContent>
                  <w:p w:rsidR="001C63FF" w:rsidRDefault="00AD536D">
                    <w:r>
                      <w:rPr>
                        <w:rFonts w:ascii="Century Gothic" w:eastAsia="Century Gothic" w:hAnsi="Century Gothic" w:cs="Century Gothic"/>
                        <w:b/>
                        <w:color w:val="FFFFFF"/>
                        <w:sz w:val="28"/>
                      </w:rPr>
                      <w:t>STEADY PERFORMANCE</w:t>
                    </w:r>
                  </w:p>
                </w:txbxContent>
              </v:textbox>
            </v:rect>
            <v:shape id="Shape 73553" o:spid="_x0000_s1612" style="position:absolute;left:4084;top:14706;width:100766;height:14371" coordsize="10076688,1437132" path="m,l10076688,r,1437132l,1437132,,e" fillcolor="#2a295c" stroked="f" strokeweight="0">
              <v:stroke opacity="0"/>
            </v:shape>
            <v:shape id="Shape 73554" o:spid="_x0000_s1611" style="position:absolute;left:5044;top:15956;width:32339;height:11140" coordsize="3233928,1114044" path="m,l3233928,r,1114044l,1114044,,e" stroked="f" strokeweight="0">
              <v:stroke opacity="0"/>
            </v:shape>
            <v:rect id="Rectangle 4277" o:spid="_x0000_s1610" style="position:absolute;left:8174;top:18929;width:34721;height:2300" filled="f" stroked="f">
              <v:textbox inset="0,0,0,0">
                <w:txbxContent>
                  <w:p w:rsidR="001C63FF" w:rsidRDefault="00AD536D">
                    <w:r>
                      <w:rPr>
                        <w:rFonts w:ascii="Century Gothic" w:eastAsia="Century Gothic" w:hAnsi="Century Gothic" w:cs="Century Gothic"/>
                        <w:color w:val="2A295C"/>
                        <w:sz w:val="28"/>
                      </w:rPr>
                      <w:t>Cash outflows from operations</w:t>
                    </w:r>
                  </w:p>
                </w:txbxContent>
              </v:textbox>
            </v:rect>
            <v:rect id="Rectangle 54818" o:spid="_x0000_s1609" style="position:absolute;left:26217;top:21713;width:1308;height:3441" filled="f" stroked="f">
              <v:textbox inset="0,0,0,0">
                <w:txbxContent>
                  <w:p w:rsidR="001C63FF" w:rsidRDefault="00AD536D">
                    <w:r>
                      <w:rPr>
                        <w:rFonts w:ascii="Century Gothic" w:eastAsia="Century Gothic" w:hAnsi="Century Gothic" w:cs="Century Gothic"/>
                        <w:color w:val="2A295C"/>
                        <w:sz w:val="42"/>
                      </w:rPr>
                      <w:t>)</w:t>
                    </w:r>
                  </w:p>
                </w:txbxContent>
              </v:textbox>
            </v:rect>
            <v:rect id="Rectangle 54815" o:spid="_x0000_s1608" style="position:absolute;left:15215;top:21713;width:1308;height:3441" filled="f" stroked="f">
              <v:textbox inset="0,0,0,0">
                <w:txbxContent>
                  <w:p w:rsidR="001C63FF" w:rsidRDefault="00AD536D">
                    <w:r>
                      <w:rPr>
                        <w:rFonts w:ascii="Century Gothic" w:eastAsia="Century Gothic" w:hAnsi="Century Gothic" w:cs="Century Gothic"/>
                        <w:color w:val="2A295C"/>
                        <w:sz w:val="42"/>
                      </w:rPr>
                      <w:t>(</w:t>
                    </w:r>
                  </w:p>
                </w:txbxContent>
              </v:textbox>
            </v:rect>
            <v:rect id="Rectangle 54819" o:spid="_x0000_s1607" style="position:absolute;left:16175;top:21713;width:13354;height:3441" filled="f" stroked="f">
              <v:textbox inset="0,0,0,0">
                <w:txbxContent>
                  <w:p w:rsidR="001C63FF" w:rsidRDefault="00AD536D">
                    <w:r>
                      <w:rPr>
                        <w:rFonts w:ascii="Century Gothic" w:eastAsia="Century Gothic" w:hAnsi="Century Gothic" w:cs="Century Gothic"/>
                        <w:color w:val="2A295C"/>
                        <w:sz w:val="42"/>
                      </w:rPr>
                      <w:t>R 80.8m</w:t>
                    </w:r>
                  </w:p>
                </w:txbxContent>
              </v:textbox>
            </v:rect>
            <v:shape id="Shape 73555" o:spid="_x0000_s1606" style="position:absolute;left:40416;top:15956;width:31043;height:11140" coordsize="3104388,1114044" path="m,l3104388,r,1114044l,1114044,,e" stroked="f" strokeweight="0">
              <v:stroke opacity="0"/>
            </v:shape>
            <v:rect id="Rectangle 4280" o:spid="_x0000_s1605" style="position:absolute;left:42824;top:17978;width:35529;height:2300" filled="f" stroked="f">
              <v:textbox inset="0,0,0,0">
                <w:txbxContent>
                  <w:p w:rsidR="001C63FF" w:rsidRDefault="00AD536D">
                    <w:r>
                      <w:rPr>
                        <w:rFonts w:ascii="Century Gothic" w:eastAsia="Century Gothic" w:hAnsi="Century Gothic" w:cs="Century Gothic"/>
                        <w:color w:val="2A295C"/>
                        <w:sz w:val="28"/>
                      </w:rPr>
                      <w:t xml:space="preserve">Cash invested in capital assets </w:t>
                    </w:r>
                  </w:p>
                </w:txbxContent>
              </v:textbox>
            </v:rect>
            <v:rect id="Rectangle 54807" o:spid="_x0000_s1604" style="position:absolute;left:67946;top:19898;width:875;height:2300" filled="f" stroked="f">
              <v:textbox inset="0,0,0,0">
                <w:txbxContent>
                  <w:p w:rsidR="001C63FF" w:rsidRDefault="00AD536D">
                    <w:r>
                      <w:rPr>
                        <w:rFonts w:ascii="Century Gothic" w:eastAsia="Century Gothic" w:hAnsi="Century Gothic" w:cs="Century Gothic"/>
                        <w:color w:val="2A295C"/>
                        <w:sz w:val="28"/>
                      </w:rPr>
                      <w:t>)</w:t>
                    </w:r>
                  </w:p>
                </w:txbxContent>
              </v:textbox>
            </v:rect>
            <v:rect id="Rectangle 54804" o:spid="_x0000_s1603" style="position:absolute;left:43296;top:19898;width:875;height:2300" filled="f" stroked="f">
              <v:textbox inset="0,0,0,0">
                <w:txbxContent>
                  <w:p w:rsidR="001C63FF" w:rsidRDefault="00AD536D">
                    <w:r>
                      <w:rPr>
                        <w:rFonts w:ascii="Century Gothic" w:eastAsia="Century Gothic" w:hAnsi="Century Gothic" w:cs="Century Gothic"/>
                        <w:color w:val="2A295C"/>
                        <w:sz w:val="28"/>
                      </w:rPr>
                      <w:t>(</w:t>
                    </w:r>
                  </w:p>
                </w:txbxContent>
              </v:textbox>
            </v:rect>
            <v:rect id="Rectangle 54808" o:spid="_x0000_s1602" style="position:absolute;left:43936;top:19898;width:31920;height:2300" filled="f" stroked="f">
              <v:textbox inset="0,0,0,0">
                <w:txbxContent>
                  <w:p w:rsidR="001C63FF" w:rsidRDefault="00AD536D">
                    <w:r>
                      <w:rPr>
                        <w:rFonts w:ascii="Century Gothic" w:eastAsia="Century Gothic" w:hAnsi="Century Gothic" w:cs="Century Gothic"/>
                        <w:color w:val="2A295C"/>
                        <w:sz w:val="28"/>
                      </w:rPr>
                      <w:t>incl. proceeds from disposal</w:t>
                    </w:r>
                  </w:p>
                </w:txbxContent>
              </v:textbox>
            </v:rect>
            <v:rect id="Rectangle 54811" o:spid="_x0000_s1601" style="position:absolute;left:60568;top:22682;width:1308;height:3441" filled="f" stroked="f">
              <v:textbox inset="0,0,0,0">
                <w:txbxContent>
                  <w:p w:rsidR="001C63FF" w:rsidRDefault="00AD536D">
                    <w:r>
                      <w:rPr>
                        <w:rFonts w:ascii="Century Gothic" w:eastAsia="Century Gothic" w:hAnsi="Century Gothic" w:cs="Century Gothic"/>
                        <w:color w:val="2A295C"/>
                        <w:sz w:val="42"/>
                      </w:rPr>
                      <w:t>)</w:t>
                    </w:r>
                  </w:p>
                </w:txbxContent>
              </v:textbox>
            </v:rect>
            <v:rect id="Rectangle 54812" o:spid="_x0000_s1600" style="position:absolute;left:51300;top:22682;width:12326;height:3441" filled="f" stroked="f">
              <v:textbox inset="0,0,0,0">
                <w:txbxContent>
                  <w:p w:rsidR="001C63FF" w:rsidRDefault="00AD536D">
                    <w:r>
                      <w:rPr>
                        <w:rFonts w:ascii="Century Gothic" w:eastAsia="Century Gothic" w:hAnsi="Century Gothic" w:cs="Century Gothic"/>
                        <w:color w:val="2A295C"/>
                        <w:sz w:val="42"/>
                      </w:rPr>
                      <w:t>R75.9m</w:t>
                    </w:r>
                  </w:p>
                </w:txbxContent>
              </v:textbox>
            </v:rect>
            <v:rect id="Rectangle 54810" o:spid="_x0000_s1599" style="position:absolute;left:50340;top:22682;width:1308;height:3441" filled="f" stroked="f">
              <v:textbox inset="0,0,0,0">
                <w:txbxContent>
                  <w:p w:rsidR="001C63FF" w:rsidRDefault="00AD536D">
                    <w:r>
                      <w:rPr>
                        <w:rFonts w:ascii="Century Gothic" w:eastAsia="Century Gothic" w:hAnsi="Century Gothic" w:cs="Century Gothic"/>
                        <w:color w:val="2A295C"/>
                        <w:sz w:val="42"/>
                      </w:rPr>
                      <w:t>(</w:t>
                    </w:r>
                  </w:p>
                </w:txbxContent>
              </v:textbox>
            </v:rect>
            <v:shape id="Shape 73556" o:spid="_x0000_s1598" style="position:absolute;left:73258;top:15956;width:30525;height:11140" coordsize="3052572,1114044" path="m,l3052572,r,1114044l,1114044,,e" stroked="f" strokeweight="0">
              <v:stroke opacity="0"/>
            </v:shape>
            <v:rect id="Rectangle 4284" o:spid="_x0000_s1597" style="position:absolute;left:76687;top:17969;width:32126;height:2300" filled="f" stroked="f">
              <v:textbox inset="0,0,0,0">
                <w:txbxContent>
                  <w:p w:rsidR="001C63FF" w:rsidRDefault="00AD536D">
                    <w:r>
                      <w:rPr>
                        <w:rFonts w:ascii="Century Gothic" w:eastAsia="Century Gothic" w:hAnsi="Century Gothic" w:cs="Century Gothic"/>
                        <w:color w:val="2A295C"/>
                        <w:sz w:val="28"/>
                      </w:rPr>
                      <w:t xml:space="preserve">Proceeds from government </w:t>
                    </w:r>
                  </w:p>
                </w:txbxContent>
              </v:textbox>
            </v:rect>
            <v:rect id="Rectangle 4285" o:spid="_x0000_s1596" style="position:absolute;left:76931;top:19889;width:30843;height:2300" filled="f" stroked="f">
              <v:textbox inset="0,0,0,0">
                <w:txbxContent>
                  <w:p w:rsidR="001C63FF" w:rsidRDefault="00AD536D">
                    <w:r>
                      <w:rPr>
                        <w:rFonts w:ascii="Century Gothic" w:eastAsia="Century Gothic" w:hAnsi="Century Gothic" w:cs="Century Gothic"/>
                        <w:color w:val="2A295C"/>
                        <w:sz w:val="28"/>
                      </w:rPr>
                      <w:t>grants and recapitalization</w:t>
                    </w:r>
                  </w:p>
                </w:txbxContent>
              </v:textbox>
            </v:rect>
            <v:rect id="Rectangle 4286" o:spid="_x0000_s1595" style="position:absolute;left:84627;top:22673;width:10361;height:3441" filled="f" stroked="f">
              <v:textbox inset="0,0,0,0">
                <w:txbxContent>
                  <w:p w:rsidR="001C63FF" w:rsidRDefault="00AD536D">
                    <w:r>
                      <w:rPr>
                        <w:rFonts w:ascii="Century Gothic" w:eastAsia="Century Gothic" w:hAnsi="Century Gothic" w:cs="Century Gothic"/>
                        <w:color w:val="2A295C"/>
                        <w:sz w:val="42"/>
                      </w:rPr>
                      <w:t>R0.0m</w:t>
                    </w:r>
                  </w:p>
                </w:txbxContent>
              </v:textbox>
            </v:rect>
            <v:shape id="Shape 4287" o:spid="_x0000_s1594" style="position:absolute;left:4038;top:29001;width:72191;height:2773" coordsize="7219188,277368" path="m,l7219188,,3609594,277368,,xe" fillcolor="#2a295c" stroked="f" strokeweight="0">
              <v:stroke opacity="0"/>
            </v:shape>
            <v:shape id="Shape 4288" o:spid="_x0000_s1593" style="position:absolute;left:4084;top:14706;width:100766;height:37795" coordsize="10076688,3779520" path="m,3779520r10076688,l10076688,,,xe" filled="f" fillcolor="black" strokecolor="#2a295c" strokeweight=".96pt">
              <v:fill opacity="0"/>
            </v:shape>
            <v:shape id="Shape 4289" o:spid="_x0000_s1592" style="position:absolute;left:18409;top:37840;width:39700;height:0" coordsize="3970020,0" path="m,l3970020,e" filled="f" fillcolor="black" strokecolor="#d3d0c9" strokeweight=".72pt">
              <v:fill opacity="0"/>
            </v:shape>
            <v:rect id="Rectangle 4290" o:spid="_x0000_s1591" style="position:absolute;left:18105;top:35778;width:19251;height:2300" filled="f" stroked="f">
              <v:textbox inset="0,0,0,0">
                <w:txbxContent>
                  <w:p w:rsidR="001C63FF" w:rsidRDefault="00AD536D">
                    <w:r>
                      <w:rPr>
                        <w:rFonts w:ascii="Century Gothic" w:eastAsia="Century Gothic" w:hAnsi="Century Gothic" w:cs="Century Gothic"/>
                        <w:color w:val="2A295C"/>
                        <w:sz w:val="28"/>
                      </w:rPr>
                      <w:t>Interest received</w:t>
                    </w:r>
                  </w:p>
                </w:txbxContent>
              </v:textbox>
            </v:rect>
            <v:rect id="Rectangle 4291" o:spid="_x0000_s1590" style="position:absolute;left:55693;top:36625;width:8240;height:2300" filled="f" stroked="f">
              <v:textbox inset="0,0,0,0">
                <w:txbxContent>
                  <w:p w:rsidR="001C63FF" w:rsidRDefault="00AD536D">
                    <w:r>
                      <w:rPr>
                        <w:rFonts w:ascii="Century Gothic" w:eastAsia="Century Gothic" w:hAnsi="Century Gothic" w:cs="Century Gothic"/>
                        <w:color w:val="2A295C"/>
                        <w:sz w:val="28"/>
                      </w:rPr>
                      <w:t>R51,0m</w:t>
                    </w:r>
                  </w:p>
                </w:txbxContent>
              </v:textbox>
            </v:rect>
            <v:shape id="Shape 4292" o:spid="_x0000_s1589" style="position:absolute;left:18409;top:42809;width:39540;height:0" coordsize="3954018,0" path="m,l3954018,e" filled="f" fillcolor="black" strokecolor="#d3d0c9" strokeweight=".72pt">
              <v:fill opacity="0"/>
            </v:shape>
            <v:rect id="Rectangle 4293" o:spid="_x0000_s1588" style="position:absolute;left:18418;top:42706;width:33649;height:2300" filled="f" stroked="f">
              <v:textbox inset="0,0,0,0">
                <w:txbxContent>
                  <w:p w:rsidR="001C63FF" w:rsidRDefault="00AD536D">
                    <w:r>
                      <w:rPr>
                        <w:rFonts w:ascii="Century Gothic" w:eastAsia="Century Gothic" w:hAnsi="Century Gothic" w:cs="Century Gothic"/>
                        <w:b/>
                        <w:color w:val="2A295C"/>
                        <w:sz w:val="28"/>
                      </w:rPr>
                      <w:t xml:space="preserve">Cash balances at hand (beg </w:t>
                    </w:r>
                  </w:p>
                </w:txbxContent>
              </v:textbox>
            </v:rect>
            <v:rect id="Rectangle 4294" o:spid="_x0000_s1587" style="position:absolute;left:18418;top:44839;width:9931;height:2300" filled="f" stroked="f">
              <v:textbox inset="0,0,0,0">
                <w:txbxContent>
                  <w:p w:rsidR="001C63FF" w:rsidRDefault="00AD536D">
                    <w:r>
                      <w:rPr>
                        <w:rFonts w:ascii="Century Gothic" w:eastAsia="Century Gothic" w:hAnsi="Century Gothic" w:cs="Century Gothic"/>
                        <w:b/>
                        <w:color w:val="2A295C"/>
                        <w:sz w:val="28"/>
                      </w:rPr>
                      <w:t>R1,99bn)</w:t>
                    </w:r>
                  </w:p>
                </w:txbxContent>
              </v:textbox>
            </v:rect>
            <v:rect id="Rectangle 4295" o:spid="_x0000_s1586" style="position:absolute;left:55434;top:43834;width:9040;height:2300" filled="f" stroked="f">
              <v:textbox inset="0,0,0,0">
                <w:txbxContent>
                  <w:p w:rsidR="001C63FF" w:rsidRDefault="00AD536D">
                    <w:r>
                      <w:rPr>
                        <w:rFonts w:ascii="Century Gothic" w:eastAsia="Century Gothic" w:hAnsi="Century Gothic" w:cs="Century Gothic"/>
                        <w:b/>
                        <w:color w:val="2A295C"/>
                        <w:sz w:val="28"/>
                      </w:rPr>
                      <w:t>R1,88bn</w:t>
                    </w:r>
                  </w:p>
                </w:txbxContent>
              </v:textbox>
            </v:rect>
            <v:shape id="Shape 4296" o:spid="_x0000_s1585" style="position:absolute;left:18409;top:47335;width:39684;height:0" coordsize="3968496,0" path="m,l3968496,e" filled="f" fillcolor="black" strokecolor="#d3d0c9" strokeweight=".72pt">
              <v:fill opacity="0"/>
            </v:shape>
            <v:shape id="Shape 4298" o:spid="_x0000_s1584" style="position:absolute;left:65181;top:42382;width:12481;height:8382" coordsize="1248156,838200" path="m,l1248156,r,702310l624078,838200,,702310,,xe" stroked="f" strokeweight="0">
              <v:stroke opacity="0"/>
            </v:shape>
            <v:shape id="Shape 4300" o:spid="_x0000_s1583" style="position:absolute;left:65181;top:42382;width:12481;height:8382" coordsize="1248156,838200" path="m1248156,r,702310l624078,838200,,702310,,xe" filled="f" fillcolor="black" strokecolor="#00b050" strokeweight=".72pt">
              <v:fill opacity="0"/>
            </v:shape>
            <v:rect id="Rectangle 4301" o:spid="_x0000_s1582" style="position:absolute;left:66729;top:43889;width:9582;height:1632" filled="f" stroked="f">
              <v:textbox inset="0,0,0,0">
                <w:txbxContent>
                  <w:p w:rsidR="001C63FF" w:rsidRDefault="00AD536D">
                    <w:r>
                      <w:rPr>
                        <w:rFonts w:ascii="Century Gothic" w:eastAsia="Century Gothic" w:hAnsi="Century Gothic" w:cs="Century Gothic"/>
                        <w:color w:val="2A295C"/>
                        <w:sz w:val="20"/>
                      </w:rPr>
                      <w:t xml:space="preserve">Increase of </w:t>
                    </w:r>
                  </w:p>
                </w:txbxContent>
              </v:textbox>
            </v:rect>
            <v:rect id="Rectangle 4302" o:spid="_x0000_s1581" style="position:absolute;left:66729;top:45413;width:12844;height:1632" filled="f" stroked="f">
              <v:textbox inset="0,0,0,0">
                <w:txbxContent>
                  <w:p w:rsidR="001C63FF" w:rsidRDefault="00AD536D">
                    <w:r>
                      <w:rPr>
                        <w:rFonts w:ascii="Century Gothic" w:eastAsia="Century Gothic" w:hAnsi="Century Gothic" w:cs="Century Gothic"/>
                        <w:color w:val="2A295C"/>
                        <w:sz w:val="20"/>
                      </w:rPr>
                      <w:t xml:space="preserve">R95,8m from 31 </w:t>
                    </w:r>
                  </w:p>
                </w:txbxContent>
              </v:textbox>
            </v:rect>
            <v:rect id="Rectangle 4303" o:spid="_x0000_s1580" style="position:absolute;left:66729;top:46937;width:9865;height:1632" filled="f" stroked="f">
              <v:textbox inset="0,0,0,0">
                <w:txbxContent>
                  <w:p w:rsidR="001C63FF" w:rsidRDefault="00AD536D">
                    <w:r>
                      <w:rPr>
                        <w:rFonts w:ascii="Century Gothic" w:eastAsia="Century Gothic" w:hAnsi="Century Gothic" w:cs="Century Gothic"/>
                        <w:color w:val="2A295C"/>
                        <w:sz w:val="20"/>
                      </w:rPr>
                      <w:t>August 2020</w:t>
                    </w:r>
                  </w:p>
                </w:txbxContent>
              </v:textbox>
            </v:rect>
            <v:shape id="Shape 4304" o:spid="_x0000_s1579" style="position:absolute;left:63367;top:43677;width:762;height:2156" coordsize="76200,215646" path="m38100,l76200,76200r-31750,l44450,215646r-12700,l31750,76200,,76200,38100,xe" fillcolor="#00b050" stroked="f" strokeweight="0">
              <v:stroke opacity="0"/>
            </v:shape>
            <v:shape id="Shape 73557" o:spid="_x0000_s1578" style="position:absolute;left:4038;top:53873;width:100812;height:15803" coordsize="10081260,1580388" path="m,l10081260,r,1580388l,1580388,,e" fillcolor="#d9d9d9" stroked="f" strokeweight="0">
              <v:stroke opacity="0"/>
            </v:shape>
            <v:rect id="Rectangle 4306" o:spid="_x0000_s1577" style="position:absolute;left:4953;top:55304;width:1002;height:2149" filled="f" stroked="f">
              <v:textbox inset="0,0,0,0">
                <w:txbxContent>
                  <w:p w:rsidR="001C63FF" w:rsidRDefault="00AD536D">
                    <w:r>
                      <w:rPr>
                        <w:rFonts w:ascii="Wingdings" w:eastAsia="Wingdings" w:hAnsi="Wingdings" w:cs="Wingdings"/>
                        <w:sz w:val="26"/>
                      </w:rPr>
                      <w:t></w:t>
                    </w:r>
                  </w:p>
                </w:txbxContent>
              </v:textbox>
            </v:rect>
            <v:rect id="Rectangle 4307" o:spid="_x0000_s1576" style="position:absolute;left:6675;top:55338;width:124092;height:2123" filled="f" stroked="f">
              <v:textbox inset="0,0,0,0">
                <w:txbxContent>
                  <w:p w:rsidR="001C63FF" w:rsidRDefault="00AD536D">
                    <w:r>
                      <w:rPr>
                        <w:rFonts w:ascii="Century Gothic" w:eastAsia="Century Gothic" w:hAnsi="Century Gothic" w:cs="Century Gothic"/>
                        <w:sz w:val="26"/>
                      </w:rPr>
                      <w:t xml:space="preserve">The low spend on capital expenditure in the quarter and YTD is attributable to the effects of the various stages of the </w:t>
                    </w:r>
                  </w:p>
                </w:txbxContent>
              </v:textbox>
            </v:rect>
            <v:rect id="Rectangle 4308" o:spid="_x0000_s1575" style="position:absolute;left:6675;top:58310;width:120981;height:2123" filled="f" stroked="f">
              <v:textbox inset="0,0,0,0">
                <w:txbxContent>
                  <w:p w:rsidR="001C63FF" w:rsidRDefault="00AD536D">
                    <w:r>
                      <w:rPr>
                        <w:rFonts w:ascii="Century Gothic" w:eastAsia="Century Gothic" w:hAnsi="Century Gothic" w:cs="Century Gothic"/>
                        <w:sz w:val="26"/>
                      </w:rPr>
                      <w:t>Lockdown which has resulted in delayed procurement processes as well as business affected in general (supplier</w:t>
                    </w:r>
                    <w:r>
                      <w:rPr>
                        <w:rFonts w:ascii="Century Gothic" w:eastAsia="Century Gothic" w:hAnsi="Century Gothic" w:cs="Century Gothic"/>
                        <w:sz w:val="26"/>
                      </w:rPr>
                      <w:t xml:space="preserve">s </w:t>
                    </w:r>
                  </w:p>
                </w:txbxContent>
              </v:textbox>
            </v:rect>
            <v:rect id="Rectangle 4309" o:spid="_x0000_s1574" style="position:absolute;left:6675;top:61282;width:38214;height:2123" filled="f" stroked="f">
              <v:textbox inset="0,0,0,0">
                <w:txbxContent>
                  <w:p w:rsidR="001C63FF" w:rsidRDefault="00AD536D">
                    <w:r>
                      <w:rPr>
                        <w:rFonts w:ascii="Century Gothic" w:eastAsia="Century Gothic" w:hAnsi="Century Gothic" w:cs="Century Gothic"/>
                        <w:sz w:val="26"/>
                      </w:rPr>
                      <w:t xml:space="preserve">downsized and some closed shops) </w:t>
                    </w:r>
                  </w:p>
                </w:txbxContent>
              </v:textbox>
            </v:rect>
            <v:rect id="Rectangle 4310" o:spid="_x0000_s1573" style="position:absolute;left:4953;top:64217;width:1004;height:2153" filled="f" stroked="f">
              <v:textbox inset="0,0,0,0">
                <w:txbxContent>
                  <w:p w:rsidR="001C63FF" w:rsidRDefault="00AD536D">
                    <w:r>
                      <w:rPr>
                        <w:rFonts w:ascii="Wingdings" w:eastAsia="Wingdings" w:hAnsi="Wingdings" w:cs="Wingdings"/>
                        <w:sz w:val="26"/>
                      </w:rPr>
                      <w:t></w:t>
                    </w:r>
                  </w:p>
                </w:txbxContent>
              </v:textbox>
            </v:rect>
            <v:rect id="Rectangle 4311" o:spid="_x0000_s1572" style="position:absolute;left:6675;top:64252;width:88733;height:2127" filled="f" stroked="f">
              <v:textbox inset="0,0,0,0">
                <w:txbxContent>
                  <w:p w:rsidR="001C63FF" w:rsidRDefault="00AD536D">
                    <w:r>
                      <w:rPr>
                        <w:rFonts w:ascii="Century Gothic" w:eastAsia="Century Gothic" w:hAnsi="Century Gothic" w:cs="Century Gothic"/>
                        <w:sz w:val="26"/>
                      </w:rPr>
                      <w:t>The positive cash reserves  yielded interest income of R51 million in the year to date.</w:t>
                    </w:r>
                  </w:p>
                </w:txbxContent>
              </v:textbox>
            </v:rect>
            <v:rect id="Rectangle 4312" o:spid="_x0000_s1571" style="position:absolute;left:104442;top:1624;width:2442;height:2123" filled="f" stroked="f">
              <v:textbox inset="0,0,0,0">
                <w:txbxContent>
                  <w:p w:rsidR="001C63FF" w:rsidRDefault="00AD536D">
                    <w:r>
                      <w:rPr>
                        <w:rFonts w:ascii="Century Gothic" w:eastAsia="Century Gothic" w:hAnsi="Century Gothic" w:cs="Century Gothic"/>
                        <w:b/>
                        <w:color w:val="FF0000"/>
                        <w:sz w:val="26"/>
                      </w:rPr>
                      <w:t>11</w:t>
                    </w:r>
                  </w:p>
                </w:txbxContent>
              </v:textbox>
            </v:rect>
            <w10:wrap type="topAndBottom" anchorx="page" anchory="page"/>
          </v:group>
        </w:pict>
      </w:r>
      <w:r w:rsidR="0076208A">
        <w:br w:type="page"/>
      </w:r>
    </w:p>
    <w:p w:rsidR="00A929F1" w:rsidRDefault="0076208A">
      <w:pPr>
        <w:spacing w:after="0"/>
        <w:ind w:left="-1440" w:right="15401"/>
      </w:pPr>
      <w:r>
        <w:rPr>
          <w:noProof/>
        </w:rPr>
        <w:lastRenderedPageBreak/>
        <w:drawing>
          <wp:anchor distT="0" distB="0" distL="114300" distR="114300" simplePos="0" relativeHeight="251649536" behindDoc="0" locked="0" layoutInCell="1" allowOverlap="0">
            <wp:simplePos x="0" y="0"/>
            <wp:positionH relativeFrom="page">
              <wp:posOffset>0</wp:posOffset>
            </wp:positionH>
            <wp:positionV relativeFrom="page">
              <wp:posOffset>0</wp:posOffset>
            </wp:positionV>
            <wp:extent cx="10692385" cy="7543800"/>
            <wp:effectExtent l="0" t="0" r="0" b="0"/>
            <wp:wrapTopAndBottom/>
            <wp:docPr id="72450" name="Picture 72450"/>
            <wp:cNvGraphicFramePr/>
            <a:graphic xmlns:a="http://schemas.openxmlformats.org/drawingml/2006/main">
              <a:graphicData uri="http://schemas.openxmlformats.org/drawingml/2006/picture">
                <pic:pic xmlns:pic="http://schemas.openxmlformats.org/drawingml/2006/picture">
                  <pic:nvPicPr>
                    <pic:cNvPr id="72450" name="Picture 72450"/>
                    <pic:cNvPicPr/>
                  </pic:nvPicPr>
                  <pic:blipFill>
                    <a:blip r:embed="rId21" cstate="print"/>
                    <a:stretch>
                      <a:fillRect/>
                    </a:stretch>
                  </pic:blipFill>
                  <pic:spPr>
                    <a:xfrm>
                      <a:off x="0" y="0"/>
                      <a:ext cx="10692385" cy="7543800"/>
                    </a:xfrm>
                    <a:prstGeom prst="rect">
                      <a:avLst/>
                    </a:prstGeom>
                  </pic:spPr>
                </pic:pic>
              </a:graphicData>
            </a:graphic>
          </wp:anchor>
        </w:drawing>
      </w:r>
      <w:r>
        <w:br w:type="page"/>
      </w:r>
    </w:p>
    <w:p w:rsidR="00A929F1" w:rsidRDefault="0076208A">
      <w:pPr>
        <w:spacing w:after="0"/>
        <w:ind w:left="-1440" w:right="15401"/>
      </w:pPr>
      <w:r>
        <w:rPr>
          <w:noProof/>
        </w:rPr>
        <w:lastRenderedPageBreak/>
        <w:drawing>
          <wp:anchor distT="0" distB="0" distL="114300" distR="114300" simplePos="0" relativeHeight="251650560" behindDoc="0" locked="0" layoutInCell="1" allowOverlap="0">
            <wp:simplePos x="0" y="0"/>
            <wp:positionH relativeFrom="page">
              <wp:posOffset>0</wp:posOffset>
            </wp:positionH>
            <wp:positionV relativeFrom="page">
              <wp:posOffset>0</wp:posOffset>
            </wp:positionV>
            <wp:extent cx="10692385" cy="7543800"/>
            <wp:effectExtent l="0" t="0" r="0" b="0"/>
            <wp:wrapTopAndBottom/>
            <wp:docPr id="72455" name="Picture 72455"/>
            <wp:cNvGraphicFramePr/>
            <a:graphic xmlns:a="http://schemas.openxmlformats.org/drawingml/2006/main">
              <a:graphicData uri="http://schemas.openxmlformats.org/drawingml/2006/picture">
                <pic:pic xmlns:pic="http://schemas.openxmlformats.org/drawingml/2006/picture">
                  <pic:nvPicPr>
                    <pic:cNvPr id="72455" name="Picture 72455"/>
                    <pic:cNvPicPr/>
                  </pic:nvPicPr>
                  <pic:blipFill>
                    <a:blip r:embed="rId22" cstate="print"/>
                    <a:stretch>
                      <a:fillRect/>
                    </a:stretch>
                  </pic:blipFill>
                  <pic:spPr>
                    <a:xfrm>
                      <a:off x="0" y="0"/>
                      <a:ext cx="10692385" cy="7543800"/>
                    </a:xfrm>
                    <a:prstGeom prst="rect">
                      <a:avLst/>
                    </a:prstGeom>
                  </pic:spPr>
                </pic:pic>
              </a:graphicData>
            </a:graphic>
          </wp:anchor>
        </w:drawing>
      </w:r>
    </w:p>
    <w:p w:rsidR="00A929F1" w:rsidRDefault="00A929F1">
      <w:pPr>
        <w:sectPr w:rsidR="00A929F1">
          <w:footerReference w:type="even" r:id="rId23"/>
          <w:footerReference w:type="default" r:id="rId24"/>
          <w:footerReference w:type="first" r:id="rId25"/>
          <w:pgSz w:w="16841" w:h="11911" w:orient="landscape"/>
          <w:pgMar w:top="1440" w:right="1440" w:bottom="1440" w:left="1440" w:header="720" w:footer="651" w:gutter="0"/>
          <w:cols w:space="720"/>
        </w:sectPr>
      </w:pPr>
    </w:p>
    <w:p w:rsidR="00A929F1" w:rsidRDefault="0076208A">
      <w:pPr>
        <w:spacing w:after="0"/>
        <w:ind w:left="-355" w:right="16737"/>
      </w:pPr>
      <w:r>
        <w:rPr>
          <w:noProof/>
        </w:rPr>
        <w:lastRenderedPageBreak/>
        <w:drawing>
          <wp:anchor distT="0" distB="0" distL="114300" distR="114300" simplePos="0" relativeHeight="251651584" behindDoc="0" locked="0" layoutInCell="1" allowOverlap="0">
            <wp:simplePos x="0" y="0"/>
            <wp:positionH relativeFrom="page">
              <wp:posOffset>0</wp:posOffset>
            </wp:positionH>
            <wp:positionV relativeFrom="page">
              <wp:posOffset>0</wp:posOffset>
            </wp:positionV>
            <wp:extent cx="10692385" cy="7543800"/>
            <wp:effectExtent l="0" t="0" r="0" b="0"/>
            <wp:wrapTopAndBottom/>
            <wp:docPr id="72460" name="Picture 72460"/>
            <wp:cNvGraphicFramePr/>
            <a:graphic xmlns:a="http://schemas.openxmlformats.org/drawingml/2006/main">
              <a:graphicData uri="http://schemas.openxmlformats.org/drawingml/2006/picture">
                <pic:pic xmlns:pic="http://schemas.openxmlformats.org/drawingml/2006/picture">
                  <pic:nvPicPr>
                    <pic:cNvPr id="72460" name="Picture 72460"/>
                    <pic:cNvPicPr/>
                  </pic:nvPicPr>
                  <pic:blipFill>
                    <a:blip r:embed="rId26" cstate="print"/>
                    <a:stretch>
                      <a:fillRect/>
                    </a:stretch>
                  </pic:blipFill>
                  <pic:spPr>
                    <a:xfrm>
                      <a:off x="0" y="0"/>
                      <a:ext cx="10692385" cy="7543800"/>
                    </a:xfrm>
                    <a:prstGeom prst="rect">
                      <a:avLst/>
                    </a:prstGeom>
                  </pic:spPr>
                </pic:pic>
              </a:graphicData>
            </a:graphic>
          </wp:anchor>
        </w:drawing>
      </w:r>
      <w:r>
        <w:br w:type="page"/>
      </w:r>
    </w:p>
    <w:p w:rsidR="00A929F1" w:rsidRDefault="0076208A">
      <w:pPr>
        <w:pStyle w:val="Heading1"/>
        <w:spacing w:after="0"/>
        <w:ind w:left="7707" w:right="0"/>
      </w:pPr>
      <w:r>
        <w:rPr>
          <w:noProof/>
        </w:rPr>
        <w:lastRenderedPageBreak/>
        <w:drawing>
          <wp:anchor distT="0" distB="0" distL="114300" distR="114300" simplePos="0" relativeHeight="251652608" behindDoc="0" locked="0" layoutInCell="1" allowOverlap="0">
            <wp:simplePos x="0" y="0"/>
            <wp:positionH relativeFrom="page">
              <wp:posOffset>0</wp:posOffset>
            </wp:positionH>
            <wp:positionV relativeFrom="page">
              <wp:posOffset>0</wp:posOffset>
            </wp:positionV>
            <wp:extent cx="10693908" cy="7563612"/>
            <wp:effectExtent l="0" t="0" r="0" b="0"/>
            <wp:wrapSquare wrapText="bothSides"/>
            <wp:docPr id="5580" name="Picture 5580"/>
            <wp:cNvGraphicFramePr/>
            <a:graphic xmlns:a="http://schemas.openxmlformats.org/drawingml/2006/main">
              <a:graphicData uri="http://schemas.openxmlformats.org/drawingml/2006/picture">
                <pic:pic xmlns:pic="http://schemas.openxmlformats.org/drawingml/2006/picture">
                  <pic:nvPicPr>
                    <pic:cNvPr id="5580" name="Picture 5580"/>
                    <pic:cNvPicPr/>
                  </pic:nvPicPr>
                  <pic:blipFill>
                    <a:blip r:embed="rId10" cstate="print"/>
                    <a:stretch>
                      <a:fillRect/>
                    </a:stretch>
                  </pic:blipFill>
                  <pic:spPr>
                    <a:xfrm>
                      <a:off x="0" y="0"/>
                      <a:ext cx="10693908" cy="7563612"/>
                    </a:xfrm>
                    <a:prstGeom prst="rect">
                      <a:avLst/>
                    </a:prstGeom>
                  </pic:spPr>
                </pic:pic>
              </a:graphicData>
            </a:graphic>
          </wp:anchor>
        </w:drawing>
      </w:r>
      <w:r>
        <w:rPr>
          <w:sz w:val="74"/>
        </w:rPr>
        <w:t>A</w:t>
      </w:r>
      <w:r>
        <w:t>NNEXURES</w:t>
      </w:r>
    </w:p>
    <w:p w:rsidR="00A929F1" w:rsidRDefault="0076208A">
      <w:pPr>
        <w:numPr>
          <w:ilvl w:val="0"/>
          <w:numId w:val="1"/>
        </w:numPr>
        <w:pBdr>
          <w:top w:val="single" w:sz="2" w:space="0" w:color="C00000"/>
          <w:left w:val="single" w:sz="2" w:space="0" w:color="C00000"/>
          <w:bottom w:val="single" w:sz="2" w:space="0" w:color="C00000"/>
          <w:right w:val="single" w:sz="2" w:space="0" w:color="C00000"/>
        </w:pBdr>
        <w:spacing w:after="30"/>
        <w:ind w:hanging="900"/>
      </w:pPr>
      <w:r>
        <w:rPr>
          <w:rFonts w:ascii="Century Gothic" w:eastAsia="Century Gothic" w:hAnsi="Century Gothic" w:cs="Century Gothic"/>
          <w:color w:val="C00000"/>
          <w:sz w:val="28"/>
        </w:rPr>
        <w:lastRenderedPageBreak/>
        <w:t>D</w:t>
      </w:r>
      <w:r>
        <w:rPr>
          <w:rFonts w:ascii="Century Gothic" w:eastAsia="Century Gothic" w:hAnsi="Century Gothic" w:cs="Century Gothic"/>
          <w:color w:val="C00000"/>
        </w:rPr>
        <w:t xml:space="preserve">ETAILED </w:t>
      </w:r>
      <w:r>
        <w:rPr>
          <w:rFonts w:ascii="Century Gothic" w:eastAsia="Century Gothic" w:hAnsi="Century Gothic" w:cs="Century Gothic"/>
          <w:color w:val="C00000"/>
          <w:sz w:val="24"/>
        </w:rPr>
        <w:t>BALANCE SHEET</w:t>
      </w:r>
    </w:p>
    <w:p w:rsidR="00A929F1" w:rsidRDefault="0076208A">
      <w:pPr>
        <w:numPr>
          <w:ilvl w:val="0"/>
          <w:numId w:val="1"/>
        </w:numPr>
        <w:pBdr>
          <w:top w:val="single" w:sz="2" w:space="0" w:color="C00000"/>
          <w:left w:val="single" w:sz="2" w:space="0" w:color="C00000"/>
          <w:bottom w:val="single" w:sz="2" w:space="0" w:color="C00000"/>
          <w:right w:val="single" w:sz="2" w:space="0" w:color="C00000"/>
        </w:pBdr>
        <w:spacing w:after="0"/>
        <w:ind w:hanging="900"/>
      </w:pPr>
      <w:r>
        <w:rPr>
          <w:rFonts w:ascii="Century Gothic" w:eastAsia="Century Gothic" w:hAnsi="Century Gothic" w:cs="Century Gothic"/>
          <w:color w:val="C00000"/>
          <w:sz w:val="28"/>
        </w:rPr>
        <w:t>D</w:t>
      </w:r>
      <w:r>
        <w:rPr>
          <w:rFonts w:ascii="Century Gothic" w:eastAsia="Century Gothic" w:hAnsi="Century Gothic" w:cs="Century Gothic"/>
          <w:color w:val="C00000"/>
        </w:rPr>
        <w:t xml:space="preserve">ETAILED </w:t>
      </w:r>
      <w:r>
        <w:rPr>
          <w:rFonts w:ascii="Century Gothic" w:eastAsia="Century Gothic" w:hAnsi="Century Gothic" w:cs="Century Gothic"/>
          <w:color w:val="C00000"/>
          <w:sz w:val="28"/>
        </w:rPr>
        <w:t>C</w:t>
      </w:r>
      <w:r>
        <w:rPr>
          <w:rFonts w:ascii="Century Gothic" w:eastAsia="Century Gothic" w:hAnsi="Century Gothic" w:cs="Century Gothic"/>
          <w:color w:val="C00000"/>
        </w:rPr>
        <w:t xml:space="preserve">ASH </w:t>
      </w:r>
      <w:r>
        <w:rPr>
          <w:rFonts w:ascii="Century Gothic" w:eastAsia="Century Gothic" w:hAnsi="Century Gothic" w:cs="Century Gothic"/>
          <w:color w:val="C00000"/>
          <w:sz w:val="28"/>
        </w:rPr>
        <w:t>F</w:t>
      </w:r>
      <w:r>
        <w:rPr>
          <w:rFonts w:ascii="Century Gothic" w:eastAsia="Century Gothic" w:hAnsi="Century Gothic" w:cs="Century Gothic"/>
          <w:color w:val="C00000"/>
        </w:rPr>
        <w:t xml:space="preserve">LOW </w:t>
      </w:r>
      <w:r>
        <w:rPr>
          <w:rFonts w:ascii="Century Gothic" w:eastAsia="Century Gothic" w:hAnsi="Century Gothic" w:cs="Century Gothic"/>
          <w:color w:val="C00000"/>
          <w:sz w:val="28"/>
        </w:rPr>
        <w:t>S</w:t>
      </w:r>
      <w:r>
        <w:rPr>
          <w:rFonts w:ascii="Century Gothic" w:eastAsia="Century Gothic" w:hAnsi="Century Gothic" w:cs="Century Gothic"/>
          <w:color w:val="C00000"/>
        </w:rPr>
        <w:t>TATEMENT</w:t>
      </w:r>
    </w:p>
    <w:tbl>
      <w:tblPr>
        <w:tblStyle w:val="TableGrid"/>
        <w:tblpPr w:vertAnchor="text" w:tblpX="-144" w:tblpY="-69"/>
        <w:tblOverlap w:val="never"/>
        <w:tblW w:w="16154" w:type="dxa"/>
        <w:tblInd w:w="0" w:type="dxa"/>
        <w:tblCellMar>
          <w:left w:w="144" w:type="dxa"/>
          <w:bottom w:w="129" w:type="dxa"/>
          <w:right w:w="115" w:type="dxa"/>
        </w:tblCellMar>
        <w:tblLook w:val="04A0"/>
      </w:tblPr>
      <w:tblGrid>
        <w:gridCol w:w="16154"/>
      </w:tblGrid>
      <w:tr w:rsidR="00A929F1">
        <w:trPr>
          <w:trHeight w:val="835"/>
        </w:trPr>
        <w:tc>
          <w:tcPr>
            <w:tcW w:w="16154" w:type="dxa"/>
            <w:tcBorders>
              <w:top w:val="nil"/>
              <w:left w:val="nil"/>
              <w:bottom w:val="nil"/>
              <w:right w:val="nil"/>
            </w:tcBorders>
            <w:shd w:val="clear" w:color="auto" w:fill="D9D9D9"/>
            <w:vAlign w:val="bottom"/>
          </w:tcPr>
          <w:p w:rsidR="00A929F1" w:rsidRDefault="0076208A">
            <w:r>
              <w:rPr>
                <w:rFonts w:ascii="Century Gothic" w:eastAsia="Century Gothic" w:hAnsi="Century Gothic" w:cs="Century Gothic"/>
                <w:b/>
                <w:sz w:val="48"/>
              </w:rPr>
              <w:t>Detailed Balance Sheet</w:t>
            </w:r>
          </w:p>
        </w:tc>
      </w:tr>
    </w:tbl>
    <w:p w:rsidR="00A929F1" w:rsidRDefault="0076208A">
      <w:pPr>
        <w:spacing w:after="0" w:line="939" w:lineRule="auto"/>
        <w:ind w:left="10" w:right="-15" w:hanging="10"/>
      </w:pPr>
      <w:r>
        <w:rPr>
          <w:rFonts w:ascii="Century Gothic" w:eastAsia="Century Gothic" w:hAnsi="Century Gothic" w:cs="Century Gothic"/>
          <w:b/>
          <w:color w:val="FF0000"/>
          <w:sz w:val="26"/>
        </w:rPr>
        <w:t>16</w:t>
      </w:r>
    </w:p>
    <w:tbl>
      <w:tblPr>
        <w:tblStyle w:val="TableGrid"/>
        <w:tblpPr w:vertAnchor="text" w:tblpX="-168" w:tblpY="-4381"/>
        <w:tblOverlap w:val="never"/>
        <w:tblW w:w="16180" w:type="dxa"/>
        <w:tblInd w:w="0" w:type="dxa"/>
        <w:tblLook w:val="04A0"/>
      </w:tblPr>
      <w:tblGrid>
        <w:gridCol w:w="12880"/>
        <w:gridCol w:w="1824"/>
        <w:gridCol w:w="1476"/>
      </w:tblGrid>
      <w:tr w:rsidR="00A929F1">
        <w:trPr>
          <w:trHeight w:val="398"/>
        </w:trPr>
        <w:tc>
          <w:tcPr>
            <w:tcW w:w="12855"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A929F1" w:rsidRDefault="0076208A">
            <w:r>
              <w:rPr>
                <w:rFonts w:ascii="Century Gothic" w:eastAsia="Century Gothic" w:hAnsi="Century Gothic" w:cs="Century Gothic"/>
                <w:b/>
                <w:sz w:val="16"/>
              </w:rPr>
              <w:t>Description</w:t>
            </w:r>
          </w:p>
        </w:tc>
        <w:tc>
          <w:tcPr>
            <w:tcW w:w="1836" w:type="dxa"/>
            <w:tcBorders>
              <w:top w:val="single" w:sz="8" w:space="0" w:color="FFFFFF"/>
              <w:left w:val="single" w:sz="8" w:space="0" w:color="FFFFFF"/>
              <w:bottom w:val="single" w:sz="8" w:space="0" w:color="FFFFFF"/>
              <w:right w:val="single" w:sz="8" w:space="0" w:color="FFFFFF"/>
            </w:tcBorders>
            <w:shd w:val="clear" w:color="auto" w:fill="D9D9D9"/>
          </w:tcPr>
          <w:p w:rsidR="00A929F1" w:rsidRDefault="0076208A">
            <w:pPr>
              <w:ind w:left="591" w:right="588"/>
              <w:jc w:val="center"/>
            </w:pPr>
            <w:r>
              <w:rPr>
                <w:rFonts w:ascii="Century Gothic" w:eastAsia="Century Gothic" w:hAnsi="Century Gothic" w:cs="Century Gothic"/>
                <w:b/>
                <w:sz w:val="16"/>
              </w:rPr>
              <w:t>Sep 2020</w:t>
            </w:r>
          </w:p>
        </w:tc>
        <w:tc>
          <w:tcPr>
            <w:tcW w:w="1489" w:type="dxa"/>
            <w:tcBorders>
              <w:top w:val="single" w:sz="8" w:space="0" w:color="FFFFFF"/>
              <w:left w:val="single" w:sz="8" w:space="0" w:color="FFFFFF"/>
              <w:bottom w:val="single" w:sz="8" w:space="0" w:color="FFFFFF"/>
              <w:right w:val="nil"/>
            </w:tcBorders>
            <w:shd w:val="clear" w:color="auto" w:fill="D9D9D9"/>
          </w:tcPr>
          <w:p w:rsidR="00A929F1" w:rsidRDefault="0076208A">
            <w:pPr>
              <w:ind w:left="419" w:right="413"/>
              <w:jc w:val="center"/>
            </w:pPr>
            <w:r>
              <w:rPr>
                <w:rFonts w:ascii="Century Gothic" w:eastAsia="Century Gothic" w:hAnsi="Century Gothic" w:cs="Century Gothic"/>
                <w:b/>
                <w:sz w:val="16"/>
              </w:rPr>
              <w:t>Sep 2019</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Property, plant &amp; equipment</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1,442,959</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1,505,575</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Investment property</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9,930</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9,930</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Computer software</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56,982</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69,427</w:t>
            </w:r>
          </w:p>
        </w:tc>
      </w:tr>
      <w:tr w:rsidR="00A929F1">
        <w:trPr>
          <w:trHeight w:val="212"/>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Right of use asset</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21,304</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Defined benefit asset</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775,103</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2,049,940</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Available for sale financial assets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7,319</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10,567</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Prepayments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62,832</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26,852</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Operating leases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0</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60</w:t>
            </w:r>
          </w:p>
        </w:tc>
      </w:tr>
      <w:tr w:rsidR="00A929F1">
        <w:trPr>
          <w:trHeight w:val="212"/>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b/>
                <w:sz w:val="16"/>
              </w:rPr>
              <w:t xml:space="preserve">Total non-current assets </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6"/>
              <w:jc w:val="right"/>
            </w:pPr>
            <w:r>
              <w:rPr>
                <w:rFonts w:ascii="Century Gothic" w:eastAsia="Century Gothic" w:hAnsi="Century Gothic" w:cs="Century Gothic"/>
                <w:b/>
                <w:sz w:val="16"/>
              </w:rPr>
              <w:t>2,376,430</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8"/>
              <w:jc w:val="right"/>
            </w:pPr>
            <w:r>
              <w:rPr>
                <w:rFonts w:ascii="Century Gothic" w:eastAsia="Century Gothic" w:hAnsi="Century Gothic" w:cs="Century Gothic"/>
                <w:b/>
                <w:sz w:val="16"/>
              </w:rPr>
              <w:t>3,672,351</w:t>
            </w:r>
          </w:p>
        </w:tc>
      </w:tr>
      <w:tr w:rsidR="00A929F1">
        <w:trPr>
          <w:trHeight w:val="199"/>
        </w:trPr>
        <w:tc>
          <w:tcPr>
            <w:tcW w:w="12855" w:type="dxa"/>
            <w:tcBorders>
              <w:top w:val="single" w:sz="8" w:space="0" w:color="FFFFFF"/>
              <w:left w:val="single" w:sz="8" w:space="0" w:color="FFFFFF"/>
              <w:bottom w:val="single" w:sz="8" w:space="0" w:color="FFFFFF"/>
              <w:right w:val="single" w:sz="8" w:space="0" w:color="FFFFFF"/>
            </w:tcBorders>
          </w:tcPr>
          <w:p w:rsidR="00A929F1" w:rsidRDefault="00A929F1"/>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A929F1"/>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A929F1"/>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Programme, film &amp; sports rights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471,917</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431,960</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Consumables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4,334</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4,678</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Trade &amp; other receivables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566,573</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759,040</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Prepayments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34,792</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26,852</w:t>
            </w:r>
          </w:p>
        </w:tc>
      </w:tr>
      <w:tr w:rsidR="00A929F1">
        <w:trPr>
          <w:trHeight w:val="407"/>
        </w:trPr>
        <w:tc>
          <w:tcPr>
            <w:tcW w:w="12855" w:type="dxa"/>
            <w:tcBorders>
              <w:top w:val="single" w:sz="8" w:space="0" w:color="FFFFFF"/>
              <w:left w:val="single" w:sz="8" w:space="0" w:color="FFFFFF"/>
              <w:bottom w:val="single" w:sz="8" w:space="0" w:color="FFFFFF"/>
              <w:right w:val="single" w:sz="8" w:space="0" w:color="FFFFFF"/>
            </w:tcBorders>
            <w:vAlign w:val="bottom"/>
          </w:tcPr>
          <w:p w:rsidR="00A929F1" w:rsidRDefault="0076208A">
            <w:r>
              <w:rPr>
                <w:rFonts w:ascii="Century Gothic" w:eastAsia="Century Gothic" w:hAnsi="Century Gothic" w:cs="Century Gothic"/>
                <w:sz w:val="16"/>
              </w:rPr>
              <w:t>Cash &amp; cash equivalents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1,883,063</w:t>
            </w:r>
          </w:p>
        </w:tc>
        <w:tc>
          <w:tcPr>
            <w:tcW w:w="1489" w:type="dxa"/>
            <w:tcBorders>
              <w:top w:val="single" w:sz="8" w:space="0" w:color="FFFFFF"/>
              <w:left w:val="single" w:sz="8" w:space="0" w:color="FFFFFF"/>
              <w:bottom w:val="single" w:sz="8" w:space="0" w:color="FFFFFF"/>
              <w:right w:val="nil"/>
            </w:tcBorders>
            <w:shd w:val="clear" w:color="auto" w:fill="FFCCCC"/>
            <w:vAlign w:val="bottom"/>
          </w:tcPr>
          <w:p w:rsidR="00A929F1" w:rsidRDefault="0076208A">
            <w:pPr>
              <w:ind w:right="15"/>
              <w:jc w:val="right"/>
            </w:pPr>
            <w:r>
              <w:rPr>
                <w:rFonts w:ascii="Century Gothic" w:eastAsia="Century Gothic" w:hAnsi="Century Gothic" w:cs="Century Gothic"/>
                <w:sz w:val="16"/>
              </w:rPr>
              <w:t>104,812</w:t>
            </w:r>
          </w:p>
        </w:tc>
      </w:tr>
      <w:tr w:rsidR="00A929F1">
        <w:trPr>
          <w:trHeight w:val="212"/>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b/>
                <w:sz w:val="16"/>
              </w:rPr>
              <w:t>Total current assets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6"/>
              <w:jc w:val="right"/>
            </w:pPr>
            <w:r>
              <w:rPr>
                <w:rFonts w:ascii="Century Gothic" w:eastAsia="Century Gothic" w:hAnsi="Century Gothic" w:cs="Century Gothic"/>
                <w:b/>
                <w:sz w:val="16"/>
              </w:rPr>
              <w:t>2,960,679</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8"/>
              <w:jc w:val="right"/>
            </w:pPr>
            <w:r>
              <w:rPr>
                <w:rFonts w:ascii="Century Gothic" w:eastAsia="Century Gothic" w:hAnsi="Century Gothic" w:cs="Century Gothic"/>
                <w:b/>
                <w:sz w:val="16"/>
              </w:rPr>
              <w:t>1,327,342</w:t>
            </w:r>
          </w:p>
        </w:tc>
      </w:tr>
      <w:tr w:rsidR="00A929F1">
        <w:trPr>
          <w:trHeight w:val="212"/>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b/>
                <w:sz w:val="16"/>
              </w:rPr>
              <w:t>TOTAL ASSETS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6"/>
              <w:jc w:val="right"/>
            </w:pPr>
            <w:r>
              <w:rPr>
                <w:rFonts w:ascii="Century Gothic" w:eastAsia="Century Gothic" w:hAnsi="Century Gothic" w:cs="Century Gothic"/>
                <w:b/>
                <w:sz w:val="16"/>
              </w:rPr>
              <w:t>5,337,109</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8"/>
              <w:jc w:val="right"/>
            </w:pPr>
            <w:r>
              <w:rPr>
                <w:rFonts w:ascii="Century Gothic" w:eastAsia="Century Gothic" w:hAnsi="Century Gothic" w:cs="Century Gothic"/>
                <w:b/>
                <w:sz w:val="16"/>
              </w:rPr>
              <w:t>4,999,693</w:t>
            </w:r>
          </w:p>
        </w:tc>
      </w:tr>
      <w:tr w:rsidR="00A929F1">
        <w:trPr>
          <w:trHeight w:val="199"/>
        </w:trPr>
        <w:tc>
          <w:tcPr>
            <w:tcW w:w="12855" w:type="dxa"/>
            <w:tcBorders>
              <w:top w:val="single" w:sz="8" w:space="0" w:color="FFFFFF"/>
              <w:left w:val="single" w:sz="8" w:space="0" w:color="FFFFFF"/>
              <w:bottom w:val="single" w:sz="8" w:space="0" w:color="FFFFFF"/>
              <w:right w:val="single" w:sz="8" w:space="0" w:color="FFFFFF"/>
            </w:tcBorders>
          </w:tcPr>
          <w:p w:rsidR="00A929F1" w:rsidRDefault="00A929F1"/>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A929F1"/>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A929F1"/>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Share capital</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3,200,001</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1</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1C63FF">
            <w:pPr>
              <w:ind w:left="-186" w:right="-3799"/>
            </w:pPr>
            <w:r>
              <w:rPr>
                <w:noProof/>
              </w:rPr>
            </w:r>
            <w:r>
              <w:rPr>
                <w:noProof/>
              </w:rPr>
              <w:pict>
                <v:group id="Group 66833" o:spid="_x0000_s1567" style="width:842.05pt;height:595.55pt;mso-position-horizontal-relative:char;mso-position-vertical-relative:line" coordsize="106939,75636">
                  <v:shape id="Picture 5600" o:spid="_x0000_s1569" style="position:absolute;width:106939;height:75636" coordsize="106939,75636" o:spt="100" adj="0,,0" path="" filled="f">
                    <v:stroke joinstyle="round"/>
                    <v:imagedata r:id="rId27"/>
                    <v:formulas/>
                    <v:path o:connecttype="segments"/>
                  </v:shape>
                  <v:rect id="Rectangle 5798" o:spid="_x0000_s1568" style="position:absolute;left:1182;top:38083;width:19174;height:1317" filled="f" stroked="f">
                    <v:textbox inset="0,0,0,0">
                      <w:txbxContent>
                        <w:p w:rsidR="001C63FF" w:rsidRDefault="00AD536D">
                          <w:r>
                            <w:rPr>
                              <w:rFonts w:ascii="Century Gothic" w:eastAsia="Century Gothic" w:hAnsi="Century Gothic" w:cs="Century Gothic"/>
                              <w:sz w:val="16"/>
                            </w:rPr>
                            <w:t>Fair value adjustment reserve</w:t>
                          </w:r>
                        </w:p>
                      </w:txbxContent>
                    </v:textbox>
                  </v:rect>
                  <w10:wrap type="none"/>
                  <w10:anchorlock/>
                </v:group>
              </w:pic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6,412</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8,932</w:t>
            </w:r>
          </w:p>
        </w:tc>
      </w:tr>
      <w:tr w:rsidR="00A929F1">
        <w:trPr>
          <w:trHeight w:val="212"/>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lastRenderedPageBreak/>
              <w:t>Retained earnings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0"/>
              <w:jc w:val="right"/>
            </w:pPr>
            <w:r>
              <w:rPr>
                <w:rFonts w:ascii="Century Gothic" w:eastAsia="Century Gothic" w:hAnsi="Century Gothic" w:cs="Century Gothic"/>
                <w:sz w:val="16"/>
              </w:rPr>
              <w:t>(860,233)</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1,090,890</w:t>
            </w:r>
          </w:p>
        </w:tc>
      </w:tr>
      <w:tr w:rsidR="00A929F1">
        <w:trPr>
          <w:trHeight w:val="407"/>
        </w:trPr>
        <w:tc>
          <w:tcPr>
            <w:tcW w:w="12855" w:type="dxa"/>
            <w:tcBorders>
              <w:top w:val="single" w:sz="8" w:space="0" w:color="FFFFFF"/>
              <w:left w:val="single" w:sz="8" w:space="0" w:color="FFFFFF"/>
              <w:bottom w:val="single" w:sz="8" w:space="0" w:color="FFFFFF"/>
              <w:right w:val="single" w:sz="8" w:space="0" w:color="FFFFFF"/>
            </w:tcBorders>
            <w:vAlign w:val="bottom"/>
          </w:tcPr>
          <w:p w:rsidR="00A929F1" w:rsidRDefault="0076208A">
            <w:r>
              <w:rPr>
                <w:rFonts w:ascii="Century Gothic" w:eastAsia="Century Gothic" w:hAnsi="Century Gothic" w:cs="Century Gothic"/>
                <w:b/>
                <w:sz w:val="16"/>
              </w:rPr>
              <w:t>Total equity</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6"/>
              <w:jc w:val="right"/>
            </w:pPr>
            <w:r>
              <w:rPr>
                <w:rFonts w:ascii="Century Gothic" w:eastAsia="Century Gothic" w:hAnsi="Century Gothic" w:cs="Century Gothic"/>
                <w:b/>
                <w:sz w:val="16"/>
              </w:rPr>
              <w:t>2,346,180</w:t>
            </w:r>
          </w:p>
        </w:tc>
        <w:tc>
          <w:tcPr>
            <w:tcW w:w="1489" w:type="dxa"/>
            <w:tcBorders>
              <w:top w:val="single" w:sz="8" w:space="0" w:color="FFFFFF"/>
              <w:left w:val="single" w:sz="8" w:space="0" w:color="FFFFFF"/>
              <w:bottom w:val="single" w:sz="8" w:space="0" w:color="FFFFFF"/>
              <w:right w:val="nil"/>
            </w:tcBorders>
            <w:shd w:val="clear" w:color="auto" w:fill="FFCCCC"/>
            <w:vAlign w:val="bottom"/>
          </w:tcPr>
          <w:p w:rsidR="00A929F1" w:rsidRDefault="0076208A">
            <w:pPr>
              <w:ind w:right="18"/>
              <w:jc w:val="right"/>
            </w:pPr>
            <w:r>
              <w:rPr>
                <w:rFonts w:ascii="Century Gothic" w:eastAsia="Century Gothic" w:hAnsi="Century Gothic" w:cs="Century Gothic"/>
                <w:b/>
                <w:sz w:val="16"/>
              </w:rPr>
              <w:t>1,099,823</w:t>
            </w:r>
          </w:p>
        </w:tc>
      </w:tr>
      <w:tr w:rsidR="00A929F1">
        <w:trPr>
          <w:trHeight w:val="199"/>
        </w:trPr>
        <w:tc>
          <w:tcPr>
            <w:tcW w:w="12855" w:type="dxa"/>
            <w:tcBorders>
              <w:top w:val="single" w:sz="8" w:space="0" w:color="FFFFFF"/>
              <w:left w:val="single" w:sz="8" w:space="0" w:color="FFFFFF"/>
              <w:bottom w:val="single" w:sz="8" w:space="0" w:color="FFFFFF"/>
              <w:right w:val="single" w:sz="8" w:space="0" w:color="FFFFFF"/>
            </w:tcBorders>
          </w:tcPr>
          <w:p w:rsidR="00A929F1" w:rsidRDefault="00A929F1"/>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A929F1"/>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A929F1"/>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Government debt instrument</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14,913</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14,913</w:t>
            </w:r>
          </w:p>
        </w:tc>
      </w:tr>
      <w:tr w:rsidR="00A929F1">
        <w:trPr>
          <w:trHeight w:val="395"/>
        </w:trPr>
        <w:tc>
          <w:tcPr>
            <w:tcW w:w="12855" w:type="dxa"/>
            <w:tcBorders>
              <w:top w:val="single" w:sz="8" w:space="0" w:color="FFFFFF"/>
              <w:left w:val="single" w:sz="8" w:space="0" w:color="FFFFFF"/>
              <w:bottom w:val="single" w:sz="8" w:space="0" w:color="FFFFFF"/>
              <w:right w:val="single" w:sz="8" w:space="0" w:color="FFFFFF"/>
            </w:tcBorders>
            <w:vAlign w:val="bottom"/>
          </w:tcPr>
          <w:p w:rsidR="00A929F1" w:rsidRDefault="0076208A">
            <w:r>
              <w:rPr>
                <w:rFonts w:ascii="Century Gothic" w:eastAsia="Century Gothic" w:hAnsi="Century Gothic" w:cs="Century Gothic"/>
                <w:sz w:val="16"/>
              </w:rPr>
              <w:t>Interest bearing loans &amp; borrowings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0"/>
              <w:jc w:val="right"/>
            </w:pPr>
            <w:r>
              <w:rPr>
                <w:rFonts w:ascii="Century Gothic" w:eastAsia="Century Gothic" w:hAnsi="Century Gothic" w:cs="Century Gothic"/>
                <w:sz w:val="16"/>
              </w:rPr>
              <w:t>(3,176)</w:t>
            </w:r>
          </w:p>
        </w:tc>
        <w:tc>
          <w:tcPr>
            <w:tcW w:w="1489" w:type="dxa"/>
            <w:tcBorders>
              <w:top w:val="single" w:sz="8" w:space="0" w:color="FFFFFF"/>
              <w:left w:val="single" w:sz="8" w:space="0" w:color="FFFFFF"/>
              <w:bottom w:val="single" w:sz="8" w:space="0" w:color="FFFFFF"/>
              <w:right w:val="nil"/>
            </w:tcBorders>
            <w:shd w:val="clear" w:color="auto" w:fill="FFCCCC"/>
            <w:vAlign w:val="bottom"/>
          </w:tcPr>
          <w:p w:rsidR="00A929F1" w:rsidRDefault="0076208A">
            <w:pPr>
              <w:ind w:right="15"/>
              <w:jc w:val="right"/>
            </w:pPr>
            <w:r>
              <w:rPr>
                <w:rFonts w:ascii="Century Gothic" w:eastAsia="Century Gothic" w:hAnsi="Century Gothic" w:cs="Century Gothic"/>
                <w:sz w:val="16"/>
              </w:rPr>
              <w:t>9,719</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Deferred government grant</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127,908</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170,043</w:t>
            </w:r>
          </w:p>
        </w:tc>
      </w:tr>
      <w:tr w:rsidR="00A929F1">
        <w:trPr>
          <w:trHeight w:val="212"/>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Employee benefits obligations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1,115,033</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1,166,035</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Other non-current liabilities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35,749</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27,807</w:t>
            </w:r>
          </w:p>
        </w:tc>
      </w:tr>
      <w:tr w:rsidR="00A929F1">
        <w:trPr>
          <w:trHeight w:val="407"/>
        </w:trPr>
        <w:tc>
          <w:tcPr>
            <w:tcW w:w="12855" w:type="dxa"/>
            <w:tcBorders>
              <w:top w:val="single" w:sz="8" w:space="0" w:color="FFFFFF"/>
              <w:left w:val="single" w:sz="8" w:space="0" w:color="FFFFFF"/>
              <w:bottom w:val="single" w:sz="8" w:space="0" w:color="FFFFFF"/>
              <w:right w:val="single" w:sz="8" w:space="0" w:color="FFFFFF"/>
            </w:tcBorders>
            <w:vAlign w:val="bottom"/>
          </w:tcPr>
          <w:p w:rsidR="00A929F1" w:rsidRDefault="0076208A">
            <w:r>
              <w:rPr>
                <w:rFonts w:ascii="Century Gothic" w:eastAsia="Century Gothic" w:hAnsi="Century Gothic" w:cs="Century Gothic"/>
                <w:b/>
                <w:sz w:val="16"/>
              </w:rPr>
              <w:t xml:space="preserve">Total non-current liabilities </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6"/>
              <w:jc w:val="right"/>
            </w:pPr>
            <w:r>
              <w:rPr>
                <w:rFonts w:ascii="Century Gothic" w:eastAsia="Century Gothic" w:hAnsi="Century Gothic" w:cs="Century Gothic"/>
                <w:b/>
                <w:sz w:val="16"/>
              </w:rPr>
              <w:t>1,290,429</w:t>
            </w:r>
          </w:p>
        </w:tc>
        <w:tc>
          <w:tcPr>
            <w:tcW w:w="1489" w:type="dxa"/>
            <w:tcBorders>
              <w:top w:val="single" w:sz="8" w:space="0" w:color="FFFFFF"/>
              <w:left w:val="single" w:sz="8" w:space="0" w:color="FFFFFF"/>
              <w:bottom w:val="single" w:sz="8" w:space="0" w:color="FFFFFF"/>
              <w:right w:val="nil"/>
            </w:tcBorders>
            <w:shd w:val="clear" w:color="auto" w:fill="FFCCCC"/>
            <w:vAlign w:val="bottom"/>
          </w:tcPr>
          <w:p w:rsidR="00A929F1" w:rsidRDefault="0076208A">
            <w:pPr>
              <w:ind w:right="18"/>
              <w:jc w:val="right"/>
            </w:pPr>
            <w:r>
              <w:rPr>
                <w:rFonts w:ascii="Century Gothic" w:eastAsia="Century Gothic" w:hAnsi="Century Gothic" w:cs="Century Gothic"/>
                <w:b/>
                <w:sz w:val="16"/>
              </w:rPr>
              <w:t>1,388,517</w:t>
            </w:r>
          </w:p>
        </w:tc>
      </w:tr>
      <w:tr w:rsidR="00A929F1">
        <w:trPr>
          <w:trHeight w:val="199"/>
        </w:trPr>
        <w:tc>
          <w:tcPr>
            <w:tcW w:w="12855" w:type="dxa"/>
            <w:tcBorders>
              <w:top w:val="single" w:sz="8" w:space="0" w:color="FFFFFF"/>
              <w:left w:val="single" w:sz="8" w:space="0" w:color="FFFFFF"/>
              <w:bottom w:val="single" w:sz="8" w:space="0" w:color="FFFFFF"/>
              <w:right w:val="single" w:sz="8" w:space="0" w:color="FFFFFF"/>
            </w:tcBorders>
          </w:tcPr>
          <w:p w:rsidR="00A929F1" w:rsidRDefault="00A929F1"/>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A929F1"/>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A929F1"/>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Trade &amp; other payables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843,965</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1,776,020</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A929F1"/>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173,391</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170,728</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Employee benefits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112,219</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24,264</w:t>
            </w:r>
          </w:p>
        </w:tc>
      </w:tr>
      <w:tr w:rsidR="00A929F1">
        <w:trPr>
          <w:trHeight w:val="238"/>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Contract liabilities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0</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2,488</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Current portion of Government debt instrument</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13,231</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13,231</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Current portion of loans &amp; borrowings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69,047</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97,243</w:t>
            </w:r>
          </w:p>
        </w:tc>
      </w:tr>
      <w:tr w:rsidR="00A929F1">
        <w:trPr>
          <w:trHeight w:val="22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Tax payable</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181,396</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148,824</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Current portion of deferred government grant</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0</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7,942</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sz w:val="16"/>
              </w:rPr>
              <w:t>Provisions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4"/>
              <w:jc w:val="right"/>
            </w:pPr>
            <w:r>
              <w:rPr>
                <w:rFonts w:ascii="Century Gothic" w:eastAsia="Century Gothic" w:hAnsi="Century Gothic" w:cs="Century Gothic"/>
                <w:sz w:val="16"/>
              </w:rPr>
              <w:t>307,251</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sz w:val="16"/>
              </w:rPr>
              <w:t>270,612</w:t>
            </w:r>
          </w:p>
        </w:tc>
      </w:tr>
      <w:tr w:rsidR="00A929F1">
        <w:trPr>
          <w:trHeight w:val="306"/>
        </w:trPr>
        <w:tc>
          <w:tcPr>
            <w:tcW w:w="12855" w:type="dxa"/>
            <w:tcBorders>
              <w:top w:val="single" w:sz="8" w:space="0" w:color="FFFFFF"/>
              <w:left w:val="single" w:sz="8" w:space="0" w:color="FFFFFF"/>
              <w:bottom w:val="single" w:sz="8" w:space="0" w:color="FFFFFF"/>
              <w:right w:val="single" w:sz="8" w:space="0" w:color="FFFFFF"/>
            </w:tcBorders>
            <w:vAlign w:val="bottom"/>
          </w:tcPr>
          <w:p w:rsidR="00A929F1" w:rsidRDefault="0076208A">
            <w:r>
              <w:rPr>
                <w:rFonts w:ascii="Century Gothic" w:eastAsia="Century Gothic" w:hAnsi="Century Gothic" w:cs="Century Gothic"/>
                <w:b/>
                <w:sz w:val="16"/>
              </w:rPr>
              <w:t xml:space="preserve">Total current liabilities </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6"/>
              <w:jc w:val="right"/>
            </w:pPr>
            <w:r>
              <w:rPr>
                <w:rFonts w:ascii="Century Gothic" w:eastAsia="Century Gothic" w:hAnsi="Century Gothic" w:cs="Century Gothic"/>
                <w:b/>
                <w:sz w:val="16"/>
              </w:rPr>
              <w:t>1,700,499</w:t>
            </w:r>
          </w:p>
        </w:tc>
        <w:tc>
          <w:tcPr>
            <w:tcW w:w="1489" w:type="dxa"/>
            <w:tcBorders>
              <w:top w:val="single" w:sz="8" w:space="0" w:color="FFFFFF"/>
              <w:left w:val="single" w:sz="8" w:space="0" w:color="FFFFFF"/>
              <w:bottom w:val="single" w:sz="8" w:space="0" w:color="FFFFFF"/>
              <w:right w:val="nil"/>
            </w:tcBorders>
            <w:shd w:val="clear" w:color="auto" w:fill="FFCCCC"/>
            <w:vAlign w:val="bottom"/>
          </w:tcPr>
          <w:p w:rsidR="00A929F1" w:rsidRDefault="0076208A">
            <w:pPr>
              <w:ind w:right="18"/>
              <w:jc w:val="right"/>
            </w:pPr>
            <w:r>
              <w:rPr>
                <w:rFonts w:ascii="Century Gothic" w:eastAsia="Century Gothic" w:hAnsi="Century Gothic" w:cs="Century Gothic"/>
                <w:b/>
                <w:sz w:val="16"/>
              </w:rPr>
              <w:t>2,511,352</w:t>
            </w:r>
          </w:p>
        </w:tc>
      </w:tr>
      <w:tr w:rsidR="00A929F1">
        <w:trPr>
          <w:trHeight w:val="207"/>
        </w:trPr>
        <w:tc>
          <w:tcPr>
            <w:tcW w:w="12855" w:type="dxa"/>
            <w:tcBorders>
              <w:top w:val="single" w:sz="8" w:space="0" w:color="FFFFFF"/>
              <w:left w:val="single" w:sz="8" w:space="0" w:color="FFFFFF"/>
              <w:bottom w:val="single" w:sz="8" w:space="0" w:color="FFFFFF"/>
              <w:right w:val="single" w:sz="8" w:space="0" w:color="FFFFFF"/>
            </w:tcBorders>
          </w:tcPr>
          <w:p w:rsidR="00A929F1" w:rsidRDefault="0076208A">
            <w:r>
              <w:rPr>
                <w:rFonts w:ascii="Century Gothic" w:eastAsia="Century Gothic" w:hAnsi="Century Gothic" w:cs="Century Gothic"/>
                <w:b/>
                <w:sz w:val="16"/>
              </w:rPr>
              <w:t>TOTAL LIABILITIES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6"/>
              <w:jc w:val="right"/>
            </w:pPr>
            <w:r>
              <w:rPr>
                <w:rFonts w:ascii="Century Gothic" w:eastAsia="Century Gothic" w:hAnsi="Century Gothic" w:cs="Century Gothic"/>
                <w:b/>
                <w:sz w:val="16"/>
              </w:rPr>
              <w:t>2,990,928</w:t>
            </w:r>
          </w:p>
        </w:tc>
        <w:tc>
          <w:tcPr>
            <w:tcW w:w="1489" w:type="dxa"/>
            <w:tcBorders>
              <w:top w:val="single" w:sz="8" w:space="0" w:color="FFFFFF"/>
              <w:left w:val="single" w:sz="8" w:space="0" w:color="FFFFFF"/>
              <w:bottom w:val="single" w:sz="8" w:space="0" w:color="FFFFFF"/>
              <w:right w:val="nil"/>
            </w:tcBorders>
            <w:shd w:val="clear" w:color="auto" w:fill="FFCCCC"/>
          </w:tcPr>
          <w:p w:rsidR="00A929F1" w:rsidRDefault="0076208A">
            <w:pPr>
              <w:ind w:right="17"/>
              <w:jc w:val="right"/>
            </w:pPr>
            <w:r>
              <w:rPr>
                <w:rFonts w:ascii="Century Gothic" w:eastAsia="Century Gothic" w:hAnsi="Century Gothic" w:cs="Century Gothic"/>
                <w:b/>
                <w:sz w:val="16"/>
              </w:rPr>
              <w:t>3,899,869</w:t>
            </w:r>
          </w:p>
        </w:tc>
      </w:tr>
      <w:tr w:rsidR="00A929F1">
        <w:trPr>
          <w:trHeight w:val="407"/>
        </w:trPr>
        <w:tc>
          <w:tcPr>
            <w:tcW w:w="12855" w:type="dxa"/>
            <w:tcBorders>
              <w:top w:val="single" w:sz="8" w:space="0" w:color="FFFFFF"/>
              <w:left w:val="single" w:sz="8" w:space="0" w:color="FFFFFF"/>
              <w:bottom w:val="single" w:sz="8" w:space="0" w:color="FFFFFF"/>
              <w:right w:val="single" w:sz="8" w:space="0" w:color="FFFFFF"/>
            </w:tcBorders>
            <w:vAlign w:val="bottom"/>
          </w:tcPr>
          <w:p w:rsidR="00A929F1" w:rsidRDefault="0076208A">
            <w:r>
              <w:rPr>
                <w:rFonts w:ascii="Century Gothic" w:eastAsia="Century Gothic" w:hAnsi="Century Gothic" w:cs="Century Gothic"/>
                <w:b/>
                <w:sz w:val="16"/>
              </w:rPr>
              <w:t>TOTAL EQUITY &amp; LIABILITIES</w:t>
            </w:r>
          </w:p>
        </w:tc>
        <w:tc>
          <w:tcPr>
            <w:tcW w:w="1836" w:type="dxa"/>
            <w:tcBorders>
              <w:top w:val="single" w:sz="8" w:space="0" w:color="FFFFFF"/>
              <w:left w:val="single" w:sz="8" w:space="0" w:color="FFFFFF"/>
              <w:bottom w:val="single" w:sz="8" w:space="0" w:color="FFFFFF"/>
              <w:right w:val="single" w:sz="8" w:space="0" w:color="FFFFFF"/>
            </w:tcBorders>
            <w:shd w:val="clear" w:color="auto" w:fill="B9CDE5"/>
          </w:tcPr>
          <w:p w:rsidR="00A929F1" w:rsidRDefault="0076208A">
            <w:pPr>
              <w:ind w:right="16"/>
              <w:jc w:val="right"/>
            </w:pPr>
            <w:r>
              <w:rPr>
                <w:rFonts w:ascii="Century Gothic" w:eastAsia="Century Gothic" w:hAnsi="Century Gothic" w:cs="Century Gothic"/>
                <w:b/>
                <w:sz w:val="16"/>
              </w:rPr>
              <w:t>5,337,109</w:t>
            </w:r>
          </w:p>
        </w:tc>
        <w:tc>
          <w:tcPr>
            <w:tcW w:w="1489" w:type="dxa"/>
            <w:tcBorders>
              <w:top w:val="single" w:sz="8" w:space="0" w:color="FFFFFF"/>
              <w:left w:val="single" w:sz="8" w:space="0" w:color="FFFFFF"/>
              <w:bottom w:val="single" w:sz="8" w:space="0" w:color="FFFFFF"/>
              <w:right w:val="nil"/>
            </w:tcBorders>
            <w:shd w:val="clear" w:color="auto" w:fill="FFCCCC"/>
            <w:vAlign w:val="bottom"/>
          </w:tcPr>
          <w:p w:rsidR="00A929F1" w:rsidRDefault="0076208A">
            <w:pPr>
              <w:ind w:right="18"/>
              <w:jc w:val="right"/>
            </w:pPr>
            <w:r>
              <w:rPr>
                <w:rFonts w:ascii="Century Gothic" w:eastAsia="Century Gothic" w:hAnsi="Century Gothic" w:cs="Century Gothic"/>
                <w:b/>
                <w:sz w:val="16"/>
              </w:rPr>
              <w:t>4,999,692</w:t>
            </w:r>
          </w:p>
        </w:tc>
      </w:tr>
    </w:tbl>
    <w:p w:rsidR="00A929F1" w:rsidRDefault="001C63FF">
      <w:pPr>
        <w:spacing w:before="4554" w:after="0"/>
        <w:ind w:left="-355" w:right="370"/>
      </w:pPr>
      <w:r>
        <w:rPr>
          <w:noProof/>
        </w:rPr>
        <w:lastRenderedPageBreak/>
        <w:pict>
          <v:group id="Group 70968" o:spid="_x0000_s1565" style="position:absolute;left:0;text-align:left;margin-left:1.8pt;margin-top:59.9pt;width:840.25pt;height:1.95pt;z-index:251658752;mso-position-horizontal-relative:page;mso-position-vertical-relative:page" coordsize="106710,247">
            <v:shape id="Shape 5601" o:spid="_x0000_s1566" style="position:absolute;width:106710;height:247" coordsize="10671048,24713" path="m,24713l10671048,e" filled="f" fillcolor="black" strokecolor="#254061" strokeweight=".72pt">
              <v:fill opacity="0"/>
            </v:shape>
            <w10:wrap type="topAndBottom" anchorx="page" anchory="page"/>
          </v:group>
        </w:pict>
      </w:r>
      <w:r w:rsidR="0076208A">
        <w:br w:type="page"/>
      </w:r>
    </w:p>
    <w:p w:rsidR="00A929F1" w:rsidRDefault="0076208A">
      <w:pPr>
        <w:spacing w:after="0" w:line="939" w:lineRule="auto"/>
        <w:ind w:left="10" w:right="-15" w:hanging="10"/>
      </w:pPr>
      <w:r>
        <w:rPr>
          <w:rFonts w:ascii="Century Gothic" w:eastAsia="Century Gothic" w:hAnsi="Century Gothic" w:cs="Century Gothic"/>
          <w:b/>
          <w:color w:val="FF0000"/>
          <w:sz w:val="26"/>
        </w:rPr>
        <w:lastRenderedPageBreak/>
        <w:t>17</w:t>
      </w:r>
    </w:p>
    <w:tbl>
      <w:tblPr>
        <w:tblStyle w:val="TableGrid"/>
        <w:tblpPr w:vertAnchor="text" w:tblpX="-115" w:tblpY="-1502"/>
        <w:tblOverlap w:val="never"/>
        <w:tblW w:w="16126" w:type="dxa"/>
        <w:tblInd w:w="0" w:type="dxa"/>
        <w:tblLook w:val="04A0"/>
      </w:tblPr>
      <w:tblGrid>
        <w:gridCol w:w="12644"/>
        <w:gridCol w:w="1548"/>
        <w:gridCol w:w="1934"/>
      </w:tblGrid>
      <w:tr w:rsidR="00A929F1">
        <w:trPr>
          <w:trHeight w:val="891"/>
        </w:trPr>
        <w:tc>
          <w:tcPr>
            <w:tcW w:w="12620"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A929F1" w:rsidRDefault="0076208A">
            <w:pPr>
              <w:ind w:right="2"/>
              <w:jc w:val="center"/>
            </w:pPr>
            <w:r>
              <w:rPr>
                <w:rFonts w:ascii="Century Gothic" w:eastAsia="Century Gothic" w:hAnsi="Century Gothic" w:cs="Century Gothic"/>
                <w:b/>
                <w:sz w:val="20"/>
              </w:rPr>
              <w:t>Description</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A929F1" w:rsidRDefault="0076208A">
            <w:pPr>
              <w:ind w:left="380" w:right="376"/>
              <w:jc w:val="center"/>
            </w:pPr>
            <w:r>
              <w:rPr>
                <w:rFonts w:ascii="Century Gothic" w:eastAsia="Century Gothic" w:hAnsi="Century Gothic" w:cs="Century Gothic"/>
                <w:b/>
                <w:sz w:val="20"/>
              </w:rPr>
              <w:t>Sep 2020</w:t>
            </w:r>
          </w:p>
        </w:tc>
        <w:tc>
          <w:tcPr>
            <w:tcW w:w="1946" w:type="dxa"/>
            <w:tcBorders>
              <w:top w:val="single" w:sz="8" w:space="0" w:color="FFFFFF"/>
              <w:left w:val="single" w:sz="8" w:space="0" w:color="FFFFFF"/>
              <w:bottom w:val="single" w:sz="8" w:space="0" w:color="FFFFFF"/>
              <w:right w:val="nil"/>
            </w:tcBorders>
            <w:shd w:val="clear" w:color="auto" w:fill="D9D9D9"/>
            <w:vAlign w:val="center"/>
          </w:tcPr>
          <w:p w:rsidR="00A929F1" w:rsidRDefault="0076208A">
            <w:pPr>
              <w:ind w:left="571" w:right="571"/>
              <w:jc w:val="center"/>
            </w:pPr>
            <w:r>
              <w:rPr>
                <w:rFonts w:ascii="Century Gothic" w:eastAsia="Century Gothic" w:hAnsi="Century Gothic" w:cs="Century Gothic"/>
                <w:b/>
                <w:sz w:val="20"/>
              </w:rPr>
              <w:t>Sep 2019</w:t>
            </w:r>
          </w:p>
        </w:tc>
      </w:tr>
      <w:tr w:rsidR="00A929F1">
        <w:trPr>
          <w:trHeight w:val="446"/>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b/>
                <w:sz w:val="20"/>
              </w:rPr>
              <w:t>CASH FLOW FROM OPERATING ACTIVITIES</w:t>
            </w:r>
          </w:p>
        </w:tc>
        <w:tc>
          <w:tcPr>
            <w:tcW w:w="1560" w:type="dxa"/>
            <w:tcBorders>
              <w:top w:val="single" w:sz="8" w:space="0" w:color="FFFFFF"/>
              <w:left w:val="single" w:sz="8" w:space="0" w:color="FFFFFF"/>
              <w:bottom w:val="single" w:sz="8" w:space="0" w:color="FFFFFF"/>
              <w:right w:val="single" w:sz="8" w:space="0" w:color="FFFFFF"/>
            </w:tcBorders>
            <w:shd w:val="clear" w:color="auto" w:fill="D9D9D9"/>
          </w:tcPr>
          <w:p w:rsidR="00A929F1" w:rsidRDefault="00A929F1"/>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A929F1"/>
        </w:tc>
      </w:tr>
      <w:tr w:rsidR="00A929F1">
        <w:trPr>
          <w:trHeight w:val="460"/>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sz w:val="20"/>
              </w:rPr>
              <w:t>Cash Receipts from Customers</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bottom"/>
          </w:tcPr>
          <w:p w:rsidR="00A929F1" w:rsidRDefault="0076208A">
            <w:pPr>
              <w:ind w:right="-3"/>
              <w:jc w:val="right"/>
            </w:pPr>
            <w:r>
              <w:rPr>
                <w:rFonts w:ascii="Century Gothic" w:eastAsia="Century Gothic" w:hAnsi="Century Gothic" w:cs="Century Gothic"/>
                <w:sz w:val="20"/>
              </w:rPr>
              <w:t>1,808,807</w:t>
            </w:r>
          </w:p>
        </w:tc>
        <w:tc>
          <w:tcPr>
            <w:tcW w:w="1946" w:type="dxa"/>
            <w:tcBorders>
              <w:top w:val="single" w:sz="8" w:space="0" w:color="FFFFFF"/>
              <w:left w:val="single" w:sz="8" w:space="0" w:color="FFFFFF"/>
              <w:bottom w:val="single" w:sz="8" w:space="0" w:color="FFFFFF"/>
              <w:right w:val="nil"/>
            </w:tcBorders>
            <w:shd w:val="clear" w:color="auto" w:fill="FFCCCC"/>
            <w:vAlign w:val="center"/>
          </w:tcPr>
          <w:p w:rsidR="00A929F1" w:rsidRDefault="0076208A">
            <w:pPr>
              <w:ind w:right="14"/>
              <w:jc w:val="right"/>
            </w:pPr>
            <w:r>
              <w:rPr>
                <w:rFonts w:ascii="Century Gothic" w:eastAsia="Century Gothic" w:hAnsi="Century Gothic" w:cs="Century Gothic"/>
                <w:sz w:val="20"/>
              </w:rPr>
              <w:t>401,012</w:t>
            </w:r>
          </w:p>
        </w:tc>
      </w:tr>
      <w:tr w:rsidR="00A929F1">
        <w:trPr>
          <w:trHeight w:val="410"/>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sz w:val="20"/>
              </w:rPr>
              <w:t>Cash Paid to Suppliers and Employees</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bottom"/>
          </w:tcPr>
          <w:p w:rsidR="00A929F1" w:rsidRDefault="0076208A">
            <w:pPr>
              <w:ind w:right="-3"/>
              <w:jc w:val="right"/>
            </w:pPr>
            <w:r>
              <w:rPr>
                <w:rFonts w:ascii="Century Gothic" w:eastAsia="Century Gothic" w:hAnsi="Century Gothic" w:cs="Century Gothic"/>
                <w:sz w:val="20"/>
              </w:rPr>
              <w:t>(1,886,213)</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3"/>
              <w:jc w:val="right"/>
            </w:pPr>
            <w:r>
              <w:rPr>
                <w:rFonts w:ascii="Century Gothic" w:eastAsia="Century Gothic" w:hAnsi="Century Gothic" w:cs="Century Gothic"/>
                <w:sz w:val="20"/>
              </w:rPr>
              <w:t>(34,502)</w:t>
            </w:r>
          </w:p>
        </w:tc>
      </w:tr>
      <w:tr w:rsidR="00A929F1">
        <w:trPr>
          <w:trHeight w:val="428"/>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b/>
                <w:sz w:val="20"/>
              </w:rPr>
              <w:t>Cash Utilised in Operations</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bottom"/>
          </w:tcPr>
          <w:p w:rsidR="00A929F1" w:rsidRDefault="0076208A">
            <w:pPr>
              <w:ind w:right="-1"/>
              <w:jc w:val="right"/>
            </w:pPr>
            <w:r>
              <w:rPr>
                <w:rFonts w:ascii="Century Gothic" w:eastAsia="Century Gothic" w:hAnsi="Century Gothic" w:cs="Century Gothic"/>
                <w:b/>
                <w:sz w:val="20"/>
              </w:rPr>
              <w:t>(77,406)</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3"/>
              <w:jc w:val="right"/>
            </w:pPr>
            <w:r>
              <w:rPr>
                <w:rFonts w:ascii="Century Gothic" w:eastAsia="Century Gothic" w:hAnsi="Century Gothic" w:cs="Century Gothic"/>
                <w:b/>
                <w:sz w:val="20"/>
              </w:rPr>
              <w:t xml:space="preserve">6,511 </w:t>
            </w:r>
          </w:p>
        </w:tc>
      </w:tr>
      <w:tr w:rsidR="00A929F1">
        <w:trPr>
          <w:trHeight w:val="410"/>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sz w:val="20"/>
              </w:rPr>
              <w:t>Net Interest Received</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bottom"/>
          </w:tcPr>
          <w:p w:rsidR="00A929F1" w:rsidRDefault="0076208A">
            <w:pPr>
              <w:ind w:right="-2"/>
              <w:jc w:val="right"/>
            </w:pPr>
            <w:r>
              <w:rPr>
                <w:rFonts w:ascii="Century Gothic" w:eastAsia="Century Gothic" w:hAnsi="Century Gothic" w:cs="Century Gothic"/>
                <w:sz w:val="20"/>
              </w:rPr>
              <w:t>46,958</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3"/>
              <w:jc w:val="right"/>
            </w:pPr>
            <w:r>
              <w:rPr>
                <w:rFonts w:ascii="Century Gothic" w:eastAsia="Century Gothic" w:hAnsi="Century Gothic" w:cs="Century Gothic"/>
                <w:sz w:val="20"/>
              </w:rPr>
              <w:t xml:space="preserve">(8,179) </w:t>
            </w:r>
          </w:p>
        </w:tc>
      </w:tr>
      <w:tr w:rsidR="00A929F1">
        <w:trPr>
          <w:trHeight w:val="410"/>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sz w:val="20"/>
              </w:rPr>
              <w:t>Income Taxes (Paid)</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bottom"/>
          </w:tcPr>
          <w:p w:rsidR="00A929F1" w:rsidRDefault="0076208A">
            <w:pPr>
              <w:ind w:right="-2"/>
              <w:jc w:val="right"/>
            </w:pPr>
            <w:r>
              <w:rPr>
                <w:rFonts w:ascii="Century Gothic" w:eastAsia="Century Gothic" w:hAnsi="Century Gothic" w:cs="Century Gothic"/>
                <w:sz w:val="20"/>
              </w:rPr>
              <w:t>444</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2"/>
              <w:jc w:val="right"/>
            </w:pPr>
            <w:r>
              <w:rPr>
                <w:rFonts w:ascii="Century Gothic" w:eastAsia="Century Gothic" w:hAnsi="Century Gothic" w:cs="Century Gothic"/>
                <w:sz w:val="20"/>
              </w:rPr>
              <w:t>(101)</w:t>
            </w:r>
          </w:p>
        </w:tc>
      </w:tr>
      <w:tr w:rsidR="00A929F1">
        <w:trPr>
          <w:trHeight w:val="410"/>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b/>
                <w:sz w:val="20"/>
              </w:rPr>
              <w:t>Net Cash (Outflow)/Inflow from Operating Activities</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bottom"/>
          </w:tcPr>
          <w:p w:rsidR="00A929F1" w:rsidRDefault="0076208A">
            <w:pPr>
              <w:ind w:right="-1"/>
              <w:jc w:val="right"/>
            </w:pPr>
            <w:r>
              <w:rPr>
                <w:rFonts w:ascii="Century Gothic" w:eastAsia="Century Gothic" w:hAnsi="Century Gothic" w:cs="Century Gothic"/>
                <w:b/>
                <w:sz w:val="20"/>
              </w:rPr>
              <w:t>(30,005)</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b/>
                <w:sz w:val="20"/>
              </w:rPr>
              <w:t>(1,769)</w:t>
            </w:r>
          </w:p>
        </w:tc>
      </w:tr>
      <w:tr w:rsidR="00A929F1">
        <w:trPr>
          <w:trHeight w:val="445"/>
        </w:trPr>
        <w:tc>
          <w:tcPr>
            <w:tcW w:w="12620" w:type="dxa"/>
            <w:tcBorders>
              <w:top w:val="single" w:sz="8" w:space="0" w:color="FFFFFF"/>
              <w:left w:val="single" w:sz="8" w:space="0" w:color="FFFFFF"/>
              <w:bottom w:val="single" w:sz="8" w:space="0" w:color="FFFFFF"/>
              <w:right w:val="single" w:sz="8" w:space="0" w:color="FFFFFF"/>
            </w:tcBorders>
          </w:tcPr>
          <w:p w:rsidR="00A929F1" w:rsidRDefault="00A929F1"/>
        </w:tc>
        <w:tc>
          <w:tcPr>
            <w:tcW w:w="1560" w:type="dxa"/>
            <w:tcBorders>
              <w:top w:val="single" w:sz="8" w:space="0" w:color="FFFFFF"/>
              <w:left w:val="single" w:sz="8" w:space="0" w:color="FFFFFF"/>
              <w:bottom w:val="single" w:sz="8" w:space="0" w:color="FFFFFF"/>
              <w:right w:val="single" w:sz="8" w:space="0" w:color="FFFFFF"/>
            </w:tcBorders>
            <w:shd w:val="clear" w:color="auto" w:fill="D9D9D9"/>
          </w:tcPr>
          <w:p w:rsidR="00A929F1" w:rsidRDefault="00A929F1"/>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A929F1"/>
        </w:tc>
      </w:tr>
      <w:tr w:rsidR="00A929F1">
        <w:trPr>
          <w:trHeight w:val="446"/>
        </w:trPr>
        <w:tc>
          <w:tcPr>
            <w:tcW w:w="12620" w:type="dxa"/>
            <w:tcBorders>
              <w:top w:val="single" w:sz="8" w:space="0" w:color="FFFFFF"/>
              <w:left w:val="single" w:sz="8" w:space="0" w:color="FFFFFF"/>
              <w:bottom w:val="single" w:sz="8" w:space="0" w:color="FFFFFF"/>
              <w:right w:val="single" w:sz="8" w:space="0" w:color="FFFFFF"/>
            </w:tcBorders>
          </w:tcPr>
          <w:p w:rsidR="00A929F1" w:rsidRDefault="001C63FF">
            <w:pPr>
              <w:ind w:left="-240" w:right="-3981"/>
            </w:pPr>
            <w:r>
              <w:rPr>
                <w:noProof/>
              </w:rPr>
            </w:r>
            <w:r>
              <w:rPr>
                <w:noProof/>
              </w:rPr>
              <w:pict>
                <v:group id="Group 62216" o:spid="_x0000_s1562" style="width:842.05pt;height:595.55pt;mso-position-horizontal-relative:char;mso-position-vertical-relative:line" coordsize="106939,75636">
                  <v:shape id="Picture 5941" o:spid="_x0000_s1564" style="position:absolute;width:106939;height:75636" coordsize="106939,75636" o:spt="100" adj="0,,0" path="" filled="f">
                    <v:stroke joinstyle="round"/>
                    <v:imagedata r:id="rId28"/>
                    <v:formulas/>
                    <v:path o:connecttype="segments"/>
                  </v:shape>
                  <v:rect id="Rectangle 6049" o:spid="_x0000_s1563" style="position:absolute;left:1612;top:37105;width:32418;height:1632" filled="f" stroked="f">
                    <v:textbox inset="0,0,0,0">
                      <w:txbxContent>
                        <w:p w:rsidR="001C63FF" w:rsidRDefault="00AD536D">
                          <w:r>
                            <w:rPr>
                              <w:rFonts w:ascii="Century Gothic" w:eastAsia="Century Gothic" w:hAnsi="Century Gothic" w:cs="Century Gothic"/>
                              <w:b/>
                              <w:sz w:val="20"/>
                            </w:rPr>
                            <w:t>CASH FLOW FROM INVESTING ACTIVITIES</w:t>
                          </w:r>
                        </w:p>
                      </w:txbxContent>
                    </v:textbox>
                  </v:rect>
                  <w10:wrap type="none"/>
                  <w10:anchorlock/>
                </v:group>
              </w:pict>
            </w:r>
          </w:p>
        </w:tc>
        <w:tc>
          <w:tcPr>
            <w:tcW w:w="1560" w:type="dxa"/>
            <w:tcBorders>
              <w:top w:val="single" w:sz="8" w:space="0" w:color="FFFFFF"/>
              <w:left w:val="single" w:sz="8" w:space="0" w:color="FFFFFF"/>
              <w:bottom w:val="single" w:sz="8" w:space="0" w:color="FFFFFF"/>
              <w:right w:val="single" w:sz="8" w:space="0" w:color="FFFFFF"/>
            </w:tcBorders>
            <w:shd w:val="clear" w:color="auto" w:fill="D9D9D9"/>
          </w:tcPr>
          <w:p w:rsidR="00A929F1" w:rsidRDefault="00A929F1"/>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A929F1"/>
        </w:tc>
      </w:tr>
      <w:tr w:rsidR="00A929F1">
        <w:trPr>
          <w:trHeight w:val="410"/>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sz w:val="20"/>
              </w:rPr>
              <w:lastRenderedPageBreak/>
              <w:t>Acquisition of property, plant and equipment</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bottom"/>
          </w:tcPr>
          <w:p w:rsidR="00A929F1" w:rsidRDefault="0076208A">
            <w:pPr>
              <w:ind w:right="-3"/>
              <w:jc w:val="right"/>
            </w:pPr>
            <w:r>
              <w:rPr>
                <w:rFonts w:ascii="Century Gothic" w:eastAsia="Century Gothic" w:hAnsi="Century Gothic" w:cs="Century Gothic"/>
                <w:sz w:val="20"/>
              </w:rPr>
              <w:t>(75,874)</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3"/>
              <w:jc w:val="right"/>
            </w:pPr>
            <w:r>
              <w:rPr>
                <w:rFonts w:ascii="Century Gothic" w:eastAsia="Century Gothic" w:hAnsi="Century Gothic" w:cs="Century Gothic"/>
                <w:sz w:val="20"/>
              </w:rPr>
              <w:t>(6,619)</w:t>
            </w:r>
          </w:p>
        </w:tc>
      </w:tr>
      <w:tr w:rsidR="00A929F1">
        <w:trPr>
          <w:trHeight w:val="410"/>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sz w:val="20"/>
              </w:rPr>
              <w:t>Acquisition of computer software</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bottom"/>
          </w:tcPr>
          <w:p w:rsidR="00A929F1" w:rsidRDefault="0076208A">
            <w:pPr>
              <w:ind w:right="-3"/>
              <w:jc w:val="right"/>
            </w:pPr>
            <w:r>
              <w:rPr>
                <w:rFonts w:ascii="Century Gothic" w:eastAsia="Century Gothic" w:hAnsi="Century Gothic" w:cs="Century Gothic"/>
                <w:sz w:val="20"/>
              </w:rPr>
              <w:t>(19)</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4"/>
              <w:jc w:val="right"/>
            </w:pPr>
            <w:r>
              <w:rPr>
                <w:rFonts w:ascii="Century Gothic" w:eastAsia="Century Gothic" w:hAnsi="Century Gothic" w:cs="Century Gothic"/>
                <w:sz w:val="20"/>
              </w:rPr>
              <w:t>1</w:t>
            </w:r>
          </w:p>
        </w:tc>
      </w:tr>
      <w:tr w:rsidR="00A929F1">
        <w:trPr>
          <w:trHeight w:val="410"/>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b/>
                <w:sz w:val="20"/>
              </w:rPr>
              <w:t>Net Cash Outflow from Investing Activities</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bottom"/>
          </w:tcPr>
          <w:p w:rsidR="00A929F1" w:rsidRDefault="0076208A">
            <w:pPr>
              <w:ind w:right="-1"/>
              <w:jc w:val="right"/>
            </w:pPr>
            <w:r>
              <w:rPr>
                <w:rFonts w:ascii="Century Gothic" w:eastAsia="Century Gothic" w:hAnsi="Century Gothic" w:cs="Century Gothic"/>
                <w:b/>
                <w:sz w:val="20"/>
              </w:rPr>
              <w:t>(75,893)</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b/>
                <w:sz w:val="20"/>
              </w:rPr>
              <w:t>(6,618)</w:t>
            </w:r>
          </w:p>
        </w:tc>
      </w:tr>
      <w:tr w:rsidR="00A929F1">
        <w:trPr>
          <w:trHeight w:val="446"/>
        </w:trPr>
        <w:tc>
          <w:tcPr>
            <w:tcW w:w="12620" w:type="dxa"/>
            <w:tcBorders>
              <w:top w:val="single" w:sz="8" w:space="0" w:color="FFFFFF"/>
              <w:left w:val="single" w:sz="8" w:space="0" w:color="FFFFFF"/>
              <w:bottom w:val="single" w:sz="8" w:space="0" w:color="FFFFFF"/>
              <w:right w:val="single" w:sz="8" w:space="0" w:color="FFFFFF"/>
            </w:tcBorders>
          </w:tcPr>
          <w:p w:rsidR="00A929F1" w:rsidRDefault="00A929F1"/>
        </w:tc>
        <w:tc>
          <w:tcPr>
            <w:tcW w:w="1560" w:type="dxa"/>
            <w:tcBorders>
              <w:top w:val="single" w:sz="8" w:space="0" w:color="FFFFFF"/>
              <w:left w:val="single" w:sz="8" w:space="0" w:color="FFFFFF"/>
              <w:bottom w:val="single" w:sz="8" w:space="0" w:color="FFFFFF"/>
              <w:right w:val="single" w:sz="8" w:space="0" w:color="FFFFFF"/>
            </w:tcBorders>
            <w:shd w:val="clear" w:color="auto" w:fill="D9D9D9"/>
          </w:tcPr>
          <w:p w:rsidR="00A929F1" w:rsidRDefault="00A929F1"/>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A929F1"/>
        </w:tc>
      </w:tr>
      <w:tr w:rsidR="00A929F1">
        <w:trPr>
          <w:trHeight w:val="446"/>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b/>
                <w:sz w:val="20"/>
              </w:rPr>
              <w:t>CASH FLOW FROM FINANCING ACTIVITIES</w:t>
            </w:r>
          </w:p>
        </w:tc>
        <w:tc>
          <w:tcPr>
            <w:tcW w:w="1560" w:type="dxa"/>
            <w:tcBorders>
              <w:top w:val="single" w:sz="8" w:space="0" w:color="FFFFFF"/>
              <w:left w:val="single" w:sz="8" w:space="0" w:color="FFFFFF"/>
              <w:bottom w:val="single" w:sz="8" w:space="0" w:color="FFFFFF"/>
              <w:right w:val="single" w:sz="8" w:space="0" w:color="FFFFFF"/>
            </w:tcBorders>
            <w:shd w:val="clear" w:color="auto" w:fill="D9D9D9"/>
          </w:tcPr>
          <w:p w:rsidR="00A929F1" w:rsidRDefault="00A929F1"/>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A929F1"/>
        </w:tc>
      </w:tr>
      <w:tr w:rsidR="00A929F1">
        <w:trPr>
          <w:trHeight w:val="402"/>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sz w:val="20"/>
              </w:rPr>
              <w:t>Finance lease paid</w:t>
            </w:r>
          </w:p>
        </w:tc>
        <w:tc>
          <w:tcPr>
            <w:tcW w:w="1560" w:type="dxa"/>
            <w:tcBorders>
              <w:top w:val="single" w:sz="8" w:space="0" w:color="FFFFFF"/>
              <w:left w:val="single" w:sz="8" w:space="0" w:color="FFFFFF"/>
              <w:bottom w:val="single" w:sz="8" w:space="0" w:color="FFFFFF"/>
              <w:right w:val="single" w:sz="8" w:space="0" w:color="FFFFFF"/>
            </w:tcBorders>
            <w:shd w:val="clear" w:color="auto" w:fill="D9D9D9"/>
          </w:tcPr>
          <w:p w:rsidR="00A929F1" w:rsidRDefault="0076208A">
            <w:pPr>
              <w:ind w:right="-2"/>
              <w:jc w:val="right"/>
            </w:pPr>
            <w:r>
              <w:rPr>
                <w:rFonts w:ascii="Century Gothic" w:eastAsia="Century Gothic" w:hAnsi="Century Gothic" w:cs="Century Gothic"/>
                <w:sz w:val="20"/>
              </w:rPr>
              <w:t>0</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2"/>
              <w:jc w:val="right"/>
            </w:pPr>
            <w:r>
              <w:rPr>
                <w:rFonts w:ascii="Century Gothic" w:eastAsia="Century Gothic" w:hAnsi="Century Gothic" w:cs="Century Gothic"/>
                <w:sz w:val="20"/>
              </w:rPr>
              <w:t>(2,357)</w:t>
            </w:r>
          </w:p>
        </w:tc>
      </w:tr>
      <w:tr w:rsidR="00A929F1">
        <w:trPr>
          <w:trHeight w:val="446"/>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sz w:val="20"/>
              </w:rPr>
              <w:t>Proceeds from government grant</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A929F1" w:rsidRDefault="0076208A">
            <w:pPr>
              <w:ind w:right="-2"/>
              <w:jc w:val="right"/>
            </w:pPr>
            <w:r>
              <w:rPr>
                <w:rFonts w:ascii="Century Gothic" w:eastAsia="Century Gothic" w:hAnsi="Century Gothic" w:cs="Century Gothic"/>
                <w:sz w:val="20"/>
              </w:rPr>
              <w:t>0</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4"/>
              <w:jc w:val="right"/>
            </w:pPr>
            <w:r>
              <w:rPr>
                <w:rFonts w:ascii="Century Gothic" w:eastAsia="Century Gothic" w:hAnsi="Century Gothic" w:cs="Century Gothic"/>
                <w:sz w:val="20"/>
              </w:rPr>
              <w:t>0</w:t>
            </w:r>
          </w:p>
        </w:tc>
      </w:tr>
      <w:tr w:rsidR="00A929F1">
        <w:trPr>
          <w:trHeight w:val="446"/>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b/>
                <w:sz w:val="20"/>
              </w:rPr>
              <w:t>Net Cash Inflow from Financing Activities</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center"/>
          </w:tcPr>
          <w:p w:rsidR="00A929F1" w:rsidRDefault="0076208A">
            <w:pPr>
              <w:ind w:right="-3"/>
              <w:jc w:val="right"/>
            </w:pPr>
            <w:r>
              <w:rPr>
                <w:rFonts w:ascii="Century Gothic" w:eastAsia="Century Gothic" w:hAnsi="Century Gothic" w:cs="Century Gothic"/>
                <w:b/>
                <w:sz w:val="20"/>
              </w:rPr>
              <w:t>0</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b/>
                <w:sz w:val="20"/>
              </w:rPr>
              <w:t>(2,357)</w:t>
            </w:r>
          </w:p>
        </w:tc>
      </w:tr>
      <w:tr w:rsidR="00A929F1">
        <w:trPr>
          <w:trHeight w:val="445"/>
        </w:trPr>
        <w:tc>
          <w:tcPr>
            <w:tcW w:w="12620" w:type="dxa"/>
            <w:tcBorders>
              <w:top w:val="single" w:sz="8" w:space="0" w:color="FFFFFF"/>
              <w:left w:val="single" w:sz="8" w:space="0" w:color="FFFFFF"/>
              <w:bottom w:val="single" w:sz="8" w:space="0" w:color="FFFFFF"/>
              <w:right w:val="single" w:sz="8" w:space="0" w:color="FFFFFF"/>
            </w:tcBorders>
          </w:tcPr>
          <w:p w:rsidR="00A929F1" w:rsidRDefault="00A929F1"/>
        </w:tc>
        <w:tc>
          <w:tcPr>
            <w:tcW w:w="1560" w:type="dxa"/>
            <w:tcBorders>
              <w:top w:val="single" w:sz="8" w:space="0" w:color="FFFFFF"/>
              <w:left w:val="single" w:sz="8" w:space="0" w:color="FFFFFF"/>
              <w:bottom w:val="single" w:sz="8" w:space="0" w:color="FFFFFF"/>
              <w:right w:val="single" w:sz="8" w:space="0" w:color="FFFFFF"/>
            </w:tcBorders>
            <w:shd w:val="clear" w:color="auto" w:fill="D9D9D9"/>
          </w:tcPr>
          <w:p w:rsidR="00A929F1" w:rsidRDefault="00A929F1"/>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A929F1"/>
        </w:tc>
      </w:tr>
      <w:tr w:rsidR="00A929F1">
        <w:trPr>
          <w:trHeight w:val="410"/>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b/>
                <w:sz w:val="20"/>
              </w:rPr>
              <w:t>Net (Decrease) in Cash and Cash Equivalents</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bottom"/>
          </w:tcPr>
          <w:p w:rsidR="00A929F1" w:rsidRDefault="0076208A">
            <w:pPr>
              <w:ind w:right="-1"/>
              <w:jc w:val="right"/>
            </w:pPr>
            <w:r>
              <w:rPr>
                <w:rFonts w:ascii="Century Gothic" w:eastAsia="Century Gothic" w:hAnsi="Century Gothic" w:cs="Century Gothic"/>
                <w:b/>
                <w:sz w:val="20"/>
              </w:rPr>
              <w:t>(105,898)</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5"/>
              <w:jc w:val="right"/>
            </w:pPr>
            <w:r>
              <w:rPr>
                <w:rFonts w:ascii="Century Gothic" w:eastAsia="Century Gothic" w:hAnsi="Century Gothic" w:cs="Century Gothic"/>
                <w:b/>
                <w:sz w:val="20"/>
              </w:rPr>
              <w:t>(10,744)</w:t>
            </w:r>
          </w:p>
        </w:tc>
      </w:tr>
      <w:tr w:rsidR="00A929F1">
        <w:trPr>
          <w:trHeight w:val="446"/>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sz w:val="20"/>
              </w:rPr>
              <w:t>Cash and Cash Equivalents - beginning of year</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bottom"/>
          </w:tcPr>
          <w:p w:rsidR="00A929F1" w:rsidRDefault="0076208A">
            <w:pPr>
              <w:ind w:right="-2"/>
              <w:jc w:val="right"/>
            </w:pPr>
            <w:r>
              <w:rPr>
                <w:rFonts w:ascii="Century Gothic" w:eastAsia="Century Gothic" w:hAnsi="Century Gothic" w:cs="Century Gothic"/>
                <w:sz w:val="20"/>
              </w:rPr>
              <w:t>1,988,960</w: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4"/>
              <w:jc w:val="right"/>
            </w:pPr>
            <w:r>
              <w:rPr>
                <w:rFonts w:ascii="Century Gothic" w:eastAsia="Century Gothic" w:hAnsi="Century Gothic" w:cs="Century Gothic"/>
                <w:sz w:val="20"/>
              </w:rPr>
              <w:t>115,556</w:t>
            </w:r>
          </w:p>
        </w:tc>
      </w:tr>
      <w:tr w:rsidR="00A929F1">
        <w:trPr>
          <w:trHeight w:val="446"/>
        </w:trPr>
        <w:tc>
          <w:tcPr>
            <w:tcW w:w="12620" w:type="dxa"/>
            <w:tcBorders>
              <w:top w:val="single" w:sz="8" w:space="0" w:color="FFFFFF"/>
              <w:left w:val="single" w:sz="8" w:space="0" w:color="FFFFFF"/>
              <w:bottom w:val="single" w:sz="8" w:space="0" w:color="FFFFFF"/>
              <w:right w:val="single" w:sz="8" w:space="0" w:color="FFFFFF"/>
            </w:tcBorders>
          </w:tcPr>
          <w:p w:rsidR="00A929F1" w:rsidRDefault="00A929F1"/>
        </w:tc>
        <w:tc>
          <w:tcPr>
            <w:tcW w:w="1560" w:type="dxa"/>
            <w:tcBorders>
              <w:top w:val="single" w:sz="8" w:space="0" w:color="FFFFFF"/>
              <w:left w:val="single" w:sz="8" w:space="0" w:color="FFFFFF"/>
              <w:bottom w:val="single" w:sz="8" w:space="0" w:color="FFFFFF"/>
              <w:right w:val="single" w:sz="8" w:space="0" w:color="FFFFFF"/>
            </w:tcBorders>
            <w:shd w:val="clear" w:color="auto" w:fill="D9D9D9"/>
          </w:tcPr>
          <w:p w:rsidR="00A929F1" w:rsidRDefault="00A929F1"/>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A929F1"/>
        </w:tc>
      </w:tr>
      <w:tr w:rsidR="00A929F1">
        <w:trPr>
          <w:trHeight w:val="446"/>
        </w:trPr>
        <w:tc>
          <w:tcPr>
            <w:tcW w:w="12620" w:type="dxa"/>
            <w:tcBorders>
              <w:top w:val="single" w:sz="8" w:space="0" w:color="FFFFFF"/>
              <w:left w:val="single" w:sz="8" w:space="0" w:color="FFFFFF"/>
              <w:bottom w:val="single" w:sz="8" w:space="0" w:color="FFFFFF"/>
              <w:right w:val="single" w:sz="8" w:space="0" w:color="FFFFFF"/>
            </w:tcBorders>
            <w:vAlign w:val="bottom"/>
          </w:tcPr>
          <w:p w:rsidR="00A929F1" w:rsidRDefault="0076208A">
            <w:pPr>
              <w:ind w:left="14"/>
            </w:pPr>
            <w:r>
              <w:rPr>
                <w:rFonts w:ascii="Century Gothic" w:eastAsia="Century Gothic" w:hAnsi="Century Gothic" w:cs="Century Gothic"/>
                <w:b/>
                <w:sz w:val="20"/>
              </w:rPr>
              <w:t>Cash and Cash Equivalents - end of the month/year</w:t>
            </w:r>
          </w:p>
        </w:tc>
        <w:tc>
          <w:tcPr>
            <w:tcW w:w="1560" w:type="dxa"/>
            <w:tcBorders>
              <w:top w:val="single" w:sz="8" w:space="0" w:color="FFFFFF"/>
              <w:left w:val="single" w:sz="8" w:space="0" w:color="FFFFFF"/>
              <w:bottom w:val="single" w:sz="8" w:space="0" w:color="FFFFFF"/>
              <w:right w:val="single" w:sz="8" w:space="0" w:color="FFFFFF"/>
            </w:tcBorders>
            <w:shd w:val="clear" w:color="auto" w:fill="D9D9D9"/>
            <w:vAlign w:val="bottom"/>
          </w:tcPr>
          <w:p w:rsidR="00A929F1" w:rsidRDefault="0076208A">
            <w:pPr>
              <w:ind w:right="-57"/>
              <w:jc w:val="right"/>
            </w:pPr>
            <w:r>
              <w:rPr>
                <w:rFonts w:ascii="Century Gothic" w:eastAsia="Century Gothic" w:hAnsi="Century Gothic" w:cs="Century Gothic"/>
                <w:b/>
                <w:sz w:val="20"/>
              </w:rPr>
              <w:t>1,883,063</w:t>
            </w:r>
            <w:r w:rsidR="001C63FF">
              <w:rPr>
                <w:noProof/>
              </w:rPr>
            </w:r>
            <w:r w:rsidR="001C63FF" w:rsidRPr="001C63FF">
              <w:rPr>
                <w:noProof/>
              </w:rPr>
              <w:pict>
                <v:group id="Group 63565" o:spid="_x0000_s1560" style="width:2.8pt;height:9.65pt;mso-position-horizontal-relative:char;mso-position-vertical-relative:line" coordsize="354,1227">
                  <v:rect id="Rectangle 63549" o:spid="_x0000_s1561" style="position:absolute;width:471;height:1632" filled="f" stroked="f">
                    <v:textbox inset="0,0,0,0">
                      <w:txbxContent>
                        <w:p w:rsidR="001C63FF" w:rsidRDefault="00AD536D">
                          <w:r>
                            <w:rPr>
                              <w:rFonts w:ascii="Century Gothic" w:eastAsia="Century Gothic" w:hAnsi="Century Gothic" w:cs="Century Gothic"/>
                              <w:b/>
                              <w:sz w:val="20"/>
                            </w:rPr>
                            <w:t xml:space="preserve"> </w:t>
                          </w:r>
                        </w:p>
                      </w:txbxContent>
                    </v:textbox>
                  </v:rect>
                  <w10:wrap type="none"/>
                  <w10:anchorlock/>
                </v:group>
              </w:pict>
            </w:r>
          </w:p>
        </w:tc>
        <w:tc>
          <w:tcPr>
            <w:tcW w:w="1946" w:type="dxa"/>
            <w:tcBorders>
              <w:top w:val="single" w:sz="8" w:space="0" w:color="FFFFFF"/>
              <w:left w:val="single" w:sz="8" w:space="0" w:color="FFFFFF"/>
              <w:bottom w:val="single" w:sz="8" w:space="0" w:color="FFFFFF"/>
              <w:right w:val="nil"/>
            </w:tcBorders>
            <w:shd w:val="clear" w:color="auto" w:fill="FFCCCC"/>
          </w:tcPr>
          <w:p w:rsidR="00A929F1" w:rsidRDefault="0076208A">
            <w:pPr>
              <w:ind w:right="13"/>
              <w:jc w:val="right"/>
            </w:pPr>
            <w:r>
              <w:rPr>
                <w:rFonts w:ascii="Century Gothic" w:eastAsia="Century Gothic" w:hAnsi="Century Gothic" w:cs="Century Gothic"/>
                <w:b/>
                <w:sz w:val="20"/>
              </w:rPr>
              <w:t>104,812</w:t>
            </w:r>
          </w:p>
        </w:tc>
      </w:tr>
    </w:tbl>
    <w:p w:rsidR="00A929F1" w:rsidRDefault="001C63FF">
      <w:pPr>
        <w:spacing w:before="1544" w:after="0"/>
        <w:ind w:left="-355" w:right="370"/>
      </w:pPr>
      <w:r>
        <w:rPr>
          <w:noProof/>
        </w:rPr>
        <w:pict>
          <v:group id="Group 64372" o:spid="_x0000_s1558" style="position:absolute;left:0;text-align:left;margin-left:1.8pt;margin-top:59.9pt;width:840.25pt;height:1.95pt;z-index:251659776;mso-position-horizontal-relative:page;mso-position-vertical-relative:page" coordsize="106710,247">
            <v:shape id="Shape 5942" o:spid="_x0000_s1559" style="position:absolute;width:106710;height:247" coordsize="10671048,24713" path="m,24713l10671048,e" filled="f" fillcolor="black" strokecolor="#254061" strokeweight=".72pt">
              <v:fill opacity="0"/>
            </v:shape>
            <w10:wrap type="topAndBottom" anchorx="page" anchory="page"/>
          </v:group>
        </w:pict>
      </w:r>
      <w:r>
        <w:rPr>
          <w:noProof/>
        </w:rPr>
        <w:pict>
          <v:group id="Group 64373" o:spid="_x0000_s1553" style="position:absolute;left:0;text-align:left;margin-left:0;margin-top:1.7pt;width:818.3pt;height:49.45pt;z-index:251660800;mso-position-horizontal-relative:page;mso-position-vertical-relative:page" coordsize="103921,6278">
            <v:shape id="Shape 73560" o:spid="_x0000_s1557" style="position:absolute;left:1341;top:975;width:102580;height:5303" coordsize="10258044,530352" path="m,l10258044,r,530352l,530352,,e" fillcolor="#d9d9d9" stroked="f" strokeweight="0">
              <v:stroke opacity="0" miterlimit="10" joinstyle="miter"/>
            </v:shape>
            <v:rect id="Rectangle 5944" o:spid="_x0000_s1556" style="position:absolute;left:2252;top:2501;width:37635;height:3933" filled="f" stroked="f">
              <v:textbox inset="0,0,0,0">
                <w:txbxContent>
                  <w:p w:rsidR="001C63FF" w:rsidRDefault="00AD536D">
                    <w:r>
                      <w:rPr>
                        <w:rFonts w:ascii="Century Gothic" w:eastAsia="Century Gothic" w:hAnsi="Century Gothic" w:cs="Century Gothic"/>
                        <w:b/>
                        <w:sz w:val="48"/>
                      </w:rPr>
                      <w:t>Detailed Cash Flow</w:t>
                    </w:r>
                  </w:p>
                </w:txbxContent>
              </v:textbox>
            </v:rect>
            <v:shape id="Shape 73561" o:spid="_x0000_s1555" style="position:absolute;width:102595;height:5303" coordsize="10259568,530352" path="m,l10259568,r,530352l,530352,,e" fillcolor="#d9d9d9" stroked="f" strokeweight="0">
              <v:stroke opacity="0"/>
            </v:shape>
            <v:rect id="Rectangle 6083" o:spid="_x0000_s1554" style="position:absolute;left:914;top:1528;width:37645;height:3937" filled="f" stroked="f">
              <v:textbox inset="0,0,0,0">
                <w:txbxContent>
                  <w:p w:rsidR="001C63FF" w:rsidRDefault="00AD536D">
                    <w:r>
                      <w:rPr>
                        <w:rFonts w:ascii="Century Gothic" w:eastAsia="Century Gothic" w:hAnsi="Century Gothic" w:cs="Century Gothic"/>
                        <w:b/>
                        <w:sz w:val="48"/>
                      </w:rPr>
                      <w:t>Detailed Cash Flow</w:t>
                    </w:r>
                  </w:p>
                </w:txbxContent>
              </v:textbox>
            </v:rect>
            <w10:wrap type="square" anchorx="page" anchory="page"/>
          </v:group>
        </w:pict>
      </w:r>
      <w:r w:rsidR="0076208A">
        <w:br w:type="page"/>
      </w:r>
    </w:p>
    <w:p w:rsidR="00A929F1" w:rsidRDefault="0076208A">
      <w:pPr>
        <w:pStyle w:val="Heading1"/>
        <w:spacing w:after="0" w:line="236" w:lineRule="auto"/>
        <w:ind w:left="10816" w:right="0" w:hanging="233"/>
        <w:jc w:val="left"/>
      </w:pPr>
      <w:r>
        <w:rPr>
          <w:noProof/>
        </w:rPr>
        <w:lastRenderedPageBreak/>
        <w:drawing>
          <wp:anchor distT="0" distB="0" distL="114300" distR="114300" simplePos="0" relativeHeight="251653632" behindDoc="0" locked="0" layoutInCell="1" allowOverlap="0">
            <wp:simplePos x="0" y="0"/>
            <wp:positionH relativeFrom="page">
              <wp:posOffset>0</wp:posOffset>
            </wp:positionH>
            <wp:positionV relativeFrom="page">
              <wp:posOffset>0</wp:posOffset>
            </wp:positionV>
            <wp:extent cx="10693908" cy="7563612"/>
            <wp:effectExtent l="0" t="0" r="0" b="0"/>
            <wp:wrapSquare wrapText="bothSides"/>
            <wp:docPr id="6101" name="Picture 6101"/>
            <wp:cNvGraphicFramePr/>
            <a:graphic xmlns:a="http://schemas.openxmlformats.org/drawingml/2006/main">
              <a:graphicData uri="http://schemas.openxmlformats.org/drawingml/2006/picture">
                <pic:pic xmlns:pic="http://schemas.openxmlformats.org/drawingml/2006/picture">
                  <pic:nvPicPr>
                    <pic:cNvPr id="6101" name="Picture 6101"/>
                    <pic:cNvPicPr/>
                  </pic:nvPicPr>
                  <pic:blipFill>
                    <a:blip r:embed="rId10" cstate="print"/>
                    <a:stretch>
                      <a:fillRect/>
                    </a:stretch>
                  </pic:blipFill>
                  <pic:spPr>
                    <a:xfrm>
                      <a:off x="0" y="0"/>
                      <a:ext cx="10693908" cy="7563612"/>
                    </a:xfrm>
                    <a:prstGeom prst="rect">
                      <a:avLst/>
                    </a:prstGeom>
                  </pic:spPr>
                </pic:pic>
              </a:graphicData>
            </a:graphic>
          </wp:anchor>
        </w:drawing>
      </w:r>
      <w:r>
        <w:rPr>
          <w:sz w:val="74"/>
        </w:rPr>
        <w:t xml:space="preserve">PERFORMANCE </w:t>
      </w:r>
      <w:r>
        <w:rPr>
          <w:sz w:val="74"/>
        </w:rPr>
        <w:lastRenderedPageBreak/>
        <w:t>AGAINST PDO</w:t>
      </w:r>
      <w:r>
        <w:t>S</w:t>
      </w:r>
    </w:p>
    <w:p w:rsidR="00A929F1" w:rsidRDefault="001C63FF">
      <w:pPr>
        <w:spacing w:after="0"/>
        <w:ind w:left="-355" w:right="16737"/>
      </w:pPr>
      <w:r>
        <w:rPr>
          <w:noProof/>
        </w:rPr>
        <w:lastRenderedPageBreak/>
        <w:pict>
          <v:group id="Group 64617" o:spid="_x0000_s1421" style="position:absolute;left:0;text-align:left;margin-left:0;margin-top:0;width:842.05pt;height:595.55pt;z-index:251661824;mso-position-horizontal-relative:page;mso-position-vertical-relative:page" coordsize="106939,75636">
            <v:shape id="Picture 6109" o:spid="_x0000_s1552" style="position:absolute;width:106939;height:75636" coordsize="106939,75636" o:spt="100" adj="0,,0" path="" filled="f">
              <v:stroke joinstyle="round"/>
              <v:imagedata r:id="rId29"/>
              <v:formulas/>
              <v:path o:connecttype="segments"/>
            </v:shape>
            <v:shape id="Shape 6110" o:spid="_x0000_s1551" style="position:absolute;top:7330;width:106934;height:0" coordsize="10693400,0" path="m,l10693400,e" filled="f" fillcolor="black" strokecolor="#254061" strokeweight=".72pt">
              <v:fill opacity="0"/>
            </v:shape>
            <v:shape id="Shape 73590" o:spid="_x0000_s1550" style="position:absolute;left:1341;top:1188;width:103159;height:5303" coordsize="10315956,530352" path="m,l10315956,r,530352l,530352,,e" fillcolor="#d9d9d9" stroked="f" strokeweight="0">
              <v:stroke opacity="0" miterlimit="10" joinstyle="miter"/>
            </v:shape>
            <v:rect id="Rectangle 6112" o:spid="_x0000_s1549" style="position:absolute;left:2252;top:2909;width:87216;height:3284" filled="f" stroked="f">
              <v:textbox inset="0,0,0,0">
                <w:txbxContent>
                  <w:p w:rsidR="001C63FF" w:rsidRDefault="00AD536D">
                    <w:r>
                      <w:rPr>
                        <w:rFonts w:ascii="Century Gothic" w:eastAsia="Century Gothic" w:hAnsi="Century Gothic" w:cs="Century Gothic"/>
                        <w:b/>
                        <w:sz w:val="40"/>
                      </w:rPr>
                      <w:t xml:space="preserve">PERFORMANCE AGAINST PREDETERMINED OBJECTIVES </w:t>
                    </w:r>
                  </w:p>
                </w:txbxContent>
              </v:textbox>
            </v:rect>
            <v:rect id="Rectangle 6113" o:spid="_x0000_s1548" style="position:absolute;left:67809;top:2909;width:1692;height:3284" filled="f" stroked="f">
              <v:textbox inset="0,0,0,0">
                <w:txbxContent>
                  <w:p w:rsidR="001C63FF" w:rsidRDefault="00AD536D">
                    <w:r>
                      <w:rPr>
                        <w:rFonts w:ascii="Century Gothic" w:eastAsia="Century Gothic" w:hAnsi="Century Gothic" w:cs="Century Gothic"/>
                        <w:b/>
                        <w:sz w:val="40"/>
                      </w:rPr>
                      <w:t>–</w:t>
                    </w:r>
                  </w:p>
                </w:txbxContent>
              </v:textbox>
            </v:rect>
            <v:rect id="Rectangle 6114" o:spid="_x0000_s1547" style="position:absolute;left:69790;top:2909;width:42975;height:3284" filled="f" stroked="f">
              <v:textbox inset="0,0,0,0">
                <w:txbxContent>
                  <w:p w:rsidR="001C63FF" w:rsidRDefault="00AD536D">
                    <w:r>
                      <w:rPr>
                        <w:rFonts w:ascii="Century Gothic" w:eastAsia="Century Gothic" w:hAnsi="Century Gothic" w:cs="Century Gothic"/>
                        <w:b/>
                        <w:sz w:val="40"/>
                      </w:rPr>
                      <w:t>FINANCIAL SUSTAINABILITY</w:t>
                    </w:r>
                  </w:p>
                </w:txbxContent>
              </v:textbox>
            </v:rect>
            <v:rect id="Rectangle 6115" o:spid="_x0000_s1546" style="position:absolute;left:104442;top:1624;width:2442;height:2123" filled="f" stroked="f">
              <v:textbox inset="0,0,0,0">
                <w:txbxContent>
                  <w:p w:rsidR="001C63FF" w:rsidRDefault="00AD536D">
                    <w:r>
                      <w:rPr>
                        <w:rFonts w:ascii="Century Gothic" w:eastAsia="Century Gothic" w:hAnsi="Century Gothic" w:cs="Century Gothic"/>
                        <w:b/>
                        <w:color w:val="FF0000"/>
                        <w:sz w:val="26"/>
                      </w:rPr>
                      <w:t>19</w:t>
                    </w:r>
                  </w:p>
                </w:txbxContent>
              </v:textbox>
            </v:rect>
            <v:shape id="Shape 73591" o:spid="_x0000_s1545" style="position:absolute;left:1464;top:12668;width:13242;height:4569" coordsize="1324229,456933" path="m,l1324229,r,456933l,456933,,e" fillcolor="#8064a2" stroked="f" strokeweight="0">
              <v:stroke opacity="0" miterlimit="10" joinstyle="miter"/>
            </v:shape>
            <v:shape id="Shape 73592" o:spid="_x0000_s1544" style="position:absolute;left:14706;top:12668;width:13242;height:4569" coordsize="1324229,456933" path="m,l1324229,r,456933l,456933,,e" fillcolor="#8064a2" stroked="f" strokeweight="0">
              <v:stroke opacity="0" miterlimit="10" joinstyle="miter"/>
            </v:shape>
            <v:shape id="Shape 73593" o:spid="_x0000_s1543" style="position:absolute;left:27948;top:12668;width:13235;height:4569" coordsize="1323594,456933" path="m,l1323594,r,456933l,456933,,e" fillcolor="#8064a2" stroked="f" strokeweight="0">
              <v:stroke opacity="0" miterlimit="10" joinstyle="miter"/>
            </v:shape>
            <v:shape id="Shape 73594" o:spid="_x0000_s1542" style="position:absolute;left:41183;top:12668;width:11307;height:4569" coordsize="1130757,456933" path="m,l1130757,r,456933l,456933,,e" fillcolor="#8064a2" stroked="f" strokeweight="0">
              <v:stroke opacity="0" miterlimit="10" joinstyle="miter"/>
            </v:shape>
            <v:shape id="Shape 73595" o:spid="_x0000_s1541" style="position:absolute;left:52491;top:12668;width:16076;height:4569" coordsize="1607693,456933" path="m,l1607693,r,456933l,456933,,e" fillcolor="#8064a2" stroked="f" strokeweight="0">
              <v:stroke opacity="0" miterlimit="10" joinstyle="miter"/>
            </v:shape>
            <v:shape id="Shape 73596" o:spid="_x0000_s1540" style="position:absolute;left:68569;top:12668;width:17965;height:4569" coordsize="1796542,456933" path="m,l1796542,r,456933l,456933,,e" fillcolor="#8064a2" stroked="f" strokeweight="0">
              <v:stroke opacity="0" miterlimit="10" joinstyle="miter"/>
            </v:shape>
            <v:shape id="Shape 73597" o:spid="_x0000_s1539" style="position:absolute;left:86535;top:12668;width:17965;height:4569" coordsize="1796542,456933" path="m,l1796542,r,456933l,456933,,e" fillcolor="#8064a2" stroked="f" strokeweight="0">
              <v:stroke opacity="0" miterlimit="10" joinstyle="miter"/>
            </v:shape>
            <v:shape id="Shape 73598" o:spid="_x0000_s1538" style="position:absolute;left:1464;top:17237;width:103036;height:3380" coordsize="10303637,338074" path="m,l10303637,r,338074l,338074,,e" fillcolor="#8064a2" stroked="f" strokeweight="0">
              <v:stroke opacity="0" miterlimit="10" joinstyle="miter"/>
            </v:shape>
            <v:shape id="Shape 73599" o:spid="_x0000_s1537" style="position:absolute;left:1464;top:20618;width:103036;height:4109" coordsize="10303637,410947" path="m,l10303637,r,410947l,410947,,e" fillcolor="#8064a2" stroked="f" strokeweight="0">
              <v:stroke opacity="0" miterlimit="10" joinstyle="miter"/>
            </v:shape>
            <v:shape id="Shape 73600" o:spid="_x0000_s1536" style="position:absolute;left:1464;top:24727;width:13242;height:38493" coordsize="1324229,3849370" path="m,l1324229,r,3849370l,3849370,,e" fillcolor="#8064a2" stroked="f" strokeweight="0">
              <v:stroke opacity="0" miterlimit="10" joinstyle="miter"/>
            </v:shape>
            <v:shape id="Shape 73601" o:spid="_x0000_s1535" style="position:absolute;left:14706;top:24728;width:13242;height:18788" coordsize="1324229,1878838" path="m,l1324229,r,1878838l,1878838,,e" fillcolor="#d8d3e0" stroked="f" strokeweight="0">
              <v:stroke opacity="0" miterlimit="10" joinstyle="miter"/>
            </v:shape>
            <v:shape id="Shape 73602" o:spid="_x0000_s1534" style="position:absolute;left:27948;top:24728;width:13235;height:18788" coordsize="1323594,1878838" path="m,l1323594,r,1878838l,1878838,,e" fillcolor="#d8d3e0" stroked="f" strokeweight="0">
              <v:stroke opacity="0" miterlimit="10" joinstyle="miter"/>
            </v:shape>
            <v:shape id="Shape 73603" o:spid="_x0000_s1533" style="position:absolute;left:41183;top:24728;width:11307;height:18788" coordsize="1130757,1878838" path="m,l1130757,r,1878838l,1878838,,e" fillcolor="#d8d3e0" stroked="f" strokeweight="0">
              <v:stroke opacity="0" miterlimit="10" joinstyle="miter"/>
            </v:shape>
            <v:shape id="Shape 73604" o:spid="_x0000_s1532" style="position:absolute;left:52491;top:24728;width:16076;height:18788" coordsize="1607693,1878838" path="m,l1607693,r,1878838l,1878838,,e" fillcolor="#d8d3e0" stroked="f" strokeweight="0">
              <v:stroke opacity="0" miterlimit="10" joinstyle="miter"/>
            </v:shape>
            <v:shape id="Shape 73605" o:spid="_x0000_s1531" style="position:absolute;left:68569;top:24728;width:17965;height:18788" coordsize="1796542,1878838" path="m,l1796542,r,1878838l,1878838,,e" fillcolor="#d8d3e0" stroked="f" strokeweight="0">
              <v:stroke opacity="0" miterlimit="10" joinstyle="miter"/>
            </v:shape>
            <v:shape id="Shape 73606" o:spid="_x0000_s1530" style="position:absolute;left:86535;top:24728;width:17965;height:18788" coordsize="1796542,1878838" path="m,l1796542,r,1878838l,1878838,,e" fillcolor="#d8d3e0" stroked="f" strokeweight="0">
              <v:stroke opacity="0" miterlimit="10" joinstyle="miter"/>
            </v:shape>
            <v:shape id="Shape 73607" o:spid="_x0000_s1529" style="position:absolute;left:14706;top:43516;width:13242;height:19705" coordsize="1324229,1970532" path="m,l1324229,r,1970532l,1970532,,e" fillcolor="#edeaf0" stroked="f" strokeweight="0">
              <v:stroke opacity="0" miterlimit="10" joinstyle="miter"/>
            </v:shape>
            <v:shape id="Shape 73608" o:spid="_x0000_s1528" style="position:absolute;left:27948;top:43515;width:13235;height:11414" coordsize="1323594,1141413" path="m,l1323594,r,1141413l,1141413,,e" fillcolor="#edeaf0" stroked="f" strokeweight="0">
              <v:stroke opacity="0" miterlimit="10" joinstyle="miter"/>
            </v:shape>
            <v:shape id="Shape 73609" o:spid="_x0000_s1527" style="position:absolute;left:41183;top:43515;width:11307;height:11414" coordsize="1130757,1141413" path="m,l1130757,r,1141413l,1141413,,e" fillcolor="#edeaf0" stroked="f" strokeweight="0">
              <v:stroke opacity="0" miterlimit="10" joinstyle="miter"/>
            </v:shape>
            <v:shape id="Shape 73610" o:spid="_x0000_s1526" style="position:absolute;left:52491;top:43515;width:16076;height:11414" coordsize="1607693,1141413" path="m,l1607693,r,1141413l,1141413,,e" fillcolor="#edeaf0" stroked="f" strokeweight="0">
              <v:stroke opacity="0" miterlimit="10" joinstyle="miter"/>
            </v:shape>
            <v:shape id="Shape 73611" o:spid="_x0000_s1525" style="position:absolute;left:68569;top:43515;width:17965;height:11414" coordsize="1796542,1141413" path="m,l1796542,r,1141413l,1141413,,e" fillcolor="#edeaf0" stroked="f" strokeweight="0">
              <v:stroke opacity="0" miterlimit="10" joinstyle="miter"/>
            </v:shape>
            <v:shape id="Shape 73612" o:spid="_x0000_s1524" style="position:absolute;left:86535;top:43515;width:17965;height:11414" coordsize="1796542,1141413" path="m,l1796542,r,1141413l,1141413,,e" fillcolor="#edeaf0" stroked="f" strokeweight="0">
              <v:stroke opacity="0" miterlimit="10" joinstyle="miter"/>
            </v:shape>
            <v:shape id="Shape 73613" o:spid="_x0000_s1523" style="position:absolute;left:27948;top:54930;width:13235;height:8291" coordsize="1323594,829145" path="m,l1323594,r,829145l,829145,,e" fillcolor="#d8d3e0" stroked="f" strokeweight="0">
              <v:stroke opacity="0" miterlimit="10" joinstyle="miter"/>
            </v:shape>
            <v:shape id="Shape 73614" o:spid="_x0000_s1522" style="position:absolute;left:41183;top:54930;width:11307;height:8291" coordsize="1130757,829145" path="m,l1130757,r,829145l,829145,,e" fillcolor="#d8d3e0" stroked="f" strokeweight="0">
              <v:stroke opacity="0" miterlimit="10" joinstyle="miter"/>
            </v:shape>
            <v:shape id="Shape 73615" o:spid="_x0000_s1521" style="position:absolute;left:52491;top:54930;width:16076;height:8291" coordsize="1607693,829145" path="m,l1607693,r,829145l,829145,,e" fillcolor="#d8d3e0" stroked="f" strokeweight="0">
              <v:stroke opacity="0" miterlimit="10" joinstyle="miter"/>
            </v:shape>
            <v:shape id="Shape 73616" o:spid="_x0000_s1520" style="position:absolute;left:68569;top:54930;width:17965;height:8291" coordsize="1796542,829145" path="m,l1796542,r,829145l,829145,,e" fillcolor="#d8d3e0" stroked="f" strokeweight="0">
              <v:stroke opacity="0" miterlimit="10" joinstyle="miter"/>
            </v:shape>
            <v:shape id="Shape 73617" o:spid="_x0000_s1519" style="position:absolute;left:86535;top:54930;width:17965;height:8291" coordsize="1796542,829145" path="m,l1796542,r,829145l,829145,,e" fillcolor="#d8d3e0" stroked="f" strokeweight="0">
              <v:stroke opacity="0" miterlimit="10" joinstyle="miter"/>
            </v:shape>
            <v:shape id="Shape 6143" o:spid="_x0000_s1518" style="position:absolute;left:14706;top:12604;width:0;height:4823" coordsize="0,482346" path="m,l,482346e" filled="f" fillcolor="black" strokecolor="white" strokeweight="1pt">
              <v:fill opacity="0"/>
            </v:shape>
            <v:shape id="Shape 6144" o:spid="_x0000_s1517" style="position:absolute;left:14706;top:24664;width:0;height:38620" coordsize="0,3862045" path="m,l,3862045e" filled="f" fillcolor="black" strokecolor="white" strokeweight="1pt">
              <v:fill opacity="0"/>
            </v:shape>
            <v:shape id="Shape 6145" o:spid="_x0000_s1516" style="position:absolute;left:27948;top:12604;width:0;height:4823" coordsize="0,482346" path="m,l,482346e" filled="f" fillcolor="black" strokecolor="white" strokeweight="1pt">
              <v:fill opacity="0"/>
            </v:shape>
            <v:shape id="Shape 6146" o:spid="_x0000_s1515" style="position:absolute;left:27948;top:24664;width:0;height:38620" coordsize="0,3862045" path="m,l,3862045e" filled="f" fillcolor="black" strokecolor="white" strokeweight="1pt">
              <v:fill opacity="0"/>
            </v:shape>
            <v:shape id="Shape 6147" o:spid="_x0000_s1514" style="position:absolute;left:41183;top:12604;width:0;height:4823" coordsize="0,482346" path="m,l,482346e" filled="f" fillcolor="black" strokecolor="white" strokeweight="1pt">
              <v:fill opacity="0"/>
            </v:shape>
            <v:shape id="Shape 6148" o:spid="_x0000_s1513" style="position:absolute;left:41183;top:24664;width:0;height:38620" coordsize="0,3862045" path="m,l,3862045e" filled="f" fillcolor="black" strokecolor="white" strokeweight="1pt">
              <v:fill opacity="0"/>
            </v:shape>
            <v:shape id="Shape 6149" o:spid="_x0000_s1512" style="position:absolute;left:52491;top:12604;width:0;height:4823" coordsize="0,482346" path="m,l,482346e" filled="f" fillcolor="black" strokecolor="white" strokeweight="1pt">
              <v:fill opacity="0"/>
            </v:shape>
            <v:shape id="Shape 6150" o:spid="_x0000_s1511" style="position:absolute;left:52491;top:24664;width:0;height:38620" coordsize="0,3862045" path="m,l,3862045e" filled="f" fillcolor="black" strokecolor="white" strokeweight="1pt">
              <v:fill opacity="0"/>
            </v:shape>
            <v:shape id="Shape 6151" o:spid="_x0000_s1510" style="position:absolute;left:68569;top:12604;width:0;height:4823" coordsize="0,482346" path="m,l,482346e" filled="f" fillcolor="black" strokecolor="white" strokeweight="1pt">
              <v:fill opacity="0"/>
            </v:shape>
            <v:shape id="Shape 6152" o:spid="_x0000_s1509" style="position:absolute;left:68569;top:24664;width:0;height:38620" coordsize="0,3862045" path="m,l,3862045e" filled="f" fillcolor="black" strokecolor="white" strokeweight="1pt">
              <v:fill opacity="0"/>
            </v:shape>
            <v:shape id="Shape 6153" o:spid="_x0000_s1508" style="position:absolute;left:86535;top:12604;width:0;height:4823" coordsize="0,482346" path="m,l,482346e" filled="f" fillcolor="black" strokecolor="white" strokeweight="1pt">
              <v:fill opacity="0"/>
            </v:shape>
            <v:shape id="Shape 6154" o:spid="_x0000_s1507" style="position:absolute;left:86535;top:24664;width:0;height:38620" coordsize="0,3862045" path="m,l,3862045e" filled="f" fillcolor="black" strokecolor="white" strokeweight="1pt">
              <v:fill opacity="0"/>
            </v:shape>
            <v:shape id="Shape 6155" o:spid="_x0000_s1506" style="position:absolute;left:1400;top:17237;width:103163;height:0" coordsize="10316363,0" path="m,l10316363,e" filled="f" fillcolor="black" strokecolor="white" strokeweight="3pt">
              <v:fill opacity="0"/>
            </v:shape>
            <v:shape id="Shape 6156" o:spid="_x0000_s1505" style="position:absolute;left:1400;top:20618;width:103163;height:0" coordsize="10316363,0" path="m,l10316363,e" filled="f" fillcolor="black" strokecolor="white" strokeweight="1pt">
              <v:fill opacity="0"/>
            </v:shape>
            <v:shape id="Shape 6157" o:spid="_x0000_s1504" style="position:absolute;left:1400;top:24728;width:103163;height:0" coordsize="10316363,0" path="m,l10316363,e" filled="f" fillcolor="black" strokecolor="white" strokeweight="1pt">
              <v:fill opacity="0"/>
            </v:shape>
            <v:shape id="Shape 6158" o:spid="_x0000_s1503" style="position:absolute;left:14643;top:43516;width:89921;height:0" coordsize="8992108,0" path="m,l8992108,e" filled="f" fillcolor="black" strokecolor="white" strokeweight="1pt">
              <v:fill opacity="0"/>
            </v:shape>
            <v:shape id="Shape 6159" o:spid="_x0000_s1502" style="position:absolute;left:27885;top:54930;width:76678;height:0" coordsize="7667879,0" path="m,l7667879,e" filled="f" fillcolor="black" strokecolor="white" strokeweight="1pt">
              <v:fill opacity="0"/>
            </v:shape>
            <v:shape id="Shape 6160" o:spid="_x0000_s1501" style="position:absolute;left:1464;top:12604;width:0;height:50680" coordsize="0,5068037" path="m,l,5068037e" filled="f" fillcolor="black" strokecolor="white" strokeweight="1pt">
              <v:fill opacity="0"/>
            </v:shape>
            <v:shape id="Shape 6161" o:spid="_x0000_s1500" style="position:absolute;left:104500;top:12604;width:0;height:50680" coordsize="0,5068037" path="m,l,5068037e" filled="f" fillcolor="black" strokecolor="white" strokeweight="1pt">
              <v:fill opacity="0"/>
            </v:shape>
            <v:shape id="Shape 6163" o:spid="_x0000_s1499" style="position:absolute;left:1400;top:63221;width:103163;height:0" coordsize="10316363,0" path="m,l10316363,e" filled="f" fillcolor="black" strokecolor="white" strokeweight="1pt">
              <v:fill opacity="0"/>
            </v:shape>
            <v:rect id="Rectangle 6164" o:spid="_x0000_s1498" style="position:absolute;left:1514;top:14183;width:9094;height:2415" filled="f" stroked="f">
              <v:textbox inset="0,0,0,0">
                <w:txbxContent>
                  <w:p w:rsidR="001C63FF" w:rsidRDefault="00AD536D">
                    <w:r>
                      <w:rPr>
                        <w:b/>
                        <w:color w:val="FFFFFF"/>
                        <w:sz w:val="28"/>
                      </w:rPr>
                      <w:t>Outcome</w:t>
                    </w:r>
                  </w:p>
                </w:txbxContent>
              </v:textbox>
            </v:rect>
            <v:rect id="Rectangle 6165" o:spid="_x0000_s1497" style="position:absolute;left:14758;top:14183;width:7076;height:2415" filled="f" stroked="f">
              <v:textbox inset="0,0,0,0">
                <w:txbxContent>
                  <w:p w:rsidR="001C63FF" w:rsidRDefault="00AD536D">
                    <w:r>
                      <w:rPr>
                        <w:b/>
                        <w:color w:val="FFFFFF"/>
                        <w:sz w:val="28"/>
                      </w:rPr>
                      <w:t>Output</w:t>
                    </w:r>
                  </w:p>
                </w:txbxContent>
              </v:textbox>
            </v:rect>
            <v:rect id="Rectangle 6166" o:spid="_x0000_s1496" style="position:absolute;left:28002;top:13042;width:7076;height:2415" filled="f" stroked="f">
              <v:textbox inset="0,0,0,0">
                <w:txbxContent>
                  <w:p w:rsidR="001C63FF" w:rsidRDefault="00AD536D">
                    <w:r>
                      <w:rPr>
                        <w:b/>
                        <w:color w:val="FFFFFF"/>
                        <w:sz w:val="28"/>
                      </w:rPr>
                      <w:t>Output</w:t>
                    </w:r>
                  </w:p>
                </w:txbxContent>
              </v:textbox>
            </v:rect>
            <v:rect id="Rectangle 6167" o:spid="_x0000_s1495" style="position:absolute;left:28002;top:15328;width:8883;height:2415" filled="f" stroked="f">
              <v:textbox inset="0,0,0,0">
                <w:txbxContent>
                  <w:p w:rsidR="001C63FF" w:rsidRDefault="00AD536D">
                    <w:r>
                      <w:rPr>
                        <w:b/>
                        <w:color w:val="FFFFFF"/>
                        <w:sz w:val="28"/>
                      </w:rPr>
                      <w:t>Indicator</w:t>
                    </w:r>
                  </w:p>
                </w:txbxContent>
              </v:textbox>
            </v:rect>
            <v:rect id="Rectangle 6168" o:spid="_x0000_s1494" style="position:absolute;left:41239;top:13042;width:10527;height:2415" filled="f" stroked="f">
              <v:textbox inset="0,0,0,0">
                <w:txbxContent>
                  <w:p w:rsidR="001C63FF" w:rsidRDefault="00AD536D">
                    <w:r>
                      <w:rPr>
                        <w:b/>
                        <w:color w:val="FFFFFF"/>
                        <w:sz w:val="28"/>
                      </w:rPr>
                      <w:t>FY2020/21</w:t>
                    </w:r>
                  </w:p>
                </w:txbxContent>
              </v:textbox>
            </v:rect>
            <v:rect id="Rectangle 6169" o:spid="_x0000_s1493" style="position:absolute;left:41239;top:15328;width:6329;height:2415" filled="f" stroked="f">
              <v:textbox inset="0,0,0,0">
                <w:txbxContent>
                  <w:p w:rsidR="001C63FF" w:rsidRDefault="00AD536D">
                    <w:r>
                      <w:rPr>
                        <w:b/>
                        <w:color w:val="FFFFFF"/>
                        <w:sz w:val="28"/>
                      </w:rPr>
                      <w:t>Target</w:t>
                    </w:r>
                  </w:p>
                </w:txbxContent>
              </v:textbox>
            </v:rect>
            <v:rect id="Rectangle 6170" o:spid="_x0000_s1492" style="position:absolute;left:52550;top:13042;width:6329;height:2415" filled="f" stroked="f">
              <v:textbox inset="0,0,0,0">
                <w:txbxContent>
                  <w:p w:rsidR="001C63FF" w:rsidRDefault="00AD536D">
                    <w:r>
                      <w:rPr>
                        <w:b/>
                        <w:color w:val="FFFFFF"/>
                        <w:sz w:val="28"/>
                      </w:rPr>
                      <w:t>Target</w:t>
                    </w:r>
                  </w:p>
                </w:txbxContent>
              </v:textbox>
            </v:rect>
            <v:rect id="Rectangle 6171" o:spid="_x0000_s1491" style="position:absolute;left:52550;top:15328;width:2823;height:2415" filled="f" stroked="f">
              <v:textbox inset="0,0,0,0">
                <w:txbxContent>
                  <w:p w:rsidR="001C63FF" w:rsidRDefault="00AD536D">
                    <w:r>
                      <w:rPr>
                        <w:b/>
                        <w:color w:val="FFFFFF"/>
                        <w:sz w:val="28"/>
                      </w:rPr>
                      <w:t>Q2</w:t>
                    </w:r>
                  </w:p>
                </w:txbxContent>
              </v:textbox>
            </v:rect>
            <v:rect id="Rectangle 6172" o:spid="_x0000_s1490" style="position:absolute;left:68628;top:14183;width:19519;height:2415" filled="f" stroked="f">
              <v:textbox inset="0,0,0,0">
                <w:txbxContent>
                  <w:p w:rsidR="001C63FF" w:rsidRDefault="00AD536D">
                    <w:r>
                      <w:rPr>
                        <w:b/>
                        <w:color w:val="FFFFFF"/>
                        <w:sz w:val="28"/>
                      </w:rPr>
                      <w:t>Actual Performance</w:t>
                    </w:r>
                  </w:p>
                </w:txbxContent>
              </v:textbox>
            </v:rect>
            <v:rect id="Rectangle 6173" o:spid="_x0000_s1489" style="position:absolute;left:86596;top:14183;width:22526;height:2415" filled="f" stroked="f">
              <v:textbox inset="0,0,0,0">
                <w:txbxContent>
                  <w:p w:rsidR="001C63FF" w:rsidRDefault="00AD536D">
                    <w:r>
                      <w:rPr>
                        <w:b/>
                        <w:color w:val="FFFFFF"/>
                        <w:sz w:val="28"/>
                      </w:rPr>
                      <w:t>Comments on variance</w:t>
                    </w:r>
                  </w:p>
                </w:txbxContent>
              </v:textbox>
            </v:rect>
            <v:rect id="Rectangle 59495" o:spid="_x0000_s1488" style="position:absolute;left:1514;top:18161;width:17496;height:2415" filled="f" stroked="f">
              <v:textbox inset="0,0,0,0">
                <w:txbxContent>
                  <w:p w:rsidR="001C63FF" w:rsidRDefault="00AD536D">
                    <w:r>
                      <w:rPr>
                        <w:b/>
                        <w:color w:val="FFFFFF"/>
                        <w:sz w:val="28"/>
                      </w:rPr>
                      <w:t>FINANCIAL SUSTA</w:t>
                    </w:r>
                  </w:p>
                </w:txbxContent>
              </v:textbox>
            </v:rect>
            <v:rect id="Rectangle 59500" o:spid="_x0000_s1487" style="position:absolute;left:14670;top:18161;width:9623;height:2415" filled="f" stroked="f">
              <v:textbox inset="0,0,0,0">
                <w:txbxContent>
                  <w:p w:rsidR="001C63FF" w:rsidRDefault="00AD536D">
                    <w:r>
                      <w:rPr>
                        <w:b/>
                        <w:color w:val="FFFFFF"/>
                        <w:sz w:val="28"/>
                      </w:rPr>
                      <w:t>INABILITY</w:t>
                    </w:r>
                  </w:p>
                </w:txbxContent>
              </v:textbox>
            </v:rect>
            <v:rect id="Rectangle 59477" o:spid="_x0000_s1486" style="position:absolute;left:1514;top:21906;width:17371;height:2415" filled="f" stroked="f">
              <v:textbox inset="0,0,0,0">
                <w:txbxContent>
                  <w:p w:rsidR="001C63FF" w:rsidRDefault="00AD536D">
                    <w:r>
                      <w:rPr>
                        <w:b/>
                        <w:color w:val="FFFFFF"/>
                        <w:sz w:val="28"/>
                      </w:rPr>
                      <w:t>GOAL:  A FINANCI</w:t>
                    </w:r>
                  </w:p>
                </w:txbxContent>
              </v:textbox>
            </v:rect>
            <v:rect id="Rectangle 59509" o:spid="_x0000_s1485" style="position:absolute;left:14575;top:21906;width:17496;height:2415" filled="f" stroked="f">
              <v:textbox inset="0,0,0,0">
                <w:txbxContent>
                  <w:p w:rsidR="001C63FF" w:rsidRDefault="00AD536D">
                    <w:r>
                      <w:rPr>
                        <w:b/>
                        <w:color w:val="FFFFFF"/>
                        <w:sz w:val="28"/>
                      </w:rPr>
                      <w:t>ALLY SUSTAINABL</w:t>
                    </w:r>
                  </w:p>
                </w:txbxContent>
              </v:textbox>
            </v:rect>
            <v:rect id="Rectangle 59516" o:spid="_x0000_s1484" style="position:absolute;left:27724;top:21906;width:17290;height:2415" filled="f" stroked="f">
              <v:textbox inset="0,0,0,0">
                <w:txbxContent>
                  <w:p w:rsidR="001C63FF" w:rsidRDefault="00AD536D">
                    <w:r>
                      <w:rPr>
                        <w:b/>
                        <w:color w:val="FFFFFF"/>
                        <w:sz w:val="28"/>
                      </w:rPr>
                      <w:t>E ORGANISATION</w:t>
                    </w:r>
                  </w:p>
                </w:txbxContent>
              </v:textbox>
            </v:rect>
            <v:rect id="Rectangle 6176" o:spid="_x0000_s1483" style="position:absolute;left:1514;top:32937;width:7738;height:2415" filled="f" stroked="f">
              <v:textbox inset="0,0,0,0">
                <w:txbxContent>
                  <w:p w:rsidR="001C63FF" w:rsidRDefault="00AD536D">
                    <w:r>
                      <w:rPr>
                        <w:b/>
                        <w:color w:val="FFFFFF"/>
                        <w:sz w:val="28"/>
                      </w:rPr>
                      <w:t>TO BE A</w:t>
                    </w:r>
                  </w:p>
                </w:txbxContent>
              </v:textbox>
            </v:rect>
            <v:rect id="Rectangle 6177" o:spid="_x0000_s1482" style="position:absolute;left:1514;top:35223;width:11321;height:2415" filled="f" stroked="f">
              <v:textbox inset="0,0,0,0">
                <w:txbxContent>
                  <w:p w:rsidR="001C63FF" w:rsidRDefault="00AD536D">
                    <w:r>
                      <w:rPr>
                        <w:b/>
                        <w:color w:val="FFFFFF"/>
                        <w:sz w:val="28"/>
                      </w:rPr>
                      <w:t>PREFERRED</w:t>
                    </w:r>
                  </w:p>
                </w:txbxContent>
              </v:textbox>
            </v:rect>
            <v:rect id="Rectangle 6178" o:spid="_x0000_s1481" style="position:absolute;left:1514;top:37509;width:8051;height:2415" filled="f" stroked="f">
              <v:textbox inset="0,0,0,0">
                <w:txbxContent>
                  <w:p w:rsidR="001C63FF" w:rsidRDefault="00AD536D">
                    <w:r>
                      <w:rPr>
                        <w:b/>
                        <w:color w:val="FFFFFF"/>
                        <w:sz w:val="28"/>
                      </w:rPr>
                      <w:t>SERVICE</w:t>
                    </w:r>
                  </w:p>
                </w:txbxContent>
              </v:textbox>
            </v:rect>
            <v:rect id="Rectangle 6179" o:spid="_x0000_s1480" style="position:absolute;left:1514;top:39795;width:10214;height:2415" filled="f" stroked="f">
              <v:textbox inset="0,0,0,0">
                <w:txbxContent>
                  <w:p w:rsidR="001C63FF" w:rsidRDefault="00AD536D">
                    <w:r>
                      <w:rPr>
                        <w:b/>
                        <w:color w:val="FFFFFF"/>
                        <w:sz w:val="28"/>
                      </w:rPr>
                      <w:t>PROVIDER</w:t>
                    </w:r>
                  </w:p>
                </w:txbxContent>
              </v:textbox>
            </v:rect>
            <v:rect id="Rectangle 6180" o:spid="_x0000_s1479" style="position:absolute;left:1514;top:42081;width:7761;height:2415" filled="f" stroked="f">
              <v:textbox inset="0,0,0,0">
                <w:txbxContent>
                  <w:p w:rsidR="001C63FF" w:rsidRDefault="00AD536D">
                    <w:r>
                      <w:rPr>
                        <w:b/>
                        <w:color w:val="FFFFFF"/>
                        <w:sz w:val="28"/>
                      </w:rPr>
                      <w:t>TO OUR</w:t>
                    </w:r>
                  </w:p>
                </w:txbxContent>
              </v:textbox>
            </v:rect>
            <v:rect id="Rectangle 6181" o:spid="_x0000_s1478" style="position:absolute;left:1514;top:44349;width:13521;height:2419" filled="f" stroked="f">
              <v:textbox inset="0,0,0,0">
                <w:txbxContent>
                  <w:p w:rsidR="001C63FF" w:rsidRDefault="00AD536D">
                    <w:r>
                      <w:rPr>
                        <w:b/>
                        <w:color w:val="FFFFFF"/>
                        <w:sz w:val="28"/>
                      </w:rPr>
                      <w:t>CLIENTS, AND</w:t>
                    </w:r>
                  </w:p>
                </w:txbxContent>
              </v:textbox>
            </v:rect>
            <v:rect id="Rectangle 6182" o:spid="_x0000_s1477" style="position:absolute;left:1514;top:46640;width:13287;height:2415" filled="f" stroked="f">
              <v:textbox inset="0,0,0,0">
                <w:txbxContent>
                  <w:p w:rsidR="001C63FF" w:rsidRDefault="00AD536D">
                    <w:r>
                      <w:rPr>
                        <w:b/>
                        <w:color w:val="FFFFFF"/>
                        <w:sz w:val="28"/>
                      </w:rPr>
                      <w:t>A PREFERRED</w:t>
                    </w:r>
                  </w:p>
                </w:txbxContent>
              </v:textbox>
            </v:rect>
            <v:rect id="Rectangle 6183" o:spid="_x0000_s1476" style="position:absolute;left:1514;top:48926;width:10052;height:2415" filled="f" stroked="f">
              <v:textbox inset="0,0,0,0">
                <w:txbxContent>
                  <w:p w:rsidR="001C63FF" w:rsidRDefault="00AD536D">
                    <w:r>
                      <w:rPr>
                        <w:b/>
                        <w:color w:val="FFFFFF"/>
                        <w:sz w:val="28"/>
                      </w:rPr>
                      <w:t>CLIENT TO</w:t>
                    </w:r>
                  </w:p>
                </w:txbxContent>
              </v:textbox>
            </v:rect>
            <v:rect id="Rectangle 6184" o:spid="_x0000_s1475" style="position:absolute;left:1514;top:51212;width:13052;height:2415" filled="f" stroked="f">
              <v:textbox inset="0,0,0,0">
                <w:txbxContent>
                  <w:p w:rsidR="001C63FF" w:rsidRDefault="00AD536D">
                    <w:r>
                      <w:rPr>
                        <w:b/>
                        <w:color w:val="FFFFFF"/>
                        <w:sz w:val="28"/>
                      </w:rPr>
                      <w:t>OUR SERVICE</w:t>
                    </w:r>
                  </w:p>
                </w:txbxContent>
              </v:textbox>
            </v:rect>
            <v:rect id="Rectangle 6185" o:spid="_x0000_s1474" style="position:absolute;left:1514;top:53498;width:11335;height:2415" filled="f" stroked="f">
              <v:textbox inset="0,0,0,0">
                <w:txbxContent>
                  <w:p w:rsidR="001C63FF" w:rsidRDefault="00AD536D">
                    <w:r>
                      <w:rPr>
                        <w:b/>
                        <w:color w:val="FFFFFF"/>
                        <w:sz w:val="28"/>
                      </w:rPr>
                      <w:t>PROVIDERS</w:t>
                    </w:r>
                  </w:p>
                </w:txbxContent>
              </v:textbox>
            </v:rect>
            <v:rect id="Rectangle 6186" o:spid="_x0000_s1473" style="position:absolute;left:14758;top:27649;width:12547;height:2415" filled="f" stroked="f">
              <v:textbox inset="0,0,0,0">
                <w:txbxContent>
                  <w:p w:rsidR="001C63FF" w:rsidRDefault="00AD536D">
                    <w:r>
                      <w:rPr>
                        <w:sz w:val="28"/>
                      </w:rPr>
                      <w:t>Revenue and</w:t>
                    </w:r>
                  </w:p>
                </w:txbxContent>
              </v:textbox>
            </v:rect>
            <v:rect id="Rectangle 6187" o:spid="_x0000_s1472" style="position:absolute;left:14758;top:29935;width:11674;height:2415" filled="f" stroked="f">
              <v:textbox inset="0,0,0,0">
                <w:txbxContent>
                  <w:p w:rsidR="001C63FF" w:rsidRDefault="00AD536D">
                    <w:r>
                      <w:rPr>
                        <w:sz w:val="28"/>
                      </w:rPr>
                      <w:t>expenditure</w:t>
                    </w:r>
                  </w:p>
                </w:txbxContent>
              </v:textbox>
            </v:rect>
            <v:rect id="Rectangle 6188" o:spid="_x0000_s1471" style="position:absolute;left:14758;top:32221;width:11271;height:2415" filled="f" stroked="f">
              <v:textbox inset="0,0,0,0">
                <w:txbxContent>
                  <w:p w:rsidR="001C63FF" w:rsidRDefault="00AD536D">
                    <w:r>
                      <w:rPr>
                        <w:sz w:val="28"/>
                      </w:rPr>
                      <w:t>managed in</w:t>
                    </w:r>
                  </w:p>
                </w:txbxContent>
              </v:textbox>
            </v:rect>
            <v:rect id="Rectangle 6189" o:spid="_x0000_s1470" style="position:absolute;left:14758;top:34507;width:15813;height:2415" filled="f" stroked="f">
              <v:textbox inset="0,0,0,0">
                <w:txbxContent>
                  <w:p w:rsidR="001C63FF" w:rsidRDefault="00AD536D">
                    <w:r>
                      <w:rPr>
                        <w:sz w:val="28"/>
                      </w:rPr>
                      <w:t>accordance with</w:t>
                    </w:r>
                  </w:p>
                </w:txbxContent>
              </v:textbox>
            </v:rect>
            <v:rect id="Rectangle 6190" o:spid="_x0000_s1469" style="position:absolute;left:14758;top:36793;width:12941;height:2415" filled="f" stroked="f">
              <v:textbox inset="0,0,0,0">
                <w:txbxContent>
                  <w:p w:rsidR="001C63FF" w:rsidRDefault="00AD536D">
                    <w:r>
                      <w:rPr>
                        <w:sz w:val="28"/>
                      </w:rPr>
                      <w:t>the approved</w:t>
                    </w:r>
                  </w:p>
                </w:txbxContent>
              </v:textbox>
            </v:rect>
            <v:rect id="Rectangle 6191" o:spid="_x0000_s1468" style="position:absolute;left:14758;top:39066;width:6791;height:2415" filled="f" stroked="f">
              <v:textbox inset="0,0,0,0">
                <w:txbxContent>
                  <w:p w:rsidR="001C63FF" w:rsidRDefault="00AD536D">
                    <w:r>
                      <w:rPr>
                        <w:sz w:val="28"/>
                      </w:rPr>
                      <w:t>budget</w:t>
                    </w:r>
                  </w:p>
                </w:txbxContent>
              </v:textbox>
            </v:rect>
            <v:rect id="Rectangle 6192" o:spid="_x0000_s1467" style="position:absolute;left:28002;top:28789;width:11051;height:2415" filled="f" stroked="f">
              <v:textbox inset="0,0,0,0">
                <w:txbxContent>
                  <w:p w:rsidR="001C63FF" w:rsidRDefault="00AD536D">
                    <w:r>
                      <w:rPr>
                        <w:sz w:val="28"/>
                      </w:rPr>
                      <w:t xml:space="preserve">Annual net </w:t>
                    </w:r>
                  </w:p>
                </w:txbxContent>
              </v:textbox>
            </v:rect>
            <v:rect id="Rectangle 58682" o:spid="_x0000_s1466" style="position:absolute;left:28002;top:31078;width:718;height:2415" filled="f" stroked="f">
              <v:textbox inset="0,0,0,0">
                <w:txbxContent>
                  <w:p w:rsidR="001C63FF" w:rsidRDefault="00AD536D">
                    <w:r>
                      <w:rPr>
                        <w:sz w:val="28"/>
                      </w:rPr>
                      <w:t>(</w:t>
                    </w:r>
                  </w:p>
                </w:txbxContent>
              </v:textbox>
            </v:rect>
            <v:rect id="Rectangle 58683" o:spid="_x0000_s1465" style="position:absolute;left:28535;top:31078;width:7007;height:2415" filled="f" stroked="f">
              <v:textbox inset="0,0,0,0">
                <w:txbxContent>
                  <w:p w:rsidR="001C63FF" w:rsidRDefault="00AD536D">
                    <w:r>
                      <w:rPr>
                        <w:sz w:val="28"/>
                      </w:rPr>
                      <w:t>profit)/</w:t>
                    </w:r>
                  </w:p>
                </w:txbxContent>
              </v:textbox>
            </v:rect>
            <v:rect id="Rectangle 6194" o:spid="_x0000_s1464" style="position:absolute;left:28002;top:33364;width:11110;height:2415" filled="f" stroked="f">
              <v:textbox inset="0,0,0,0">
                <w:txbxContent>
                  <w:p w:rsidR="001C63FF" w:rsidRDefault="00AD536D">
                    <w:r>
                      <w:rPr>
                        <w:sz w:val="28"/>
                      </w:rPr>
                      <w:t xml:space="preserve">loss before </w:t>
                    </w:r>
                  </w:p>
                </w:txbxContent>
              </v:textbox>
            </v:rect>
            <v:rect id="Rectangle 6195" o:spid="_x0000_s1463" style="position:absolute;left:28002;top:35650;width:7477;height:2415" filled="f" stroked="f">
              <v:textbox inset="0,0,0,0">
                <w:txbxContent>
                  <w:p w:rsidR="001C63FF" w:rsidRDefault="00AD536D">
                    <w:r>
                      <w:rPr>
                        <w:sz w:val="28"/>
                      </w:rPr>
                      <w:t>interest</w:t>
                    </w:r>
                  </w:p>
                </w:txbxContent>
              </v:textbox>
            </v:rect>
            <v:rect id="Rectangle 6196" o:spid="_x0000_s1462" style="position:absolute;left:28002;top:37936;width:14556;height:2415" filled="f" stroked="f">
              <v:textbox inset="0,0,0,0">
                <w:txbxContent>
                  <w:p w:rsidR="001C63FF" w:rsidRDefault="00AD536D">
                    <w:r>
                      <w:rPr>
                        <w:sz w:val="28"/>
                      </w:rPr>
                      <w:t>and tax (R’000)</w:t>
                    </w:r>
                  </w:p>
                </w:txbxContent>
              </v:textbox>
            </v:rect>
            <v:rect id="Rectangle 6197" o:spid="_x0000_s1461" style="position:absolute;left:43930;top:33357;width:7731;height:2415" filled="f" stroked="f">
              <v:textbox inset="0,0,0,0">
                <w:txbxContent>
                  <w:p w:rsidR="001C63FF" w:rsidRDefault="00AD536D">
                    <w:r>
                      <w:rPr>
                        <w:sz w:val="28"/>
                      </w:rPr>
                      <w:t>430 826</w:t>
                    </w:r>
                  </w:p>
                </w:txbxContent>
              </v:textbox>
            </v:rect>
            <v:rect id="Rectangle 6198" o:spid="_x0000_s1460" style="position:absolute;left:57628;top:33357;width:7731;height:2415" filled="f" stroked="f">
              <v:textbox inset="0,0,0,0">
                <w:txbxContent>
                  <w:p w:rsidR="001C63FF" w:rsidRDefault="00AD536D">
                    <w:r>
                      <w:rPr>
                        <w:sz w:val="28"/>
                      </w:rPr>
                      <w:t>159 277</w:t>
                    </w:r>
                  </w:p>
                </w:txbxContent>
              </v:textbox>
            </v:rect>
            <v:rect id="Rectangle 6199" o:spid="_x0000_s1459" style="position:absolute;left:74654;top:33357;width:7731;height:2415" filled="f" stroked="f">
              <v:textbox inset="0,0,0,0">
                <w:txbxContent>
                  <w:p w:rsidR="001C63FF" w:rsidRDefault="00AD536D">
                    <w:r>
                      <w:rPr>
                        <w:sz w:val="28"/>
                      </w:rPr>
                      <w:t>335 585</w:t>
                    </w:r>
                  </w:p>
                </w:txbxContent>
              </v:textbox>
            </v:rect>
            <v:rect id="Rectangle 6200" o:spid="_x0000_s1458" style="position:absolute;left:86596;top:27649;width:13202;height:2415" filled="f" stroked="f">
              <v:textbox inset="0,0,0,0">
                <w:txbxContent>
                  <w:p w:rsidR="001C63FF" w:rsidRDefault="00AD536D">
                    <w:r>
                      <w:rPr>
                        <w:sz w:val="28"/>
                      </w:rPr>
                      <w:t xml:space="preserve">Not achieved </w:t>
                    </w:r>
                  </w:p>
                </w:txbxContent>
              </v:textbox>
            </v:rect>
            <v:rect id="Rectangle 6201" o:spid="_x0000_s1457" style="position:absolute;left:96551;top:27649;width:1181;height:2415" filled="f" stroked="f">
              <v:textbox inset="0,0,0,0">
                <w:txbxContent>
                  <w:p w:rsidR="001C63FF" w:rsidRDefault="00AD536D">
                    <w:r>
                      <w:rPr>
                        <w:sz w:val="28"/>
                      </w:rPr>
                      <w:t>–</w:t>
                    </w:r>
                  </w:p>
                </w:txbxContent>
              </v:textbox>
            </v:rect>
            <v:rect id="Rectangle 6202" o:spid="_x0000_s1456" style="position:absolute;left:97831;top:27649;width:7100;height:2415" filled="f" stroked="f">
              <v:textbox inset="0,0,0,0">
                <w:txbxContent>
                  <w:p w:rsidR="001C63FF" w:rsidRDefault="00AD536D">
                    <w:r>
                      <w:rPr>
                        <w:sz w:val="28"/>
                      </w:rPr>
                      <w:t xml:space="preserve">Mainly </w:t>
                    </w:r>
                  </w:p>
                </w:txbxContent>
              </v:textbox>
            </v:rect>
            <v:rect id="Rectangle 6203" o:spid="_x0000_s1455" style="position:absolute;left:86596;top:29935;width:23824;height:2415" filled="f" stroked="f">
              <v:textbox inset="0,0,0,0">
                <w:txbxContent>
                  <w:p w:rsidR="001C63FF" w:rsidRDefault="00AD536D">
                    <w:r>
                      <w:rPr>
                        <w:sz w:val="28"/>
                      </w:rPr>
                      <w:t xml:space="preserve">due to the effects of the </w:t>
                    </w:r>
                  </w:p>
                </w:txbxContent>
              </v:textbox>
            </v:rect>
            <v:rect id="Rectangle 6204" o:spid="_x0000_s1454" style="position:absolute;left:86596;top:32221;width:6201;height:2415" filled="f" stroked="f">
              <v:textbox inset="0,0,0,0">
                <w:txbxContent>
                  <w:p w:rsidR="001C63FF" w:rsidRDefault="00AD536D">
                    <w:r>
                      <w:rPr>
                        <w:sz w:val="28"/>
                      </w:rPr>
                      <w:t>COVID</w:t>
                    </w:r>
                  </w:p>
                </w:txbxContent>
              </v:textbox>
            </v:rect>
            <v:rect id="Rectangle 6205" o:spid="_x0000_s1453" style="position:absolute;left:91263;top:32221;width:725;height:2415" filled="f" stroked="f">
              <v:textbox inset="0,0,0,0">
                <w:txbxContent>
                  <w:p w:rsidR="001C63FF" w:rsidRDefault="00AD536D">
                    <w:r>
                      <w:rPr>
                        <w:sz w:val="28"/>
                      </w:rPr>
                      <w:t>-</w:t>
                    </w:r>
                  </w:p>
                </w:txbxContent>
              </v:textbox>
            </v:rect>
            <v:rect id="Rectangle 58685" o:spid="_x0000_s1452" style="position:absolute;left:91812;top:32221;width:2404;height:2415" filled="f" stroked="f">
              <v:textbox inset="0,0,0,0">
                <w:txbxContent>
                  <w:p w:rsidR="001C63FF" w:rsidRDefault="00AD536D">
                    <w:r>
                      <w:rPr>
                        <w:sz w:val="28"/>
                      </w:rPr>
                      <w:t>19</w:t>
                    </w:r>
                  </w:p>
                </w:txbxContent>
              </v:textbox>
            </v:rect>
            <v:rect id="Rectangle 58686" o:spid="_x0000_s1451" style="position:absolute;left:93611;top:32221;width:11119;height:2415" filled="f" stroked="f">
              <v:textbox inset="0,0,0,0">
                <w:txbxContent>
                  <w:p w:rsidR="001C63FF" w:rsidRDefault="00AD536D">
                    <w:r>
                      <w:rPr>
                        <w:sz w:val="28"/>
                      </w:rPr>
                      <w:t xml:space="preserve"> pandemic, </w:t>
                    </w:r>
                  </w:p>
                </w:txbxContent>
              </v:textbox>
            </v:rect>
            <v:rect id="Rectangle 6207" o:spid="_x0000_s1450" style="position:absolute;left:86596;top:34507;width:15329;height:2415" filled="f" stroked="f">
              <v:textbox inset="0,0,0,0">
                <w:txbxContent>
                  <w:p w:rsidR="001C63FF" w:rsidRDefault="00AD536D">
                    <w:r>
                      <w:rPr>
                        <w:sz w:val="28"/>
                      </w:rPr>
                      <w:t xml:space="preserve">advertising and </w:t>
                    </w:r>
                  </w:p>
                </w:txbxContent>
              </v:textbox>
            </v:rect>
            <v:rect id="Rectangle 6208" o:spid="_x0000_s1449" style="position:absolute;left:86596;top:36793;width:21530;height:2415" filled="f" stroked="f">
              <v:textbox inset="0,0,0,0">
                <w:txbxContent>
                  <w:p w:rsidR="001C63FF" w:rsidRDefault="00AD536D">
                    <w:r>
                      <w:rPr>
                        <w:sz w:val="28"/>
                      </w:rPr>
                      <w:t xml:space="preserve">sponsorship revenues </w:t>
                    </w:r>
                  </w:p>
                </w:txbxContent>
              </v:textbox>
            </v:rect>
            <v:rect id="Rectangle 6209" o:spid="_x0000_s1448" style="position:absolute;left:86596;top:39066;width:21898;height:2415" filled="f" stroked="f">
              <v:textbox inset="0,0,0,0">
                <w:txbxContent>
                  <w:p w:rsidR="001C63FF" w:rsidRDefault="00AD536D">
                    <w:r>
                      <w:rPr>
                        <w:sz w:val="28"/>
                      </w:rPr>
                      <w:t>were severely affected</w:t>
                    </w:r>
                  </w:p>
                </w:txbxContent>
              </v:textbox>
            </v:rect>
            <v:rect id="Rectangle 6210" o:spid="_x0000_s1447" style="position:absolute;left:14758;top:43895;width:15077;height:2415" filled="f" stroked="f">
              <v:textbox inset="0,0,0,0">
                <w:txbxContent>
                  <w:p w:rsidR="001C63FF" w:rsidRDefault="00AD536D">
                    <w:r>
                      <w:rPr>
                        <w:sz w:val="28"/>
                      </w:rPr>
                      <w:t>Working capital</w:t>
                    </w:r>
                  </w:p>
                </w:txbxContent>
              </v:textbox>
            </v:rect>
            <v:rect id="Rectangle 6211" o:spid="_x0000_s1446" style="position:absolute;left:14758;top:46181;width:12772;height:2415" filled="f" stroked="f">
              <v:textbox inset="0,0,0,0">
                <w:txbxContent>
                  <w:p w:rsidR="001C63FF" w:rsidRDefault="00AD536D">
                    <w:r>
                      <w:rPr>
                        <w:sz w:val="28"/>
                      </w:rPr>
                      <w:t>management</w:t>
                    </w:r>
                  </w:p>
                </w:txbxContent>
              </v:textbox>
            </v:rect>
            <v:rect id="Rectangle 6212" o:spid="_x0000_s1445" style="position:absolute;left:14758;top:48467;width:12708;height:2415" filled="f" stroked="f">
              <v:textbox inset="0,0,0,0">
                <w:txbxContent>
                  <w:p w:rsidR="001C63FF" w:rsidRDefault="00AD536D">
                    <w:r>
                      <w:rPr>
                        <w:sz w:val="28"/>
                      </w:rPr>
                      <w:t>maximised in</w:t>
                    </w:r>
                  </w:p>
                </w:txbxContent>
              </v:textbox>
            </v:rect>
            <v:rect id="Rectangle 6213" o:spid="_x0000_s1444" style="position:absolute;left:14758;top:50753;width:11347;height:2415" filled="f" stroked="f">
              <v:textbox inset="0,0,0,0">
                <w:txbxContent>
                  <w:p w:rsidR="001C63FF" w:rsidRDefault="00AD536D">
                    <w:r>
                      <w:rPr>
                        <w:sz w:val="28"/>
                      </w:rPr>
                      <w:t>response to</w:t>
                    </w:r>
                  </w:p>
                </w:txbxContent>
              </v:textbox>
            </v:rect>
            <v:rect id="Rectangle 6214" o:spid="_x0000_s1443" style="position:absolute;left:14758;top:53039;width:13071;height:2415" filled="f" stroked="f">
              <v:textbox inset="0,0,0,0">
                <w:txbxContent>
                  <w:p w:rsidR="001C63FF" w:rsidRDefault="00AD536D">
                    <w:r>
                      <w:rPr>
                        <w:sz w:val="28"/>
                      </w:rPr>
                      <w:t>the operating</w:t>
                    </w:r>
                  </w:p>
                </w:txbxContent>
              </v:textbox>
            </v:rect>
            <v:rect id="Rectangle 6215" o:spid="_x0000_s1442" style="position:absolute;left:14758;top:55307;width:12445;height:2419" filled="f" stroked="f">
              <v:textbox inset="0,0,0,0">
                <w:txbxContent>
                  <w:p w:rsidR="001C63FF" w:rsidRDefault="00AD536D">
                    <w:r>
                      <w:rPr>
                        <w:sz w:val="28"/>
                      </w:rPr>
                      <w:t>environment</w:t>
                    </w:r>
                  </w:p>
                </w:txbxContent>
              </v:textbox>
            </v:rect>
            <v:rect id="Rectangle 6216" o:spid="_x0000_s1441" style="position:absolute;left:28002;top:46178;width:8418;height:2415" filled="f" stroked="f">
              <v:textbox inset="0,0,0,0">
                <w:txbxContent>
                  <w:p w:rsidR="001C63FF" w:rsidRDefault="00AD536D">
                    <w:r>
                      <w:rPr>
                        <w:sz w:val="28"/>
                      </w:rPr>
                      <w:t xml:space="preserve">Average </w:t>
                    </w:r>
                  </w:p>
                </w:txbxContent>
              </v:textbox>
            </v:rect>
            <v:rect id="Rectangle 6217" o:spid="_x0000_s1440" style="position:absolute;left:28002;top:48464;width:9180;height:2415" filled="f" stroked="f">
              <v:textbox inset="0,0,0,0">
                <w:txbxContent>
                  <w:p w:rsidR="001C63FF" w:rsidRDefault="00AD536D">
                    <w:r>
                      <w:rPr>
                        <w:sz w:val="28"/>
                      </w:rPr>
                      <w:t>creditors’</w:t>
                    </w:r>
                  </w:p>
                </w:txbxContent>
              </v:textbox>
            </v:rect>
            <v:rect id="Rectangle 6218" o:spid="_x0000_s1439" style="position:absolute;left:28002;top:50750;width:13470;height:2415" filled="f" stroked="f">
              <v:textbox inset="0,0,0,0">
                <w:txbxContent>
                  <w:p w:rsidR="001C63FF" w:rsidRDefault="00AD536D">
                    <w:r>
                      <w:rPr>
                        <w:sz w:val="28"/>
                      </w:rPr>
                      <w:t>payment days</w:t>
                    </w:r>
                  </w:p>
                </w:txbxContent>
              </v:textbox>
            </v:rect>
            <v:rect id="Rectangle 6219" o:spid="_x0000_s1438" style="position:absolute;left:45942;top:48460;width:2398;height:2415" filled="f" stroked="f">
              <v:textbox inset="0,0,0,0">
                <w:txbxContent>
                  <w:p w:rsidR="001C63FF" w:rsidRDefault="00AD536D">
                    <w:r>
                      <w:rPr>
                        <w:sz w:val="28"/>
                      </w:rPr>
                      <w:t>90</w:t>
                    </w:r>
                  </w:p>
                </w:txbxContent>
              </v:textbox>
            </v:rect>
            <v:rect id="Rectangle 6220" o:spid="_x0000_s1437" style="position:absolute;left:59640;top:48460;width:2398;height:2415" filled="f" stroked="f">
              <v:textbox inset="0,0,0,0">
                <w:txbxContent>
                  <w:p w:rsidR="001C63FF" w:rsidRDefault="00AD536D">
                    <w:r>
                      <w:rPr>
                        <w:sz w:val="28"/>
                      </w:rPr>
                      <w:t>90</w:t>
                    </w:r>
                  </w:p>
                </w:txbxContent>
              </v:textbox>
            </v:rect>
            <v:rect id="Rectangle 6221" o:spid="_x0000_s1436" style="position:absolute;left:76666;top:48460;width:2398;height:2415" filled="f" stroked="f">
              <v:textbox inset="0,0,0,0">
                <w:txbxContent>
                  <w:p w:rsidR="001C63FF" w:rsidRDefault="00AD536D">
                    <w:r>
                      <w:rPr>
                        <w:sz w:val="28"/>
                      </w:rPr>
                      <w:t>97</w:t>
                    </w:r>
                  </w:p>
                </w:txbxContent>
              </v:textbox>
            </v:rect>
            <v:rect id="Rectangle 6222" o:spid="_x0000_s1435" style="position:absolute;left:86596;top:43895;width:13202;height:2415" filled="f" stroked="f">
              <v:textbox inset="0,0,0,0">
                <w:txbxContent>
                  <w:p w:rsidR="001C63FF" w:rsidRDefault="00AD536D">
                    <w:r>
                      <w:rPr>
                        <w:sz w:val="28"/>
                      </w:rPr>
                      <w:t xml:space="preserve">Not achieved </w:t>
                    </w:r>
                  </w:p>
                </w:txbxContent>
              </v:textbox>
            </v:rect>
            <v:rect id="Rectangle 6223" o:spid="_x0000_s1434" style="position:absolute;left:96551;top:43895;width:1181;height:2415" filled="f" stroked="f">
              <v:textbox inset="0,0,0,0">
                <w:txbxContent>
                  <w:p w:rsidR="001C63FF" w:rsidRDefault="00AD536D">
                    <w:r>
                      <w:rPr>
                        <w:sz w:val="28"/>
                      </w:rPr>
                      <w:t>–</w:t>
                    </w:r>
                  </w:p>
                </w:txbxContent>
              </v:textbox>
            </v:rect>
            <v:rect id="Rectangle 6224" o:spid="_x0000_s1433" style="position:absolute;left:97831;top:43895;width:4109;height:2415" filled="f" stroked="f">
              <v:textbox inset="0,0,0,0">
                <w:txbxContent>
                  <w:p w:rsidR="001C63FF" w:rsidRDefault="00AD536D">
                    <w:r>
                      <w:rPr>
                        <w:sz w:val="28"/>
                      </w:rPr>
                      <w:t xml:space="preserve">The </w:t>
                    </w:r>
                  </w:p>
                </w:txbxContent>
              </v:textbox>
            </v:rect>
            <v:rect id="Rectangle 6225" o:spid="_x0000_s1432" style="position:absolute;left:86596;top:46181;width:24227;height:2415" filled="f" stroked="f">
              <v:textbox inset="0,0,0,0">
                <w:txbxContent>
                  <w:p w:rsidR="001C63FF" w:rsidRDefault="00AD536D">
                    <w:r>
                      <w:rPr>
                        <w:sz w:val="28"/>
                      </w:rPr>
                      <w:t xml:space="preserve">increasing balance owed </w:t>
                    </w:r>
                  </w:p>
                </w:txbxContent>
              </v:textbox>
            </v:rect>
            <v:rect id="Rectangle 6226" o:spid="_x0000_s1431" style="position:absolute;left:86596;top:48467;width:18998;height:2415" filled="f" stroked="f">
              <v:textbox inset="0,0,0,0">
                <w:txbxContent>
                  <w:p w:rsidR="001C63FF" w:rsidRDefault="00AD536D">
                    <w:r>
                      <w:rPr>
                        <w:sz w:val="28"/>
                      </w:rPr>
                      <w:t xml:space="preserve">to SENTECH had an </w:t>
                    </w:r>
                  </w:p>
                </w:txbxContent>
              </v:textbox>
            </v:rect>
            <v:rect id="Rectangle 6227" o:spid="_x0000_s1430" style="position:absolute;left:86596;top:50753;width:23024;height:2415" filled="f" stroked="f">
              <v:textbox inset="0,0,0,0">
                <w:txbxContent>
                  <w:p w:rsidR="001C63FF" w:rsidRDefault="00AD536D">
                    <w:r>
                      <w:rPr>
                        <w:sz w:val="28"/>
                      </w:rPr>
                      <w:t xml:space="preserve">impact on the creditors </w:t>
                    </w:r>
                  </w:p>
                </w:txbxContent>
              </v:textbox>
            </v:rect>
            <v:rect id="Rectangle 6228" o:spid="_x0000_s1429" style="position:absolute;left:86596;top:53039;width:4970;height:2415" filled="f" stroked="f">
              <v:textbox inset="0,0,0,0">
                <w:txbxContent>
                  <w:p w:rsidR="001C63FF" w:rsidRDefault="00AD536D">
                    <w:r>
                      <w:rPr>
                        <w:sz w:val="28"/>
                      </w:rPr>
                      <w:t>days.</w:t>
                    </w:r>
                  </w:p>
                </w:txbxContent>
              </v:textbox>
            </v:rect>
            <v:rect id="Rectangle 6229" o:spid="_x0000_s1428" style="position:absolute;left:28002;top:57175;width:16477;height:2415" filled="f" stroked="f">
              <v:textbox inset="0,0,0,0">
                <w:txbxContent>
                  <w:p w:rsidR="001C63FF" w:rsidRDefault="00AD536D">
                    <w:r>
                      <w:rPr>
                        <w:sz w:val="28"/>
                      </w:rPr>
                      <w:t>Average debtors’</w:t>
                    </w:r>
                  </w:p>
                </w:txbxContent>
              </v:textbox>
            </v:rect>
            <v:rect id="Rectangle 6230" o:spid="_x0000_s1427" style="position:absolute;left:28002;top:59461;width:14243;height:2415" filled="f" stroked="f">
              <v:textbox inset="0,0,0,0">
                <w:txbxContent>
                  <w:p w:rsidR="001C63FF" w:rsidRDefault="00AD536D">
                    <w:r>
                      <w:rPr>
                        <w:sz w:val="28"/>
                      </w:rPr>
                      <w:t>collection days</w:t>
                    </w:r>
                  </w:p>
                </w:txbxContent>
              </v:textbox>
            </v:rect>
            <v:rect id="Rectangle 6231" o:spid="_x0000_s1426" style="position:absolute;left:45942;top:58314;width:2398;height:2415" filled="f" stroked="f">
              <v:textbox inset="0,0,0,0">
                <w:txbxContent>
                  <w:p w:rsidR="001C63FF" w:rsidRDefault="00AD536D">
                    <w:r>
                      <w:rPr>
                        <w:sz w:val="28"/>
                      </w:rPr>
                      <w:t>60</w:t>
                    </w:r>
                  </w:p>
                </w:txbxContent>
              </v:textbox>
            </v:rect>
            <v:rect id="Rectangle 6232" o:spid="_x0000_s1425" style="position:absolute;left:59640;top:58314;width:2398;height:2415" filled="f" stroked="f">
              <v:textbox inset="0,0,0,0">
                <w:txbxContent>
                  <w:p w:rsidR="001C63FF" w:rsidRDefault="00AD536D">
                    <w:r>
                      <w:rPr>
                        <w:sz w:val="28"/>
                      </w:rPr>
                      <w:t>60</w:t>
                    </w:r>
                  </w:p>
                </w:txbxContent>
              </v:textbox>
            </v:rect>
            <v:rect id="Rectangle 58689" o:spid="_x0000_s1424" style="position:absolute;left:76666;top:58314;width:2398;height:2415" filled="f" stroked="f">
              <v:textbox inset="0,0,0,0">
                <w:txbxContent>
                  <w:p w:rsidR="001C63FF" w:rsidRDefault="00AD536D">
                    <w:r>
                      <w:rPr>
                        <w:sz w:val="28"/>
                      </w:rPr>
                      <w:t>60</w:t>
                    </w:r>
                  </w:p>
                </w:txbxContent>
              </v:textbox>
            </v:rect>
            <v:rect id="Rectangle 58690" o:spid="_x0000_s1423" style="position:absolute;left:78464;top:58314;width:535;height:2415" filled="f" stroked="f">
              <v:textbox inset="0,0,0,0">
                <w:txbxContent>
                  <w:p w:rsidR="001C63FF" w:rsidRDefault="00AD536D">
                    <w:r>
                      <w:rPr>
                        <w:sz w:val="28"/>
                      </w:rPr>
                      <w:t xml:space="preserve"> </w:t>
                    </w:r>
                  </w:p>
                </w:txbxContent>
              </v:textbox>
            </v:rect>
            <v:rect id="Rectangle 6234" o:spid="_x0000_s1422" style="position:absolute;left:92210;top:58314;width:8831;height:2415" filled="f" stroked="f">
              <v:textbox inset="0,0,0,0">
                <w:txbxContent>
                  <w:p w:rsidR="001C63FF" w:rsidRDefault="00AD536D">
                    <w:r>
                      <w:rPr>
                        <w:sz w:val="28"/>
                      </w:rPr>
                      <w:t>Achieved</w:t>
                    </w:r>
                  </w:p>
                </w:txbxContent>
              </v:textbox>
            </v:rect>
            <w10:wrap type="topAndBottom" anchorx="page" anchory="page"/>
          </v:group>
        </w:pict>
      </w:r>
      <w:r w:rsidR="0076208A">
        <w:br w:type="page"/>
      </w:r>
    </w:p>
    <w:p w:rsidR="00A929F1" w:rsidRDefault="001C63FF">
      <w:pPr>
        <w:spacing w:after="0"/>
        <w:ind w:left="-355" w:right="16737"/>
      </w:pPr>
      <w:r>
        <w:rPr>
          <w:noProof/>
        </w:rPr>
        <w:lastRenderedPageBreak/>
        <w:pict>
          <v:group id="Group 63812" o:spid="_x0000_s1274" style="position:absolute;left:0;text-align:left;margin-left:0;margin-top:0;width:842.05pt;height:595.55pt;z-index:251662848;mso-position-horizontal-relative:page;mso-position-vertical-relative:page" coordsize="106939,75636">
            <v:shape id="Picture 6244" o:spid="_x0000_s1420" style="position:absolute;width:106939;height:75636" coordsize="106939,75636" o:spt="100" adj="0,,0" path="" filled="f">
              <v:stroke joinstyle="round"/>
              <v:imagedata r:id="rId30"/>
              <v:formulas/>
              <v:path o:connecttype="segments"/>
            </v:shape>
            <v:shape id="Shape 6245" o:spid="_x0000_s1419" style="position:absolute;top:7330;width:106934;height:0" coordsize="10693400,0" path="m,l10693400,e" filled="f" fillcolor="black" strokecolor="#254061" strokeweight=".72pt">
              <v:fill opacity="0"/>
            </v:shape>
            <v:shape id="Shape 73641" o:spid="_x0000_s1418" style="position:absolute;left:1341;top:1188;width:103159;height:5303" coordsize="10315956,530352" path="m,l10315956,r,530352l,530352,,e" fillcolor="#d9d9d9" stroked="f" strokeweight="0">
              <v:stroke opacity="0" miterlimit="10" joinstyle="miter"/>
            </v:shape>
            <v:rect id="Rectangle 6247" o:spid="_x0000_s1417" style="position:absolute;left:2252;top:2909;width:87216;height:3284" filled="f" stroked="f">
              <v:textbox inset="0,0,0,0">
                <w:txbxContent>
                  <w:p w:rsidR="001C63FF" w:rsidRDefault="00AD536D">
                    <w:r>
                      <w:rPr>
                        <w:rFonts w:ascii="Century Gothic" w:eastAsia="Century Gothic" w:hAnsi="Century Gothic" w:cs="Century Gothic"/>
                        <w:b/>
                        <w:sz w:val="40"/>
                      </w:rPr>
                      <w:t xml:space="preserve">PERFORMANCE AGAINST PREDETERMINED OBJECTIVES </w:t>
                    </w:r>
                  </w:p>
                </w:txbxContent>
              </v:textbox>
            </v:rect>
            <v:rect id="Rectangle 6248" o:spid="_x0000_s1416" style="position:absolute;left:67809;top:2909;width:1692;height:3284" filled="f" stroked="f">
              <v:textbox inset="0,0,0,0">
                <w:txbxContent>
                  <w:p w:rsidR="001C63FF" w:rsidRDefault="00AD536D">
                    <w:r>
                      <w:rPr>
                        <w:rFonts w:ascii="Century Gothic" w:eastAsia="Century Gothic" w:hAnsi="Century Gothic" w:cs="Century Gothic"/>
                        <w:b/>
                        <w:sz w:val="40"/>
                      </w:rPr>
                      <w:t>–</w:t>
                    </w:r>
                  </w:p>
                </w:txbxContent>
              </v:textbox>
            </v:rect>
            <v:rect id="Rectangle 6249" o:spid="_x0000_s1415" style="position:absolute;left:69790;top:2909;width:37776;height:3284" filled="f" stroked="f">
              <v:textbox inset="0,0,0,0">
                <w:txbxContent>
                  <w:p w:rsidR="001C63FF" w:rsidRDefault="00AD536D">
                    <w:r>
                      <w:rPr>
                        <w:rFonts w:ascii="Century Gothic" w:eastAsia="Century Gothic" w:hAnsi="Century Gothic" w:cs="Century Gothic"/>
                        <w:b/>
                        <w:sz w:val="40"/>
                      </w:rPr>
                      <w:t>CONTENT &amp; PLATFORMS</w:t>
                    </w:r>
                  </w:p>
                </w:txbxContent>
              </v:textbox>
            </v:rect>
            <v:rect id="Rectangle 6250" o:spid="_x0000_s1414" style="position:absolute;left:104442;top:1624;width:2442;height:2123" filled="f" stroked="f">
              <v:textbox inset="0,0,0,0">
                <w:txbxContent>
                  <w:p w:rsidR="001C63FF" w:rsidRDefault="00AD536D">
                    <w:r>
                      <w:rPr>
                        <w:rFonts w:ascii="Century Gothic" w:eastAsia="Century Gothic" w:hAnsi="Century Gothic" w:cs="Century Gothic"/>
                        <w:b/>
                        <w:color w:val="FF0000"/>
                        <w:sz w:val="26"/>
                      </w:rPr>
                      <w:t>20</w:t>
                    </w:r>
                  </w:p>
                </w:txbxContent>
              </v:textbox>
            </v:rect>
            <v:shape id="Shape 73642" o:spid="_x0000_s1413" style="position:absolute;left:1337;top:7461;width:13046;height:4565" coordsize="1304671,456565" path="m,l1304671,r,456565l,456565,,e" fillcolor="#c0504d" stroked="f" strokeweight="0">
              <v:stroke opacity="0" miterlimit="10" joinstyle="miter"/>
            </v:shape>
            <v:shape id="Shape 73643" o:spid="_x0000_s1412" style="position:absolute;left:14384;top:7461;width:13046;height:4565" coordsize="1304671,456565" path="m,l1304671,r,456565l,456565,,e" fillcolor="#c0504d" stroked="f" strokeweight="0">
              <v:stroke opacity="0" miterlimit="10" joinstyle="miter"/>
            </v:shape>
            <v:shape id="Shape 73644" o:spid="_x0000_s1411" style="position:absolute;left:27430;top:7461;width:13040;height:4565" coordsize="1304036,456565" path="m,l1304036,r,456565l,456565,,e" fillcolor="#c0504d" stroked="f" strokeweight="0">
              <v:stroke opacity="0" miterlimit="10" joinstyle="miter"/>
            </v:shape>
            <v:shape id="Shape 73645" o:spid="_x0000_s1410" style="position:absolute;left:40471;top:7461;width:12788;height:4565" coordsize="1278890,456565" path="m,l1278890,r,456565l,456565,,e" fillcolor="#c0504d" stroked="f" strokeweight="0">
              <v:stroke opacity="0" miterlimit="10" joinstyle="miter"/>
            </v:shape>
            <v:shape id="Shape 73646" o:spid="_x0000_s1409" style="position:absolute;left:53259;top:7461;width:15840;height:4565" coordsize="1584071,456565" path="m,l1584071,r,456565l,456565,,e" fillcolor="#c0504d" stroked="f" strokeweight="0">
              <v:stroke opacity="0" miterlimit="10" joinstyle="miter"/>
            </v:shape>
            <v:shape id="Shape 73647" o:spid="_x0000_s1408" style="position:absolute;left:69099;top:7461;width:17699;height:4565" coordsize="1769999,456565" path="m,l1769999,r,456565l,456565,,e" fillcolor="#c0504d" stroked="f" strokeweight="0">
              <v:stroke opacity="0" miterlimit="10" joinstyle="miter"/>
            </v:shape>
            <v:shape id="Shape 73648" o:spid="_x0000_s1407" style="position:absolute;left:86799;top:7461;width:17699;height:4565" coordsize="1769999,456565" path="m,l1769999,r,456565l,456565,,e" fillcolor="#c0504d" stroked="f" strokeweight="0">
              <v:stroke opacity="0" miterlimit="10" joinstyle="miter"/>
            </v:shape>
            <v:shape id="Shape 73649" o:spid="_x0000_s1406" style="position:absolute;left:1337;top:12027;width:103163;height:2282" coordsize="10316337,228283" path="m,l10316337,r,228283l,228283,,e" fillcolor="#c0504d" stroked="f" strokeweight="0">
              <v:stroke opacity="0" miterlimit="10" joinstyle="miter"/>
            </v:shape>
            <v:shape id="Shape 73650" o:spid="_x0000_s1405" style="position:absolute;left:1337;top:14309;width:103163;height:2282" coordsize="10316337,228283" path="m,l10316337,r,228283l,228283,,e" fillcolor="#c0504d" stroked="f" strokeweight="0">
              <v:stroke opacity="0" miterlimit="10" joinstyle="miter"/>
            </v:shape>
            <v:shape id="Shape 73651" o:spid="_x0000_s1404" style="position:absolute;left:1337;top:16592;width:13046;height:52505" coordsize="1304671,5250561" path="m,l1304671,r,5250561l,5250561,,e" fillcolor="#c0504d" stroked="f" strokeweight="0">
              <v:stroke opacity="0" miterlimit="10" joinstyle="miter"/>
            </v:shape>
            <v:shape id="Shape 73652" o:spid="_x0000_s1403" style="position:absolute;left:14384;top:16592;width:13046;height:36525" coordsize="1304671,3652520" path="m,l1304671,r,3652520l,3652520,,e" fillcolor="#e8d0d0" stroked="f" strokeweight="0">
              <v:stroke opacity="0" miterlimit="10" joinstyle="miter"/>
            </v:shape>
            <v:shape id="Shape 73653" o:spid="_x0000_s1402" style="position:absolute;left:27430;top:16592;width:13040;height:36525" coordsize="1304036,3652520" path="m,l1304036,r,3652520l,3652520,,e" fillcolor="#e8d0d0" stroked="f" strokeweight="0">
              <v:stroke opacity="0" miterlimit="10" joinstyle="miter"/>
            </v:shape>
            <v:shape id="Shape 73654" o:spid="_x0000_s1401" style="position:absolute;left:40471;top:16592;width:12788;height:36525" coordsize="1278890,3652520" path="m,l1278890,r,3652520l,3652520,,e" fillcolor="#e8d0d0" stroked="f" strokeweight="0">
              <v:stroke opacity="0" miterlimit="10" joinstyle="miter"/>
            </v:shape>
            <v:shape id="Shape 73655" o:spid="_x0000_s1400" style="position:absolute;left:53259;top:16592;width:15840;height:36525" coordsize="1584071,3652520" path="m,l1584071,r,3652520l,3652520,,e" fillcolor="#e8d0d0" stroked="f" strokeweight="0">
              <v:stroke opacity="0" miterlimit="10" joinstyle="miter"/>
            </v:shape>
            <v:shape id="Shape 73656" o:spid="_x0000_s1399" style="position:absolute;left:69099;top:16592;width:17699;height:36525" coordsize="1769999,3652520" path="m,l1769999,r,3652520l,3652520,,e" fillcolor="#e8d0d0" stroked="f" strokeweight="0">
              <v:stroke opacity="0" miterlimit="10" joinstyle="miter"/>
            </v:shape>
            <v:shape id="Shape 73657" o:spid="_x0000_s1398" style="position:absolute;left:86799;top:16592;width:17699;height:36525" coordsize="1769999,3652520" path="m,l1769999,r,3652520l,3652520,,e" fillcolor="#e8d0d0" stroked="f" strokeweight="0">
              <v:stroke opacity="0" miterlimit="10" joinstyle="miter"/>
            </v:shape>
            <v:shape id="Shape 73658" o:spid="_x0000_s1397" style="position:absolute;left:14384;top:53117;width:13046;height:15980" coordsize="1304671,1598041" path="m,l1304671,r,1598041l,1598041,,e" fillcolor="#f4e9e9" stroked="f" strokeweight="0">
              <v:stroke opacity="0" miterlimit="10" joinstyle="miter"/>
            </v:shape>
            <v:shape id="Shape 73659" o:spid="_x0000_s1396" style="position:absolute;left:27430;top:53117;width:13040;height:15980" coordsize="1304036,1598041" path="m,l1304036,r,1598041l,1598041,,e" fillcolor="#f4e9e9" stroked="f" strokeweight="0">
              <v:stroke opacity="0" miterlimit="10" joinstyle="miter"/>
            </v:shape>
            <v:shape id="Shape 73660" o:spid="_x0000_s1395" style="position:absolute;left:40471;top:53117;width:12788;height:15980" coordsize="1278890,1598041" path="m,l1278890,r,1598041l,1598041,,e" fillcolor="#f4e9e9" stroked="f" strokeweight="0">
              <v:stroke opacity="0" miterlimit="10" joinstyle="miter"/>
            </v:shape>
            <v:shape id="Shape 73661" o:spid="_x0000_s1394" style="position:absolute;left:53259;top:53117;width:15840;height:15980" coordsize="1584071,1598041" path="m,l1584071,r,1598041l,1598041,,e" fillcolor="#f4e9e9" stroked="f" strokeweight="0">
              <v:stroke opacity="0" miterlimit="10" joinstyle="miter"/>
            </v:shape>
            <v:shape id="Shape 73662" o:spid="_x0000_s1393" style="position:absolute;left:69099;top:53117;width:17699;height:15980" coordsize="1769999,1598041" path="m,l1769999,r,1598041l,1598041,,e" fillcolor="#f4e9e9" stroked="f" strokeweight="0">
              <v:stroke opacity="0" miterlimit="10" joinstyle="miter"/>
            </v:shape>
            <v:shape id="Shape 73663" o:spid="_x0000_s1392" style="position:absolute;left:86799;top:53117;width:17699;height:15980" coordsize="1769999,1598041" path="m,l1769999,r,1598041l,1598041,,e" fillcolor="#f4e9e9" stroked="f" strokeweight="0">
              <v:stroke opacity="0" miterlimit="10" joinstyle="miter"/>
            </v:shape>
            <v:shape id="Shape 6273" o:spid="_x0000_s1391" style="position:absolute;left:14384;top:7397;width:0;height:4819" coordsize="0,481965" path="m,l,481965e" filled="f" fillcolor="black" strokecolor="white" strokeweight="1pt">
              <v:fill opacity="0"/>
            </v:shape>
            <v:shape id="Shape 6274" o:spid="_x0000_s1390" style="position:absolute;left:14384;top:16529;width:0;height:52632" coordsize="0,5263248" path="m,l,5263248e" filled="f" fillcolor="black" strokecolor="white" strokeweight="1pt">
              <v:fill opacity="0"/>
            </v:shape>
            <v:shape id="Shape 6275" o:spid="_x0000_s1389" style="position:absolute;left:27430;top:7397;width:0;height:4819" coordsize="0,481965" path="m,l,481965e" filled="f" fillcolor="black" strokecolor="white" strokeweight="1pt">
              <v:fill opacity="0"/>
            </v:shape>
            <v:shape id="Shape 6276" o:spid="_x0000_s1388" style="position:absolute;left:27430;top:16529;width:0;height:52632" coordsize="0,5263248" path="m,l,5263248e" filled="f" fillcolor="black" strokecolor="white" strokeweight="1pt">
              <v:fill opacity="0"/>
            </v:shape>
            <v:shape id="Shape 6277" o:spid="_x0000_s1387" style="position:absolute;left:40471;top:7397;width:0;height:4819" coordsize="0,481965" path="m,l,481965e" filled="f" fillcolor="black" strokecolor="white" strokeweight="1pt">
              <v:fill opacity="0"/>
            </v:shape>
            <v:shape id="Shape 6278" o:spid="_x0000_s1386" style="position:absolute;left:40471;top:16529;width:0;height:52632" coordsize="0,5263248" path="m,l,5263248e" filled="f" fillcolor="black" strokecolor="white" strokeweight="1pt">
              <v:fill opacity="0"/>
            </v:shape>
            <v:shape id="Shape 6279" o:spid="_x0000_s1385" style="position:absolute;left:53259;top:7397;width:0;height:4819" coordsize="0,481965" path="m,l,481965e" filled="f" fillcolor="black" strokecolor="white" strokeweight="1pt">
              <v:fill opacity="0"/>
            </v:shape>
            <v:shape id="Shape 6280" o:spid="_x0000_s1384" style="position:absolute;left:53259;top:16529;width:0;height:52632" coordsize="0,5263248" path="m,l,5263248e" filled="f" fillcolor="black" strokecolor="white" strokeweight="1pt">
              <v:fill opacity="0"/>
            </v:shape>
            <v:shape id="Shape 6281" o:spid="_x0000_s1383" style="position:absolute;left:69099;top:7397;width:0;height:4819" coordsize="0,481965" path="m,l,481965e" filled="f" fillcolor="black" strokecolor="white" strokeweight="1pt">
              <v:fill opacity="0"/>
            </v:shape>
            <v:shape id="Shape 6282" o:spid="_x0000_s1382" style="position:absolute;left:69099;top:16529;width:0;height:52632" coordsize="0,5263248" path="m,l,5263248e" filled="f" fillcolor="black" strokecolor="white" strokeweight="1pt">
              <v:fill opacity="0"/>
            </v:shape>
            <v:shape id="Shape 6283" o:spid="_x0000_s1381" style="position:absolute;left:86799;top:7397;width:0;height:4819" coordsize="0,481965" path="m,l,481965e" filled="f" fillcolor="black" strokecolor="white" strokeweight="1pt">
              <v:fill opacity="0"/>
            </v:shape>
            <v:shape id="Shape 6284" o:spid="_x0000_s1380" style="position:absolute;left:86799;top:16529;width:0;height:52632" coordsize="0,5263248" path="m,l,5263248e" filled="f" fillcolor="black" strokecolor="white" strokeweight="1pt">
              <v:fill opacity="0"/>
            </v:shape>
            <v:shape id="Shape 6285" o:spid="_x0000_s1379" style="position:absolute;left:1273;top:12026;width:103290;height:0" coordsize="10329063,0" path="m,l10329063,e" filled="f" fillcolor="black" strokecolor="white" strokeweight="3pt">
              <v:fill opacity="0"/>
            </v:shape>
            <v:shape id="Shape 6286" o:spid="_x0000_s1378" style="position:absolute;left:1273;top:14310;width:103290;height:0" coordsize="10329063,0" path="m,l10329063,e" filled="f" fillcolor="black" strokecolor="white" strokeweight="1pt">
              <v:fill opacity="0"/>
            </v:shape>
            <v:shape id="Shape 6287" o:spid="_x0000_s1377" style="position:absolute;left:1273;top:16592;width:103290;height:0" coordsize="10329063,0" path="m,l10329063,e" filled="f" fillcolor="black" strokecolor="white" strokeweight="1pt">
              <v:fill opacity="0"/>
            </v:shape>
            <v:shape id="Shape 6288" o:spid="_x0000_s1376" style="position:absolute;left:14320;top:53117;width:90243;height:0" coordsize="9024366,0" path="m,l9024366,e" filled="f" fillcolor="black" strokecolor="white" strokeweight="1pt">
              <v:fill opacity="0"/>
            </v:shape>
            <v:shape id="Shape 6289" o:spid="_x0000_s1375" style="position:absolute;left:1337;top:7397;width:0;height:61763" coordsize="0,6176378" path="m,l,6176378e" filled="f" fillcolor="black" strokecolor="white" strokeweight="1pt">
              <v:fill opacity="0"/>
            </v:shape>
            <v:shape id="Shape 6291" o:spid="_x0000_s1374" style="position:absolute;left:1273;top:7461;width:103290;height:0" coordsize="10329063,0" path="m,l10329063,e" filled="f" fillcolor="black" strokecolor="white" strokeweight="1pt">
              <v:fill opacity="0"/>
            </v:shape>
            <v:shape id="Shape 6292" o:spid="_x0000_s1373" style="position:absolute;left:1273;top:69098;width:103290;height:0" coordsize="10329063,0" path="m,l10329063,e" filled="f" fillcolor="black" strokecolor="white" strokeweight="1pt">
              <v:fill opacity="0"/>
            </v:shape>
            <v:rect id="Rectangle 6293" o:spid="_x0000_s1372" style="position:absolute;left:1356;top:8973;width:9094;height:2415" filled="f" stroked="f">
              <v:textbox inset="0,0,0,0">
                <w:txbxContent>
                  <w:p w:rsidR="001C63FF" w:rsidRDefault="00AD536D">
                    <w:r>
                      <w:rPr>
                        <w:b/>
                        <w:color w:val="FFFFFF"/>
                        <w:sz w:val="28"/>
                      </w:rPr>
                      <w:t>Outcome</w:t>
                    </w:r>
                  </w:p>
                </w:txbxContent>
              </v:textbox>
            </v:rect>
            <v:rect id="Rectangle 6294" o:spid="_x0000_s1371" style="position:absolute;left:14404;top:8973;width:7076;height:2415" filled="f" stroked="f">
              <v:textbox inset="0,0,0,0">
                <w:txbxContent>
                  <w:p w:rsidR="001C63FF" w:rsidRDefault="00AD536D">
                    <w:r>
                      <w:rPr>
                        <w:b/>
                        <w:color w:val="FFFFFF"/>
                        <w:sz w:val="28"/>
                      </w:rPr>
                      <w:t>Output</w:t>
                    </w:r>
                  </w:p>
                </w:txbxContent>
              </v:textbox>
            </v:rect>
            <v:rect id="Rectangle 6295" o:spid="_x0000_s1370" style="position:absolute;left:27453;top:7834;width:7076;height:2415" filled="f" stroked="f">
              <v:textbox inset="0,0,0,0">
                <w:txbxContent>
                  <w:p w:rsidR="001C63FF" w:rsidRDefault="00AD536D">
                    <w:r>
                      <w:rPr>
                        <w:b/>
                        <w:color w:val="FFFFFF"/>
                        <w:sz w:val="28"/>
                      </w:rPr>
                      <w:t>Output</w:t>
                    </w:r>
                  </w:p>
                </w:txbxContent>
              </v:textbox>
            </v:rect>
            <v:rect id="Rectangle 6296" o:spid="_x0000_s1369" style="position:absolute;left:27453;top:10120;width:8883;height:2415" filled="f" stroked="f">
              <v:textbox inset="0,0,0,0">
                <w:txbxContent>
                  <w:p w:rsidR="001C63FF" w:rsidRDefault="00AD536D">
                    <w:r>
                      <w:rPr>
                        <w:b/>
                        <w:color w:val="FFFFFF"/>
                        <w:sz w:val="28"/>
                      </w:rPr>
                      <w:t>Indicator</w:t>
                    </w:r>
                  </w:p>
                </w:txbxContent>
              </v:textbox>
            </v:rect>
            <v:rect id="Rectangle 6297" o:spid="_x0000_s1368" style="position:absolute;left:40495;top:7834;width:10527;height:2415" filled="f" stroked="f">
              <v:textbox inset="0,0,0,0">
                <w:txbxContent>
                  <w:p w:rsidR="001C63FF" w:rsidRDefault="00AD536D">
                    <w:r>
                      <w:rPr>
                        <w:b/>
                        <w:color w:val="FFFFFF"/>
                        <w:sz w:val="28"/>
                      </w:rPr>
                      <w:t>FY2020/21</w:t>
                    </w:r>
                  </w:p>
                </w:txbxContent>
              </v:textbox>
            </v:rect>
            <v:rect id="Rectangle 6298" o:spid="_x0000_s1367" style="position:absolute;left:40495;top:10120;width:6329;height:2415" filled="f" stroked="f">
              <v:textbox inset="0,0,0,0">
                <w:txbxContent>
                  <w:p w:rsidR="001C63FF" w:rsidRDefault="00AD536D">
                    <w:r>
                      <w:rPr>
                        <w:b/>
                        <w:color w:val="FFFFFF"/>
                        <w:sz w:val="28"/>
                      </w:rPr>
                      <w:t>Target</w:t>
                    </w:r>
                  </w:p>
                </w:txbxContent>
              </v:textbox>
            </v:rect>
            <v:rect id="Rectangle 6299" o:spid="_x0000_s1366" style="position:absolute;left:53285;top:7834;width:6329;height:2415" filled="f" stroked="f">
              <v:textbox inset="0,0,0,0">
                <w:txbxContent>
                  <w:p w:rsidR="001C63FF" w:rsidRDefault="00AD536D">
                    <w:r>
                      <w:rPr>
                        <w:b/>
                        <w:color w:val="FFFFFF"/>
                        <w:sz w:val="28"/>
                      </w:rPr>
                      <w:t>Target</w:t>
                    </w:r>
                  </w:p>
                </w:txbxContent>
              </v:textbox>
            </v:rect>
            <v:rect id="Rectangle 6300" o:spid="_x0000_s1365" style="position:absolute;left:53285;top:10120;width:2823;height:2415" filled="f" stroked="f">
              <v:textbox inset="0,0,0,0">
                <w:txbxContent>
                  <w:p w:rsidR="001C63FF" w:rsidRDefault="00AD536D">
                    <w:r>
                      <w:rPr>
                        <w:b/>
                        <w:color w:val="FFFFFF"/>
                        <w:sz w:val="28"/>
                      </w:rPr>
                      <w:t>Q2</w:t>
                    </w:r>
                  </w:p>
                </w:txbxContent>
              </v:textbox>
            </v:rect>
            <v:rect id="Rectangle 6301" o:spid="_x0000_s1364" style="position:absolute;left:69128;top:8973;width:19519;height:2415" filled="f" stroked="f">
              <v:textbox inset="0,0,0,0">
                <w:txbxContent>
                  <w:p w:rsidR="001C63FF" w:rsidRDefault="00AD536D">
                    <w:r>
                      <w:rPr>
                        <w:b/>
                        <w:color w:val="FFFFFF"/>
                        <w:sz w:val="28"/>
                      </w:rPr>
                      <w:t>Actual Performance</w:t>
                    </w:r>
                  </w:p>
                </w:txbxContent>
              </v:textbox>
            </v:rect>
            <v:rect id="Rectangle 6302" o:spid="_x0000_s1363" style="position:absolute;left:86831;top:8973;width:22526;height:2415" filled="f" stroked="f">
              <v:textbox inset="0,0,0,0">
                <w:txbxContent>
                  <w:p w:rsidR="001C63FF" w:rsidRDefault="00AD536D">
                    <w:r>
                      <w:rPr>
                        <w:b/>
                        <w:color w:val="FFFFFF"/>
                        <w:sz w:val="28"/>
                      </w:rPr>
                      <w:t>Comments on variance</w:t>
                    </w:r>
                  </w:p>
                </w:txbxContent>
              </v:textbox>
            </v:rect>
            <v:rect id="Rectangle 6303" o:spid="_x0000_s1362" style="position:absolute;left:1356;top:12400;width:27110;height:2415" filled="f" stroked="f">
              <v:textbox inset="0,0,0,0">
                <w:txbxContent>
                  <w:p w:rsidR="001C63FF" w:rsidRDefault="00AD536D">
                    <w:r>
                      <w:rPr>
                        <w:b/>
                        <w:color w:val="FFFFFF"/>
                        <w:sz w:val="28"/>
                      </w:rPr>
                      <w:t>CONTENT AND PLATFORMS</w:t>
                    </w:r>
                  </w:p>
                </w:txbxContent>
              </v:textbox>
            </v:rect>
            <v:rect id="Rectangle 6304" o:spid="_x0000_s1361" style="position:absolute;left:1356;top:14682;width:75771;height:2415" filled="f" stroked="f">
              <v:textbox inset="0,0,0,0">
                <w:txbxContent>
                  <w:p w:rsidR="001C63FF" w:rsidRDefault="00AD536D">
                    <w:r>
                      <w:rPr>
                        <w:b/>
                        <w:color w:val="FFFFFF"/>
                        <w:sz w:val="28"/>
                      </w:rPr>
                      <w:t>GOAL:  OFFER A COMPETITIVE AND INNOVATIVE MULTICHANNEL PORTFOLIO</w:t>
                    </w:r>
                  </w:p>
                </w:txbxContent>
              </v:textbox>
            </v:rect>
            <v:rect id="Rectangle 6305" o:spid="_x0000_s1360" style="position:absolute;left:1356;top:28383;width:7738;height:2415" filled="f" stroked="f">
              <v:textbox inset="0,0,0,0">
                <w:txbxContent>
                  <w:p w:rsidR="001C63FF" w:rsidRDefault="00AD536D">
                    <w:r>
                      <w:rPr>
                        <w:b/>
                        <w:color w:val="FFFFFF"/>
                        <w:sz w:val="28"/>
                      </w:rPr>
                      <w:t>TO BE A</w:t>
                    </w:r>
                  </w:p>
                </w:txbxContent>
              </v:textbox>
            </v:rect>
            <v:rect id="Rectangle 6306" o:spid="_x0000_s1359" style="position:absolute;left:1356;top:30669;width:11321;height:2415" filled="f" stroked="f">
              <v:textbox inset="0,0,0,0">
                <w:txbxContent>
                  <w:p w:rsidR="001C63FF" w:rsidRDefault="00AD536D">
                    <w:r>
                      <w:rPr>
                        <w:b/>
                        <w:color w:val="FFFFFF"/>
                        <w:sz w:val="28"/>
                      </w:rPr>
                      <w:t>PREFERRED</w:t>
                    </w:r>
                  </w:p>
                </w:txbxContent>
              </v:textbox>
            </v:rect>
            <v:rect id="Rectangle 6307" o:spid="_x0000_s1358" style="position:absolute;left:1356;top:32955;width:14691;height:2415" filled="f" stroked="f">
              <v:textbox inset="0,0,0,0">
                <w:txbxContent>
                  <w:p w:rsidR="001C63FF" w:rsidRDefault="00AD536D">
                    <w:r>
                      <w:rPr>
                        <w:b/>
                        <w:color w:val="FFFFFF"/>
                        <w:sz w:val="28"/>
                      </w:rPr>
                      <w:t>BROADCASTER</w:t>
                    </w:r>
                  </w:p>
                </w:txbxContent>
              </v:textbox>
            </v:rect>
            <v:rect id="Rectangle 6308" o:spid="_x0000_s1357" style="position:absolute;left:1356;top:35241;width:12644;height:2415" filled="f" stroked="f">
              <v:textbox inset="0,0,0,0">
                <w:txbxContent>
                  <w:p w:rsidR="001C63FF" w:rsidRDefault="00AD536D">
                    <w:r>
                      <w:rPr>
                        <w:b/>
                        <w:color w:val="FFFFFF"/>
                        <w:sz w:val="28"/>
                      </w:rPr>
                      <w:t>WITHIN OUR</w:t>
                    </w:r>
                  </w:p>
                </w:txbxContent>
              </v:textbox>
            </v:rect>
            <v:rect id="Rectangle 6309" o:spid="_x0000_s1356" style="position:absolute;left:1356;top:37527;width:14807;height:2415" filled="f" stroked="f">
              <v:textbox inset="0,0,0,0">
                <w:txbxContent>
                  <w:p w:rsidR="001C63FF" w:rsidRDefault="00AD536D">
                    <w:r>
                      <w:rPr>
                        <w:b/>
                        <w:color w:val="FFFFFF"/>
                        <w:sz w:val="28"/>
                      </w:rPr>
                      <w:t>COMMUNITIES</w:t>
                    </w:r>
                  </w:p>
                </w:txbxContent>
              </v:textbox>
            </v:rect>
            <v:rect id="Rectangle 6310" o:spid="_x0000_s1355" style="position:absolute;left:1356;top:39798;width:14485;height:2415" filled="f" stroked="f">
              <v:textbox inset="0,0,0,0">
                <w:txbxContent>
                  <w:p w:rsidR="001C63FF" w:rsidRDefault="00AD536D">
                    <w:r>
                      <w:rPr>
                        <w:b/>
                        <w:color w:val="FFFFFF"/>
                        <w:sz w:val="28"/>
                      </w:rPr>
                      <w:t>THROUGH THE</w:t>
                    </w:r>
                  </w:p>
                </w:txbxContent>
              </v:textbox>
            </v:rect>
            <v:rect id="Rectangle 6311" o:spid="_x0000_s1354" style="position:absolute;left:1356;top:42081;width:14364;height:2419" filled="f" stroked="f">
              <v:textbox inset="0,0,0,0">
                <w:txbxContent>
                  <w:p w:rsidR="001C63FF" w:rsidRDefault="00AD536D">
                    <w:r>
                      <w:rPr>
                        <w:b/>
                        <w:color w:val="FFFFFF"/>
                        <w:sz w:val="28"/>
                      </w:rPr>
                      <w:t>PROVISION OF</w:t>
                    </w:r>
                  </w:p>
                </w:txbxContent>
              </v:textbox>
            </v:rect>
            <v:rect id="Rectangle 6312" o:spid="_x0000_s1353" style="position:absolute;left:1356;top:44373;width:13031;height:2415" filled="f" stroked="f">
              <v:textbox inset="0,0,0,0">
                <w:txbxContent>
                  <w:p w:rsidR="001C63FF" w:rsidRDefault="00AD536D">
                    <w:r>
                      <w:rPr>
                        <w:b/>
                        <w:color w:val="FFFFFF"/>
                        <w:sz w:val="28"/>
                      </w:rPr>
                      <w:t>COMPELLING</w:t>
                    </w:r>
                  </w:p>
                </w:txbxContent>
              </v:textbox>
            </v:rect>
            <v:rect id="Rectangle 6313" o:spid="_x0000_s1352" style="position:absolute;left:1356;top:46659;width:14700;height:2415" filled="f" stroked="f">
              <v:textbox inset="0,0,0,0">
                <w:txbxContent>
                  <w:p w:rsidR="001C63FF" w:rsidRDefault="00AD536D">
                    <w:r>
                      <w:rPr>
                        <w:b/>
                        <w:color w:val="FFFFFF"/>
                        <w:sz w:val="28"/>
                      </w:rPr>
                      <w:t>INFORMATIVE,</w:t>
                    </w:r>
                  </w:p>
                </w:txbxContent>
              </v:textbox>
            </v:rect>
            <v:rect id="Rectangle 6314" o:spid="_x0000_s1351" style="position:absolute;left:1356;top:48945;width:14304;height:2415" filled="f" stroked="f">
              <v:textbox inset="0,0,0,0">
                <w:txbxContent>
                  <w:p w:rsidR="001C63FF" w:rsidRDefault="00AD536D">
                    <w:r>
                      <w:rPr>
                        <w:b/>
                        <w:color w:val="FFFFFF"/>
                        <w:sz w:val="28"/>
                      </w:rPr>
                      <w:t>EDUCATIONAL</w:t>
                    </w:r>
                  </w:p>
                </w:txbxContent>
              </v:textbox>
            </v:rect>
            <v:rect id="Rectangle 6315" o:spid="_x0000_s1350" style="position:absolute;left:1356;top:51216;width:4493;height:2415" filled="f" stroked="f">
              <v:textbox inset="0,0,0,0">
                <w:txbxContent>
                  <w:p w:rsidR="001C63FF" w:rsidRDefault="00AD536D">
                    <w:r>
                      <w:rPr>
                        <w:b/>
                        <w:color w:val="FFFFFF"/>
                        <w:sz w:val="28"/>
                      </w:rPr>
                      <w:t>AND</w:t>
                    </w:r>
                  </w:p>
                </w:txbxContent>
              </v:textbox>
            </v:rect>
            <v:rect id="Rectangle 6316" o:spid="_x0000_s1349" style="position:absolute;left:1356;top:53502;width:14890;height:2415" filled="f" stroked="f">
              <v:textbox inset="0,0,0,0">
                <w:txbxContent>
                  <w:p w:rsidR="001C63FF" w:rsidRDefault="00AD536D">
                    <w:r>
                      <w:rPr>
                        <w:b/>
                        <w:color w:val="FFFFFF"/>
                        <w:sz w:val="28"/>
                      </w:rPr>
                      <w:t>ENTERTAINING</w:t>
                    </w:r>
                  </w:p>
                </w:txbxContent>
              </v:textbox>
            </v:rect>
            <v:rect id="Rectangle 6317" o:spid="_x0000_s1348" style="position:absolute;left:1356;top:55788;width:9488;height:2415" filled="f" stroked="f">
              <v:textbox inset="0,0,0,0">
                <w:txbxContent>
                  <w:p w:rsidR="001C63FF" w:rsidRDefault="00AD536D">
                    <w:r>
                      <w:rPr>
                        <w:b/>
                        <w:color w:val="FFFFFF"/>
                        <w:sz w:val="28"/>
                      </w:rPr>
                      <w:t>CONTENT</w:t>
                    </w:r>
                  </w:p>
                </w:txbxContent>
              </v:textbox>
            </v:rect>
            <v:rect id="Rectangle 6318" o:spid="_x0000_s1347" style="position:absolute;left:14404;top:16965;width:15777;height:2415" filled="f" stroked="f">
              <v:textbox inset="0,0,0,0">
                <w:txbxContent>
                  <w:p w:rsidR="001C63FF" w:rsidRDefault="00AD536D">
                    <w:r>
                      <w:rPr>
                        <w:sz w:val="28"/>
                      </w:rPr>
                      <w:t>Shares of screen</w:t>
                    </w:r>
                  </w:p>
                </w:txbxContent>
              </v:textbox>
            </v:rect>
            <v:rect id="Rectangle 6319" o:spid="_x0000_s1346" style="position:absolute;left:14404;top:19251;width:14440;height:2415" filled="f" stroked="f">
              <v:textbox inset="0,0,0,0">
                <w:txbxContent>
                  <w:p w:rsidR="001C63FF" w:rsidRDefault="00AD536D">
                    <w:r>
                      <w:rPr>
                        <w:sz w:val="28"/>
                      </w:rPr>
                      <w:t>ratings on Free</w:t>
                    </w:r>
                  </w:p>
                </w:txbxContent>
              </v:textbox>
            </v:rect>
            <v:rect id="Rectangle 6320" o:spid="_x0000_s1345" style="position:absolute;left:25255;top:19251;width:725;height:2415" filled="f" stroked="f">
              <v:textbox inset="0,0,0,0">
                <w:txbxContent>
                  <w:p w:rsidR="001C63FF" w:rsidRDefault="00AD536D">
                    <w:r>
                      <w:rPr>
                        <w:sz w:val="28"/>
                      </w:rPr>
                      <w:t>-</w:t>
                    </w:r>
                  </w:p>
                </w:txbxContent>
              </v:textbox>
            </v:rect>
            <v:rect id="Rectangle 6321" o:spid="_x0000_s1344" style="position:absolute;left:14404;top:21537;width:2405;height:2415" filled="f" stroked="f">
              <v:textbox inset="0,0,0,0">
                <w:txbxContent>
                  <w:p w:rsidR="001C63FF" w:rsidRDefault="00AD536D">
                    <w:r>
                      <w:rPr>
                        <w:sz w:val="28"/>
                      </w:rPr>
                      <w:t>To</w:t>
                    </w:r>
                  </w:p>
                </w:txbxContent>
              </v:textbox>
            </v:rect>
            <v:rect id="Rectangle 6322" o:spid="_x0000_s1343" style="position:absolute;left:16217;top:21537;width:725;height:2415" filled="f" stroked="f">
              <v:textbox inset="0,0,0,0">
                <w:txbxContent>
                  <w:p w:rsidR="001C63FF" w:rsidRDefault="00AD536D">
                    <w:r>
                      <w:rPr>
                        <w:sz w:val="28"/>
                      </w:rPr>
                      <w:t>-</w:t>
                    </w:r>
                  </w:p>
                </w:txbxContent>
              </v:textbox>
            </v:rect>
            <v:rect id="Rectangle 6323" o:spid="_x0000_s1342" style="position:absolute;left:16766;top:21537;width:12542;height:2415" filled="f" stroked="f">
              <v:textbox inset="0,0,0,0">
                <w:txbxContent>
                  <w:p w:rsidR="001C63FF" w:rsidRDefault="00AD536D">
                    <w:r>
                      <w:rPr>
                        <w:sz w:val="28"/>
                      </w:rPr>
                      <w:t>Air television</w:t>
                    </w:r>
                  </w:p>
                </w:txbxContent>
              </v:textbox>
            </v:rect>
            <v:rect id="Rectangle 6324" o:spid="_x0000_s1341" style="position:absolute;left:14404;top:23826;width:8489;height:2415" filled="f" stroked="f">
              <v:textbox inset="0,0,0,0">
                <w:txbxContent>
                  <w:p w:rsidR="001C63FF" w:rsidRDefault="00AD536D">
                    <w:r>
                      <w:rPr>
                        <w:sz w:val="28"/>
                      </w:rPr>
                      <w:t>channels</w:t>
                    </w:r>
                  </w:p>
                </w:txbxContent>
              </v:textbox>
            </v:rect>
            <v:rect id="Rectangle 6325" o:spid="_x0000_s1340" style="position:absolute;left:14404;top:26112;width:9490;height:2415" filled="f" stroked="f">
              <v:textbox inset="0,0,0,0">
                <w:txbxContent>
                  <w:p w:rsidR="001C63FF" w:rsidRDefault="00AD536D">
                    <w:r>
                      <w:rPr>
                        <w:sz w:val="28"/>
                      </w:rPr>
                      <w:t>protected</w:t>
                    </w:r>
                  </w:p>
                </w:txbxContent>
              </v:textbox>
            </v:rect>
            <v:rect id="Rectangle 6326" o:spid="_x0000_s1339" style="position:absolute;left:27453;top:28383;width:13005;height:2415" filled="f" stroked="f">
              <v:textbox inset="0,0,0,0">
                <w:txbxContent>
                  <w:p w:rsidR="001C63FF" w:rsidRDefault="00AD536D">
                    <w:r>
                      <w:rPr>
                        <w:sz w:val="28"/>
                      </w:rPr>
                      <w:t xml:space="preserve">Performance </w:t>
                    </w:r>
                  </w:p>
                </w:txbxContent>
              </v:textbox>
            </v:rect>
            <v:rect id="Rectangle 6327" o:spid="_x0000_s1338" style="position:absolute;left:27453;top:30669;width:6265;height:2415" filled="f" stroked="f">
              <v:textbox inset="0,0,0,0">
                <w:txbxContent>
                  <w:p w:rsidR="001C63FF" w:rsidRDefault="00AD536D">
                    <w:r>
                      <w:rPr>
                        <w:sz w:val="28"/>
                      </w:rPr>
                      <w:t>Period</w:t>
                    </w:r>
                  </w:p>
                </w:txbxContent>
              </v:textbox>
            </v:rect>
            <v:rect id="Rectangle 6328" o:spid="_x0000_s1337" style="position:absolute;left:27453;top:32955;width:8520;height:2415" filled="f" stroked="f">
              <v:textbox inset="0,0,0,0">
                <w:txbxContent>
                  <w:p w:rsidR="001C63FF" w:rsidRDefault="00AD536D">
                    <w:r>
                      <w:rPr>
                        <w:sz w:val="28"/>
                      </w:rPr>
                      <w:t xml:space="preserve">Share of </w:t>
                    </w:r>
                  </w:p>
                </w:txbxContent>
              </v:textbox>
            </v:rect>
            <v:rect id="Rectangle 6329" o:spid="_x0000_s1336" style="position:absolute;left:27453;top:35241;width:9651;height:2415" filled="f" stroked="f">
              <v:textbox inset="0,0,0,0">
                <w:txbxContent>
                  <w:p w:rsidR="001C63FF" w:rsidRDefault="00AD536D">
                    <w:r>
                      <w:rPr>
                        <w:sz w:val="28"/>
                      </w:rPr>
                      <w:t>Television</w:t>
                    </w:r>
                  </w:p>
                </w:txbxContent>
              </v:textbox>
            </v:rect>
            <v:rect id="Rectangle 6330" o:spid="_x0000_s1335" style="position:absolute;left:27453;top:37527;width:14615;height:2415" filled="f" stroked="f">
              <v:textbox inset="0,0,0,0">
                <w:txbxContent>
                  <w:p w:rsidR="001C63FF" w:rsidRDefault="00AD536D">
                    <w:r>
                      <w:rPr>
                        <w:sz w:val="28"/>
                      </w:rPr>
                      <w:t xml:space="preserve">Screen Ratings </w:t>
                    </w:r>
                  </w:p>
                </w:txbxContent>
              </v:textbox>
            </v:rect>
            <v:rect id="Rectangle 63211" o:spid="_x0000_s1334" style="position:absolute;left:29261;top:39798;width:718;height:2415" filled="f" stroked="f">
              <v:textbox inset="0,0,0,0">
                <w:txbxContent>
                  <w:p w:rsidR="001C63FF" w:rsidRDefault="00AD536D">
                    <w:r>
                      <w:rPr>
                        <w:sz w:val="28"/>
                      </w:rPr>
                      <w:t>)</w:t>
                    </w:r>
                  </w:p>
                </w:txbxContent>
              </v:textbox>
            </v:rect>
            <v:rect id="Rectangle 63213" o:spid="_x0000_s1333" style="position:absolute;left:27986;top:39798;width:1695;height:2415" filled="f" stroked="f">
              <v:textbox inset="0,0,0,0">
                <w:txbxContent>
                  <w:p w:rsidR="001C63FF" w:rsidRDefault="00AD536D">
                    <w:r>
                      <w:rPr>
                        <w:sz w:val="28"/>
                      </w:rPr>
                      <w:t>%</w:t>
                    </w:r>
                  </w:p>
                </w:txbxContent>
              </v:textbox>
            </v:rect>
            <v:rect id="Rectangle 63209" o:spid="_x0000_s1332" style="position:absolute;left:27453;top:39798;width:718;height:2415" filled="f" stroked="f">
              <v:textbox inset="0,0,0,0">
                <w:txbxContent>
                  <w:p w:rsidR="001C63FF" w:rsidRDefault="00AD536D">
                    <w:r>
                      <w:rPr>
                        <w:sz w:val="28"/>
                      </w:rPr>
                      <w:t>(</w:t>
                    </w:r>
                  </w:p>
                </w:txbxContent>
              </v:textbox>
            </v:rect>
            <v:rect id="Rectangle 6332" o:spid="_x0000_s1331" style="position:absolute;left:40495;top:31807;width:11987;height:2415" filled="f" stroked="f">
              <v:textbox inset="0,0,0,0">
                <w:txbxContent>
                  <w:p w:rsidR="001C63FF" w:rsidRDefault="00AD536D">
                    <w:r>
                      <w:rPr>
                        <w:sz w:val="28"/>
                      </w:rPr>
                      <w:t>SABC 1: 27%</w:t>
                    </w:r>
                  </w:p>
                </w:txbxContent>
              </v:textbox>
            </v:rect>
            <v:rect id="Rectangle 6333" o:spid="_x0000_s1330" style="position:absolute;left:40495;top:34093;width:11987;height:2415" filled="f" stroked="f">
              <v:textbox inset="0,0,0,0">
                <w:txbxContent>
                  <w:p w:rsidR="001C63FF" w:rsidRDefault="00AD536D">
                    <w:r>
                      <w:rPr>
                        <w:sz w:val="28"/>
                      </w:rPr>
                      <w:t>SABC 2: 12%</w:t>
                    </w:r>
                  </w:p>
                </w:txbxContent>
              </v:textbox>
            </v:rect>
            <v:rect id="Rectangle 6334" o:spid="_x0000_s1329" style="position:absolute;left:40495;top:36381;width:10797;height:2415" filled="f" stroked="f">
              <v:textbox inset="0,0,0,0">
                <w:txbxContent>
                  <w:p w:rsidR="001C63FF" w:rsidRDefault="00AD536D">
                    <w:r>
                      <w:rPr>
                        <w:sz w:val="28"/>
                      </w:rPr>
                      <w:t>SABC 3: 5%</w:t>
                    </w:r>
                  </w:p>
                </w:txbxContent>
              </v:textbox>
            </v:rect>
            <v:rect id="Rectangle 6335" o:spid="_x0000_s1328" style="position:absolute;left:53285;top:31807;width:11987;height:2415" filled="f" stroked="f">
              <v:textbox inset="0,0,0,0">
                <w:txbxContent>
                  <w:p w:rsidR="001C63FF" w:rsidRDefault="00AD536D">
                    <w:r>
                      <w:rPr>
                        <w:sz w:val="28"/>
                      </w:rPr>
                      <w:t>SABC 1: 24%</w:t>
                    </w:r>
                  </w:p>
                </w:txbxContent>
              </v:textbox>
            </v:rect>
            <v:rect id="Rectangle 6336" o:spid="_x0000_s1327" style="position:absolute;left:53285;top:34093;width:11987;height:2415" filled="f" stroked="f">
              <v:textbox inset="0,0,0,0">
                <w:txbxContent>
                  <w:p w:rsidR="001C63FF" w:rsidRDefault="00AD536D">
                    <w:r>
                      <w:rPr>
                        <w:sz w:val="28"/>
                      </w:rPr>
                      <w:t>SABC 2: 10%</w:t>
                    </w:r>
                  </w:p>
                </w:txbxContent>
              </v:textbox>
            </v:rect>
            <v:rect id="Rectangle 6337" o:spid="_x0000_s1326" style="position:absolute;left:53285;top:36381;width:12597;height:2415" filled="f" stroked="f">
              <v:textbox inset="0,0,0,0">
                <w:txbxContent>
                  <w:p w:rsidR="001C63FF" w:rsidRDefault="00AD536D">
                    <w:r>
                      <w:rPr>
                        <w:sz w:val="28"/>
                      </w:rPr>
                      <w:t>SABC 3: 4.5%</w:t>
                    </w:r>
                  </w:p>
                </w:txbxContent>
              </v:textbox>
            </v:rect>
            <v:rect id="Rectangle 6338" o:spid="_x0000_s1325" style="position:absolute;left:69128;top:31807;width:13794;height:2415" filled="f" stroked="f">
              <v:textbox inset="0,0,0,0">
                <w:txbxContent>
                  <w:p w:rsidR="001C63FF" w:rsidRDefault="00AD536D">
                    <w:r>
                      <w:rPr>
                        <w:sz w:val="28"/>
                      </w:rPr>
                      <w:t>SABC 1: 19.2%</w:t>
                    </w:r>
                  </w:p>
                </w:txbxContent>
              </v:textbox>
            </v:rect>
            <v:rect id="Rectangle 6339" o:spid="_x0000_s1324" style="position:absolute;left:69128;top:34093;width:12597;height:2415" filled="f" stroked="f">
              <v:textbox inset="0,0,0,0">
                <w:txbxContent>
                  <w:p w:rsidR="001C63FF" w:rsidRDefault="00AD536D">
                    <w:r>
                      <w:rPr>
                        <w:sz w:val="28"/>
                      </w:rPr>
                      <w:t>SABC 2: 6.8%</w:t>
                    </w:r>
                  </w:p>
                </w:txbxContent>
              </v:textbox>
            </v:rect>
            <v:rect id="Rectangle 6340" o:spid="_x0000_s1323" style="position:absolute;left:69128;top:36381;width:13790;height:2415" filled="f" stroked="f">
              <v:textbox inset="0,0,0,0">
                <w:txbxContent>
                  <w:p w:rsidR="001C63FF" w:rsidRDefault="00AD536D">
                    <w:r>
                      <w:rPr>
                        <w:sz w:val="28"/>
                      </w:rPr>
                      <w:t>SABC 3: 2.08%</w:t>
                    </w:r>
                  </w:p>
                </w:txbxContent>
              </v:textbox>
            </v:rect>
            <v:rect id="Rectangle 6341" o:spid="_x0000_s1322" style="position:absolute;left:86831;top:16965;width:13202;height:2415" filled="f" stroked="f">
              <v:textbox inset="0,0,0,0">
                <w:txbxContent>
                  <w:p w:rsidR="001C63FF" w:rsidRDefault="00AD536D">
                    <w:r>
                      <w:rPr>
                        <w:sz w:val="28"/>
                      </w:rPr>
                      <w:t xml:space="preserve">Not achieved </w:t>
                    </w:r>
                  </w:p>
                </w:txbxContent>
              </v:textbox>
            </v:rect>
            <v:rect id="Rectangle 6342" o:spid="_x0000_s1321" style="position:absolute;left:96782;top:16965;width:1181;height:2415" filled="f" stroked="f">
              <v:textbox inset="0,0,0,0">
                <w:txbxContent>
                  <w:p w:rsidR="001C63FF" w:rsidRDefault="00AD536D">
                    <w:r>
                      <w:rPr>
                        <w:sz w:val="28"/>
                      </w:rPr>
                      <w:t>–</w:t>
                    </w:r>
                  </w:p>
                </w:txbxContent>
              </v:textbox>
            </v:rect>
            <v:rect id="Rectangle 6343" o:spid="_x0000_s1320" style="position:absolute;left:98063;top:16965;width:7773;height:2415" filled="f" stroked="f">
              <v:textbox inset="0,0,0,0">
                <w:txbxContent>
                  <w:p w:rsidR="001C63FF" w:rsidRDefault="00AD536D">
                    <w:r>
                      <w:rPr>
                        <w:sz w:val="28"/>
                      </w:rPr>
                      <w:t xml:space="preserve">Though </w:t>
                    </w:r>
                  </w:p>
                </w:txbxContent>
              </v:textbox>
            </v:rect>
            <v:rect id="Rectangle 6344" o:spid="_x0000_s1319" style="position:absolute;left:86831;top:19251;width:20857;height:2415" filled="f" stroked="f">
              <v:textbox inset="0,0,0,0">
                <w:txbxContent>
                  <w:p w:rsidR="001C63FF" w:rsidRDefault="00AD536D">
                    <w:r>
                      <w:rPr>
                        <w:sz w:val="28"/>
                      </w:rPr>
                      <w:t xml:space="preserve">an improvement was </w:t>
                    </w:r>
                  </w:p>
                </w:txbxContent>
              </v:textbox>
            </v:rect>
            <v:rect id="Rectangle 6345" o:spid="_x0000_s1318" style="position:absolute;left:86831;top:21537;width:20997;height:2415" filled="f" stroked="f">
              <v:textbox inset="0,0,0,0">
                <w:txbxContent>
                  <w:p w:rsidR="001C63FF" w:rsidRDefault="00AD536D">
                    <w:r>
                      <w:rPr>
                        <w:sz w:val="28"/>
                      </w:rPr>
                      <w:t xml:space="preserve">achieved from Q1 for </w:t>
                    </w:r>
                  </w:p>
                </w:txbxContent>
              </v:textbox>
            </v:rect>
            <v:rect id="Rectangle 6346" o:spid="_x0000_s1317" style="position:absolute;left:86831;top:23826;width:19036;height:2415" filled="f" stroked="f">
              <v:textbox inset="0,0,0,0">
                <w:txbxContent>
                  <w:p w:rsidR="001C63FF" w:rsidRDefault="00AD536D">
                    <w:r>
                      <w:rPr>
                        <w:sz w:val="28"/>
                      </w:rPr>
                      <w:t xml:space="preserve">SABC 1, there were </w:t>
                    </w:r>
                  </w:p>
                </w:txbxContent>
              </v:textbox>
            </v:rect>
            <v:rect id="Rectangle 6347" o:spid="_x0000_s1316" style="position:absolute;left:86831;top:26112;width:20762;height:2415" filled="f" stroked="f">
              <v:textbox inset="0,0,0,0">
                <w:txbxContent>
                  <w:p w:rsidR="001C63FF" w:rsidRDefault="00AD536D">
                    <w:r>
                      <w:rPr>
                        <w:sz w:val="28"/>
                      </w:rPr>
                      <w:t xml:space="preserve">declines experienced </w:t>
                    </w:r>
                  </w:p>
                </w:txbxContent>
              </v:textbox>
            </v:rect>
            <v:rect id="Rectangle 6348" o:spid="_x0000_s1315" style="position:absolute;left:86831;top:28383;width:22593;height:2415" filled="f" stroked="f">
              <v:textbox inset="0,0,0,0">
                <w:txbxContent>
                  <w:p w:rsidR="001C63FF" w:rsidRDefault="00AD536D">
                    <w:r>
                      <w:rPr>
                        <w:sz w:val="28"/>
                      </w:rPr>
                      <w:t xml:space="preserve">for SABC 2 and SABC 3. </w:t>
                    </w:r>
                  </w:p>
                </w:txbxContent>
              </v:textbox>
            </v:rect>
            <v:rect id="Rectangle 6349" o:spid="_x0000_s1314" style="position:absolute;left:86831;top:30669;width:21794;height:2415" filled="f" stroked="f">
              <v:textbox inset="0,0,0,0">
                <w:txbxContent>
                  <w:p w:rsidR="001C63FF" w:rsidRDefault="00AD536D">
                    <w:r>
                      <w:rPr>
                        <w:sz w:val="28"/>
                      </w:rPr>
                      <w:t xml:space="preserve">The adverse effects of </w:t>
                    </w:r>
                  </w:p>
                </w:txbxContent>
              </v:textbox>
            </v:rect>
            <v:rect id="Rectangle 6350" o:spid="_x0000_s1313" style="position:absolute;left:86831;top:32955;width:20527;height:2415" filled="f" stroked="f">
              <v:textbox inset="0,0,0,0">
                <w:txbxContent>
                  <w:p w:rsidR="001C63FF" w:rsidRDefault="00AD536D">
                    <w:r>
                      <w:rPr>
                        <w:sz w:val="28"/>
                      </w:rPr>
                      <w:t xml:space="preserve">the pandemic on the </w:t>
                    </w:r>
                  </w:p>
                </w:txbxContent>
              </v:textbox>
            </v:rect>
            <v:rect id="Rectangle 6351" o:spid="_x0000_s1312" style="position:absolute;left:86831;top:35241;width:22759;height:2415" filled="f" stroked="f">
              <v:textbox inset="0,0,0,0">
                <w:txbxContent>
                  <w:p w:rsidR="001C63FF" w:rsidRDefault="00AD536D">
                    <w:r>
                      <w:rPr>
                        <w:sz w:val="28"/>
                      </w:rPr>
                      <w:t xml:space="preserve">commissioning process </w:t>
                    </w:r>
                  </w:p>
                </w:txbxContent>
              </v:textbox>
            </v:rect>
            <v:rect id="Rectangle 6352" o:spid="_x0000_s1311" style="position:absolute;left:86831;top:37527;width:16911;height:2415" filled="f" stroked="f">
              <v:textbox inset="0,0,0,0">
                <w:txbxContent>
                  <w:p w:rsidR="001C63FF" w:rsidRDefault="00AD536D">
                    <w:r>
                      <w:rPr>
                        <w:sz w:val="28"/>
                      </w:rPr>
                      <w:t xml:space="preserve">notwithstanding, </w:t>
                    </w:r>
                  </w:p>
                </w:txbxContent>
              </v:textbox>
            </v:rect>
            <v:rect id="Rectangle 6353" o:spid="_x0000_s1310" style="position:absolute;left:86831;top:39801;width:22019;height:2415" filled="f" stroked="f">
              <v:textbox inset="0,0,0,0">
                <w:txbxContent>
                  <w:p w:rsidR="001C63FF" w:rsidRDefault="00AD536D">
                    <w:r>
                      <w:rPr>
                        <w:sz w:val="28"/>
                      </w:rPr>
                      <w:t xml:space="preserve">increases in audiences </w:t>
                    </w:r>
                  </w:p>
                </w:txbxContent>
              </v:textbox>
            </v:rect>
            <v:rect id="Rectangle 6354" o:spid="_x0000_s1309" style="position:absolute;left:86831;top:42087;width:23622;height:2415" filled="f" stroked="f">
              <v:textbox inset="0,0,0,0">
                <w:txbxContent>
                  <w:p w:rsidR="001C63FF" w:rsidRDefault="00AD536D">
                    <w:r>
                      <w:rPr>
                        <w:sz w:val="28"/>
                      </w:rPr>
                      <w:t xml:space="preserve">from the investments in </w:t>
                    </w:r>
                  </w:p>
                </w:txbxContent>
              </v:textbox>
            </v:rect>
            <v:rect id="Rectangle 6355" o:spid="_x0000_s1308" style="position:absolute;left:86831;top:44373;width:23695;height:2415" filled="f" stroked="f">
              <v:textbox inset="0,0,0,0">
                <w:txbxContent>
                  <w:p w:rsidR="001C63FF" w:rsidRDefault="00AD536D">
                    <w:r>
                      <w:rPr>
                        <w:sz w:val="28"/>
                      </w:rPr>
                      <w:t xml:space="preserve">content are expected to </w:t>
                    </w:r>
                  </w:p>
                </w:txbxContent>
              </v:textbox>
            </v:rect>
            <v:rect id="Rectangle 6356" o:spid="_x0000_s1307" style="position:absolute;left:86831;top:46659;width:22792;height:2415" filled="f" stroked="f">
              <v:textbox inset="0,0,0,0">
                <w:txbxContent>
                  <w:p w:rsidR="001C63FF" w:rsidRDefault="00AD536D">
                    <w:r>
                      <w:rPr>
                        <w:sz w:val="28"/>
                      </w:rPr>
                      <w:t xml:space="preserve">start becoming evident </w:t>
                    </w:r>
                  </w:p>
                </w:txbxContent>
              </v:textbox>
            </v:rect>
            <v:rect id="Rectangle 6357" o:spid="_x0000_s1306" style="position:absolute;left:86831;top:48930;width:22054;height:2415" filled="f" stroked="f">
              <v:textbox inset="0,0,0,0">
                <w:txbxContent>
                  <w:p w:rsidR="001C63FF" w:rsidRDefault="00AD536D">
                    <w:r>
                      <w:rPr>
                        <w:sz w:val="28"/>
                      </w:rPr>
                      <w:t xml:space="preserve">during the second half </w:t>
                    </w:r>
                  </w:p>
                </w:txbxContent>
              </v:textbox>
            </v:rect>
            <v:rect id="Rectangle 6358" o:spid="_x0000_s1305" style="position:absolute;left:86831;top:51216;width:11053;height:2415" filled="f" stroked="f">
              <v:textbox inset="0,0,0,0">
                <w:txbxContent>
                  <w:p w:rsidR="001C63FF" w:rsidRDefault="00AD536D">
                    <w:r>
                      <w:rPr>
                        <w:sz w:val="28"/>
                      </w:rPr>
                      <w:t>of the year.</w:t>
                    </w:r>
                  </w:p>
                </w:txbxContent>
              </v:textbox>
            </v:rect>
            <v:rect id="Rectangle 6359" o:spid="_x0000_s1304" style="position:absolute;left:14404;top:53498;width:13311;height:2415" filled="f" stroked="f">
              <v:textbox inset="0,0,0,0">
                <w:txbxContent>
                  <w:p w:rsidR="001C63FF" w:rsidRDefault="00AD536D">
                    <w:r>
                      <w:rPr>
                        <w:sz w:val="28"/>
                      </w:rPr>
                      <w:t>Share of diary</w:t>
                    </w:r>
                  </w:p>
                </w:txbxContent>
              </v:textbox>
            </v:rect>
            <v:rect id="Rectangle 6360" o:spid="_x0000_s1303" style="position:absolute;left:14404;top:55784;width:7237;height:2415" filled="f" stroked="f">
              <v:textbox inset="0,0,0,0">
                <w:txbxContent>
                  <w:p w:rsidR="001C63FF" w:rsidRDefault="00AD536D">
                    <w:r>
                      <w:rPr>
                        <w:sz w:val="28"/>
                      </w:rPr>
                      <w:t>quarter</w:t>
                    </w:r>
                  </w:p>
                </w:txbxContent>
              </v:textbox>
            </v:rect>
            <v:rect id="Rectangle 6361" o:spid="_x0000_s1302" style="position:absolute;left:19845;top:55784;width:725;height:2415" filled="f" stroked="f">
              <v:textbox inset="0,0,0,0">
                <w:txbxContent>
                  <w:p w:rsidR="001C63FF" w:rsidRDefault="00AD536D">
                    <w:r>
                      <w:rPr>
                        <w:sz w:val="28"/>
                      </w:rPr>
                      <w:t>-</w:t>
                    </w:r>
                  </w:p>
                </w:txbxContent>
              </v:textbox>
            </v:rect>
            <v:rect id="Rectangle 6362" o:spid="_x0000_s1301" style="position:absolute;left:20393;top:55784;width:5485;height:2415" filled="f" stroked="f">
              <v:textbox inset="0,0,0,0">
                <w:txbxContent>
                  <w:p w:rsidR="001C63FF" w:rsidRDefault="00AD536D">
                    <w:r>
                      <w:rPr>
                        <w:sz w:val="28"/>
                      </w:rPr>
                      <w:t>hours</w:t>
                    </w:r>
                  </w:p>
                </w:txbxContent>
              </v:textbox>
            </v:rect>
            <v:rect id="Rectangle 6363" o:spid="_x0000_s1300" style="position:absolute;left:14404;top:58070;width:16254;height:2415" filled="f" stroked="f">
              <v:textbox inset="0,0,0,0">
                <w:txbxContent>
                  <w:p w:rsidR="001C63FF" w:rsidRDefault="00AD536D">
                    <w:r>
                      <w:rPr>
                        <w:sz w:val="28"/>
                      </w:rPr>
                      <w:t>listened on SABC</w:t>
                    </w:r>
                  </w:p>
                </w:txbxContent>
              </v:textbox>
            </v:rect>
            <v:rect id="Rectangle 6364" o:spid="_x0000_s1299" style="position:absolute;left:14404;top:60356;width:13614;height:2415" filled="f" stroked="f">
              <v:textbox inset="0,0,0,0">
                <w:txbxContent>
                  <w:p w:rsidR="001C63FF" w:rsidRDefault="00AD536D">
                    <w:r>
                      <w:rPr>
                        <w:sz w:val="28"/>
                      </w:rPr>
                      <w:t>Radio stations</w:t>
                    </w:r>
                  </w:p>
                </w:txbxContent>
              </v:textbox>
            </v:rect>
            <v:rect id="Rectangle 6365" o:spid="_x0000_s1298" style="position:absolute;left:14404;top:62643;width:9490;height:2415" filled="f" stroked="f">
              <v:textbox inset="0,0,0,0">
                <w:txbxContent>
                  <w:p w:rsidR="001C63FF" w:rsidRDefault="00AD536D">
                    <w:r>
                      <w:rPr>
                        <w:sz w:val="28"/>
                      </w:rPr>
                      <w:t>protected</w:t>
                    </w:r>
                  </w:p>
                </w:txbxContent>
              </v:textbox>
            </v:rect>
            <v:rect id="Rectangle 6366" o:spid="_x0000_s1297" style="position:absolute;left:27453;top:58065;width:13534;height:2415" filled="f" stroked="f">
              <v:textbox inset="0,0,0,0">
                <w:txbxContent>
                  <w:p w:rsidR="001C63FF" w:rsidRDefault="00AD536D">
                    <w:r>
                      <w:rPr>
                        <w:sz w:val="28"/>
                      </w:rPr>
                      <w:t>Share of Diary</w:t>
                    </w:r>
                  </w:p>
                </w:txbxContent>
              </v:textbox>
            </v:rect>
            <v:rect id="Rectangle 6367" o:spid="_x0000_s1296" style="position:absolute;left:27453;top:60351;width:7598;height:2415" filled="f" stroked="f">
              <v:textbox inset="0,0,0,0">
                <w:txbxContent>
                  <w:p w:rsidR="001C63FF" w:rsidRDefault="00AD536D">
                    <w:r>
                      <w:rPr>
                        <w:sz w:val="28"/>
                      </w:rPr>
                      <w:t>Quarter</w:t>
                    </w:r>
                  </w:p>
                </w:txbxContent>
              </v:textbox>
            </v:rect>
            <v:rect id="Rectangle 6368" o:spid="_x0000_s1295" style="position:absolute;left:33168;top:60351;width:725;height:2415" filled="f" stroked="f">
              <v:textbox inset="0,0,0,0">
                <w:txbxContent>
                  <w:p w:rsidR="001C63FF" w:rsidRDefault="00AD536D">
                    <w:r>
                      <w:rPr>
                        <w:sz w:val="28"/>
                      </w:rPr>
                      <w:t>-</w:t>
                    </w:r>
                  </w:p>
                </w:txbxContent>
              </v:textbox>
            </v:rect>
            <v:rect id="Rectangle 6369" o:spid="_x0000_s1294" style="position:absolute;left:33717;top:60351;width:5724;height:2415" filled="f" stroked="f">
              <v:textbox inset="0,0,0,0">
                <w:txbxContent>
                  <w:p w:rsidR="001C63FF" w:rsidRDefault="00AD536D">
                    <w:r>
                      <w:rPr>
                        <w:sz w:val="28"/>
                      </w:rPr>
                      <w:t>Hours</w:t>
                    </w:r>
                  </w:p>
                </w:txbxContent>
              </v:textbox>
            </v:rect>
            <v:rect id="Rectangle 6370" o:spid="_x0000_s1293" style="position:absolute;left:27453;top:62637;width:11326;height:2415" filled="f" stroked="f">
              <v:textbox inset="0,0,0,0">
                <w:txbxContent>
                  <w:p w:rsidR="001C63FF" w:rsidRDefault="00AD536D">
                    <w:r>
                      <w:rPr>
                        <w:sz w:val="28"/>
                      </w:rPr>
                      <w:t>listened (%)</w:t>
                    </w:r>
                  </w:p>
                </w:txbxContent>
              </v:textbox>
            </v:rect>
            <v:rect id="Rectangle 6371" o:spid="_x0000_s1292" style="position:absolute;left:40495;top:59202;width:8829;height:2419" filled="f" stroked="f">
              <v:textbox inset="0,0,0,0">
                <w:txbxContent>
                  <w:p w:rsidR="001C63FF" w:rsidRDefault="00AD536D">
                    <w:r>
                      <w:rPr>
                        <w:sz w:val="28"/>
                      </w:rPr>
                      <w:t>PBS: 66%</w:t>
                    </w:r>
                  </w:p>
                </w:txbxContent>
              </v:textbox>
            </v:rect>
            <v:rect id="Rectangle 6372" o:spid="_x0000_s1291" style="position:absolute;left:40495;top:61494;width:7621;height:2415" filled="f" stroked="f">
              <v:textbox inset="0,0,0,0">
                <w:txbxContent>
                  <w:p w:rsidR="001C63FF" w:rsidRDefault="00AD536D">
                    <w:r>
                      <w:rPr>
                        <w:sz w:val="28"/>
                      </w:rPr>
                      <w:t>PCS: 7%</w:t>
                    </w:r>
                  </w:p>
                </w:txbxContent>
              </v:textbox>
            </v:rect>
            <v:rect id="Rectangle 6373" o:spid="_x0000_s1290" style="position:absolute;left:53285;top:59202;width:10613;height:2419" filled="f" stroked="f">
              <v:textbox inset="0,0,0,0">
                <w:txbxContent>
                  <w:p w:rsidR="001C63FF" w:rsidRDefault="00AD536D">
                    <w:r>
                      <w:rPr>
                        <w:sz w:val="28"/>
                      </w:rPr>
                      <w:t>PBS: 65,7%</w:t>
                    </w:r>
                  </w:p>
                </w:txbxContent>
              </v:textbox>
            </v:rect>
            <v:rect id="Rectangle 6374" o:spid="_x0000_s1289" style="position:absolute;left:53285;top:61494;width:9405;height:2415" filled="f" stroked="f">
              <v:textbox inset="0,0,0,0">
                <w:txbxContent>
                  <w:p w:rsidR="001C63FF" w:rsidRDefault="00AD536D">
                    <w:r>
                      <w:rPr>
                        <w:sz w:val="28"/>
                      </w:rPr>
                      <w:t>PCS: 6,9%</w:t>
                    </w:r>
                  </w:p>
                </w:txbxContent>
              </v:textbox>
            </v:rect>
            <v:rect id="Rectangle 6375" o:spid="_x0000_s1288" style="position:absolute;left:69128;top:59202;width:10630;height:2419" filled="f" stroked="f">
              <v:textbox inset="0,0,0,0">
                <w:txbxContent>
                  <w:p w:rsidR="001C63FF" w:rsidRDefault="00AD536D">
                    <w:r>
                      <w:rPr>
                        <w:sz w:val="28"/>
                      </w:rPr>
                      <w:t>PBS: 66.5%</w:t>
                    </w:r>
                  </w:p>
                </w:txbxContent>
              </v:textbox>
            </v:rect>
            <v:rect id="Rectangle 6376" o:spid="_x0000_s1287" style="position:absolute;left:69128;top:61494;width:9405;height:2415" filled="f" stroked="f">
              <v:textbox inset="0,0,0,0">
                <w:txbxContent>
                  <w:p w:rsidR="001C63FF" w:rsidRDefault="00AD536D">
                    <w:r>
                      <w:rPr>
                        <w:sz w:val="28"/>
                      </w:rPr>
                      <w:t>PCS: 6,7%</w:t>
                    </w:r>
                  </w:p>
                </w:txbxContent>
              </v:textbox>
            </v:rect>
            <v:rect id="Rectangle 6377" o:spid="_x0000_s1286" style="position:absolute;left:86831;top:53498;width:4135;height:2415" filled="f" stroked="f">
              <v:textbox inset="0,0,0,0">
                <w:txbxContent>
                  <w:p w:rsidR="001C63FF" w:rsidRDefault="00AD536D">
                    <w:r>
                      <w:rPr>
                        <w:sz w:val="28"/>
                      </w:rPr>
                      <w:t xml:space="preserve">PBS </w:t>
                    </w:r>
                  </w:p>
                </w:txbxContent>
              </v:textbox>
            </v:rect>
            <v:rect id="Rectangle 6378" o:spid="_x0000_s1285" style="position:absolute;left:89924;top:53498;width:1181;height:2415" filled="f" stroked="f">
              <v:textbox inset="0,0,0,0">
                <w:txbxContent>
                  <w:p w:rsidR="001C63FF" w:rsidRDefault="00AD536D">
                    <w:r>
                      <w:rPr>
                        <w:sz w:val="28"/>
                      </w:rPr>
                      <w:t>–</w:t>
                    </w:r>
                  </w:p>
                </w:txbxContent>
              </v:textbox>
            </v:rect>
            <v:rect id="Rectangle 6379" o:spid="_x0000_s1284" style="position:absolute;left:91205;top:53498;width:8831;height:2415" filled="f" stroked="f">
              <v:textbox inset="0,0,0,0">
                <w:txbxContent>
                  <w:p w:rsidR="001C63FF" w:rsidRDefault="00AD536D">
                    <w:r>
                      <w:rPr>
                        <w:sz w:val="28"/>
                      </w:rPr>
                      <w:t>Achieved</w:t>
                    </w:r>
                  </w:p>
                </w:txbxContent>
              </v:textbox>
            </v:rect>
            <v:rect id="Rectangle 6380" o:spid="_x0000_s1283" style="position:absolute;left:86831;top:55784;width:4097;height:2415" filled="f" stroked="f">
              <v:textbox inset="0,0,0,0">
                <w:txbxContent>
                  <w:p w:rsidR="001C63FF" w:rsidRDefault="00AD536D">
                    <w:r>
                      <w:rPr>
                        <w:sz w:val="28"/>
                      </w:rPr>
                      <w:t xml:space="preserve">PCS </w:t>
                    </w:r>
                  </w:p>
                </w:txbxContent>
              </v:textbox>
            </v:rect>
            <v:rect id="Rectangle 6381" o:spid="_x0000_s1282" style="position:absolute;left:89909;top:55784;width:1181;height:2415" filled="f" stroked="f">
              <v:textbox inset="0,0,0,0">
                <w:txbxContent>
                  <w:p w:rsidR="001C63FF" w:rsidRDefault="00AD536D">
                    <w:r>
                      <w:rPr>
                        <w:sz w:val="28"/>
                      </w:rPr>
                      <w:t>–</w:t>
                    </w:r>
                  </w:p>
                </w:txbxContent>
              </v:textbox>
            </v:rect>
            <v:rect id="Rectangle 6382" o:spid="_x0000_s1281" style="position:absolute;left:91189;top:55784;width:13223;height:2415" filled="f" stroked="f">
              <v:textbox inset="0,0,0,0">
                <w:txbxContent>
                  <w:p w:rsidR="001C63FF" w:rsidRDefault="00AD536D">
                    <w:r>
                      <w:rPr>
                        <w:sz w:val="28"/>
                      </w:rPr>
                      <w:t xml:space="preserve">Not achieved </w:t>
                    </w:r>
                  </w:p>
                </w:txbxContent>
              </v:textbox>
            </v:rect>
            <v:rect id="Rectangle 6383" o:spid="_x0000_s1280" style="position:absolute;left:101156;top:55784;width:725;height:2415" filled="f" stroked="f">
              <v:textbox inset="0,0,0,0">
                <w:txbxContent>
                  <w:p w:rsidR="001C63FF" w:rsidRDefault="00AD536D">
                    <w:r>
                      <w:rPr>
                        <w:sz w:val="28"/>
                      </w:rPr>
                      <w:t>-</w:t>
                    </w:r>
                  </w:p>
                </w:txbxContent>
              </v:textbox>
            </v:rect>
            <v:rect id="Rectangle 6384" o:spid="_x0000_s1279" style="position:absolute;left:86831;top:58070;width:20375;height:2415" filled="f" stroked="f">
              <v:textbox inset="0,0,0,0">
                <w:txbxContent>
                  <w:p w:rsidR="001C63FF" w:rsidRDefault="00AD536D">
                    <w:r>
                      <w:rPr>
                        <w:sz w:val="28"/>
                      </w:rPr>
                      <w:t xml:space="preserve">Narrowly missed the </w:t>
                    </w:r>
                  </w:p>
                </w:txbxContent>
              </v:textbox>
            </v:rect>
            <v:rect id="Rectangle 6385" o:spid="_x0000_s1278" style="position:absolute;left:86831;top:60356;width:17273;height:2415" filled="f" stroked="f">
              <v:textbox inset="0,0,0,0">
                <w:txbxContent>
                  <w:p w:rsidR="001C63FF" w:rsidRDefault="00AD536D">
                    <w:r>
                      <w:rPr>
                        <w:sz w:val="28"/>
                      </w:rPr>
                      <w:t xml:space="preserve">PCS target due to </w:t>
                    </w:r>
                  </w:p>
                </w:txbxContent>
              </v:textbox>
            </v:rect>
            <v:rect id="Rectangle 6386" o:spid="_x0000_s1277" style="position:absolute;left:86831;top:62643;width:22870;height:2415" filled="f" stroked="f">
              <v:textbox inset="0,0,0,0">
                <w:txbxContent>
                  <w:p w:rsidR="001C63FF" w:rsidRDefault="00AD536D">
                    <w:r>
                      <w:rPr>
                        <w:sz w:val="28"/>
                      </w:rPr>
                      <w:t xml:space="preserve">declines on Good Hope </w:t>
                    </w:r>
                  </w:p>
                </w:txbxContent>
              </v:textbox>
            </v:rect>
            <v:rect id="Rectangle 6387" o:spid="_x0000_s1276" style="position:absolute;left:86831;top:64914;width:16009;height:2415" filled="f" stroked="f">
              <v:textbox inset="0,0,0,0">
                <w:txbxContent>
                  <w:p w:rsidR="001C63FF" w:rsidRDefault="00AD536D">
                    <w:r>
                      <w:rPr>
                        <w:sz w:val="28"/>
                      </w:rPr>
                      <w:t xml:space="preserve">and 5FM. This is </w:t>
                    </w:r>
                  </w:p>
                </w:txbxContent>
              </v:textbox>
            </v:rect>
            <v:rect id="Rectangle 6388" o:spid="_x0000_s1275" style="position:absolute;left:86831;top:67203;width:18801;height:2415" filled="f" stroked="f">
              <v:textbox inset="0,0,0,0">
                <w:txbxContent>
                  <w:p w:rsidR="001C63FF" w:rsidRDefault="00AD536D">
                    <w:r>
                      <w:rPr>
                        <w:sz w:val="28"/>
                      </w:rPr>
                      <w:t>receiving attention.</w:t>
                    </w:r>
                  </w:p>
                </w:txbxContent>
              </v:textbox>
            </v:rect>
            <w10:wrap type="topAndBottom" anchorx="page" anchory="page"/>
          </v:group>
        </w:pict>
      </w:r>
      <w:r w:rsidR="0076208A">
        <w:br w:type="page"/>
      </w:r>
    </w:p>
    <w:p w:rsidR="00A929F1" w:rsidRDefault="0076208A">
      <w:pPr>
        <w:spacing w:after="0"/>
        <w:ind w:left="10" w:right="-15" w:hanging="10"/>
        <w:jc w:val="right"/>
      </w:pPr>
      <w:r>
        <w:rPr>
          <w:rFonts w:ascii="Century Gothic" w:eastAsia="Century Gothic" w:hAnsi="Century Gothic" w:cs="Century Gothic"/>
          <w:b/>
          <w:color w:val="FF0000"/>
          <w:sz w:val="26"/>
        </w:rPr>
        <w:lastRenderedPageBreak/>
        <w:t>21</w:t>
      </w:r>
    </w:p>
    <w:p w:rsidR="00A929F1" w:rsidRDefault="001C63FF">
      <w:pPr>
        <w:pStyle w:val="Heading2"/>
        <w:ind w:left="-5"/>
      </w:pPr>
      <w:r>
        <w:rPr>
          <w:noProof/>
        </w:rPr>
        <w:pict>
          <v:group id="Group 71299" o:spid="_x0000_s1272" style="position:absolute;left:0;text-align:left;margin-left:0;margin-top:57.7pt;width:842pt;height:.7pt;z-index:251663872;mso-position-horizontal-relative:page;mso-position-vertical-relative:page" coordsize="106934,91">
            <v:shape id="Shape 6396" o:spid="_x0000_s1273" style="position:absolute;width:106934;height:0" coordsize="10693400,0" path="m,l10693400,e" filled="f" fillcolor="black" strokecolor="#254061" strokeweight=".72pt">
              <v:fill opacity="0"/>
            </v:shape>
            <w10:wrap type="topAndBottom" anchorx="page" anchory="page"/>
          </v:group>
        </w:pict>
      </w:r>
      <w:r w:rsidR="0076208A">
        <w:t>PERFORMANCE AGAINST PREDETERMINED OBJECTIVES – CONTENT &amp; PLATFORMS</w:t>
      </w:r>
    </w:p>
    <w:tbl>
      <w:tblPr>
        <w:tblStyle w:val="TableGrid"/>
        <w:tblW w:w="16232" w:type="dxa"/>
        <w:tblInd w:w="-130" w:type="dxa"/>
        <w:tblLook w:val="04A0"/>
      </w:tblPr>
      <w:tblGrid>
        <w:gridCol w:w="2051"/>
        <w:gridCol w:w="2049"/>
        <w:gridCol w:w="2049"/>
        <w:gridCol w:w="2009"/>
        <w:gridCol w:w="2517"/>
        <w:gridCol w:w="2779"/>
        <w:gridCol w:w="2778"/>
      </w:tblGrid>
      <w:tr w:rsidR="00A929F1">
        <w:trPr>
          <w:trHeight w:val="641"/>
        </w:trPr>
        <w:tc>
          <w:tcPr>
            <w:tcW w:w="2053" w:type="dxa"/>
            <w:tcBorders>
              <w:top w:val="single" w:sz="8" w:space="0" w:color="FFFFFF"/>
              <w:left w:val="single" w:sz="8" w:space="0" w:color="FFFFFF"/>
              <w:bottom w:val="single" w:sz="24" w:space="0" w:color="FFFFFF"/>
              <w:right w:val="single" w:sz="8" w:space="0" w:color="FFFFFF"/>
            </w:tcBorders>
            <w:shd w:val="clear" w:color="auto" w:fill="C0504D"/>
            <w:vAlign w:val="center"/>
          </w:tcPr>
          <w:p w:rsidR="00A929F1" w:rsidRDefault="0076208A">
            <w:pPr>
              <w:ind w:left="3"/>
            </w:pPr>
            <w:r>
              <w:rPr>
                <w:b/>
                <w:color w:val="FFFFFF"/>
                <w:sz w:val="24"/>
              </w:rPr>
              <w:t>Outcome</w:t>
            </w:r>
          </w:p>
        </w:tc>
        <w:tc>
          <w:tcPr>
            <w:tcW w:w="2053" w:type="dxa"/>
            <w:tcBorders>
              <w:top w:val="single" w:sz="8" w:space="0" w:color="FFFFFF"/>
              <w:left w:val="single" w:sz="8" w:space="0" w:color="FFFFFF"/>
              <w:bottom w:val="single" w:sz="24" w:space="0" w:color="FFFFFF"/>
              <w:right w:val="single" w:sz="8" w:space="0" w:color="FFFFFF"/>
            </w:tcBorders>
            <w:shd w:val="clear" w:color="auto" w:fill="C0504D"/>
            <w:vAlign w:val="center"/>
          </w:tcPr>
          <w:p w:rsidR="00A929F1" w:rsidRDefault="0076208A">
            <w:pPr>
              <w:ind w:left="3"/>
            </w:pPr>
            <w:r>
              <w:rPr>
                <w:b/>
                <w:color w:val="FFFFFF"/>
                <w:sz w:val="24"/>
              </w:rPr>
              <w:t>Output</w:t>
            </w:r>
          </w:p>
        </w:tc>
        <w:tc>
          <w:tcPr>
            <w:tcW w:w="2052" w:type="dxa"/>
            <w:tcBorders>
              <w:top w:val="single" w:sz="8" w:space="0" w:color="FFFFFF"/>
              <w:left w:val="single" w:sz="8" w:space="0" w:color="FFFFFF"/>
              <w:bottom w:val="single" w:sz="24" w:space="0" w:color="FFFFFF"/>
              <w:right w:val="single" w:sz="8" w:space="0" w:color="FFFFFF"/>
            </w:tcBorders>
            <w:shd w:val="clear" w:color="auto" w:fill="C0504D"/>
          </w:tcPr>
          <w:p w:rsidR="00A929F1" w:rsidRDefault="0076208A">
            <w:pPr>
              <w:ind w:left="3"/>
            </w:pPr>
            <w:r>
              <w:rPr>
                <w:b/>
                <w:color w:val="FFFFFF"/>
                <w:sz w:val="24"/>
              </w:rPr>
              <w:t>Output</w:t>
            </w:r>
          </w:p>
          <w:p w:rsidR="00A929F1" w:rsidRDefault="0076208A">
            <w:pPr>
              <w:ind w:left="3"/>
            </w:pPr>
            <w:r>
              <w:rPr>
                <w:b/>
                <w:color w:val="FFFFFF"/>
                <w:sz w:val="24"/>
              </w:rPr>
              <w:t>Indicator</w:t>
            </w:r>
          </w:p>
        </w:tc>
        <w:tc>
          <w:tcPr>
            <w:tcW w:w="2012" w:type="dxa"/>
            <w:tcBorders>
              <w:top w:val="single" w:sz="8" w:space="0" w:color="FFFFFF"/>
              <w:left w:val="single" w:sz="8" w:space="0" w:color="FFFFFF"/>
              <w:bottom w:val="single" w:sz="24" w:space="0" w:color="FFFFFF"/>
              <w:right w:val="single" w:sz="8" w:space="0" w:color="FFFFFF"/>
            </w:tcBorders>
            <w:shd w:val="clear" w:color="auto" w:fill="C0504D"/>
          </w:tcPr>
          <w:p w:rsidR="00A929F1" w:rsidRDefault="0076208A">
            <w:pPr>
              <w:ind w:left="4" w:right="298"/>
            </w:pPr>
            <w:r>
              <w:rPr>
                <w:b/>
                <w:color w:val="FFFFFF"/>
                <w:sz w:val="24"/>
              </w:rPr>
              <w:t>FY2020/21 Target</w:t>
            </w:r>
          </w:p>
        </w:tc>
        <w:tc>
          <w:tcPr>
            <w:tcW w:w="2492" w:type="dxa"/>
            <w:tcBorders>
              <w:top w:val="single" w:sz="8" w:space="0" w:color="FFFFFF"/>
              <w:left w:val="single" w:sz="8" w:space="0" w:color="FFFFFF"/>
              <w:bottom w:val="single" w:sz="24" w:space="0" w:color="FFFFFF"/>
              <w:right w:val="single" w:sz="8" w:space="0" w:color="FFFFFF"/>
            </w:tcBorders>
            <w:shd w:val="clear" w:color="auto" w:fill="C0504D"/>
          </w:tcPr>
          <w:p w:rsidR="00A929F1" w:rsidRDefault="0076208A">
            <w:pPr>
              <w:ind w:left="4"/>
            </w:pPr>
            <w:r>
              <w:rPr>
                <w:b/>
                <w:color w:val="FFFFFF"/>
                <w:sz w:val="24"/>
              </w:rPr>
              <w:t>Target</w:t>
            </w:r>
          </w:p>
          <w:p w:rsidR="00A929F1" w:rsidRDefault="0076208A">
            <w:pPr>
              <w:ind w:left="4"/>
            </w:pPr>
            <w:r>
              <w:rPr>
                <w:b/>
                <w:color w:val="FFFFFF"/>
                <w:sz w:val="24"/>
              </w:rPr>
              <w:t>Q2</w:t>
            </w:r>
          </w:p>
        </w:tc>
        <w:tc>
          <w:tcPr>
            <w:tcW w:w="2785" w:type="dxa"/>
            <w:tcBorders>
              <w:top w:val="single" w:sz="8" w:space="0" w:color="FFFFFF"/>
              <w:left w:val="single" w:sz="8" w:space="0" w:color="FFFFFF"/>
              <w:bottom w:val="single" w:sz="24" w:space="0" w:color="FFFFFF"/>
              <w:right w:val="single" w:sz="8" w:space="0" w:color="FFFFFF"/>
            </w:tcBorders>
            <w:shd w:val="clear" w:color="auto" w:fill="C0504D"/>
            <w:vAlign w:val="center"/>
          </w:tcPr>
          <w:p w:rsidR="00A929F1" w:rsidRDefault="0076208A">
            <w:pPr>
              <w:ind w:left="5"/>
            </w:pPr>
            <w:r>
              <w:rPr>
                <w:b/>
                <w:color w:val="FFFFFF"/>
                <w:sz w:val="24"/>
              </w:rPr>
              <w:t>Actual Performance</w:t>
            </w:r>
          </w:p>
        </w:tc>
        <w:tc>
          <w:tcPr>
            <w:tcW w:w="2785" w:type="dxa"/>
            <w:tcBorders>
              <w:top w:val="single" w:sz="8" w:space="0" w:color="FFFFFF"/>
              <w:left w:val="single" w:sz="8" w:space="0" w:color="FFFFFF"/>
              <w:bottom w:val="single" w:sz="24" w:space="0" w:color="FFFFFF"/>
              <w:right w:val="nil"/>
            </w:tcBorders>
            <w:shd w:val="clear" w:color="auto" w:fill="C0504D"/>
            <w:vAlign w:val="center"/>
          </w:tcPr>
          <w:p w:rsidR="00A929F1" w:rsidRDefault="0076208A">
            <w:pPr>
              <w:ind w:left="5"/>
            </w:pPr>
            <w:r>
              <w:rPr>
                <w:b/>
                <w:color w:val="FFFFFF"/>
                <w:sz w:val="24"/>
              </w:rPr>
              <w:t>Comments on variance</w:t>
            </w:r>
          </w:p>
        </w:tc>
      </w:tr>
      <w:tr w:rsidR="00A929F1">
        <w:trPr>
          <w:trHeight w:val="320"/>
        </w:trPr>
        <w:tc>
          <w:tcPr>
            <w:tcW w:w="16232" w:type="dxa"/>
            <w:gridSpan w:val="7"/>
            <w:tcBorders>
              <w:top w:val="single" w:sz="24" w:space="0" w:color="FFFFFF"/>
              <w:left w:val="single" w:sz="8" w:space="0" w:color="FFFFFF"/>
              <w:bottom w:val="single" w:sz="8" w:space="0" w:color="FFFFFF"/>
              <w:right w:val="nil"/>
            </w:tcBorders>
            <w:shd w:val="clear" w:color="auto" w:fill="C0504D"/>
          </w:tcPr>
          <w:p w:rsidR="00A929F1" w:rsidRDefault="0076208A">
            <w:pPr>
              <w:ind w:left="3"/>
            </w:pPr>
            <w:r>
              <w:rPr>
                <w:b/>
                <w:color w:val="FFFFFF"/>
                <w:sz w:val="24"/>
              </w:rPr>
              <w:t>CONTENT AND PLATFORMS</w:t>
            </w:r>
          </w:p>
        </w:tc>
      </w:tr>
      <w:tr w:rsidR="00A929F1">
        <w:trPr>
          <w:trHeight w:val="320"/>
        </w:trPr>
        <w:tc>
          <w:tcPr>
            <w:tcW w:w="16232" w:type="dxa"/>
            <w:gridSpan w:val="7"/>
            <w:tcBorders>
              <w:top w:val="single" w:sz="8" w:space="0" w:color="FFFFFF"/>
              <w:left w:val="single" w:sz="8" w:space="0" w:color="FFFFFF"/>
              <w:bottom w:val="single" w:sz="8" w:space="0" w:color="FFFFFF"/>
              <w:right w:val="nil"/>
            </w:tcBorders>
            <w:shd w:val="clear" w:color="auto" w:fill="C0504D"/>
          </w:tcPr>
          <w:p w:rsidR="00A929F1" w:rsidRDefault="0076208A">
            <w:pPr>
              <w:ind w:left="3"/>
            </w:pPr>
            <w:r>
              <w:rPr>
                <w:b/>
                <w:color w:val="FFFFFF"/>
                <w:sz w:val="24"/>
              </w:rPr>
              <w:t>GOAL:  OFFER A COMPETITIVE AND INNOVATIVE MULTICHANNEL PORTFOLIO</w:t>
            </w:r>
          </w:p>
        </w:tc>
      </w:tr>
      <w:tr w:rsidR="00A929F1">
        <w:trPr>
          <w:trHeight w:val="1602"/>
        </w:trPr>
        <w:tc>
          <w:tcPr>
            <w:tcW w:w="2053" w:type="dxa"/>
            <w:vMerge w:val="restart"/>
            <w:tcBorders>
              <w:top w:val="single" w:sz="8" w:space="0" w:color="FFFFFF"/>
              <w:left w:val="single" w:sz="8" w:space="0" w:color="FFFFFF"/>
              <w:bottom w:val="single" w:sz="8" w:space="0" w:color="FFFFFF"/>
              <w:right w:val="single" w:sz="8" w:space="0" w:color="FFFFFF"/>
            </w:tcBorders>
            <w:shd w:val="clear" w:color="auto" w:fill="C0504D"/>
          </w:tcPr>
          <w:p w:rsidR="00A929F1" w:rsidRDefault="0076208A">
            <w:pPr>
              <w:ind w:left="3"/>
            </w:pPr>
            <w:r>
              <w:rPr>
                <w:b/>
                <w:color w:val="FFFFFF"/>
                <w:sz w:val="24"/>
              </w:rPr>
              <w:t>TO BE A</w:t>
            </w:r>
          </w:p>
          <w:p w:rsidR="00A929F1" w:rsidRDefault="0076208A">
            <w:pPr>
              <w:ind w:left="3"/>
            </w:pPr>
            <w:r>
              <w:rPr>
                <w:b/>
                <w:color w:val="FFFFFF"/>
                <w:sz w:val="24"/>
              </w:rPr>
              <w:t>PREFERRED</w:t>
            </w:r>
          </w:p>
          <w:p w:rsidR="00A929F1" w:rsidRDefault="0076208A">
            <w:pPr>
              <w:ind w:left="3"/>
            </w:pPr>
            <w:r>
              <w:rPr>
                <w:b/>
                <w:color w:val="FFFFFF"/>
                <w:sz w:val="24"/>
              </w:rPr>
              <w:t>BROADCASTER</w:t>
            </w:r>
          </w:p>
          <w:p w:rsidR="00A929F1" w:rsidRDefault="0076208A">
            <w:pPr>
              <w:ind w:left="3"/>
            </w:pPr>
            <w:r>
              <w:rPr>
                <w:b/>
                <w:color w:val="FFFFFF"/>
                <w:sz w:val="24"/>
              </w:rPr>
              <w:t>WITHIN OUR</w:t>
            </w:r>
          </w:p>
          <w:p w:rsidR="00A929F1" w:rsidRDefault="0076208A">
            <w:pPr>
              <w:ind w:left="3"/>
            </w:pPr>
            <w:r>
              <w:rPr>
                <w:b/>
                <w:color w:val="FFFFFF"/>
                <w:sz w:val="24"/>
              </w:rPr>
              <w:t>COMMUNITIES</w:t>
            </w:r>
          </w:p>
          <w:p w:rsidR="00A929F1" w:rsidRDefault="0076208A">
            <w:pPr>
              <w:ind w:left="3"/>
            </w:pPr>
            <w:r>
              <w:rPr>
                <w:b/>
                <w:color w:val="FFFFFF"/>
                <w:sz w:val="24"/>
              </w:rPr>
              <w:t>THROUGH THE</w:t>
            </w:r>
          </w:p>
          <w:p w:rsidR="00A929F1" w:rsidRDefault="0076208A">
            <w:pPr>
              <w:ind w:left="3"/>
            </w:pPr>
            <w:r>
              <w:rPr>
                <w:b/>
                <w:color w:val="FFFFFF"/>
                <w:sz w:val="24"/>
              </w:rPr>
              <w:t>PROVISION OF</w:t>
            </w:r>
          </w:p>
          <w:p w:rsidR="00A929F1" w:rsidRDefault="0076208A">
            <w:pPr>
              <w:ind w:left="3"/>
            </w:pPr>
            <w:r>
              <w:rPr>
                <w:b/>
                <w:color w:val="FFFFFF"/>
                <w:sz w:val="24"/>
              </w:rPr>
              <w:t>COMPELLING</w:t>
            </w:r>
          </w:p>
          <w:p w:rsidR="00A929F1" w:rsidRDefault="0076208A">
            <w:pPr>
              <w:ind w:left="3"/>
            </w:pPr>
            <w:r>
              <w:rPr>
                <w:b/>
                <w:color w:val="FFFFFF"/>
                <w:sz w:val="24"/>
              </w:rPr>
              <w:t>INFORMATIVE,</w:t>
            </w:r>
          </w:p>
          <w:p w:rsidR="00A929F1" w:rsidRDefault="0076208A">
            <w:pPr>
              <w:ind w:left="3"/>
            </w:pPr>
            <w:r>
              <w:rPr>
                <w:b/>
                <w:color w:val="FFFFFF"/>
                <w:sz w:val="24"/>
              </w:rPr>
              <w:t>EDUCATIONAL</w:t>
            </w:r>
          </w:p>
          <w:p w:rsidR="00A929F1" w:rsidRDefault="0076208A">
            <w:pPr>
              <w:ind w:left="3"/>
            </w:pPr>
            <w:r>
              <w:rPr>
                <w:b/>
                <w:color w:val="FFFFFF"/>
                <w:sz w:val="24"/>
              </w:rPr>
              <w:t>AND</w:t>
            </w:r>
          </w:p>
          <w:p w:rsidR="00A929F1" w:rsidRDefault="0076208A">
            <w:pPr>
              <w:ind w:left="3"/>
            </w:pPr>
            <w:r>
              <w:rPr>
                <w:b/>
                <w:color w:val="FFFFFF"/>
                <w:sz w:val="24"/>
              </w:rPr>
              <w:t>ENTERTAINING</w:t>
            </w:r>
          </w:p>
          <w:p w:rsidR="00A929F1" w:rsidRDefault="0076208A">
            <w:pPr>
              <w:ind w:left="3"/>
            </w:pPr>
            <w:r>
              <w:rPr>
                <w:b/>
                <w:color w:val="FFFFFF"/>
                <w:sz w:val="24"/>
              </w:rPr>
              <w:lastRenderedPageBreak/>
              <w:t>CONTENT</w:t>
            </w:r>
          </w:p>
        </w:tc>
        <w:tc>
          <w:tcPr>
            <w:tcW w:w="2053" w:type="dxa"/>
            <w:vMerge w:val="restart"/>
            <w:tcBorders>
              <w:top w:val="single" w:sz="8" w:space="0" w:color="FFFFFF"/>
              <w:left w:val="single" w:sz="8" w:space="0" w:color="FFFFFF"/>
              <w:bottom w:val="single" w:sz="8" w:space="0" w:color="FFFFFF"/>
              <w:right w:val="single" w:sz="8" w:space="0" w:color="FFFFFF"/>
            </w:tcBorders>
            <w:shd w:val="clear" w:color="auto" w:fill="E8D0D0"/>
          </w:tcPr>
          <w:p w:rsidR="00A929F1" w:rsidRDefault="0076208A">
            <w:pPr>
              <w:ind w:left="3"/>
              <w:jc w:val="both"/>
            </w:pPr>
            <w:r>
              <w:rPr>
                <w:sz w:val="24"/>
              </w:rPr>
              <w:lastRenderedPageBreak/>
              <w:t>ICASA license conditions met</w:t>
            </w:r>
          </w:p>
        </w:tc>
        <w:tc>
          <w:tcPr>
            <w:tcW w:w="2052" w:type="dxa"/>
            <w:tcBorders>
              <w:top w:val="single" w:sz="8" w:space="0" w:color="FFFFFF"/>
              <w:left w:val="single" w:sz="8" w:space="0" w:color="FFFFFF"/>
              <w:bottom w:val="single" w:sz="8" w:space="0" w:color="FFFFFF"/>
              <w:right w:val="single" w:sz="8" w:space="0" w:color="FFFFFF"/>
            </w:tcBorders>
            <w:shd w:val="clear" w:color="auto" w:fill="E8D0D0"/>
          </w:tcPr>
          <w:p w:rsidR="00A929F1" w:rsidRDefault="0076208A">
            <w:pPr>
              <w:ind w:left="3" w:right="91"/>
              <w:jc w:val="both"/>
            </w:pPr>
            <w:r>
              <w:rPr>
                <w:sz w:val="24"/>
              </w:rPr>
              <w:t>Percentage of local content broadcast on PBS television channels during performance period</w:t>
            </w:r>
          </w:p>
        </w:tc>
        <w:tc>
          <w:tcPr>
            <w:tcW w:w="2012"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A929F1" w:rsidRDefault="0076208A">
            <w:pPr>
              <w:ind w:left="4"/>
            </w:pPr>
            <w:r>
              <w:rPr>
                <w:sz w:val="24"/>
              </w:rPr>
              <w:t>SABC 1: 65%</w:t>
            </w:r>
          </w:p>
          <w:p w:rsidR="00A929F1" w:rsidRDefault="0076208A">
            <w:pPr>
              <w:ind w:left="4"/>
            </w:pPr>
            <w:r>
              <w:rPr>
                <w:sz w:val="24"/>
              </w:rPr>
              <w:t>SABC 2: 65%</w:t>
            </w:r>
          </w:p>
        </w:tc>
        <w:tc>
          <w:tcPr>
            <w:tcW w:w="2492"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A929F1" w:rsidRDefault="0076208A">
            <w:pPr>
              <w:ind w:left="4"/>
            </w:pPr>
            <w:r>
              <w:rPr>
                <w:sz w:val="24"/>
              </w:rPr>
              <w:t>SABC 1: 65%</w:t>
            </w:r>
          </w:p>
          <w:p w:rsidR="00A929F1" w:rsidRDefault="0076208A">
            <w:pPr>
              <w:ind w:left="4"/>
            </w:pPr>
            <w:r>
              <w:rPr>
                <w:sz w:val="24"/>
              </w:rPr>
              <w:t>SABC 2: 65%</w:t>
            </w:r>
          </w:p>
        </w:tc>
        <w:tc>
          <w:tcPr>
            <w:tcW w:w="2785" w:type="dxa"/>
            <w:tcBorders>
              <w:top w:val="single" w:sz="8" w:space="0" w:color="FFFFFF"/>
              <w:left w:val="single" w:sz="8" w:space="0" w:color="FFFFFF"/>
              <w:bottom w:val="single" w:sz="8" w:space="0" w:color="FFFFFF"/>
              <w:right w:val="single" w:sz="8" w:space="0" w:color="FFFFFF"/>
            </w:tcBorders>
            <w:shd w:val="clear" w:color="auto" w:fill="E8D0D0"/>
            <w:vAlign w:val="bottom"/>
          </w:tcPr>
          <w:p w:rsidR="00A929F1" w:rsidRDefault="0076208A">
            <w:pPr>
              <w:ind w:left="5"/>
            </w:pPr>
            <w:r>
              <w:rPr>
                <w:sz w:val="24"/>
              </w:rPr>
              <w:t>SABC 1: 68.96%</w:t>
            </w:r>
          </w:p>
          <w:p w:rsidR="00A929F1" w:rsidRDefault="0076208A">
            <w:pPr>
              <w:ind w:left="5"/>
            </w:pPr>
            <w:r>
              <w:rPr>
                <w:sz w:val="24"/>
              </w:rPr>
              <w:t>SABC 2: 70.03%</w:t>
            </w:r>
          </w:p>
        </w:tc>
        <w:tc>
          <w:tcPr>
            <w:tcW w:w="2785" w:type="dxa"/>
            <w:tcBorders>
              <w:top w:val="single" w:sz="8" w:space="0" w:color="FFFFFF"/>
              <w:left w:val="single" w:sz="8" w:space="0" w:color="FFFFFF"/>
              <w:bottom w:val="single" w:sz="8" w:space="0" w:color="FFFFFF"/>
              <w:right w:val="nil"/>
            </w:tcBorders>
            <w:shd w:val="clear" w:color="auto" w:fill="E8D0D0"/>
            <w:vAlign w:val="center"/>
          </w:tcPr>
          <w:p w:rsidR="00A929F1" w:rsidRDefault="0076208A">
            <w:pPr>
              <w:ind w:left="5"/>
            </w:pPr>
            <w:r>
              <w:rPr>
                <w:sz w:val="24"/>
              </w:rPr>
              <w:t>SABC 1: Achieved</w:t>
            </w:r>
          </w:p>
          <w:p w:rsidR="00A929F1" w:rsidRDefault="0076208A">
            <w:pPr>
              <w:ind w:left="5"/>
            </w:pPr>
            <w:r>
              <w:rPr>
                <w:sz w:val="24"/>
              </w:rPr>
              <w:t>SABC2: Achieved.</w:t>
            </w:r>
          </w:p>
        </w:tc>
      </w:tr>
      <w:tr w:rsidR="00A929F1">
        <w:trPr>
          <w:trHeight w:val="1601"/>
        </w:trPr>
        <w:tc>
          <w:tcPr>
            <w:tcW w:w="0" w:type="auto"/>
            <w:vMerge/>
            <w:tcBorders>
              <w:top w:val="nil"/>
              <w:left w:val="single" w:sz="8" w:space="0" w:color="FFFFFF"/>
              <w:bottom w:val="nil"/>
              <w:right w:val="single" w:sz="8" w:space="0" w:color="FFFFFF"/>
            </w:tcBorders>
          </w:tcPr>
          <w:p w:rsidR="00A929F1" w:rsidRDefault="00A929F1"/>
        </w:tc>
        <w:tc>
          <w:tcPr>
            <w:tcW w:w="0" w:type="auto"/>
            <w:vMerge/>
            <w:tcBorders>
              <w:top w:val="nil"/>
              <w:left w:val="single" w:sz="8" w:space="0" w:color="FFFFFF"/>
              <w:bottom w:val="nil"/>
              <w:right w:val="single" w:sz="8" w:space="0" w:color="FFFFFF"/>
            </w:tcBorders>
          </w:tcPr>
          <w:p w:rsidR="00A929F1" w:rsidRDefault="00A929F1"/>
        </w:tc>
        <w:tc>
          <w:tcPr>
            <w:tcW w:w="2052" w:type="dxa"/>
            <w:tcBorders>
              <w:top w:val="single" w:sz="8" w:space="0" w:color="FFFFFF"/>
              <w:left w:val="single" w:sz="8" w:space="0" w:color="FFFFFF"/>
              <w:bottom w:val="single" w:sz="8" w:space="0" w:color="FFFFFF"/>
              <w:right w:val="single" w:sz="8" w:space="0" w:color="FFFFFF"/>
            </w:tcBorders>
            <w:shd w:val="clear" w:color="auto" w:fill="F4E9E9"/>
          </w:tcPr>
          <w:p w:rsidR="00A929F1" w:rsidRDefault="0076208A">
            <w:pPr>
              <w:ind w:left="3" w:right="91"/>
              <w:jc w:val="both"/>
            </w:pPr>
            <w:r>
              <w:rPr>
                <w:sz w:val="24"/>
              </w:rPr>
              <w:t>Percentage of local content broadcast on PCS television channel during performance period</w:t>
            </w:r>
          </w:p>
        </w:tc>
        <w:tc>
          <w:tcPr>
            <w:tcW w:w="2012"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A929F1" w:rsidRDefault="0076208A">
            <w:pPr>
              <w:ind w:left="4"/>
            </w:pPr>
            <w:r>
              <w:rPr>
                <w:sz w:val="24"/>
              </w:rPr>
              <w:t>SABC 3: 45%</w:t>
            </w:r>
          </w:p>
        </w:tc>
        <w:tc>
          <w:tcPr>
            <w:tcW w:w="2492"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A929F1" w:rsidRDefault="0076208A">
            <w:pPr>
              <w:ind w:left="4"/>
            </w:pPr>
            <w:r>
              <w:rPr>
                <w:sz w:val="24"/>
              </w:rPr>
              <w:t>SABC 3: 45%</w:t>
            </w:r>
          </w:p>
        </w:tc>
        <w:tc>
          <w:tcPr>
            <w:tcW w:w="2785"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A929F1" w:rsidRDefault="0076208A">
            <w:pPr>
              <w:ind w:left="5"/>
            </w:pPr>
            <w:r>
              <w:rPr>
                <w:sz w:val="24"/>
              </w:rPr>
              <w:t>SABC 3: 53.97%</w:t>
            </w:r>
          </w:p>
        </w:tc>
        <w:tc>
          <w:tcPr>
            <w:tcW w:w="2785" w:type="dxa"/>
            <w:tcBorders>
              <w:top w:val="single" w:sz="8" w:space="0" w:color="FFFFFF"/>
              <w:left w:val="single" w:sz="8" w:space="0" w:color="FFFFFF"/>
              <w:bottom w:val="single" w:sz="8" w:space="0" w:color="FFFFFF"/>
              <w:right w:val="nil"/>
            </w:tcBorders>
            <w:shd w:val="clear" w:color="auto" w:fill="F4E9E9"/>
            <w:vAlign w:val="center"/>
          </w:tcPr>
          <w:p w:rsidR="00A929F1" w:rsidRDefault="0076208A">
            <w:pPr>
              <w:ind w:right="1"/>
              <w:jc w:val="center"/>
            </w:pPr>
            <w:r>
              <w:rPr>
                <w:sz w:val="24"/>
              </w:rPr>
              <w:t>Achieved</w:t>
            </w:r>
          </w:p>
        </w:tc>
      </w:tr>
      <w:tr w:rsidR="00A929F1">
        <w:trPr>
          <w:trHeight w:val="1602"/>
        </w:trPr>
        <w:tc>
          <w:tcPr>
            <w:tcW w:w="0" w:type="auto"/>
            <w:vMerge/>
            <w:tcBorders>
              <w:top w:val="nil"/>
              <w:left w:val="single" w:sz="8" w:space="0" w:color="FFFFFF"/>
              <w:bottom w:val="nil"/>
              <w:right w:val="single" w:sz="8" w:space="0" w:color="FFFFFF"/>
            </w:tcBorders>
          </w:tcPr>
          <w:p w:rsidR="00A929F1" w:rsidRDefault="00A929F1"/>
        </w:tc>
        <w:tc>
          <w:tcPr>
            <w:tcW w:w="0" w:type="auto"/>
            <w:vMerge/>
            <w:tcBorders>
              <w:top w:val="nil"/>
              <w:left w:val="single" w:sz="8" w:space="0" w:color="FFFFFF"/>
              <w:bottom w:val="nil"/>
              <w:right w:val="single" w:sz="8" w:space="0" w:color="FFFFFF"/>
            </w:tcBorders>
          </w:tcPr>
          <w:p w:rsidR="00A929F1" w:rsidRDefault="00A929F1"/>
        </w:tc>
        <w:tc>
          <w:tcPr>
            <w:tcW w:w="2052" w:type="dxa"/>
            <w:tcBorders>
              <w:top w:val="single" w:sz="8" w:space="0" w:color="FFFFFF"/>
              <w:left w:val="single" w:sz="8" w:space="0" w:color="FFFFFF"/>
              <w:bottom w:val="single" w:sz="8" w:space="0" w:color="FFFFFF"/>
              <w:right w:val="single" w:sz="8" w:space="0" w:color="FFFFFF"/>
            </w:tcBorders>
            <w:shd w:val="clear" w:color="auto" w:fill="E8D0D0"/>
          </w:tcPr>
          <w:p w:rsidR="00A929F1" w:rsidRDefault="0076208A">
            <w:pPr>
              <w:ind w:left="3" w:right="100"/>
              <w:jc w:val="both"/>
            </w:pPr>
            <w:r>
              <w:rPr>
                <w:sz w:val="24"/>
              </w:rPr>
              <w:t>Percentage of local music broadcast on PBS radio stations during performance period</w:t>
            </w:r>
          </w:p>
        </w:tc>
        <w:tc>
          <w:tcPr>
            <w:tcW w:w="2012"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A929F1" w:rsidRDefault="0076208A">
            <w:pPr>
              <w:ind w:left="4"/>
            </w:pPr>
            <w:r>
              <w:rPr>
                <w:sz w:val="24"/>
              </w:rPr>
              <w:t xml:space="preserve">70% </w:t>
            </w:r>
          </w:p>
        </w:tc>
        <w:tc>
          <w:tcPr>
            <w:tcW w:w="2492" w:type="dxa"/>
            <w:tcBorders>
              <w:top w:val="single" w:sz="8" w:space="0" w:color="FFFFFF"/>
              <w:left w:val="single" w:sz="8" w:space="0" w:color="FFFFFF"/>
              <w:bottom w:val="single" w:sz="8" w:space="0" w:color="FFFFFF"/>
              <w:right w:val="single" w:sz="8" w:space="0" w:color="FFFFFF"/>
            </w:tcBorders>
            <w:shd w:val="clear" w:color="auto" w:fill="E8D0D0"/>
          </w:tcPr>
          <w:p w:rsidR="00A929F1" w:rsidRDefault="001C63FF">
            <w:pPr>
              <w:ind w:left="-8394" w:right="-5954"/>
            </w:pPr>
            <w:r>
              <w:rPr>
                <w:noProof/>
              </w:rPr>
            </w:r>
            <w:r>
              <w:rPr>
                <w:noProof/>
              </w:rPr>
              <w:pict>
                <v:group id="Group 70540" o:spid="_x0000_s1268" style="width:842.05pt;height:595.55pt;mso-position-horizontal-relative:char;mso-position-vertical-relative:line" coordsize="106939,75636">
                  <v:shape id="Picture 6395" o:spid="_x0000_s1271" style="position:absolute;width:106939;height:75636" coordsize="106939,75636" o:spt="100" adj="0,,0" path="" filled="f">
                    <v:stroke joinstyle="round"/>
                    <v:imagedata r:id="rId31"/>
                    <v:formulas/>
                    <v:path o:connecttype="segments"/>
                  </v:shape>
                  <v:rect id="Rectangle 64835" o:spid="_x0000_s1270" style="position:absolute;left:53327;top:41962;width:2061;height:2064" filled="f" stroked="f">
                    <v:textbox inset="0,0,0,0">
                      <w:txbxContent>
                        <w:p w:rsidR="001C63FF" w:rsidRDefault="00AD536D">
                          <w:r>
                            <w:rPr>
                              <w:sz w:val="24"/>
                            </w:rPr>
                            <w:t>70</w:t>
                          </w:r>
                        </w:p>
                      </w:txbxContent>
                    </v:textbox>
                  </v:rect>
                  <v:rect id="Rectangle 64837" o:spid="_x0000_s1269" style="position:absolute;left:54881;top:41962;width:1449;height:2064" filled="f" stroked="f">
                    <v:textbox inset="0,0,0,0">
                      <w:txbxContent>
                        <w:p w:rsidR="001C63FF" w:rsidRDefault="00AD536D">
                          <w:r>
                            <w:rPr>
                              <w:sz w:val="24"/>
                            </w:rPr>
                            <w:t>%</w:t>
                          </w:r>
                        </w:p>
                      </w:txbxContent>
                    </v:textbox>
                  </v:rect>
                  <w10:wrap type="none"/>
                  <w10:anchorlock/>
                </v:group>
              </w:pict>
            </w:r>
          </w:p>
        </w:tc>
        <w:tc>
          <w:tcPr>
            <w:tcW w:w="2785"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A929F1" w:rsidRDefault="0076208A">
            <w:pPr>
              <w:ind w:left="4"/>
              <w:jc w:val="center"/>
            </w:pPr>
            <w:r>
              <w:rPr>
                <w:sz w:val="24"/>
              </w:rPr>
              <w:t>78%</w:t>
            </w:r>
          </w:p>
        </w:tc>
        <w:tc>
          <w:tcPr>
            <w:tcW w:w="2785" w:type="dxa"/>
            <w:tcBorders>
              <w:top w:val="single" w:sz="8" w:space="0" w:color="FFFFFF"/>
              <w:left w:val="single" w:sz="8" w:space="0" w:color="FFFFFF"/>
              <w:bottom w:val="single" w:sz="8" w:space="0" w:color="FFFFFF"/>
              <w:right w:val="nil"/>
            </w:tcBorders>
            <w:shd w:val="clear" w:color="auto" w:fill="E8D0D0"/>
            <w:vAlign w:val="center"/>
          </w:tcPr>
          <w:p w:rsidR="00A929F1" w:rsidRDefault="0076208A">
            <w:pPr>
              <w:ind w:right="1"/>
              <w:jc w:val="center"/>
            </w:pPr>
            <w:r>
              <w:rPr>
                <w:sz w:val="24"/>
              </w:rPr>
              <w:t>Achieved</w:t>
            </w:r>
          </w:p>
        </w:tc>
      </w:tr>
      <w:tr w:rsidR="00A929F1">
        <w:trPr>
          <w:trHeight w:val="1601"/>
        </w:trPr>
        <w:tc>
          <w:tcPr>
            <w:tcW w:w="0" w:type="auto"/>
            <w:vMerge/>
            <w:tcBorders>
              <w:top w:val="nil"/>
              <w:left w:val="single" w:sz="8" w:space="0" w:color="FFFFFF"/>
              <w:bottom w:val="nil"/>
              <w:right w:val="single" w:sz="8" w:space="0" w:color="FFFFFF"/>
            </w:tcBorders>
          </w:tcPr>
          <w:p w:rsidR="00A929F1" w:rsidRDefault="00A929F1"/>
        </w:tc>
        <w:tc>
          <w:tcPr>
            <w:tcW w:w="0" w:type="auto"/>
            <w:vMerge/>
            <w:tcBorders>
              <w:top w:val="nil"/>
              <w:left w:val="single" w:sz="8" w:space="0" w:color="FFFFFF"/>
              <w:bottom w:val="nil"/>
              <w:right w:val="single" w:sz="8" w:space="0" w:color="FFFFFF"/>
            </w:tcBorders>
          </w:tcPr>
          <w:p w:rsidR="00A929F1" w:rsidRDefault="00A929F1"/>
        </w:tc>
        <w:tc>
          <w:tcPr>
            <w:tcW w:w="2052" w:type="dxa"/>
            <w:tcBorders>
              <w:top w:val="single" w:sz="8" w:space="0" w:color="FFFFFF"/>
              <w:left w:val="single" w:sz="8" w:space="0" w:color="FFFFFF"/>
              <w:bottom w:val="single" w:sz="8" w:space="0" w:color="FFFFFF"/>
              <w:right w:val="single" w:sz="8" w:space="0" w:color="FFFFFF"/>
            </w:tcBorders>
            <w:shd w:val="clear" w:color="auto" w:fill="F4E9E9"/>
          </w:tcPr>
          <w:p w:rsidR="00A929F1" w:rsidRDefault="0076208A">
            <w:pPr>
              <w:ind w:left="3" w:right="100"/>
              <w:jc w:val="both"/>
            </w:pPr>
            <w:r>
              <w:rPr>
                <w:sz w:val="24"/>
              </w:rPr>
              <w:t>Percentage of local music broadcast on PCS radio stations during performance period</w:t>
            </w:r>
          </w:p>
        </w:tc>
        <w:tc>
          <w:tcPr>
            <w:tcW w:w="2012"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A929F1" w:rsidRDefault="0076208A">
            <w:pPr>
              <w:ind w:left="4"/>
            </w:pPr>
            <w:r>
              <w:rPr>
                <w:sz w:val="24"/>
              </w:rPr>
              <w:t>35%</w:t>
            </w:r>
          </w:p>
        </w:tc>
        <w:tc>
          <w:tcPr>
            <w:tcW w:w="2492"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A929F1" w:rsidRDefault="0076208A">
            <w:pPr>
              <w:ind w:left="4"/>
            </w:pPr>
            <w:r>
              <w:rPr>
                <w:sz w:val="24"/>
              </w:rPr>
              <w:t>35%</w:t>
            </w:r>
          </w:p>
        </w:tc>
        <w:tc>
          <w:tcPr>
            <w:tcW w:w="2785"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A929F1" w:rsidRDefault="0076208A">
            <w:pPr>
              <w:ind w:left="4"/>
              <w:jc w:val="center"/>
            </w:pPr>
            <w:r>
              <w:rPr>
                <w:sz w:val="24"/>
              </w:rPr>
              <w:t>45%</w:t>
            </w:r>
          </w:p>
        </w:tc>
        <w:tc>
          <w:tcPr>
            <w:tcW w:w="2785" w:type="dxa"/>
            <w:tcBorders>
              <w:top w:val="single" w:sz="8" w:space="0" w:color="FFFFFF"/>
              <w:left w:val="single" w:sz="8" w:space="0" w:color="FFFFFF"/>
              <w:bottom w:val="single" w:sz="8" w:space="0" w:color="FFFFFF"/>
              <w:right w:val="nil"/>
            </w:tcBorders>
            <w:shd w:val="clear" w:color="auto" w:fill="F4E9E9"/>
            <w:vAlign w:val="center"/>
          </w:tcPr>
          <w:p w:rsidR="00A929F1" w:rsidRDefault="0076208A">
            <w:pPr>
              <w:ind w:right="1"/>
              <w:jc w:val="center"/>
            </w:pPr>
            <w:r>
              <w:rPr>
                <w:sz w:val="24"/>
              </w:rPr>
              <w:t>Achieved</w:t>
            </w:r>
          </w:p>
        </w:tc>
      </w:tr>
      <w:tr w:rsidR="00A929F1">
        <w:trPr>
          <w:trHeight w:val="2242"/>
        </w:trPr>
        <w:tc>
          <w:tcPr>
            <w:tcW w:w="0" w:type="auto"/>
            <w:vMerge/>
            <w:tcBorders>
              <w:top w:val="nil"/>
              <w:left w:val="single" w:sz="8" w:space="0" w:color="FFFFFF"/>
              <w:bottom w:val="single" w:sz="8" w:space="0" w:color="FFFFFF"/>
              <w:right w:val="single" w:sz="8" w:space="0" w:color="FFFFFF"/>
            </w:tcBorders>
          </w:tcPr>
          <w:p w:rsidR="00A929F1" w:rsidRDefault="00A929F1"/>
        </w:tc>
        <w:tc>
          <w:tcPr>
            <w:tcW w:w="0" w:type="auto"/>
            <w:vMerge/>
            <w:tcBorders>
              <w:top w:val="nil"/>
              <w:left w:val="single" w:sz="8" w:space="0" w:color="FFFFFF"/>
              <w:bottom w:val="single" w:sz="8" w:space="0" w:color="FFFFFF"/>
              <w:right w:val="single" w:sz="8" w:space="0" w:color="FFFFFF"/>
            </w:tcBorders>
          </w:tcPr>
          <w:p w:rsidR="00A929F1" w:rsidRDefault="00A929F1"/>
        </w:tc>
        <w:tc>
          <w:tcPr>
            <w:tcW w:w="2052" w:type="dxa"/>
            <w:tcBorders>
              <w:top w:val="single" w:sz="8" w:space="0" w:color="FFFFFF"/>
              <w:left w:val="single" w:sz="8" w:space="0" w:color="FFFFFF"/>
              <w:bottom w:val="single" w:sz="8" w:space="0" w:color="FFFFFF"/>
              <w:right w:val="single" w:sz="8" w:space="0" w:color="FFFFFF"/>
            </w:tcBorders>
            <w:shd w:val="clear" w:color="auto" w:fill="E8D0D0"/>
          </w:tcPr>
          <w:p w:rsidR="00A929F1" w:rsidRDefault="0076208A">
            <w:pPr>
              <w:spacing w:line="254" w:lineRule="auto"/>
              <w:ind w:left="3" w:right="68"/>
              <w:jc w:val="both"/>
            </w:pPr>
            <w:r>
              <w:rPr>
                <w:sz w:val="24"/>
              </w:rPr>
              <w:t>Number of PBS radio stations</w:t>
            </w:r>
          </w:p>
          <w:p w:rsidR="00A929F1" w:rsidRDefault="0076208A">
            <w:pPr>
              <w:ind w:left="3"/>
            </w:pPr>
            <w:r>
              <w:rPr>
                <w:sz w:val="24"/>
              </w:rPr>
              <w:t>(excluding Radio 2000) that achieved full compliance with ICASA-specified genre quotes</w:t>
            </w:r>
          </w:p>
        </w:tc>
        <w:tc>
          <w:tcPr>
            <w:tcW w:w="2012"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A929F1" w:rsidRDefault="0076208A">
            <w:pPr>
              <w:ind w:left="4" w:right="89"/>
            </w:pPr>
            <w:r>
              <w:rPr>
                <w:sz w:val="24"/>
              </w:rPr>
              <w:t>14/14 radio stations</w:t>
            </w:r>
          </w:p>
        </w:tc>
        <w:tc>
          <w:tcPr>
            <w:tcW w:w="2492"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A929F1" w:rsidRDefault="0076208A">
            <w:pPr>
              <w:ind w:left="4" w:right="569"/>
            </w:pPr>
            <w:r>
              <w:rPr>
                <w:sz w:val="24"/>
              </w:rPr>
              <w:t>14/14 radio stations</w:t>
            </w:r>
          </w:p>
        </w:tc>
        <w:tc>
          <w:tcPr>
            <w:tcW w:w="2785"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A929F1" w:rsidRDefault="0076208A">
            <w:pPr>
              <w:ind w:left="5"/>
            </w:pPr>
            <w:r>
              <w:rPr>
                <w:sz w:val="24"/>
              </w:rPr>
              <w:t>14/14 radio stations</w:t>
            </w:r>
          </w:p>
        </w:tc>
        <w:tc>
          <w:tcPr>
            <w:tcW w:w="2785" w:type="dxa"/>
            <w:tcBorders>
              <w:top w:val="single" w:sz="8" w:space="0" w:color="FFFFFF"/>
              <w:left w:val="single" w:sz="8" w:space="0" w:color="FFFFFF"/>
              <w:bottom w:val="single" w:sz="8" w:space="0" w:color="FFFFFF"/>
              <w:right w:val="nil"/>
            </w:tcBorders>
            <w:shd w:val="clear" w:color="auto" w:fill="E8D0D0"/>
            <w:vAlign w:val="center"/>
          </w:tcPr>
          <w:p w:rsidR="00A929F1" w:rsidRDefault="0076208A">
            <w:pPr>
              <w:ind w:right="1"/>
              <w:jc w:val="center"/>
            </w:pPr>
            <w:r>
              <w:rPr>
                <w:sz w:val="24"/>
              </w:rPr>
              <w:t>Achieved</w:t>
            </w:r>
          </w:p>
        </w:tc>
      </w:tr>
    </w:tbl>
    <w:p w:rsidR="00A929F1" w:rsidRDefault="001C63FF">
      <w:pPr>
        <w:spacing w:after="0"/>
        <w:ind w:left="-355" w:right="16737"/>
      </w:pPr>
      <w:r>
        <w:rPr>
          <w:noProof/>
        </w:rPr>
        <w:lastRenderedPageBreak/>
        <w:pict>
          <v:group id="Group 70624" o:spid="_x0000_s1135" style="position:absolute;left:0;text-align:left;margin-left:0;margin-top:0;width:842.05pt;height:595.55pt;z-index:251664896;mso-position-horizontal-relative:page;mso-position-vertical-relative:page" coordsize="106939,75636">
            <v:shape id="Picture 6568" o:spid="_x0000_s1267" style="position:absolute;width:106939;height:75636" coordsize="106939,75636" o:spt="100" adj="0,,0" path="" filled="f">
              <v:stroke joinstyle="round"/>
              <v:imagedata r:id="rId32"/>
              <v:formulas/>
              <v:path o:connecttype="segments"/>
            </v:shape>
            <v:shape id="Shape 6569" o:spid="_x0000_s1266" style="position:absolute;top:7330;width:106934;height:0" coordsize="10693400,0" path="m,l10693400,e" filled="f" fillcolor="black" strokecolor="#254061" strokeweight=".72pt">
              <v:fill opacity="0"/>
            </v:shape>
            <v:shape id="Shape 73697" o:spid="_x0000_s1265" style="position:absolute;left:1341;top:1188;width:103159;height:5303" coordsize="10315956,530352" path="m,l10315956,r,530352l,530352,,e" fillcolor="#d9d9d9" stroked="f" strokeweight="0">
              <v:stroke opacity="0" miterlimit="10" joinstyle="miter"/>
            </v:shape>
            <v:rect id="Rectangle 6571" o:spid="_x0000_s1264" style="position:absolute;left:2252;top:2909;width:87216;height:3284" filled="f" stroked="f">
              <v:textbox inset="0,0,0,0">
                <w:txbxContent>
                  <w:p w:rsidR="001C63FF" w:rsidRDefault="00AD536D">
                    <w:r>
                      <w:rPr>
                        <w:rFonts w:ascii="Century Gothic" w:eastAsia="Century Gothic" w:hAnsi="Century Gothic" w:cs="Century Gothic"/>
                        <w:b/>
                        <w:sz w:val="40"/>
                      </w:rPr>
                      <w:t xml:space="preserve">PERFORMANCE AGAINST PREDETERMINED OBJECTIVES </w:t>
                    </w:r>
                  </w:p>
                </w:txbxContent>
              </v:textbox>
            </v:rect>
            <v:rect id="Rectangle 6572" o:spid="_x0000_s1263" style="position:absolute;left:67809;top:2909;width:1421;height:3284" filled="f" stroked="f">
              <v:textbox inset="0,0,0,0">
                <w:txbxContent>
                  <w:p w:rsidR="001C63FF" w:rsidRDefault="00AD536D">
                    <w:r>
                      <w:rPr>
                        <w:rFonts w:ascii="Century Gothic" w:eastAsia="Century Gothic" w:hAnsi="Century Gothic" w:cs="Century Gothic"/>
                        <w:b/>
                        <w:sz w:val="40"/>
                      </w:rPr>
                      <w:t>-</w:t>
                    </w:r>
                  </w:p>
                </w:txbxContent>
              </v:textbox>
            </v:rect>
            <v:rect id="Rectangle 6573" o:spid="_x0000_s1262" style="position:absolute;left:69592;top:2909;width:12531;height:3284" filled="f" stroked="f">
              <v:textbox inset="0,0,0,0">
                <w:txbxContent>
                  <w:p w:rsidR="001C63FF" w:rsidRDefault="00AD536D">
                    <w:r>
                      <w:rPr>
                        <w:rFonts w:ascii="Century Gothic" w:eastAsia="Century Gothic" w:hAnsi="Century Gothic" w:cs="Century Gothic"/>
                        <w:b/>
                        <w:sz w:val="40"/>
                      </w:rPr>
                      <w:t>DIGITAL</w:t>
                    </w:r>
                  </w:p>
                </w:txbxContent>
              </v:textbox>
            </v:rect>
            <v:rect id="Rectangle 6574" o:spid="_x0000_s1261" style="position:absolute;left:104442;top:1624;width:2442;height:2123" filled="f" stroked="f">
              <v:textbox inset="0,0,0,0">
                <w:txbxContent>
                  <w:p w:rsidR="001C63FF" w:rsidRDefault="00AD536D">
                    <w:r>
                      <w:rPr>
                        <w:rFonts w:ascii="Century Gothic" w:eastAsia="Century Gothic" w:hAnsi="Century Gothic" w:cs="Century Gothic"/>
                        <w:b/>
                        <w:color w:val="FF0000"/>
                        <w:sz w:val="26"/>
                      </w:rPr>
                      <w:t>22</w:t>
                    </w:r>
                  </w:p>
                </w:txbxContent>
              </v:textbox>
            </v:rect>
            <v:shape id="Shape 73698" o:spid="_x0000_s1260" style="position:absolute;left:1337;top:10421;width:14113;height:4565" coordsize="1411351,456565" path="m,l1411351,r,456565l,456565,,e" fillcolor="#f79646" stroked="f" strokeweight="0">
              <v:stroke opacity="0" miterlimit="10" joinstyle="miter"/>
            </v:shape>
            <v:shape id="Shape 73699" o:spid="_x0000_s1259" style="position:absolute;left:15450;top:10421;width:14113;height:4565" coordsize="1411351,456565" path="m,l1411351,r,456565l,456565,,e" fillcolor="#f79646" stroked="f" strokeweight="0">
              <v:stroke opacity="0" miterlimit="10" joinstyle="miter"/>
            </v:shape>
            <v:shape id="Shape 73700" o:spid="_x0000_s1258" style="position:absolute;left:29563;top:10421;width:14113;height:4565" coordsize="1411351,456565" path="m,l1411351,r,456565l,456565,,e" fillcolor="#f79646" stroked="f" strokeweight="0">
              <v:stroke opacity="0" miterlimit="10" joinstyle="miter"/>
            </v:shape>
            <v:shape id="Shape 73701" o:spid="_x0000_s1257" style="position:absolute;left:43676;top:10421;width:11739;height:4565" coordsize="1173950,456565" path="m,l1173950,r,456565l,456565,,e" fillcolor="#f79646" stroked="f" strokeweight="0">
              <v:stroke opacity="0" miterlimit="10" joinstyle="miter"/>
            </v:shape>
            <v:shape id="Shape 73702" o:spid="_x0000_s1256" style="position:absolute;left:55416;top:10421;width:13957;height:4565" coordsize="1395730,456565" path="m,l1395730,r,456565l,456565,,e" fillcolor="#f79646" stroked="f" strokeweight="0">
              <v:stroke opacity="0" miterlimit="10" joinstyle="miter"/>
            </v:shape>
            <v:shape id="Shape 73703" o:spid="_x0000_s1255" style="position:absolute;left:69373;top:10421;width:17562;height:4565" coordsize="1756283,456565" path="m,l1756283,r,456565l,456565,,e" fillcolor="#f79646" stroked="f" strokeweight="0">
              <v:stroke opacity="0" miterlimit="10" joinstyle="miter"/>
            </v:shape>
            <v:shape id="Shape 73704" o:spid="_x0000_s1254" style="position:absolute;left:86936;top:10421;width:17562;height:4565" coordsize="1756283,456565" path="m,l1756283,r,456565l,456565,,e" fillcolor="#f79646" stroked="f" strokeweight="0">
              <v:stroke opacity="0" miterlimit="10" joinstyle="miter"/>
            </v:shape>
            <v:shape id="Shape 73705" o:spid="_x0000_s1253" style="position:absolute;left:1337;top:14986;width:103163;height:2370" coordsize="10316337,237046" path="m,l10316337,r,237046l,237046,,e" fillcolor="#f79646" stroked="f" strokeweight="0">
              <v:stroke opacity="0" miterlimit="10" joinstyle="miter"/>
            </v:shape>
            <v:shape id="Shape 73706" o:spid="_x0000_s1252" style="position:absolute;left:1337;top:17357;width:103163;height:2427" coordsize="10316337,242748" path="m,l10316337,r,242748l,242748,,e" fillcolor="#f79646" stroked="f" strokeweight="0">
              <v:stroke opacity="0" miterlimit="10" joinstyle="miter"/>
            </v:shape>
            <v:shape id="Shape 73707" o:spid="_x0000_s1251" style="position:absolute;left:1337;top:19784;width:14113;height:48726" coordsize="1411351,4872609" path="m,l1411351,r,4872609l,4872609,,e" fillcolor="#f79646" stroked="f" strokeweight="0">
              <v:stroke opacity="0" miterlimit="10" joinstyle="miter"/>
            </v:shape>
            <v:shape id="Shape 73708" o:spid="_x0000_s1250" style="position:absolute;left:15450;top:19784;width:14113;height:18956" coordsize="1411351,1895602" path="m,l1411351,r,1895602l,1895602,,e" fillcolor="#fcddcf" stroked="f" strokeweight="0">
              <v:stroke opacity="0" miterlimit="10" joinstyle="miter"/>
            </v:shape>
            <v:shape id="Shape 73709" o:spid="_x0000_s1249" style="position:absolute;left:29563;top:19784;width:14113;height:6848" coordsize="1411351,684847" path="m,l1411351,r,684847l,684847,,e" fillcolor="#fcddcf" stroked="f" strokeweight="0">
              <v:stroke opacity="0" miterlimit="10" joinstyle="miter"/>
            </v:shape>
            <v:shape id="Shape 73710" o:spid="_x0000_s1248" style="position:absolute;left:43676;top:19784;width:11739;height:6848" coordsize="1173950,684847" path="m,l1173950,r,684847l,684847,,e" fillcolor="#fcddcf" stroked="f" strokeweight="0">
              <v:stroke opacity="0" miterlimit="10" joinstyle="miter"/>
            </v:shape>
            <v:shape id="Shape 73711" o:spid="_x0000_s1247" style="position:absolute;left:55416;top:19784;width:13957;height:6848" coordsize="1395730,684847" path="m,l1395730,r,684847l,684847,,e" fillcolor="#fcddcf" stroked="f" strokeweight="0">
              <v:stroke opacity="0" miterlimit="10" joinstyle="miter"/>
            </v:shape>
            <v:shape id="Shape 73712" o:spid="_x0000_s1246" style="position:absolute;left:69373;top:19784;width:17562;height:6848" coordsize="1756283,684847" path="m,l1756283,r,684847l,684847,,e" fillcolor="#fcddcf" stroked="f" strokeweight="0">
              <v:stroke opacity="0" miterlimit="10" joinstyle="miter"/>
            </v:shape>
            <v:shape id="Shape 73713" o:spid="_x0000_s1245" style="position:absolute;left:86936;top:19784;width:17562;height:6848" coordsize="1756283,684847" path="m,l1756283,r,684847l,684847,,e" fillcolor="#fcddcf" stroked="f" strokeweight="0">
              <v:stroke opacity="0" miterlimit="10" joinstyle="miter"/>
            </v:shape>
            <v:shape id="Shape 73714" o:spid="_x0000_s1244" style="position:absolute;left:29563;top:26633;width:14113;height:12106" coordsize="1411351,1210691" path="m,l1411351,r,1210691l,1210691,,e" fillcolor="#fdefe9" stroked="f" strokeweight="0">
              <v:stroke opacity="0" miterlimit="10" joinstyle="miter"/>
            </v:shape>
            <v:shape id="Shape 73715" o:spid="_x0000_s1243" style="position:absolute;left:43676;top:26633;width:11739;height:12106" coordsize="1173950,1210691" path="m,l1173950,r,1210691l,1210691,,e" fillcolor="#fdefe9" stroked="f" strokeweight="0">
              <v:stroke opacity="0" miterlimit="10" joinstyle="miter"/>
            </v:shape>
            <v:shape id="Shape 73716" o:spid="_x0000_s1242" style="position:absolute;left:55416;top:26633;width:13957;height:12106" coordsize="1395730,1210691" path="m,l1395730,r,1210691l,1210691,,e" fillcolor="#fdefe9" stroked="f" strokeweight="0">
              <v:stroke opacity="0" miterlimit="10" joinstyle="miter"/>
            </v:shape>
            <v:shape id="Shape 73717" o:spid="_x0000_s1241" style="position:absolute;left:69373;top:26633;width:17562;height:12106" coordsize="1756283,1210691" path="m,l1756283,r,1210691l,1210691,,e" fillcolor="#fdefe9" stroked="f" strokeweight="0">
              <v:stroke opacity="0" miterlimit="10" joinstyle="miter"/>
            </v:shape>
            <v:shape id="Shape 73718" o:spid="_x0000_s1240" style="position:absolute;left:86936;top:26633;width:17562;height:12106" coordsize="1756283,1210691" path="m,l1756283,r,1210691l,1210691,,e" fillcolor="#fdefe9" stroked="f" strokeweight="0">
              <v:stroke opacity="0" miterlimit="10" joinstyle="miter"/>
            </v:shape>
            <v:shape id="Shape 73719" o:spid="_x0000_s1239" style="position:absolute;left:15450;top:38740;width:14113;height:29770" coordsize="1411351,2977007" path="m,l1411351,r,2977007l,2977007,,e" fillcolor="#fcddcf" stroked="f" strokeweight="0">
              <v:stroke opacity="0" miterlimit="10" joinstyle="miter"/>
            </v:shape>
            <v:shape id="Shape 73720" o:spid="_x0000_s1238" style="position:absolute;left:29563;top:38740;width:14113;height:22922" coordsize="1411351,2292223" path="m,l1411351,r,2292223l,2292223,,e" fillcolor="#fcddcf" stroked="f" strokeweight="0">
              <v:stroke opacity="0" miterlimit="10" joinstyle="miter"/>
            </v:shape>
            <v:shape id="Shape 73721" o:spid="_x0000_s1237" style="position:absolute;left:43676;top:38740;width:11739;height:22922" coordsize="1173950,2292223" path="m,l1173950,r,2292223l,2292223,,e" fillcolor="#fcddcf" stroked="f" strokeweight="0">
              <v:stroke opacity="0" miterlimit="10" joinstyle="miter"/>
            </v:shape>
            <v:shape id="Shape 73722" o:spid="_x0000_s1236" style="position:absolute;left:55416;top:38740;width:13957;height:22922" coordsize="1395730,2292223" path="m,l1395730,r,2292223l,2292223,,e" fillcolor="#fcddcf" stroked="f" strokeweight="0">
              <v:stroke opacity="0" miterlimit="10" joinstyle="miter"/>
            </v:shape>
            <v:shape id="Shape 73723" o:spid="_x0000_s1235" style="position:absolute;left:69373;top:38740;width:17562;height:22922" coordsize="1756283,2292223" path="m,l1756283,r,2292223l,2292223,,e" fillcolor="#fcddcf" stroked="f" strokeweight="0">
              <v:stroke opacity="0" miterlimit="10" joinstyle="miter"/>
            </v:shape>
            <v:shape id="Shape 73724" o:spid="_x0000_s1234" style="position:absolute;left:86936;top:38740;width:17562;height:22922" coordsize="1756283,2292223" path="m,l1756283,r,2292223l,2292223,,e" fillcolor="#fcddcf" stroked="f" strokeweight="0">
              <v:stroke opacity="0" miterlimit="10" joinstyle="miter"/>
            </v:shape>
            <v:shape id="Shape 73725" o:spid="_x0000_s1233" style="position:absolute;left:29563;top:61662;width:14113;height:6848" coordsize="1411351,684847" path="m,l1411351,r,684847l,684847,,e" fillcolor="#fdefe9" stroked="f" strokeweight="0">
              <v:stroke opacity="0" miterlimit="10" joinstyle="miter"/>
            </v:shape>
            <v:shape id="Shape 73726" o:spid="_x0000_s1232" style="position:absolute;left:43676;top:61662;width:11739;height:6848" coordsize="1173950,684847" path="m,l1173950,r,684847l,684847,,e" fillcolor="#fdefe9" stroked="f" strokeweight="0">
              <v:stroke opacity="0" miterlimit="10" joinstyle="miter"/>
            </v:shape>
            <v:shape id="Shape 73727" o:spid="_x0000_s1231" style="position:absolute;left:55416;top:61662;width:13957;height:6848" coordsize="1395730,684847" path="m,l1395730,r,684847l,684847,,e" fillcolor="#fdefe9" stroked="f" strokeweight="0">
              <v:stroke opacity="0" miterlimit="10" joinstyle="miter"/>
            </v:shape>
            <v:shape id="Shape 73728" o:spid="_x0000_s1230" style="position:absolute;left:69373;top:61662;width:17562;height:6848" coordsize="1756283,684847" path="m,l1756283,r,684847l,684847,,e" fillcolor="#fdefe9" stroked="f" strokeweight="0">
              <v:stroke opacity="0" miterlimit="10" joinstyle="miter"/>
            </v:shape>
            <v:shape id="Shape 73729" o:spid="_x0000_s1229" style="position:absolute;left:86936;top:61662;width:17562;height:6848" coordsize="1756283,684847" path="m,l1756283,r,684847l,684847,,e" fillcolor="#fdefe9" stroked="f" strokeweight="0">
              <v:stroke opacity="0" miterlimit="10" joinstyle="miter"/>
            </v:shape>
            <v:shape id="Shape 6607" o:spid="_x0000_s1228" style="position:absolute;left:15450;top:10358;width:0;height:4819" coordsize="0,481965" path="m,l,481965e" filled="f" fillcolor="black" strokecolor="white" strokeweight="1pt">
              <v:fill opacity="0"/>
            </v:shape>
            <v:shape id="Shape 6608" o:spid="_x0000_s1227" style="position:absolute;left:15450;top:19721;width:0;height:48852" coordsize="0,4885258" path="m,l,4885258e" filled="f" fillcolor="black" strokecolor="white" strokeweight="1pt">
              <v:fill opacity="0"/>
            </v:shape>
            <v:shape id="Shape 6609" o:spid="_x0000_s1226" style="position:absolute;left:29563;top:10358;width:0;height:4819" coordsize="0,481965" path="m,l,481965e" filled="f" fillcolor="black" strokecolor="white" strokeweight="1pt">
              <v:fill opacity="0"/>
            </v:shape>
            <v:shape id="Shape 6610" o:spid="_x0000_s1225" style="position:absolute;left:29563;top:19721;width:0;height:48852" coordsize="0,4885258" path="m,l,4885258e" filled="f" fillcolor="black" strokecolor="white" strokeweight="1pt">
              <v:fill opacity="0"/>
            </v:shape>
            <v:shape id="Shape 6611" o:spid="_x0000_s1224" style="position:absolute;left:43676;top:10358;width:0;height:4819" coordsize="0,481965" path="m,l,481965e" filled="f" fillcolor="black" strokecolor="white" strokeweight="1pt">
              <v:fill opacity="0"/>
            </v:shape>
            <v:shape id="Shape 6612" o:spid="_x0000_s1223" style="position:absolute;left:43676;top:19721;width:0;height:48852" coordsize="0,4885258" path="m,l,4885258e" filled="f" fillcolor="black" strokecolor="white" strokeweight="1pt">
              <v:fill opacity="0"/>
            </v:shape>
            <v:shape id="Shape 6613" o:spid="_x0000_s1222" style="position:absolute;left:55416;top:10358;width:0;height:4819" coordsize="0,481965" path="m,l,481965e" filled="f" fillcolor="black" strokecolor="white" strokeweight="1pt">
              <v:fill opacity="0"/>
            </v:shape>
            <v:shape id="Shape 6614" o:spid="_x0000_s1221" style="position:absolute;left:55416;top:19721;width:0;height:48852" coordsize="0,4885258" path="m,l,4885258e" filled="f" fillcolor="black" strokecolor="white" strokeweight="1pt">
              <v:fill opacity="0"/>
            </v:shape>
            <v:shape id="Shape 6615" o:spid="_x0000_s1220" style="position:absolute;left:69373;top:10358;width:0;height:4819" coordsize="0,481965" path="m,l,481965e" filled="f" fillcolor="black" strokecolor="white" strokeweight="1pt">
              <v:fill opacity="0"/>
            </v:shape>
            <v:shape id="Shape 6616" o:spid="_x0000_s1219" style="position:absolute;left:69373;top:19721;width:0;height:48852" coordsize="0,4885258" path="m,l,4885258e" filled="f" fillcolor="black" strokecolor="white" strokeweight="1pt">
              <v:fill opacity="0"/>
            </v:shape>
            <v:shape id="Shape 6617" o:spid="_x0000_s1218" style="position:absolute;left:86936;top:10358;width:0;height:4819" coordsize="0,481965" path="m,l,481965e" filled="f" fillcolor="black" strokecolor="white" strokeweight="1pt">
              <v:fill opacity="0"/>
            </v:shape>
            <v:shape id="Shape 6618" o:spid="_x0000_s1217" style="position:absolute;left:86936;top:19721;width:0;height:48852" coordsize="0,4885258" path="m,l,4885258e" filled="f" fillcolor="black" strokecolor="white" strokeweight="1pt">
              <v:fill opacity="0"/>
            </v:shape>
            <v:shape id="Shape 6619" o:spid="_x0000_s1216" style="position:absolute;left:1273;top:14987;width:103290;height:0" coordsize="10329063,0" path="m,l10329063,e" filled="f" fillcolor="black" strokecolor="white" strokeweight="3pt">
              <v:fill opacity="0"/>
            </v:shape>
            <v:shape id="Shape 6620" o:spid="_x0000_s1215" style="position:absolute;left:1273;top:17357;width:103290;height:0" coordsize="10329063,0" path="m,l10329063,e" filled="f" fillcolor="black" strokecolor="white" strokeweight="1pt">
              <v:fill opacity="0"/>
            </v:shape>
            <v:shape id="Shape 6621" o:spid="_x0000_s1214" style="position:absolute;left:1273;top:19785;width:103290;height:0" coordsize="10329063,0" path="m,l10329063,e" filled="f" fillcolor="black" strokecolor="white" strokeweight="1pt">
              <v:fill opacity="0"/>
            </v:shape>
            <v:shape id="Shape 6622" o:spid="_x0000_s1213" style="position:absolute;left:29499;top:26633;width:75064;height:0" coordsize="7506463,0" path="m,l7506463,e" filled="f" fillcolor="black" strokecolor="white" strokeweight="1pt">
              <v:fill opacity="0"/>
            </v:shape>
            <v:shape id="Shape 6623" o:spid="_x0000_s1212" style="position:absolute;left:15387;top:38740;width:89176;height:0" coordsize="8917687,0" path="m,l8917687,e" filled="f" fillcolor="black" strokecolor="white" strokeweight="1pt">
              <v:fill opacity="0"/>
            </v:shape>
            <v:shape id="Shape 6624" o:spid="_x0000_s1211" style="position:absolute;left:29499;top:61662;width:75064;height:0" coordsize="7506463,0" path="m,l7506463,e" filled="f" fillcolor="black" strokecolor="white" strokeweight="1pt">
              <v:fill opacity="0"/>
            </v:shape>
            <v:shape id="Shape 6625" o:spid="_x0000_s1210" style="position:absolute;left:1337;top:10358;width:0;height:58216" coordsize="0,5821629" path="m,l,5821629e" filled="f" fillcolor="black" strokecolor="white" strokeweight="1pt">
              <v:fill opacity="0"/>
            </v:shape>
            <v:shape id="Shape 6627" o:spid="_x0000_s1209" style="position:absolute;left:1273;top:10421;width:103290;height:0" coordsize="10329063,0" path="m,l10329063,e" filled="f" fillcolor="black" strokecolor="white" strokeweight="1pt">
              <v:fill opacity="0"/>
            </v:shape>
            <v:shape id="Shape 6628" o:spid="_x0000_s1208" style="position:absolute;left:1273;top:68510;width:103290;height:0" coordsize="10329063,0" path="m,l10329063,e" filled="f" fillcolor="black" strokecolor="white" strokeweight="1pt">
              <v:fill opacity="0"/>
            </v:shape>
            <v:rect id="Rectangle 6629" o:spid="_x0000_s1207" style="position:absolute;left:1377;top:11931;width:9103;height:2419" filled="f" stroked="f">
              <v:textbox inset="0,0,0,0">
                <w:txbxContent>
                  <w:p w:rsidR="001C63FF" w:rsidRDefault="00AD536D">
                    <w:r>
                      <w:rPr>
                        <w:b/>
                        <w:color w:val="FFFFFF"/>
                        <w:sz w:val="28"/>
                      </w:rPr>
                      <w:t>Outcome</w:t>
                    </w:r>
                  </w:p>
                </w:txbxContent>
              </v:textbox>
            </v:rect>
            <v:rect id="Rectangle 6630" o:spid="_x0000_s1206" style="position:absolute;left:15492;top:11931;width:7081;height:2419" filled="f" stroked="f">
              <v:textbox inset="0,0,0,0">
                <w:txbxContent>
                  <w:p w:rsidR="001C63FF" w:rsidRDefault="00AD536D">
                    <w:r>
                      <w:rPr>
                        <w:b/>
                        <w:color w:val="FFFFFF"/>
                        <w:sz w:val="28"/>
                      </w:rPr>
                      <w:t>Output</w:t>
                    </w:r>
                  </w:p>
                </w:txbxContent>
              </v:textbox>
            </v:rect>
            <v:rect id="Rectangle 6631" o:spid="_x0000_s1205" style="position:absolute;left:29608;top:10793;width:7076;height:2415" filled="f" stroked="f">
              <v:textbox inset="0,0,0,0">
                <w:txbxContent>
                  <w:p w:rsidR="001C63FF" w:rsidRDefault="00AD536D">
                    <w:r>
                      <w:rPr>
                        <w:b/>
                        <w:color w:val="FFFFFF"/>
                        <w:sz w:val="28"/>
                      </w:rPr>
                      <w:t>Output</w:t>
                    </w:r>
                  </w:p>
                </w:txbxContent>
              </v:textbox>
            </v:rect>
            <v:rect id="Rectangle 6632" o:spid="_x0000_s1204" style="position:absolute;left:29608;top:13079;width:8883;height:2415" filled="f" stroked="f">
              <v:textbox inset="0,0,0,0">
                <w:txbxContent>
                  <w:p w:rsidR="001C63FF" w:rsidRDefault="00AD536D">
                    <w:r>
                      <w:rPr>
                        <w:b/>
                        <w:color w:val="FFFFFF"/>
                        <w:sz w:val="28"/>
                      </w:rPr>
                      <w:t>Indicator</w:t>
                    </w:r>
                  </w:p>
                </w:txbxContent>
              </v:textbox>
            </v:rect>
            <v:rect id="Rectangle 6633" o:spid="_x0000_s1203" style="position:absolute;left:43723;top:10793;width:10527;height:2415" filled="f" stroked="f">
              <v:textbox inset="0,0,0,0">
                <w:txbxContent>
                  <w:p w:rsidR="001C63FF" w:rsidRDefault="00AD536D">
                    <w:r>
                      <w:rPr>
                        <w:b/>
                        <w:color w:val="FFFFFF"/>
                        <w:sz w:val="28"/>
                      </w:rPr>
                      <w:t>FY2020/21</w:t>
                    </w:r>
                  </w:p>
                </w:txbxContent>
              </v:textbox>
            </v:rect>
            <v:rect id="Rectangle 6634" o:spid="_x0000_s1202" style="position:absolute;left:43723;top:13079;width:6329;height:2415" filled="f" stroked="f">
              <v:textbox inset="0,0,0,0">
                <w:txbxContent>
                  <w:p w:rsidR="001C63FF" w:rsidRDefault="00AD536D">
                    <w:r>
                      <w:rPr>
                        <w:b/>
                        <w:color w:val="FFFFFF"/>
                        <w:sz w:val="28"/>
                      </w:rPr>
                      <w:t>Target</w:t>
                    </w:r>
                  </w:p>
                </w:txbxContent>
              </v:textbox>
            </v:rect>
            <v:rect id="Rectangle 6635" o:spid="_x0000_s1201" style="position:absolute;left:55464;top:10793;width:6329;height:2415" filled="f" stroked="f">
              <v:textbox inset="0,0,0,0">
                <w:txbxContent>
                  <w:p w:rsidR="001C63FF" w:rsidRDefault="00AD536D">
                    <w:r>
                      <w:rPr>
                        <w:b/>
                        <w:color w:val="FFFFFF"/>
                        <w:sz w:val="28"/>
                      </w:rPr>
                      <w:t>Target</w:t>
                    </w:r>
                  </w:p>
                </w:txbxContent>
              </v:textbox>
            </v:rect>
            <v:rect id="Rectangle 6636" o:spid="_x0000_s1200" style="position:absolute;left:55464;top:13079;width:2823;height:2415" filled="f" stroked="f">
              <v:textbox inset="0,0,0,0">
                <w:txbxContent>
                  <w:p w:rsidR="001C63FF" w:rsidRDefault="00AD536D">
                    <w:r>
                      <w:rPr>
                        <w:b/>
                        <w:color w:val="FFFFFF"/>
                        <w:sz w:val="28"/>
                      </w:rPr>
                      <w:t>Q2</w:t>
                    </w:r>
                  </w:p>
                </w:txbxContent>
              </v:textbox>
            </v:rect>
            <v:rect id="Rectangle 6637" o:spid="_x0000_s1199" style="position:absolute;left:69424;top:11931;width:19534;height:2419" filled="f" stroked="f">
              <v:textbox inset="0,0,0,0">
                <w:txbxContent>
                  <w:p w:rsidR="001C63FF" w:rsidRDefault="00AD536D">
                    <w:r>
                      <w:rPr>
                        <w:b/>
                        <w:color w:val="FFFFFF"/>
                        <w:sz w:val="28"/>
                      </w:rPr>
                      <w:t>Actual Performance</w:t>
                    </w:r>
                  </w:p>
                </w:txbxContent>
              </v:textbox>
            </v:rect>
            <v:rect id="Rectangle 6638" o:spid="_x0000_s1198" style="position:absolute;left:86989;top:11931;width:22524;height:2419" filled="f" stroked="f">
              <v:textbox inset="0,0,0,0">
                <w:txbxContent>
                  <w:p w:rsidR="001C63FF" w:rsidRDefault="00AD536D">
                    <w:r>
                      <w:rPr>
                        <w:b/>
                        <w:color w:val="FFFFFF"/>
                        <w:sz w:val="28"/>
                      </w:rPr>
                      <w:t>Comments on variance</w:t>
                    </w:r>
                  </w:p>
                </w:txbxContent>
              </v:textbox>
            </v:rect>
            <v:rect id="Rectangle 6639" o:spid="_x0000_s1197" style="position:absolute;left:1377;top:15400;width:7898;height:2419" filled="f" stroked="f">
              <v:textbox inset="0,0,0,0">
                <w:txbxContent>
                  <w:p w:rsidR="001C63FF" w:rsidRDefault="00AD536D">
                    <w:r>
                      <w:rPr>
                        <w:b/>
                        <w:color w:val="FFFFFF"/>
                        <w:sz w:val="28"/>
                      </w:rPr>
                      <w:t>DIGITAL</w:t>
                    </w:r>
                  </w:p>
                </w:txbxContent>
              </v:textbox>
            </v:rect>
            <v:rect id="Rectangle 65253" o:spid="_x0000_s1196" style="position:absolute;left:14959;top:17804;width:18241;height:2415" filled="f" stroked="f">
              <v:textbox inset="0,0,0,0">
                <w:txbxContent>
                  <w:p w:rsidR="001C63FF" w:rsidRDefault="00AD536D">
                    <w:r>
                      <w:rPr>
                        <w:b/>
                        <w:color w:val="FFFFFF"/>
                        <w:sz w:val="28"/>
                      </w:rPr>
                      <w:t>ABC CONTENT EVE</w:t>
                    </w:r>
                  </w:p>
                </w:txbxContent>
              </v:textbox>
            </v:rect>
            <v:rect id="Rectangle 65260" o:spid="_x0000_s1195" style="position:absolute;left:55283;top:17804;width:1157;height:2415" filled="f" stroked="f">
              <v:textbox inset="0,0,0,0">
                <w:txbxContent>
                  <w:p w:rsidR="001C63FF" w:rsidRDefault="00AD536D">
                    <w:r>
                      <w:rPr>
                        <w:b/>
                        <w:color w:val="FFFFFF"/>
                        <w:sz w:val="28"/>
                      </w:rPr>
                      <w:t>E</w:t>
                    </w:r>
                  </w:p>
                </w:txbxContent>
              </v:textbox>
            </v:rect>
            <v:rect id="Rectangle 65259" o:spid="_x0000_s1194" style="position:absolute;left:43044;top:17804;width:16277;height:2415" filled="f" stroked="f">
              <v:textbox inset="0,0,0,0">
                <w:txbxContent>
                  <w:p w:rsidR="001C63FF" w:rsidRDefault="00AD536D">
                    <w:r>
                      <w:rPr>
                        <w:b/>
                        <w:color w:val="FFFFFF"/>
                        <w:sz w:val="28"/>
                      </w:rPr>
                      <w:t>E, FOR EVERYON</w:t>
                    </w:r>
                  </w:p>
                </w:txbxContent>
              </v:textbox>
            </v:rect>
            <v:rect id="Rectangle 65257" o:spid="_x0000_s1193" style="position:absolute;left:28674;top:17804;width:19111;height:2415" filled="f" stroked="f">
              <v:textbox inset="0,0,0,0">
                <w:txbxContent>
                  <w:p w:rsidR="001C63FF" w:rsidRDefault="00AD536D">
                    <w:r>
                      <w:rPr>
                        <w:b/>
                        <w:color w:val="FFFFFF"/>
                        <w:sz w:val="28"/>
                      </w:rPr>
                      <w:t>RYWHERE, ANYTIM</w:t>
                    </w:r>
                  </w:p>
                </w:txbxContent>
              </v:textbox>
            </v:rect>
            <v:rect id="Rectangle 65250" o:spid="_x0000_s1192" style="position:absolute;left:1377;top:17804;width:18063;height:2415" filled="f" stroked="f">
              <v:textbox inset="0,0,0,0">
                <w:txbxContent>
                  <w:p w:rsidR="001C63FF" w:rsidRDefault="00AD536D">
                    <w:r>
                      <w:rPr>
                        <w:b/>
                        <w:color w:val="FFFFFF"/>
                        <w:sz w:val="28"/>
                      </w:rPr>
                      <w:t>GOAL:  TO AVAIL S</w:t>
                    </w:r>
                  </w:p>
                </w:txbxContent>
              </v:textbox>
            </v:rect>
            <v:rect id="Rectangle 6641" o:spid="_x0000_s1191" style="position:absolute;left:1377;top:25119;width:7738;height:2415" filled="f" stroked="f">
              <v:textbox inset="0,0,0,0">
                <w:txbxContent>
                  <w:p w:rsidR="001C63FF" w:rsidRDefault="00AD536D">
                    <w:r>
                      <w:rPr>
                        <w:b/>
                        <w:color w:val="FFFFFF"/>
                        <w:sz w:val="28"/>
                      </w:rPr>
                      <w:t>TO BE A</w:t>
                    </w:r>
                  </w:p>
                </w:txbxContent>
              </v:textbox>
            </v:rect>
            <v:rect id="Rectangle 6642" o:spid="_x0000_s1190" style="position:absolute;left:1377;top:27405;width:11321;height:2415" filled="f" stroked="f">
              <v:textbox inset="0,0,0,0">
                <w:txbxContent>
                  <w:p w:rsidR="001C63FF" w:rsidRDefault="00AD536D">
                    <w:r>
                      <w:rPr>
                        <w:b/>
                        <w:color w:val="FFFFFF"/>
                        <w:sz w:val="28"/>
                      </w:rPr>
                      <w:t>PREFERRED</w:t>
                    </w:r>
                  </w:p>
                </w:txbxContent>
              </v:textbox>
            </v:rect>
            <v:rect id="Rectangle 6643" o:spid="_x0000_s1189" style="position:absolute;left:1377;top:29691;width:14691;height:2415" filled="f" stroked="f">
              <v:textbox inset="0,0,0,0">
                <w:txbxContent>
                  <w:p w:rsidR="001C63FF" w:rsidRDefault="00AD536D">
                    <w:r>
                      <w:rPr>
                        <w:b/>
                        <w:color w:val="FFFFFF"/>
                        <w:sz w:val="28"/>
                      </w:rPr>
                      <w:t>BROADCASTER</w:t>
                    </w:r>
                  </w:p>
                </w:txbxContent>
              </v:textbox>
            </v:rect>
            <v:rect id="Rectangle 6644" o:spid="_x0000_s1188" style="position:absolute;left:1377;top:31977;width:12644;height:2415" filled="f" stroked="f">
              <v:textbox inset="0,0,0,0">
                <w:txbxContent>
                  <w:p w:rsidR="001C63FF" w:rsidRDefault="00AD536D">
                    <w:r>
                      <w:rPr>
                        <w:b/>
                        <w:color w:val="FFFFFF"/>
                        <w:sz w:val="28"/>
                      </w:rPr>
                      <w:t>WITHIN OUR</w:t>
                    </w:r>
                  </w:p>
                </w:txbxContent>
              </v:textbox>
            </v:rect>
            <v:rect id="Rectangle 6645" o:spid="_x0000_s1187" style="position:absolute;left:1377;top:34263;width:14807;height:2415" filled="f" stroked="f">
              <v:textbox inset="0,0,0,0">
                <w:txbxContent>
                  <w:p w:rsidR="001C63FF" w:rsidRDefault="00AD536D">
                    <w:r>
                      <w:rPr>
                        <w:b/>
                        <w:color w:val="FFFFFF"/>
                        <w:sz w:val="28"/>
                      </w:rPr>
                      <w:t>COMMUNITIES</w:t>
                    </w:r>
                  </w:p>
                </w:txbxContent>
              </v:textbox>
            </v:rect>
            <v:rect id="Rectangle 6646" o:spid="_x0000_s1186" style="position:absolute;left:1377;top:36531;width:14493;height:2419" filled="f" stroked="f">
              <v:textbox inset="0,0,0,0">
                <w:txbxContent>
                  <w:p w:rsidR="001C63FF" w:rsidRDefault="00AD536D">
                    <w:r>
                      <w:rPr>
                        <w:b/>
                        <w:color w:val="FFFFFF"/>
                        <w:sz w:val="28"/>
                      </w:rPr>
                      <w:t>THROUGH THE</w:t>
                    </w:r>
                  </w:p>
                </w:txbxContent>
              </v:textbox>
            </v:rect>
            <v:rect id="Rectangle 6647" o:spid="_x0000_s1185" style="position:absolute;left:1377;top:38822;width:14364;height:2415" filled="f" stroked="f">
              <v:textbox inset="0,0,0,0">
                <w:txbxContent>
                  <w:p w:rsidR="001C63FF" w:rsidRDefault="00AD536D">
                    <w:r>
                      <w:rPr>
                        <w:b/>
                        <w:color w:val="FFFFFF"/>
                        <w:sz w:val="28"/>
                      </w:rPr>
                      <w:t>PROVISION OF</w:t>
                    </w:r>
                  </w:p>
                </w:txbxContent>
              </v:textbox>
            </v:rect>
            <v:rect id="Rectangle 6648" o:spid="_x0000_s1184" style="position:absolute;left:1377;top:41108;width:13031;height:2415" filled="f" stroked="f">
              <v:textbox inset="0,0,0,0">
                <w:txbxContent>
                  <w:p w:rsidR="001C63FF" w:rsidRDefault="00AD536D">
                    <w:r>
                      <w:rPr>
                        <w:b/>
                        <w:color w:val="FFFFFF"/>
                        <w:sz w:val="28"/>
                      </w:rPr>
                      <w:t>COMPELLING</w:t>
                    </w:r>
                  </w:p>
                </w:txbxContent>
              </v:textbox>
            </v:rect>
            <v:rect id="Rectangle 6649" o:spid="_x0000_s1183" style="position:absolute;left:1377;top:43394;width:14700;height:2415" filled="f" stroked="f">
              <v:textbox inset="0,0,0,0">
                <w:txbxContent>
                  <w:p w:rsidR="001C63FF" w:rsidRDefault="00AD536D">
                    <w:r>
                      <w:rPr>
                        <w:b/>
                        <w:color w:val="FFFFFF"/>
                        <w:sz w:val="28"/>
                      </w:rPr>
                      <w:t>INFORMATIVE,</w:t>
                    </w:r>
                  </w:p>
                </w:txbxContent>
              </v:textbox>
            </v:rect>
            <v:rect id="Rectangle 6650" o:spid="_x0000_s1182" style="position:absolute;left:1377;top:45680;width:14304;height:2415" filled="f" stroked="f">
              <v:textbox inset="0,0,0,0">
                <w:txbxContent>
                  <w:p w:rsidR="001C63FF" w:rsidRDefault="00AD536D">
                    <w:r>
                      <w:rPr>
                        <w:b/>
                        <w:color w:val="FFFFFF"/>
                        <w:sz w:val="28"/>
                      </w:rPr>
                      <w:t>EDUCATIONAL</w:t>
                    </w:r>
                  </w:p>
                </w:txbxContent>
              </v:textbox>
            </v:rect>
            <v:rect id="Rectangle 6651" o:spid="_x0000_s1181" style="position:absolute;left:1377;top:47951;width:4493;height:2415" filled="f" stroked="f">
              <v:textbox inset="0,0,0,0">
                <w:txbxContent>
                  <w:p w:rsidR="001C63FF" w:rsidRDefault="00AD536D">
                    <w:r>
                      <w:rPr>
                        <w:b/>
                        <w:color w:val="FFFFFF"/>
                        <w:sz w:val="28"/>
                      </w:rPr>
                      <w:t>AND</w:t>
                    </w:r>
                  </w:p>
                </w:txbxContent>
              </v:textbox>
            </v:rect>
            <v:rect id="Rectangle 6652" o:spid="_x0000_s1180" style="position:absolute;left:1377;top:50237;width:14890;height:2415" filled="f" stroked="f">
              <v:textbox inset="0,0,0,0">
                <w:txbxContent>
                  <w:p w:rsidR="001C63FF" w:rsidRDefault="00AD536D">
                    <w:r>
                      <w:rPr>
                        <w:b/>
                        <w:color w:val="FFFFFF"/>
                        <w:sz w:val="28"/>
                      </w:rPr>
                      <w:t>ENTERTAINING</w:t>
                    </w:r>
                  </w:p>
                </w:txbxContent>
              </v:textbox>
            </v:rect>
            <v:rect id="Rectangle 6653" o:spid="_x0000_s1179" style="position:absolute;left:1377;top:52521;width:15281;height:2419" filled="f" stroked="f">
              <v:textbox inset="0,0,0,0">
                <w:txbxContent>
                  <w:p w:rsidR="001C63FF" w:rsidRDefault="00AD536D">
                    <w:r>
                      <w:rPr>
                        <w:b/>
                        <w:color w:val="FFFFFF"/>
                        <w:sz w:val="28"/>
                      </w:rPr>
                      <w:t>CONTENT THAT</w:t>
                    </w:r>
                  </w:p>
                </w:txbxContent>
              </v:textbox>
            </v:rect>
            <v:rect id="Rectangle 6654" o:spid="_x0000_s1178" style="position:absolute;left:1377;top:54813;width:13723;height:2415" filled="f" stroked="f">
              <v:textbox inset="0,0,0,0">
                <w:txbxContent>
                  <w:p w:rsidR="001C63FF" w:rsidRDefault="00AD536D">
                    <w:r>
                      <w:rPr>
                        <w:b/>
                        <w:color w:val="FFFFFF"/>
                        <w:sz w:val="28"/>
                      </w:rPr>
                      <w:t>IS ACCESSIBLE</w:t>
                    </w:r>
                  </w:p>
                </w:txbxContent>
              </v:textbox>
            </v:rect>
            <v:rect id="Rectangle 6655" o:spid="_x0000_s1177" style="position:absolute;left:1377;top:57083;width:7126;height:2415" filled="f" stroked="f">
              <v:textbox inset="0,0,0,0">
                <w:txbxContent>
                  <w:p w:rsidR="001C63FF" w:rsidRDefault="00AD536D">
                    <w:r>
                      <w:rPr>
                        <w:b/>
                        <w:color w:val="FFFFFF"/>
                        <w:sz w:val="28"/>
                      </w:rPr>
                      <w:t>ON ALL</w:t>
                    </w:r>
                  </w:p>
                </w:txbxContent>
              </v:textbox>
            </v:rect>
            <v:rect id="Rectangle 6656" o:spid="_x0000_s1176" style="position:absolute;left:1377;top:59369;width:12089;height:2415" filled="f" stroked="f">
              <v:textbox inset="0,0,0,0">
                <w:txbxContent>
                  <w:p w:rsidR="001C63FF" w:rsidRDefault="00AD536D">
                    <w:r>
                      <w:rPr>
                        <w:b/>
                        <w:color w:val="FFFFFF"/>
                        <w:sz w:val="28"/>
                      </w:rPr>
                      <w:t>PLATFORMS</w:t>
                    </w:r>
                  </w:p>
                </w:txbxContent>
              </v:textbox>
            </v:rect>
            <v:rect id="Rectangle 6657" o:spid="_x0000_s1175" style="position:absolute;left:15492;top:25071;width:10185;height:2415" filled="f" stroked="f">
              <v:textbox inset="0,0,0,0">
                <w:txbxContent>
                  <w:p w:rsidR="001C63FF" w:rsidRDefault="00AD536D">
                    <w:r>
                      <w:rPr>
                        <w:sz w:val="28"/>
                      </w:rPr>
                      <w:t>Long Term</w:t>
                    </w:r>
                  </w:p>
                </w:txbxContent>
              </v:textbox>
            </v:rect>
            <v:rect id="Rectangle 6658" o:spid="_x0000_s1174" style="position:absolute;left:15492;top:27359;width:11357;height:2415" filled="f" stroked="f">
              <v:textbox inset="0,0,0,0">
                <w:txbxContent>
                  <w:p w:rsidR="001C63FF" w:rsidRDefault="00AD536D">
                    <w:r>
                      <w:rPr>
                        <w:sz w:val="28"/>
                      </w:rPr>
                      <w:t>Capital Plan</w:t>
                    </w:r>
                  </w:p>
                </w:txbxContent>
              </v:textbox>
            </v:rect>
            <v:rect id="Rectangle 6659" o:spid="_x0000_s1173" style="position:absolute;left:15492;top:29645;width:12938;height:2415" filled="f" stroked="f">
              <v:textbox inset="0,0,0,0">
                <w:txbxContent>
                  <w:p w:rsidR="001C63FF" w:rsidRDefault="00AD536D">
                    <w:r>
                      <w:rPr>
                        <w:sz w:val="28"/>
                      </w:rPr>
                      <w:t>Implemented</w:t>
                    </w:r>
                  </w:p>
                </w:txbxContent>
              </v:textbox>
            </v:rect>
            <v:rect id="Rectangle 6660" o:spid="_x0000_s1172" style="position:absolute;left:29608;top:20159;width:10949;height:2415" filled="f" stroked="f">
              <v:textbox inset="0,0,0,0">
                <w:txbxContent>
                  <w:p w:rsidR="001C63FF" w:rsidRDefault="00AD536D">
                    <w:r>
                      <w:rPr>
                        <w:sz w:val="28"/>
                      </w:rPr>
                      <w:t xml:space="preserve">Number of </w:t>
                    </w:r>
                  </w:p>
                </w:txbxContent>
              </v:textbox>
            </v:rect>
            <v:rect id="Rectangle 6661" o:spid="_x0000_s1171" style="position:absolute;left:29608;top:22445;width:7778;height:2415" filled="f" stroked="f">
              <v:textbox inset="0,0,0,0">
                <w:txbxContent>
                  <w:p w:rsidR="001C63FF" w:rsidRDefault="00AD536D">
                    <w:r>
                      <w:rPr>
                        <w:sz w:val="28"/>
                      </w:rPr>
                      <w:t>projects</w:t>
                    </w:r>
                  </w:p>
                </w:txbxContent>
              </v:textbox>
            </v:rect>
            <v:rect id="Rectangle 6662" o:spid="_x0000_s1170" style="position:absolute;left:29608;top:24731;width:18267;height:2415" filled="f" stroked="f">
              <v:textbox inset="0,0,0,0">
                <w:txbxContent>
                  <w:p w:rsidR="001C63FF" w:rsidRDefault="00AD536D">
                    <w:r>
                      <w:rPr>
                        <w:sz w:val="28"/>
                      </w:rPr>
                      <w:t>completed on time</w:t>
                    </w:r>
                  </w:p>
                </w:txbxContent>
              </v:textbox>
            </v:rect>
            <v:rect id="Rectangle 6663" o:spid="_x0000_s1169" style="position:absolute;left:48648;top:22443;width:2398;height:2415" filled="f" stroked="f">
              <v:textbox inset="0,0,0,0">
                <w:txbxContent>
                  <w:p w:rsidR="001C63FF" w:rsidRDefault="00AD536D">
                    <w:r>
                      <w:rPr>
                        <w:sz w:val="28"/>
                      </w:rPr>
                      <w:t>20</w:t>
                    </w:r>
                  </w:p>
                </w:txbxContent>
              </v:textbox>
            </v:rect>
            <v:rect id="Rectangle 6664" o:spid="_x0000_s1168" style="position:absolute;left:61944;top:22443;width:1202;height:2415" filled="f" stroked="f">
              <v:textbox inset="0,0,0,0">
                <w:txbxContent>
                  <w:p w:rsidR="001C63FF" w:rsidRDefault="00AD536D">
                    <w:r>
                      <w:rPr>
                        <w:sz w:val="28"/>
                      </w:rPr>
                      <w:t>5</w:t>
                    </w:r>
                  </w:p>
                </w:txbxContent>
              </v:textbox>
            </v:rect>
            <v:rect id="Rectangle 6665" o:spid="_x0000_s1167" style="position:absolute;left:77717;top:22443;width:1202;height:2415" filled="f" stroked="f">
              <v:textbox inset="0,0,0,0">
                <w:txbxContent>
                  <w:p w:rsidR="001C63FF" w:rsidRDefault="00AD536D">
                    <w:r>
                      <w:rPr>
                        <w:sz w:val="28"/>
                      </w:rPr>
                      <w:t>5</w:t>
                    </w:r>
                  </w:p>
                </w:txbxContent>
              </v:textbox>
            </v:rect>
            <v:rect id="Rectangle 6666" o:spid="_x0000_s1166" style="position:absolute;left:92415;top:24731;width:8831;height:2415" filled="f" stroked="f">
              <v:textbox inset="0,0,0,0">
                <w:txbxContent>
                  <w:p w:rsidR="001C63FF" w:rsidRDefault="00AD536D">
                    <w:r>
                      <w:rPr>
                        <w:sz w:val="28"/>
                      </w:rPr>
                      <w:t>Achieved</w:t>
                    </w:r>
                  </w:p>
                </w:txbxContent>
              </v:textbox>
            </v:rect>
            <v:rect id="Rectangle 6667" o:spid="_x0000_s1165" style="position:absolute;left:29608;top:28496;width:13403;height:2415" filled="f" stroked="f">
              <v:textbox inset="0,0,0,0">
                <w:txbxContent>
                  <w:p w:rsidR="001C63FF" w:rsidRDefault="00AD536D">
                    <w:r>
                      <w:rPr>
                        <w:sz w:val="28"/>
                      </w:rPr>
                      <w:t>Percentage of</w:t>
                    </w:r>
                  </w:p>
                </w:txbxContent>
              </v:textbox>
            </v:rect>
            <v:rect id="Rectangle 6668" o:spid="_x0000_s1164" style="position:absolute;left:29608;top:30782;width:18618;height:2415" filled="f" stroked="f">
              <v:textbox inset="0,0,0,0">
                <w:txbxContent>
                  <w:p w:rsidR="001C63FF" w:rsidRDefault="00AD536D">
                    <w:r>
                      <w:rPr>
                        <w:sz w:val="28"/>
                      </w:rPr>
                      <w:t>projects completed</w:t>
                    </w:r>
                  </w:p>
                </w:txbxContent>
              </v:textbox>
            </v:rect>
            <v:rect id="Rectangle 6669" o:spid="_x0000_s1163" style="position:absolute;left:29608;top:33068;width:15443;height:2415" filled="f" stroked="f">
              <v:textbox inset="0,0,0,0">
                <w:txbxContent>
                  <w:p w:rsidR="001C63FF" w:rsidRDefault="00AD536D">
                    <w:r>
                      <w:rPr>
                        <w:sz w:val="28"/>
                      </w:rPr>
                      <w:t>within originally</w:t>
                    </w:r>
                  </w:p>
                </w:txbxContent>
              </v:textbox>
            </v:rect>
            <v:rect id="Rectangle 6670" o:spid="_x0000_s1162" style="position:absolute;left:29608;top:35358;width:16152;height:2415" filled="f" stroked="f">
              <v:textbox inset="0,0,0,0">
                <w:txbxContent>
                  <w:p w:rsidR="001C63FF" w:rsidRDefault="00AD536D">
                    <w:r>
                      <w:rPr>
                        <w:sz w:val="28"/>
                      </w:rPr>
                      <w:t>allocated budget</w:t>
                    </w:r>
                  </w:p>
                </w:txbxContent>
              </v:textbox>
            </v:rect>
            <v:rect id="Rectangle 64883" o:spid="_x0000_s1161" style="position:absolute;left:49806;top:31922;width:1695;height:2415" filled="f" stroked="f">
              <v:textbox inset="0,0,0,0">
                <w:txbxContent>
                  <w:p w:rsidR="001C63FF" w:rsidRDefault="00AD536D">
                    <w:r>
                      <w:rPr>
                        <w:sz w:val="28"/>
                      </w:rPr>
                      <w:t>%</w:t>
                    </w:r>
                  </w:p>
                </w:txbxContent>
              </v:textbox>
            </v:rect>
            <v:rect id="Rectangle 64882" o:spid="_x0000_s1160" style="position:absolute;left:48008;top:31922;width:2398;height:2415" filled="f" stroked="f">
              <v:textbox inset="0,0,0,0">
                <w:txbxContent>
                  <w:p w:rsidR="001C63FF" w:rsidRDefault="00AD536D">
                    <w:r>
                      <w:rPr>
                        <w:sz w:val="28"/>
                      </w:rPr>
                      <w:t>75</w:t>
                    </w:r>
                  </w:p>
                </w:txbxContent>
              </v:textbox>
            </v:rect>
            <v:rect id="Rectangle 64886" o:spid="_x0000_s1159" style="position:absolute;left:62660;top:31922;width:1695;height:2415" filled="f" stroked="f">
              <v:textbox inset="0,0,0,0">
                <w:txbxContent>
                  <w:p w:rsidR="001C63FF" w:rsidRDefault="00AD536D">
                    <w:r>
                      <w:rPr>
                        <w:sz w:val="28"/>
                      </w:rPr>
                      <w:t>%</w:t>
                    </w:r>
                  </w:p>
                </w:txbxContent>
              </v:textbox>
            </v:rect>
            <v:rect id="Rectangle 64884" o:spid="_x0000_s1158" style="position:absolute;left:60862;top:31922;width:2398;height:2415" filled="f" stroked="f">
              <v:textbox inset="0,0,0,0">
                <w:txbxContent>
                  <w:p w:rsidR="001C63FF" w:rsidRDefault="00AD536D">
                    <w:r>
                      <w:rPr>
                        <w:sz w:val="28"/>
                      </w:rPr>
                      <w:t>75</w:t>
                    </w:r>
                  </w:p>
                </w:txbxContent>
              </v:textbox>
            </v:rect>
            <v:rect id="Rectangle 64889" o:spid="_x0000_s1157" style="position:absolute;left:76178;top:31922;width:3594;height:2415" filled="f" stroked="f">
              <v:textbox inset="0,0,0,0">
                <w:txbxContent>
                  <w:p w:rsidR="001C63FF" w:rsidRDefault="00AD536D">
                    <w:r>
                      <w:rPr>
                        <w:sz w:val="28"/>
                      </w:rPr>
                      <w:t>100</w:t>
                    </w:r>
                  </w:p>
                </w:txbxContent>
              </v:textbox>
            </v:rect>
            <v:rect id="Rectangle 64890" o:spid="_x0000_s1156" style="position:absolute;left:78875;top:31922;width:1695;height:2415" filled="f" stroked="f">
              <v:textbox inset="0,0,0,0">
                <w:txbxContent>
                  <w:p w:rsidR="001C63FF" w:rsidRDefault="00AD536D">
                    <w:r>
                      <w:rPr>
                        <w:sz w:val="28"/>
                      </w:rPr>
                      <w:t>%</w:t>
                    </w:r>
                  </w:p>
                </w:txbxContent>
              </v:textbox>
            </v:rect>
            <v:rect id="Rectangle 6674" o:spid="_x0000_s1155" style="position:absolute;left:92417;top:31922;width:8831;height:2415" filled="f" stroked="f">
              <v:textbox inset="0,0,0,0">
                <w:txbxContent>
                  <w:p w:rsidR="001C63FF" w:rsidRDefault="00AD536D">
                    <w:r>
                      <w:rPr>
                        <w:sz w:val="28"/>
                      </w:rPr>
                      <w:t>Achieved</w:t>
                    </w:r>
                  </w:p>
                </w:txbxContent>
              </v:textbox>
            </v:rect>
            <v:rect id="Rectangle 6675" o:spid="_x0000_s1154" style="position:absolute;left:15492;top:51722;width:12260;height:2415" filled="f" stroked="f">
              <v:textbox inset="0,0,0,0">
                <w:txbxContent>
                  <w:p w:rsidR="001C63FF" w:rsidRDefault="00AD536D">
                    <w:r>
                      <w:rPr>
                        <w:sz w:val="28"/>
                      </w:rPr>
                      <w:t>OTT strategy</w:t>
                    </w:r>
                  </w:p>
                </w:txbxContent>
              </v:textbox>
            </v:rect>
            <v:rect id="Rectangle 6676" o:spid="_x0000_s1153" style="position:absolute;left:15492;top:54008;width:12898;height:2415" filled="f" stroked="f">
              <v:textbox inset="0,0,0,0">
                <w:txbxContent>
                  <w:p w:rsidR="001C63FF" w:rsidRDefault="00AD536D">
                    <w:r>
                      <w:rPr>
                        <w:sz w:val="28"/>
                      </w:rPr>
                      <w:t>implemented</w:t>
                    </w:r>
                  </w:p>
                </w:txbxContent>
              </v:textbox>
            </v:rect>
            <v:rect id="Rectangle 6677" o:spid="_x0000_s1152" style="position:absolute;left:29608;top:44872;width:13951;height:2415" filled="f" stroked="f">
              <v:textbox inset="0,0,0,0">
                <w:txbxContent>
                  <w:p w:rsidR="001C63FF" w:rsidRDefault="00AD536D">
                    <w:r>
                      <w:rPr>
                        <w:sz w:val="28"/>
                      </w:rPr>
                      <w:t xml:space="preserve">Percentage of </w:t>
                    </w:r>
                  </w:p>
                </w:txbxContent>
              </v:textbox>
            </v:rect>
            <v:rect id="Rectangle 6678" o:spid="_x0000_s1151" style="position:absolute;left:29608;top:47158;width:5033;height:2415" filled="f" stroked="f">
              <v:textbox inset="0,0,0,0">
                <w:txbxContent>
                  <w:p w:rsidR="001C63FF" w:rsidRDefault="00AD536D">
                    <w:r>
                      <w:rPr>
                        <w:sz w:val="28"/>
                      </w:rPr>
                      <w:t>SABC</w:t>
                    </w:r>
                  </w:p>
                </w:txbxContent>
              </v:textbox>
            </v:rect>
            <v:rect id="Rectangle 6679" o:spid="_x0000_s1150" style="position:absolute;left:29608;top:49444;width:15075;height:2415" filled="f" stroked="f">
              <v:textbox inset="0,0,0,0">
                <w:txbxContent>
                  <w:p w:rsidR="001C63FF" w:rsidRDefault="00AD536D">
                    <w:r>
                      <w:rPr>
                        <w:sz w:val="28"/>
                      </w:rPr>
                      <w:t>Radio websites’</w:t>
                    </w:r>
                  </w:p>
                </w:txbxContent>
              </v:textbox>
            </v:rect>
            <v:rect id="Rectangle 6680" o:spid="_x0000_s1149" style="position:absolute;left:29608;top:51730;width:14798;height:2415" filled="f" stroked="f">
              <v:textbox inset="0,0,0,0">
                <w:txbxContent>
                  <w:p w:rsidR="001C63FF" w:rsidRDefault="00AD536D">
                    <w:r>
                      <w:rPr>
                        <w:sz w:val="28"/>
                      </w:rPr>
                      <w:t>redevelopment</w:t>
                    </w:r>
                  </w:p>
                </w:txbxContent>
              </v:textbox>
            </v:rect>
            <v:rect id="Rectangle 6681" o:spid="_x0000_s1148" style="position:absolute;left:29608;top:54016;width:10311;height:2415" filled="f" stroked="f">
              <v:textbox inset="0,0,0,0">
                <w:txbxContent>
                  <w:p w:rsidR="001C63FF" w:rsidRDefault="00AD536D">
                    <w:r>
                      <w:rPr>
                        <w:sz w:val="28"/>
                      </w:rPr>
                      <w:t>completed</w:t>
                    </w:r>
                  </w:p>
                </w:txbxContent>
              </v:textbox>
            </v:rect>
            <v:rect id="Rectangle 64894" o:spid="_x0000_s1147" style="position:absolute;left:48008;top:49442;width:2398;height:2415" filled="f" stroked="f">
              <v:textbox inset="0,0,0,0">
                <w:txbxContent>
                  <w:p w:rsidR="001C63FF" w:rsidRDefault="00AD536D">
                    <w:r>
                      <w:rPr>
                        <w:sz w:val="28"/>
                      </w:rPr>
                      <w:t>50</w:t>
                    </w:r>
                  </w:p>
                </w:txbxContent>
              </v:textbox>
            </v:rect>
            <v:rect id="Rectangle 64897" o:spid="_x0000_s1146" style="position:absolute;left:49806;top:49442;width:1695;height:2415" filled="f" stroked="f">
              <v:textbox inset="0,0,0,0">
                <w:txbxContent>
                  <w:p w:rsidR="001C63FF" w:rsidRDefault="00AD536D">
                    <w:r>
                      <w:rPr>
                        <w:sz w:val="28"/>
                      </w:rPr>
                      <w:t>%</w:t>
                    </w:r>
                  </w:p>
                </w:txbxContent>
              </v:textbox>
            </v:rect>
            <v:rect id="Rectangle 6683" o:spid="_x0000_s1145" style="position:absolute;left:60953;top:49439;width:3827;height:2415" filled="f" stroked="f">
              <v:textbox inset="0,0,0,0">
                <w:txbxContent>
                  <w:p w:rsidR="001C63FF" w:rsidRDefault="00AD536D">
                    <w:r>
                      <w:rPr>
                        <w:sz w:val="28"/>
                      </w:rPr>
                      <w:t>N/A</w:t>
                    </w:r>
                  </w:p>
                </w:txbxContent>
              </v:textbox>
            </v:rect>
            <v:rect id="Rectangle 6684" o:spid="_x0000_s1144" style="position:absolute;left:76727;top:49439;width:3827;height:2415" filled="f" stroked="f">
              <v:textbox inset="0,0,0,0">
                <w:txbxContent>
                  <w:p w:rsidR="001C63FF" w:rsidRDefault="00AD536D">
                    <w:r>
                      <w:rPr>
                        <w:sz w:val="28"/>
                      </w:rPr>
                      <w:t>N/A</w:t>
                    </w:r>
                  </w:p>
                </w:txbxContent>
              </v:textbox>
            </v:rect>
            <v:rect id="Rectangle 6685" o:spid="_x0000_s1143" style="position:absolute;left:94292;top:49439;width:3827;height:2415" filled="f" stroked="f">
              <v:textbox inset="0,0,0,0">
                <w:txbxContent>
                  <w:p w:rsidR="001C63FF" w:rsidRDefault="00AD536D">
                    <w:r>
                      <w:rPr>
                        <w:sz w:val="28"/>
                      </w:rPr>
                      <w:t>N/A</w:t>
                    </w:r>
                  </w:p>
                </w:txbxContent>
              </v:textbox>
            </v:rect>
            <v:rect id="Rectangle 6686" o:spid="_x0000_s1142" style="position:absolute;left:29608;top:62042;width:11511;height:2415" filled="f" stroked="f">
              <v:textbox inset="0,0,0,0">
                <w:txbxContent>
                  <w:p w:rsidR="001C63FF" w:rsidRDefault="00AD536D">
                    <w:r>
                      <w:rPr>
                        <w:sz w:val="28"/>
                      </w:rPr>
                      <w:t>SABC Player</w:t>
                    </w:r>
                  </w:p>
                </w:txbxContent>
              </v:textbox>
            </v:rect>
            <v:rect id="Rectangle 6687" o:spid="_x0000_s1141" style="position:absolute;left:29608;top:64331;width:12789;height:2415" filled="f" stroked="f">
              <v:textbox inset="0,0,0,0">
                <w:txbxContent>
                  <w:p w:rsidR="001C63FF" w:rsidRDefault="00AD536D">
                    <w:r>
                      <w:rPr>
                        <w:sz w:val="28"/>
                      </w:rPr>
                      <w:t>development</w:t>
                    </w:r>
                  </w:p>
                </w:txbxContent>
              </v:textbox>
            </v:rect>
            <v:rect id="Rectangle 6688" o:spid="_x0000_s1140" style="position:absolute;left:29608;top:66617;width:10311;height:2415" filled="f" stroked="f">
              <v:textbox inset="0,0,0,0">
                <w:txbxContent>
                  <w:p w:rsidR="001C63FF" w:rsidRDefault="00AD536D">
                    <w:r>
                      <w:rPr>
                        <w:sz w:val="28"/>
                      </w:rPr>
                      <w:t>completed</w:t>
                    </w:r>
                  </w:p>
                </w:txbxContent>
              </v:textbox>
            </v:rect>
            <v:rect id="Rectangle 6689" o:spid="_x0000_s1139" style="position:absolute;left:43723;top:64328;width:14376;height:2415" filled="f" stroked="f">
              <v:textbox inset="0,0,0,0">
                <w:txbxContent>
                  <w:p w:rsidR="001C63FF" w:rsidRDefault="00AD536D">
                    <w:r>
                      <w:rPr>
                        <w:sz w:val="28"/>
                      </w:rPr>
                      <w:t>Phase 1 launch</w:t>
                    </w:r>
                  </w:p>
                </w:txbxContent>
              </v:textbox>
            </v:rect>
            <v:rect id="Rectangle 6690" o:spid="_x0000_s1138" style="position:absolute;left:60953;top:64328;width:3827;height:2415" filled="f" stroked="f">
              <v:textbox inset="0,0,0,0">
                <w:txbxContent>
                  <w:p w:rsidR="001C63FF" w:rsidRDefault="00AD536D">
                    <w:r>
                      <w:rPr>
                        <w:sz w:val="28"/>
                      </w:rPr>
                      <w:t>N/A</w:t>
                    </w:r>
                  </w:p>
                </w:txbxContent>
              </v:textbox>
            </v:rect>
            <v:rect id="Rectangle 6691" o:spid="_x0000_s1137" style="position:absolute;left:76727;top:64328;width:3827;height:2415" filled="f" stroked="f">
              <v:textbox inset="0,0,0,0">
                <w:txbxContent>
                  <w:p w:rsidR="001C63FF" w:rsidRDefault="00AD536D">
                    <w:r>
                      <w:rPr>
                        <w:sz w:val="28"/>
                      </w:rPr>
                      <w:t>N/A</w:t>
                    </w:r>
                  </w:p>
                </w:txbxContent>
              </v:textbox>
            </v:rect>
            <v:rect id="Rectangle 6692" o:spid="_x0000_s1136" style="position:absolute;left:94292;top:64328;width:3827;height:2415" filled="f" stroked="f">
              <v:textbox inset="0,0,0,0">
                <w:txbxContent>
                  <w:p w:rsidR="001C63FF" w:rsidRDefault="00AD536D">
                    <w:r>
                      <w:rPr>
                        <w:sz w:val="28"/>
                      </w:rPr>
                      <w:t>N/A</w:t>
                    </w:r>
                  </w:p>
                </w:txbxContent>
              </v:textbox>
            </v:rect>
            <w10:wrap type="topAndBottom" anchorx="page" anchory="page"/>
          </v:group>
        </w:pict>
      </w:r>
      <w:r w:rsidR="0076208A">
        <w:br w:type="page"/>
      </w:r>
    </w:p>
    <w:p w:rsidR="00A929F1" w:rsidRDefault="001C63FF">
      <w:pPr>
        <w:spacing w:after="0"/>
        <w:ind w:left="-355" w:right="16737"/>
      </w:pPr>
      <w:r>
        <w:rPr>
          <w:noProof/>
        </w:rPr>
        <w:lastRenderedPageBreak/>
        <w:pict>
          <v:group id="Group 69527" o:spid="_x0000_s1038" style="position:absolute;left:0;text-align:left;margin-left:0;margin-top:0;width:842.05pt;height:595.55pt;z-index:251665920;mso-position-horizontal-relative:page;mso-position-vertical-relative:page" coordsize="106939,75636">
            <v:shape id="Picture 6704" o:spid="_x0000_s1134" style="position:absolute;width:106939;height:75636" coordsize="106939,75636" o:spt="100" adj="0,,0" path="" filled="f">
              <v:stroke joinstyle="round"/>
              <v:imagedata r:id="rId33"/>
              <v:formulas/>
              <v:path o:connecttype="segments"/>
            </v:shape>
            <v:shape id="Shape 6705" o:spid="_x0000_s1133" style="position:absolute;top:7330;width:106934;height:0" coordsize="10693400,0" path="m,l10693400,e" filled="f" fillcolor="black" strokecolor="#254061" strokeweight=".72pt">
              <v:fill opacity="0"/>
            </v:shape>
            <v:shape id="Shape 73753" o:spid="_x0000_s1132" style="position:absolute;left:1341;top:1188;width:103159;height:5303" coordsize="10315956,530352" path="m,l10315956,r,530352l,530352,,e" fillcolor="#d9d9d9" stroked="f" strokeweight="0">
              <v:stroke opacity="0" miterlimit="10" joinstyle="miter"/>
            </v:shape>
            <v:rect id="Rectangle 6707" o:spid="_x0000_s1131" style="position:absolute;left:2252;top:2909;width:87216;height:3284" filled="f" stroked="f">
              <v:textbox inset="0,0,0,0">
                <w:txbxContent>
                  <w:p w:rsidR="001C63FF" w:rsidRDefault="00AD536D">
                    <w:r>
                      <w:rPr>
                        <w:rFonts w:ascii="Century Gothic" w:eastAsia="Century Gothic" w:hAnsi="Century Gothic" w:cs="Century Gothic"/>
                        <w:b/>
                        <w:sz w:val="40"/>
                      </w:rPr>
                      <w:t xml:space="preserve">PERFORMANCE AGAINST PREDETERMINED OBJECTIVES </w:t>
                    </w:r>
                  </w:p>
                </w:txbxContent>
              </v:textbox>
            </v:rect>
            <v:rect id="Rectangle 6708" o:spid="_x0000_s1130" style="position:absolute;left:67809;top:2909;width:1421;height:3284" filled="f" stroked="f">
              <v:textbox inset="0,0,0,0">
                <w:txbxContent>
                  <w:p w:rsidR="001C63FF" w:rsidRDefault="00AD536D">
                    <w:r>
                      <w:rPr>
                        <w:rFonts w:ascii="Century Gothic" w:eastAsia="Century Gothic" w:hAnsi="Century Gothic" w:cs="Century Gothic"/>
                        <w:b/>
                        <w:sz w:val="40"/>
                      </w:rPr>
                      <w:t>-</w:t>
                    </w:r>
                  </w:p>
                </w:txbxContent>
              </v:textbox>
            </v:rect>
            <v:rect id="Rectangle 6709" o:spid="_x0000_s1129" style="position:absolute;left:69592;top:2909;width:22689;height:3284" filled="f" stroked="f">
              <v:textbox inset="0,0,0,0">
                <w:txbxContent>
                  <w:p w:rsidR="001C63FF" w:rsidRDefault="00AD536D">
                    <w:r>
                      <w:rPr>
                        <w:rFonts w:ascii="Century Gothic" w:eastAsia="Century Gothic" w:hAnsi="Century Gothic" w:cs="Century Gothic"/>
                        <w:b/>
                        <w:sz w:val="40"/>
                      </w:rPr>
                      <w:t>PARTNERSHIPS</w:t>
                    </w:r>
                  </w:p>
                </w:txbxContent>
              </v:textbox>
            </v:rect>
            <v:rect id="Rectangle 6710" o:spid="_x0000_s1128" style="position:absolute;left:104442;top:1624;width:2442;height:2123" filled="f" stroked="f">
              <v:textbox inset="0,0,0,0">
                <w:txbxContent>
                  <w:p w:rsidR="001C63FF" w:rsidRDefault="00AD536D">
                    <w:r>
                      <w:rPr>
                        <w:rFonts w:ascii="Century Gothic" w:eastAsia="Century Gothic" w:hAnsi="Century Gothic" w:cs="Century Gothic"/>
                        <w:b/>
                        <w:color w:val="FF0000"/>
                        <w:sz w:val="26"/>
                      </w:rPr>
                      <w:t>23</w:t>
                    </w:r>
                  </w:p>
                </w:txbxContent>
              </v:textbox>
            </v:rect>
            <v:shape id="Shape 73754" o:spid="_x0000_s1127" style="position:absolute;left:1337;top:13430;width:11134;height:7620" coordsize="1113485,762000" path="m,l1113485,r,762000l,762000,,e" fillcolor="#4f81bd" stroked="f" strokeweight="0">
              <v:stroke opacity="0" miterlimit="10" joinstyle="miter"/>
            </v:shape>
            <v:shape id="Shape 73755" o:spid="_x0000_s1126" style="position:absolute;left:12472;top:13430;width:13796;height:7620" coordsize="1379601,762000" path="m,l1379601,r,762000l,762000,,e" fillcolor="#4f81bd" stroked="f" strokeweight="0">
              <v:stroke opacity="0" miterlimit="10" joinstyle="miter"/>
            </v:shape>
            <v:shape id="Shape 73756" o:spid="_x0000_s1125" style="position:absolute;left:26267;top:13430;width:17529;height:7620" coordsize="1752981,762000" path="m,l1752981,r,762000l,762000,,e" fillcolor="#4f81bd" stroked="f" strokeweight="0">
              <v:stroke opacity="0" miterlimit="10" joinstyle="miter"/>
            </v:shape>
            <v:shape id="Shape 73757" o:spid="_x0000_s1124" style="position:absolute;left:43795;top:13430;width:11958;height:7620" coordsize="1195896,762000" path="m,l1195896,r,762000l,762000,,e" fillcolor="#4f81bd" stroked="f" strokeweight="0">
              <v:stroke opacity="0" miterlimit="10" joinstyle="miter"/>
            </v:shape>
            <v:shape id="Shape 73758" o:spid="_x0000_s1123" style="position:absolute;left:55755;top:13430;width:13796;height:7620" coordsize="1379601,762000" path="m,l1379601,r,762000l,762000,,e" fillcolor="#4f81bd" stroked="f" strokeweight="0">
              <v:stroke opacity="0" miterlimit="10" joinstyle="miter"/>
            </v:shape>
            <v:shape id="Shape 73759" o:spid="_x0000_s1122" style="position:absolute;left:69551;top:13430;width:17475;height:7620" coordsize="1747520,762000" path="m,l1747520,r,762000l,762000,,e" fillcolor="#4f81bd" stroked="f" strokeweight="0">
              <v:stroke opacity="0" miterlimit="10" joinstyle="miter"/>
            </v:shape>
            <v:shape id="Shape 73760" o:spid="_x0000_s1121" style="position:absolute;left:87025;top:13430;width:17475;height:7620" coordsize="1747520,762000" path="m,l1747520,r,762000l,762000,,e" fillcolor="#4f81bd" stroked="f" strokeweight="0">
              <v:stroke opacity="0" miterlimit="10" joinstyle="miter"/>
            </v:shape>
            <v:shape id="Shape 73761" o:spid="_x0000_s1120" style="position:absolute;left:1337;top:21050;width:103163;height:5901" coordsize="10316337,590118" path="m,l10316337,r,590118l,590118,,e" fillcolor="#4f81bd" stroked="f" strokeweight="0">
              <v:stroke opacity="0" miterlimit="10" joinstyle="miter"/>
            </v:shape>
            <v:shape id="Shape 73762" o:spid="_x0000_s1119" style="position:absolute;left:1337;top:26951;width:103163;height:7172" coordsize="10316337,717296" path="m,l10316337,r,717296l,717296,,e" fillcolor="#4f81bd" stroked="f" strokeweight="0">
              <v:stroke opacity="0" miterlimit="10" joinstyle="miter"/>
            </v:shape>
            <v:shape id="Shape 73763" o:spid="_x0000_s1118" style="position:absolute;left:1337;top:34124;width:11134;height:30727" coordsize="1113485,3072765" path="m,l1113485,r,3072765l,3072765,,e" fillcolor="#4f81bd" stroked="f" strokeweight="0">
              <v:stroke opacity="0" miterlimit="10" joinstyle="miter"/>
            </v:shape>
            <v:shape id="Shape 73764" o:spid="_x0000_s1117" style="position:absolute;left:12472;top:34123;width:17529;height:16774" coordsize="1752981,1677416" path="m,l1752981,r,1677416l,1677416,,e" fillcolor="#d0d8e8" stroked="f" strokeweight="0">
              <v:stroke opacity="0" miterlimit="10" joinstyle="miter"/>
            </v:shape>
            <v:shape id="Shape 73765" o:spid="_x0000_s1116" style="position:absolute;left:30001;top:34123;width:13796;height:16774" coordsize="1379601,1677416" path="m,l1379601,r,1677416l,1677416,,e" fillcolor="#d0d8e8" stroked="f" strokeweight="0">
              <v:stroke opacity="0" miterlimit="10" joinstyle="miter"/>
            </v:shape>
            <v:shape id="Shape 73766" o:spid="_x0000_s1115" style="position:absolute;left:43795;top:34123;width:11958;height:16774" coordsize="1195896,1677416" path="m,l1195896,r,1677416l,1677416,,e" fillcolor="#d0d8e8" stroked="f" strokeweight="0">
              <v:stroke opacity="0" miterlimit="10" joinstyle="miter"/>
            </v:shape>
            <v:shape id="Shape 73767" o:spid="_x0000_s1114" style="position:absolute;left:55755;top:34123;width:13796;height:16774" coordsize="1379601,1677416" path="m,l1379601,r,1677416l,1677416,,e" fillcolor="#d0d8e8" stroked="f" strokeweight="0">
              <v:stroke opacity="0" miterlimit="10" joinstyle="miter"/>
            </v:shape>
            <v:shape id="Shape 73768" o:spid="_x0000_s1113" style="position:absolute;left:69551;top:34123;width:17475;height:16774" coordsize="1747520,1677416" path="m,l1747520,r,1677416l,1677416,,e" fillcolor="#d0d8e8" stroked="f" strokeweight="0">
              <v:stroke opacity="0" miterlimit="10" joinstyle="miter"/>
            </v:shape>
            <v:shape id="Shape 73769" o:spid="_x0000_s1112" style="position:absolute;left:87025;top:34123;width:17475;height:16774" coordsize="1747520,1677416" path="m,l1747520,r,1677416l,1677416,,e" fillcolor="#d0d8e8" stroked="f" strokeweight="0">
              <v:stroke opacity="0" miterlimit="10" joinstyle="miter"/>
            </v:shape>
            <v:shape id="Shape 73770" o:spid="_x0000_s1111" style="position:absolute;left:12472;top:50897;width:17529;height:13954" coordsize="1752981,1395476" path="m,l1752981,r,1395476l,1395476,,e" fillcolor="#e9edf4" stroked="f" strokeweight="0">
              <v:stroke opacity="0" miterlimit="10" joinstyle="miter"/>
            </v:shape>
            <v:shape id="Shape 73771" o:spid="_x0000_s1110" style="position:absolute;left:30001;top:50897;width:13796;height:13954" coordsize="1379601,1395476" path="m,l1379601,r,1395476l,1395476,,e" fillcolor="#e9edf4" stroked="f" strokeweight="0">
              <v:stroke opacity="0" miterlimit="10" joinstyle="miter"/>
            </v:shape>
            <v:shape id="Shape 73772" o:spid="_x0000_s1109" style="position:absolute;left:43795;top:50897;width:11958;height:13954" coordsize="1195896,1395476" path="m,l1195896,r,1395476l,1395476,,e" fillcolor="#e9edf4" stroked="f" strokeweight="0">
              <v:stroke opacity="0" miterlimit="10" joinstyle="miter"/>
            </v:shape>
            <v:shape id="Shape 73773" o:spid="_x0000_s1108" style="position:absolute;left:55755;top:50897;width:13796;height:13954" coordsize="1379601,1395476" path="m,l1379601,r,1395476l,1395476,,e" fillcolor="#e9edf4" stroked="f" strokeweight="0">
              <v:stroke opacity="0" miterlimit="10" joinstyle="miter"/>
            </v:shape>
            <v:shape id="Shape 73774" o:spid="_x0000_s1107" style="position:absolute;left:69551;top:50897;width:17475;height:13954" coordsize="1747520,1395476" path="m,l1747520,r,1395476l,1395476,,e" fillcolor="#e9edf4" stroked="f" strokeweight="0">
              <v:stroke opacity="0" miterlimit="10" joinstyle="miter"/>
            </v:shape>
            <v:shape id="Shape 73775" o:spid="_x0000_s1106" style="position:absolute;left:87025;top:50897;width:17475;height:13954" coordsize="1747520,1395476" path="m,l1747520,r,1395476l,1395476,,e" fillcolor="#e9edf4" stroked="f" strokeweight="0">
              <v:stroke opacity="0" miterlimit="10" joinstyle="miter"/>
            </v:shape>
            <v:shape id="Shape 6733" o:spid="_x0000_s1105" style="position:absolute;left:12472;top:13366;width:0;height:7874" coordsize="0,787400" path="m,l,787400e" filled="f" fillcolor="black" strokecolor="white" strokeweight="1pt">
              <v:fill opacity="0"/>
            </v:shape>
            <v:shape id="Shape 6734" o:spid="_x0000_s1104" style="position:absolute;left:12472;top:34061;width:0;height:30854" coordsize="0,3085414" path="m,l,3085414e" filled="f" fillcolor="black" strokecolor="white" strokeweight="1pt">
              <v:fill opacity="0"/>
            </v:shape>
            <v:shape id="Shape 6735" o:spid="_x0000_s1103" style="position:absolute;left:26267;top:13366;width:0;height:7874" coordsize="0,787400" path="m,l,787400e" filled="f" fillcolor="black" strokecolor="white" strokeweight="1pt">
              <v:fill opacity="0"/>
            </v:shape>
            <v:shape id="Shape 6736" o:spid="_x0000_s1102" style="position:absolute;left:30001;top:34061;width:0;height:30854" coordsize="0,3085414" path="m,l,3085414e" filled="f" fillcolor="black" strokecolor="white" strokeweight="1pt">
              <v:fill opacity="0"/>
            </v:shape>
            <v:shape id="Shape 6737" o:spid="_x0000_s1101" style="position:absolute;left:43795;top:13366;width:0;height:7874" coordsize="0,787400" path="m,l,787400e" filled="f" fillcolor="black" strokecolor="white" strokeweight="1pt">
              <v:fill opacity="0"/>
            </v:shape>
            <v:shape id="Shape 6738" o:spid="_x0000_s1100" style="position:absolute;left:43795;top:34061;width:0;height:30854" coordsize="0,3085414" path="m,l,3085414e" filled="f" fillcolor="black" strokecolor="white" strokeweight="1pt">
              <v:fill opacity="0"/>
            </v:shape>
            <v:shape id="Shape 6739" o:spid="_x0000_s1099" style="position:absolute;left:55755;top:13366;width:0;height:7874" coordsize="0,787400" path="m,l,787400e" filled="f" fillcolor="black" strokecolor="white" strokeweight="1pt">
              <v:fill opacity="0"/>
            </v:shape>
            <v:shape id="Shape 6740" o:spid="_x0000_s1098" style="position:absolute;left:55755;top:34061;width:0;height:30854" coordsize="0,3085414" path="m,l,3085414e" filled="f" fillcolor="black" strokecolor="white" strokeweight="1pt">
              <v:fill opacity="0"/>
            </v:shape>
            <v:shape id="Shape 6741" o:spid="_x0000_s1097" style="position:absolute;left:69551;top:13366;width:0;height:7874" coordsize="0,787400" path="m,l,787400e" filled="f" fillcolor="black" strokecolor="white" strokeweight="1pt">
              <v:fill opacity="0"/>
            </v:shape>
            <v:shape id="Shape 6742" o:spid="_x0000_s1096" style="position:absolute;left:69551;top:34061;width:0;height:30854" coordsize="0,3085414" path="m,l,3085414e" filled="f" fillcolor="black" strokecolor="white" strokeweight="1pt">
              <v:fill opacity="0"/>
            </v:shape>
            <v:shape id="Shape 6743" o:spid="_x0000_s1095" style="position:absolute;left:87025;top:13366;width:0;height:7874" coordsize="0,787400" path="m,l,787400e" filled="f" fillcolor="black" strokecolor="white" strokeweight="1pt">
              <v:fill opacity="0"/>
            </v:shape>
            <v:shape id="Shape 6744" o:spid="_x0000_s1094" style="position:absolute;left:87025;top:34061;width:0;height:30854" coordsize="0,3085414" path="m,l,3085414e" filled="f" fillcolor="black" strokecolor="white" strokeweight="1pt">
              <v:fill opacity="0"/>
            </v:shape>
            <v:shape id="Shape 6745" o:spid="_x0000_s1093" style="position:absolute;left:1273;top:21050;width:103290;height:0" coordsize="10329063,0" path="m,l10329063,e" filled="f" fillcolor="black" strokecolor="white" strokeweight="3pt">
              <v:fill opacity="0"/>
            </v:shape>
            <v:shape id="Shape 6746" o:spid="_x0000_s1092" style="position:absolute;left:1273;top:26951;width:103290;height:0" coordsize="10329063,0" path="m,l10329063,e" filled="f" fillcolor="black" strokecolor="white" strokeweight="1pt">
              <v:fill opacity="0"/>
            </v:shape>
            <v:shape id="Shape 6747" o:spid="_x0000_s1091" style="position:absolute;left:1273;top:34124;width:103290;height:0" coordsize="10329063,0" path="m,l10329063,e" filled="f" fillcolor="black" strokecolor="white" strokeweight="1pt">
              <v:fill opacity="0"/>
            </v:shape>
            <v:shape id="Shape 6748" o:spid="_x0000_s1090" style="position:absolute;left:12408;top:50897;width:92155;height:0" coordsize="9215565,0" path="m,l9215565,e" filled="f" fillcolor="black" strokecolor="white" strokeweight="1pt">
              <v:fill opacity="0"/>
            </v:shape>
            <v:shape id="Shape 6749" o:spid="_x0000_s1089" style="position:absolute;left:1337;top:13366;width:0;height:51548" coordsize="0,5154879" path="m,l,5154879e" filled="f" fillcolor="black" strokecolor="white" strokeweight="1pt">
              <v:fill opacity="0"/>
            </v:shape>
            <v:shape id="Shape 6751" o:spid="_x0000_s1088" style="position:absolute;left:1273;top:13430;width:103290;height:0" coordsize="10329063,0" path="m,l10329063,e" filled="f" fillcolor="black" strokecolor="white" strokeweight="1pt">
              <v:fill opacity="0"/>
            </v:shape>
            <v:shape id="Shape 6752" o:spid="_x0000_s1087" style="position:absolute;left:1273;top:64852;width:103290;height:0" coordsize="10329063,0" path="m,l10329063,e" filled="f" fillcolor="black" strokecolor="white" strokeweight="1pt">
              <v:fill opacity="0"/>
            </v:shape>
            <v:rect id="Rectangle 6753" o:spid="_x0000_s1086" style="position:absolute;left:1402;top:16471;width:9094;height:2415" filled="f" stroked="f">
              <v:textbox inset="0,0,0,0">
                <w:txbxContent>
                  <w:p w:rsidR="001C63FF" w:rsidRDefault="00AD536D">
                    <w:r>
                      <w:rPr>
                        <w:b/>
                        <w:color w:val="FFFFFF"/>
                        <w:sz w:val="28"/>
                      </w:rPr>
                      <w:t>Outcome</w:t>
                    </w:r>
                  </w:p>
                </w:txbxContent>
              </v:textbox>
            </v:rect>
            <v:rect id="Rectangle 6754" o:spid="_x0000_s1085" style="position:absolute;left:12539;top:16471;width:7076;height:2415" filled="f" stroked="f">
              <v:textbox inset="0,0,0,0">
                <w:txbxContent>
                  <w:p w:rsidR="001C63FF" w:rsidRDefault="00AD536D">
                    <w:r>
                      <w:rPr>
                        <w:b/>
                        <w:color w:val="FFFFFF"/>
                        <w:sz w:val="28"/>
                      </w:rPr>
                      <w:t>Output</w:t>
                    </w:r>
                  </w:p>
                </w:txbxContent>
              </v:textbox>
            </v:rect>
            <v:rect id="Rectangle 6755" o:spid="_x0000_s1084" style="position:absolute;left:26337;top:15328;width:7076;height:2415" filled="f" stroked="f">
              <v:textbox inset="0,0,0,0">
                <w:txbxContent>
                  <w:p w:rsidR="001C63FF" w:rsidRDefault="00AD536D">
                    <w:r>
                      <w:rPr>
                        <w:b/>
                        <w:color w:val="FFFFFF"/>
                        <w:sz w:val="28"/>
                      </w:rPr>
                      <w:t>Output</w:t>
                    </w:r>
                  </w:p>
                </w:txbxContent>
              </v:textbox>
            </v:rect>
            <v:rect id="Rectangle 6756" o:spid="_x0000_s1083" style="position:absolute;left:26337;top:17612;width:8889;height:2419" filled="f" stroked="f">
              <v:textbox inset="0,0,0,0">
                <w:txbxContent>
                  <w:p w:rsidR="001C63FF" w:rsidRDefault="00AD536D">
                    <w:r>
                      <w:rPr>
                        <w:b/>
                        <w:color w:val="FFFFFF"/>
                        <w:sz w:val="28"/>
                      </w:rPr>
                      <w:t>Indicator</w:t>
                    </w:r>
                  </w:p>
                </w:txbxContent>
              </v:textbox>
            </v:rect>
            <v:rect id="Rectangle 6757" o:spid="_x0000_s1082" style="position:absolute;left:43867;top:15328;width:10527;height:2415" filled="f" stroked="f">
              <v:textbox inset="0,0,0,0">
                <w:txbxContent>
                  <w:p w:rsidR="001C63FF" w:rsidRDefault="00AD536D">
                    <w:r>
                      <w:rPr>
                        <w:b/>
                        <w:color w:val="FFFFFF"/>
                        <w:sz w:val="28"/>
                      </w:rPr>
                      <w:t>FY2020/21</w:t>
                    </w:r>
                  </w:p>
                </w:txbxContent>
              </v:textbox>
            </v:rect>
            <v:rect id="Rectangle 6758" o:spid="_x0000_s1081" style="position:absolute;left:43867;top:17612;width:6333;height:2419" filled="f" stroked="f">
              <v:textbox inset="0,0,0,0">
                <w:txbxContent>
                  <w:p w:rsidR="001C63FF" w:rsidRDefault="00AD536D">
                    <w:r>
                      <w:rPr>
                        <w:b/>
                        <w:color w:val="FFFFFF"/>
                        <w:sz w:val="28"/>
                      </w:rPr>
                      <w:t>Target</w:t>
                    </w:r>
                  </w:p>
                </w:txbxContent>
              </v:textbox>
            </v:rect>
            <v:rect id="Rectangle 6759" o:spid="_x0000_s1080" style="position:absolute;left:55830;top:15328;width:6329;height:2415" filled="f" stroked="f">
              <v:textbox inset="0,0,0,0">
                <w:txbxContent>
                  <w:p w:rsidR="001C63FF" w:rsidRDefault="00AD536D">
                    <w:r>
                      <w:rPr>
                        <w:b/>
                        <w:color w:val="FFFFFF"/>
                        <w:sz w:val="28"/>
                      </w:rPr>
                      <w:t>Target</w:t>
                    </w:r>
                  </w:p>
                </w:txbxContent>
              </v:textbox>
            </v:rect>
            <v:rect id="Rectangle 6760" o:spid="_x0000_s1079" style="position:absolute;left:55830;top:17612;width:2825;height:2419" filled="f" stroked="f">
              <v:textbox inset="0,0,0,0">
                <w:txbxContent>
                  <w:p w:rsidR="001C63FF" w:rsidRDefault="00AD536D">
                    <w:r>
                      <w:rPr>
                        <w:b/>
                        <w:color w:val="FFFFFF"/>
                        <w:sz w:val="28"/>
                      </w:rPr>
                      <w:t>Q2</w:t>
                    </w:r>
                  </w:p>
                </w:txbxContent>
              </v:textbox>
            </v:rect>
            <v:rect id="Rectangle 6761" o:spid="_x0000_s1078" style="position:absolute;left:69625;top:16471;width:19519;height:2415" filled="f" stroked="f">
              <v:textbox inset="0,0,0,0">
                <w:txbxContent>
                  <w:p w:rsidR="001C63FF" w:rsidRDefault="00AD536D">
                    <w:r>
                      <w:rPr>
                        <w:b/>
                        <w:color w:val="FFFFFF"/>
                        <w:sz w:val="28"/>
                      </w:rPr>
                      <w:t>Actual Performance</w:t>
                    </w:r>
                  </w:p>
                </w:txbxContent>
              </v:textbox>
            </v:rect>
            <v:rect id="Rectangle 6762" o:spid="_x0000_s1077" style="position:absolute;left:87102;top:16471;width:22526;height:2415" filled="f" stroked="f">
              <v:textbox inset="0,0,0,0">
                <w:txbxContent>
                  <w:p w:rsidR="001C63FF" w:rsidRDefault="00AD536D">
                    <w:r>
                      <w:rPr>
                        <w:b/>
                        <w:color w:val="FFFFFF"/>
                        <w:sz w:val="28"/>
                      </w:rPr>
                      <w:t>Comments on variance</w:t>
                    </w:r>
                  </w:p>
                </w:txbxContent>
              </v:textbox>
            </v:rect>
            <v:rect id="Rectangle 65325" o:spid="_x0000_s1076" style="position:absolute;left:1402;top:23232;width:13768;height:2415" filled="f" stroked="f">
              <v:textbox inset="0,0,0,0">
                <w:txbxContent>
                  <w:p w:rsidR="001C63FF" w:rsidRDefault="00AD536D">
                    <w:r>
                      <w:rPr>
                        <w:b/>
                        <w:color w:val="FFFFFF"/>
                        <w:sz w:val="28"/>
                      </w:rPr>
                      <w:t>PARTNERSHIP</w:t>
                    </w:r>
                  </w:p>
                </w:txbxContent>
              </v:textbox>
            </v:rect>
            <v:rect id="Rectangle 65326" o:spid="_x0000_s1075" style="position:absolute;left:11754;top:23232;width:1121;height:2415" filled="f" stroked="f">
              <v:textbox inset="0,0,0,0">
                <w:txbxContent>
                  <w:p w:rsidR="001C63FF" w:rsidRDefault="00AD536D">
                    <w:r>
                      <w:rPr>
                        <w:b/>
                        <w:color w:val="FFFFFF"/>
                        <w:sz w:val="28"/>
                      </w:rPr>
                      <w:t>S</w:t>
                    </w:r>
                  </w:p>
                </w:txbxContent>
              </v:textbox>
            </v:rect>
            <v:rect id="Rectangle 65330" o:spid="_x0000_s1074" style="position:absolute;left:11918;top:29767;width:41871;height:2419" filled="f" stroked="f">
              <v:textbox inset="0,0,0,0">
                <w:txbxContent>
                  <w:p w:rsidR="001C63FF" w:rsidRDefault="00AD536D">
                    <w:r>
                      <w:rPr>
                        <w:b/>
                        <w:color w:val="FFFFFF"/>
                        <w:sz w:val="28"/>
                      </w:rPr>
                      <w:t>ABLISH STRATEGIC AND SUSTAINABLE PAR</w:t>
                    </w:r>
                  </w:p>
                </w:txbxContent>
              </v:textbox>
            </v:rect>
            <v:rect id="Rectangle 65317" o:spid="_x0000_s1073" style="position:absolute;left:1402;top:29767;width:13987;height:2419" filled="f" stroked="f">
              <v:textbox inset="0,0,0,0">
                <w:txbxContent>
                  <w:p w:rsidR="001C63FF" w:rsidRDefault="00AD536D">
                    <w:r>
                      <w:rPr>
                        <w:b/>
                        <w:color w:val="FFFFFF"/>
                        <w:sz w:val="28"/>
                      </w:rPr>
                      <w:t>GOAL:  TO EST</w:t>
                    </w:r>
                  </w:p>
                </w:txbxContent>
              </v:textbox>
            </v:rect>
            <v:rect id="Rectangle 65333" o:spid="_x0000_s1072" style="position:absolute;left:43401;top:29767;width:10851;height:2419" filled="f" stroked="f">
              <v:textbox inset="0,0,0,0">
                <w:txbxContent>
                  <w:p w:rsidR="001C63FF" w:rsidRDefault="00AD536D">
                    <w:r>
                      <w:rPr>
                        <w:b/>
                        <w:color w:val="FFFFFF"/>
                        <w:sz w:val="28"/>
                      </w:rPr>
                      <w:t>TNERSHIPS</w:t>
                    </w:r>
                  </w:p>
                </w:txbxContent>
              </v:textbox>
            </v:rect>
            <v:rect id="Rectangle 6765" o:spid="_x0000_s1071" style="position:absolute;left:1402;top:44160;width:10128;height:2415" filled="f" stroked="f">
              <v:textbox inset="0,0,0,0">
                <w:txbxContent>
                  <w:p w:rsidR="001C63FF" w:rsidRDefault="00AD536D">
                    <w:r>
                      <w:rPr>
                        <w:b/>
                        <w:color w:val="FFFFFF"/>
                        <w:sz w:val="28"/>
                      </w:rPr>
                      <w:t>TO BE THE</w:t>
                    </w:r>
                  </w:p>
                </w:txbxContent>
              </v:textbox>
            </v:rect>
            <v:rect id="Rectangle 6766" o:spid="_x0000_s1070" style="position:absolute;left:1402;top:46446;width:11321;height:2415" filled="f" stroked="f">
              <v:textbox inset="0,0,0,0">
                <w:txbxContent>
                  <w:p w:rsidR="001C63FF" w:rsidRDefault="00AD536D">
                    <w:r>
                      <w:rPr>
                        <w:b/>
                        <w:color w:val="FFFFFF"/>
                        <w:sz w:val="28"/>
                      </w:rPr>
                      <w:t>PREFERRED</w:t>
                    </w:r>
                  </w:p>
                </w:txbxContent>
              </v:textbox>
            </v:rect>
            <v:rect id="Rectangle 6767" o:spid="_x0000_s1069" style="position:absolute;left:1402;top:48732;width:8293;height:2415" filled="f" stroked="f">
              <v:textbox inset="0,0,0,0">
                <w:txbxContent>
                  <w:p w:rsidR="001C63FF" w:rsidRDefault="00AD536D">
                    <w:r>
                      <w:rPr>
                        <w:b/>
                        <w:color w:val="FFFFFF"/>
                        <w:sz w:val="28"/>
                      </w:rPr>
                      <w:t>BRANDS</w:t>
                    </w:r>
                  </w:p>
                </w:txbxContent>
              </v:textbox>
            </v:rect>
            <v:rect id="Rectangle 6768" o:spid="_x0000_s1068" style="position:absolute;left:1402;top:51018;width:9018;height:2415" filled="f" stroked="f">
              <v:textbox inset="0,0,0,0">
                <w:txbxContent>
                  <w:p w:rsidR="001C63FF" w:rsidRDefault="00AD536D">
                    <w:r>
                      <w:rPr>
                        <w:b/>
                        <w:color w:val="FFFFFF"/>
                        <w:sz w:val="28"/>
                      </w:rPr>
                      <w:t>FOR OUR</w:t>
                    </w:r>
                  </w:p>
                </w:txbxContent>
              </v:textbox>
            </v:rect>
            <v:rect id="Rectangle 6769" o:spid="_x0000_s1067" style="position:absolute;left:1402;top:53304;width:11357;height:2415" filled="f" stroked="f">
              <v:textbox inset="0,0,0,0">
                <w:txbxContent>
                  <w:p w:rsidR="001C63FF" w:rsidRDefault="00AD536D">
                    <w:r>
                      <w:rPr>
                        <w:b/>
                        <w:color w:val="FFFFFF"/>
                        <w:sz w:val="28"/>
                      </w:rPr>
                      <w:t>AUDIENCES</w:t>
                    </w:r>
                  </w:p>
                </w:txbxContent>
              </v:textbox>
            </v:rect>
            <v:rect id="Rectangle 6770" o:spid="_x0000_s1066" style="position:absolute;left:12539;top:39462;width:19460;height:2415" filled="f" stroked="f">
              <v:textbox inset="0,0,0,0">
                <w:txbxContent>
                  <w:p w:rsidR="001C63FF" w:rsidRDefault="00AD536D">
                    <w:r>
                      <w:rPr>
                        <w:sz w:val="28"/>
                      </w:rPr>
                      <w:t xml:space="preserve">Finalise partnership </w:t>
                    </w:r>
                  </w:p>
                </w:txbxContent>
              </v:textbox>
            </v:rect>
            <v:rect id="Rectangle 6771" o:spid="_x0000_s1065" style="position:absolute;left:12539;top:41746;width:16830;height:2419" filled="f" stroked="f">
              <v:textbox inset="0,0,0,0">
                <w:txbxContent>
                  <w:p w:rsidR="001C63FF" w:rsidRDefault="00AD536D">
                    <w:r>
                      <w:rPr>
                        <w:sz w:val="28"/>
                      </w:rPr>
                      <w:t xml:space="preserve">agreements with </w:t>
                    </w:r>
                  </w:p>
                </w:txbxContent>
              </v:textbox>
            </v:rect>
            <v:rect id="Rectangle 6772" o:spid="_x0000_s1064" style="position:absolute;left:12539;top:44038;width:17022;height:2415" filled="f" stroked="f">
              <v:textbox inset="0,0,0,0">
                <w:txbxContent>
                  <w:p w:rsidR="001C63FF" w:rsidRDefault="00AD536D">
                    <w:r>
                      <w:rPr>
                        <w:sz w:val="28"/>
                      </w:rPr>
                      <w:t>strategic partners</w:t>
                    </w:r>
                  </w:p>
                </w:txbxContent>
              </v:textbox>
            </v:rect>
            <v:rect id="Rectangle 6773" o:spid="_x0000_s1063" style="position:absolute;left:30071;top:36040;width:10949;height:2415" filled="f" stroked="f">
              <v:textbox inset="0,0,0,0">
                <w:txbxContent>
                  <w:p w:rsidR="001C63FF" w:rsidRDefault="00AD536D">
                    <w:r>
                      <w:rPr>
                        <w:sz w:val="28"/>
                      </w:rPr>
                      <w:t xml:space="preserve">Number of </w:t>
                    </w:r>
                  </w:p>
                </w:txbxContent>
              </v:textbox>
            </v:rect>
            <v:rect id="Rectangle 6774" o:spid="_x0000_s1062" style="position:absolute;left:30071;top:38326;width:17843;height:2415" filled="f" stroked="f">
              <v:textbox inset="0,0,0,0">
                <w:txbxContent>
                  <w:p w:rsidR="001C63FF" w:rsidRDefault="00AD536D">
                    <w:r>
                      <w:rPr>
                        <w:sz w:val="28"/>
                      </w:rPr>
                      <w:t xml:space="preserve">television content </w:t>
                    </w:r>
                  </w:p>
                </w:txbxContent>
              </v:textbox>
            </v:rect>
            <v:rect id="Rectangle 6775" o:spid="_x0000_s1061" style="position:absolute;left:30071;top:40612;width:11041;height:2415" filled="f" stroked="f">
              <v:textbox inset="0,0,0,0">
                <w:txbxContent>
                  <w:p w:rsidR="001C63FF" w:rsidRDefault="00AD536D">
                    <w:r>
                      <w:rPr>
                        <w:sz w:val="28"/>
                      </w:rPr>
                      <w:t xml:space="preserve">generation </w:t>
                    </w:r>
                  </w:p>
                </w:txbxContent>
              </v:textbox>
            </v:rect>
            <v:rect id="Rectangle 6776" o:spid="_x0000_s1060" style="position:absolute;left:30071;top:42898;width:11724;height:2415" filled="f" stroked="f">
              <v:textbox inset="0,0,0,0">
                <w:txbxContent>
                  <w:p w:rsidR="001C63FF" w:rsidRDefault="00AD536D">
                    <w:r>
                      <w:rPr>
                        <w:sz w:val="28"/>
                      </w:rPr>
                      <w:t xml:space="preserve">partnership </w:t>
                    </w:r>
                  </w:p>
                </w:txbxContent>
              </v:textbox>
            </v:rect>
            <v:rect id="Rectangle 6777" o:spid="_x0000_s1059" style="position:absolute;left:30071;top:45184;width:17475;height:2415" filled="f" stroked="f">
              <v:textbox inset="0,0,0,0">
                <w:txbxContent>
                  <w:p w:rsidR="001C63FF" w:rsidRDefault="00AD536D">
                    <w:r>
                      <w:rPr>
                        <w:sz w:val="28"/>
                      </w:rPr>
                      <w:t>agreements/MOU</w:t>
                    </w:r>
                  </w:p>
                </w:txbxContent>
              </v:textbox>
            </v:rect>
            <v:rect id="Rectangle 6778" o:spid="_x0000_s1058" style="position:absolute;left:30071;top:47454;width:7716;height:2415" filled="f" stroked="f">
              <v:textbox inset="0,0,0,0">
                <w:txbxContent>
                  <w:p w:rsidR="001C63FF" w:rsidRDefault="00AD536D">
                    <w:r>
                      <w:rPr>
                        <w:sz w:val="28"/>
                      </w:rPr>
                      <w:t>s signed</w:t>
                    </w:r>
                  </w:p>
                </w:txbxContent>
              </v:textbox>
            </v:rect>
            <v:rect id="Rectangle 6779" o:spid="_x0000_s1057" style="position:absolute;left:49325;top:41743;width:1204;height:2419" filled="f" stroked="f">
              <v:textbox inset="0,0,0,0">
                <w:txbxContent>
                  <w:p w:rsidR="001C63FF" w:rsidRDefault="00AD536D">
                    <w:r>
                      <w:rPr>
                        <w:sz w:val="28"/>
                      </w:rPr>
                      <w:t>4</w:t>
                    </w:r>
                  </w:p>
                </w:txbxContent>
              </v:textbox>
            </v:rect>
            <v:rect id="Rectangle 6780" o:spid="_x0000_s1056" style="position:absolute;left:62207;top:41743;width:1204;height:2419" filled="f" stroked="f">
              <v:textbox inset="0,0,0,0">
                <w:txbxContent>
                  <w:p w:rsidR="001C63FF" w:rsidRDefault="00AD536D">
                    <w:r>
                      <w:rPr>
                        <w:sz w:val="28"/>
                      </w:rPr>
                      <w:t>1</w:t>
                    </w:r>
                  </w:p>
                </w:txbxContent>
              </v:textbox>
            </v:rect>
            <v:rect id="Rectangle 6781" o:spid="_x0000_s1055" style="position:absolute;left:77845;top:41743;width:1204;height:2419" filled="f" stroked="f">
              <v:textbox inset="0,0,0,0">
                <w:txbxContent>
                  <w:p w:rsidR="001C63FF" w:rsidRDefault="00AD536D">
                    <w:r>
                      <w:rPr>
                        <w:sz w:val="28"/>
                      </w:rPr>
                      <w:t>1</w:t>
                    </w:r>
                  </w:p>
                </w:txbxContent>
              </v:textbox>
            </v:rect>
            <v:rect id="Rectangle 6782" o:spid="_x0000_s1054" style="position:absolute;left:92458;top:41743;width:8825;height:2419" filled="f" stroked="f">
              <v:textbox inset="0,0,0,0">
                <w:txbxContent>
                  <w:p w:rsidR="001C63FF" w:rsidRDefault="00AD536D">
                    <w:r>
                      <w:rPr>
                        <w:sz w:val="28"/>
                      </w:rPr>
                      <w:t>Achieved</w:t>
                    </w:r>
                  </w:p>
                </w:txbxContent>
              </v:textbox>
            </v:rect>
            <v:rect id="Rectangle 6783" o:spid="_x0000_s1053" style="position:absolute;left:12539;top:52548;width:18402;height:2415" filled="f" stroked="f">
              <v:textbox inset="0,0,0,0">
                <w:txbxContent>
                  <w:p w:rsidR="001C63FF" w:rsidRDefault="00AD536D">
                    <w:r>
                      <w:rPr>
                        <w:sz w:val="28"/>
                      </w:rPr>
                      <w:t>Number of content</w:t>
                    </w:r>
                  </w:p>
                </w:txbxContent>
              </v:textbox>
            </v:rect>
            <v:rect id="Rectangle 6784" o:spid="_x0000_s1052" style="position:absolute;left:12539;top:54834;width:11186;height:2415" filled="f" stroked="f">
              <v:textbox inset="0,0,0,0">
                <w:txbxContent>
                  <w:p w:rsidR="001C63FF" w:rsidRDefault="00AD536D">
                    <w:r>
                      <w:rPr>
                        <w:sz w:val="28"/>
                      </w:rPr>
                      <w:t>distribution</w:t>
                    </w:r>
                  </w:p>
                </w:txbxContent>
              </v:textbox>
            </v:rect>
            <v:rect id="Rectangle 6785" o:spid="_x0000_s1051" style="position:absolute;left:12539;top:57120;width:11200;height:2415" filled="f" stroked="f">
              <v:textbox inset="0,0,0,0">
                <w:txbxContent>
                  <w:p w:rsidR="001C63FF" w:rsidRDefault="00AD536D">
                    <w:r>
                      <w:rPr>
                        <w:sz w:val="28"/>
                      </w:rPr>
                      <w:t>partnership</w:t>
                    </w:r>
                  </w:p>
                </w:txbxContent>
              </v:textbox>
            </v:rect>
            <v:rect id="Rectangle 6786" o:spid="_x0000_s1050" style="position:absolute;left:12539;top:59406;width:18402;height:2415" filled="f" stroked="f">
              <v:textbox inset="0,0,0,0">
                <w:txbxContent>
                  <w:p w:rsidR="001C63FF" w:rsidRDefault="00AD536D">
                    <w:r>
                      <w:rPr>
                        <w:sz w:val="28"/>
                      </w:rPr>
                      <w:t>agreements/MOUs</w:t>
                    </w:r>
                  </w:p>
                </w:txbxContent>
              </v:textbox>
            </v:rect>
            <v:rect id="Rectangle 6787" o:spid="_x0000_s1049" style="position:absolute;left:12539;top:61692;width:6251;height:2415" filled="f" stroked="f">
              <v:textbox inset="0,0,0,0">
                <w:txbxContent>
                  <w:p w:rsidR="001C63FF" w:rsidRDefault="00AD536D">
                    <w:r>
                      <w:rPr>
                        <w:sz w:val="28"/>
                      </w:rPr>
                      <w:t>signed</w:t>
                    </w:r>
                  </w:p>
                </w:txbxContent>
              </v:textbox>
            </v:rect>
            <v:rect id="Rectangle 6788" o:spid="_x0000_s1048" style="position:absolute;left:30071;top:51405;width:10949;height:2415" filled="f" stroked="f">
              <v:textbox inset="0,0,0,0">
                <w:txbxContent>
                  <w:p w:rsidR="001C63FF" w:rsidRDefault="00AD536D">
                    <w:r>
                      <w:rPr>
                        <w:sz w:val="28"/>
                      </w:rPr>
                      <w:t xml:space="preserve">Number of </w:t>
                    </w:r>
                  </w:p>
                </w:txbxContent>
              </v:textbox>
            </v:rect>
            <v:rect id="Rectangle 6789" o:spid="_x0000_s1047" style="position:absolute;left:30071;top:53691;width:8018;height:2415" filled="f" stroked="f">
              <v:textbox inset="0,0,0,0">
                <w:txbxContent>
                  <w:p w:rsidR="001C63FF" w:rsidRDefault="00AD536D">
                    <w:r>
                      <w:rPr>
                        <w:sz w:val="28"/>
                      </w:rPr>
                      <w:t xml:space="preserve">content </w:t>
                    </w:r>
                  </w:p>
                </w:txbxContent>
              </v:textbox>
            </v:rect>
            <v:rect id="Rectangle 6790" o:spid="_x0000_s1046" style="position:absolute;left:30071;top:55980;width:11722;height:2415" filled="f" stroked="f">
              <v:textbox inset="0,0,0,0">
                <w:txbxContent>
                  <w:p w:rsidR="001C63FF" w:rsidRDefault="00AD536D">
                    <w:r>
                      <w:rPr>
                        <w:sz w:val="28"/>
                      </w:rPr>
                      <w:t xml:space="preserve">distribution </w:t>
                    </w:r>
                  </w:p>
                </w:txbxContent>
              </v:textbox>
            </v:rect>
            <v:rect id="Rectangle 6791" o:spid="_x0000_s1045" style="position:absolute;left:30071;top:58266;width:11724;height:2415" filled="f" stroked="f">
              <v:textbox inset="0,0,0,0">
                <w:txbxContent>
                  <w:p w:rsidR="001C63FF" w:rsidRDefault="00AD536D">
                    <w:r>
                      <w:rPr>
                        <w:sz w:val="28"/>
                      </w:rPr>
                      <w:t xml:space="preserve">partnership </w:t>
                    </w:r>
                  </w:p>
                </w:txbxContent>
              </v:textbox>
            </v:rect>
            <v:rect id="Rectangle 6792" o:spid="_x0000_s1044" style="position:absolute;left:30071;top:60552;width:17475;height:2415" filled="f" stroked="f">
              <v:textbox inset="0,0,0,0">
                <w:txbxContent>
                  <w:p w:rsidR="001C63FF" w:rsidRDefault="00AD536D">
                    <w:r>
                      <w:rPr>
                        <w:sz w:val="28"/>
                      </w:rPr>
                      <w:t>agreements/MOU</w:t>
                    </w:r>
                  </w:p>
                </w:txbxContent>
              </v:textbox>
            </v:rect>
            <v:rect id="Rectangle 6793" o:spid="_x0000_s1043" style="position:absolute;left:30071;top:62823;width:7716;height:2415" filled="f" stroked="f">
              <v:textbox inset="0,0,0,0">
                <w:txbxContent>
                  <w:p w:rsidR="001C63FF" w:rsidRDefault="00AD536D">
                    <w:r>
                      <w:rPr>
                        <w:sz w:val="28"/>
                      </w:rPr>
                      <w:t>s signed</w:t>
                    </w:r>
                  </w:p>
                </w:txbxContent>
              </v:textbox>
            </v:rect>
            <v:rect id="Rectangle 6794" o:spid="_x0000_s1042" style="position:absolute;left:49325;top:57114;width:1202;height:2415" filled="f" stroked="f">
              <v:textbox inset="0,0,0,0">
                <w:txbxContent>
                  <w:p w:rsidR="001C63FF" w:rsidRDefault="00AD536D">
                    <w:r>
                      <w:rPr>
                        <w:sz w:val="28"/>
                      </w:rPr>
                      <w:t>3</w:t>
                    </w:r>
                  </w:p>
                </w:txbxContent>
              </v:textbox>
            </v:rect>
            <v:rect id="Rectangle 6795" o:spid="_x0000_s1041" style="position:absolute;left:61216;top:57114;width:3827;height:2415" filled="f" stroked="f">
              <v:textbox inset="0,0,0,0">
                <w:txbxContent>
                  <w:p w:rsidR="001C63FF" w:rsidRDefault="00AD536D">
                    <w:r>
                      <w:rPr>
                        <w:sz w:val="28"/>
                      </w:rPr>
                      <w:t>N/A</w:t>
                    </w:r>
                  </w:p>
                </w:txbxContent>
              </v:textbox>
            </v:rect>
            <v:rect id="Rectangle 6796" o:spid="_x0000_s1040" style="position:absolute;left:76855;top:57114;width:3827;height:2415" filled="f" stroked="f">
              <v:textbox inset="0,0,0,0">
                <w:txbxContent>
                  <w:p w:rsidR="001C63FF" w:rsidRDefault="00AD536D">
                    <w:r>
                      <w:rPr>
                        <w:sz w:val="28"/>
                      </w:rPr>
                      <w:t>N/A</w:t>
                    </w:r>
                  </w:p>
                </w:txbxContent>
              </v:textbox>
            </v:rect>
            <v:rect id="Rectangle 6797" o:spid="_x0000_s1039" style="position:absolute;left:94333;top:57114;width:3827;height:2415" filled="f" stroked="f">
              <v:textbox inset="0,0,0,0">
                <w:txbxContent>
                  <w:p w:rsidR="001C63FF" w:rsidRDefault="00AD536D">
                    <w:r>
                      <w:rPr>
                        <w:sz w:val="28"/>
                      </w:rPr>
                      <w:t>N/A</w:t>
                    </w:r>
                  </w:p>
                </w:txbxContent>
              </v:textbox>
            </v:rect>
            <w10:wrap type="topAndBottom" anchorx="page" anchory="page"/>
          </v:group>
        </w:pict>
      </w:r>
      <w:r w:rsidR="0076208A">
        <w:br w:type="page"/>
      </w:r>
    </w:p>
    <w:p w:rsidR="00A929F1" w:rsidRDefault="0076208A">
      <w:pPr>
        <w:spacing w:after="0"/>
        <w:ind w:left="10" w:right="-15" w:hanging="10"/>
        <w:jc w:val="right"/>
      </w:pPr>
      <w:r>
        <w:rPr>
          <w:rFonts w:ascii="Century Gothic" w:eastAsia="Century Gothic" w:hAnsi="Century Gothic" w:cs="Century Gothic"/>
          <w:b/>
          <w:color w:val="FF0000"/>
          <w:sz w:val="26"/>
        </w:rPr>
        <w:lastRenderedPageBreak/>
        <w:t>24</w:t>
      </w:r>
    </w:p>
    <w:p w:rsidR="00A929F1" w:rsidRDefault="001C63FF">
      <w:pPr>
        <w:pStyle w:val="Heading2"/>
        <w:ind w:left="-5"/>
      </w:pPr>
      <w:r>
        <w:rPr>
          <w:noProof/>
        </w:rPr>
        <w:pict>
          <v:group id="Group 71601" o:spid="_x0000_s1036" style="position:absolute;left:0;text-align:left;margin-left:0;margin-top:57.7pt;width:842pt;height:.7pt;z-index:251666944;mso-position-horizontal-relative:page;mso-position-vertical-relative:page" coordsize="106934,91">
            <v:shape id="Shape 6802" o:spid="_x0000_s1037" style="position:absolute;width:106934;height:0" coordsize="10693400,0" path="m,l10693400,e" filled="f" fillcolor="black" strokecolor="#254061" strokeweight=".72pt">
              <v:fill opacity="0"/>
            </v:shape>
            <w10:wrap type="topAndBottom" anchorx="page" anchory="page"/>
          </v:group>
        </w:pict>
      </w:r>
      <w:r w:rsidR="0076208A">
        <w:t>PERFORMANCE AGAINST PREDETERMINED OBJECTIVES – HUMAN RESOURCES</w:t>
      </w:r>
    </w:p>
    <w:tbl>
      <w:tblPr>
        <w:tblStyle w:val="TableGrid"/>
        <w:tblW w:w="16246" w:type="dxa"/>
        <w:tblInd w:w="-144" w:type="dxa"/>
        <w:tblLook w:val="04A0"/>
      </w:tblPr>
      <w:tblGrid>
        <w:gridCol w:w="2178"/>
        <w:gridCol w:w="2689"/>
        <w:gridCol w:w="2694"/>
        <w:gridCol w:w="2219"/>
        <w:gridCol w:w="2185"/>
        <w:gridCol w:w="2190"/>
        <w:gridCol w:w="2091"/>
      </w:tblGrid>
      <w:tr w:rsidR="00A929F1">
        <w:trPr>
          <w:trHeight w:val="719"/>
        </w:trPr>
        <w:tc>
          <w:tcPr>
            <w:tcW w:w="2179"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A929F1" w:rsidRDefault="0076208A">
            <w:pPr>
              <w:ind w:left="3"/>
            </w:pPr>
            <w:r>
              <w:rPr>
                <w:b/>
                <w:color w:val="FFFFFF"/>
                <w:sz w:val="28"/>
              </w:rPr>
              <w:t>Outcome</w:t>
            </w:r>
          </w:p>
        </w:tc>
        <w:tc>
          <w:tcPr>
            <w:tcW w:w="2694" w:type="dxa"/>
            <w:tcBorders>
              <w:top w:val="single" w:sz="8" w:space="0" w:color="FFFFFF"/>
              <w:left w:val="single" w:sz="8" w:space="0" w:color="FFFFFF"/>
              <w:bottom w:val="single" w:sz="24" w:space="0" w:color="FFFFFF"/>
              <w:right w:val="single" w:sz="8" w:space="0" w:color="FFFFFF"/>
            </w:tcBorders>
            <w:shd w:val="clear" w:color="auto" w:fill="4BACC6"/>
            <w:vAlign w:val="bottom"/>
          </w:tcPr>
          <w:p w:rsidR="00A929F1" w:rsidRDefault="0076208A">
            <w:pPr>
              <w:ind w:left="1"/>
            </w:pPr>
            <w:r>
              <w:rPr>
                <w:b/>
                <w:color w:val="FFFFFF"/>
                <w:sz w:val="28"/>
              </w:rPr>
              <w:t>Output</w:t>
            </w:r>
          </w:p>
        </w:tc>
        <w:tc>
          <w:tcPr>
            <w:tcW w:w="2694"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A929F1" w:rsidRDefault="0076208A">
            <w:pPr>
              <w:ind w:left="3"/>
            </w:pPr>
            <w:r>
              <w:rPr>
                <w:b/>
                <w:color w:val="FFFFFF"/>
                <w:sz w:val="28"/>
              </w:rPr>
              <w:t>Output Indicator</w:t>
            </w:r>
          </w:p>
        </w:tc>
        <w:tc>
          <w:tcPr>
            <w:tcW w:w="2195" w:type="dxa"/>
            <w:tcBorders>
              <w:top w:val="single" w:sz="8" w:space="0" w:color="FFFFFF"/>
              <w:left w:val="single" w:sz="8" w:space="0" w:color="FFFFFF"/>
              <w:bottom w:val="single" w:sz="24" w:space="0" w:color="FFFFFF"/>
              <w:right w:val="single" w:sz="8" w:space="0" w:color="FFFFFF"/>
            </w:tcBorders>
            <w:shd w:val="clear" w:color="auto" w:fill="4BACC6"/>
          </w:tcPr>
          <w:p w:rsidR="00A929F1" w:rsidRDefault="0076208A">
            <w:pPr>
              <w:ind w:left="4"/>
            </w:pPr>
            <w:r>
              <w:rPr>
                <w:b/>
                <w:color w:val="FFFFFF"/>
                <w:sz w:val="28"/>
              </w:rPr>
              <w:t>FY2020/21       Target</w:t>
            </w:r>
          </w:p>
        </w:tc>
        <w:tc>
          <w:tcPr>
            <w:tcW w:w="2195" w:type="dxa"/>
            <w:tcBorders>
              <w:top w:val="single" w:sz="8" w:space="0" w:color="FFFFFF"/>
              <w:left w:val="single" w:sz="8" w:space="0" w:color="FFFFFF"/>
              <w:bottom w:val="single" w:sz="24" w:space="0" w:color="FFFFFF"/>
              <w:right w:val="single" w:sz="8" w:space="0" w:color="FFFFFF"/>
            </w:tcBorders>
            <w:shd w:val="clear" w:color="auto" w:fill="4BACC6"/>
          </w:tcPr>
          <w:p w:rsidR="00A929F1" w:rsidRDefault="0076208A">
            <w:pPr>
              <w:ind w:left="4"/>
            </w:pPr>
            <w:r>
              <w:rPr>
                <w:b/>
                <w:color w:val="FFFFFF"/>
                <w:sz w:val="28"/>
              </w:rPr>
              <w:t>Target</w:t>
            </w:r>
          </w:p>
          <w:p w:rsidR="00A929F1" w:rsidRDefault="0076208A">
            <w:pPr>
              <w:ind w:left="4"/>
            </w:pPr>
            <w:r>
              <w:rPr>
                <w:b/>
                <w:color w:val="FFFFFF"/>
                <w:sz w:val="28"/>
              </w:rPr>
              <w:t>Q2</w:t>
            </w:r>
          </w:p>
        </w:tc>
        <w:tc>
          <w:tcPr>
            <w:tcW w:w="2195" w:type="dxa"/>
            <w:tcBorders>
              <w:top w:val="single" w:sz="8" w:space="0" w:color="FFFFFF"/>
              <w:left w:val="single" w:sz="8" w:space="0" w:color="FFFFFF"/>
              <w:bottom w:val="single" w:sz="24" w:space="0" w:color="FFFFFF"/>
              <w:right w:val="single" w:sz="8" w:space="0" w:color="FFFFFF"/>
            </w:tcBorders>
            <w:shd w:val="clear" w:color="auto" w:fill="4BACC6"/>
          </w:tcPr>
          <w:p w:rsidR="00A929F1" w:rsidRDefault="0076208A">
            <w:pPr>
              <w:ind w:left="5"/>
            </w:pPr>
            <w:r>
              <w:rPr>
                <w:b/>
                <w:color w:val="FFFFFF"/>
                <w:sz w:val="28"/>
              </w:rPr>
              <w:t xml:space="preserve">Actual </w:t>
            </w:r>
          </w:p>
          <w:p w:rsidR="00A929F1" w:rsidRDefault="0076208A">
            <w:pPr>
              <w:ind w:left="5"/>
            </w:pPr>
            <w:r>
              <w:rPr>
                <w:b/>
                <w:color w:val="FFFFFF"/>
                <w:sz w:val="28"/>
              </w:rPr>
              <w:t>Performance</w:t>
            </w:r>
          </w:p>
        </w:tc>
        <w:tc>
          <w:tcPr>
            <w:tcW w:w="2095" w:type="dxa"/>
            <w:tcBorders>
              <w:top w:val="single" w:sz="8" w:space="0" w:color="FFFFFF"/>
              <w:left w:val="single" w:sz="8" w:space="0" w:color="FFFFFF"/>
              <w:bottom w:val="single" w:sz="24" w:space="0" w:color="FFFFFF"/>
              <w:right w:val="nil"/>
            </w:tcBorders>
            <w:shd w:val="clear" w:color="auto" w:fill="4BACC6"/>
          </w:tcPr>
          <w:p w:rsidR="00A929F1" w:rsidRDefault="0076208A">
            <w:pPr>
              <w:ind w:left="2"/>
            </w:pPr>
            <w:r>
              <w:rPr>
                <w:b/>
                <w:color w:val="FFFFFF"/>
                <w:sz w:val="28"/>
              </w:rPr>
              <w:t>Comments on variance</w:t>
            </w:r>
          </w:p>
        </w:tc>
      </w:tr>
      <w:tr w:rsidR="00A929F1">
        <w:trPr>
          <w:trHeight w:val="360"/>
        </w:trPr>
        <w:tc>
          <w:tcPr>
            <w:tcW w:w="16246" w:type="dxa"/>
            <w:gridSpan w:val="7"/>
            <w:tcBorders>
              <w:top w:val="single" w:sz="24" w:space="0" w:color="FFFFFF"/>
              <w:left w:val="single" w:sz="8" w:space="0" w:color="FFFFFF"/>
              <w:bottom w:val="single" w:sz="8" w:space="0" w:color="FFFFFF"/>
              <w:right w:val="nil"/>
            </w:tcBorders>
            <w:shd w:val="clear" w:color="auto" w:fill="4BACC6"/>
          </w:tcPr>
          <w:p w:rsidR="00A929F1" w:rsidRDefault="0076208A">
            <w:r>
              <w:rPr>
                <w:b/>
                <w:color w:val="FFFFFF"/>
                <w:sz w:val="28"/>
              </w:rPr>
              <w:t>ADMINISTRATIVE</w:t>
            </w:r>
          </w:p>
        </w:tc>
      </w:tr>
      <w:tr w:rsidR="00A929F1">
        <w:trPr>
          <w:trHeight w:val="719"/>
        </w:trPr>
        <w:tc>
          <w:tcPr>
            <w:tcW w:w="16246" w:type="dxa"/>
            <w:gridSpan w:val="7"/>
            <w:tcBorders>
              <w:top w:val="single" w:sz="8" w:space="0" w:color="FFFFFF"/>
              <w:left w:val="single" w:sz="8" w:space="0" w:color="FFFFFF"/>
              <w:bottom w:val="single" w:sz="8" w:space="0" w:color="FFFFFF"/>
              <w:right w:val="nil"/>
            </w:tcBorders>
            <w:shd w:val="clear" w:color="auto" w:fill="4BACC6"/>
          </w:tcPr>
          <w:p w:rsidR="00A929F1" w:rsidRDefault="0076208A">
            <w:r>
              <w:rPr>
                <w:b/>
                <w:color w:val="FFFFFF"/>
                <w:sz w:val="28"/>
              </w:rPr>
              <w:t>HUMAN RESOURCES</w:t>
            </w:r>
          </w:p>
          <w:p w:rsidR="00A929F1" w:rsidRDefault="0076208A">
            <w:r>
              <w:rPr>
                <w:b/>
                <w:color w:val="FFFFFF"/>
                <w:sz w:val="28"/>
              </w:rPr>
              <w:t>GOAL:  A COMPETENT, DYNAMIC WORKFORCE THAT IS FIT FOR PURPOSE</w:t>
            </w:r>
          </w:p>
        </w:tc>
      </w:tr>
      <w:tr w:rsidR="00A929F1">
        <w:trPr>
          <w:trHeight w:val="2157"/>
        </w:trPr>
        <w:tc>
          <w:tcPr>
            <w:tcW w:w="2179" w:type="dxa"/>
            <w:vMerge w:val="restart"/>
            <w:tcBorders>
              <w:top w:val="single" w:sz="8" w:space="0" w:color="FFFFFF"/>
              <w:left w:val="single" w:sz="8" w:space="0" w:color="FFFFFF"/>
              <w:bottom w:val="single" w:sz="8" w:space="0" w:color="FFFFFF"/>
              <w:right w:val="single" w:sz="8" w:space="0" w:color="FFFFFF"/>
            </w:tcBorders>
            <w:shd w:val="clear" w:color="auto" w:fill="4BACC6"/>
            <w:vAlign w:val="center"/>
          </w:tcPr>
          <w:p w:rsidR="00A929F1" w:rsidRDefault="0076208A">
            <w:pPr>
              <w:ind w:left="3"/>
            </w:pPr>
            <w:r>
              <w:rPr>
                <w:b/>
                <w:color w:val="FFFFFF"/>
                <w:sz w:val="28"/>
              </w:rPr>
              <w:t>TO BE A</w:t>
            </w:r>
          </w:p>
          <w:p w:rsidR="00A929F1" w:rsidRDefault="0076208A">
            <w:pPr>
              <w:ind w:left="3"/>
            </w:pPr>
            <w:r>
              <w:rPr>
                <w:b/>
                <w:color w:val="FFFFFF"/>
                <w:sz w:val="28"/>
              </w:rPr>
              <w:t>PREFERRED</w:t>
            </w:r>
          </w:p>
          <w:p w:rsidR="00A929F1" w:rsidRDefault="0076208A">
            <w:pPr>
              <w:ind w:left="3"/>
            </w:pPr>
            <w:r>
              <w:rPr>
                <w:b/>
                <w:color w:val="FFFFFF"/>
                <w:sz w:val="28"/>
              </w:rPr>
              <w:t>EMPLOYER</w:t>
            </w:r>
          </w:p>
          <w:p w:rsidR="00A929F1" w:rsidRDefault="0076208A">
            <w:pPr>
              <w:ind w:left="3"/>
            </w:pPr>
            <w:r>
              <w:rPr>
                <w:b/>
                <w:color w:val="FFFFFF"/>
                <w:sz w:val="28"/>
              </w:rPr>
              <w:t>WITH</w:t>
            </w:r>
          </w:p>
          <w:p w:rsidR="00A929F1" w:rsidRDefault="0076208A">
            <w:pPr>
              <w:ind w:left="3"/>
            </w:pPr>
            <w:r>
              <w:rPr>
                <w:b/>
                <w:color w:val="FFFFFF"/>
                <w:sz w:val="28"/>
              </w:rPr>
              <w:t>EMPLOYEES</w:t>
            </w:r>
          </w:p>
          <w:p w:rsidR="00A929F1" w:rsidRDefault="0076208A">
            <w:pPr>
              <w:ind w:left="3"/>
            </w:pPr>
            <w:r>
              <w:rPr>
                <w:b/>
                <w:color w:val="FFFFFF"/>
                <w:sz w:val="28"/>
              </w:rPr>
              <w:t>WHO ARE</w:t>
            </w:r>
          </w:p>
          <w:p w:rsidR="00A929F1" w:rsidRDefault="0076208A">
            <w:pPr>
              <w:ind w:left="3"/>
            </w:pPr>
            <w:r>
              <w:rPr>
                <w:b/>
                <w:color w:val="FFFFFF"/>
                <w:sz w:val="28"/>
              </w:rPr>
              <w:lastRenderedPageBreak/>
              <w:t>OUR BRAND</w:t>
            </w:r>
          </w:p>
          <w:p w:rsidR="00A929F1" w:rsidRDefault="0076208A">
            <w:pPr>
              <w:ind w:left="3"/>
            </w:pPr>
            <w:r>
              <w:rPr>
                <w:b/>
                <w:color w:val="FFFFFF"/>
                <w:sz w:val="28"/>
              </w:rPr>
              <w:t>AMBASSADORS</w:t>
            </w:r>
          </w:p>
          <w:p w:rsidR="00A929F1" w:rsidRDefault="0076208A">
            <w:pPr>
              <w:ind w:left="3"/>
            </w:pPr>
            <w:r>
              <w:rPr>
                <w:b/>
                <w:color w:val="FFFFFF"/>
                <w:sz w:val="28"/>
              </w:rPr>
              <w:t xml:space="preserve">OPTIMISE </w:t>
            </w:r>
          </w:p>
          <w:p w:rsidR="00A929F1" w:rsidRDefault="0076208A">
            <w:pPr>
              <w:ind w:left="3"/>
            </w:pPr>
            <w:r>
              <w:rPr>
                <w:b/>
                <w:color w:val="FFFFFF"/>
                <w:sz w:val="28"/>
              </w:rPr>
              <w:t xml:space="preserve">LEARNING &amp; </w:t>
            </w:r>
          </w:p>
          <w:p w:rsidR="00A929F1" w:rsidRDefault="0076208A">
            <w:pPr>
              <w:ind w:left="3"/>
              <w:jc w:val="both"/>
            </w:pPr>
            <w:r>
              <w:rPr>
                <w:b/>
                <w:color w:val="FFFFFF"/>
                <w:sz w:val="28"/>
              </w:rPr>
              <w:t>DEVELOPMENT TO</w:t>
            </w:r>
          </w:p>
          <w:p w:rsidR="00A929F1" w:rsidRDefault="0076208A">
            <w:pPr>
              <w:ind w:left="3"/>
            </w:pPr>
            <w:r>
              <w:rPr>
                <w:b/>
                <w:color w:val="FFFFFF"/>
                <w:sz w:val="28"/>
              </w:rPr>
              <w:t xml:space="preserve">ENSURE </w:t>
            </w:r>
          </w:p>
          <w:p w:rsidR="00A929F1" w:rsidRDefault="0076208A">
            <w:pPr>
              <w:ind w:left="3"/>
            </w:pPr>
            <w:r>
              <w:rPr>
                <w:b/>
                <w:color w:val="FFFFFF"/>
                <w:sz w:val="28"/>
              </w:rPr>
              <w:t xml:space="preserve">SUSTAINABILITY </w:t>
            </w:r>
          </w:p>
          <w:p w:rsidR="00A929F1" w:rsidRDefault="0076208A">
            <w:pPr>
              <w:ind w:left="3"/>
            </w:pPr>
            <w:r>
              <w:rPr>
                <w:b/>
                <w:color w:val="FFFFFF"/>
                <w:sz w:val="28"/>
              </w:rPr>
              <w:t xml:space="preserve">AND READINESS </w:t>
            </w:r>
          </w:p>
          <w:p w:rsidR="00A929F1" w:rsidRDefault="0076208A">
            <w:pPr>
              <w:ind w:left="3"/>
              <w:jc w:val="both"/>
            </w:pPr>
            <w:r>
              <w:rPr>
                <w:b/>
                <w:color w:val="FFFFFF"/>
                <w:sz w:val="28"/>
              </w:rPr>
              <w:t xml:space="preserve">FOR THE DIGITAL </w:t>
            </w:r>
          </w:p>
          <w:p w:rsidR="00A929F1" w:rsidRDefault="0076208A">
            <w:pPr>
              <w:ind w:left="3"/>
            </w:pPr>
            <w:r>
              <w:rPr>
                <w:b/>
                <w:color w:val="FFFFFF"/>
                <w:sz w:val="28"/>
              </w:rPr>
              <w:t>AGE</w:t>
            </w:r>
          </w:p>
        </w:tc>
        <w:tc>
          <w:tcPr>
            <w:tcW w:w="2694" w:type="dxa"/>
            <w:tcBorders>
              <w:top w:val="single" w:sz="8" w:space="0" w:color="FFFFFF"/>
              <w:left w:val="single" w:sz="8" w:space="0" w:color="FFFFFF"/>
              <w:bottom w:val="single" w:sz="8" w:space="0" w:color="FFFFFF"/>
              <w:right w:val="single" w:sz="8" w:space="0" w:color="FFFFFF"/>
            </w:tcBorders>
            <w:shd w:val="clear" w:color="auto" w:fill="D0E3EA"/>
            <w:vAlign w:val="center"/>
          </w:tcPr>
          <w:p w:rsidR="00A929F1" w:rsidRDefault="0076208A">
            <w:pPr>
              <w:ind w:left="3" w:right="358"/>
            </w:pPr>
            <w:r>
              <w:rPr>
                <w:sz w:val="28"/>
              </w:rPr>
              <w:lastRenderedPageBreak/>
              <w:t>Performance Management system implemented</w:t>
            </w:r>
          </w:p>
        </w:tc>
        <w:tc>
          <w:tcPr>
            <w:tcW w:w="2694" w:type="dxa"/>
            <w:tcBorders>
              <w:top w:val="single" w:sz="8" w:space="0" w:color="FFFFFF"/>
              <w:left w:val="single" w:sz="8" w:space="0" w:color="FFFFFF"/>
              <w:bottom w:val="single" w:sz="8" w:space="0" w:color="FFFFFF"/>
              <w:right w:val="single" w:sz="8" w:space="0" w:color="FFFFFF"/>
            </w:tcBorders>
            <w:shd w:val="clear" w:color="auto" w:fill="D0E3EA"/>
            <w:vAlign w:val="center"/>
          </w:tcPr>
          <w:p w:rsidR="00A929F1" w:rsidRDefault="0076208A">
            <w:pPr>
              <w:ind w:left="3" w:right="140"/>
            </w:pPr>
            <w:r>
              <w:rPr>
                <w:sz w:val="28"/>
              </w:rPr>
              <w:t>Percentage of employees with signed performance contracts</w:t>
            </w:r>
          </w:p>
        </w:tc>
        <w:tc>
          <w:tcPr>
            <w:tcW w:w="2195" w:type="dxa"/>
            <w:tcBorders>
              <w:top w:val="single" w:sz="8" w:space="0" w:color="FFFFFF"/>
              <w:left w:val="single" w:sz="8" w:space="0" w:color="FFFFFF"/>
              <w:bottom w:val="single" w:sz="8" w:space="0" w:color="FFFFFF"/>
              <w:right w:val="single" w:sz="8" w:space="0" w:color="FFFFFF"/>
            </w:tcBorders>
            <w:shd w:val="clear" w:color="auto" w:fill="D0E3EA"/>
            <w:vAlign w:val="center"/>
          </w:tcPr>
          <w:p w:rsidR="00A929F1" w:rsidRDefault="0076208A">
            <w:pPr>
              <w:ind w:left="1"/>
              <w:jc w:val="center"/>
            </w:pPr>
            <w:r>
              <w:rPr>
                <w:sz w:val="28"/>
              </w:rPr>
              <w:t>100%</w:t>
            </w:r>
          </w:p>
        </w:tc>
        <w:tc>
          <w:tcPr>
            <w:tcW w:w="2195" w:type="dxa"/>
            <w:tcBorders>
              <w:top w:val="single" w:sz="8" w:space="0" w:color="FFFFFF"/>
              <w:left w:val="single" w:sz="8" w:space="0" w:color="FFFFFF"/>
              <w:bottom w:val="single" w:sz="8" w:space="0" w:color="FFFFFF"/>
              <w:right w:val="single" w:sz="8" w:space="0" w:color="FFFFFF"/>
            </w:tcBorders>
            <w:shd w:val="clear" w:color="auto" w:fill="D0E3EA"/>
            <w:vAlign w:val="center"/>
          </w:tcPr>
          <w:p w:rsidR="00A929F1" w:rsidRDefault="0076208A">
            <w:pPr>
              <w:ind w:left="2"/>
              <w:jc w:val="center"/>
            </w:pPr>
            <w:r>
              <w:rPr>
                <w:sz w:val="28"/>
              </w:rPr>
              <w:t>N/A</w:t>
            </w:r>
          </w:p>
        </w:tc>
        <w:tc>
          <w:tcPr>
            <w:tcW w:w="2195" w:type="dxa"/>
            <w:tcBorders>
              <w:top w:val="single" w:sz="8" w:space="0" w:color="FFFFFF"/>
              <w:left w:val="single" w:sz="8" w:space="0" w:color="FFFFFF"/>
              <w:bottom w:val="single" w:sz="8" w:space="0" w:color="FFFFFF"/>
              <w:right w:val="single" w:sz="8" w:space="0" w:color="FFFFFF"/>
            </w:tcBorders>
            <w:shd w:val="clear" w:color="auto" w:fill="D0E3EA"/>
          </w:tcPr>
          <w:p w:rsidR="00A929F1" w:rsidRDefault="0076208A">
            <w:pPr>
              <w:jc w:val="center"/>
            </w:pPr>
            <w:r>
              <w:rPr>
                <w:sz w:val="28"/>
              </w:rPr>
              <w:t>-</w:t>
            </w:r>
          </w:p>
        </w:tc>
        <w:tc>
          <w:tcPr>
            <w:tcW w:w="2095" w:type="dxa"/>
            <w:tcBorders>
              <w:top w:val="single" w:sz="8" w:space="0" w:color="FFFFFF"/>
              <w:left w:val="single" w:sz="8" w:space="0" w:color="FFFFFF"/>
              <w:bottom w:val="single" w:sz="8" w:space="0" w:color="FFFFFF"/>
              <w:right w:val="nil"/>
            </w:tcBorders>
            <w:shd w:val="clear" w:color="auto" w:fill="D0E3EA"/>
          </w:tcPr>
          <w:p w:rsidR="00A929F1" w:rsidRDefault="0076208A">
            <w:pPr>
              <w:ind w:left="5"/>
            </w:pPr>
            <w:r>
              <w:rPr>
                <w:sz w:val="28"/>
              </w:rPr>
              <w:t>Efforts are ongoing to improve on the performance achieved in the first quarter.</w:t>
            </w:r>
          </w:p>
        </w:tc>
      </w:tr>
      <w:tr w:rsidR="00A929F1">
        <w:trPr>
          <w:trHeight w:val="2516"/>
        </w:trPr>
        <w:tc>
          <w:tcPr>
            <w:tcW w:w="0" w:type="auto"/>
            <w:vMerge/>
            <w:tcBorders>
              <w:top w:val="nil"/>
              <w:left w:val="single" w:sz="8" w:space="0" w:color="FFFFFF"/>
              <w:bottom w:val="nil"/>
              <w:right w:val="single" w:sz="8" w:space="0" w:color="FFFFFF"/>
            </w:tcBorders>
          </w:tcPr>
          <w:p w:rsidR="00A929F1" w:rsidRDefault="00A929F1"/>
        </w:tc>
        <w:tc>
          <w:tcPr>
            <w:tcW w:w="2694" w:type="dxa"/>
            <w:tcBorders>
              <w:top w:val="single" w:sz="8" w:space="0" w:color="FFFFFF"/>
              <w:left w:val="single" w:sz="8" w:space="0" w:color="FFFFFF"/>
              <w:bottom w:val="single" w:sz="8" w:space="0" w:color="FFFFFF"/>
              <w:right w:val="single" w:sz="8" w:space="0" w:color="FFFFFF"/>
            </w:tcBorders>
            <w:shd w:val="clear" w:color="auto" w:fill="E9F1F5"/>
            <w:vAlign w:val="center"/>
          </w:tcPr>
          <w:p w:rsidR="00A929F1" w:rsidRDefault="0076208A">
            <w:pPr>
              <w:ind w:left="3"/>
            </w:pPr>
            <w:r>
              <w:rPr>
                <w:sz w:val="28"/>
              </w:rPr>
              <w:t>Workplace Skills</w:t>
            </w:r>
          </w:p>
          <w:p w:rsidR="00A929F1" w:rsidRDefault="0076208A">
            <w:pPr>
              <w:ind w:left="3"/>
            </w:pPr>
            <w:r>
              <w:rPr>
                <w:sz w:val="28"/>
              </w:rPr>
              <w:t>Plan implemented</w:t>
            </w:r>
          </w:p>
        </w:tc>
        <w:tc>
          <w:tcPr>
            <w:tcW w:w="2694" w:type="dxa"/>
            <w:tcBorders>
              <w:top w:val="single" w:sz="8" w:space="0" w:color="FFFFFF"/>
              <w:left w:val="single" w:sz="8" w:space="0" w:color="FFFFFF"/>
              <w:bottom w:val="single" w:sz="8" w:space="0" w:color="FFFFFF"/>
              <w:right w:val="single" w:sz="8" w:space="0" w:color="FFFFFF"/>
            </w:tcBorders>
            <w:shd w:val="clear" w:color="auto" w:fill="E9F1F5"/>
            <w:vAlign w:val="center"/>
          </w:tcPr>
          <w:p w:rsidR="00A929F1" w:rsidRDefault="0076208A">
            <w:pPr>
              <w:ind w:left="3"/>
            </w:pPr>
            <w:r>
              <w:rPr>
                <w:sz w:val="28"/>
              </w:rPr>
              <w:t>Percentage of</w:t>
            </w:r>
          </w:p>
          <w:p w:rsidR="00A929F1" w:rsidRDefault="0076208A">
            <w:pPr>
              <w:ind w:left="3"/>
            </w:pPr>
            <w:r>
              <w:rPr>
                <w:sz w:val="28"/>
              </w:rPr>
              <w:t>Workplace Skills</w:t>
            </w:r>
          </w:p>
          <w:p w:rsidR="00A929F1" w:rsidRDefault="0076208A">
            <w:pPr>
              <w:ind w:left="3"/>
            </w:pPr>
            <w:r>
              <w:rPr>
                <w:sz w:val="28"/>
              </w:rPr>
              <w:t>Plan implemented</w:t>
            </w:r>
          </w:p>
        </w:tc>
        <w:tc>
          <w:tcPr>
            <w:tcW w:w="2195" w:type="dxa"/>
            <w:tcBorders>
              <w:top w:val="single" w:sz="8" w:space="0" w:color="FFFFFF"/>
              <w:left w:val="single" w:sz="8" w:space="0" w:color="FFFFFF"/>
              <w:bottom w:val="single" w:sz="8" w:space="0" w:color="FFFFFF"/>
              <w:right w:val="single" w:sz="8" w:space="0" w:color="FFFFFF"/>
            </w:tcBorders>
            <w:shd w:val="clear" w:color="auto" w:fill="E9F1F5"/>
          </w:tcPr>
          <w:p w:rsidR="00A929F1" w:rsidRDefault="001C63FF">
            <w:pPr>
              <w:ind w:left="-7777" w:right="-6869"/>
            </w:pPr>
            <w:r>
              <w:rPr>
                <w:noProof/>
              </w:rPr>
            </w:r>
            <w:r>
              <w:rPr>
                <w:noProof/>
              </w:rPr>
              <w:pict>
                <v:group id="Group 70698" o:spid="_x0000_s1032" style="width:842.05pt;height:595.55pt;mso-position-horizontal-relative:char;mso-position-vertical-relative:line" coordsize="106939,75636">
                  <v:shape id="Picture 6801" o:spid="_x0000_s1035" style="position:absolute;width:106939;height:75636" coordsize="106939,75636" o:spt="100" adj="0,,0" path="" filled="f">
                    <v:stroke joinstyle="round"/>
                    <v:imagedata r:id="rId34"/>
                    <v:formulas/>
                    <v:path o:connecttype="segments"/>
                  </v:shape>
                  <v:rect id="Rectangle 65392" o:spid="_x0000_s1034" style="position:absolute;left:54811;top:41948;width:2400;height:2419" filled="f" stroked="f">
                    <v:textbox inset="0,0,0,0">
                      <w:txbxContent>
                        <w:p w:rsidR="001C63FF" w:rsidRDefault="00AD536D">
                          <w:r>
                            <w:rPr>
                              <w:sz w:val="28"/>
                            </w:rPr>
                            <w:t>80</w:t>
                          </w:r>
                        </w:p>
                      </w:txbxContent>
                    </v:textbox>
                  </v:rect>
                  <v:rect id="Rectangle 65393" o:spid="_x0000_s1033" style="position:absolute;left:56610;top:41948;width:1698;height:2419" filled="f" stroked="f">
                    <v:textbox inset="0,0,0,0">
                      <w:txbxContent>
                        <w:p w:rsidR="001C63FF" w:rsidRDefault="00AD536D">
                          <w:r>
                            <w:rPr>
                              <w:sz w:val="28"/>
                            </w:rPr>
                            <w:t>%</w:t>
                          </w:r>
                        </w:p>
                      </w:txbxContent>
                    </v:textbox>
                  </v:rect>
                  <w10:wrap type="none"/>
                  <w10:anchorlock/>
                </v:group>
              </w:pict>
            </w:r>
          </w:p>
        </w:tc>
        <w:tc>
          <w:tcPr>
            <w:tcW w:w="2195" w:type="dxa"/>
            <w:tcBorders>
              <w:top w:val="single" w:sz="8" w:space="0" w:color="FFFFFF"/>
              <w:left w:val="single" w:sz="8" w:space="0" w:color="FFFFFF"/>
              <w:bottom w:val="single" w:sz="8" w:space="0" w:color="FFFFFF"/>
              <w:right w:val="single" w:sz="8" w:space="0" w:color="FFFFFF"/>
            </w:tcBorders>
            <w:shd w:val="clear" w:color="auto" w:fill="E9F1F5"/>
            <w:vAlign w:val="center"/>
          </w:tcPr>
          <w:p w:rsidR="00A929F1" w:rsidRDefault="0076208A">
            <w:pPr>
              <w:ind w:right="1"/>
              <w:jc w:val="center"/>
            </w:pPr>
            <w:r>
              <w:rPr>
                <w:sz w:val="28"/>
              </w:rPr>
              <w:t>30%</w:t>
            </w:r>
          </w:p>
        </w:tc>
        <w:tc>
          <w:tcPr>
            <w:tcW w:w="2195" w:type="dxa"/>
            <w:tcBorders>
              <w:top w:val="single" w:sz="8" w:space="0" w:color="FFFFFF"/>
              <w:left w:val="single" w:sz="8" w:space="0" w:color="FFFFFF"/>
              <w:bottom w:val="single" w:sz="8" w:space="0" w:color="FFFFFF"/>
              <w:right w:val="single" w:sz="8" w:space="0" w:color="FFFFFF"/>
            </w:tcBorders>
            <w:shd w:val="clear" w:color="auto" w:fill="E9F1F5"/>
            <w:vAlign w:val="center"/>
          </w:tcPr>
          <w:p w:rsidR="00A929F1" w:rsidRDefault="0076208A">
            <w:pPr>
              <w:ind w:right="1"/>
              <w:jc w:val="center"/>
            </w:pPr>
            <w:r>
              <w:rPr>
                <w:sz w:val="28"/>
              </w:rPr>
              <w:t>1.4%</w:t>
            </w:r>
          </w:p>
        </w:tc>
        <w:tc>
          <w:tcPr>
            <w:tcW w:w="2095" w:type="dxa"/>
            <w:tcBorders>
              <w:top w:val="single" w:sz="8" w:space="0" w:color="FFFFFF"/>
              <w:left w:val="single" w:sz="8" w:space="0" w:color="FFFFFF"/>
              <w:bottom w:val="single" w:sz="8" w:space="0" w:color="FFFFFF"/>
              <w:right w:val="nil"/>
            </w:tcBorders>
            <w:shd w:val="clear" w:color="auto" w:fill="E9F1F5"/>
          </w:tcPr>
          <w:p w:rsidR="00A929F1" w:rsidRDefault="0076208A">
            <w:pPr>
              <w:ind w:left="5"/>
            </w:pPr>
            <w:r>
              <w:rPr>
                <w:sz w:val="28"/>
              </w:rPr>
              <w:t>Not achieved – 30 initiatives were delivered in line with the WSP. Challenges were experienced with SCM process.</w:t>
            </w:r>
          </w:p>
        </w:tc>
      </w:tr>
      <w:tr w:rsidR="00A929F1">
        <w:trPr>
          <w:trHeight w:val="3236"/>
        </w:trPr>
        <w:tc>
          <w:tcPr>
            <w:tcW w:w="0" w:type="auto"/>
            <w:vMerge/>
            <w:tcBorders>
              <w:top w:val="nil"/>
              <w:left w:val="single" w:sz="8" w:space="0" w:color="FFFFFF"/>
              <w:bottom w:val="single" w:sz="8" w:space="0" w:color="FFFFFF"/>
              <w:right w:val="single" w:sz="8" w:space="0" w:color="FFFFFF"/>
            </w:tcBorders>
          </w:tcPr>
          <w:p w:rsidR="00A929F1" w:rsidRDefault="00A929F1"/>
        </w:tc>
        <w:tc>
          <w:tcPr>
            <w:tcW w:w="2694" w:type="dxa"/>
            <w:tcBorders>
              <w:top w:val="single" w:sz="8" w:space="0" w:color="FFFFFF"/>
              <w:left w:val="single" w:sz="8" w:space="0" w:color="FFFFFF"/>
              <w:bottom w:val="single" w:sz="8" w:space="0" w:color="FFFFFF"/>
              <w:right w:val="single" w:sz="8" w:space="0" w:color="FFFFFF"/>
            </w:tcBorders>
            <w:shd w:val="clear" w:color="auto" w:fill="D0E3EA"/>
          </w:tcPr>
          <w:p w:rsidR="00A929F1" w:rsidRDefault="0076208A">
            <w:pPr>
              <w:spacing w:after="529"/>
              <w:ind w:left="-4"/>
            </w:pPr>
            <w:r>
              <w:rPr>
                <w:b/>
                <w:color w:val="FFFFFF"/>
                <w:sz w:val="28"/>
              </w:rPr>
              <w:t xml:space="preserve"> </w:t>
            </w:r>
          </w:p>
          <w:p w:rsidR="00A929F1" w:rsidRDefault="0076208A">
            <w:pPr>
              <w:ind w:left="3"/>
            </w:pPr>
            <w:r>
              <w:rPr>
                <w:sz w:val="28"/>
              </w:rPr>
              <w:t>Culture</w:t>
            </w:r>
          </w:p>
          <w:p w:rsidR="00A929F1" w:rsidRDefault="0076208A">
            <w:pPr>
              <w:ind w:left="3"/>
            </w:pPr>
            <w:r>
              <w:rPr>
                <w:sz w:val="28"/>
              </w:rPr>
              <w:t>Revitalisation</w:t>
            </w:r>
          </w:p>
          <w:p w:rsidR="00A929F1" w:rsidRDefault="0076208A">
            <w:pPr>
              <w:ind w:left="3"/>
            </w:pPr>
            <w:r>
              <w:rPr>
                <w:sz w:val="28"/>
              </w:rPr>
              <w:t>Journey (CRJ)</w:t>
            </w:r>
          </w:p>
          <w:p w:rsidR="00A929F1" w:rsidRDefault="0076208A">
            <w:pPr>
              <w:ind w:left="3"/>
            </w:pPr>
            <w:r>
              <w:rPr>
                <w:sz w:val="28"/>
              </w:rPr>
              <w:t>Plan implemented</w:t>
            </w:r>
          </w:p>
        </w:tc>
        <w:tc>
          <w:tcPr>
            <w:tcW w:w="2694" w:type="dxa"/>
            <w:tcBorders>
              <w:top w:val="single" w:sz="8" w:space="0" w:color="FFFFFF"/>
              <w:left w:val="single" w:sz="8" w:space="0" w:color="FFFFFF"/>
              <w:bottom w:val="single" w:sz="8" w:space="0" w:color="FFFFFF"/>
              <w:right w:val="single" w:sz="8" w:space="0" w:color="FFFFFF"/>
            </w:tcBorders>
            <w:shd w:val="clear" w:color="auto" w:fill="D0E3EA"/>
            <w:vAlign w:val="center"/>
          </w:tcPr>
          <w:p w:rsidR="00A929F1" w:rsidRDefault="0076208A">
            <w:pPr>
              <w:ind w:left="3" w:right="1123"/>
            </w:pPr>
            <w:r>
              <w:rPr>
                <w:sz w:val="28"/>
              </w:rPr>
              <w:t>Percentage of annual CRJ plan activities implemented</w:t>
            </w:r>
          </w:p>
        </w:tc>
        <w:tc>
          <w:tcPr>
            <w:tcW w:w="2195" w:type="dxa"/>
            <w:tcBorders>
              <w:top w:val="single" w:sz="8" w:space="0" w:color="FFFFFF"/>
              <w:left w:val="single" w:sz="8" w:space="0" w:color="FFFFFF"/>
              <w:bottom w:val="single" w:sz="8" w:space="0" w:color="FFFFFF"/>
              <w:right w:val="single" w:sz="8" w:space="0" w:color="FFFFFF"/>
            </w:tcBorders>
            <w:shd w:val="clear" w:color="auto" w:fill="D0E3EA"/>
            <w:vAlign w:val="center"/>
          </w:tcPr>
          <w:p w:rsidR="00A929F1" w:rsidRDefault="0076208A">
            <w:pPr>
              <w:ind w:left="1"/>
              <w:jc w:val="center"/>
            </w:pPr>
            <w:r>
              <w:rPr>
                <w:sz w:val="28"/>
              </w:rPr>
              <w:t>100%</w:t>
            </w:r>
          </w:p>
        </w:tc>
        <w:tc>
          <w:tcPr>
            <w:tcW w:w="2195" w:type="dxa"/>
            <w:tcBorders>
              <w:top w:val="single" w:sz="8" w:space="0" w:color="FFFFFF"/>
              <w:left w:val="single" w:sz="8" w:space="0" w:color="FFFFFF"/>
              <w:bottom w:val="single" w:sz="8" w:space="0" w:color="FFFFFF"/>
              <w:right w:val="single" w:sz="8" w:space="0" w:color="FFFFFF"/>
            </w:tcBorders>
            <w:shd w:val="clear" w:color="auto" w:fill="D0E3EA"/>
            <w:vAlign w:val="center"/>
          </w:tcPr>
          <w:p w:rsidR="00A929F1" w:rsidRDefault="0076208A">
            <w:pPr>
              <w:ind w:right="1"/>
              <w:jc w:val="center"/>
            </w:pPr>
            <w:r>
              <w:rPr>
                <w:sz w:val="28"/>
              </w:rPr>
              <w:t>25%</w:t>
            </w:r>
          </w:p>
        </w:tc>
        <w:tc>
          <w:tcPr>
            <w:tcW w:w="2195" w:type="dxa"/>
            <w:tcBorders>
              <w:top w:val="single" w:sz="8" w:space="0" w:color="FFFFFF"/>
              <w:left w:val="single" w:sz="8" w:space="0" w:color="FFFFFF"/>
              <w:bottom w:val="single" w:sz="8" w:space="0" w:color="FFFFFF"/>
              <w:right w:val="single" w:sz="8" w:space="0" w:color="FFFFFF"/>
            </w:tcBorders>
            <w:shd w:val="clear" w:color="auto" w:fill="D0E3EA"/>
            <w:vAlign w:val="center"/>
          </w:tcPr>
          <w:p w:rsidR="00A929F1" w:rsidRDefault="0076208A">
            <w:pPr>
              <w:jc w:val="center"/>
            </w:pPr>
            <w:r>
              <w:rPr>
                <w:sz w:val="28"/>
              </w:rPr>
              <w:t>-</w:t>
            </w:r>
          </w:p>
        </w:tc>
        <w:tc>
          <w:tcPr>
            <w:tcW w:w="2095" w:type="dxa"/>
            <w:tcBorders>
              <w:top w:val="single" w:sz="8" w:space="0" w:color="FFFFFF"/>
              <w:left w:val="single" w:sz="8" w:space="0" w:color="FFFFFF"/>
              <w:bottom w:val="single" w:sz="8" w:space="0" w:color="FFFFFF"/>
              <w:right w:val="nil"/>
            </w:tcBorders>
            <w:shd w:val="clear" w:color="auto" w:fill="D0E3EA"/>
          </w:tcPr>
          <w:p w:rsidR="00A929F1" w:rsidRDefault="0076208A">
            <w:pPr>
              <w:ind w:left="5"/>
            </w:pPr>
            <w:r>
              <w:rPr>
                <w:sz w:val="28"/>
              </w:rPr>
              <w:t>Not achieved -</w:t>
            </w:r>
          </w:p>
          <w:p w:rsidR="00A929F1" w:rsidRDefault="0076208A">
            <w:pPr>
              <w:ind w:left="5"/>
            </w:pPr>
            <w:r>
              <w:rPr>
                <w:sz w:val="28"/>
              </w:rPr>
              <w:t xml:space="preserve">The Culture </w:t>
            </w:r>
          </w:p>
          <w:p w:rsidR="00A929F1" w:rsidRDefault="0076208A">
            <w:pPr>
              <w:ind w:left="5"/>
            </w:pPr>
            <w:r>
              <w:rPr>
                <w:sz w:val="28"/>
              </w:rPr>
              <w:t>Revitalisation Journey project remained on hold due to employees working remotely and restricted travel.</w:t>
            </w:r>
          </w:p>
        </w:tc>
      </w:tr>
    </w:tbl>
    <w:p w:rsidR="00A929F1" w:rsidRDefault="0076208A">
      <w:pPr>
        <w:spacing w:after="0"/>
        <w:ind w:left="10" w:right="-15" w:hanging="10"/>
        <w:jc w:val="right"/>
      </w:pPr>
      <w:r>
        <w:rPr>
          <w:rFonts w:ascii="Century Gothic" w:eastAsia="Century Gothic" w:hAnsi="Century Gothic" w:cs="Century Gothic"/>
          <w:b/>
          <w:color w:val="FF0000"/>
          <w:sz w:val="26"/>
        </w:rPr>
        <w:t>25</w:t>
      </w:r>
    </w:p>
    <w:p w:rsidR="00A929F1" w:rsidRDefault="001C63FF">
      <w:pPr>
        <w:pStyle w:val="Heading2"/>
        <w:ind w:left="-5"/>
      </w:pPr>
      <w:r>
        <w:rPr>
          <w:noProof/>
        </w:rPr>
        <w:pict>
          <v:group id="Group 72378" o:spid="_x0000_s1030" style="position:absolute;left:0;text-align:left;margin-left:0;margin-top:57.7pt;width:842pt;height:.7pt;z-index:251667968;mso-position-horizontal-relative:page;mso-position-vertical-relative:page" coordsize="106934,91">
            <v:shape id="Shape 6960" o:spid="_x0000_s1031" style="position:absolute;width:106934;height:0" coordsize="10693400,0" path="m,l10693400,e" filled="f" fillcolor="black" strokecolor="#254061" strokeweight=".72pt">
              <v:fill opacity="0"/>
            </v:shape>
            <w10:wrap type="topAndBottom" anchorx="page" anchory="page"/>
          </v:group>
        </w:pict>
      </w:r>
      <w:r w:rsidR="0076208A">
        <w:t>PERFORMANCE AGAINST PREDETERMINED OBJECTIVES - GOVERNANCE</w:t>
      </w:r>
    </w:p>
    <w:tbl>
      <w:tblPr>
        <w:tblStyle w:val="TableGrid"/>
        <w:tblW w:w="16246" w:type="dxa"/>
        <w:tblInd w:w="-149" w:type="dxa"/>
        <w:tblLook w:val="04A0"/>
      </w:tblPr>
      <w:tblGrid>
        <w:gridCol w:w="2178"/>
        <w:gridCol w:w="2693"/>
        <w:gridCol w:w="2692"/>
        <w:gridCol w:w="2219"/>
        <w:gridCol w:w="2185"/>
        <w:gridCol w:w="2190"/>
        <w:gridCol w:w="2089"/>
      </w:tblGrid>
      <w:tr w:rsidR="00A929F1">
        <w:trPr>
          <w:trHeight w:val="719"/>
        </w:trPr>
        <w:tc>
          <w:tcPr>
            <w:tcW w:w="2179"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A929F1" w:rsidRDefault="0076208A">
            <w:pPr>
              <w:ind w:left="3"/>
            </w:pPr>
            <w:r>
              <w:rPr>
                <w:b/>
                <w:color w:val="FFFFFF"/>
                <w:sz w:val="28"/>
              </w:rPr>
              <w:t>Outcome</w:t>
            </w:r>
          </w:p>
        </w:tc>
        <w:tc>
          <w:tcPr>
            <w:tcW w:w="2694" w:type="dxa"/>
            <w:tcBorders>
              <w:top w:val="single" w:sz="8" w:space="0" w:color="FFFFFF"/>
              <w:left w:val="single" w:sz="8" w:space="0" w:color="FFFFFF"/>
              <w:bottom w:val="single" w:sz="24" w:space="0" w:color="FFFFFF"/>
              <w:right w:val="single" w:sz="8" w:space="0" w:color="FFFFFF"/>
            </w:tcBorders>
            <w:shd w:val="clear" w:color="auto" w:fill="9BBB59"/>
            <w:vAlign w:val="bottom"/>
          </w:tcPr>
          <w:p w:rsidR="00A929F1" w:rsidRDefault="0076208A">
            <w:pPr>
              <w:ind w:left="1"/>
            </w:pPr>
            <w:r>
              <w:rPr>
                <w:b/>
                <w:color w:val="FFFFFF"/>
                <w:sz w:val="28"/>
              </w:rPr>
              <w:t>Output</w:t>
            </w:r>
          </w:p>
        </w:tc>
        <w:tc>
          <w:tcPr>
            <w:tcW w:w="2694"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A929F1" w:rsidRDefault="0076208A">
            <w:pPr>
              <w:ind w:left="4"/>
            </w:pPr>
            <w:r>
              <w:rPr>
                <w:b/>
                <w:color w:val="FFFFFF"/>
                <w:sz w:val="28"/>
              </w:rPr>
              <w:t>Output Indicator</w:t>
            </w:r>
          </w:p>
        </w:tc>
        <w:tc>
          <w:tcPr>
            <w:tcW w:w="2195" w:type="dxa"/>
            <w:tcBorders>
              <w:top w:val="single" w:sz="8" w:space="0" w:color="FFFFFF"/>
              <w:left w:val="single" w:sz="8" w:space="0" w:color="FFFFFF"/>
              <w:bottom w:val="single" w:sz="24" w:space="0" w:color="FFFFFF"/>
              <w:right w:val="single" w:sz="8" w:space="0" w:color="FFFFFF"/>
            </w:tcBorders>
            <w:shd w:val="clear" w:color="auto" w:fill="9BBB59"/>
          </w:tcPr>
          <w:p w:rsidR="00A929F1" w:rsidRDefault="0076208A">
            <w:pPr>
              <w:ind w:left="4"/>
            </w:pPr>
            <w:r>
              <w:rPr>
                <w:b/>
                <w:color w:val="FFFFFF"/>
                <w:sz w:val="28"/>
              </w:rPr>
              <w:t>FY2020/21       Target</w:t>
            </w:r>
          </w:p>
        </w:tc>
        <w:tc>
          <w:tcPr>
            <w:tcW w:w="2195" w:type="dxa"/>
            <w:tcBorders>
              <w:top w:val="single" w:sz="8" w:space="0" w:color="FFFFFF"/>
              <w:left w:val="single" w:sz="8" w:space="0" w:color="FFFFFF"/>
              <w:bottom w:val="single" w:sz="24" w:space="0" w:color="FFFFFF"/>
              <w:right w:val="single" w:sz="8" w:space="0" w:color="FFFFFF"/>
            </w:tcBorders>
            <w:shd w:val="clear" w:color="auto" w:fill="9BBB59"/>
          </w:tcPr>
          <w:p w:rsidR="00A929F1" w:rsidRDefault="0076208A">
            <w:pPr>
              <w:ind w:left="4"/>
            </w:pPr>
            <w:r>
              <w:rPr>
                <w:b/>
                <w:color w:val="FFFFFF"/>
                <w:sz w:val="28"/>
              </w:rPr>
              <w:t>Target</w:t>
            </w:r>
          </w:p>
          <w:p w:rsidR="00A929F1" w:rsidRDefault="0076208A">
            <w:pPr>
              <w:ind w:left="4"/>
            </w:pPr>
            <w:r>
              <w:rPr>
                <w:b/>
                <w:color w:val="FFFFFF"/>
                <w:sz w:val="28"/>
              </w:rPr>
              <w:t>Q2</w:t>
            </w:r>
          </w:p>
        </w:tc>
        <w:tc>
          <w:tcPr>
            <w:tcW w:w="2195" w:type="dxa"/>
            <w:tcBorders>
              <w:top w:val="single" w:sz="8" w:space="0" w:color="FFFFFF"/>
              <w:left w:val="single" w:sz="8" w:space="0" w:color="FFFFFF"/>
              <w:bottom w:val="single" w:sz="24" w:space="0" w:color="FFFFFF"/>
              <w:right w:val="single" w:sz="8" w:space="0" w:color="FFFFFF"/>
            </w:tcBorders>
            <w:shd w:val="clear" w:color="auto" w:fill="9BBB59"/>
          </w:tcPr>
          <w:p w:rsidR="00A929F1" w:rsidRDefault="0076208A">
            <w:pPr>
              <w:ind w:left="4"/>
            </w:pPr>
            <w:r>
              <w:rPr>
                <w:b/>
                <w:color w:val="FFFFFF"/>
                <w:sz w:val="28"/>
              </w:rPr>
              <w:t xml:space="preserve">Actual </w:t>
            </w:r>
          </w:p>
          <w:p w:rsidR="00A929F1" w:rsidRDefault="0076208A">
            <w:pPr>
              <w:ind w:left="4"/>
            </w:pPr>
            <w:r>
              <w:rPr>
                <w:b/>
                <w:color w:val="FFFFFF"/>
                <w:sz w:val="28"/>
              </w:rPr>
              <w:t>Performance</w:t>
            </w:r>
          </w:p>
        </w:tc>
        <w:tc>
          <w:tcPr>
            <w:tcW w:w="2095" w:type="dxa"/>
            <w:tcBorders>
              <w:top w:val="single" w:sz="8" w:space="0" w:color="FFFFFF"/>
              <w:left w:val="single" w:sz="8" w:space="0" w:color="FFFFFF"/>
              <w:bottom w:val="single" w:sz="24" w:space="0" w:color="FFFFFF"/>
              <w:right w:val="single" w:sz="8" w:space="0" w:color="FFFFFF"/>
            </w:tcBorders>
            <w:shd w:val="clear" w:color="auto" w:fill="9BBB59"/>
          </w:tcPr>
          <w:p w:rsidR="00A929F1" w:rsidRDefault="0076208A">
            <w:pPr>
              <w:ind w:left="2"/>
            </w:pPr>
            <w:r>
              <w:rPr>
                <w:b/>
                <w:color w:val="FFFFFF"/>
                <w:sz w:val="28"/>
              </w:rPr>
              <w:t>Comments on variance</w:t>
            </w:r>
          </w:p>
        </w:tc>
      </w:tr>
      <w:tr w:rsidR="00A929F1">
        <w:trPr>
          <w:trHeight w:val="359"/>
        </w:trPr>
        <w:tc>
          <w:tcPr>
            <w:tcW w:w="16246" w:type="dxa"/>
            <w:gridSpan w:val="7"/>
            <w:tcBorders>
              <w:top w:val="single" w:sz="24" w:space="0" w:color="FFFFFF"/>
              <w:left w:val="single" w:sz="8" w:space="0" w:color="FFFFFF"/>
              <w:bottom w:val="single" w:sz="8" w:space="0" w:color="FFFFFF"/>
              <w:right w:val="single" w:sz="8" w:space="0" w:color="FFFFFF"/>
            </w:tcBorders>
            <w:shd w:val="clear" w:color="auto" w:fill="9BBB59"/>
          </w:tcPr>
          <w:p w:rsidR="00A929F1" w:rsidRDefault="0076208A">
            <w:r>
              <w:rPr>
                <w:b/>
                <w:color w:val="FFFFFF"/>
                <w:sz w:val="28"/>
              </w:rPr>
              <w:t>ADMINISTRATIVE</w:t>
            </w:r>
          </w:p>
        </w:tc>
      </w:tr>
      <w:tr w:rsidR="00A929F1">
        <w:trPr>
          <w:trHeight w:val="719"/>
        </w:trPr>
        <w:tc>
          <w:tcPr>
            <w:tcW w:w="16246" w:type="dxa"/>
            <w:gridSpan w:val="7"/>
            <w:tcBorders>
              <w:top w:val="single" w:sz="8" w:space="0" w:color="FFFFFF"/>
              <w:left w:val="single" w:sz="8" w:space="0" w:color="FFFFFF"/>
              <w:bottom w:val="single" w:sz="8" w:space="0" w:color="FFFFFF"/>
              <w:right w:val="single" w:sz="8" w:space="0" w:color="FFFFFF"/>
            </w:tcBorders>
            <w:shd w:val="clear" w:color="auto" w:fill="9BBB59"/>
          </w:tcPr>
          <w:p w:rsidR="00A929F1" w:rsidRDefault="0076208A">
            <w:r>
              <w:rPr>
                <w:b/>
                <w:color w:val="FFFFFF"/>
                <w:sz w:val="28"/>
              </w:rPr>
              <w:t>GOVERNANCE</w:t>
            </w:r>
          </w:p>
          <w:p w:rsidR="00A929F1" w:rsidRDefault="0076208A">
            <w:r>
              <w:rPr>
                <w:b/>
                <w:color w:val="FFFFFF"/>
                <w:sz w:val="28"/>
              </w:rPr>
              <w:t>GOAL:  COMPLIANT GOVERNANCE PRACTICES, RISK MANAGEMENT AND SOUND INTERNAL CONTROLS</w:t>
            </w:r>
          </w:p>
        </w:tc>
      </w:tr>
      <w:tr w:rsidR="00A929F1">
        <w:trPr>
          <w:trHeight w:val="4314"/>
        </w:trPr>
        <w:tc>
          <w:tcPr>
            <w:tcW w:w="2179" w:type="dxa"/>
            <w:vMerge w:val="restart"/>
            <w:tcBorders>
              <w:top w:val="single" w:sz="8" w:space="0" w:color="FFFFFF"/>
              <w:left w:val="single" w:sz="8" w:space="0" w:color="FFFFFF"/>
              <w:bottom w:val="single" w:sz="8" w:space="0" w:color="FFFFFF"/>
              <w:right w:val="single" w:sz="8" w:space="0" w:color="FFFFFF"/>
            </w:tcBorders>
            <w:shd w:val="clear" w:color="auto" w:fill="9BBB59"/>
          </w:tcPr>
          <w:p w:rsidR="00A929F1" w:rsidRDefault="0076208A">
            <w:pPr>
              <w:ind w:left="3"/>
            </w:pPr>
            <w:r>
              <w:rPr>
                <w:b/>
                <w:color w:val="FFFFFF"/>
                <w:sz w:val="28"/>
              </w:rPr>
              <w:lastRenderedPageBreak/>
              <w:t xml:space="preserve">ENSURE </w:t>
            </w:r>
          </w:p>
          <w:p w:rsidR="00A929F1" w:rsidRDefault="0076208A">
            <w:pPr>
              <w:ind w:left="3"/>
            </w:pPr>
            <w:r>
              <w:rPr>
                <w:b/>
                <w:color w:val="FFFFFF"/>
                <w:sz w:val="28"/>
              </w:rPr>
              <w:t xml:space="preserve">COMPLIANT </w:t>
            </w:r>
          </w:p>
          <w:p w:rsidR="00A929F1" w:rsidRDefault="0076208A">
            <w:pPr>
              <w:ind w:left="3"/>
            </w:pPr>
            <w:r>
              <w:rPr>
                <w:b/>
                <w:color w:val="FFFFFF"/>
                <w:sz w:val="28"/>
              </w:rPr>
              <w:t xml:space="preserve">GOVERNANCE </w:t>
            </w:r>
          </w:p>
          <w:p w:rsidR="00A929F1" w:rsidRDefault="0076208A">
            <w:pPr>
              <w:ind w:left="3"/>
            </w:pPr>
            <w:r>
              <w:rPr>
                <w:b/>
                <w:color w:val="FFFFFF"/>
                <w:sz w:val="28"/>
              </w:rPr>
              <w:t xml:space="preserve">PRACTICES </w:t>
            </w:r>
          </w:p>
          <w:p w:rsidR="00A929F1" w:rsidRDefault="0076208A">
            <w:pPr>
              <w:ind w:left="3"/>
            </w:pPr>
            <w:r>
              <w:rPr>
                <w:b/>
                <w:color w:val="FFFFFF"/>
                <w:sz w:val="28"/>
              </w:rPr>
              <w:t xml:space="preserve">THROUGH </w:t>
            </w:r>
          </w:p>
          <w:p w:rsidR="00A929F1" w:rsidRDefault="0076208A">
            <w:pPr>
              <w:ind w:left="3"/>
            </w:pPr>
            <w:r>
              <w:rPr>
                <w:b/>
                <w:color w:val="FFFFFF"/>
                <w:sz w:val="28"/>
              </w:rPr>
              <w:t xml:space="preserve">EFFECTIVE RISK </w:t>
            </w:r>
          </w:p>
          <w:p w:rsidR="00A929F1" w:rsidRDefault="0076208A">
            <w:pPr>
              <w:ind w:left="3"/>
            </w:pPr>
            <w:r>
              <w:rPr>
                <w:b/>
                <w:color w:val="FFFFFF"/>
                <w:sz w:val="28"/>
              </w:rPr>
              <w:t xml:space="preserve">MANAGEMENT </w:t>
            </w:r>
          </w:p>
          <w:p w:rsidR="00A929F1" w:rsidRDefault="0076208A">
            <w:pPr>
              <w:ind w:left="3"/>
            </w:pPr>
            <w:r>
              <w:rPr>
                <w:b/>
                <w:color w:val="FFFFFF"/>
                <w:sz w:val="28"/>
              </w:rPr>
              <w:t xml:space="preserve">AND A SOUND </w:t>
            </w:r>
          </w:p>
          <w:p w:rsidR="00A929F1" w:rsidRDefault="0076208A">
            <w:pPr>
              <w:spacing w:line="252" w:lineRule="auto"/>
              <w:ind w:left="3"/>
            </w:pPr>
            <w:r>
              <w:rPr>
                <w:b/>
                <w:color w:val="FFFFFF"/>
                <w:sz w:val="28"/>
              </w:rPr>
              <w:t xml:space="preserve">INTERNAL CONTROL </w:t>
            </w:r>
          </w:p>
          <w:p w:rsidR="00A929F1" w:rsidRDefault="0076208A">
            <w:pPr>
              <w:ind w:left="3"/>
            </w:pPr>
            <w:r>
              <w:rPr>
                <w:b/>
                <w:color w:val="FFFFFF"/>
                <w:sz w:val="28"/>
              </w:rPr>
              <w:t>ENVIRONMENT.</w:t>
            </w:r>
          </w:p>
        </w:tc>
        <w:tc>
          <w:tcPr>
            <w:tcW w:w="2694" w:type="dxa"/>
            <w:vMerge w:val="restart"/>
            <w:tcBorders>
              <w:top w:val="single" w:sz="8" w:space="0" w:color="FFFFFF"/>
              <w:left w:val="single" w:sz="8" w:space="0" w:color="FFFFFF"/>
              <w:bottom w:val="single" w:sz="8" w:space="0" w:color="FFFFFF"/>
              <w:right w:val="single" w:sz="8" w:space="0" w:color="FFFFFF"/>
            </w:tcBorders>
            <w:shd w:val="clear" w:color="auto" w:fill="DEE7D1"/>
            <w:vAlign w:val="bottom"/>
          </w:tcPr>
          <w:p w:rsidR="00A929F1" w:rsidRDefault="0076208A">
            <w:pPr>
              <w:ind w:left="1"/>
            </w:pPr>
            <w:r>
              <w:rPr>
                <w:sz w:val="28"/>
              </w:rPr>
              <w:t>Internal control environment strengthened</w:t>
            </w:r>
          </w:p>
        </w:tc>
        <w:tc>
          <w:tcPr>
            <w:tcW w:w="2694" w:type="dxa"/>
            <w:tcBorders>
              <w:top w:val="single" w:sz="8" w:space="0" w:color="FFFFFF"/>
              <w:left w:val="single" w:sz="8" w:space="0" w:color="FFFFFF"/>
              <w:bottom w:val="single" w:sz="8" w:space="0" w:color="FFFFFF"/>
              <w:right w:val="single" w:sz="8" w:space="0" w:color="FFFFFF"/>
            </w:tcBorders>
            <w:shd w:val="clear" w:color="auto" w:fill="DEE7D1"/>
            <w:vAlign w:val="center"/>
          </w:tcPr>
          <w:p w:rsidR="00A929F1" w:rsidRDefault="0076208A">
            <w:pPr>
              <w:ind w:left="4" w:right="687"/>
              <w:jc w:val="both"/>
            </w:pPr>
            <w:r>
              <w:rPr>
                <w:sz w:val="28"/>
              </w:rPr>
              <w:t xml:space="preserve">Percentage of previous financial years’ </w:t>
            </w:r>
            <w:proofErr w:type="spellStart"/>
            <w:r>
              <w:rPr>
                <w:sz w:val="28"/>
              </w:rPr>
              <w:t>AuditorGeneral</w:t>
            </w:r>
            <w:proofErr w:type="spellEnd"/>
            <w:r>
              <w:rPr>
                <w:sz w:val="28"/>
              </w:rPr>
              <w:t xml:space="preserve"> findings resolved</w:t>
            </w:r>
          </w:p>
        </w:tc>
        <w:tc>
          <w:tcPr>
            <w:tcW w:w="2195" w:type="dxa"/>
            <w:tcBorders>
              <w:top w:val="single" w:sz="8" w:space="0" w:color="FFFFFF"/>
              <w:left w:val="single" w:sz="8" w:space="0" w:color="FFFFFF"/>
              <w:bottom w:val="single" w:sz="8" w:space="0" w:color="FFFFFF"/>
              <w:right w:val="single" w:sz="8" w:space="0" w:color="FFFFFF"/>
            </w:tcBorders>
            <w:shd w:val="clear" w:color="auto" w:fill="DEE7D1"/>
          </w:tcPr>
          <w:p w:rsidR="00A929F1" w:rsidRDefault="001C63FF">
            <w:pPr>
              <w:ind w:left="-7772" w:right="-6874"/>
            </w:pPr>
            <w:r>
              <w:rPr>
                <w:noProof/>
              </w:rPr>
            </w:r>
            <w:r>
              <w:rPr>
                <w:noProof/>
              </w:rPr>
              <w:pict>
                <v:group id="Group 72067" o:spid="_x0000_s1026" style="width:842.05pt;height:595.55pt;mso-position-horizontal-relative:char;mso-position-vertical-relative:line" coordsize="106939,75636">
                  <v:shape id="Picture 6959" o:spid="_x0000_s1029" style="position:absolute;width:106939;height:75636" coordsize="106939,75636" o:spt="100" adj="0,,0" path="" filled="f">
                    <v:stroke joinstyle="round"/>
                    <v:imagedata r:id="rId35"/>
                    <v:formulas/>
                    <v:path o:connecttype="segments"/>
                  </v:shape>
                  <v:rect id="Rectangle 69907" o:spid="_x0000_s1028" style="position:absolute;left:54778;top:32678;width:2398;height:2415" filled="f" stroked="f">
                    <v:textbox inset="0,0,0,0">
                      <w:txbxContent>
                        <w:p w:rsidR="001C63FF" w:rsidRDefault="00AD536D">
                          <w:r>
                            <w:rPr>
                              <w:sz w:val="28"/>
                            </w:rPr>
                            <w:t>90</w:t>
                          </w:r>
                        </w:p>
                      </w:txbxContent>
                    </v:textbox>
                  </v:rect>
                  <v:rect id="Rectangle 69908" o:spid="_x0000_s1027" style="position:absolute;left:56577;top:32678;width:1695;height:2415" filled="f" stroked="f">
                    <v:textbox inset="0,0,0,0">
                      <w:txbxContent>
                        <w:p w:rsidR="001C63FF" w:rsidRDefault="00AD536D">
                          <w:r>
                            <w:rPr>
                              <w:sz w:val="28"/>
                            </w:rPr>
                            <w:t>%</w:t>
                          </w:r>
                        </w:p>
                      </w:txbxContent>
                    </v:textbox>
                  </v:rect>
                  <w10:wrap type="none"/>
                  <w10:anchorlock/>
                </v:group>
              </w:pict>
            </w:r>
          </w:p>
        </w:tc>
        <w:tc>
          <w:tcPr>
            <w:tcW w:w="2195" w:type="dxa"/>
            <w:tcBorders>
              <w:top w:val="single" w:sz="8" w:space="0" w:color="FFFFFF"/>
              <w:left w:val="single" w:sz="8" w:space="0" w:color="FFFFFF"/>
              <w:bottom w:val="single" w:sz="8" w:space="0" w:color="FFFFFF"/>
              <w:right w:val="single" w:sz="8" w:space="0" w:color="FFFFFF"/>
            </w:tcBorders>
            <w:shd w:val="clear" w:color="auto" w:fill="DEE7D1"/>
            <w:vAlign w:val="center"/>
          </w:tcPr>
          <w:p w:rsidR="00A929F1" w:rsidRDefault="0076208A">
            <w:pPr>
              <w:ind w:right="1"/>
              <w:jc w:val="center"/>
            </w:pPr>
            <w:r>
              <w:rPr>
                <w:sz w:val="28"/>
              </w:rPr>
              <w:t>20%</w:t>
            </w:r>
          </w:p>
        </w:tc>
        <w:tc>
          <w:tcPr>
            <w:tcW w:w="2195" w:type="dxa"/>
            <w:tcBorders>
              <w:top w:val="single" w:sz="8" w:space="0" w:color="FFFFFF"/>
              <w:left w:val="single" w:sz="8" w:space="0" w:color="FFFFFF"/>
              <w:bottom w:val="single" w:sz="8" w:space="0" w:color="FFFFFF"/>
              <w:right w:val="single" w:sz="8" w:space="0" w:color="FFFFFF"/>
            </w:tcBorders>
            <w:shd w:val="clear" w:color="auto" w:fill="DEE7D1"/>
            <w:vAlign w:val="center"/>
          </w:tcPr>
          <w:p w:rsidR="00A929F1" w:rsidRDefault="0076208A">
            <w:pPr>
              <w:ind w:left="2"/>
              <w:jc w:val="center"/>
            </w:pPr>
            <w:r>
              <w:rPr>
                <w:sz w:val="28"/>
              </w:rPr>
              <w:t>N/A</w:t>
            </w:r>
          </w:p>
        </w:tc>
        <w:tc>
          <w:tcPr>
            <w:tcW w:w="2095" w:type="dxa"/>
            <w:tcBorders>
              <w:top w:val="single" w:sz="8" w:space="0" w:color="FFFFFF"/>
              <w:left w:val="single" w:sz="8" w:space="0" w:color="FFFFFF"/>
              <w:bottom w:val="single" w:sz="8" w:space="0" w:color="FFFFFF"/>
              <w:right w:val="single" w:sz="8" w:space="0" w:color="FFFFFF"/>
            </w:tcBorders>
            <w:shd w:val="clear" w:color="auto" w:fill="DEE7D1"/>
          </w:tcPr>
          <w:p w:rsidR="00A929F1" w:rsidRDefault="0076208A">
            <w:pPr>
              <w:ind w:left="5"/>
            </w:pPr>
            <w:r>
              <w:rPr>
                <w:sz w:val="28"/>
              </w:rPr>
              <w:t>The target refers to the resolution of findings from the previous year. The pandemic hampered the progress of the external audit. The audit had not been completed by the end of the quarter.</w:t>
            </w:r>
          </w:p>
        </w:tc>
      </w:tr>
      <w:tr w:rsidR="00A929F1">
        <w:trPr>
          <w:trHeight w:val="2157"/>
        </w:trPr>
        <w:tc>
          <w:tcPr>
            <w:tcW w:w="0" w:type="auto"/>
            <w:vMerge/>
            <w:tcBorders>
              <w:top w:val="nil"/>
              <w:left w:val="single" w:sz="8" w:space="0" w:color="FFFFFF"/>
              <w:bottom w:val="nil"/>
              <w:right w:val="single" w:sz="8" w:space="0" w:color="FFFFFF"/>
            </w:tcBorders>
          </w:tcPr>
          <w:p w:rsidR="00A929F1" w:rsidRDefault="00A929F1"/>
        </w:tc>
        <w:tc>
          <w:tcPr>
            <w:tcW w:w="0" w:type="auto"/>
            <w:vMerge/>
            <w:tcBorders>
              <w:top w:val="nil"/>
              <w:left w:val="single" w:sz="8" w:space="0" w:color="FFFFFF"/>
              <w:bottom w:val="single" w:sz="8" w:space="0" w:color="FFFFFF"/>
              <w:right w:val="single" w:sz="8" w:space="0" w:color="FFFFFF"/>
            </w:tcBorders>
          </w:tcPr>
          <w:p w:rsidR="00A929F1" w:rsidRDefault="00A929F1"/>
        </w:tc>
        <w:tc>
          <w:tcPr>
            <w:tcW w:w="2694" w:type="dxa"/>
            <w:tcBorders>
              <w:top w:val="single" w:sz="8" w:space="0" w:color="FFFFFF"/>
              <w:left w:val="single" w:sz="8" w:space="0" w:color="FFFFFF"/>
              <w:bottom w:val="single" w:sz="8" w:space="0" w:color="FFFFFF"/>
              <w:right w:val="single" w:sz="8" w:space="0" w:color="FFFFFF"/>
            </w:tcBorders>
            <w:shd w:val="clear" w:color="auto" w:fill="EFF3EA"/>
            <w:vAlign w:val="center"/>
          </w:tcPr>
          <w:p w:rsidR="00A929F1" w:rsidRDefault="0076208A">
            <w:pPr>
              <w:spacing w:line="252" w:lineRule="auto"/>
              <w:ind w:left="4" w:right="108"/>
              <w:jc w:val="both"/>
            </w:pPr>
            <w:r>
              <w:rPr>
                <w:sz w:val="28"/>
              </w:rPr>
              <w:t xml:space="preserve">Percentage of policies reviewed that are current in terms of the </w:t>
            </w:r>
          </w:p>
          <w:p w:rsidR="00A929F1" w:rsidRDefault="0076208A">
            <w:pPr>
              <w:ind w:left="4"/>
            </w:pPr>
            <w:r>
              <w:rPr>
                <w:sz w:val="28"/>
              </w:rPr>
              <w:t>2-year review cycle</w:t>
            </w:r>
          </w:p>
        </w:tc>
        <w:tc>
          <w:tcPr>
            <w:tcW w:w="2195" w:type="dxa"/>
            <w:tcBorders>
              <w:top w:val="single" w:sz="8" w:space="0" w:color="FFFFFF"/>
              <w:left w:val="single" w:sz="8" w:space="0" w:color="FFFFFF"/>
              <w:bottom w:val="single" w:sz="8" w:space="0" w:color="FFFFFF"/>
              <w:right w:val="single" w:sz="8" w:space="0" w:color="FFFFFF"/>
            </w:tcBorders>
            <w:shd w:val="clear" w:color="auto" w:fill="EFF3EA"/>
            <w:vAlign w:val="center"/>
          </w:tcPr>
          <w:p w:rsidR="00A929F1" w:rsidRDefault="0076208A">
            <w:pPr>
              <w:ind w:right="2"/>
              <w:jc w:val="center"/>
            </w:pPr>
            <w:r>
              <w:rPr>
                <w:sz w:val="28"/>
              </w:rPr>
              <w:t>50%</w:t>
            </w:r>
          </w:p>
        </w:tc>
        <w:tc>
          <w:tcPr>
            <w:tcW w:w="2195" w:type="dxa"/>
            <w:tcBorders>
              <w:top w:val="single" w:sz="8" w:space="0" w:color="FFFFFF"/>
              <w:left w:val="single" w:sz="8" w:space="0" w:color="FFFFFF"/>
              <w:bottom w:val="single" w:sz="8" w:space="0" w:color="FFFFFF"/>
              <w:right w:val="single" w:sz="8" w:space="0" w:color="FFFFFF"/>
            </w:tcBorders>
            <w:shd w:val="clear" w:color="auto" w:fill="EFF3EA"/>
            <w:vAlign w:val="center"/>
          </w:tcPr>
          <w:p w:rsidR="00A929F1" w:rsidRDefault="0076208A">
            <w:pPr>
              <w:ind w:right="1"/>
              <w:jc w:val="center"/>
            </w:pPr>
            <w:r>
              <w:rPr>
                <w:sz w:val="28"/>
              </w:rPr>
              <w:t>40%</w:t>
            </w:r>
          </w:p>
        </w:tc>
        <w:tc>
          <w:tcPr>
            <w:tcW w:w="2195" w:type="dxa"/>
            <w:tcBorders>
              <w:top w:val="single" w:sz="8" w:space="0" w:color="FFFFFF"/>
              <w:left w:val="single" w:sz="8" w:space="0" w:color="FFFFFF"/>
              <w:bottom w:val="single" w:sz="8" w:space="0" w:color="FFFFFF"/>
              <w:right w:val="single" w:sz="8" w:space="0" w:color="FFFFFF"/>
            </w:tcBorders>
            <w:shd w:val="clear" w:color="auto" w:fill="EFF3EA"/>
            <w:vAlign w:val="center"/>
          </w:tcPr>
          <w:p w:rsidR="00A929F1" w:rsidRDefault="0076208A">
            <w:pPr>
              <w:ind w:right="1"/>
              <w:jc w:val="center"/>
            </w:pPr>
            <w:r>
              <w:rPr>
                <w:sz w:val="28"/>
              </w:rPr>
              <w:t>26%</w:t>
            </w:r>
          </w:p>
        </w:tc>
        <w:tc>
          <w:tcPr>
            <w:tcW w:w="2095" w:type="dxa"/>
            <w:tcBorders>
              <w:top w:val="single" w:sz="8" w:space="0" w:color="FFFFFF"/>
              <w:left w:val="single" w:sz="8" w:space="0" w:color="FFFFFF"/>
              <w:bottom w:val="single" w:sz="8" w:space="0" w:color="FFFFFF"/>
              <w:right w:val="single" w:sz="8" w:space="0" w:color="FFFFFF"/>
            </w:tcBorders>
            <w:shd w:val="clear" w:color="auto" w:fill="EFF3EA"/>
          </w:tcPr>
          <w:p w:rsidR="00A929F1" w:rsidRDefault="0076208A">
            <w:pPr>
              <w:ind w:left="5"/>
            </w:pPr>
            <w:r>
              <w:rPr>
                <w:sz w:val="28"/>
              </w:rPr>
              <w:t>Not achieved – efforts are ongoing to increase the pace at which policies are reviewed.</w:t>
            </w:r>
          </w:p>
        </w:tc>
      </w:tr>
      <w:tr w:rsidR="00A929F1">
        <w:trPr>
          <w:trHeight w:val="1798"/>
        </w:trPr>
        <w:tc>
          <w:tcPr>
            <w:tcW w:w="0" w:type="auto"/>
            <w:vMerge/>
            <w:tcBorders>
              <w:top w:val="nil"/>
              <w:left w:val="single" w:sz="8" w:space="0" w:color="FFFFFF"/>
              <w:bottom w:val="single" w:sz="8" w:space="0" w:color="FFFFFF"/>
              <w:right w:val="single" w:sz="8" w:space="0" w:color="FFFFFF"/>
            </w:tcBorders>
          </w:tcPr>
          <w:p w:rsidR="00A929F1" w:rsidRDefault="00A929F1"/>
        </w:tc>
        <w:tc>
          <w:tcPr>
            <w:tcW w:w="2694" w:type="dxa"/>
            <w:tcBorders>
              <w:top w:val="single" w:sz="8" w:space="0" w:color="FFFFFF"/>
              <w:left w:val="single" w:sz="8" w:space="0" w:color="FFFFFF"/>
              <w:bottom w:val="single" w:sz="8" w:space="0" w:color="FFFFFF"/>
              <w:right w:val="single" w:sz="8" w:space="0" w:color="FFFFFF"/>
            </w:tcBorders>
            <w:shd w:val="clear" w:color="auto" w:fill="DEE7D1"/>
          </w:tcPr>
          <w:p w:rsidR="00A929F1" w:rsidRDefault="0076208A">
            <w:pPr>
              <w:ind w:left="1" w:right="852"/>
            </w:pPr>
            <w:r>
              <w:rPr>
                <w:sz w:val="28"/>
              </w:rPr>
              <w:t>Turnaround Plan implemented</w:t>
            </w:r>
          </w:p>
        </w:tc>
        <w:tc>
          <w:tcPr>
            <w:tcW w:w="2694" w:type="dxa"/>
            <w:tcBorders>
              <w:top w:val="single" w:sz="8" w:space="0" w:color="FFFFFF"/>
              <w:left w:val="single" w:sz="8" w:space="0" w:color="FFFFFF"/>
              <w:bottom w:val="single" w:sz="8" w:space="0" w:color="FFFFFF"/>
              <w:right w:val="single" w:sz="8" w:space="0" w:color="FFFFFF"/>
            </w:tcBorders>
            <w:shd w:val="clear" w:color="auto" w:fill="DEE7D1"/>
          </w:tcPr>
          <w:p w:rsidR="00A929F1" w:rsidRDefault="0076208A">
            <w:pPr>
              <w:ind w:left="4"/>
            </w:pPr>
            <w:r>
              <w:rPr>
                <w:sz w:val="28"/>
              </w:rPr>
              <w:t>Number of progress reports submitted to Board and Department of Communication &amp; Digital Technologies</w:t>
            </w:r>
          </w:p>
        </w:tc>
        <w:tc>
          <w:tcPr>
            <w:tcW w:w="2195" w:type="dxa"/>
            <w:tcBorders>
              <w:top w:val="single" w:sz="8" w:space="0" w:color="FFFFFF"/>
              <w:left w:val="single" w:sz="8" w:space="0" w:color="FFFFFF"/>
              <w:bottom w:val="single" w:sz="8" w:space="0" w:color="FFFFFF"/>
              <w:right w:val="single" w:sz="8" w:space="0" w:color="FFFFFF"/>
            </w:tcBorders>
            <w:shd w:val="clear" w:color="auto" w:fill="DEE7D1"/>
            <w:vAlign w:val="center"/>
          </w:tcPr>
          <w:p w:rsidR="00A929F1" w:rsidRDefault="0076208A">
            <w:pPr>
              <w:jc w:val="center"/>
            </w:pPr>
            <w:r>
              <w:rPr>
                <w:sz w:val="28"/>
              </w:rPr>
              <w:t>12</w:t>
            </w:r>
          </w:p>
        </w:tc>
        <w:tc>
          <w:tcPr>
            <w:tcW w:w="2195" w:type="dxa"/>
            <w:tcBorders>
              <w:top w:val="single" w:sz="8" w:space="0" w:color="FFFFFF"/>
              <w:left w:val="single" w:sz="8" w:space="0" w:color="FFFFFF"/>
              <w:bottom w:val="single" w:sz="8" w:space="0" w:color="FFFFFF"/>
              <w:right w:val="single" w:sz="8" w:space="0" w:color="FFFFFF"/>
            </w:tcBorders>
            <w:shd w:val="clear" w:color="auto" w:fill="DEE7D1"/>
            <w:vAlign w:val="center"/>
          </w:tcPr>
          <w:p w:rsidR="00A929F1" w:rsidRDefault="0076208A">
            <w:pPr>
              <w:ind w:left="3"/>
              <w:jc w:val="center"/>
            </w:pPr>
            <w:r>
              <w:rPr>
                <w:sz w:val="28"/>
              </w:rPr>
              <w:t>3</w:t>
            </w:r>
          </w:p>
        </w:tc>
        <w:tc>
          <w:tcPr>
            <w:tcW w:w="2195" w:type="dxa"/>
            <w:tcBorders>
              <w:top w:val="single" w:sz="8" w:space="0" w:color="FFFFFF"/>
              <w:left w:val="single" w:sz="8" w:space="0" w:color="FFFFFF"/>
              <w:bottom w:val="single" w:sz="8" w:space="0" w:color="FFFFFF"/>
              <w:right w:val="single" w:sz="8" w:space="0" w:color="FFFFFF"/>
            </w:tcBorders>
            <w:shd w:val="clear" w:color="auto" w:fill="DEE7D1"/>
            <w:vAlign w:val="center"/>
          </w:tcPr>
          <w:p w:rsidR="00A929F1" w:rsidRDefault="0076208A">
            <w:pPr>
              <w:ind w:left="3"/>
              <w:jc w:val="center"/>
            </w:pPr>
            <w:r>
              <w:rPr>
                <w:sz w:val="28"/>
              </w:rPr>
              <w:t>3</w:t>
            </w:r>
          </w:p>
        </w:tc>
        <w:tc>
          <w:tcPr>
            <w:tcW w:w="2095" w:type="dxa"/>
            <w:tcBorders>
              <w:top w:val="single" w:sz="8" w:space="0" w:color="FFFFFF"/>
              <w:left w:val="single" w:sz="8" w:space="0" w:color="FFFFFF"/>
              <w:bottom w:val="single" w:sz="8" w:space="0" w:color="FFFFFF"/>
              <w:right w:val="single" w:sz="8" w:space="0" w:color="FFFFFF"/>
            </w:tcBorders>
            <w:shd w:val="clear" w:color="auto" w:fill="DEE7D1"/>
            <w:vAlign w:val="center"/>
          </w:tcPr>
          <w:p w:rsidR="00A929F1" w:rsidRDefault="0076208A">
            <w:pPr>
              <w:ind w:left="5"/>
              <w:jc w:val="center"/>
            </w:pPr>
            <w:r>
              <w:rPr>
                <w:sz w:val="28"/>
              </w:rPr>
              <w:t>Achieved</w:t>
            </w:r>
          </w:p>
        </w:tc>
      </w:tr>
    </w:tbl>
    <w:p w:rsidR="00A929F1" w:rsidRDefault="00A929F1">
      <w:pPr>
        <w:sectPr w:rsidR="00A929F1">
          <w:footerReference w:type="even" r:id="rId36"/>
          <w:footerReference w:type="default" r:id="rId37"/>
          <w:footerReference w:type="first" r:id="rId38"/>
          <w:pgSz w:w="16841" w:h="11911" w:orient="landscape"/>
          <w:pgMar w:top="187" w:right="104" w:bottom="268" w:left="355" w:header="720" w:footer="720" w:gutter="0"/>
          <w:cols w:space="720"/>
        </w:sectPr>
      </w:pPr>
    </w:p>
    <w:p w:rsidR="00A929F1" w:rsidRDefault="0076208A">
      <w:pPr>
        <w:spacing w:after="0"/>
        <w:ind w:left="-1440" w:right="15401"/>
      </w:pPr>
      <w:r>
        <w:rPr>
          <w:noProof/>
        </w:rPr>
        <w:lastRenderedPageBreak/>
        <w:drawing>
          <wp:anchor distT="0" distB="0" distL="114300" distR="114300" simplePos="0" relativeHeight="251654656" behindDoc="0" locked="0" layoutInCell="1" allowOverlap="0">
            <wp:simplePos x="0" y="0"/>
            <wp:positionH relativeFrom="page">
              <wp:posOffset>0</wp:posOffset>
            </wp:positionH>
            <wp:positionV relativeFrom="page">
              <wp:posOffset>0</wp:posOffset>
            </wp:positionV>
            <wp:extent cx="10693908" cy="7563612"/>
            <wp:effectExtent l="0" t="0" r="0" b="0"/>
            <wp:wrapTopAndBottom/>
            <wp:docPr id="7104" name="Picture 7104"/>
            <wp:cNvGraphicFramePr/>
            <a:graphic xmlns:a="http://schemas.openxmlformats.org/drawingml/2006/main">
              <a:graphicData uri="http://schemas.openxmlformats.org/drawingml/2006/picture">
                <pic:pic xmlns:pic="http://schemas.openxmlformats.org/drawingml/2006/picture">
                  <pic:nvPicPr>
                    <pic:cNvPr id="7104" name="Picture 7104"/>
                    <pic:cNvPicPr/>
                  </pic:nvPicPr>
                  <pic:blipFill>
                    <a:blip r:embed="rId39" cstate="print"/>
                    <a:stretch>
                      <a:fillRect/>
                    </a:stretch>
                  </pic:blipFill>
                  <pic:spPr>
                    <a:xfrm>
                      <a:off x="0" y="0"/>
                      <a:ext cx="10693908" cy="7563612"/>
                    </a:xfrm>
                    <a:prstGeom prst="rect">
                      <a:avLst/>
                    </a:prstGeom>
                  </pic:spPr>
                </pic:pic>
              </a:graphicData>
            </a:graphic>
          </wp:anchor>
        </w:drawing>
      </w:r>
    </w:p>
    <w:sectPr w:rsidR="00A929F1" w:rsidSect="001C63FF">
      <w:footerReference w:type="even" r:id="rId40"/>
      <w:footerReference w:type="default" r:id="rId41"/>
      <w:footerReference w:type="first" r:id="rId42"/>
      <w:pgSz w:w="16841" w:h="11911" w:orient="landscape"/>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36D" w:rsidRDefault="00AD536D">
      <w:pPr>
        <w:spacing w:after="0" w:line="240" w:lineRule="auto"/>
      </w:pPr>
      <w:r>
        <w:separator/>
      </w:r>
    </w:p>
  </w:endnote>
  <w:endnote w:type="continuationSeparator" w:id="0">
    <w:p w:rsidR="00AD536D" w:rsidRDefault="00AD53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F1" w:rsidRDefault="00A929F1"/>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F1" w:rsidRDefault="00A929F1"/>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F1" w:rsidRDefault="00A929F1"/>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F1" w:rsidRDefault="00A929F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F1" w:rsidRDefault="00A929F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F1" w:rsidRDefault="00A929F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F1" w:rsidRDefault="001C63FF">
    <w:pPr>
      <w:spacing w:after="0"/>
      <w:ind w:left="-1440" w:right="15401"/>
    </w:pPr>
    <w:r>
      <w:rPr>
        <w:noProof/>
      </w:rPr>
      <w:pict>
        <v:group id="Group 72521" o:spid="_x0000_s2073" style="position:absolute;left:0;text-align:left;margin-left:780.95pt;margin-top:548.75pt;width:39pt;height:14.25pt;z-index:251658240;mso-position-horizontal-relative:page;mso-position-vertical-relative:page" coordsize="4953,1811">
          <v:shape id="Shape 72522" o:spid="_x0000_s2084" style="position:absolute;left:1522;top:648;width:2984;height:1162" coordsize="298450,116231" path="m,l91313,r31369,3035l191770,20295r41275,17107l263144,64580r35306,47460l286258,116231,270128,99060,239268,72606,194945,43600,138430,18835,70993,5042,,xe" fillcolor="#59875b" stroked="f" strokeweight="0">
            <v:stroke opacity="0" miterlimit="10" joinstyle="miter"/>
          </v:shape>
          <v:shape id="Shape 72523" o:spid="_x0000_s2083" style="position:absolute;top:502;width:614;height:593" coordsize="61468,59360" path="m508,l39115,38748r22353,l30099,59360,,5029,508,xe" fillcolor="#59875b" stroked="f" strokeweight="0">
            <v:stroke opacity="0" miterlimit="10" joinstyle="miter"/>
          </v:shape>
          <v:shape id="Shape 72524" o:spid="_x0000_s2082" style="position:absolute;left:391;top:727;width:554;height:162" coordsize="55499,16269" path="m55499,l34672,8242,22352,16269,,16269,20320,9068,55499,xe" fillcolor="#59875b" stroked="f" strokeweight="0">
            <v:stroke opacity="0" miterlimit="10" joinstyle="miter"/>
          </v:shape>
          <v:shape id="Shape 72525" o:spid="_x0000_s2081" style="position:absolute;left:946;top:660;width:358;height:66" coordsize="35814,6680" path="m35814,l18162,2007,,6680,13843,1245,35814,xe" fillcolor="#59875b" stroked="f" strokeweight="0">
            <v:stroke opacity="0" miterlimit="10" joinstyle="miter"/>
          </v:shape>
          <v:shape id="Shape 72526" o:spid="_x0000_s2080" style="position:absolute;left:1304;top:595;width:1131;height:65" coordsize="113157,6565" path="m57912,r55245,5346l21844,5346,,6565,57912,xe" fillcolor="#59875b" stroked="f" strokeweight="0">
            <v:stroke opacity="0" miterlimit="10" joinstyle="miter"/>
          </v:shape>
          <v:shape id="Shape 72527" o:spid="_x0000_s2079" style="position:absolute;left:2327;top:641;width:2625;height:1123" coordsize="262510,112344" path="m,l176276,r16384,10210l228981,39065r33529,33338l217678,112344,158877,51041,116586,18910,70486,5410,,xe" fillcolor="#42b549" stroked="f" strokeweight="0">
            <v:stroke opacity="0" miterlimit="10" joinstyle="miter"/>
          </v:shape>
          <v:shape id="Shape 72528" o:spid="_x0000_s2078" style="position:absolute;width:4090;height:1037" coordsize="409067,103771" path="m130301,r71375,1753l252095,6286r47625,9653l344424,30594r41910,19520l409067,64160r-250064,597l104013,73672,62992,87731,31496,103771,,50685,48387,19876,85471,4508,130301,xe" fillcolor="#42b549" stroked="f" strokeweight="0">
            <v:stroke opacity="0" miterlimit="10" joinstyle="miter"/>
          </v:shape>
          <v:shape id="Shape 72529" o:spid="_x0000_s2077" style="position:absolute;left:3181;top:847;width:1338;height:914" coordsize="133858,91478" path="m,l34417,15101,81280,45110r34036,27509l133858,90095r-1651,1383l114935,74841,68072,37732,,xe" fillcolor="#1a753b" stroked="f" strokeweight="0">
            <v:stroke opacity="0" miterlimit="10" joinstyle="miter"/>
          </v:shape>
          <v:shape id="Shape 72530" o:spid="_x0000_s2076" style="position:absolute;left:304;top:624;width:2085;height:410" coordsize="208535,41034" path="m201295,r7240,1410l128778,2007,73787,10922,33020,24994,1524,41034,,38836,31877,22885,72898,9093,127889,470,201295,xe" fillcolor="#1a753b" stroked="f" strokeweight="0">
            <v:stroke opacity="0" miterlimit="10" joinstyle="miter"/>
          </v:shape>
          <v:shape id="Shape 72531" o:spid="_x0000_s2075" style="position:absolute;left:3164;top:840;width:16;height:7" coordsize="1651,736" path="m,l635,140,1651,736,,xe" fillcolor="#1a753b" stroked="f" strokeweight="0">
            <v:stroke opacity="0" miterlimit="10" joinstyle="miter"/>
          </v:shape>
          <v:shape id="Shape 72532" o:spid="_x0000_s2074" style="position:absolute;left:2329;top:638;width:835;height:201" coordsize="83566,20155" path="m,l6097,,62738,11011r20828,9144l,xe" fillcolor="#1a753b" stroked="f" strokeweight="0">
            <v:stroke opacity="0" miterlimit="10" joinstyle="miter"/>
          </v:shape>
          <w10:wrap type="square" anchorx="page" anchory="pag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F1" w:rsidRDefault="001C63FF">
    <w:pPr>
      <w:spacing w:after="0"/>
      <w:ind w:left="-1440" w:right="15401"/>
    </w:pPr>
    <w:r>
      <w:rPr>
        <w:noProof/>
      </w:rPr>
      <w:pict>
        <v:group id="Group 72505" o:spid="_x0000_s2061" style="position:absolute;left:0;text-align:left;margin-left:780.95pt;margin-top:548.75pt;width:39pt;height:14.25pt;z-index:251659264;mso-position-horizontal-relative:page;mso-position-vertical-relative:page" coordsize="4953,1811">
          <v:shape id="Shape 72506" o:spid="_x0000_s2072" style="position:absolute;left:1522;top:648;width:2984;height:1162" coordsize="298450,116231" path="m,l91313,r31369,3035l191770,20295r41275,17107l263144,64580r35306,47460l286258,116231,270128,99060,239268,72606,194945,43600,138430,18835,70993,5042,,xe" fillcolor="#59875b" stroked="f" strokeweight="0">
            <v:stroke opacity="0" miterlimit="10" joinstyle="miter"/>
          </v:shape>
          <v:shape id="Shape 72507" o:spid="_x0000_s2071" style="position:absolute;top:502;width:614;height:593" coordsize="61468,59360" path="m508,l39115,38748r22353,l30099,59360,,5029,508,xe" fillcolor="#59875b" stroked="f" strokeweight="0">
            <v:stroke opacity="0" miterlimit="10" joinstyle="miter"/>
          </v:shape>
          <v:shape id="Shape 72508" o:spid="_x0000_s2070" style="position:absolute;left:391;top:727;width:554;height:162" coordsize="55499,16269" path="m55499,l34672,8242,22352,16269,,16269,20320,9068,55499,xe" fillcolor="#59875b" stroked="f" strokeweight="0">
            <v:stroke opacity="0" miterlimit="10" joinstyle="miter"/>
          </v:shape>
          <v:shape id="Shape 72509" o:spid="_x0000_s2069" style="position:absolute;left:946;top:660;width:358;height:66" coordsize="35814,6680" path="m35814,l18162,2007,,6680,13843,1245,35814,xe" fillcolor="#59875b" stroked="f" strokeweight="0">
            <v:stroke opacity="0" miterlimit="10" joinstyle="miter"/>
          </v:shape>
          <v:shape id="Shape 72510" o:spid="_x0000_s2068" style="position:absolute;left:1304;top:595;width:1131;height:65" coordsize="113157,6565" path="m57912,r55245,5346l21844,5346,,6565,57912,xe" fillcolor="#59875b" stroked="f" strokeweight="0">
            <v:stroke opacity="0" miterlimit="10" joinstyle="miter"/>
          </v:shape>
          <v:shape id="Shape 72511" o:spid="_x0000_s2067" style="position:absolute;left:2327;top:641;width:2625;height:1123" coordsize="262510,112344" path="m,l176276,r16384,10210l228981,39065r33529,33338l217678,112344,158877,51041,116586,18910,70486,5410,,xe" fillcolor="#42b549" stroked="f" strokeweight="0">
            <v:stroke opacity="0" miterlimit="10" joinstyle="miter"/>
          </v:shape>
          <v:shape id="Shape 72512" o:spid="_x0000_s2066" style="position:absolute;width:4090;height:1037" coordsize="409067,103771" path="m130301,r71375,1753l252095,6286r47625,9653l344424,30594r41910,19520l409067,64160r-250064,597l104013,73672,62992,87731,31496,103771,,50685,48387,19876,85471,4508,130301,xe" fillcolor="#42b549" stroked="f" strokeweight="0">
            <v:stroke opacity="0" miterlimit="10" joinstyle="miter"/>
          </v:shape>
          <v:shape id="Shape 72513" o:spid="_x0000_s2065" style="position:absolute;left:3181;top:847;width:1338;height:914" coordsize="133858,91478" path="m,l34417,15101,81280,45110r34036,27509l133858,90095r-1651,1383l114935,74841,68072,37732,,xe" fillcolor="#1a753b" stroked="f" strokeweight="0">
            <v:stroke opacity="0" miterlimit="10" joinstyle="miter"/>
          </v:shape>
          <v:shape id="Shape 72514" o:spid="_x0000_s2064" style="position:absolute;left:304;top:624;width:2085;height:410" coordsize="208535,41034" path="m201295,r7240,1410l128778,2007,73787,10922,33020,24994,1524,41034,,38836,31877,22885,72898,9093,127889,470,201295,xe" fillcolor="#1a753b" stroked="f" strokeweight="0">
            <v:stroke opacity="0" miterlimit="10" joinstyle="miter"/>
          </v:shape>
          <v:shape id="Shape 72515" o:spid="_x0000_s2063" style="position:absolute;left:3164;top:840;width:16;height:7" coordsize="1651,736" path="m,l635,140,1651,736,,xe" fillcolor="#1a753b" stroked="f" strokeweight="0">
            <v:stroke opacity="0" miterlimit="10" joinstyle="miter"/>
          </v:shape>
          <v:shape id="Shape 72516" o:spid="_x0000_s2062" style="position:absolute;left:2329;top:638;width:835;height:201" coordsize="83566,20155" path="m,l6097,,62738,11011r20828,9144l,xe" fillcolor="#1a753b" stroked="f" strokeweight="0">
            <v:stroke opacity="0" miterlimit="10" joinstyle="miter"/>
          </v:shape>
          <w10:wrap type="square" anchorx="page" anchory="pag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F1" w:rsidRDefault="001C63FF">
    <w:pPr>
      <w:spacing w:after="0"/>
      <w:ind w:left="-1440" w:right="15401"/>
    </w:pPr>
    <w:r>
      <w:rPr>
        <w:noProof/>
      </w:rPr>
      <w:pict>
        <v:group id="Group 72489" o:spid="_x0000_s2049" style="position:absolute;left:0;text-align:left;margin-left:780.95pt;margin-top:548.75pt;width:39pt;height:14.25pt;z-index:251660288;mso-position-horizontal-relative:page;mso-position-vertical-relative:page" coordsize="4953,1811">
          <v:shape id="Shape 72490" o:spid="_x0000_s2060" style="position:absolute;left:1522;top:648;width:2984;height:1162" coordsize="298450,116231" path="m,l91313,r31369,3035l191770,20295r41275,17107l263144,64580r35306,47460l286258,116231,270128,99060,239268,72606,194945,43600,138430,18835,70993,5042,,xe" fillcolor="#59875b" stroked="f" strokeweight="0">
            <v:stroke opacity="0" miterlimit="10" joinstyle="miter"/>
          </v:shape>
          <v:shape id="Shape 72491" o:spid="_x0000_s2059" style="position:absolute;top:502;width:614;height:593" coordsize="61468,59360" path="m508,l39115,38748r22353,l30099,59360,,5029,508,xe" fillcolor="#59875b" stroked="f" strokeweight="0">
            <v:stroke opacity="0" miterlimit="10" joinstyle="miter"/>
          </v:shape>
          <v:shape id="Shape 72492" o:spid="_x0000_s2058" style="position:absolute;left:391;top:727;width:554;height:162" coordsize="55499,16269" path="m55499,l34672,8242,22352,16269,,16269,20320,9068,55499,xe" fillcolor="#59875b" stroked="f" strokeweight="0">
            <v:stroke opacity="0" miterlimit="10" joinstyle="miter"/>
          </v:shape>
          <v:shape id="Shape 72493" o:spid="_x0000_s2057" style="position:absolute;left:946;top:660;width:358;height:66" coordsize="35814,6680" path="m35814,l18162,2007,,6680,13843,1245,35814,xe" fillcolor="#59875b" stroked="f" strokeweight="0">
            <v:stroke opacity="0" miterlimit="10" joinstyle="miter"/>
          </v:shape>
          <v:shape id="Shape 72494" o:spid="_x0000_s2056" style="position:absolute;left:1304;top:595;width:1131;height:65" coordsize="113157,6565" path="m57912,r55245,5346l21844,5346,,6565,57912,xe" fillcolor="#59875b" stroked="f" strokeweight="0">
            <v:stroke opacity="0" miterlimit="10" joinstyle="miter"/>
          </v:shape>
          <v:shape id="Shape 72495" o:spid="_x0000_s2055" style="position:absolute;left:2327;top:641;width:2625;height:1123" coordsize="262510,112344" path="m,l176276,r16384,10210l228981,39065r33529,33338l217678,112344,158877,51041,116586,18910,70486,5410,,xe" fillcolor="#42b549" stroked="f" strokeweight="0">
            <v:stroke opacity="0" miterlimit="10" joinstyle="miter"/>
          </v:shape>
          <v:shape id="Shape 72496" o:spid="_x0000_s2054" style="position:absolute;width:4090;height:1037" coordsize="409067,103771" path="m130301,r71375,1753l252095,6286r47625,9653l344424,30594r41910,19520l409067,64160r-250064,597l104013,73672,62992,87731,31496,103771,,50685,48387,19876,85471,4508,130301,xe" fillcolor="#42b549" stroked="f" strokeweight="0">
            <v:stroke opacity="0" miterlimit="10" joinstyle="miter"/>
          </v:shape>
          <v:shape id="Shape 72497" o:spid="_x0000_s2053" style="position:absolute;left:3181;top:847;width:1338;height:914" coordsize="133858,91478" path="m,l34417,15101,81280,45110r34036,27509l133858,90095r-1651,1383l114935,74841,68072,37732,,xe" fillcolor="#1a753b" stroked="f" strokeweight="0">
            <v:stroke opacity="0" miterlimit="10" joinstyle="miter"/>
          </v:shape>
          <v:shape id="Shape 72498" o:spid="_x0000_s2052" style="position:absolute;left:304;top:624;width:2085;height:410" coordsize="208535,41034" path="m201295,r7240,1410l128778,2007,73787,10922,33020,24994,1524,41034,,38836,31877,22885,72898,9093,127889,470,201295,xe" fillcolor="#1a753b" stroked="f" strokeweight="0">
            <v:stroke opacity="0" miterlimit="10" joinstyle="miter"/>
          </v:shape>
          <v:shape id="Shape 72499" o:spid="_x0000_s2051" style="position:absolute;left:3164;top:840;width:16;height:7" coordsize="1651,736" path="m,l635,140,1651,736,,xe" fillcolor="#1a753b" stroked="f" strokeweight="0">
            <v:stroke opacity="0" miterlimit="10" joinstyle="miter"/>
          </v:shape>
          <v:shape id="Shape 72500" o:spid="_x0000_s2050" style="position:absolute;left:2329;top:638;width:835;height:201" coordsize="83566,20155" path="m,l6097,,62738,11011r20828,9144l,xe" fillcolor="#1a753b" stroked="f" strokeweight="0">
            <v:stroke opacity="0" miterlimit="10" joinstyle="miter"/>
          </v:shape>
          <w10:wrap type="square" anchorx="page" anchory="pag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F1" w:rsidRDefault="00A929F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F1" w:rsidRDefault="00A929F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F1" w:rsidRDefault="00A929F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36D" w:rsidRDefault="00AD536D">
      <w:pPr>
        <w:spacing w:after="0" w:line="240" w:lineRule="auto"/>
      </w:pPr>
      <w:r>
        <w:separator/>
      </w:r>
    </w:p>
  </w:footnote>
  <w:footnote w:type="continuationSeparator" w:id="0">
    <w:p w:rsidR="00AD536D" w:rsidRDefault="00AD53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B01AED"/>
    <w:multiLevelType w:val="hybridMultilevel"/>
    <w:tmpl w:val="6C0A5E3E"/>
    <w:lvl w:ilvl="0" w:tplc="CD24629E">
      <w:start w:val="1"/>
      <w:numFmt w:val="bullet"/>
      <w:lvlText w:val=""/>
      <w:lvlJc w:val="left"/>
      <w:pPr>
        <w:ind w:left="8607"/>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1" w:tplc="9F5C2120">
      <w:start w:val="1"/>
      <w:numFmt w:val="bullet"/>
      <w:lvlText w:val="o"/>
      <w:lvlJc w:val="left"/>
      <w:pPr>
        <w:ind w:left="1080"/>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2" w:tplc="26B2EB2C">
      <w:start w:val="1"/>
      <w:numFmt w:val="bullet"/>
      <w:lvlText w:val="▪"/>
      <w:lvlJc w:val="left"/>
      <w:pPr>
        <w:ind w:left="1800"/>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3" w:tplc="952E6A3C">
      <w:start w:val="1"/>
      <w:numFmt w:val="bullet"/>
      <w:lvlText w:val="•"/>
      <w:lvlJc w:val="left"/>
      <w:pPr>
        <w:ind w:left="2520"/>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4" w:tplc="21DA1D38">
      <w:start w:val="1"/>
      <w:numFmt w:val="bullet"/>
      <w:lvlText w:val="o"/>
      <w:lvlJc w:val="left"/>
      <w:pPr>
        <w:ind w:left="3240"/>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5" w:tplc="4B44E33A">
      <w:start w:val="1"/>
      <w:numFmt w:val="bullet"/>
      <w:lvlText w:val="▪"/>
      <w:lvlJc w:val="left"/>
      <w:pPr>
        <w:ind w:left="3960"/>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6" w:tplc="E132B58E">
      <w:start w:val="1"/>
      <w:numFmt w:val="bullet"/>
      <w:lvlText w:val="•"/>
      <w:lvlJc w:val="left"/>
      <w:pPr>
        <w:ind w:left="4680"/>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7" w:tplc="8E109D80">
      <w:start w:val="1"/>
      <w:numFmt w:val="bullet"/>
      <w:lvlText w:val="o"/>
      <w:lvlJc w:val="left"/>
      <w:pPr>
        <w:ind w:left="5400"/>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lvl w:ilvl="8" w:tplc="C07626CC">
      <w:start w:val="1"/>
      <w:numFmt w:val="bullet"/>
      <w:lvlText w:val="▪"/>
      <w:lvlJc w:val="left"/>
      <w:pPr>
        <w:ind w:left="6120"/>
      </w:pPr>
      <w:rPr>
        <w:rFonts w:ascii="Wingdings" w:eastAsia="Wingdings" w:hAnsi="Wingdings" w:cs="Wingdings"/>
        <w:b w:val="0"/>
        <w:i w:val="0"/>
        <w:strike w:val="0"/>
        <w:dstrike w:val="0"/>
        <w:color w:val="C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A929F1"/>
    <w:rsid w:val="000F6A88"/>
    <w:rsid w:val="001C63FF"/>
    <w:rsid w:val="00286F59"/>
    <w:rsid w:val="0076208A"/>
    <w:rsid w:val="00A929F1"/>
    <w:rsid w:val="00AD536D"/>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3FF"/>
    <w:rPr>
      <w:rFonts w:ascii="Calibri" w:eastAsia="Calibri" w:hAnsi="Calibri" w:cs="Calibri"/>
      <w:color w:val="000000"/>
    </w:rPr>
  </w:style>
  <w:style w:type="paragraph" w:styleId="Heading1">
    <w:name w:val="heading 1"/>
    <w:next w:val="Normal"/>
    <w:link w:val="Heading1Char"/>
    <w:uiPriority w:val="9"/>
    <w:unhideWhenUsed/>
    <w:qFormat/>
    <w:rsid w:val="001C63FF"/>
    <w:pPr>
      <w:keepNext/>
      <w:keepLines/>
      <w:pBdr>
        <w:top w:val="single" w:sz="2" w:space="0" w:color="C00000"/>
        <w:left w:val="single" w:sz="2" w:space="0" w:color="C00000"/>
        <w:bottom w:val="single" w:sz="2" w:space="0" w:color="C00000"/>
        <w:right w:val="single" w:sz="2" w:space="0" w:color="C00000"/>
      </w:pBdr>
      <w:spacing w:after="34"/>
      <w:ind w:left="6851" w:right="-895"/>
      <w:jc w:val="right"/>
      <w:outlineLvl w:val="0"/>
    </w:pPr>
    <w:rPr>
      <w:rFonts w:ascii="Century Gothic" w:eastAsia="Century Gothic" w:hAnsi="Century Gothic" w:cs="Century Gothic"/>
      <w:color w:val="C00000"/>
      <w:sz w:val="59"/>
    </w:rPr>
  </w:style>
  <w:style w:type="paragraph" w:styleId="Heading2">
    <w:name w:val="heading 2"/>
    <w:next w:val="Normal"/>
    <w:link w:val="Heading2Char"/>
    <w:uiPriority w:val="9"/>
    <w:unhideWhenUsed/>
    <w:qFormat/>
    <w:rsid w:val="001C63FF"/>
    <w:pPr>
      <w:keepNext/>
      <w:keepLines/>
      <w:shd w:val="clear" w:color="auto" w:fill="D9D9D9"/>
      <w:spacing w:after="307"/>
      <w:ind w:left="10" w:hanging="10"/>
      <w:outlineLvl w:val="1"/>
    </w:pPr>
    <w:rPr>
      <w:rFonts w:ascii="Century Gothic" w:eastAsia="Century Gothic" w:hAnsi="Century Gothic" w:cs="Century Gothic"/>
      <w:b/>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C63FF"/>
    <w:rPr>
      <w:rFonts w:ascii="Century Gothic" w:eastAsia="Century Gothic" w:hAnsi="Century Gothic" w:cs="Century Gothic"/>
      <w:b/>
      <w:color w:val="000000"/>
      <w:sz w:val="40"/>
    </w:rPr>
  </w:style>
  <w:style w:type="character" w:customStyle="1" w:styleId="Heading1Char">
    <w:name w:val="Heading 1 Char"/>
    <w:link w:val="Heading1"/>
    <w:rsid w:val="001C63FF"/>
    <w:rPr>
      <w:rFonts w:ascii="Century Gothic" w:eastAsia="Century Gothic" w:hAnsi="Century Gothic" w:cs="Century Gothic"/>
      <w:color w:val="C00000"/>
      <w:sz w:val="59"/>
    </w:rPr>
  </w:style>
  <w:style w:type="table" w:customStyle="1" w:styleId="TableGrid">
    <w:name w:val="TableGrid"/>
    <w:rsid w:val="001C63FF"/>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3.xml"/><Relationship Id="rId26" Type="http://schemas.openxmlformats.org/officeDocument/2006/relationships/image" Target="media/image14.jpe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ooxWord://word/media/image20.jpg" TargetMode="External"/><Relationship Id="rId42" Type="http://schemas.openxmlformats.org/officeDocument/2006/relationships/footer" Target="footer1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ooxWord://word/media/image20.jpg" TargetMode="External"/><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jpeg"/><Relationship Id="rId29" Type="http://schemas.openxmlformats.org/officeDocument/2006/relationships/image" Target="ooxWord://word/media/image20.jpg" TargetMode="External"/><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5.xml"/><Relationship Id="rId32" Type="http://schemas.openxmlformats.org/officeDocument/2006/relationships/image" Target="ooxWord://word/media/image20.jpg" TargetMode="Externa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4.xml"/><Relationship Id="rId28" Type="http://schemas.openxmlformats.org/officeDocument/2006/relationships/image" Target="ooxWord://word/media/image20.jpg" TargetMode="External"/><Relationship Id="rId36" Type="http://schemas.openxmlformats.org/officeDocument/2006/relationships/footer" Target="footer7.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ooxWord://word/media/image20.jp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ooxWord://word/media/image20.jpg" TargetMode="External"/><Relationship Id="rId30" Type="http://schemas.openxmlformats.org/officeDocument/2006/relationships/image" Target="ooxWord://word/media/image20.jpg" TargetMode="External"/><Relationship Id="rId35" Type="http://schemas.openxmlformats.org/officeDocument/2006/relationships/image" Target="ooxWord://word/media/image20.jp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920</Words>
  <Characters>5246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Corporate Power point2</vt:lpstr>
    </vt:vector>
  </TitlesOfParts>
  <Company>Parliament of the Republic  of South Africa</Company>
  <LinksUpToDate>false</LinksUpToDate>
  <CharactersWithSpaces>6154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Power point2</dc:title>
  <dc:creator>Tendai Matore</dc:creator>
  <cp:lastModifiedBy>USER</cp:lastModifiedBy>
  <cp:revision>2</cp:revision>
  <dcterms:created xsi:type="dcterms:W3CDTF">2021-03-03T07:06:00Z</dcterms:created>
  <dcterms:modified xsi:type="dcterms:W3CDTF">2021-03-03T07:06:00Z</dcterms:modified>
</cp:coreProperties>
</file>