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9" w:rsidRPr="003D4A39" w:rsidRDefault="003D4A39" w:rsidP="003D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en-ZA"/>
        </w:rPr>
        <w:t>MEDIA STATEMENT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> 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r w:rsidRPr="003D4A39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en-ZA"/>
        </w:rPr>
        <w:t>PSA COMMITTEE SHORTLISTS CANDIDATES FOR INTERVIEWS FOR PUBLIC SERVICE COMMISSIONER POST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> 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r w:rsidRPr="003D4A39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en-ZA"/>
        </w:rPr>
        <w:t>Parliament, Tuesday, 20 October 2020 – 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>The Portfolio Committee on Public Service and Administration (PSA; Sub-committee) today shortlisted candidates for interviews for the post of Public Service Commissioner at the Public Service Commission board.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 xml:space="preserve">The committee advertised the position in September 2020 and received 151 applications from people across South Africa. The committee then shortlisted 19 candidates from these applications, taking into account gender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>representivity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>. The shortlisted candidates are:</w:t>
      </w:r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Dr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Mahlobo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Samkelo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Edwin</w:t>
      </w:r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Ms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Mgolomba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Zukiswa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Dr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Sesele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Kentse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Berryl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Dubazana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Themba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C</w:t>
      </w:r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Ms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Maharaj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Nalini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Ms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Makhubela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Thembekile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Phylicia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Dr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Molokwane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Pulane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Elsie</w:t>
      </w:r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Dr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Mzamo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Ngwadi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Ms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Mosing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Mpho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Ms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Nqumbela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Okuhle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Ndedwa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Ms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Mabitsela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Stella Martha</w:t>
      </w:r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Dr Fisher Hilton</w:t>
      </w:r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Maharajh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Avinash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Bhanpersad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Ms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Maropefela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Kaelo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Dr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Munyai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Fhumulani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Khanyeza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Bafo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Thomas</w:t>
      </w:r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Mashibini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Patrick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Moeketsi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Dr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Somadoda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Fikeni</w:t>
      </w:r>
      <w:proofErr w:type="spellEnd"/>
    </w:p>
    <w:p w:rsidR="003D4A39" w:rsidRPr="003D4A39" w:rsidRDefault="003D4A39" w:rsidP="003D4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</w:pP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Ms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Mdletshe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 xml:space="preserve"> Zama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t>Phindile</w:t>
      </w:r>
      <w:proofErr w:type="spellEnd"/>
    </w:p>
    <w:p w:rsidR="00902CB7" w:rsidRPr="003D4A39" w:rsidRDefault="003D4A39" w:rsidP="003D4A39"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> Although the Constitution and the Public Service Commission Act of 1997 does not prescribe required qualifications, the committee has shortlisted qualified and experienced candidates. This is because the PSC is a knowledge-based organisation producing information that contributes to a participatory and developmental public service.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> 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 xml:space="preserve">On behalf of the committee, the Chairperson Mr James </w:t>
      </w:r>
      <w:proofErr w:type="spellStart"/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>Tyotyo</w:t>
      </w:r>
      <w:proofErr w:type="spellEnd"/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 xml:space="preserve"> wishes all shortlisted candidates well for the upcoming interviews scheduled for 2 and 3 November 2020.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en-ZA"/>
        </w:rPr>
        <w:t>                                                                                                                                   </w:t>
      </w:r>
      <w:r w:rsidRPr="003D4A39">
        <w:rPr>
          <w:rFonts w:ascii="Helvetica" w:eastAsia="Times New Roman" w:hAnsi="Helvetica" w:cs="Times New Roman"/>
          <w:color w:val="202020"/>
          <w:sz w:val="24"/>
          <w:szCs w:val="24"/>
          <w:lang w:eastAsia="en-ZA"/>
        </w:rPr>
        <w:br/>
      </w:r>
      <w:proofErr w:type="gramStart"/>
      <w:r w:rsidRPr="003D4A39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en-ZA"/>
        </w:rPr>
        <w:t>ISSUED BY THE PARLIAMENTARY COMMUNICATION SERVICES ON BEHALF OF THE CHAIRPERSON OF THE PORTFOLIO COMMITTEE ON PUBLIC SERVICE AND ADMINISTRATION, MR JAMES TYOTYO.</w:t>
      </w:r>
      <w:proofErr w:type="gramEnd"/>
    </w:p>
    <w:sectPr w:rsidR="00902CB7" w:rsidRPr="003D4A39" w:rsidSect="00902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1DB3"/>
    <w:multiLevelType w:val="multilevel"/>
    <w:tmpl w:val="2BBA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ABF"/>
    <w:rsid w:val="001551FB"/>
    <w:rsid w:val="003D4A39"/>
    <w:rsid w:val="007E3616"/>
    <w:rsid w:val="00902CB7"/>
    <w:rsid w:val="00C63ABF"/>
    <w:rsid w:val="00F374D2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3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2020-10-21T09:57:00Z</dcterms:created>
  <dcterms:modified xsi:type="dcterms:W3CDTF">2020-10-21T09:57:00Z</dcterms:modified>
</cp:coreProperties>
</file>