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8BF" w:rsidRPr="007F4A75" w:rsidRDefault="007F4A75" w:rsidP="007F4A75">
      <w:pPr>
        <w:spacing w:line="360" w:lineRule="auto"/>
        <w:jc w:val="both"/>
        <w:rPr>
          <w:rFonts w:ascii="Tahoma" w:hAnsi="Tahoma" w:cs="Tahoma"/>
          <w:b/>
          <w:sz w:val="24"/>
          <w:szCs w:val="24"/>
        </w:rPr>
      </w:pPr>
      <w:r>
        <w:rPr>
          <w:rFonts w:ascii="Tahoma" w:hAnsi="Tahoma" w:cs="Tahoma"/>
          <w:b/>
          <w:sz w:val="24"/>
          <w:szCs w:val="24"/>
        </w:rPr>
        <w:t xml:space="preserve">Submission: </w:t>
      </w:r>
      <w:r w:rsidR="00DF0246" w:rsidRPr="007F4A75">
        <w:rPr>
          <w:rFonts w:ascii="Tahoma" w:hAnsi="Tahoma" w:cs="Tahoma"/>
          <w:b/>
          <w:sz w:val="24"/>
          <w:szCs w:val="24"/>
        </w:rPr>
        <w:t xml:space="preserve">Upgrading of Land Tenure Rights Amendment Bill </w:t>
      </w:r>
    </w:p>
    <w:p w:rsidR="007F4A75" w:rsidRDefault="00D02A32" w:rsidP="007F4A75">
      <w:pPr>
        <w:spacing w:line="360" w:lineRule="auto"/>
        <w:jc w:val="both"/>
        <w:rPr>
          <w:rFonts w:ascii="Tahoma" w:hAnsi="Tahoma" w:cs="Tahoma"/>
          <w:sz w:val="24"/>
          <w:szCs w:val="24"/>
        </w:rPr>
      </w:pPr>
      <w:r w:rsidRPr="007F4A75">
        <w:rPr>
          <w:rFonts w:ascii="Tahoma" w:hAnsi="Tahoma" w:cs="Tahoma"/>
          <w:sz w:val="24"/>
          <w:szCs w:val="24"/>
        </w:rPr>
        <w:t>The Chairperson</w:t>
      </w:r>
      <w:r w:rsidR="00306F63" w:rsidRPr="007F4A75">
        <w:rPr>
          <w:rFonts w:ascii="Tahoma" w:hAnsi="Tahoma" w:cs="Tahoma"/>
          <w:sz w:val="24"/>
          <w:szCs w:val="24"/>
        </w:rPr>
        <w:t xml:space="preserve"> Mr </w:t>
      </w:r>
      <w:proofErr w:type="spellStart"/>
      <w:r w:rsidR="00530B0D" w:rsidRPr="007F4A75">
        <w:rPr>
          <w:rFonts w:ascii="Tahoma" w:hAnsi="Tahoma" w:cs="Tahoma"/>
          <w:sz w:val="24"/>
          <w:szCs w:val="24"/>
        </w:rPr>
        <w:t>MaleselaDikgale</w:t>
      </w:r>
      <w:proofErr w:type="spellEnd"/>
      <w:r w:rsidR="00530B0D" w:rsidRPr="007F4A75">
        <w:rPr>
          <w:rFonts w:ascii="Tahoma" w:hAnsi="Tahoma" w:cs="Tahoma"/>
          <w:sz w:val="24"/>
          <w:szCs w:val="24"/>
        </w:rPr>
        <w:t xml:space="preserve">, </w:t>
      </w:r>
      <w:r w:rsidRPr="007F4A75">
        <w:rPr>
          <w:rFonts w:ascii="Tahoma" w:hAnsi="Tahoma" w:cs="Tahoma"/>
          <w:sz w:val="24"/>
          <w:szCs w:val="24"/>
        </w:rPr>
        <w:t>the Portfolio Committee</w:t>
      </w:r>
      <w:r w:rsidR="00530B0D" w:rsidRPr="007F4A75">
        <w:rPr>
          <w:rFonts w:ascii="Tahoma" w:hAnsi="Tahoma" w:cs="Tahoma"/>
          <w:sz w:val="24"/>
          <w:szCs w:val="24"/>
        </w:rPr>
        <w:t xml:space="preserve"> Members</w:t>
      </w:r>
      <w:r w:rsidR="007F4A75">
        <w:rPr>
          <w:rFonts w:ascii="Tahoma" w:hAnsi="Tahoma" w:cs="Tahoma"/>
          <w:sz w:val="24"/>
          <w:szCs w:val="24"/>
        </w:rPr>
        <w:t>.</w:t>
      </w:r>
    </w:p>
    <w:p w:rsidR="00E417C9" w:rsidRPr="007F4A75" w:rsidRDefault="001C48BF" w:rsidP="007F4A75">
      <w:pPr>
        <w:spacing w:line="360" w:lineRule="auto"/>
        <w:jc w:val="both"/>
        <w:rPr>
          <w:rFonts w:ascii="Tahoma" w:hAnsi="Tahoma" w:cs="Tahoma"/>
          <w:sz w:val="24"/>
          <w:szCs w:val="24"/>
        </w:rPr>
      </w:pPr>
      <w:r w:rsidRPr="007F4A75">
        <w:rPr>
          <w:rFonts w:ascii="Tahoma" w:hAnsi="Tahoma" w:cs="Tahoma"/>
          <w:sz w:val="24"/>
          <w:szCs w:val="24"/>
        </w:rPr>
        <w:t xml:space="preserve">My name is </w:t>
      </w:r>
      <w:proofErr w:type="spellStart"/>
      <w:r w:rsidRPr="007F4A75">
        <w:rPr>
          <w:rFonts w:ascii="Tahoma" w:hAnsi="Tahoma" w:cs="Tahoma"/>
          <w:sz w:val="24"/>
          <w:szCs w:val="24"/>
        </w:rPr>
        <w:t>KebuengMolaolwe</w:t>
      </w:r>
      <w:proofErr w:type="spellEnd"/>
      <w:r w:rsidRPr="007F4A75">
        <w:rPr>
          <w:rFonts w:ascii="Tahoma" w:hAnsi="Tahoma" w:cs="Tahoma"/>
          <w:sz w:val="24"/>
          <w:szCs w:val="24"/>
        </w:rPr>
        <w:t xml:space="preserve"> from </w:t>
      </w:r>
      <w:r w:rsidR="00D02A32" w:rsidRPr="007F4A75">
        <w:rPr>
          <w:rFonts w:ascii="Tahoma" w:hAnsi="Tahoma" w:cs="Tahoma"/>
          <w:sz w:val="24"/>
          <w:szCs w:val="24"/>
        </w:rPr>
        <w:t>DOCKDA Rural</w:t>
      </w:r>
      <w:r w:rsidRPr="007F4A75">
        <w:rPr>
          <w:rFonts w:ascii="Tahoma" w:hAnsi="Tahoma" w:cs="Tahoma"/>
          <w:sz w:val="24"/>
          <w:szCs w:val="24"/>
        </w:rPr>
        <w:t xml:space="preserve"> Development Agency in </w:t>
      </w:r>
      <w:r w:rsidR="00E417C9" w:rsidRPr="007F4A75">
        <w:rPr>
          <w:rFonts w:ascii="Tahoma" w:hAnsi="Tahoma" w:cs="Tahoma"/>
          <w:sz w:val="24"/>
          <w:szCs w:val="24"/>
        </w:rPr>
        <w:t xml:space="preserve">the John </w:t>
      </w:r>
      <w:proofErr w:type="spellStart"/>
      <w:r w:rsidR="00E417C9" w:rsidRPr="007F4A75">
        <w:rPr>
          <w:rFonts w:ascii="Tahoma" w:hAnsi="Tahoma" w:cs="Tahoma"/>
          <w:sz w:val="24"/>
          <w:szCs w:val="24"/>
        </w:rPr>
        <w:t>TaoloGaetsewe</w:t>
      </w:r>
      <w:proofErr w:type="spellEnd"/>
      <w:r w:rsidR="00E417C9" w:rsidRPr="007F4A75">
        <w:rPr>
          <w:rFonts w:ascii="Tahoma" w:hAnsi="Tahoma" w:cs="Tahoma"/>
          <w:sz w:val="24"/>
          <w:szCs w:val="24"/>
        </w:rPr>
        <w:t xml:space="preserve"> District, </w:t>
      </w:r>
      <w:r w:rsidRPr="007F4A75">
        <w:rPr>
          <w:rFonts w:ascii="Tahoma" w:hAnsi="Tahoma" w:cs="Tahoma"/>
          <w:sz w:val="24"/>
          <w:szCs w:val="24"/>
        </w:rPr>
        <w:t xml:space="preserve">Northern Cape Province.  I </w:t>
      </w:r>
      <w:r w:rsidR="00530B0D" w:rsidRPr="007F4A75">
        <w:rPr>
          <w:rFonts w:ascii="Tahoma" w:hAnsi="Tahoma" w:cs="Tahoma"/>
          <w:sz w:val="24"/>
          <w:szCs w:val="24"/>
        </w:rPr>
        <w:t>a</w:t>
      </w:r>
      <w:r w:rsidR="000803A8" w:rsidRPr="007F4A75">
        <w:rPr>
          <w:rFonts w:ascii="Tahoma" w:hAnsi="Tahoma" w:cs="Tahoma"/>
          <w:sz w:val="24"/>
          <w:szCs w:val="24"/>
        </w:rPr>
        <w:t xml:space="preserve">m grateful for the opportunity </w:t>
      </w:r>
      <w:r w:rsidR="00306F63" w:rsidRPr="007F4A75">
        <w:rPr>
          <w:rFonts w:ascii="Tahoma" w:hAnsi="Tahoma" w:cs="Tahoma"/>
          <w:sz w:val="24"/>
          <w:szCs w:val="24"/>
        </w:rPr>
        <w:t xml:space="preserve">to </w:t>
      </w:r>
      <w:r w:rsidR="007F4A75">
        <w:rPr>
          <w:rFonts w:ascii="Tahoma" w:hAnsi="Tahoma" w:cs="Tahoma"/>
          <w:sz w:val="24"/>
          <w:szCs w:val="24"/>
        </w:rPr>
        <w:t>make a submission which represents</w:t>
      </w:r>
      <w:r w:rsidR="00306F63" w:rsidRPr="007F4A75">
        <w:rPr>
          <w:rFonts w:ascii="Tahoma" w:hAnsi="Tahoma" w:cs="Tahoma"/>
          <w:sz w:val="24"/>
          <w:szCs w:val="24"/>
        </w:rPr>
        <w:t xml:space="preserve"> the views of the</w:t>
      </w:r>
      <w:r w:rsidRPr="007F4A75">
        <w:rPr>
          <w:rFonts w:ascii="Tahoma" w:hAnsi="Tahoma" w:cs="Tahoma"/>
          <w:sz w:val="24"/>
          <w:szCs w:val="24"/>
        </w:rPr>
        <w:t xml:space="preserve"> rural women of John Taolo Gaetsewe District</w:t>
      </w:r>
      <w:r w:rsidR="000B2BE2" w:rsidRPr="007F4A75">
        <w:rPr>
          <w:rFonts w:ascii="Tahoma" w:hAnsi="Tahoma" w:cs="Tahoma"/>
          <w:sz w:val="24"/>
          <w:szCs w:val="24"/>
        </w:rPr>
        <w:t xml:space="preserve"> r</w:t>
      </w:r>
      <w:r w:rsidR="00306F63" w:rsidRPr="007F4A75">
        <w:rPr>
          <w:rFonts w:ascii="Tahoma" w:hAnsi="Tahoma" w:cs="Tahoma"/>
          <w:sz w:val="24"/>
          <w:szCs w:val="24"/>
        </w:rPr>
        <w:t xml:space="preserve">egarding the </w:t>
      </w:r>
      <w:r w:rsidR="00E417C9" w:rsidRPr="007F4A75">
        <w:rPr>
          <w:rFonts w:ascii="Tahoma" w:hAnsi="Tahoma" w:cs="Tahoma"/>
          <w:sz w:val="24"/>
          <w:szCs w:val="24"/>
        </w:rPr>
        <w:t>Upgrading of Land Tenure Rights Amendment (</w:t>
      </w:r>
      <w:r w:rsidR="000B2BE2" w:rsidRPr="007F4A75">
        <w:rPr>
          <w:rFonts w:ascii="Tahoma" w:hAnsi="Tahoma" w:cs="Tahoma"/>
          <w:sz w:val="24"/>
          <w:szCs w:val="24"/>
        </w:rPr>
        <w:t>ULTRA</w:t>
      </w:r>
      <w:r w:rsidR="00E417C9" w:rsidRPr="007F4A75">
        <w:rPr>
          <w:rFonts w:ascii="Tahoma" w:hAnsi="Tahoma" w:cs="Tahoma"/>
          <w:sz w:val="24"/>
          <w:szCs w:val="24"/>
        </w:rPr>
        <w:t>)</w:t>
      </w:r>
      <w:r w:rsidR="000B2BE2" w:rsidRPr="007F4A75">
        <w:rPr>
          <w:rFonts w:ascii="Tahoma" w:hAnsi="Tahoma" w:cs="Tahoma"/>
          <w:sz w:val="24"/>
          <w:szCs w:val="24"/>
        </w:rPr>
        <w:t xml:space="preserve"> Bill.  </w:t>
      </w:r>
    </w:p>
    <w:p w:rsidR="000B2BE2" w:rsidRPr="007F4A75" w:rsidRDefault="00E417C9" w:rsidP="007F4A75">
      <w:pPr>
        <w:spacing w:line="360" w:lineRule="auto"/>
        <w:jc w:val="both"/>
        <w:rPr>
          <w:rFonts w:ascii="Tahoma" w:hAnsi="Tahoma" w:cs="Tahoma"/>
          <w:sz w:val="24"/>
          <w:szCs w:val="24"/>
        </w:rPr>
      </w:pPr>
      <w:r w:rsidRPr="007F4A75">
        <w:rPr>
          <w:rFonts w:ascii="Tahoma" w:hAnsi="Tahoma" w:cs="Tahoma"/>
          <w:sz w:val="24"/>
          <w:szCs w:val="24"/>
        </w:rPr>
        <w:t>The amendment of the Upgrading of Land Tenure Rights Act (112 of 1991) should be celebrated as a positive step in the right direction towards promoting and improving women’s access to land tenure in South Africa. This amendment is important for its intent to address the unfair discrimination of women based on their gender to their right of tenure.</w:t>
      </w:r>
    </w:p>
    <w:p w:rsidR="00E1435D" w:rsidRPr="007F4A75" w:rsidRDefault="00E417C9" w:rsidP="007F4A75">
      <w:pPr>
        <w:spacing w:line="360" w:lineRule="auto"/>
        <w:jc w:val="both"/>
        <w:rPr>
          <w:rFonts w:ascii="Tahoma" w:hAnsi="Tahoma" w:cs="Tahoma"/>
          <w:sz w:val="24"/>
          <w:szCs w:val="24"/>
        </w:rPr>
      </w:pPr>
      <w:r w:rsidRPr="007F4A75">
        <w:rPr>
          <w:rFonts w:ascii="Tahoma" w:hAnsi="Tahoma" w:cs="Tahoma"/>
          <w:sz w:val="24"/>
          <w:szCs w:val="24"/>
        </w:rPr>
        <w:t xml:space="preserve">In the John </w:t>
      </w:r>
      <w:proofErr w:type="spellStart"/>
      <w:r w:rsidRPr="007F4A75">
        <w:rPr>
          <w:rFonts w:ascii="Tahoma" w:hAnsi="Tahoma" w:cs="Tahoma"/>
          <w:sz w:val="24"/>
          <w:szCs w:val="24"/>
        </w:rPr>
        <w:t>TaoloGaetsewe</w:t>
      </w:r>
      <w:proofErr w:type="spellEnd"/>
      <w:r w:rsidRPr="007F4A75">
        <w:rPr>
          <w:rFonts w:ascii="Tahoma" w:hAnsi="Tahoma" w:cs="Tahoma"/>
          <w:sz w:val="24"/>
          <w:szCs w:val="24"/>
        </w:rPr>
        <w:t>, like many other parts of the country, women in the rural areas are subjected to a myriad of despicable practices masquerading as cultural norms. Such practices include patterns of patriarchy and male primogeniture which preclude women from gaining access to or owning land.</w:t>
      </w:r>
      <w:r w:rsidR="00E1435D" w:rsidRPr="007F4A75">
        <w:rPr>
          <w:rFonts w:ascii="Tahoma" w:hAnsi="Tahoma" w:cs="Tahoma"/>
          <w:sz w:val="24"/>
          <w:szCs w:val="24"/>
        </w:rPr>
        <w:t xml:space="preserve"> The patterns of systemic disadvantage continue to be acutely felt by the women in the rural communities of our society. That all such discrimination needs to be eradicated from our society is a key message from the </w:t>
      </w:r>
      <w:r w:rsidR="00E1435D" w:rsidRPr="006C0EB8">
        <w:rPr>
          <w:rFonts w:ascii="Tahoma" w:hAnsi="Tahoma" w:cs="Tahoma"/>
          <w:i/>
          <w:sz w:val="24"/>
          <w:szCs w:val="24"/>
        </w:rPr>
        <w:t>Constitution</w:t>
      </w:r>
      <w:r w:rsidR="007F4A75" w:rsidRPr="006C0EB8">
        <w:rPr>
          <w:rFonts w:ascii="Tahoma" w:hAnsi="Tahoma" w:cs="Tahoma"/>
          <w:i/>
          <w:sz w:val="24"/>
          <w:szCs w:val="24"/>
        </w:rPr>
        <w:t xml:space="preserve"> of the Republic of South Africa</w:t>
      </w:r>
      <w:r w:rsidR="007F4A75">
        <w:rPr>
          <w:rFonts w:ascii="Tahoma" w:hAnsi="Tahoma" w:cs="Tahoma"/>
          <w:sz w:val="24"/>
          <w:szCs w:val="24"/>
        </w:rPr>
        <w:t>, 1996 (Constitution)</w:t>
      </w:r>
      <w:r w:rsidR="00E1435D" w:rsidRPr="007F4A75">
        <w:rPr>
          <w:rFonts w:ascii="Tahoma" w:hAnsi="Tahoma" w:cs="Tahoma"/>
          <w:sz w:val="24"/>
          <w:szCs w:val="24"/>
        </w:rPr>
        <w:t xml:space="preserve">. The preamble to the Constitution speaks to the creation of a </w:t>
      </w:r>
      <w:r w:rsidR="007F4A75">
        <w:rPr>
          <w:rFonts w:ascii="Tahoma" w:hAnsi="Tahoma" w:cs="Tahoma"/>
          <w:sz w:val="24"/>
          <w:szCs w:val="24"/>
        </w:rPr>
        <w:t>‘</w:t>
      </w:r>
      <w:r w:rsidR="00E1435D" w:rsidRPr="007F4A75">
        <w:rPr>
          <w:rFonts w:ascii="Tahoma" w:hAnsi="Tahoma" w:cs="Tahoma"/>
          <w:sz w:val="24"/>
          <w:szCs w:val="24"/>
        </w:rPr>
        <w:t>new order in which there is equality between men and women</w:t>
      </w:r>
      <w:r w:rsidR="007F4A75">
        <w:rPr>
          <w:rFonts w:ascii="Tahoma" w:hAnsi="Tahoma" w:cs="Tahoma"/>
          <w:sz w:val="24"/>
          <w:szCs w:val="24"/>
        </w:rPr>
        <w:t>’</w:t>
      </w:r>
      <w:r w:rsidR="00E1435D" w:rsidRPr="007F4A75">
        <w:rPr>
          <w:rFonts w:ascii="Tahoma" w:hAnsi="Tahoma" w:cs="Tahoma"/>
          <w:sz w:val="24"/>
          <w:szCs w:val="24"/>
        </w:rPr>
        <w:t>.</w:t>
      </w:r>
    </w:p>
    <w:p w:rsidR="00EB7E3B" w:rsidRDefault="00E1435D" w:rsidP="007F4A75">
      <w:pPr>
        <w:spacing w:line="360" w:lineRule="auto"/>
        <w:jc w:val="both"/>
        <w:rPr>
          <w:rFonts w:ascii="Tahoma" w:hAnsi="Tahoma" w:cs="Tahoma"/>
          <w:sz w:val="24"/>
          <w:szCs w:val="24"/>
        </w:rPr>
      </w:pPr>
      <w:r w:rsidRPr="007F4A75">
        <w:rPr>
          <w:rFonts w:ascii="Tahoma" w:hAnsi="Tahoma" w:cs="Tahoma"/>
          <w:sz w:val="24"/>
          <w:szCs w:val="24"/>
        </w:rPr>
        <w:t xml:space="preserve">Given this background, I would like to </w:t>
      </w:r>
      <w:r w:rsidR="007F4A75">
        <w:rPr>
          <w:rFonts w:ascii="Tahoma" w:hAnsi="Tahoma" w:cs="Tahoma"/>
          <w:sz w:val="24"/>
          <w:szCs w:val="24"/>
        </w:rPr>
        <w:t>submit</w:t>
      </w:r>
      <w:r w:rsidRPr="007F4A75">
        <w:rPr>
          <w:rFonts w:ascii="Tahoma" w:hAnsi="Tahoma" w:cs="Tahoma"/>
          <w:sz w:val="24"/>
          <w:szCs w:val="24"/>
        </w:rPr>
        <w:t xml:space="preserve"> that the application of the amendment Bill be extended to include all land in the republic, both urban and rural land should be subjected to the application of the Bill. The Bill, which will eventually become an Act of Parliament, should not be partisan to the patriarchal hegemony</w:t>
      </w:r>
      <w:r w:rsidR="006C0EB8">
        <w:rPr>
          <w:rFonts w:ascii="Tahoma" w:hAnsi="Tahoma" w:cs="Tahoma"/>
          <w:sz w:val="24"/>
          <w:szCs w:val="24"/>
        </w:rPr>
        <w:t xml:space="preserve"> institutionalised by traditional leadership in the rural communities</w:t>
      </w:r>
      <w:r w:rsidRPr="007F4A75">
        <w:rPr>
          <w:rFonts w:ascii="Tahoma" w:hAnsi="Tahoma" w:cs="Tahoma"/>
          <w:sz w:val="24"/>
          <w:szCs w:val="24"/>
        </w:rPr>
        <w:t xml:space="preserve">. If the Bill is to apply to the exclusion of rural or tribal land, that will be incongruous and such will result in inconsolable harm to the women in the rural areas. </w:t>
      </w:r>
      <w:r w:rsidR="006C0EB8">
        <w:rPr>
          <w:rFonts w:ascii="Tahoma" w:hAnsi="Tahoma" w:cs="Tahoma"/>
          <w:sz w:val="24"/>
          <w:szCs w:val="24"/>
        </w:rPr>
        <w:t>Moreover, i</w:t>
      </w:r>
      <w:r w:rsidRPr="007F4A75">
        <w:rPr>
          <w:rFonts w:ascii="Tahoma" w:hAnsi="Tahoma" w:cs="Tahoma"/>
          <w:sz w:val="24"/>
          <w:szCs w:val="24"/>
        </w:rPr>
        <w:t>f the tribal land will be ex</w:t>
      </w:r>
      <w:r w:rsidR="007F4A75">
        <w:rPr>
          <w:rFonts w:ascii="Tahoma" w:hAnsi="Tahoma" w:cs="Tahoma"/>
          <w:sz w:val="24"/>
          <w:szCs w:val="24"/>
        </w:rPr>
        <w:t>c</w:t>
      </w:r>
      <w:r w:rsidRPr="007F4A75">
        <w:rPr>
          <w:rFonts w:ascii="Tahoma" w:hAnsi="Tahoma" w:cs="Tahoma"/>
          <w:sz w:val="24"/>
          <w:szCs w:val="24"/>
        </w:rPr>
        <w:t>luded in the discussion</w:t>
      </w:r>
      <w:r w:rsidR="007F4A75">
        <w:rPr>
          <w:rFonts w:ascii="Tahoma" w:hAnsi="Tahoma" w:cs="Tahoma"/>
          <w:sz w:val="24"/>
          <w:szCs w:val="24"/>
        </w:rPr>
        <w:t>s</w:t>
      </w:r>
      <w:r w:rsidRPr="007F4A75">
        <w:rPr>
          <w:rFonts w:ascii="Tahoma" w:hAnsi="Tahoma" w:cs="Tahoma"/>
          <w:sz w:val="24"/>
          <w:szCs w:val="24"/>
        </w:rPr>
        <w:t xml:space="preserve"> of this Bill, the injustices of the past which the Constitution </w:t>
      </w:r>
      <w:r w:rsidR="006C0EB8">
        <w:rPr>
          <w:rFonts w:ascii="Tahoma" w:hAnsi="Tahoma" w:cs="Tahoma"/>
          <w:sz w:val="24"/>
          <w:szCs w:val="24"/>
        </w:rPr>
        <w:t>and</w:t>
      </w:r>
      <w:r w:rsidRPr="007F4A75">
        <w:rPr>
          <w:rFonts w:ascii="Tahoma" w:hAnsi="Tahoma" w:cs="Tahoma"/>
          <w:sz w:val="24"/>
          <w:szCs w:val="24"/>
        </w:rPr>
        <w:t xml:space="preserve"> the </w:t>
      </w:r>
      <w:proofErr w:type="spellStart"/>
      <w:r w:rsidRPr="007F4A75">
        <w:rPr>
          <w:rFonts w:ascii="Tahoma" w:hAnsi="Tahoma" w:cs="Tahoma"/>
          <w:sz w:val="24"/>
          <w:szCs w:val="24"/>
        </w:rPr>
        <w:t>Rahube</w:t>
      </w:r>
      <w:proofErr w:type="spellEnd"/>
      <w:r w:rsidRPr="007F4A75">
        <w:rPr>
          <w:rFonts w:ascii="Tahoma" w:hAnsi="Tahoma" w:cs="Tahoma"/>
          <w:sz w:val="24"/>
          <w:szCs w:val="24"/>
        </w:rPr>
        <w:t xml:space="preserve"> case</w:t>
      </w:r>
      <w:r w:rsidR="006C0EB8">
        <w:rPr>
          <w:rFonts w:ascii="Tahoma" w:hAnsi="Tahoma" w:cs="Tahoma"/>
          <w:sz w:val="24"/>
          <w:szCs w:val="24"/>
        </w:rPr>
        <w:t xml:space="preserve"> (</w:t>
      </w:r>
      <w:proofErr w:type="spellStart"/>
      <w:r w:rsidR="006C0EB8" w:rsidRPr="006C0EB8">
        <w:rPr>
          <w:rFonts w:ascii="Tahoma" w:hAnsi="Tahoma" w:cs="Tahoma"/>
          <w:i/>
          <w:sz w:val="24"/>
          <w:szCs w:val="24"/>
        </w:rPr>
        <w:t>Rahube</w:t>
      </w:r>
      <w:proofErr w:type="spellEnd"/>
      <w:r w:rsidR="006C0EB8" w:rsidRPr="006C0EB8">
        <w:rPr>
          <w:rFonts w:ascii="Tahoma" w:hAnsi="Tahoma" w:cs="Tahoma"/>
          <w:i/>
          <w:sz w:val="24"/>
          <w:szCs w:val="24"/>
        </w:rPr>
        <w:t xml:space="preserve"> v </w:t>
      </w:r>
      <w:proofErr w:type="spellStart"/>
      <w:r w:rsidR="006C0EB8" w:rsidRPr="006C0EB8">
        <w:rPr>
          <w:rFonts w:ascii="Tahoma" w:hAnsi="Tahoma" w:cs="Tahoma"/>
          <w:i/>
          <w:sz w:val="24"/>
          <w:szCs w:val="24"/>
        </w:rPr>
        <w:t>Rahube</w:t>
      </w:r>
      <w:proofErr w:type="spellEnd"/>
      <w:r w:rsidR="006C0EB8" w:rsidRPr="006C0EB8">
        <w:rPr>
          <w:rFonts w:ascii="Tahoma" w:hAnsi="Tahoma" w:cs="Tahoma"/>
          <w:i/>
          <w:sz w:val="24"/>
          <w:szCs w:val="24"/>
        </w:rPr>
        <w:t xml:space="preserve"> and Others</w:t>
      </w:r>
      <w:r w:rsidR="006C0EB8">
        <w:rPr>
          <w:rFonts w:ascii="Tahoma" w:hAnsi="Tahoma" w:cs="Tahoma"/>
          <w:sz w:val="24"/>
          <w:szCs w:val="24"/>
        </w:rPr>
        <w:t xml:space="preserve"> [2018] ZACC </w:t>
      </w:r>
      <w:r w:rsidR="006C0EB8">
        <w:rPr>
          <w:rFonts w:ascii="Tahoma" w:hAnsi="Tahoma" w:cs="Tahoma"/>
          <w:sz w:val="24"/>
          <w:szCs w:val="24"/>
        </w:rPr>
        <w:lastRenderedPageBreak/>
        <w:t>42)</w:t>
      </w:r>
      <w:r w:rsidRPr="007F4A75">
        <w:rPr>
          <w:rFonts w:ascii="Tahoma" w:hAnsi="Tahoma" w:cs="Tahoma"/>
          <w:sz w:val="24"/>
          <w:szCs w:val="24"/>
        </w:rPr>
        <w:t xml:space="preserve"> speaks against will continue to exist</w:t>
      </w:r>
      <w:r w:rsidR="006C0EB8">
        <w:rPr>
          <w:rFonts w:ascii="Tahoma" w:hAnsi="Tahoma" w:cs="Tahoma"/>
          <w:sz w:val="24"/>
          <w:szCs w:val="24"/>
        </w:rPr>
        <w:t xml:space="preserve">in South Africa </w:t>
      </w:r>
      <w:r w:rsidR="007F4A75">
        <w:rPr>
          <w:rFonts w:ascii="Tahoma" w:hAnsi="Tahoma" w:cs="Tahoma"/>
          <w:sz w:val="24"/>
          <w:szCs w:val="24"/>
        </w:rPr>
        <w:t>(sadly so, to the disadvantage of women in the rural communities)</w:t>
      </w:r>
      <w:r w:rsidRPr="007F4A75">
        <w:rPr>
          <w:rFonts w:ascii="Tahoma" w:hAnsi="Tahoma" w:cs="Tahoma"/>
          <w:sz w:val="24"/>
          <w:szCs w:val="24"/>
        </w:rPr>
        <w:t xml:space="preserve">. </w:t>
      </w:r>
      <w:r w:rsidR="006C0EB8">
        <w:rPr>
          <w:rFonts w:ascii="Tahoma" w:hAnsi="Tahoma" w:cs="Tahoma"/>
          <w:sz w:val="24"/>
          <w:szCs w:val="24"/>
        </w:rPr>
        <w:t xml:space="preserve">To </w:t>
      </w:r>
      <w:proofErr w:type="spellStart"/>
      <w:r w:rsidR="006C0EB8">
        <w:rPr>
          <w:rFonts w:ascii="Tahoma" w:hAnsi="Tahoma" w:cs="Tahoma"/>
          <w:sz w:val="24"/>
          <w:szCs w:val="24"/>
        </w:rPr>
        <w:t>avid</w:t>
      </w:r>
      <w:proofErr w:type="spellEnd"/>
      <w:r w:rsidR="006C0EB8">
        <w:rPr>
          <w:rFonts w:ascii="Tahoma" w:hAnsi="Tahoma" w:cs="Tahoma"/>
          <w:sz w:val="24"/>
          <w:szCs w:val="24"/>
        </w:rPr>
        <w:t xml:space="preserve"> the latter manifesting, the ULTRA Bill should apply to all pieces of land in the Republic to promote </w:t>
      </w:r>
      <w:proofErr w:type="spellStart"/>
      <w:r w:rsidR="006C0EB8">
        <w:rPr>
          <w:rFonts w:ascii="Tahoma" w:hAnsi="Tahoma" w:cs="Tahoma"/>
          <w:sz w:val="24"/>
          <w:szCs w:val="24"/>
        </w:rPr>
        <w:t>equall</w:t>
      </w:r>
      <w:proofErr w:type="spellEnd"/>
      <w:r w:rsidR="006C0EB8">
        <w:rPr>
          <w:rFonts w:ascii="Tahoma" w:hAnsi="Tahoma" w:cs="Tahoma"/>
          <w:sz w:val="24"/>
          <w:szCs w:val="24"/>
        </w:rPr>
        <w:t xml:space="preserve"> access to land tenure rights by women in South Africa, including those in rural dwellings.</w:t>
      </w:r>
    </w:p>
    <w:p w:rsidR="006C0EB8" w:rsidRDefault="006C0EB8" w:rsidP="007F4A75">
      <w:pPr>
        <w:spacing w:line="360" w:lineRule="auto"/>
        <w:jc w:val="both"/>
        <w:rPr>
          <w:rFonts w:ascii="Tahoma" w:hAnsi="Tahoma" w:cs="Tahoma"/>
          <w:sz w:val="24"/>
          <w:szCs w:val="24"/>
        </w:rPr>
      </w:pPr>
    </w:p>
    <w:p w:rsidR="006C0EB8" w:rsidRDefault="006C0EB8" w:rsidP="007F4A75">
      <w:pPr>
        <w:spacing w:line="360" w:lineRule="auto"/>
        <w:jc w:val="both"/>
        <w:rPr>
          <w:rFonts w:ascii="Tahoma" w:hAnsi="Tahoma" w:cs="Tahoma"/>
          <w:sz w:val="24"/>
          <w:szCs w:val="24"/>
        </w:rPr>
      </w:pPr>
      <w:r>
        <w:rPr>
          <w:rFonts w:ascii="Tahoma" w:hAnsi="Tahoma" w:cs="Tahoma"/>
          <w:sz w:val="24"/>
          <w:szCs w:val="24"/>
        </w:rPr>
        <w:t>Thank you, Mr Chairperson.</w:t>
      </w:r>
    </w:p>
    <w:p w:rsidR="006C0EB8" w:rsidRPr="007F4A75" w:rsidRDefault="006C0EB8" w:rsidP="007F4A75">
      <w:pPr>
        <w:spacing w:line="360" w:lineRule="auto"/>
        <w:jc w:val="both"/>
        <w:rPr>
          <w:rFonts w:ascii="Tahoma" w:hAnsi="Tahoma" w:cs="Tahoma"/>
          <w:sz w:val="24"/>
          <w:szCs w:val="24"/>
        </w:rPr>
      </w:pPr>
      <w:bookmarkStart w:id="0" w:name="_GoBack"/>
      <w:bookmarkEnd w:id="0"/>
    </w:p>
    <w:sectPr w:rsidR="006C0EB8" w:rsidRPr="007F4A75" w:rsidSect="00DB309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rsids>
    <w:rsidRoot w:val="00DF0246"/>
    <w:rsid w:val="000803A8"/>
    <w:rsid w:val="000B2BE2"/>
    <w:rsid w:val="001C48BF"/>
    <w:rsid w:val="002C007F"/>
    <w:rsid w:val="00306F63"/>
    <w:rsid w:val="003C104E"/>
    <w:rsid w:val="00530B0D"/>
    <w:rsid w:val="005427BD"/>
    <w:rsid w:val="006A6051"/>
    <w:rsid w:val="006C0EB8"/>
    <w:rsid w:val="007F4A75"/>
    <w:rsid w:val="00D02A32"/>
    <w:rsid w:val="00DB309B"/>
    <w:rsid w:val="00DF0246"/>
    <w:rsid w:val="00E1435D"/>
    <w:rsid w:val="00E417C9"/>
    <w:rsid w:val="00EB7E3B"/>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0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Masego</dc:creator>
  <cp:lastModifiedBy>USER</cp:lastModifiedBy>
  <cp:revision>2</cp:revision>
  <dcterms:created xsi:type="dcterms:W3CDTF">2020-08-30T19:03:00Z</dcterms:created>
  <dcterms:modified xsi:type="dcterms:W3CDTF">2020-08-30T19:03:00Z</dcterms:modified>
</cp:coreProperties>
</file>