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F334" w14:textId="574AEB68" w:rsidR="003C4D4D" w:rsidRPr="00CF6700" w:rsidRDefault="00743491" w:rsidP="003C4D4D">
      <w:pPr>
        <w:jc w:val="both"/>
        <w:rPr>
          <w:b/>
          <w:bCs/>
          <w:lang w:eastAsia="en-US"/>
        </w:rPr>
      </w:pPr>
      <w:r w:rsidRPr="00CF6700">
        <w:rPr>
          <w:b/>
          <w:bCs/>
          <w:lang w:eastAsia="en-US"/>
        </w:rPr>
        <w:t xml:space="preserve">PRODUCTIVITY SA RESPONSES TO THE ISSUES RAISED DURING THE </w:t>
      </w:r>
      <w:r w:rsidR="004442FB">
        <w:rPr>
          <w:b/>
          <w:bCs/>
          <w:lang w:eastAsia="en-US"/>
        </w:rPr>
        <w:t xml:space="preserve">TABLING OF </w:t>
      </w:r>
      <w:r w:rsidRPr="00CF6700">
        <w:rPr>
          <w:b/>
          <w:bCs/>
          <w:lang w:eastAsia="en-US"/>
        </w:rPr>
        <w:t>Q</w:t>
      </w:r>
      <w:r w:rsidR="004442FB">
        <w:rPr>
          <w:b/>
          <w:bCs/>
          <w:lang w:eastAsia="en-US"/>
        </w:rPr>
        <w:t xml:space="preserve">UARTER </w:t>
      </w:r>
      <w:r w:rsidRPr="00CF6700">
        <w:rPr>
          <w:b/>
          <w:bCs/>
          <w:lang w:eastAsia="en-US"/>
        </w:rPr>
        <w:t>3 &amp; Q</w:t>
      </w:r>
      <w:r w:rsidR="004442FB">
        <w:rPr>
          <w:b/>
          <w:bCs/>
          <w:lang w:eastAsia="en-US"/>
        </w:rPr>
        <w:t xml:space="preserve">UARTER </w:t>
      </w:r>
      <w:r w:rsidRPr="00CF6700">
        <w:rPr>
          <w:b/>
          <w:bCs/>
          <w:lang w:eastAsia="en-US"/>
        </w:rPr>
        <w:t xml:space="preserve">4 PERFORMANCE INFORMATION REPORT TO THE PORTFOLIO COMMITTEE ON EMPLOYMENT AND LABOUR </w:t>
      </w:r>
      <w:r>
        <w:rPr>
          <w:b/>
          <w:bCs/>
          <w:lang w:eastAsia="en-US"/>
        </w:rPr>
        <w:t xml:space="preserve">HELD ON 19 AUGUST </w:t>
      </w:r>
      <w:r w:rsidRPr="00CF6700">
        <w:rPr>
          <w:b/>
          <w:bCs/>
          <w:lang w:eastAsia="en-US"/>
        </w:rPr>
        <w:t>INCLUDING THE ANC STUDY GROUP WHICH WAS HELD ON THE 18 AUGUST 2020:</w:t>
      </w:r>
    </w:p>
    <w:p w14:paraId="27228FED" w14:textId="77777777" w:rsidR="00CF6700" w:rsidRDefault="00CF6700" w:rsidP="003C4D4D">
      <w:pPr>
        <w:jc w:val="both"/>
        <w:rPr>
          <w:lang w:eastAsia="en-US"/>
        </w:rPr>
      </w:pPr>
    </w:p>
    <w:p w14:paraId="0B7FC200" w14:textId="620AED7B" w:rsidR="003C4D4D" w:rsidRDefault="006063DC" w:rsidP="003C4D4D">
      <w:pPr>
        <w:pStyle w:val="ListParagraph"/>
        <w:numPr>
          <w:ilvl w:val="0"/>
          <w:numId w:val="1"/>
        </w:numPr>
        <w:ind w:left="360"/>
        <w:jc w:val="both"/>
        <w:rPr>
          <w:rFonts w:eastAsia="Times New Roman"/>
          <w:lang w:eastAsia="en-US"/>
        </w:rPr>
      </w:pPr>
      <w:bookmarkStart w:id="0" w:name="_Hlk49201596"/>
      <w:r w:rsidRPr="00743491">
        <w:rPr>
          <w:rFonts w:eastAsia="Times New Roman"/>
          <w:b/>
          <w:bCs/>
          <w:u w:val="single"/>
          <w:lang w:eastAsia="en-US"/>
        </w:rPr>
        <w:t>QUESTION/COMMENT</w:t>
      </w:r>
      <w:bookmarkEnd w:id="0"/>
      <w:r w:rsidR="00743491" w:rsidRPr="00743491">
        <w:rPr>
          <w:rFonts w:eastAsia="Times New Roman"/>
          <w:b/>
          <w:bCs/>
          <w:u w:val="single"/>
          <w:lang w:eastAsia="en-US"/>
        </w:rPr>
        <w:t>:</w:t>
      </w:r>
      <w:r w:rsidR="00743491">
        <w:rPr>
          <w:rFonts w:eastAsia="Times New Roman"/>
          <w:lang w:eastAsia="en-US"/>
        </w:rPr>
        <w:t xml:space="preserve"> </w:t>
      </w:r>
      <w:r w:rsidR="003C4D4D">
        <w:rPr>
          <w:rFonts w:eastAsia="Times New Roman"/>
          <w:lang w:eastAsia="en-US"/>
        </w:rPr>
        <w:t>The CCMA and Productivity SA should work together on the issues of job preservation (section 7 of the Employment Services Act and section 189A of the Labour Relations Act) to give effect to the Presidential Jobs Summit Framework Agreement (TERS</w:t>
      </w:r>
      <w:r w:rsidR="001E71F0">
        <w:rPr>
          <w:rFonts w:eastAsia="Times New Roman"/>
          <w:lang w:eastAsia="en-US"/>
        </w:rPr>
        <w:t>)</w:t>
      </w:r>
      <w:r w:rsidR="003C4D4D">
        <w:rPr>
          <w:rFonts w:eastAsia="Times New Roman"/>
          <w:lang w:eastAsia="en-US"/>
        </w:rPr>
        <w:t xml:space="preserve"> and enhancing the capacity of Productivity SA to deliver on its mandate.</w:t>
      </w:r>
    </w:p>
    <w:p w14:paraId="46529594" w14:textId="69411C77" w:rsidR="003C4D4D" w:rsidRDefault="003C4D4D" w:rsidP="003C4D4D">
      <w:pPr>
        <w:pStyle w:val="ListParagraph"/>
        <w:ind w:left="360"/>
        <w:jc w:val="both"/>
        <w:rPr>
          <w:rFonts w:eastAsia="Times New Roman"/>
          <w:lang w:eastAsia="en-US"/>
        </w:rPr>
      </w:pPr>
    </w:p>
    <w:p w14:paraId="01EDE8EF" w14:textId="1E0D646F" w:rsidR="003C4D4D" w:rsidRDefault="006063DC" w:rsidP="003C4D4D">
      <w:pPr>
        <w:pStyle w:val="ListParagraph"/>
        <w:ind w:left="360"/>
        <w:jc w:val="both"/>
        <w:rPr>
          <w:lang w:eastAsia="en-US"/>
        </w:rPr>
      </w:pPr>
      <w:r w:rsidRPr="002D6FF7">
        <w:rPr>
          <w:b/>
          <w:bCs/>
          <w:u w:val="single"/>
          <w:lang w:eastAsia="en-US"/>
        </w:rPr>
        <w:t>RESPONSE</w:t>
      </w:r>
      <w:r w:rsidR="002D6FF7" w:rsidRPr="002D6FF7">
        <w:rPr>
          <w:b/>
          <w:bCs/>
          <w:u w:val="single"/>
          <w:lang w:eastAsia="en-US"/>
        </w:rPr>
        <w:t>:</w:t>
      </w:r>
      <w:r w:rsidR="002D6FF7">
        <w:rPr>
          <w:lang w:eastAsia="en-US"/>
        </w:rPr>
        <w:t xml:space="preserve"> The CCMA and Productivity SA work together on the issues of job preservation (section 7 of the Employment Services Act and section 189A of the Labour Relations Act) to give effect to the Presidential Jobs Summit Framework Agreement (TERS</w:t>
      </w:r>
      <w:r w:rsidR="00015EC2">
        <w:rPr>
          <w:lang w:eastAsia="en-US"/>
        </w:rPr>
        <w:t>)</w:t>
      </w:r>
      <w:r w:rsidR="002D6FF7">
        <w:rPr>
          <w:lang w:eastAsia="en-US"/>
        </w:rPr>
        <w:t xml:space="preserve"> and enhancing the capacity of Productivity SA to deliver on its mandate as can be evidenced by the attached MOA between the two entities.</w:t>
      </w:r>
    </w:p>
    <w:p w14:paraId="6F1BA358" w14:textId="12565411" w:rsidR="002D6FF7" w:rsidRDefault="002D6FF7" w:rsidP="003C4D4D">
      <w:pPr>
        <w:pStyle w:val="ListParagraph"/>
        <w:ind w:left="360"/>
        <w:jc w:val="both"/>
        <w:rPr>
          <w:rFonts w:eastAsia="Times New Roman"/>
          <w:lang w:eastAsia="en-US"/>
        </w:rPr>
      </w:pPr>
    </w:p>
    <w:p w14:paraId="3F421EA4" w14:textId="625B9C42" w:rsidR="003C4D4D" w:rsidRDefault="006063DC" w:rsidP="003C4D4D">
      <w:pPr>
        <w:pStyle w:val="ListParagraph"/>
        <w:numPr>
          <w:ilvl w:val="0"/>
          <w:numId w:val="1"/>
        </w:numPr>
        <w:ind w:left="360"/>
        <w:jc w:val="both"/>
        <w:rPr>
          <w:rFonts w:eastAsia="Times New Roman"/>
          <w:lang w:eastAsia="en-US"/>
        </w:rPr>
      </w:pPr>
      <w:r w:rsidRPr="00743491">
        <w:rPr>
          <w:rFonts w:eastAsia="Times New Roman"/>
          <w:b/>
          <w:bCs/>
          <w:u w:val="single"/>
          <w:lang w:eastAsia="en-US"/>
        </w:rPr>
        <w:t>QUESTION/COMMENT</w:t>
      </w:r>
      <w:r w:rsidR="00743491">
        <w:rPr>
          <w:rFonts w:eastAsia="Times New Roman"/>
          <w:b/>
          <w:bCs/>
          <w:u w:val="single"/>
          <w:lang w:eastAsia="en-US"/>
        </w:rPr>
        <w:t>:</w:t>
      </w:r>
      <w:r w:rsidR="00743491">
        <w:rPr>
          <w:rFonts w:eastAsia="Times New Roman"/>
          <w:lang w:eastAsia="en-US"/>
        </w:rPr>
        <w:t xml:space="preserve"> </w:t>
      </w:r>
      <w:r w:rsidR="003C4D4D">
        <w:rPr>
          <w:rFonts w:eastAsia="Times New Roman"/>
          <w:lang w:eastAsia="en-US"/>
        </w:rPr>
        <w:t xml:space="preserve">Productivity SA reports should include the statistics on strategic objectives, in particular Enterprise Support Programmes (Enterprises supported to improve their competitiveness and sustainability to create decent jobs, Enterprises facing economic distress supported to preserve jobs, Productivity Champions and Future Forums, etc.) </w:t>
      </w:r>
    </w:p>
    <w:p w14:paraId="174D4CD1" w14:textId="77777777" w:rsidR="002D6FF7" w:rsidRPr="003C4D4D" w:rsidRDefault="002D6FF7" w:rsidP="003C4D4D">
      <w:pPr>
        <w:jc w:val="both"/>
        <w:rPr>
          <w:rFonts w:eastAsia="Times New Roman"/>
          <w:lang w:eastAsia="en-US"/>
        </w:rPr>
      </w:pPr>
    </w:p>
    <w:p w14:paraId="669E4C99" w14:textId="12F52455" w:rsidR="003C4D4D" w:rsidRDefault="006063DC" w:rsidP="003C4D4D">
      <w:pPr>
        <w:pStyle w:val="ListParagraph"/>
        <w:numPr>
          <w:ilvl w:val="0"/>
          <w:numId w:val="1"/>
        </w:numPr>
        <w:ind w:left="360"/>
        <w:jc w:val="both"/>
        <w:rPr>
          <w:rFonts w:eastAsia="Times New Roman"/>
          <w:lang w:eastAsia="en-US"/>
        </w:rPr>
      </w:pPr>
      <w:r w:rsidRPr="00743491">
        <w:rPr>
          <w:rFonts w:eastAsia="Times New Roman"/>
          <w:b/>
          <w:bCs/>
          <w:u w:val="single"/>
          <w:lang w:eastAsia="en-US"/>
        </w:rPr>
        <w:t>QUESTION/COMMENT</w:t>
      </w:r>
      <w:r w:rsidR="00743491">
        <w:rPr>
          <w:rFonts w:eastAsia="Times New Roman"/>
          <w:b/>
          <w:bCs/>
          <w:u w:val="single"/>
          <w:lang w:eastAsia="en-US"/>
        </w:rPr>
        <w:t>:</w:t>
      </w:r>
      <w:r w:rsidR="00743491">
        <w:rPr>
          <w:rFonts w:eastAsia="Times New Roman"/>
          <w:lang w:eastAsia="en-US"/>
        </w:rPr>
        <w:t xml:space="preserve"> </w:t>
      </w:r>
      <w:bookmarkStart w:id="1" w:name="_Hlk49235140"/>
      <w:r w:rsidR="003C4D4D">
        <w:rPr>
          <w:rFonts w:eastAsia="Times New Roman"/>
          <w:lang w:eastAsia="en-US"/>
        </w:rPr>
        <w:t xml:space="preserve">Provide information on the number of jobs created and preserved through our interventions. Where possible, this should be split per Province per Economic Sector, Gender, Race and Youth. </w:t>
      </w:r>
    </w:p>
    <w:bookmarkEnd w:id="1"/>
    <w:p w14:paraId="44AB477D" w14:textId="6E575668" w:rsidR="003C4D4D" w:rsidRDefault="003C4D4D" w:rsidP="003C4D4D">
      <w:pPr>
        <w:pStyle w:val="ListParagraph"/>
        <w:ind w:left="360"/>
        <w:jc w:val="both"/>
        <w:rPr>
          <w:rFonts w:eastAsia="Times New Roman"/>
          <w:lang w:eastAsia="en-US"/>
        </w:rPr>
      </w:pPr>
    </w:p>
    <w:p w14:paraId="5A2CD4F9" w14:textId="158C5730" w:rsidR="004442FB" w:rsidRDefault="006063DC" w:rsidP="004442FB">
      <w:pPr>
        <w:pStyle w:val="ListParagraph"/>
        <w:ind w:left="360"/>
        <w:jc w:val="both"/>
        <w:rPr>
          <w:rFonts w:eastAsia="Times New Roman"/>
          <w:lang w:eastAsia="en-US"/>
        </w:rPr>
      </w:pPr>
      <w:r w:rsidRPr="002D6FF7">
        <w:rPr>
          <w:rFonts w:eastAsia="Times New Roman"/>
          <w:b/>
          <w:bCs/>
          <w:u w:val="single"/>
          <w:lang w:eastAsia="en-US"/>
        </w:rPr>
        <w:t>RESPONSE 2&amp;3</w:t>
      </w:r>
      <w:r>
        <w:rPr>
          <w:rFonts w:eastAsia="Times New Roman"/>
          <w:lang w:eastAsia="en-US"/>
        </w:rPr>
        <w:t>:</w:t>
      </w:r>
      <w:r w:rsidR="004442FB" w:rsidRPr="004442FB">
        <w:rPr>
          <w:rFonts w:eastAsia="Times New Roman"/>
          <w:lang w:eastAsia="en-US"/>
        </w:rPr>
        <w:t xml:space="preserve"> </w:t>
      </w:r>
      <w:r w:rsidR="004442FB">
        <w:rPr>
          <w:rFonts w:eastAsia="Times New Roman"/>
          <w:lang w:eastAsia="en-US"/>
        </w:rPr>
        <w:t xml:space="preserve">Breakdown of Productivity SA Enterprise Support Programmes statistics which are Productivity Organisational Solutions (POS) and Workplace Challenge (POS) Programmes) per Province, Economic Sector, Gender, Race and Youth is as follows: </w:t>
      </w:r>
    </w:p>
    <w:p w14:paraId="279AB56A" w14:textId="04F32ED3" w:rsidR="002D6FF7" w:rsidRDefault="002D6FF7" w:rsidP="003C4D4D">
      <w:pPr>
        <w:pStyle w:val="ListParagraph"/>
        <w:ind w:left="360"/>
        <w:jc w:val="both"/>
        <w:rPr>
          <w:rFonts w:eastAsia="Times New Roman"/>
          <w:lang w:eastAsia="en-US"/>
        </w:rPr>
      </w:pPr>
    </w:p>
    <w:p w14:paraId="1C20259C" w14:textId="619A64DB" w:rsidR="00D23962" w:rsidRPr="00D23962" w:rsidRDefault="00743491" w:rsidP="00EE4442">
      <w:pPr>
        <w:spacing w:after="160" w:line="259" w:lineRule="auto"/>
        <w:ind w:firstLine="360"/>
        <w:rPr>
          <w:rFonts w:asciiTheme="minorHAnsi" w:hAnsiTheme="minorHAnsi" w:cstheme="minorBidi"/>
          <w:b/>
          <w:bCs/>
          <w:lang w:eastAsia="en-US"/>
        </w:rPr>
      </w:pPr>
      <w:r w:rsidRPr="004442FB">
        <w:rPr>
          <w:rFonts w:asciiTheme="minorHAnsi" w:hAnsiTheme="minorHAnsi" w:cstheme="minorBidi"/>
          <w:b/>
          <w:bCs/>
          <w:color w:val="002060"/>
          <w:lang w:eastAsia="en-US"/>
        </w:rPr>
        <w:t>Quarter 3 Information</w:t>
      </w:r>
      <w:r w:rsidRPr="00D23962">
        <w:rPr>
          <w:rFonts w:asciiTheme="minorHAnsi" w:hAnsiTheme="minorHAnsi" w:cstheme="minorBidi"/>
          <w:b/>
          <w:bCs/>
          <w:lang w:eastAsia="en-US"/>
        </w:rPr>
        <w:t>:</w:t>
      </w:r>
    </w:p>
    <w:p w14:paraId="184FA49F" w14:textId="0295F8D9" w:rsidR="00D23962" w:rsidRPr="00D23962" w:rsidRDefault="00743491" w:rsidP="00EE4442">
      <w:pPr>
        <w:spacing w:after="160" w:line="259" w:lineRule="auto"/>
        <w:ind w:left="360"/>
        <w:rPr>
          <w:rFonts w:asciiTheme="minorHAnsi" w:hAnsiTheme="minorHAnsi" w:cstheme="minorBidi"/>
          <w:b/>
          <w:bCs/>
          <w:lang w:val="en-GB" w:eastAsia="en-US"/>
        </w:rPr>
      </w:pPr>
      <w:r w:rsidRPr="00D23962">
        <w:rPr>
          <w:rFonts w:asciiTheme="minorHAnsi" w:hAnsiTheme="minorHAnsi" w:cstheme="minorBidi"/>
          <w:b/>
          <w:bCs/>
          <w:lang w:eastAsia="en-US"/>
        </w:rPr>
        <w:t>Strategic Objective</w:t>
      </w:r>
      <w:r w:rsidR="00D23962" w:rsidRPr="00D23962">
        <w:rPr>
          <w:rFonts w:asciiTheme="minorHAnsi" w:hAnsiTheme="minorHAnsi" w:cstheme="minorBidi"/>
          <w:b/>
          <w:bCs/>
          <w:lang w:eastAsia="en-US"/>
        </w:rPr>
        <w:t xml:space="preserve">: </w:t>
      </w:r>
      <w:r w:rsidR="00D23962" w:rsidRPr="00D23962">
        <w:rPr>
          <w:rFonts w:asciiTheme="minorHAnsi" w:hAnsiTheme="minorHAnsi" w:cstheme="minorBidi"/>
          <w:b/>
          <w:bCs/>
          <w:lang w:val="en-GB" w:eastAsia="en-US"/>
        </w:rPr>
        <w:t>To support government programmes aimed at sustainable employment and income growth</w:t>
      </w:r>
      <w:r>
        <w:rPr>
          <w:rFonts w:asciiTheme="minorHAnsi" w:hAnsiTheme="minorHAnsi" w:cstheme="minorBidi"/>
          <w:b/>
          <w:bCs/>
          <w:lang w:val="en-GB" w:eastAsia="en-US"/>
        </w:rPr>
        <w:t>.</w:t>
      </w:r>
    </w:p>
    <w:p w14:paraId="426B1E29" w14:textId="77777777" w:rsidR="00D23962" w:rsidRPr="00D23962" w:rsidRDefault="00D23962" w:rsidP="00EE4442">
      <w:pPr>
        <w:spacing w:after="160" w:line="259" w:lineRule="auto"/>
        <w:ind w:firstLine="360"/>
        <w:rPr>
          <w:rFonts w:asciiTheme="minorHAnsi" w:hAnsiTheme="minorHAnsi" w:cstheme="minorBidi"/>
          <w:i/>
          <w:iCs/>
          <w:u w:val="single"/>
          <w:lang w:eastAsia="en-US"/>
        </w:rPr>
      </w:pPr>
      <w:r w:rsidRPr="00D23962">
        <w:rPr>
          <w:rFonts w:asciiTheme="minorHAnsi" w:hAnsiTheme="minorHAnsi" w:cstheme="minorBidi"/>
          <w:i/>
          <w:iCs/>
          <w:u w:val="single"/>
          <w:lang w:val="en-GB" w:eastAsia="en-US"/>
        </w:rPr>
        <w:t>I</w:t>
      </w:r>
      <w:r w:rsidRPr="00D23962">
        <w:rPr>
          <w:rFonts w:asciiTheme="minorHAnsi" w:hAnsiTheme="minorHAnsi" w:cstheme="minorBidi"/>
          <w:b/>
          <w:bCs/>
          <w:i/>
          <w:iCs/>
          <w:u w:val="single"/>
          <w:lang w:val="en-GB" w:eastAsia="en-US"/>
        </w:rPr>
        <w:t xml:space="preserve">NDICATOR: </w:t>
      </w:r>
      <w:r w:rsidRPr="00D23962">
        <w:rPr>
          <w:rFonts w:asciiTheme="minorHAnsi" w:hAnsiTheme="minorHAnsi" w:cstheme="minorBidi"/>
          <w:b/>
          <w:bCs/>
          <w:i/>
          <w:iCs/>
          <w:u w:val="single"/>
          <w:lang w:eastAsia="en-US"/>
        </w:rPr>
        <w:t>Number of enterprises capacitated to improve productivity and business efficiency</w:t>
      </w:r>
    </w:p>
    <w:p w14:paraId="2270DFCA" w14:textId="77777777" w:rsidR="00D23962" w:rsidRPr="00D23962" w:rsidRDefault="00D23962" w:rsidP="00EE4442">
      <w:pPr>
        <w:spacing w:after="160" w:line="259" w:lineRule="auto"/>
        <w:ind w:firstLine="360"/>
        <w:rPr>
          <w:rFonts w:asciiTheme="minorHAnsi" w:hAnsiTheme="minorHAnsi" w:cstheme="minorBidi"/>
          <w:lang w:eastAsia="en-US"/>
        </w:rPr>
      </w:pPr>
      <w:r w:rsidRPr="00D23962">
        <w:rPr>
          <w:rFonts w:asciiTheme="minorHAnsi" w:hAnsiTheme="minorHAnsi" w:cstheme="minorBidi"/>
          <w:lang w:eastAsia="en-US"/>
        </w:rPr>
        <w:t>Provincial Breakdown: Q3 Accumulative YTD 3261 Enterprises Capacitated (Incl. POS &amp; WPC)</w:t>
      </w:r>
    </w:p>
    <w:tbl>
      <w:tblPr>
        <w:tblW w:w="3251" w:type="dxa"/>
        <w:tblInd w:w="500" w:type="dxa"/>
        <w:tblCellMar>
          <w:left w:w="0" w:type="dxa"/>
          <w:right w:w="0" w:type="dxa"/>
        </w:tblCellMar>
        <w:tblLook w:val="04A0" w:firstRow="1" w:lastRow="0" w:firstColumn="1" w:lastColumn="0" w:noHBand="0" w:noVBand="1"/>
      </w:tblPr>
      <w:tblGrid>
        <w:gridCol w:w="1691"/>
        <w:gridCol w:w="1560"/>
      </w:tblGrid>
      <w:tr w:rsidR="00D23962" w:rsidRPr="00D23962" w14:paraId="325BE5E4" w14:textId="77777777" w:rsidTr="00EE4442">
        <w:trPr>
          <w:trHeight w:val="292"/>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461A81"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EC</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73A3B4"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154</w:t>
            </w:r>
          </w:p>
        </w:tc>
      </w:tr>
      <w:tr w:rsidR="00D23962" w:rsidRPr="00D23962" w14:paraId="2D04946A" w14:textId="77777777" w:rsidTr="00EE4442">
        <w:trPr>
          <w:trHeight w:val="382"/>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8F29D5"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FS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44873A"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40</w:t>
            </w:r>
          </w:p>
        </w:tc>
      </w:tr>
      <w:tr w:rsidR="00D23962" w:rsidRPr="00D23962" w14:paraId="0576ED19" w14:textId="77777777" w:rsidTr="00EE4442">
        <w:trPr>
          <w:trHeight w:val="3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BE5FE8"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GP</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720000"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1268</w:t>
            </w:r>
          </w:p>
        </w:tc>
        <w:bookmarkStart w:id="2" w:name="_GoBack"/>
        <w:bookmarkEnd w:id="2"/>
      </w:tr>
      <w:tr w:rsidR="00D23962" w:rsidRPr="00D23962" w14:paraId="3B80F8E9" w14:textId="77777777" w:rsidTr="00EE4442">
        <w:trPr>
          <w:trHeight w:val="39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729D8A"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KZN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129F95"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668</w:t>
            </w:r>
          </w:p>
        </w:tc>
      </w:tr>
      <w:tr w:rsidR="00D23962" w:rsidRPr="00D23962" w14:paraId="55F4E5F0" w14:textId="77777777" w:rsidTr="00743491">
        <w:trPr>
          <w:trHeight w:val="35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D9DE0E"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LP</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28B002"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239</w:t>
            </w:r>
          </w:p>
        </w:tc>
      </w:tr>
      <w:tr w:rsidR="00D23962" w:rsidRPr="00D23962" w14:paraId="06A3A0D7" w14:textId="77777777" w:rsidTr="00EE4442">
        <w:trPr>
          <w:trHeight w:val="376"/>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25FE48"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MP</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98DEAE"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112</w:t>
            </w:r>
          </w:p>
        </w:tc>
      </w:tr>
      <w:tr w:rsidR="00D23962" w:rsidRPr="00D23962" w14:paraId="70D1E829" w14:textId="77777777" w:rsidTr="00EE4442">
        <w:trPr>
          <w:trHeight w:val="396"/>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5E1399"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NC</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22B6F7"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0</w:t>
            </w:r>
          </w:p>
        </w:tc>
      </w:tr>
      <w:tr w:rsidR="00D23962" w:rsidRPr="00D23962" w14:paraId="71F4F0CE" w14:textId="77777777" w:rsidTr="00EE4442">
        <w:trPr>
          <w:trHeight w:val="332"/>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C46335"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NW</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1EBAE6"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173</w:t>
            </w:r>
          </w:p>
        </w:tc>
      </w:tr>
      <w:tr w:rsidR="00D23962" w:rsidRPr="00D23962" w14:paraId="34C75C85" w14:textId="77777777" w:rsidTr="00EE4442">
        <w:trPr>
          <w:trHeight w:val="296"/>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C6F45D"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WC</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99726B" w14:textId="77777777" w:rsidR="00D23962" w:rsidRPr="00D23962" w:rsidRDefault="00D23962" w:rsidP="00D23962">
            <w:pPr>
              <w:rPr>
                <w:rFonts w:asciiTheme="minorHAnsi" w:hAnsiTheme="minorHAnsi" w:cstheme="minorBidi"/>
                <w:lang w:eastAsia="en-US"/>
              </w:rPr>
            </w:pPr>
            <w:r w:rsidRPr="00D23962">
              <w:rPr>
                <w:rFonts w:asciiTheme="minorHAnsi" w:hAnsiTheme="minorHAnsi" w:cstheme="minorBidi"/>
                <w:lang w:eastAsia="en-US"/>
              </w:rPr>
              <w:t>607</w:t>
            </w:r>
          </w:p>
        </w:tc>
      </w:tr>
      <w:tr w:rsidR="00657972" w:rsidRPr="00D23962" w14:paraId="795194E9" w14:textId="77777777" w:rsidTr="00EE4442">
        <w:trPr>
          <w:trHeight w:val="296"/>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CC8FF1" w14:textId="7CB103FA" w:rsidR="00657972" w:rsidRPr="00657972" w:rsidRDefault="00657972" w:rsidP="00D23962">
            <w:pPr>
              <w:rPr>
                <w:rFonts w:asciiTheme="minorHAnsi" w:hAnsiTheme="minorHAnsi" w:cstheme="minorBidi"/>
                <w:b/>
                <w:bCs/>
                <w:lang w:eastAsia="en-US"/>
              </w:rPr>
            </w:pPr>
            <w:r w:rsidRPr="00657972">
              <w:rPr>
                <w:rFonts w:asciiTheme="minorHAnsi" w:hAnsiTheme="minorHAnsi" w:cstheme="minorBidi"/>
                <w:b/>
                <w:bCs/>
                <w:lang w:eastAsia="en-US"/>
              </w:rPr>
              <w:t>TOTAL</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BAE78C" w14:textId="473A5797" w:rsidR="00657972" w:rsidRPr="00657972" w:rsidRDefault="00657972" w:rsidP="00D23962">
            <w:pPr>
              <w:rPr>
                <w:rFonts w:asciiTheme="minorHAnsi" w:hAnsiTheme="minorHAnsi" w:cstheme="minorBidi"/>
                <w:b/>
                <w:bCs/>
                <w:lang w:eastAsia="en-US"/>
              </w:rPr>
            </w:pPr>
            <w:r w:rsidRPr="00657972">
              <w:rPr>
                <w:rFonts w:asciiTheme="minorHAnsi" w:hAnsiTheme="minorHAnsi" w:cstheme="minorBidi"/>
                <w:b/>
                <w:bCs/>
                <w:lang w:eastAsia="en-US"/>
              </w:rPr>
              <w:t>3261</w:t>
            </w:r>
          </w:p>
        </w:tc>
      </w:tr>
    </w:tbl>
    <w:p w14:paraId="5F353880" w14:textId="77777777" w:rsidR="00D23962" w:rsidRPr="00D23962" w:rsidRDefault="00D23962" w:rsidP="00D23962">
      <w:pPr>
        <w:spacing w:after="160" w:line="259" w:lineRule="auto"/>
        <w:rPr>
          <w:rFonts w:asciiTheme="minorHAnsi" w:hAnsiTheme="minorHAnsi" w:cstheme="minorBidi"/>
          <w:sz w:val="6"/>
          <w:szCs w:val="6"/>
          <w:lang w:eastAsia="en-US"/>
        </w:rPr>
      </w:pPr>
    </w:p>
    <w:p w14:paraId="17C56CB4" w14:textId="7B9C98BA" w:rsidR="00D23962" w:rsidRPr="00D23962" w:rsidRDefault="00D23962" w:rsidP="00EE4442">
      <w:pPr>
        <w:spacing w:after="160" w:line="259" w:lineRule="auto"/>
        <w:rPr>
          <w:rFonts w:asciiTheme="minorHAnsi" w:hAnsiTheme="minorHAnsi" w:cstheme="minorBidi"/>
          <w:lang w:eastAsia="en-US"/>
        </w:rPr>
      </w:pPr>
      <w:r w:rsidRPr="00D23962">
        <w:rPr>
          <w:rFonts w:asciiTheme="minorHAnsi" w:hAnsiTheme="minorHAnsi" w:cstheme="minorBidi"/>
          <w:u w:val="single"/>
          <w:lang w:eastAsia="en-US"/>
        </w:rPr>
        <w:lastRenderedPageBreak/>
        <w:t>P</w:t>
      </w:r>
      <w:r w:rsidR="006B0A7B">
        <w:rPr>
          <w:rFonts w:asciiTheme="minorHAnsi" w:hAnsiTheme="minorHAnsi" w:cstheme="minorBidi"/>
          <w:u w:val="single"/>
          <w:lang w:eastAsia="en-US"/>
        </w:rPr>
        <w:t>roductivity Organisational Solutions Programme</w:t>
      </w:r>
      <w:r w:rsidRPr="00D23962">
        <w:rPr>
          <w:rFonts w:asciiTheme="minorHAnsi" w:hAnsiTheme="minorHAnsi" w:cstheme="minorBidi"/>
          <w:lang w:eastAsia="en-US"/>
        </w:rPr>
        <w:t>:</w:t>
      </w:r>
    </w:p>
    <w:tbl>
      <w:tblPr>
        <w:tblW w:w="6794" w:type="dxa"/>
        <w:tblCellMar>
          <w:left w:w="0" w:type="dxa"/>
          <w:right w:w="0" w:type="dxa"/>
        </w:tblCellMar>
        <w:tblLook w:val="0600" w:firstRow="0" w:lastRow="0" w:firstColumn="0" w:lastColumn="0" w:noHBand="1" w:noVBand="1"/>
      </w:tblPr>
      <w:tblGrid>
        <w:gridCol w:w="1699"/>
        <w:gridCol w:w="985"/>
        <w:gridCol w:w="1134"/>
        <w:gridCol w:w="992"/>
        <w:gridCol w:w="992"/>
        <w:gridCol w:w="992"/>
      </w:tblGrid>
      <w:tr w:rsidR="00D23962" w:rsidRPr="00D23962" w14:paraId="0DE1291D" w14:textId="77777777" w:rsidTr="00C46884">
        <w:trPr>
          <w:trHeight w:val="20"/>
        </w:trPr>
        <w:tc>
          <w:tcPr>
            <w:tcW w:w="169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E805F1" w14:textId="77777777" w:rsidR="00D23962" w:rsidRPr="00D23962" w:rsidRDefault="00D23962" w:rsidP="00D23962">
            <w:pPr>
              <w:spacing w:after="160" w:line="259" w:lineRule="auto"/>
              <w:rPr>
                <w:rFonts w:asciiTheme="minorHAnsi" w:hAnsiTheme="minorHAnsi" w:cstheme="minorBidi"/>
                <w:b/>
                <w:bCs/>
                <w:lang w:eastAsia="en-US"/>
              </w:rPr>
            </w:pPr>
            <w:r w:rsidRPr="00D23962">
              <w:rPr>
                <w:rFonts w:asciiTheme="minorHAnsi" w:hAnsiTheme="minorHAnsi" w:cstheme="minorBidi"/>
                <w:b/>
                <w:bCs/>
                <w:lang w:eastAsia="en-US"/>
              </w:rPr>
              <w:t>SMME Owners</w:t>
            </w:r>
          </w:p>
        </w:tc>
        <w:tc>
          <w:tcPr>
            <w:tcW w:w="21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38AC24" w14:textId="77777777" w:rsidR="00D23962" w:rsidRPr="00D23962" w:rsidRDefault="00D23962" w:rsidP="00D23962">
            <w:pPr>
              <w:spacing w:after="160" w:line="259" w:lineRule="auto"/>
              <w:rPr>
                <w:rFonts w:asciiTheme="minorHAnsi" w:hAnsiTheme="minorHAnsi" w:cstheme="minorBidi"/>
                <w:b/>
                <w:bCs/>
                <w:lang w:eastAsia="en-US"/>
              </w:rPr>
            </w:pPr>
            <w:r w:rsidRPr="00D23962">
              <w:rPr>
                <w:rFonts w:asciiTheme="minorHAnsi" w:hAnsiTheme="minorHAnsi" w:cstheme="minorBidi"/>
                <w:b/>
                <w:bCs/>
                <w:lang w:eastAsia="en-US"/>
              </w:rPr>
              <w:t>BLACK</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30C6C2" w14:textId="77777777" w:rsidR="00D23962" w:rsidRPr="00D23962" w:rsidRDefault="00D23962" w:rsidP="00D23962">
            <w:pPr>
              <w:spacing w:after="160" w:line="259" w:lineRule="auto"/>
              <w:rPr>
                <w:rFonts w:asciiTheme="minorHAnsi" w:hAnsiTheme="minorHAnsi" w:cstheme="minorBidi"/>
                <w:b/>
                <w:bCs/>
                <w:lang w:eastAsia="en-US"/>
              </w:rPr>
            </w:pPr>
            <w:r w:rsidRPr="00D23962">
              <w:rPr>
                <w:rFonts w:asciiTheme="minorHAnsi" w:hAnsiTheme="minorHAnsi" w:cstheme="minorBidi"/>
                <w:b/>
                <w:bCs/>
                <w:lang w:eastAsia="en-US"/>
              </w:rPr>
              <w:t>WHITE</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645C69D" w14:textId="77777777" w:rsidR="00D23962" w:rsidRPr="00D23962" w:rsidRDefault="00D23962" w:rsidP="00D23962">
            <w:pPr>
              <w:spacing w:after="160" w:line="259" w:lineRule="auto"/>
              <w:rPr>
                <w:rFonts w:asciiTheme="minorHAnsi" w:hAnsiTheme="minorHAnsi" w:cstheme="minorBidi"/>
                <w:b/>
                <w:bCs/>
                <w:lang w:eastAsia="en-US"/>
              </w:rPr>
            </w:pPr>
            <w:r w:rsidRPr="00D23962">
              <w:rPr>
                <w:rFonts w:asciiTheme="minorHAnsi" w:hAnsiTheme="minorHAnsi" w:cstheme="minorBidi"/>
                <w:b/>
                <w:bCs/>
                <w:lang w:eastAsia="en-US"/>
              </w:rPr>
              <w:t>YOUTH</w:t>
            </w:r>
          </w:p>
        </w:tc>
      </w:tr>
      <w:tr w:rsidR="00D23962" w:rsidRPr="00D23962" w14:paraId="0DE6548A" w14:textId="77777777" w:rsidTr="00C46884">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F2FA3B" w14:textId="77777777" w:rsidR="00D23962" w:rsidRPr="00D23962" w:rsidRDefault="00D23962" w:rsidP="00D23962">
            <w:pPr>
              <w:spacing w:after="160" w:line="259" w:lineRule="auto"/>
              <w:rPr>
                <w:rFonts w:asciiTheme="minorHAnsi" w:hAnsiTheme="minorHAnsi" w:cstheme="minorBidi"/>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7661DB" w14:textId="77777777" w:rsidR="00D23962" w:rsidRPr="00D23962" w:rsidRDefault="00D23962" w:rsidP="00D23962">
            <w:pPr>
              <w:spacing w:after="160" w:line="259" w:lineRule="auto"/>
              <w:rPr>
                <w:rFonts w:asciiTheme="minorHAnsi" w:hAnsiTheme="minorHAnsi" w:cstheme="minorBidi"/>
                <w:b/>
                <w:bCs/>
                <w:lang w:eastAsia="en-US"/>
              </w:rPr>
            </w:pPr>
            <w:r w:rsidRPr="00D23962">
              <w:rPr>
                <w:rFonts w:asciiTheme="minorHAnsi" w:hAnsiTheme="minorHAnsi" w:cstheme="minorBidi"/>
                <w:b/>
                <w:bCs/>
                <w:lang w:eastAsia="en-US"/>
              </w:rPr>
              <w:t>Male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94DFC8" w14:textId="77777777" w:rsidR="00D23962" w:rsidRPr="00D23962" w:rsidRDefault="00D23962" w:rsidP="00D23962">
            <w:pPr>
              <w:spacing w:after="160" w:line="259" w:lineRule="auto"/>
              <w:rPr>
                <w:rFonts w:asciiTheme="minorHAnsi" w:hAnsiTheme="minorHAnsi" w:cstheme="minorBidi"/>
                <w:b/>
                <w:bCs/>
                <w:lang w:eastAsia="en-US"/>
              </w:rPr>
            </w:pPr>
            <w:r w:rsidRPr="00D23962">
              <w:rPr>
                <w:rFonts w:asciiTheme="minorHAnsi" w:hAnsiTheme="minorHAnsi" w:cstheme="minorBidi"/>
                <w:b/>
                <w:bCs/>
                <w:lang w:eastAsia="en-US"/>
              </w:rPr>
              <w:t>Female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59D199" w14:textId="77777777" w:rsidR="00D23962" w:rsidRPr="00D23962" w:rsidRDefault="00D23962" w:rsidP="00D23962">
            <w:pPr>
              <w:spacing w:after="160" w:line="259" w:lineRule="auto"/>
              <w:rPr>
                <w:rFonts w:asciiTheme="minorHAnsi" w:hAnsiTheme="minorHAnsi" w:cstheme="minorBidi"/>
                <w:b/>
                <w:bCs/>
                <w:lang w:eastAsia="en-US"/>
              </w:rPr>
            </w:pPr>
            <w:r w:rsidRPr="00D23962">
              <w:rPr>
                <w:rFonts w:asciiTheme="minorHAnsi" w:hAnsiTheme="minorHAnsi" w:cstheme="minorBidi"/>
                <w:b/>
                <w:bCs/>
                <w:lang w:eastAsia="en-US"/>
              </w:rPr>
              <w:t>Male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FCAC189" w14:textId="77777777" w:rsidR="00D23962" w:rsidRPr="00D23962" w:rsidRDefault="00D23962" w:rsidP="00D23962">
            <w:pPr>
              <w:spacing w:after="160" w:line="259" w:lineRule="auto"/>
              <w:rPr>
                <w:rFonts w:asciiTheme="minorHAnsi" w:hAnsiTheme="minorHAnsi" w:cstheme="minorBidi"/>
                <w:b/>
                <w:bCs/>
                <w:lang w:eastAsia="en-US"/>
              </w:rPr>
            </w:pPr>
            <w:r w:rsidRPr="00D23962">
              <w:rPr>
                <w:rFonts w:asciiTheme="minorHAnsi" w:hAnsiTheme="minorHAnsi" w:cstheme="minorBidi"/>
                <w:b/>
                <w:bCs/>
                <w:lang w:eastAsia="en-US"/>
              </w:rPr>
              <w:t>Female</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406F6E46" w14:textId="77777777" w:rsidR="00D23962" w:rsidRPr="00D23962" w:rsidRDefault="00D23962" w:rsidP="00D23962">
            <w:pPr>
              <w:spacing w:after="160" w:line="259" w:lineRule="auto"/>
              <w:rPr>
                <w:rFonts w:asciiTheme="minorHAnsi" w:hAnsiTheme="minorHAnsi" w:cstheme="minorBidi"/>
                <w:lang w:eastAsia="en-US"/>
              </w:rPr>
            </w:pPr>
          </w:p>
        </w:tc>
      </w:tr>
      <w:tr w:rsidR="00D23962" w:rsidRPr="00D23962" w14:paraId="301D549C" w14:textId="77777777" w:rsidTr="00C46884">
        <w:trPr>
          <w:trHeight w:val="20"/>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45F531"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3 194</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DC4872"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1 050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3D4099E"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1 300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81C1D2"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F583CF"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CE72F7"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931</w:t>
            </w:r>
          </w:p>
        </w:tc>
      </w:tr>
    </w:tbl>
    <w:p w14:paraId="7043A735" w14:textId="77777777" w:rsidR="00D23962" w:rsidRPr="00D23962" w:rsidRDefault="00D23962" w:rsidP="00D23962">
      <w:pPr>
        <w:spacing w:after="160" w:line="259" w:lineRule="auto"/>
        <w:rPr>
          <w:rFonts w:asciiTheme="minorHAnsi" w:hAnsiTheme="minorHAnsi" w:cstheme="minorBidi"/>
          <w:sz w:val="2"/>
          <w:szCs w:val="2"/>
          <w:lang w:eastAsia="en-US"/>
        </w:rPr>
      </w:pPr>
    </w:p>
    <w:p w14:paraId="6E72817B" w14:textId="1D0072F0"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u w:val="single"/>
          <w:lang w:eastAsia="en-US"/>
        </w:rPr>
        <w:t>Workplace Challenge</w:t>
      </w:r>
      <w:r w:rsidR="00EE4442">
        <w:rPr>
          <w:rFonts w:asciiTheme="minorHAnsi" w:hAnsiTheme="minorHAnsi" w:cstheme="minorBidi"/>
          <w:u w:val="single"/>
          <w:lang w:eastAsia="en-US"/>
        </w:rPr>
        <w:t xml:space="preserve"> Programme</w:t>
      </w:r>
      <w:r w:rsidRPr="00D23962">
        <w:rPr>
          <w:rFonts w:asciiTheme="minorHAnsi" w:hAnsiTheme="minorHAnsi" w:cstheme="minorBidi"/>
          <w:u w:val="single"/>
          <w:lang w:eastAsia="en-US"/>
        </w:rPr>
        <w:t>:</w:t>
      </w:r>
      <w:r w:rsidRPr="00D23962">
        <w:rPr>
          <w:rFonts w:asciiTheme="minorHAnsi" w:hAnsiTheme="minorHAnsi" w:cstheme="minorBidi"/>
          <w:lang w:eastAsia="en-US"/>
        </w:rPr>
        <w:t xml:space="preserve"> Accumulative 67 Enterprises supported (94% Black Owned)</w:t>
      </w:r>
    </w:p>
    <w:p w14:paraId="39DE34CF"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b/>
          <w:bCs/>
          <w:lang w:eastAsia="en-US"/>
        </w:rPr>
        <w:t>Sectors Supported</w:t>
      </w:r>
      <w:r w:rsidRPr="00D23962">
        <w:rPr>
          <w:rFonts w:asciiTheme="minorHAnsi" w:hAnsiTheme="minorHAnsi" w:cstheme="minorBidi"/>
          <w:lang w:eastAsia="en-US"/>
        </w:rPr>
        <w:t>:</w:t>
      </w:r>
    </w:p>
    <w:tbl>
      <w:tblPr>
        <w:tblW w:w="3676" w:type="dxa"/>
        <w:tblCellMar>
          <w:left w:w="0" w:type="dxa"/>
          <w:right w:w="0" w:type="dxa"/>
        </w:tblCellMar>
        <w:tblLook w:val="04A0" w:firstRow="1" w:lastRow="0" w:firstColumn="1" w:lastColumn="0" w:noHBand="0" w:noVBand="1"/>
      </w:tblPr>
      <w:tblGrid>
        <w:gridCol w:w="2542"/>
        <w:gridCol w:w="1134"/>
      </w:tblGrid>
      <w:tr w:rsidR="00D23962" w:rsidRPr="00D23962" w14:paraId="495CFA79" w14:textId="77777777" w:rsidTr="00C46884">
        <w:trPr>
          <w:trHeight w:val="2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9CBD0C"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Agriculture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40D32A7"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15%</w:t>
            </w:r>
          </w:p>
        </w:tc>
      </w:tr>
      <w:tr w:rsidR="00D23962" w:rsidRPr="00D23962" w14:paraId="748EF4BF" w14:textId="77777777" w:rsidTr="00C46884">
        <w:trPr>
          <w:trHeight w:val="2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01CA94"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 xml:space="preserve">Construction and Steel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2C54257"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11%</w:t>
            </w:r>
          </w:p>
        </w:tc>
      </w:tr>
      <w:tr w:rsidR="00D23962" w:rsidRPr="00D23962" w14:paraId="18A6EDC3" w14:textId="77777777" w:rsidTr="00C46884">
        <w:trPr>
          <w:trHeight w:val="2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5027DE"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Clothing &amp; Textile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D163974"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3%</w:t>
            </w:r>
          </w:p>
        </w:tc>
      </w:tr>
      <w:tr w:rsidR="00D23962" w:rsidRPr="00D23962" w14:paraId="12C38FC9" w14:textId="77777777" w:rsidTr="00C46884">
        <w:trPr>
          <w:trHeight w:val="2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FC046A"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Footwear &amp; Leather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D4247A7"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5%</w:t>
            </w:r>
          </w:p>
        </w:tc>
      </w:tr>
      <w:tr w:rsidR="00D23962" w:rsidRPr="00D23962" w14:paraId="41D73A31" w14:textId="77777777" w:rsidTr="00C46884">
        <w:trPr>
          <w:trHeight w:val="2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6FDBBF"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Furniture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54E2467"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2%</w:t>
            </w:r>
          </w:p>
        </w:tc>
      </w:tr>
      <w:tr w:rsidR="00D23962" w:rsidRPr="00D23962" w14:paraId="4E20FF12" w14:textId="77777777" w:rsidTr="00C46884">
        <w:trPr>
          <w:trHeight w:val="2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E03B2B"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Services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D4AEADD"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16%</w:t>
            </w:r>
          </w:p>
        </w:tc>
      </w:tr>
      <w:tr w:rsidR="00D23962" w:rsidRPr="00D23962" w14:paraId="2247CB9C" w14:textId="77777777" w:rsidTr="00C46884">
        <w:trPr>
          <w:trHeight w:val="2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E626C2"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 xml:space="preserve">Manufacturing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269DCC9" w14:textId="77777777" w:rsidR="00D23962" w:rsidRP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47%</w:t>
            </w:r>
          </w:p>
        </w:tc>
      </w:tr>
    </w:tbl>
    <w:p w14:paraId="375AE92D" w14:textId="77777777" w:rsidR="00D23962" w:rsidRPr="00D23962" w:rsidRDefault="00D23962" w:rsidP="00D23962">
      <w:pPr>
        <w:spacing w:after="160" w:line="259" w:lineRule="auto"/>
        <w:rPr>
          <w:rFonts w:asciiTheme="minorHAnsi" w:hAnsiTheme="minorHAnsi" w:cstheme="minorBidi"/>
          <w:lang w:eastAsia="en-US"/>
        </w:rPr>
      </w:pPr>
    </w:p>
    <w:p w14:paraId="35B04475" w14:textId="4CFDAA21" w:rsidR="00D23962" w:rsidRPr="00D23962" w:rsidRDefault="00D23962" w:rsidP="00D23962">
      <w:pPr>
        <w:spacing w:after="160" w:line="259" w:lineRule="auto"/>
        <w:rPr>
          <w:rFonts w:asciiTheme="minorHAnsi" w:hAnsiTheme="minorHAnsi" w:cstheme="minorBidi"/>
          <w:b/>
          <w:bCs/>
          <w:lang w:eastAsia="en-US"/>
        </w:rPr>
      </w:pPr>
      <w:r w:rsidRPr="00D23962">
        <w:rPr>
          <w:rFonts w:asciiTheme="minorHAnsi" w:hAnsiTheme="minorHAnsi" w:cstheme="minorBidi"/>
          <w:b/>
          <w:bCs/>
          <w:lang w:eastAsia="en-US"/>
        </w:rPr>
        <w:t>Q</w:t>
      </w:r>
      <w:r w:rsidR="004442FB">
        <w:rPr>
          <w:rFonts w:asciiTheme="minorHAnsi" w:hAnsiTheme="minorHAnsi" w:cstheme="minorBidi"/>
          <w:b/>
          <w:bCs/>
          <w:lang w:eastAsia="en-US"/>
        </w:rPr>
        <w:t xml:space="preserve">uarter </w:t>
      </w:r>
      <w:r w:rsidRPr="00D23962">
        <w:rPr>
          <w:rFonts w:asciiTheme="minorHAnsi" w:hAnsiTheme="minorHAnsi" w:cstheme="minorBidi"/>
          <w:b/>
          <w:bCs/>
          <w:lang w:eastAsia="en-US"/>
        </w:rPr>
        <w:t>3 Accumulative (67 Enterprises) No. of Jobs retained:  3196 Jobs Retained</w:t>
      </w:r>
    </w:p>
    <w:p w14:paraId="79DF26F4" w14:textId="77777777" w:rsidR="00D23962" w:rsidRPr="00D23962" w:rsidRDefault="00D23962" w:rsidP="00D23962">
      <w:pPr>
        <w:spacing w:after="160" w:line="259" w:lineRule="auto"/>
        <w:rPr>
          <w:rFonts w:asciiTheme="minorHAnsi" w:hAnsiTheme="minorHAnsi" w:cstheme="minorBidi"/>
          <w:b/>
          <w:bCs/>
          <w:lang w:eastAsia="en-US"/>
        </w:rPr>
      </w:pPr>
      <w:r w:rsidRPr="00D23962">
        <w:rPr>
          <w:rFonts w:asciiTheme="minorHAnsi" w:hAnsiTheme="minorHAnsi" w:cstheme="minorBidi"/>
          <w:b/>
          <w:bCs/>
          <w:lang w:eastAsia="en-US"/>
        </w:rPr>
        <w:t xml:space="preserve">INDICATOR: </w:t>
      </w:r>
      <w:r w:rsidRPr="00D23962">
        <w:rPr>
          <w:rFonts w:asciiTheme="minorHAnsi" w:hAnsiTheme="minorHAnsi" w:cstheme="minorBidi"/>
          <w:b/>
          <w:bCs/>
          <w:i/>
          <w:iCs/>
          <w:lang w:eastAsia="en-US"/>
        </w:rPr>
        <w:t>Number of Education, Training and Development (ETD) practitioners and Skills Development Facilitators (SDF) trained</w:t>
      </w:r>
    </w:p>
    <w:p w14:paraId="00E65136" w14:textId="75EFA853" w:rsidR="00D23962" w:rsidRDefault="00D23962" w:rsidP="00D23962">
      <w:pPr>
        <w:spacing w:after="160" w:line="259" w:lineRule="auto"/>
        <w:rPr>
          <w:rFonts w:asciiTheme="minorHAnsi" w:hAnsiTheme="minorHAnsi" w:cstheme="minorBidi"/>
          <w:lang w:eastAsia="en-US"/>
        </w:rPr>
      </w:pPr>
      <w:r w:rsidRPr="00D23962">
        <w:rPr>
          <w:rFonts w:asciiTheme="minorHAnsi" w:hAnsiTheme="minorHAnsi" w:cstheme="minorBidi"/>
          <w:lang w:eastAsia="en-US"/>
        </w:rPr>
        <w:t xml:space="preserve">Provincial Breakdown: Q3 Actual = 142 Accumulative YTD 281 </w:t>
      </w:r>
    </w:p>
    <w:tbl>
      <w:tblPr>
        <w:tblW w:w="6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03"/>
        <w:gridCol w:w="1303"/>
        <w:gridCol w:w="1303"/>
        <w:gridCol w:w="1303"/>
      </w:tblGrid>
      <w:tr w:rsidR="00D23962" w:rsidRPr="00D23962" w14:paraId="36D3464F" w14:textId="154254CC" w:rsidTr="00D23962">
        <w:trPr>
          <w:trHeight w:val="426"/>
        </w:trPr>
        <w:tc>
          <w:tcPr>
            <w:tcW w:w="1129" w:type="dxa"/>
            <w:shd w:val="clear" w:color="auto" w:fill="auto"/>
          </w:tcPr>
          <w:p w14:paraId="1EC62DC1" w14:textId="77777777" w:rsidR="00D23962" w:rsidRPr="004442FB" w:rsidRDefault="00D23962" w:rsidP="00D23962">
            <w:pPr>
              <w:autoSpaceDE w:val="0"/>
              <w:autoSpaceDN w:val="0"/>
              <w:adjustRightInd w:val="0"/>
              <w:jc w:val="both"/>
              <w:rPr>
                <w:rFonts w:ascii="Arial" w:hAnsi="Arial" w:cs="Arial"/>
                <w:b/>
                <w:sz w:val="20"/>
                <w:szCs w:val="20"/>
                <w:lang w:eastAsia="en-US"/>
              </w:rPr>
            </w:pPr>
            <w:bookmarkStart w:id="3" w:name="_Hlk49199685"/>
            <w:r w:rsidRPr="004442FB">
              <w:rPr>
                <w:rFonts w:ascii="Arial" w:hAnsi="Arial" w:cs="Arial"/>
                <w:b/>
                <w:sz w:val="20"/>
                <w:szCs w:val="20"/>
                <w:lang w:eastAsia="en-US"/>
              </w:rPr>
              <w:t xml:space="preserve">Q3 </w:t>
            </w:r>
          </w:p>
        </w:tc>
        <w:tc>
          <w:tcPr>
            <w:tcW w:w="1303" w:type="dxa"/>
            <w:tcBorders>
              <w:right w:val="single" w:sz="4" w:space="0" w:color="auto"/>
            </w:tcBorders>
          </w:tcPr>
          <w:p w14:paraId="33D6143D" w14:textId="77777777" w:rsidR="00D23962" w:rsidRPr="004442FB" w:rsidRDefault="00D23962" w:rsidP="00D23962">
            <w:pPr>
              <w:autoSpaceDE w:val="0"/>
              <w:autoSpaceDN w:val="0"/>
              <w:adjustRightInd w:val="0"/>
              <w:ind w:right="199"/>
              <w:jc w:val="both"/>
              <w:rPr>
                <w:rFonts w:ascii="Arial" w:hAnsi="Arial" w:cs="Arial"/>
                <w:b/>
                <w:sz w:val="20"/>
                <w:szCs w:val="20"/>
                <w:lang w:eastAsia="en-US"/>
              </w:rPr>
            </w:pPr>
            <w:r w:rsidRPr="004442FB">
              <w:rPr>
                <w:rFonts w:ascii="Arial" w:hAnsi="Arial" w:cs="Arial"/>
                <w:b/>
                <w:sz w:val="20"/>
                <w:szCs w:val="20"/>
                <w:lang w:eastAsia="en-US"/>
              </w:rPr>
              <w:t>Actual</w:t>
            </w:r>
          </w:p>
        </w:tc>
        <w:tc>
          <w:tcPr>
            <w:tcW w:w="1303" w:type="dxa"/>
            <w:vMerge w:val="restart"/>
            <w:tcBorders>
              <w:top w:val="nil"/>
              <w:left w:val="single" w:sz="4" w:space="0" w:color="auto"/>
              <w:bottom w:val="nil"/>
              <w:right w:val="single" w:sz="4" w:space="0" w:color="auto"/>
            </w:tcBorders>
          </w:tcPr>
          <w:p w14:paraId="3284245B" w14:textId="77777777" w:rsidR="00D23962" w:rsidRDefault="00D23962" w:rsidP="00D23962">
            <w:pPr>
              <w:autoSpaceDE w:val="0"/>
              <w:autoSpaceDN w:val="0"/>
              <w:adjustRightInd w:val="0"/>
              <w:ind w:right="199"/>
              <w:jc w:val="both"/>
              <w:rPr>
                <w:rFonts w:ascii="Arial" w:hAnsi="Arial" w:cs="Arial"/>
                <w:bCs/>
                <w:sz w:val="20"/>
                <w:szCs w:val="20"/>
              </w:rPr>
            </w:pPr>
          </w:p>
        </w:tc>
        <w:tc>
          <w:tcPr>
            <w:tcW w:w="1303" w:type="dxa"/>
            <w:tcBorders>
              <w:left w:val="single" w:sz="4" w:space="0" w:color="auto"/>
            </w:tcBorders>
          </w:tcPr>
          <w:p w14:paraId="2CBBD859" w14:textId="489C62B9" w:rsidR="00D23962" w:rsidRPr="00D23962" w:rsidRDefault="00D23962" w:rsidP="00D23962">
            <w:pPr>
              <w:autoSpaceDE w:val="0"/>
              <w:autoSpaceDN w:val="0"/>
              <w:adjustRightInd w:val="0"/>
              <w:ind w:right="199"/>
              <w:jc w:val="both"/>
              <w:rPr>
                <w:rFonts w:ascii="Arial" w:hAnsi="Arial" w:cs="Arial"/>
                <w:b/>
                <w:sz w:val="20"/>
                <w:szCs w:val="20"/>
                <w:lang w:eastAsia="en-US"/>
              </w:rPr>
            </w:pPr>
            <w:r w:rsidRPr="00D23962">
              <w:rPr>
                <w:rFonts w:ascii="Arial" w:hAnsi="Arial" w:cs="Arial"/>
                <w:b/>
                <w:sz w:val="20"/>
                <w:szCs w:val="20"/>
              </w:rPr>
              <w:t>YTD</w:t>
            </w:r>
          </w:p>
        </w:tc>
        <w:tc>
          <w:tcPr>
            <w:tcW w:w="1303" w:type="dxa"/>
          </w:tcPr>
          <w:p w14:paraId="3D6797B0" w14:textId="2EF37EA8" w:rsidR="00D23962" w:rsidRPr="00D23962" w:rsidRDefault="00D23962" w:rsidP="00D23962">
            <w:pPr>
              <w:autoSpaceDE w:val="0"/>
              <w:autoSpaceDN w:val="0"/>
              <w:adjustRightInd w:val="0"/>
              <w:ind w:right="199"/>
              <w:jc w:val="both"/>
              <w:rPr>
                <w:rFonts w:ascii="Arial" w:hAnsi="Arial" w:cs="Arial"/>
                <w:b/>
                <w:sz w:val="20"/>
                <w:szCs w:val="20"/>
                <w:lang w:eastAsia="en-US"/>
              </w:rPr>
            </w:pPr>
            <w:r w:rsidRPr="00D23962">
              <w:rPr>
                <w:rFonts w:ascii="Arial" w:hAnsi="Arial" w:cs="Arial"/>
                <w:b/>
                <w:sz w:val="20"/>
                <w:szCs w:val="20"/>
              </w:rPr>
              <w:t>Actual</w:t>
            </w:r>
          </w:p>
        </w:tc>
      </w:tr>
      <w:tr w:rsidR="00D23962" w:rsidRPr="00D23962" w14:paraId="57801953" w14:textId="4A330E1C" w:rsidTr="00D23962">
        <w:trPr>
          <w:trHeight w:val="426"/>
        </w:trPr>
        <w:tc>
          <w:tcPr>
            <w:tcW w:w="1129" w:type="dxa"/>
            <w:shd w:val="clear" w:color="auto" w:fill="auto"/>
          </w:tcPr>
          <w:p w14:paraId="623D143C" w14:textId="098F02AC" w:rsidR="00D23962" w:rsidRPr="00D23962" w:rsidRDefault="00D23962" w:rsidP="00D23962">
            <w:pPr>
              <w:autoSpaceDE w:val="0"/>
              <w:autoSpaceDN w:val="0"/>
              <w:adjustRightInd w:val="0"/>
              <w:jc w:val="both"/>
              <w:rPr>
                <w:rFonts w:ascii="Arial" w:hAnsi="Arial" w:cs="Arial"/>
                <w:bCs/>
                <w:sz w:val="20"/>
                <w:szCs w:val="20"/>
                <w:lang w:eastAsia="en-US"/>
              </w:rPr>
            </w:pPr>
            <w:r>
              <w:rPr>
                <w:rFonts w:ascii="Arial" w:hAnsi="Arial" w:cs="Arial"/>
                <w:bCs/>
                <w:sz w:val="20"/>
                <w:szCs w:val="20"/>
                <w:lang w:eastAsia="en-US"/>
              </w:rPr>
              <w:t xml:space="preserve"> </w:t>
            </w:r>
            <w:r w:rsidRPr="00D23962">
              <w:rPr>
                <w:rFonts w:ascii="Arial" w:hAnsi="Arial" w:cs="Arial"/>
                <w:bCs/>
                <w:sz w:val="20"/>
                <w:szCs w:val="20"/>
                <w:lang w:eastAsia="en-US"/>
              </w:rPr>
              <w:t>EC</w:t>
            </w:r>
          </w:p>
        </w:tc>
        <w:tc>
          <w:tcPr>
            <w:tcW w:w="1303" w:type="dxa"/>
            <w:tcBorders>
              <w:right w:val="single" w:sz="4" w:space="0" w:color="auto"/>
            </w:tcBorders>
          </w:tcPr>
          <w:p w14:paraId="5C3E278C"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3</w:t>
            </w:r>
          </w:p>
        </w:tc>
        <w:tc>
          <w:tcPr>
            <w:tcW w:w="1303" w:type="dxa"/>
            <w:vMerge/>
            <w:tcBorders>
              <w:top w:val="nil"/>
              <w:left w:val="single" w:sz="4" w:space="0" w:color="auto"/>
              <w:bottom w:val="nil"/>
              <w:right w:val="single" w:sz="4" w:space="0" w:color="auto"/>
            </w:tcBorders>
          </w:tcPr>
          <w:p w14:paraId="74E9CBFA" w14:textId="77777777" w:rsidR="00D23962" w:rsidRPr="00CB77DF" w:rsidRDefault="00D23962" w:rsidP="00D23962">
            <w:pPr>
              <w:autoSpaceDE w:val="0"/>
              <w:autoSpaceDN w:val="0"/>
              <w:adjustRightInd w:val="0"/>
              <w:jc w:val="both"/>
              <w:rPr>
                <w:rFonts w:ascii="Arial" w:hAnsi="Arial" w:cs="Arial"/>
                <w:bCs/>
                <w:sz w:val="20"/>
                <w:szCs w:val="20"/>
              </w:rPr>
            </w:pPr>
          </w:p>
        </w:tc>
        <w:tc>
          <w:tcPr>
            <w:tcW w:w="1303" w:type="dxa"/>
            <w:tcBorders>
              <w:left w:val="single" w:sz="4" w:space="0" w:color="auto"/>
            </w:tcBorders>
          </w:tcPr>
          <w:p w14:paraId="23B1137A" w14:textId="12738609" w:rsidR="00D23962" w:rsidRPr="00D23962" w:rsidRDefault="00D23962" w:rsidP="00D23962">
            <w:pPr>
              <w:autoSpaceDE w:val="0"/>
              <w:autoSpaceDN w:val="0"/>
              <w:adjustRightInd w:val="0"/>
              <w:jc w:val="both"/>
              <w:rPr>
                <w:rFonts w:ascii="Arial" w:hAnsi="Arial" w:cs="Arial"/>
                <w:bCs/>
                <w:sz w:val="20"/>
                <w:szCs w:val="20"/>
                <w:lang w:eastAsia="en-US"/>
              </w:rPr>
            </w:pPr>
            <w:r w:rsidRPr="00CB77DF">
              <w:rPr>
                <w:rFonts w:ascii="Arial" w:hAnsi="Arial" w:cs="Arial"/>
                <w:bCs/>
                <w:sz w:val="20"/>
                <w:szCs w:val="20"/>
              </w:rPr>
              <w:t>EC</w:t>
            </w:r>
          </w:p>
        </w:tc>
        <w:tc>
          <w:tcPr>
            <w:tcW w:w="1303" w:type="dxa"/>
          </w:tcPr>
          <w:p w14:paraId="5B44F7D9" w14:textId="3CCC2A14" w:rsidR="00D23962" w:rsidRPr="00D23962" w:rsidRDefault="00D23962" w:rsidP="00D23962">
            <w:pPr>
              <w:autoSpaceDE w:val="0"/>
              <w:autoSpaceDN w:val="0"/>
              <w:adjustRightInd w:val="0"/>
              <w:jc w:val="both"/>
              <w:rPr>
                <w:rFonts w:ascii="Arial" w:hAnsi="Arial" w:cs="Arial"/>
                <w:bCs/>
                <w:sz w:val="20"/>
                <w:szCs w:val="20"/>
                <w:lang w:eastAsia="en-US"/>
              </w:rPr>
            </w:pPr>
            <w:r w:rsidRPr="009B369E">
              <w:t>28</w:t>
            </w:r>
          </w:p>
        </w:tc>
      </w:tr>
      <w:tr w:rsidR="00D23962" w:rsidRPr="00D23962" w14:paraId="17ED3772" w14:textId="7FE53970" w:rsidTr="00D23962">
        <w:trPr>
          <w:trHeight w:val="356"/>
        </w:trPr>
        <w:tc>
          <w:tcPr>
            <w:tcW w:w="1129" w:type="dxa"/>
            <w:shd w:val="clear" w:color="auto" w:fill="auto"/>
          </w:tcPr>
          <w:p w14:paraId="68585B78"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FS</w:t>
            </w:r>
          </w:p>
        </w:tc>
        <w:tc>
          <w:tcPr>
            <w:tcW w:w="1303" w:type="dxa"/>
            <w:tcBorders>
              <w:right w:val="single" w:sz="4" w:space="0" w:color="auto"/>
            </w:tcBorders>
          </w:tcPr>
          <w:p w14:paraId="20B9EE07"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0</w:t>
            </w:r>
          </w:p>
        </w:tc>
        <w:tc>
          <w:tcPr>
            <w:tcW w:w="1303" w:type="dxa"/>
            <w:vMerge/>
            <w:tcBorders>
              <w:top w:val="nil"/>
              <w:left w:val="single" w:sz="4" w:space="0" w:color="auto"/>
              <w:bottom w:val="nil"/>
              <w:right w:val="single" w:sz="4" w:space="0" w:color="auto"/>
            </w:tcBorders>
          </w:tcPr>
          <w:p w14:paraId="52FB52B1" w14:textId="77777777" w:rsidR="00D23962" w:rsidRPr="00CB77DF" w:rsidRDefault="00D23962" w:rsidP="00D23962">
            <w:pPr>
              <w:autoSpaceDE w:val="0"/>
              <w:autoSpaceDN w:val="0"/>
              <w:adjustRightInd w:val="0"/>
              <w:jc w:val="both"/>
              <w:rPr>
                <w:rFonts w:ascii="Arial" w:hAnsi="Arial" w:cs="Arial"/>
                <w:bCs/>
                <w:sz w:val="20"/>
                <w:szCs w:val="20"/>
              </w:rPr>
            </w:pPr>
          </w:p>
        </w:tc>
        <w:tc>
          <w:tcPr>
            <w:tcW w:w="1303" w:type="dxa"/>
            <w:tcBorders>
              <w:left w:val="single" w:sz="4" w:space="0" w:color="auto"/>
            </w:tcBorders>
          </w:tcPr>
          <w:p w14:paraId="17D97653" w14:textId="48432550" w:rsidR="00D23962" w:rsidRPr="00D23962" w:rsidRDefault="00D23962" w:rsidP="00D23962">
            <w:pPr>
              <w:autoSpaceDE w:val="0"/>
              <w:autoSpaceDN w:val="0"/>
              <w:adjustRightInd w:val="0"/>
              <w:jc w:val="both"/>
              <w:rPr>
                <w:rFonts w:ascii="Arial" w:hAnsi="Arial" w:cs="Arial"/>
                <w:bCs/>
                <w:sz w:val="20"/>
                <w:szCs w:val="20"/>
                <w:lang w:eastAsia="en-US"/>
              </w:rPr>
            </w:pPr>
            <w:r w:rsidRPr="00CB77DF">
              <w:rPr>
                <w:rFonts w:ascii="Arial" w:hAnsi="Arial" w:cs="Arial"/>
                <w:bCs/>
                <w:sz w:val="20"/>
                <w:szCs w:val="20"/>
              </w:rPr>
              <w:t>FS</w:t>
            </w:r>
          </w:p>
        </w:tc>
        <w:tc>
          <w:tcPr>
            <w:tcW w:w="1303" w:type="dxa"/>
          </w:tcPr>
          <w:p w14:paraId="0C9D12B7" w14:textId="167496B3" w:rsidR="00D23962" w:rsidRPr="00D23962" w:rsidRDefault="00D23962" w:rsidP="00D23962">
            <w:pPr>
              <w:autoSpaceDE w:val="0"/>
              <w:autoSpaceDN w:val="0"/>
              <w:adjustRightInd w:val="0"/>
              <w:jc w:val="both"/>
              <w:rPr>
                <w:rFonts w:ascii="Arial" w:hAnsi="Arial" w:cs="Arial"/>
                <w:bCs/>
                <w:sz w:val="20"/>
                <w:szCs w:val="20"/>
                <w:lang w:eastAsia="en-US"/>
              </w:rPr>
            </w:pPr>
            <w:r w:rsidRPr="009B369E">
              <w:t>0</w:t>
            </w:r>
          </w:p>
        </w:tc>
      </w:tr>
      <w:tr w:rsidR="00D23962" w:rsidRPr="00D23962" w14:paraId="20CC258E" w14:textId="00E3B1AE" w:rsidTr="00D23962">
        <w:trPr>
          <w:trHeight w:val="268"/>
        </w:trPr>
        <w:tc>
          <w:tcPr>
            <w:tcW w:w="1129" w:type="dxa"/>
            <w:shd w:val="clear" w:color="auto" w:fill="auto"/>
          </w:tcPr>
          <w:p w14:paraId="0274CD09"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GP</w:t>
            </w:r>
          </w:p>
        </w:tc>
        <w:tc>
          <w:tcPr>
            <w:tcW w:w="1303" w:type="dxa"/>
            <w:tcBorders>
              <w:right w:val="single" w:sz="4" w:space="0" w:color="auto"/>
            </w:tcBorders>
          </w:tcPr>
          <w:p w14:paraId="55EA83B9"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69</w:t>
            </w:r>
          </w:p>
        </w:tc>
        <w:tc>
          <w:tcPr>
            <w:tcW w:w="1303" w:type="dxa"/>
            <w:vMerge/>
            <w:tcBorders>
              <w:top w:val="nil"/>
              <w:left w:val="single" w:sz="4" w:space="0" w:color="auto"/>
              <w:bottom w:val="nil"/>
              <w:right w:val="single" w:sz="4" w:space="0" w:color="auto"/>
            </w:tcBorders>
          </w:tcPr>
          <w:p w14:paraId="312A1C80" w14:textId="77777777" w:rsidR="00D23962" w:rsidRPr="00CB77DF" w:rsidRDefault="00D23962" w:rsidP="00D23962">
            <w:pPr>
              <w:autoSpaceDE w:val="0"/>
              <w:autoSpaceDN w:val="0"/>
              <w:adjustRightInd w:val="0"/>
              <w:jc w:val="both"/>
              <w:rPr>
                <w:rFonts w:ascii="Arial" w:hAnsi="Arial" w:cs="Arial"/>
                <w:bCs/>
                <w:sz w:val="20"/>
                <w:szCs w:val="20"/>
              </w:rPr>
            </w:pPr>
          </w:p>
        </w:tc>
        <w:tc>
          <w:tcPr>
            <w:tcW w:w="1303" w:type="dxa"/>
            <w:tcBorders>
              <w:left w:val="single" w:sz="4" w:space="0" w:color="auto"/>
            </w:tcBorders>
          </w:tcPr>
          <w:p w14:paraId="3A24005B" w14:textId="0EA027F8" w:rsidR="00D23962" w:rsidRPr="00D23962" w:rsidRDefault="00D23962" w:rsidP="00D23962">
            <w:pPr>
              <w:autoSpaceDE w:val="0"/>
              <w:autoSpaceDN w:val="0"/>
              <w:adjustRightInd w:val="0"/>
              <w:jc w:val="both"/>
              <w:rPr>
                <w:rFonts w:ascii="Arial" w:hAnsi="Arial" w:cs="Arial"/>
                <w:bCs/>
                <w:sz w:val="20"/>
                <w:szCs w:val="20"/>
                <w:lang w:eastAsia="en-US"/>
              </w:rPr>
            </w:pPr>
            <w:r w:rsidRPr="00CB77DF">
              <w:rPr>
                <w:rFonts w:ascii="Arial" w:hAnsi="Arial" w:cs="Arial"/>
                <w:bCs/>
                <w:sz w:val="20"/>
                <w:szCs w:val="20"/>
              </w:rPr>
              <w:t>GP</w:t>
            </w:r>
          </w:p>
        </w:tc>
        <w:tc>
          <w:tcPr>
            <w:tcW w:w="1303" w:type="dxa"/>
          </w:tcPr>
          <w:p w14:paraId="122E79FB" w14:textId="7764FAFA" w:rsidR="00D23962" w:rsidRPr="00D23962" w:rsidRDefault="00D23962" w:rsidP="00D23962">
            <w:pPr>
              <w:autoSpaceDE w:val="0"/>
              <w:autoSpaceDN w:val="0"/>
              <w:adjustRightInd w:val="0"/>
              <w:jc w:val="both"/>
              <w:rPr>
                <w:rFonts w:ascii="Arial" w:hAnsi="Arial" w:cs="Arial"/>
                <w:bCs/>
                <w:sz w:val="20"/>
                <w:szCs w:val="20"/>
                <w:lang w:eastAsia="en-US"/>
              </w:rPr>
            </w:pPr>
            <w:r w:rsidRPr="009B369E">
              <w:t>170</w:t>
            </w:r>
          </w:p>
        </w:tc>
      </w:tr>
      <w:tr w:rsidR="00D23962" w:rsidRPr="00D23962" w14:paraId="2B759E1B" w14:textId="1C0A45BD" w:rsidTr="00D23962">
        <w:trPr>
          <w:trHeight w:val="268"/>
        </w:trPr>
        <w:tc>
          <w:tcPr>
            <w:tcW w:w="1129" w:type="dxa"/>
            <w:shd w:val="clear" w:color="auto" w:fill="auto"/>
          </w:tcPr>
          <w:p w14:paraId="52C97ECB"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KZN</w:t>
            </w:r>
          </w:p>
        </w:tc>
        <w:tc>
          <w:tcPr>
            <w:tcW w:w="1303" w:type="dxa"/>
            <w:tcBorders>
              <w:right w:val="single" w:sz="4" w:space="0" w:color="auto"/>
            </w:tcBorders>
          </w:tcPr>
          <w:p w14:paraId="17121328"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45</w:t>
            </w:r>
          </w:p>
        </w:tc>
        <w:tc>
          <w:tcPr>
            <w:tcW w:w="1303" w:type="dxa"/>
            <w:vMerge/>
            <w:tcBorders>
              <w:top w:val="nil"/>
              <w:left w:val="single" w:sz="4" w:space="0" w:color="auto"/>
              <w:bottom w:val="nil"/>
              <w:right w:val="single" w:sz="4" w:space="0" w:color="auto"/>
            </w:tcBorders>
          </w:tcPr>
          <w:p w14:paraId="4C41186C" w14:textId="77777777" w:rsidR="00D23962" w:rsidRPr="00CB77DF" w:rsidRDefault="00D23962" w:rsidP="00D23962">
            <w:pPr>
              <w:autoSpaceDE w:val="0"/>
              <w:autoSpaceDN w:val="0"/>
              <w:adjustRightInd w:val="0"/>
              <w:jc w:val="both"/>
              <w:rPr>
                <w:rFonts w:ascii="Arial" w:hAnsi="Arial" w:cs="Arial"/>
                <w:bCs/>
                <w:sz w:val="20"/>
                <w:szCs w:val="20"/>
              </w:rPr>
            </w:pPr>
          </w:p>
        </w:tc>
        <w:tc>
          <w:tcPr>
            <w:tcW w:w="1303" w:type="dxa"/>
            <w:tcBorders>
              <w:left w:val="single" w:sz="4" w:space="0" w:color="auto"/>
            </w:tcBorders>
          </w:tcPr>
          <w:p w14:paraId="512215F0" w14:textId="37943850" w:rsidR="00D23962" w:rsidRPr="00D23962" w:rsidRDefault="00D23962" w:rsidP="00D23962">
            <w:pPr>
              <w:autoSpaceDE w:val="0"/>
              <w:autoSpaceDN w:val="0"/>
              <w:adjustRightInd w:val="0"/>
              <w:jc w:val="both"/>
              <w:rPr>
                <w:rFonts w:ascii="Arial" w:hAnsi="Arial" w:cs="Arial"/>
                <w:bCs/>
                <w:sz w:val="20"/>
                <w:szCs w:val="20"/>
                <w:lang w:eastAsia="en-US"/>
              </w:rPr>
            </w:pPr>
            <w:r w:rsidRPr="00CB77DF">
              <w:rPr>
                <w:rFonts w:ascii="Arial" w:hAnsi="Arial" w:cs="Arial"/>
                <w:bCs/>
                <w:sz w:val="20"/>
                <w:szCs w:val="20"/>
              </w:rPr>
              <w:t>KZN</w:t>
            </w:r>
          </w:p>
        </w:tc>
        <w:tc>
          <w:tcPr>
            <w:tcW w:w="1303" w:type="dxa"/>
          </w:tcPr>
          <w:p w14:paraId="23B06D75" w14:textId="499F8BAB" w:rsidR="00D23962" w:rsidRPr="00D23962" w:rsidRDefault="00D23962" w:rsidP="00D23962">
            <w:pPr>
              <w:autoSpaceDE w:val="0"/>
              <w:autoSpaceDN w:val="0"/>
              <w:adjustRightInd w:val="0"/>
              <w:jc w:val="both"/>
              <w:rPr>
                <w:rFonts w:ascii="Arial" w:hAnsi="Arial" w:cs="Arial"/>
                <w:bCs/>
                <w:sz w:val="20"/>
                <w:szCs w:val="20"/>
                <w:lang w:eastAsia="en-US"/>
              </w:rPr>
            </w:pPr>
            <w:r w:rsidRPr="009B369E">
              <w:t>47</w:t>
            </w:r>
          </w:p>
        </w:tc>
      </w:tr>
      <w:tr w:rsidR="00D23962" w:rsidRPr="00D23962" w14:paraId="23EE166E" w14:textId="4263F01B" w:rsidTr="00D23962">
        <w:trPr>
          <w:trHeight w:val="268"/>
        </w:trPr>
        <w:tc>
          <w:tcPr>
            <w:tcW w:w="1129" w:type="dxa"/>
            <w:shd w:val="clear" w:color="auto" w:fill="auto"/>
          </w:tcPr>
          <w:p w14:paraId="5A3F2A9A"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LP</w:t>
            </w:r>
          </w:p>
        </w:tc>
        <w:tc>
          <w:tcPr>
            <w:tcW w:w="1303" w:type="dxa"/>
            <w:tcBorders>
              <w:right w:val="single" w:sz="4" w:space="0" w:color="auto"/>
            </w:tcBorders>
          </w:tcPr>
          <w:p w14:paraId="44524A02"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w:t>
            </w:r>
          </w:p>
        </w:tc>
        <w:tc>
          <w:tcPr>
            <w:tcW w:w="1303" w:type="dxa"/>
            <w:vMerge/>
            <w:tcBorders>
              <w:top w:val="nil"/>
              <w:left w:val="single" w:sz="4" w:space="0" w:color="auto"/>
              <w:bottom w:val="nil"/>
              <w:right w:val="single" w:sz="4" w:space="0" w:color="auto"/>
            </w:tcBorders>
          </w:tcPr>
          <w:p w14:paraId="1B77D40C" w14:textId="77777777" w:rsidR="00D23962" w:rsidRPr="00CB77DF" w:rsidRDefault="00D23962" w:rsidP="00D23962">
            <w:pPr>
              <w:autoSpaceDE w:val="0"/>
              <w:autoSpaceDN w:val="0"/>
              <w:adjustRightInd w:val="0"/>
              <w:jc w:val="both"/>
              <w:rPr>
                <w:rFonts w:ascii="Arial" w:hAnsi="Arial" w:cs="Arial"/>
                <w:bCs/>
                <w:sz w:val="20"/>
                <w:szCs w:val="20"/>
              </w:rPr>
            </w:pPr>
          </w:p>
        </w:tc>
        <w:tc>
          <w:tcPr>
            <w:tcW w:w="1303" w:type="dxa"/>
            <w:tcBorders>
              <w:left w:val="single" w:sz="4" w:space="0" w:color="auto"/>
            </w:tcBorders>
          </w:tcPr>
          <w:p w14:paraId="0EFF040B" w14:textId="7852CC62" w:rsidR="00D23962" w:rsidRPr="00D23962" w:rsidRDefault="00D23962" w:rsidP="00D23962">
            <w:pPr>
              <w:autoSpaceDE w:val="0"/>
              <w:autoSpaceDN w:val="0"/>
              <w:adjustRightInd w:val="0"/>
              <w:jc w:val="both"/>
              <w:rPr>
                <w:rFonts w:ascii="Arial" w:hAnsi="Arial" w:cs="Arial"/>
                <w:bCs/>
                <w:sz w:val="20"/>
                <w:szCs w:val="20"/>
                <w:lang w:eastAsia="en-US"/>
              </w:rPr>
            </w:pPr>
            <w:r w:rsidRPr="00CB77DF">
              <w:rPr>
                <w:rFonts w:ascii="Arial" w:hAnsi="Arial" w:cs="Arial"/>
                <w:bCs/>
                <w:sz w:val="20"/>
                <w:szCs w:val="20"/>
              </w:rPr>
              <w:t>LP</w:t>
            </w:r>
          </w:p>
        </w:tc>
        <w:tc>
          <w:tcPr>
            <w:tcW w:w="1303" w:type="dxa"/>
          </w:tcPr>
          <w:p w14:paraId="684AD15E" w14:textId="7D6BEB5C" w:rsidR="00D23962" w:rsidRPr="00D23962" w:rsidRDefault="00D23962" w:rsidP="00D23962">
            <w:pPr>
              <w:autoSpaceDE w:val="0"/>
              <w:autoSpaceDN w:val="0"/>
              <w:adjustRightInd w:val="0"/>
              <w:jc w:val="both"/>
              <w:rPr>
                <w:rFonts w:ascii="Arial" w:hAnsi="Arial" w:cs="Arial"/>
                <w:bCs/>
                <w:sz w:val="20"/>
                <w:szCs w:val="20"/>
                <w:lang w:eastAsia="en-US"/>
              </w:rPr>
            </w:pPr>
            <w:r w:rsidRPr="009B369E">
              <w:t>2</w:t>
            </w:r>
          </w:p>
        </w:tc>
      </w:tr>
      <w:tr w:rsidR="00D23962" w:rsidRPr="00D23962" w14:paraId="3E2DA418" w14:textId="194EE5E8" w:rsidTr="00D23962">
        <w:trPr>
          <w:trHeight w:val="289"/>
        </w:trPr>
        <w:tc>
          <w:tcPr>
            <w:tcW w:w="1129" w:type="dxa"/>
            <w:shd w:val="clear" w:color="auto" w:fill="auto"/>
          </w:tcPr>
          <w:p w14:paraId="7FDF3C6B"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MP</w:t>
            </w:r>
          </w:p>
        </w:tc>
        <w:tc>
          <w:tcPr>
            <w:tcW w:w="1303" w:type="dxa"/>
            <w:tcBorders>
              <w:right w:val="single" w:sz="4" w:space="0" w:color="auto"/>
            </w:tcBorders>
          </w:tcPr>
          <w:p w14:paraId="321DD97F"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w:t>
            </w:r>
          </w:p>
        </w:tc>
        <w:tc>
          <w:tcPr>
            <w:tcW w:w="1303" w:type="dxa"/>
            <w:vMerge/>
            <w:tcBorders>
              <w:top w:val="nil"/>
              <w:left w:val="single" w:sz="4" w:space="0" w:color="auto"/>
              <w:bottom w:val="nil"/>
              <w:right w:val="single" w:sz="4" w:space="0" w:color="auto"/>
            </w:tcBorders>
          </w:tcPr>
          <w:p w14:paraId="4F510776" w14:textId="77777777" w:rsidR="00D23962" w:rsidRPr="00CB77DF" w:rsidRDefault="00D23962" w:rsidP="00D23962">
            <w:pPr>
              <w:autoSpaceDE w:val="0"/>
              <w:autoSpaceDN w:val="0"/>
              <w:adjustRightInd w:val="0"/>
              <w:jc w:val="both"/>
              <w:rPr>
                <w:rFonts w:ascii="Arial" w:hAnsi="Arial" w:cs="Arial"/>
                <w:bCs/>
                <w:sz w:val="20"/>
                <w:szCs w:val="20"/>
              </w:rPr>
            </w:pPr>
          </w:p>
        </w:tc>
        <w:tc>
          <w:tcPr>
            <w:tcW w:w="1303" w:type="dxa"/>
            <w:tcBorders>
              <w:left w:val="single" w:sz="4" w:space="0" w:color="auto"/>
            </w:tcBorders>
          </w:tcPr>
          <w:p w14:paraId="02D6B832" w14:textId="5F0EA15B" w:rsidR="00D23962" w:rsidRPr="00D23962" w:rsidRDefault="00D23962" w:rsidP="00D23962">
            <w:pPr>
              <w:autoSpaceDE w:val="0"/>
              <w:autoSpaceDN w:val="0"/>
              <w:adjustRightInd w:val="0"/>
              <w:jc w:val="both"/>
              <w:rPr>
                <w:rFonts w:ascii="Arial" w:hAnsi="Arial" w:cs="Arial"/>
                <w:bCs/>
                <w:sz w:val="20"/>
                <w:szCs w:val="20"/>
                <w:lang w:eastAsia="en-US"/>
              </w:rPr>
            </w:pPr>
            <w:r w:rsidRPr="00CB77DF">
              <w:rPr>
                <w:rFonts w:ascii="Arial" w:hAnsi="Arial" w:cs="Arial"/>
                <w:bCs/>
                <w:sz w:val="20"/>
                <w:szCs w:val="20"/>
              </w:rPr>
              <w:t>MP</w:t>
            </w:r>
          </w:p>
        </w:tc>
        <w:tc>
          <w:tcPr>
            <w:tcW w:w="1303" w:type="dxa"/>
          </w:tcPr>
          <w:p w14:paraId="02651183" w14:textId="68F053DF" w:rsidR="00D23962" w:rsidRPr="00D23962" w:rsidRDefault="00D23962" w:rsidP="00D23962">
            <w:pPr>
              <w:autoSpaceDE w:val="0"/>
              <w:autoSpaceDN w:val="0"/>
              <w:adjustRightInd w:val="0"/>
              <w:jc w:val="both"/>
              <w:rPr>
                <w:rFonts w:ascii="Arial" w:hAnsi="Arial" w:cs="Arial"/>
                <w:bCs/>
                <w:sz w:val="20"/>
                <w:szCs w:val="20"/>
                <w:lang w:eastAsia="en-US"/>
              </w:rPr>
            </w:pPr>
            <w:r w:rsidRPr="009B369E">
              <w:t>5</w:t>
            </w:r>
          </w:p>
        </w:tc>
      </w:tr>
      <w:tr w:rsidR="00D23962" w:rsidRPr="00D23962" w14:paraId="0CF42B77" w14:textId="7A5D7CAB" w:rsidTr="00D23962">
        <w:trPr>
          <w:trHeight w:val="268"/>
        </w:trPr>
        <w:tc>
          <w:tcPr>
            <w:tcW w:w="1129" w:type="dxa"/>
            <w:shd w:val="clear" w:color="auto" w:fill="auto"/>
          </w:tcPr>
          <w:p w14:paraId="77FD0714"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NC</w:t>
            </w:r>
          </w:p>
        </w:tc>
        <w:tc>
          <w:tcPr>
            <w:tcW w:w="1303" w:type="dxa"/>
            <w:tcBorders>
              <w:right w:val="single" w:sz="4" w:space="0" w:color="auto"/>
            </w:tcBorders>
          </w:tcPr>
          <w:p w14:paraId="41058CB7"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w:t>
            </w:r>
          </w:p>
        </w:tc>
        <w:tc>
          <w:tcPr>
            <w:tcW w:w="1303" w:type="dxa"/>
            <w:vMerge/>
            <w:tcBorders>
              <w:top w:val="nil"/>
              <w:left w:val="single" w:sz="4" w:space="0" w:color="auto"/>
              <w:bottom w:val="nil"/>
              <w:right w:val="single" w:sz="4" w:space="0" w:color="auto"/>
            </w:tcBorders>
          </w:tcPr>
          <w:p w14:paraId="4D4A6EAB" w14:textId="77777777" w:rsidR="00D23962" w:rsidRPr="00CB77DF" w:rsidRDefault="00D23962" w:rsidP="00D23962">
            <w:pPr>
              <w:autoSpaceDE w:val="0"/>
              <w:autoSpaceDN w:val="0"/>
              <w:adjustRightInd w:val="0"/>
              <w:jc w:val="both"/>
              <w:rPr>
                <w:rFonts w:ascii="Arial" w:hAnsi="Arial" w:cs="Arial"/>
                <w:bCs/>
                <w:sz w:val="20"/>
                <w:szCs w:val="20"/>
              </w:rPr>
            </w:pPr>
          </w:p>
        </w:tc>
        <w:tc>
          <w:tcPr>
            <w:tcW w:w="1303" w:type="dxa"/>
            <w:tcBorders>
              <w:left w:val="single" w:sz="4" w:space="0" w:color="auto"/>
            </w:tcBorders>
          </w:tcPr>
          <w:p w14:paraId="6F84B828" w14:textId="729806D1" w:rsidR="00D23962" w:rsidRPr="00D23962" w:rsidRDefault="00D23962" w:rsidP="00D23962">
            <w:pPr>
              <w:autoSpaceDE w:val="0"/>
              <w:autoSpaceDN w:val="0"/>
              <w:adjustRightInd w:val="0"/>
              <w:jc w:val="both"/>
              <w:rPr>
                <w:rFonts w:ascii="Arial" w:hAnsi="Arial" w:cs="Arial"/>
                <w:bCs/>
                <w:sz w:val="20"/>
                <w:szCs w:val="20"/>
                <w:lang w:eastAsia="en-US"/>
              </w:rPr>
            </w:pPr>
            <w:r w:rsidRPr="00CB77DF">
              <w:rPr>
                <w:rFonts w:ascii="Arial" w:hAnsi="Arial" w:cs="Arial"/>
                <w:bCs/>
                <w:sz w:val="20"/>
                <w:szCs w:val="20"/>
              </w:rPr>
              <w:t>NC</w:t>
            </w:r>
          </w:p>
        </w:tc>
        <w:tc>
          <w:tcPr>
            <w:tcW w:w="1303" w:type="dxa"/>
          </w:tcPr>
          <w:p w14:paraId="5199BB75" w14:textId="1906709E" w:rsidR="00D23962" w:rsidRPr="00D23962" w:rsidRDefault="00D23962" w:rsidP="00D23962">
            <w:pPr>
              <w:autoSpaceDE w:val="0"/>
              <w:autoSpaceDN w:val="0"/>
              <w:adjustRightInd w:val="0"/>
              <w:jc w:val="both"/>
              <w:rPr>
                <w:rFonts w:ascii="Arial" w:hAnsi="Arial" w:cs="Arial"/>
                <w:bCs/>
                <w:sz w:val="20"/>
                <w:szCs w:val="20"/>
                <w:lang w:eastAsia="en-US"/>
              </w:rPr>
            </w:pPr>
            <w:r w:rsidRPr="009B369E">
              <w:t>0</w:t>
            </w:r>
          </w:p>
        </w:tc>
      </w:tr>
      <w:tr w:rsidR="00D23962" w:rsidRPr="00D23962" w14:paraId="05B62FF1" w14:textId="11B96B1F" w:rsidTr="00D23962">
        <w:trPr>
          <w:trHeight w:val="268"/>
        </w:trPr>
        <w:tc>
          <w:tcPr>
            <w:tcW w:w="1129" w:type="dxa"/>
            <w:shd w:val="clear" w:color="auto" w:fill="auto"/>
          </w:tcPr>
          <w:p w14:paraId="0E3425B0"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NW</w:t>
            </w:r>
          </w:p>
        </w:tc>
        <w:tc>
          <w:tcPr>
            <w:tcW w:w="1303" w:type="dxa"/>
            <w:tcBorders>
              <w:right w:val="single" w:sz="4" w:space="0" w:color="auto"/>
            </w:tcBorders>
          </w:tcPr>
          <w:p w14:paraId="01967FEC"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w:t>
            </w:r>
          </w:p>
        </w:tc>
        <w:tc>
          <w:tcPr>
            <w:tcW w:w="1303" w:type="dxa"/>
            <w:vMerge/>
            <w:tcBorders>
              <w:top w:val="nil"/>
              <w:left w:val="single" w:sz="4" w:space="0" w:color="auto"/>
              <w:bottom w:val="nil"/>
              <w:right w:val="single" w:sz="4" w:space="0" w:color="auto"/>
            </w:tcBorders>
          </w:tcPr>
          <w:p w14:paraId="6579E300" w14:textId="77777777" w:rsidR="00D23962" w:rsidRPr="00CB77DF" w:rsidRDefault="00D23962" w:rsidP="00D23962">
            <w:pPr>
              <w:autoSpaceDE w:val="0"/>
              <w:autoSpaceDN w:val="0"/>
              <w:adjustRightInd w:val="0"/>
              <w:jc w:val="both"/>
              <w:rPr>
                <w:rFonts w:ascii="Arial" w:hAnsi="Arial" w:cs="Arial"/>
                <w:bCs/>
                <w:sz w:val="20"/>
                <w:szCs w:val="20"/>
              </w:rPr>
            </w:pPr>
          </w:p>
        </w:tc>
        <w:tc>
          <w:tcPr>
            <w:tcW w:w="1303" w:type="dxa"/>
            <w:tcBorders>
              <w:left w:val="single" w:sz="4" w:space="0" w:color="auto"/>
            </w:tcBorders>
          </w:tcPr>
          <w:p w14:paraId="114F4228" w14:textId="3B8481F2" w:rsidR="00D23962" w:rsidRPr="00D23962" w:rsidRDefault="00D23962" w:rsidP="00D23962">
            <w:pPr>
              <w:autoSpaceDE w:val="0"/>
              <w:autoSpaceDN w:val="0"/>
              <w:adjustRightInd w:val="0"/>
              <w:jc w:val="both"/>
              <w:rPr>
                <w:rFonts w:ascii="Arial" w:hAnsi="Arial" w:cs="Arial"/>
                <w:bCs/>
                <w:sz w:val="20"/>
                <w:szCs w:val="20"/>
                <w:lang w:eastAsia="en-US"/>
              </w:rPr>
            </w:pPr>
            <w:r w:rsidRPr="00CB77DF">
              <w:rPr>
                <w:rFonts w:ascii="Arial" w:hAnsi="Arial" w:cs="Arial"/>
                <w:bCs/>
                <w:sz w:val="20"/>
                <w:szCs w:val="20"/>
              </w:rPr>
              <w:t>NW</w:t>
            </w:r>
          </w:p>
        </w:tc>
        <w:tc>
          <w:tcPr>
            <w:tcW w:w="1303" w:type="dxa"/>
          </w:tcPr>
          <w:p w14:paraId="28A9AD5C" w14:textId="5814E87F" w:rsidR="00D23962" w:rsidRPr="00D23962" w:rsidRDefault="00D23962" w:rsidP="00D23962">
            <w:pPr>
              <w:autoSpaceDE w:val="0"/>
              <w:autoSpaceDN w:val="0"/>
              <w:adjustRightInd w:val="0"/>
              <w:jc w:val="both"/>
              <w:rPr>
                <w:rFonts w:ascii="Arial" w:hAnsi="Arial" w:cs="Arial"/>
                <w:bCs/>
                <w:sz w:val="20"/>
                <w:szCs w:val="20"/>
                <w:lang w:eastAsia="en-US"/>
              </w:rPr>
            </w:pPr>
            <w:r w:rsidRPr="009B369E">
              <w:t>4</w:t>
            </w:r>
          </w:p>
        </w:tc>
      </w:tr>
      <w:tr w:rsidR="00D23962" w:rsidRPr="00D23962" w14:paraId="21C3A347" w14:textId="106C5813" w:rsidTr="00D23962">
        <w:trPr>
          <w:trHeight w:val="268"/>
        </w:trPr>
        <w:tc>
          <w:tcPr>
            <w:tcW w:w="1129" w:type="dxa"/>
            <w:shd w:val="clear" w:color="auto" w:fill="auto"/>
          </w:tcPr>
          <w:p w14:paraId="3959F4AA"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WC</w:t>
            </w:r>
          </w:p>
        </w:tc>
        <w:tc>
          <w:tcPr>
            <w:tcW w:w="1303" w:type="dxa"/>
            <w:tcBorders>
              <w:right w:val="single" w:sz="4" w:space="0" w:color="auto"/>
            </w:tcBorders>
          </w:tcPr>
          <w:p w14:paraId="4B0BE100" w14:textId="77777777" w:rsidR="00D23962" w:rsidRPr="00D23962" w:rsidRDefault="00D23962" w:rsidP="00D23962">
            <w:pPr>
              <w:autoSpaceDE w:val="0"/>
              <w:autoSpaceDN w:val="0"/>
              <w:adjustRightInd w:val="0"/>
              <w:jc w:val="both"/>
              <w:rPr>
                <w:rFonts w:ascii="Arial" w:hAnsi="Arial" w:cs="Arial"/>
                <w:bCs/>
                <w:sz w:val="20"/>
                <w:szCs w:val="20"/>
                <w:lang w:eastAsia="en-US"/>
              </w:rPr>
            </w:pPr>
            <w:r w:rsidRPr="00D23962">
              <w:rPr>
                <w:rFonts w:ascii="Arial" w:hAnsi="Arial" w:cs="Arial"/>
                <w:bCs/>
                <w:sz w:val="20"/>
                <w:szCs w:val="20"/>
                <w:lang w:eastAsia="en-US"/>
              </w:rPr>
              <w:t>25</w:t>
            </w:r>
          </w:p>
        </w:tc>
        <w:tc>
          <w:tcPr>
            <w:tcW w:w="1303" w:type="dxa"/>
            <w:vMerge/>
            <w:tcBorders>
              <w:top w:val="nil"/>
              <w:left w:val="single" w:sz="4" w:space="0" w:color="auto"/>
              <w:bottom w:val="nil"/>
              <w:right w:val="single" w:sz="4" w:space="0" w:color="auto"/>
            </w:tcBorders>
          </w:tcPr>
          <w:p w14:paraId="5E88CC11" w14:textId="77777777" w:rsidR="00D23962" w:rsidRPr="00CB77DF" w:rsidRDefault="00D23962" w:rsidP="00D23962">
            <w:pPr>
              <w:autoSpaceDE w:val="0"/>
              <w:autoSpaceDN w:val="0"/>
              <w:adjustRightInd w:val="0"/>
              <w:jc w:val="both"/>
              <w:rPr>
                <w:rFonts w:ascii="Arial" w:hAnsi="Arial" w:cs="Arial"/>
                <w:bCs/>
                <w:sz w:val="20"/>
                <w:szCs w:val="20"/>
              </w:rPr>
            </w:pPr>
          </w:p>
        </w:tc>
        <w:tc>
          <w:tcPr>
            <w:tcW w:w="1303" w:type="dxa"/>
            <w:tcBorders>
              <w:left w:val="single" w:sz="4" w:space="0" w:color="auto"/>
            </w:tcBorders>
          </w:tcPr>
          <w:p w14:paraId="277B867A" w14:textId="100658C9" w:rsidR="00D23962" w:rsidRPr="00D23962" w:rsidRDefault="00D23962" w:rsidP="00D23962">
            <w:pPr>
              <w:autoSpaceDE w:val="0"/>
              <w:autoSpaceDN w:val="0"/>
              <w:adjustRightInd w:val="0"/>
              <w:jc w:val="both"/>
              <w:rPr>
                <w:rFonts w:ascii="Arial" w:hAnsi="Arial" w:cs="Arial"/>
                <w:bCs/>
                <w:sz w:val="20"/>
                <w:szCs w:val="20"/>
                <w:lang w:eastAsia="en-US"/>
              </w:rPr>
            </w:pPr>
            <w:r w:rsidRPr="00CB77DF">
              <w:rPr>
                <w:rFonts w:ascii="Arial" w:hAnsi="Arial" w:cs="Arial"/>
                <w:bCs/>
                <w:sz w:val="20"/>
                <w:szCs w:val="20"/>
              </w:rPr>
              <w:t>WC</w:t>
            </w:r>
          </w:p>
        </w:tc>
        <w:tc>
          <w:tcPr>
            <w:tcW w:w="1303" w:type="dxa"/>
          </w:tcPr>
          <w:p w14:paraId="48E2CB4A" w14:textId="6496A2AF" w:rsidR="00D23962" w:rsidRPr="00D23962" w:rsidRDefault="00D23962" w:rsidP="00D23962">
            <w:pPr>
              <w:autoSpaceDE w:val="0"/>
              <w:autoSpaceDN w:val="0"/>
              <w:adjustRightInd w:val="0"/>
              <w:jc w:val="both"/>
              <w:rPr>
                <w:rFonts w:ascii="Arial" w:hAnsi="Arial" w:cs="Arial"/>
                <w:bCs/>
                <w:sz w:val="20"/>
                <w:szCs w:val="20"/>
                <w:lang w:eastAsia="en-US"/>
              </w:rPr>
            </w:pPr>
            <w:r w:rsidRPr="009B369E">
              <w:t>25</w:t>
            </w:r>
          </w:p>
        </w:tc>
      </w:tr>
      <w:tr w:rsidR="00D23962" w:rsidRPr="00D23962" w14:paraId="57882775" w14:textId="3F9DAEF9" w:rsidTr="00D23962">
        <w:trPr>
          <w:trHeight w:val="382"/>
        </w:trPr>
        <w:tc>
          <w:tcPr>
            <w:tcW w:w="1129" w:type="dxa"/>
            <w:shd w:val="clear" w:color="auto" w:fill="auto"/>
          </w:tcPr>
          <w:p w14:paraId="695BB24F" w14:textId="77777777" w:rsidR="00D23962" w:rsidRPr="00D23962" w:rsidRDefault="00D23962" w:rsidP="00D23962">
            <w:pPr>
              <w:autoSpaceDE w:val="0"/>
              <w:autoSpaceDN w:val="0"/>
              <w:adjustRightInd w:val="0"/>
              <w:jc w:val="both"/>
              <w:rPr>
                <w:rFonts w:ascii="Arial" w:hAnsi="Arial" w:cs="Arial"/>
                <w:b/>
                <w:sz w:val="20"/>
                <w:szCs w:val="20"/>
                <w:lang w:eastAsia="en-US"/>
              </w:rPr>
            </w:pPr>
            <w:r w:rsidRPr="00D23962">
              <w:rPr>
                <w:rFonts w:ascii="Arial" w:hAnsi="Arial" w:cs="Arial"/>
                <w:b/>
                <w:sz w:val="20"/>
                <w:szCs w:val="20"/>
                <w:lang w:eastAsia="en-US"/>
              </w:rPr>
              <w:t>Total</w:t>
            </w:r>
          </w:p>
        </w:tc>
        <w:tc>
          <w:tcPr>
            <w:tcW w:w="1303" w:type="dxa"/>
            <w:tcBorders>
              <w:right w:val="single" w:sz="4" w:space="0" w:color="auto"/>
            </w:tcBorders>
          </w:tcPr>
          <w:p w14:paraId="7DD46087" w14:textId="77777777" w:rsidR="00D23962" w:rsidRPr="00D23962" w:rsidRDefault="00D23962" w:rsidP="00D23962">
            <w:pPr>
              <w:autoSpaceDE w:val="0"/>
              <w:autoSpaceDN w:val="0"/>
              <w:adjustRightInd w:val="0"/>
              <w:jc w:val="both"/>
              <w:rPr>
                <w:rFonts w:ascii="Arial" w:hAnsi="Arial" w:cs="Arial"/>
                <w:b/>
                <w:sz w:val="20"/>
                <w:szCs w:val="20"/>
                <w:lang w:eastAsia="en-US"/>
              </w:rPr>
            </w:pPr>
            <w:r w:rsidRPr="00D23962">
              <w:rPr>
                <w:rFonts w:ascii="Arial" w:hAnsi="Arial" w:cs="Arial"/>
                <w:b/>
                <w:sz w:val="20"/>
                <w:szCs w:val="20"/>
                <w:lang w:eastAsia="en-US"/>
              </w:rPr>
              <w:t>142</w:t>
            </w:r>
          </w:p>
        </w:tc>
        <w:tc>
          <w:tcPr>
            <w:tcW w:w="1303" w:type="dxa"/>
            <w:vMerge/>
            <w:tcBorders>
              <w:top w:val="nil"/>
              <w:left w:val="single" w:sz="4" w:space="0" w:color="auto"/>
              <w:bottom w:val="nil"/>
              <w:right w:val="single" w:sz="4" w:space="0" w:color="auto"/>
            </w:tcBorders>
          </w:tcPr>
          <w:p w14:paraId="2842FD4B" w14:textId="77777777" w:rsidR="00D23962" w:rsidRPr="00CB77DF" w:rsidRDefault="00D23962" w:rsidP="00D23962">
            <w:pPr>
              <w:autoSpaceDE w:val="0"/>
              <w:autoSpaceDN w:val="0"/>
              <w:adjustRightInd w:val="0"/>
              <w:jc w:val="both"/>
              <w:rPr>
                <w:rFonts w:ascii="Arial" w:hAnsi="Arial" w:cs="Arial"/>
                <w:b/>
                <w:sz w:val="20"/>
                <w:szCs w:val="20"/>
              </w:rPr>
            </w:pPr>
          </w:p>
        </w:tc>
        <w:tc>
          <w:tcPr>
            <w:tcW w:w="1303" w:type="dxa"/>
            <w:tcBorders>
              <w:left w:val="single" w:sz="4" w:space="0" w:color="auto"/>
            </w:tcBorders>
          </w:tcPr>
          <w:p w14:paraId="1F4E5F2D" w14:textId="41099918" w:rsidR="00D23962" w:rsidRPr="00D23962" w:rsidRDefault="00D23962" w:rsidP="00D23962">
            <w:pPr>
              <w:autoSpaceDE w:val="0"/>
              <w:autoSpaceDN w:val="0"/>
              <w:adjustRightInd w:val="0"/>
              <w:jc w:val="both"/>
              <w:rPr>
                <w:rFonts w:ascii="Arial" w:hAnsi="Arial" w:cs="Arial"/>
                <w:b/>
                <w:sz w:val="20"/>
                <w:szCs w:val="20"/>
                <w:lang w:eastAsia="en-US"/>
              </w:rPr>
            </w:pPr>
            <w:r w:rsidRPr="00CB77DF">
              <w:rPr>
                <w:rFonts w:ascii="Arial" w:hAnsi="Arial" w:cs="Arial"/>
                <w:b/>
                <w:sz w:val="20"/>
                <w:szCs w:val="20"/>
              </w:rPr>
              <w:t>Total</w:t>
            </w:r>
          </w:p>
        </w:tc>
        <w:tc>
          <w:tcPr>
            <w:tcW w:w="1303" w:type="dxa"/>
          </w:tcPr>
          <w:p w14:paraId="1CA5F739" w14:textId="557B1099" w:rsidR="00D23962" w:rsidRPr="00D23962" w:rsidRDefault="00D23962" w:rsidP="00D23962">
            <w:pPr>
              <w:autoSpaceDE w:val="0"/>
              <w:autoSpaceDN w:val="0"/>
              <w:adjustRightInd w:val="0"/>
              <w:jc w:val="both"/>
              <w:rPr>
                <w:rFonts w:ascii="Arial" w:hAnsi="Arial" w:cs="Arial"/>
                <w:b/>
                <w:sz w:val="20"/>
                <w:szCs w:val="20"/>
                <w:lang w:eastAsia="en-US"/>
              </w:rPr>
            </w:pPr>
            <w:r>
              <w:rPr>
                <w:rFonts w:ascii="Arial" w:hAnsi="Arial" w:cs="Arial"/>
                <w:b/>
                <w:sz w:val="20"/>
                <w:szCs w:val="20"/>
              </w:rPr>
              <w:t>281</w:t>
            </w:r>
          </w:p>
        </w:tc>
      </w:tr>
      <w:bookmarkEnd w:id="3"/>
    </w:tbl>
    <w:p w14:paraId="2D6755F5" w14:textId="62E6AA8E" w:rsidR="00D23962" w:rsidRDefault="00D23962" w:rsidP="00D23962">
      <w:pPr>
        <w:spacing w:after="160" w:line="259" w:lineRule="auto"/>
        <w:rPr>
          <w:rFonts w:asciiTheme="minorHAnsi" w:hAnsiTheme="minorHAnsi" w:cstheme="minorBidi"/>
          <w:lang w:eastAsia="en-US"/>
        </w:rPr>
      </w:pPr>
    </w:p>
    <w:tbl>
      <w:tblPr>
        <w:tblW w:w="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894"/>
        <w:gridCol w:w="960"/>
        <w:gridCol w:w="661"/>
        <w:gridCol w:w="948"/>
      </w:tblGrid>
      <w:tr w:rsidR="00D23962" w:rsidRPr="00D23962" w14:paraId="15631BD5" w14:textId="77777777" w:rsidTr="00C46884">
        <w:trPr>
          <w:trHeight w:val="315"/>
        </w:trPr>
        <w:tc>
          <w:tcPr>
            <w:tcW w:w="1317" w:type="dxa"/>
            <w:vMerge w:val="restart"/>
            <w:shd w:val="clear" w:color="auto" w:fill="auto"/>
            <w:vAlign w:val="center"/>
            <w:hideMark/>
          </w:tcPr>
          <w:p w14:paraId="70597164" w14:textId="77777777" w:rsidR="00D23962" w:rsidRPr="00D23962" w:rsidRDefault="00D23962" w:rsidP="00D23962">
            <w:pPr>
              <w:jc w:val="center"/>
              <w:rPr>
                <w:rFonts w:ascii="Arial" w:eastAsia="Times New Roman" w:hAnsi="Arial" w:cs="Arial"/>
                <w:b/>
                <w:bCs/>
                <w:sz w:val="20"/>
                <w:szCs w:val="20"/>
              </w:rPr>
            </w:pPr>
          </w:p>
          <w:p w14:paraId="325FFDEB" w14:textId="77777777" w:rsidR="00D23962" w:rsidRPr="00D23962" w:rsidRDefault="00D23962" w:rsidP="00D23962">
            <w:pPr>
              <w:jc w:val="center"/>
              <w:rPr>
                <w:rFonts w:ascii="Arial" w:eastAsia="Times New Roman" w:hAnsi="Arial" w:cs="Arial"/>
                <w:b/>
                <w:bCs/>
                <w:sz w:val="20"/>
                <w:szCs w:val="20"/>
              </w:rPr>
            </w:pPr>
            <w:r w:rsidRPr="00D23962">
              <w:rPr>
                <w:rFonts w:ascii="Arial" w:eastAsia="Times New Roman" w:hAnsi="Arial" w:cs="Arial"/>
                <w:b/>
                <w:bCs/>
                <w:sz w:val="20"/>
                <w:szCs w:val="20"/>
              </w:rPr>
              <w:t xml:space="preserve">Champions </w:t>
            </w:r>
          </w:p>
        </w:tc>
        <w:tc>
          <w:tcPr>
            <w:tcW w:w="1854" w:type="dxa"/>
            <w:gridSpan w:val="2"/>
            <w:shd w:val="clear" w:color="auto" w:fill="auto"/>
            <w:vAlign w:val="center"/>
            <w:hideMark/>
          </w:tcPr>
          <w:p w14:paraId="279CEC20" w14:textId="77777777" w:rsidR="00D23962" w:rsidRPr="00D23962" w:rsidRDefault="00D23962" w:rsidP="00D23962">
            <w:pPr>
              <w:jc w:val="center"/>
              <w:rPr>
                <w:rFonts w:ascii="Arial" w:eastAsia="Times New Roman" w:hAnsi="Arial" w:cs="Arial"/>
                <w:b/>
                <w:bCs/>
                <w:sz w:val="24"/>
                <w:szCs w:val="24"/>
              </w:rPr>
            </w:pPr>
            <w:r w:rsidRPr="00D23962">
              <w:rPr>
                <w:rFonts w:ascii="Arial" w:eastAsia="Times New Roman" w:hAnsi="Arial" w:cs="Arial"/>
                <w:b/>
                <w:bCs/>
                <w:sz w:val="24"/>
                <w:szCs w:val="24"/>
              </w:rPr>
              <w:t xml:space="preserve"> BLACK </w:t>
            </w:r>
          </w:p>
        </w:tc>
        <w:tc>
          <w:tcPr>
            <w:tcW w:w="1609" w:type="dxa"/>
            <w:gridSpan w:val="2"/>
            <w:shd w:val="clear" w:color="auto" w:fill="auto"/>
            <w:vAlign w:val="center"/>
            <w:hideMark/>
          </w:tcPr>
          <w:p w14:paraId="4A1B539A" w14:textId="77777777" w:rsidR="00D23962" w:rsidRPr="00D23962" w:rsidRDefault="00D23962" w:rsidP="00D23962">
            <w:pPr>
              <w:jc w:val="center"/>
              <w:rPr>
                <w:rFonts w:ascii="Arial" w:eastAsia="Times New Roman" w:hAnsi="Arial" w:cs="Arial"/>
                <w:b/>
                <w:bCs/>
                <w:sz w:val="24"/>
                <w:szCs w:val="24"/>
              </w:rPr>
            </w:pPr>
            <w:r w:rsidRPr="00D23962">
              <w:rPr>
                <w:rFonts w:ascii="Arial" w:eastAsia="Times New Roman" w:hAnsi="Arial" w:cs="Arial"/>
                <w:b/>
                <w:bCs/>
                <w:sz w:val="24"/>
                <w:szCs w:val="24"/>
              </w:rPr>
              <w:t xml:space="preserve"> WHITE </w:t>
            </w:r>
          </w:p>
        </w:tc>
      </w:tr>
      <w:tr w:rsidR="00D23962" w:rsidRPr="00D23962" w14:paraId="6D71CE43" w14:textId="77777777" w:rsidTr="00C46884">
        <w:trPr>
          <w:trHeight w:val="315"/>
        </w:trPr>
        <w:tc>
          <w:tcPr>
            <w:tcW w:w="1317" w:type="dxa"/>
            <w:vMerge/>
            <w:vAlign w:val="center"/>
            <w:hideMark/>
          </w:tcPr>
          <w:p w14:paraId="162F688A" w14:textId="77777777" w:rsidR="00D23962" w:rsidRPr="00D23962" w:rsidRDefault="00D23962" w:rsidP="00D23962">
            <w:pPr>
              <w:rPr>
                <w:rFonts w:ascii="Arial" w:eastAsia="Times New Roman" w:hAnsi="Arial" w:cs="Arial"/>
                <w:b/>
                <w:bCs/>
                <w:sz w:val="20"/>
                <w:szCs w:val="20"/>
              </w:rPr>
            </w:pPr>
          </w:p>
        </w:tc>
        <w:tc>
          <w:tcPr>
            <w:tcW w:w="894" w:type="dxa"/>
            <w:shd w:val="clear" w:color="auto" w:fill="auto"/>
            <w:vAlign w:val="center"/>
            <w:hideMark/>
          </w:tcPr>
          <w:p w14:paraId="33CA256A" w14:textId="77777777" w:rsidR="00D23962" w:rsidRPr="00D23962" w:rsidRDefault="00D23962" w:rsidP="00D23962">
            <w:pPr>
              <w:jc w:val="center"/>
              <w:rPr>
                <w:rFonts w:ascii="Arial" w:eastAsia="Times New Roman" w:hAnsi="Arial" w:cs="Arial"/>
                <w:b/>
                <w:bCs/>
                <w:sz w:val="20"/>
                <w:szCs w:val="20"/>
              </w:rPr>
            </w:pPr>
            <w:r w:rsidRPr="00D23962">
              <w:rPr>
                <w:rFonts w:ascii="Arial" w:eastAsia="Times New Roman" w:hAnsi="Arial" w:cs="Arial"/>
                <w:b/>
                <w:bCs/>
                <w:sz w:val="20"/>
                <w:szCs w:val="20"/>
              </w:rPr>
              <w:t xml:space="preserve"> Male </w:t>
            </w:r>
          </w:p>
        </w:tc>
        <w:tc>
          <w:tcPr>
            <w:tcW w:w="960" w:type="dxa"/>
            <w:shd w:val="clear" w:color="auto" w:fill="auto"/>
            <w:noWrap/>
            <w:vAlign w:val="center"/>
            <w:hideMark/>
          </w:tcPr>
          <w:p w14:paraId="6D0A1E95" w14:textId="77777777" w:rsidR="00D23962" w:rsidRPr="00D23962" w:rsidRDefault="00D23962" w:rsidP="00D23962">
            <w:pPr>
              <w:jc w:val="center"/>
              <w:rPr>
                <w:rFonts w:ascii="Arial" w:eastAsia="Times New Roman" w:hAnsi="Arial" w:cs="Arial"/>
                <w:b/>
                <w:bCs/>
                <w:sz w:val="20"/>
                <w:szCs w:val="20"/>
              </w:rPr>
            </w:pPr>
            <w:r w:rsidRPr="00D23962">
              <w:rPr>
                <w:rFonts w:ascii="Arial" w:eastAsia="Times New Roman" w:hAnsi="Arial" w:cs="Arial"/>
                <w:b/>
                <w:bCs/>
                <w:sz w:val="20"/>
                <w:szCs w:val="20"/>
              </w:rPr>
              <w:t xml:space="preserve">Female </w:t>
            </w:r>
          </w:p>
        </w:tc>
        <w:tc>
          <w:tcPr>
            <w:tcW w:w="661" w:type="dxa"/>
            <w:shd w:val="clear" w:color="auto" w:fill="auto"/>
            <w:vAlign w:val="center"/>
            <w:hideMark/>
          </w:tcPr>
          <w:p w14:paraId="38443A7B" w14:textId="77777777" w:rsidR="00D23962" w:rsidRPr="00D23962" w:rsidRDefault="00D23962" w:rsidP="00D23962">
            <w:pPr>
              <w:jc w:val="center"/>
              <w:rPr>
                <w:rFonts w:ascii="Arial" w:eastAsia="Times New Roman" w:hAnsi="Arial" w:cs="Arial"/>
                <w:b/>
                <w:bCs/>
                <w:sz w:val="20"/>
                <w:szCs w:val="20"/>
              </w:rPr>
            </w:pPr>
            <w:r w:rsidRPr="00D23962">
              <w:rPr>
                <w:rFonts w:ascii="Arial" w:eastAsia="Times New Roman" w:hAnsi="Arial" w:cs="Arial"/>
                <w:b/>
                <w:bCs/>
                <w:sz w:val="20"/>
                <w:szCs w:val="20"/>
              </w:rPr>
              <w:t>Male</w:t>
            </w:r>
          </w:p>
        </w:tc>
        <w:tc>
          <w:tcPr>
            <w:tcW w:w="948" w:type="dxa"/>
            <w:shd w:val="clear" w:color="auto" w:fill="auto"/>
            <w:vAlign w:val="center"/>
            <w:hideMark/>
          </w:tcPr>
          <w:p w14:paraId="2C84605E" w14:textId="77777777" w:rsidR="00D23962" w:rsidRPr="00D23962" w:rsidRDefault="00D23962" w:rsidP="00D23962">
            <w:pPr>
              <w:jc w:val="center"/>
              <w:rPr>
                <w:rFonts w:ascii="Arial" w:eastAsia="Times New Roman" w:hAnsi="Arial" w:cs="Arial"/>
                <w:b/>
                <w:bCs/>
                <w:sz w:val="20"/>
                <w:szCs w:val="20"/>
              </w:rPr>
            </w:pPr>
            <w:r w:rsidRPr="00D23962">
              <w:rPr>
                <w:rFonts w:ascii="Arial" w:eastAsia="Times New Roman" w:hAnsi="Arial" w:cs="Arial"/>
                <w:b/>
                <w:bCs/>
                <w:sz w:val="20"/>
                <w:szCs w:val="20"/>
              </w:rPr>
              <w:t>Female</w:t>
            </w:r>
          </w:p>
        </w:tc>
      </w:tr>
      <w:tr w:rsidR="00D23962" w:rsidRPr="00D23962" w14:paraId="78DA47FB" w14:textId="77777777" w:rsidTr="00C46884">
        <w:trPr>
          <w:trHeight w:val="315"/>
        </w:trPr>
        <w:tc>
          <w:tcPr>
            <w:tcW w:w="1317" w:type="dxa"/>
            <w:vAlign w:val="center"/>
          </w:tcPr>
          <w:p w14:paraId="4202D18F" w14:textId="77777777" w:rsidR="00D23962" w:rsidRPr="00D23962" w:rsidRDefault="00D23962" w:rsidP="00D23962">
            <w:pPr>
              <w:rPr>
                <w:rFonts w:ascii="Arial" w:eastAsia="Times New Roman" w:hAnsi="Arial" w:cs="Arial"/>
                <w:b/>
                <w:bCs/>
                <w:sz w:val="20"/>
                <w:szCs w:val="20"/>
              </w:rPr>
            </w:pPr>
            <w:r w:rsidRPr="00D23962">
              <w:rPr>
                <w:rFonts w:ascii="Arial" w:eastAsia="Times New Roman" w:hAnsi="Arial" w:cs="Arial"/>
                <w:color w:val="000000"/>
                <w:sz w:val="20"/>
                <w:szCs w:val="20"/>
              </w:rPr>
              <w:t>281</w:t>
            </w:r>
          </w:p>
        </w:tc>
        <w:tc>
          <w:tcPr>
            <w:tcW w:w="894" w:type="dxa"/>
            <w:shd w:val="clear" w:color="auto" w:fill="auto"/>
            <w:vAlign w:val="center"/>
          </w:tcPr>
          <w:p w14:paraId="012E201D" w14:textId="77777777" w:rsidR="00D23962" w:rsidRPr="00D23962" w:rsidRDefault="00D23962" w:rsidP="00D23962">
            <w:pPr>
              <w:jc w:val="center"/>
              <w:rPr>
                <w:rFonts w:ascii="Arial" w:eastAsia="Times New Roman" w:hAnsi="Arial" w:cs="Arial"/>
                <w:b/>
                <w:bCs/>
                <w:sz w:val="20"/>
                <w:szCs w:val="20"/>
              </w:rPr>
            </w:pPr>
            <w:r w:rsidRPr="00D23962">
              <w:rPr>
                <w:rFonts w:ascii="Arial" w:eastAsia="Times New Roman" w:hAnsi="Arial" w:cs="Arial"/>
                <w:color w:val="000000"/>
                <w:sz w:val="20"/>
                <w:szCs w:val="20"/>
              </w:rPr>
              <w:t>126</w:t>
            </w:r>
          </w:p>
        </w:tc>
        <w:tc>
          <w:tcPr>
            <w:tcW w:w="960" w:type="dxa"/>
            <w:shd w:val="clear" w:color="auto" w:fill="auto"/>
            <w:noWrap/>
            <w:vAlign w:val="center"/>
          </w:tcPr>
          <w:p w14:paraId="61929EBF" w14:textId="77777777" w:rsidR="00D23962" w:rsidRPr="00D23962" w:rsidRDefault="00D23962" w:rsidP="00D23962">
            <w:pPr>
              <w:jc w:val="center"/>
              <w:rPr>
                <w:rFonts w:ascii="Arial" w:eastAsia="Times New Roman" w:hAnsi="Arial" w:cs="Arial"/>
                <w:b/>
                <w:bCs/>
                <w:sz w:val="20"/>
                <w:szCs w:val="20"/>
              </w:rPr>
            </w:pPr>
            <w:r w:rsidRPr="00D23962">
              <w:rPr>
                <w:rFonts w:ascii="Arial" w:eastAsia="Times New Roman" w:hAnsi="Arial" w:cs="Arial"/>
                <w:color w:val="000000"/>
                <w:sz w:val="20"/>
                <w:szCs w:val="20"/>
              </w:rPr>
              <w:t>72</w:t>
            </w:r>
          </w:p>
        </w:tc>
        <w:tc>
          <w:tcPr>
            <w:tcW w:w="661" w:type="dxa"/>
            <w:shd w:val="clear" w:color="auto" w:fill="auto"/>
            <w:vAlign w:val="center"/>
          </w:tcPr>
          <w:p w14:paraId="50E0F7A7" w14:textId="77777777" w:rsidR="00D23962" w:rsidRPr="00D23962" w:rsidRDefault="00D23962" w:rsidP="00D23962">
            <w:pPr>
              <w:jc w:val="center"/>
              <w:rPr>
                <w:rFonts w:ascii="Arial" w:eastAsia="Times New Roman" w:hAnsi="Arial" w:cs="Arial"/>
                <w:b/>
                <w:bCs/>
                <w:sz w:val="20"/>
                <w:szCs w:val="20"/>
              </w:rPr>
            </w:pPr>
            <w:r w:rsidRPr="00D23962">
              <w:rPr>
                <w:rFonts w:ascii="Arial" w:eastAsia="Times New Roman" w:hAnsi="Arial" w:cs="Arial"/>
                <w:color w:val="000000"/>
                <w:sz w:val="20"/>
                <w:szCs w:val="20"/>
              </w:rPr>
              <w:t>25</w:t>
            </w:r>
          </w:p>
        </w:tc>
        <w:tc>
          <w:tcPr>
            <w:tcW w:w="948" w:type="dxa"/>
            <w:shd w:val="clear" w:color="auto" w:fill="auto"/>
            <w:vAlign w:val="center"/>
          </w:tcPr>
          <w:p w14:paraId="6189A70B" w14:textId="77777777" w:rsidR="00D23962" w:rsidRPr="00D23962" w:rsidRDefault="00D23962" w:rsidP="00D23962">
            <w:pPr>
              <w:jc w:val="center"/>
              <w:rPr>
                <w:rFonts w:ascii="Arial" w:eastAsia="Times New Roman" w:hAnsi="Arial" w:cs="Arial"/>
                <w:b/>
                <w:bCs/>
                <w:sz w:val="20"/>
                <w:szCs w:val="20"/>
              </w:rPr>
            </w:pPr>
            <w:r w:rsidRPr="00D23962">
              <w:rPr>
                <w:rFonts w:ascii="Arial" w:eastAsia="Times New Roman" w:hAnsi="Arial" w:cs="Arial"/>
                <w:color w:val="000000"/>
                <w:sz w:val="20"/>
                <w:szCs w:val="20"/>
              </w:rPr>
              <w:t>10</w:t>
            </w:r>
          </w:p>
        </w:tc>
      </w:tr>
    </w:tbl>
    <w:p w14:paraId="7889D643" w14:textId="5AEDC8D7" w:rsidR="00D23962" w:rsidRDefault="00D23962" w:rsidP="003C4D4D">
      <w:pPr>
        <w:pStyle w:val="ListParagraph"/>
        <w:ind w:left="360"/>
        <w:jc w:val="both"/>
        <w:rPr>
          <w:rFonts w:eastAsia="Times New Roman"/>
          <w:lang w:eastAsia="en-US"/>
        </w:rPr>
      </w:pPr>
    </w:p>
    <w:p w14:paraId="4FE868FB" w14:textId="266E625F" w:rsidR="006B0A7B" w:rsidRPr="004442FB" w:rsidRDefault="00743491" w:rsidP="006B0A7B">
      <w:pPr>
        <w:spacing w:after="160" w:line="259" w:lineRule="auto"/>
        <w:rPr>
          <w:rFonts w:asciiTheme="minorHAnsi" w:hAnsiTheme="minorHAnsi" w:cstheme="minorBidi"/>
          <w:b/>
          <w:bCs/>
          <w:color w:val="44546A" w:themeColor="text2"/>
          <w:lang w:eastAsia="en-US"/>
        </w:rPr>
      </w:pPr>
      <w:r w:rsidRPr="004442FB">
        <w:rPr>
          <w:rFonts w:asciiTheme="minorHAnsi" w:hAnsiTheme="minorHAnsi" w:cstheme="minorBidi"/>
          <w:b/>
          <w:bCs/>
          <w:color w:val="002060"/>
          <w:lang w:eastAsia="en-US"/>
        </w:rPr>
        <w:lastRenderedPageBreak/>
        <w:t>Quarter 4 Information</w:t>
      </w:r>
      <w:r w:rsidRPr="004442FB">
        <w:rPr>
          <w:rFonts w:asciiTheme="minorHAnsi" w:hAnsiTheme="minorHAnsi" w:cstheme="minorBidi"/>
          <w:b/>
          <w:bCs/>
          <w:color w:val="44546A" w:themeColor="text2"/>
          <w:lang w:eastAsia="en-US"/>
        </w:rPr>
        <w:t>:</w:t>
      </w:r>
    </w:p>
    <w:p w14:paraId="22104F49" w14:textId="5E13A5B2" w:rsidR="006B0A7B" w:rsidRPr="006B0A7B" w:rsidRDefault="00743491" w:rsidP="006B0A7B">
      <w:pPr>
        <w:spacing w:after="160" w:line="259" w:lineRule="auto"/>
        <w:rPr>
          <w:rFonts w:asciiTheme="minorHAnsi" w:hAnsiTheme="minorHAnsi" w:cstheme="minorBidi"/>
          <w:b/>
          <w:bCs/>
          <w:lang w:val="en-GB" w:eastAsia="en-US"/>
        </w:rPr>
      </w:pPr>
      <w:r w:rsidRPr="006B0A7B">
        <w:rPr>
          <w:rFonts w:asciiTheme="minorHAnsi" w:hAnsiTheme="minorHAnsi" w:cstheme="minorBidi"/>
          <w:b/>
          <w:bCs/>
          <w:lang w:eastAsia="en-US"/>
        </w:rPr>
        <w:t>Strategic Objective</w:t>
      </w:r>
      <w:r w:rsidR="006B0A7B" w:rsidRPr="006B0A7B">
        <w:rPr>
          <w:rFonts w:asciiTheme="minorHAnsi" w:hAnsiTheme="minorHAnsi" w:cstheme="minorBidi"/>
          <w:b/>
          <w:bCs/>
          <w:lang w:eastAsia="en-US"/>
        </w:rPr>
        <w:t xml:space="preserve">: </w:t>
      </w:r>
      <w:r w:rsidR="006B0A7B" w:rsidRPr="006B0A7B">
        <w:rPr>
          <w:rFonts w:asciiTheme="minorHAnsi" w:hAnsiTheme="minorHAnsi" w:cstheme="minorBidi"/>
          <w:b/>
          <w:bCs/>
          <w:lang w:val="en-GB" w:eastAsia="en-US"/>
        </w:rPr>
        <w:t>To support government programmes aimed at sustainable employment and income growth</w:t>
      </w:r>
    </w:p>
    <w:p w14:paraId="66BE5EC9" w14:textId="77777777" w:rsidR="006B0A7B" w:rsidRPr="006B0A7B" w:rsidRDefault="006B0A7B" w:rsidP="006B0A7B">
      <w:pPr>
        <w:spacing w:after="160" w:line="259" w:lineRule="auto"/>
        <w:rPr>
          <w:rFonts w:asciiTheme="minorHAnsi" w:hAnsiTheme="minorHAnsi" w:cstheme="minorBidi"/>
          <w:b/>
          <w:bCs/>
          <w:i/>
          <w:iCs/>
          <w:u w:val="single"/>
          <w:lang w:eastAsia="en-US"/>
        </w:rPr>
      </w:pPr>
      <w:r w:rsidRPr="006B0A7B">
        <w:rPr>
          <w:rFonts w:asciiTheme="minorHAnsi" w:hAnsiTheme="minorHAnsi" w:cstheme="minorBidi"/>
          <w:b/>
          <w:bCs/>
          <w:i/>
          <w:iCs/>
          <w:u w:val="single"/>
          <w:lang w:val="en-GB" w:eastAsia="en-US"/>
        </w:rPr>
        <w:t xml:space="preserve">INDICATOR: </w:t>
      </w:r>
      <w:r w:rsidRPr="006B0A7B">
        <w:rPr>
          <w:rFonts w:asciiTheme="minorHAnsi" w:hAnsiTheme="minorHAnsi" w:cstheme="minorBidi"/>
          <w:b/>
          <w:bCs/>
          <w:i/>
          <w:iCs/>
          <w:u w:val="single"/>
          <w:lang w:eastAsia="en-US"/>
        </w:rPr>
        <w:t>Number of enterprises capacitated to improve productivity and business efficiency</w:t>
      </w:r>
    </w:p>
    <w:p w14:paraId="304738DC"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Provincial Breakdown: Q4 Accumulative YTD 3686 Enterprises Capacitated (Incl. POS &amp; WPC)</w:t>
      </w:r>
    </w:p>
    <w:tbl>
      <w:tblPr>
        <w:tblW w:w="2684" w:type="dxa"/>
        <w:tblCellMar>
          <w:left w:w="0" w:type="dxa"/>
          <w:right w:w="0" w:type="dxa"/>
        </w:tblCellMar>
        <w:tblLook w:val="04A0" w:firstRow="1" w:lastRow="0" w:firstColumn="1" w:lastColumn="0" w:noHBand="0" w:noVBand="1"/>
      </w:tblPr>
      <w:tblGrid>
        <w:gridCol w:w="1550"/>
        <w:gridCol w:w="1134"/>
      </w:tblGrid>
      <w:tr w:rsidR="006B0A7B" w:rsidRPr="006B0A7B" w14:paraId="0F716C43" w14:textId="77777777" w:rsidTr="00743491">
        <w:trPr>
          <w:trHeight w:val="11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5D22B8"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EC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09BBAC"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158</w:t>
            </w:r>
          </w:p>
        </w:tc>
      </w:tr>
      <w:tr w:rsidR="006B0A7B" w:rsidRPr="006B0A7B" w14:paraId="59444153" w14:textId="77777777" w:rsidTr="00743491">
        <w:trPr>
          <w:trHeight w:val="11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52F15A"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FS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01C736"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40</w:t>
            </w:r>
          </w:p>
        </w:tc>
      </w:tr>
      <w:tr w:rsidR="006B0A7B" w:rsidRPr="006B0A7B" w14:paraId="0A8D2F12" w14:textId="77777777" w:rsidTr="00743491">
        <w:trPr>
          <w:trHeight w:val="11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8AFDC5"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GP</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3648A2"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1416</w:t>
            </w:r>
          </w:p>
        </w:tc>
      </w:tr>
      <w:tr w:rsidR="006B0A7B" w:rsidRPr="006B0A7B" w14:paraId="39A9C9B6" w14:textId="77777777" w:rsidTr="00743491">
        <w:trPr>
          <w:trHeight w:val="11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536C33"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KZN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6AD63D"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744</w:t>
            </w:r>
          </w:p>
        </w:tc>
      </w:tr>
      <w:tr w:rsidR="006B0A7B" w:rsidRPr="006B0A7B" w14:paraId="60EB3CB4" w14:textId="77777777" w:rsidTr="00743491">
        <w:trPr>
          <w:trHeight w:val="11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AC2601"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LP</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3ADADF"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418</w:t>
            </w:r>
          </w:p>
        </w:tc>
      </w:tr>
      <w:tr w:rsidR="006B0A7B" w:rsidRPr="006B0A7B" w14:paraId="5DFBC082" w14:textId="77777777" w:rsidTr="00743491">
        <w:trPr>
          <w:trHeight w:val="11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84BF3A"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MP</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A8D4E1"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121</w:t>
            </w:r>
          </w:p>
        </w:tc>
      </w:tr>
      <w:tr w:rsidR="006B0A7B" w:rsidRPr="006B0A7B" w14:paraId="53BE4BAD" w14:textId="77777777" w:rsidTr="00743491">
        <w:trPr>
          <w:trHeight w:val="11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153656"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NC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D2456E"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5</w:t>
            </w:r>
          </w:p>
        </w:tc>
      </w:tr>
      <w:tr w:rsidR="006B0A7B" w:rsidRPr="006B0A7B" w14:paraId="6642FC33" w14:textId="77777777" w:rsidTr="00743491">
        <w:trPr>
          <w:trHeight w:val="11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6A06F6"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NW</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99E069"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173</w:t>
            </w:r>
          </w:p>
        </w:tc>
      </w:tr>
      <w:tr w:rsidR="006B0A7B" w:rsidRPr="006B0A7B" w14:paraId="22A7BE23" w14:textId="77777777" w:rsidTr="00743491">
        <w:trPr>
          <w:trHeight w:val="11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D22BA3"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WC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E0D066"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611</w:t>
            </w:r>
          </w:p>
        </w:tc>
      </w:tr>
    </w:tbl>
    <w:p w14:paraId="1835F978" w14:textId="77777777" w:rsidR="006B0A7B" w:rsidRPr="006B0A7B" w:rsidRDefault="006B0A7B" w:rsidP="006B0A7B">
      <w:pPr>
        <w:spacing w:after="160" w:line="259" w:lineRule="auto"/>
        <w:rPr>
          <w:rFonts w:asciiTheme="minorHAnsi" w:hAnsiTheme="minorHAnsi" w:cstheme="minorBidi"/>
          <w:sz w:val="6"/>
          <w:szCs w:val="6"/>
          <w:lang w:eastAsia="en-US"/>
        </w:rPr>
      </w:pPr>
    </w:p>
    <w:p w14:paraId="69B01F46" w14:textId="19B3041C"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u w:val="single"/>
          <w:lang w:eastAsia="en-US"/>
        </w:rPr>
        <w:t>P</w:t>
      </w:r>
      <w:r>
        <w:rPr>
          <w:rFonts w:asciiTheme="minorHAnsi" w:hAnsiTheme="minorHAnsi" w:cstheme="minorBidi"/>
          <w:u w:val="single"/>
          <w:lang w:eastAsia="en-US"/>
        </w:rPr>
        <w:t xml:space="preserve">roductivity </w:t>
      </w:r>
      <w:r w:rsidRPr="006B0A7B">
        <w:rPr>
          <w:rFonts w:asciiTheme="minorHAnsi" w:hAnsiTheme="minorHAnsi" w:cstheme="minorBidi"/>
          <w:u w:val="single"/>
          <w:lang w:eastAsia="en-US"/>
        </w:rPr>
        <w:t>O</w:t>
      </w:r>
      <w:r>
        <w:rPr>
          <w:rFonts w:asciiTheme="minorHAnsi" w:hAnsiTheme="minorHAnsi" w:cstheme="minorBidi"/>
          <w:u w:val="single"/>
          <w:lang w:eastAsia="en-US"/>
        </w:rPr>
        <w:t xml:space="preserve">rganisational </w:t>
      </w:r>
      <w:r w:rsidRPr="006B0A7B">
        <w:rPr>
          <w:rFonts w:asciiTheme="minorHAnsi" w:hAnsiTheme="minorHAnsi" w:cstheme="minorBidi"/>
          <w:u w:val="single"/>
          <w:lang w:eastAsia="en-US"/>
        </w:rPr>
        <w:t>S</w:t>
      </w:r>
      <w:r>
        <w:rPr>
          <w:rFonts w:asciiTheme="minorHAnsi" w:hAnsiTheme="minorHAnsi" w:cstheme="minorBidi"/>
          <w:u w:val="single"/>
          <w:lang w:eastAsia="en-US"/>
        </w:rPr>
        <w:t>olutions Programme</w:t>
      </w:r>
      <w:r w:rsidRPr="006B0A7B">
        <w:rPr>
          <w:rFonts w:asciiTheme="minorHAnsi" w:hAnsiTheme="minorHAnsi" w:cstheme="minorBidi"/>
          <w:lang w:eastAsia="en-US"/>
        </w:rPr>
        <w:t>:</w:t>
      </w:r>
    </w:p>
    <w:tbl>
      <w:tblPr>
        <w:tblW w:w="8637" w:type="dxa"/>
        <w:tblCellMar>
          <w:left w:w="0" w:type="dxa"/>
          <w:right w:w="0" w:type="dxa"/>
        </w:tblCellMar>
        <w:tblLook w:val="0600" w:firstRow="0" w:lastRow="0" w:firstColumn="0" w:lastColumn="0" w:noHBand="1" w:noVBand="1"/>
      </w:tblPr>
      <w:tblGrid>
        <w:gridCol w:w="1699"/>
        <w:gridCol w:w="1268"/>
        <w:gridCol w:w="1418"/>
        <w:gridCol w:w="1417"/>
        <w:gridCol w:w="1276"/>
        <w:gridCol w:w="1559"/>
      </w:tblGrid>
      <w:tr w:rsidR="006B0A7B" w:rsidRPr="006B0A7B" w14:paraId="0C95D7A9" w14:textId="77777777" w:rsidTr="008A685B">
        <w:trPr>
          <w:trHeight w:val="20"/>
        </w:trPr>
        <w:tc>
          <w:tcPr>
            <w:tcW w:w="169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4ACA07D" w14:textId="77777777" w:rsidR="006B0A7B" w:rsidRPr="006B0A7B" w:rsidRDefault="006B0A7B" w:rsidP="006B0A7B">
            <w:pPr>
              <w:spacing w:after="160" w:line="259" w:lineRule="auto"/>
              <w:rPr>
                <w:rFonts w:asciiTheme="minorHAnsi" w:hAnsiTheme="minorHAnsi" w:cstheme="minorBidi"/>
                <w:b/>
                <w:bCs/>
                <w:lang w:eastAsia="en-US"/>
              </w:rPr>
            </w:pPr>
            <w:r w:rsidRPr="006B0A7B">
              <w:rPr>
                <w:rFonts w:asciiTheme="minorHAnsi" w:hAnsiTheme="minorHAnsi" w:cstheme="minorBidi"/>
                <w:b/>
                <w:bCs/>
                <w:lang w:eastAsia="en-US"/>
              </w:rPr>
              <w:t>SMME Owners</w:t>
            </w:r>
          </w:p>
        </w:tc>
        <w:tc>
          <w:tcPr>
            <w:tcW w:w="2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95B002" w14:textId="77777777" w:rsidR="006B0A7B" w:rsidRPr="006B0A7B" w:rsidRDefault="006B0A7B" w:rsidP="006B0A7B">
            <w:pPr>
              <w:spacing w:after="160" w:line="259" w:lineRule="auto"/>
              <w:rPr>
                <w:rFonts w:asciiTheme="minorHAnsi" w:hAnsiTheme="minorHAnsi" w:cstheme="minorBidi"/>
                <w:b/>
                <w:bCs/>
                <w:lang w:eastAsia="en-US"/>
              </w:rPr>
            </w:pPr>
            <w:r w:rsidRPr="006B0A7B">
              <w:rPr>
                <w:rFonts w:asciiTheme="minorHAnsi" w:hAnsiTheme="minorHAnsi" w:cstheme="minorBidi"/>
                <w:b/>
                <w:bCs/>
                <w:lang w:eastAsia="en-US"/>
              </w:rPr>
              <w:t>BLACK</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28DF2FA" w14:textId="77777777" w:rsidR="006B0A7B" w:rsidRPr="006B0A7B" w:rsidRDefault="006B0A7B" w:rsidP="006B0A7B">
            <w:pPr>
              <w:spacing w:after="160" w:line="259" w:lineRule="auto"/>
              <w:rPr>
                <w:rFonts w:asciiTheme="minorHAnsi" w:hAnsiTheme="minorHAnsi" w:cstheme="minorBidi"/>
                <w:b/>
                <w:bCs/>
                <w:lang w:eastAsia="en-US"/>
              </w:rPr>
            </w:pPr>
            <w:r w:rsidRPr="006B0A7B">
              <w:rPr>
                <w:rFonts w:asciiTheme="minorHAnsi" w:hAnsiTheme="minorHAnsi" w:cstheme="minorBidi"/>
                <w:b/>
                <w:bCs/>
                <w:lang w:eastAsia="en-US"/>
              </w:rPr>
              <w:t>WHITE</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AF27C7" w14:textId="45C0675D" w:rsidR="006B0A7B" w:rsidRPr="006B0A7B" w:rsidRDefault="006B0A7B" w:rsidP="006B0A7B">
            <w:pPr>
              <w:spacing w:after="160" w:line="259" w:lineRule="auto"/>
              <w:rPr>
                <w:rFonts w:asciiTheme="minorHAnsi" w:hAnsiTheme="minorHAnsi" w:cstheme="minorBidi"/>
                <w:b/>
                <w:bCs/>
                <w:lang w:eastAsia="en-US"/>
              </w:rPr>
            </w:pPr>
            <w:r w:rsidRPr="006B0A7B">
              <w:rPr>
                <w:rFonts w:asciiTheme="minorHAnsi" w:hAnsiTheme="minorHAnsi" w:cstheme="minorBidi"/>
                <w:b/>
                <w:bCs/>
                <w:lang w:eastAsia="en-US"/>
              </w:rPr>
              <w:t>YOUTH</w:t>
            </w:r>
          </w:p>
        </w:tc>
      </w:tr>
      <w:tr w:rsidR="006B0A7B" w:rsidRPr="006B0A7B" w14:paraId="300C0BA8" w14:textId="77777777" w:rsidTr="008A685B">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7F241E" w14:textId="77777777" w:rsidR="006B0A7B" w:rsidRPr="006B0A7B" w:rsidRDefault="006B0A7B" w:rsidP="006B0A7B">
            <w:pPr>
              <w:spacing w:after="160" w:line="259" w:lineRule="auto"/>
              <w:rPr>
                <w:rFonts w:asciiTheme="minorHAnsi" w:hAnsiTheme="minorHAnsi" w:cstheme="minorBidi"/>
                <w:lang w:eastAsia="en-US"/>
              </w:rPr>
            </w:pP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9975CF"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Male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4930AF"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Female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DD830B"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Male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F8EBD3"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Female</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5F7BEBA5" w14:textId="77777777" w:rsidR="006B0A7B" w:rsidRPr="006B0A7B" w:rsidRDefault="006B0A7B" w:rsidP="006B0A7B">
            <w:pPr>
              <w:spacing w:after="160" w:line="259" w:lineRule="auto"/>
              <w:rPr>
                <w:rFonts w:asciiTheme="minorHAnsi" w:hAnsiTheme="minorHAnsi" w:cstheme="minorBidi"/>
                <w:lang w:eastAsia="en-US"/>
              </w:rPr>
            </w:pPr>
          </w:p>
        </w:tc>
      </w:tr>
      <w:tr w:rsidR="006B0A7B" w:rsidRPr="006B0A7B" w14:paraId="3F2B1248" w14:textId="77777777" w:rsidTr="008A685B">
        <w:trPr>
          <w:trHeight w:val="20"/>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280964"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3 586</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FD279A"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1 075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DE53CD3"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1 314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5B4A7C"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14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455D19"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311710F"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1039</w:t>
            </w:r>
          </w:p>
        </w:tc>
      </w:tr>
    </w:tbl>
    <w:p w14:paraId="72693915" w14:textId="77777777" w:rsidR="006B0A7B" w:rsidRPr="006B0A7B" w:rsidRDefault="006B0A7B" w:rsidP="006B0A7B">
      <w:pPr>
        <w:spacing w:after="160" w:line="259" w:lineRule="auto"/>
        <w:rPr>
          <w:rFonts w:asciiTheme="minorHAnsi" w:hAnsiTheme="minorHAnsi" w:cstheme="minorBidi"/>
          <w:sz w:val="2"/>
          <w:szCs w:val="2"/>
          <w:lang w:eastAsia="en-US"/>
        </w:rPr>
      </w:pPr>
    </w:p>
    <w:p w14:paraId="49BFCE2B" w14:textId="38A4016F"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u w:val="single"/>
          <w:lang w:eastAsia="en-US"/>
        </w:rPr>
        <w:t>W</w:t>
      </w:r>
      <w:r>
        <w:rPr>
          <w:rFonts w:asciiTheme="minorHAnsi" w:hAnsiTheme="minorHAnsi" w:cstheme="minorBidi"/>
          <w:u w:val="single"/>
          <w:lang w:eastAsia="en-US"/>
        </w:rPr>
        <w:t xml:space="preserve">orkplace Challenge </w:t>
      </w:r>
      <w:r w:rsidRPr="006B0A7B">
        <w:rPr>
          <w:rFonts w:asciiTheme="minorHAnsi" w:hAnsiTheme="minorHAnsi" w:cstheme="minorBidi"/>
          <w:u w:val="single"/>
          <w:lang w:eastAsia="en-US"/>
        </w:rPr>
        <w:t>P</w:t>
      </w:r>
      <w:r>
        <w:rPr>
          <w:rFonts w:asciiTheme="minorHAnsi" w:hAnsiTheme="minorHAnsi" w:cstheme="minorBidi"/>
          <w:u w:val="single"/>
          <w:lang w:eastAsia="en-US"/>
        </w:rPr>
        <w:t xml:space="preserve">rogramme: </w:t>
      </w:r>
      <w:r w:rsidRPr="006B0A7B">
        <w:rPr>
          <w:rFonts w:asciiTheme="minorHAnsi" w:hAnsiTheme="minorHAnsi" w:cstheme="minorBidi"/>
          <w:lang w:eastAsia="en-US"/>
        </w:rPr>
        <w:t xml:space="preserve"> Accumulative 100 Enterprises supported (93% Black Owned)</w:t>
      </w:r>
    </w:p>
    <w:p w14:paraId="5E55250E" w14:textId="77777777" w:rsidR="006B0A7B" w:rsidRPr="006B0A7B" w:rsidRDefault="006B0A7B" w:rsidP="006B0A7B">
      <w:pPr>
        <w:spacing w:after="160" w:line="259" w:lineRule="auto"/>
        <w:rPr>
          <w:rFonts w:asciiTheme="minorHAnsi" w:hAnsiTheme="minorHAnsi" w:cstheme="minorBidi"/>
          <w:b/>
          <w:bCs/>
          <w:lang w:eastAsia="en-US"/>
        </w:rPr>
      </w:pPr>
      <w:r w:rsidRPr="006B0A7B">
        <w:rPr>
          <w:rFonts w:asciiTheme="minorHAnsi" w:hAnsiTheme="minorHAnsi" w:cstheme="minorBidi"/>
          <w:b/>
          <w:bCs/>
          <w:lang w:eastAsia="en-US"/>
        </w:rPr>
        <w:t>Sectors Supported:</w:t>
      </w:r>
    </w:p>
    <w:tbl>
      <w:tblPr>
        <w:tblW w:w="4526" w:type="dxa"/>
        <w:tblCellMar>
          <w:left w:w="0" w:type="dxa"/>
          <w:right w:w="0" w:type="dxa"/>
        </w:tblCellMar>
        <w:tblLook w:val="04A0" w:firstRow="1" w:lastRow="0" w:firstColumn="1" w:lastColumn="0" w:noHBand="0" w:noVBand="1"/>
      </w:tblPr>
      <w:tblGrid>
        <w:gridCol w:w="3109"/>
        <w:gridCol w:w="1417"/>
      </w:tblGrid>
      <w:tr w:rsidR="006B0A7B" w:rsidRPr="006B0A7B" w14:paraId="6A8C1CA3" w14:textId="77777777" w:rsidTr="006B0A7B">
        <w:trPr>
          <w:trHeight w:val="2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7B7756"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Agriculture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29DCB46"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14%</w:t>
            </w:r>
          </w:p>
        </w:tc>
      </w:tr>
      <w:tr w:rsidR="006B0A7B" w:rsidRPr="006B0A7B" w14:paraId="0B853430" w14:textId="77777777" w:rsidTr="006B0A7B">
        <w:trPr>
          <w:trHeight w:val="2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337BC0"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 xml:space="preserve">Construction and Steel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1F22C1"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10%</w:t>
            </w:r>
          </w:p>
        </w:tc>
      </w:tr>
      <w:tr w:rsidR="006B0A7B" w:rsidRPr="006B0A7B" w14:paraId="3F9C7C01" w14:textId="77777777" w:rsidTr="006B0A7B">
        <w:trPr>
          <w:trHeight w:val="2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02FC279"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Clothing &amp; Textile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4455CE"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3%</w:t>
            </w:r>
          </w:p>
        </w:tc>
      </w:tr>
      <w:tr w:rsidR="006B0A7B" w:rsidRPr="006B0A7B" w14:paraId="17D653C3" w14:textId="77777777" w:rsidTr="006B0A7B">
        <w:trPr>
          <w:trHeight w:val="2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4E06BB"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Footwear &amp; Leather</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52201"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5%</w:t>
            </w:r>
          </w:p>
        </w:tc>
      </w:tr>
      <w:tr w:rsidR="006B0A7B" w:rsidRPr="006B0A7B" w14:paraId="710EAD2D" w14:textId="77777777" w:rsidTr="006B0A7B">
        <w:trPr>
          <w:trHeight w:val="2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5819B0"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Furniture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2DE311C"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2%</w:t>
            </w:r>
          </w:p>
        </w:tc>
      </w:tr>
      <w:tr w:rsidR="006B0A7B" w:rsidRPr="006B0A7B" w14:paraId="1D1A69EA" w14:textId="77777777" w:rsidTr="006B0A7B">
        <w:trPr>
          <w:trHeight w:val="2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16856A"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Services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A092D45"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15%</w:t>
            </w:r>
          </w:p>
        </w:tc>
      </w:tr>
      <w:tr w:rsidR="006B0A7B" w:rsidRPr="006B0A7B" w14:paraId="2D5D668D" w14:textId="77777777" w:rsidTr="006B0A7B">
        <w:trPr>
          <w:trHeight w:val="2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5DF22E"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 xml:space="preserve">Manufacturing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207CB8"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51%</w:t>
            </w:r>
          </w:p>
        </w:tc>
      </w:tr>
    </w:tbl>
    <w:p w14:paraId="7334028A" w14:textId="7CD286C2" w:rsid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 xml:space="preserve"> </w:t>
      </w:r>
    </w:p>
    <w:p w14:paraId="2D5267BD" w14:textId="507A9D2A" w:rsidR="006B0A7B" w:rsidRPr="006B0A7B" w:rsidRDefault="006B0A7B" w:rsidP="006B0A7B">
      <w:pPr>
        <w:spacing w:after="160" w:line="259" w:lineRule="auto"/>
        <w:rPr>
          <w:rFonts w:asciiTheme="minorHAnsi" w:hAnsiTheme="minorHAnsi" w:cstheme="minorBidi"/>
          <w:b/>
          <w:bCs/>
          <w:lang w:eastAsia="en-US"/>
        </w:rPr>
      </w:pPr>
      <w:r w:rsidRPr="006B0A7B">
        <w:rPr>
          <w:rFonts w:asciiTheme="minorHAnsi" w:hAnsiTheme="minorHAnsi" w:cstheme="minorBidi"/>
          <w:b/>
          <w:bCs/>
          <w:lang w:eastAsia="en-US"/>
        </w:rPr>
        <w:t>Q</w:t>
      </w:r>
      <w:r w:rsidR="004442FB">
        <w:rPr>
          <w:rFonts w:asciiTheme="minorHAnsi" w:hAnsiTheme="minorHAnsi" w:cstheme="minorBidi"/>
          <w:b/>
          <w:bCs/>
          <w:lang w:eastAsia="en-US"/>
        </w:rPr>
        <w:t xml:space="preserve">uarter </w:t>
      </w:r>
      <w:r w:rsidRPr="006B0A7B">
        <w:rPr>
          <w:rFonts w:asciiTheme="minorHAnsi" w:hAnsiTheme="minorHAnsi" w:cstheme="minorBidi"/>
          <w:b/>
          <w:bCs/>
          <w:lang w:eastAsia="en-US"/>
        </w:rPr>
        <w:t>4 Accumulative (100 enterprises) No. of Jobs retained:  4460 Jobs Retained</w:t>
      </w:r>
    </w:p>
    <w:p w14:paraId="56898724" w14:textId="77777777" w:rsidR="006B0A7B" w:rsidRPr="006B0A7B" w:rsidRDefault="006B0A7B" w:rsidP="006B0A7B">
      <w:pPr>
        <w:spacing w:after="160" w:line="259" w:lineRule="auto"/>
        <w:rPr>
          <w:rFonts w:asciiTheme="minorHAnsi" w:hAnsiTheme="minorHAnsi" w:cstheme="minorBidi"/>
          <w:b/>
          <w:bCs/>
          <w:lang w:eastAsia="en-US"/>
        </w:rPr>
      </w:pPr>
      <w:r w:rsidRPr="006B0A7B">
        <w:rPr>
          <w:rFonts w:asciiTheme="minorHAnsi" w:hAnsiTheme="minorHAnsi" w:cstheme="minorBidi"/>
          <w:b/>
          <w:bCs/>
          <w:lang w:eastAsia="en-US"/>
        </w:rPr>
        <w:lastRenderedPageBreak/>
        <w:t xml:space="preserve">INDICATOR: </w:t>
      </w:r>
      <w:r w:rsidRPr="006B0A7B">
        <w:rPr>
          <w:rFonts w:asciiTheme="minorHAnsi" w:hAnsiTheme="minorHAnsi" w:cstheme="minorBidi"/>
          <w:b/>
          <w:bCs/>
          <w:i/>
          <w:iCs/>
          <w:lang w:eastAsia="en-US"/>
        </w:rPr>
        <w:t>Number of Productivity Champions, Education, Training and Development (ETD) practitioners and Skills Development Facilitators (SDF) trained</w:t>
      </w:r>
    </w:p>
    <w:p w14:paraId="75125D8C" w14:textId="77777777" w:rsidR="006B0A7B" w:rsidRPr="006B0A7B" w:rsidRDefault="006B0A7B" w:rsidP="006B0A7B">
      <w:pPr>
        <w:spacing w:after="160" w:line="259" w:lineRule="auto"/>
        <w:rPr>
          <w:rFonts w:asciiTheme="minorHAnsi" w:hAnsiTheme="minorHAnsi" w:cstheme="minorBidi"/>
          <w:lang w:eastAsia="en-US"/>
        </w:rPr>
      </w:pPr>
      <w:r w:rsidRPr="006B0A7B">
        <w:rPr>
          <w:rFonts w:asciiTheme="minorHAnsi" w:hAnsiTheme="minorHAnsi" w:cstheme="minorBidi"/>
          <w:lang w:eastAsia="en-US"/>
        </w:rPr>
        <w:t xml:space="preserve">Provincial Breakdown: Q4 Actual = 64 / YTD 345 </w:t>
      </w:r>
    </w:p>
    <w:tbl>
      <w:tblPr>
        <w:tblW w:w="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03"/>
      </w:tblGrid>
      <w:tr w:rsidR="006B0A7B" w:rsidRPr="006B0A7B" w14:paraId="3A135A51" w14:textId="77777777" w:rsidTr="00C46884">
        <w:trPr>
          <w:trHeight w:val="426"/>
        </w:trPr>
        <w:tc>
          <w:tcPr>
            <w:tcW w:w="1129" w:type="dxa"/>
            <w:shd w:val="clear" w:color="auto" w:fill="auto"/>
          </w:tcPr>
          <w:p w14:paraId="5C9BAC28" w14:textId="77777777" w:rsidR="006B0A7B" w:rsidRPr="006B0A7B" w:rsidRDefault="006B0A7B" w:rsidP="006B0A7B">
            <w:pPr>
              <w:autoSpaceDE w:val="0"/>
              <w:autoSpaceDN w:val="0"/>
              <w:adjustRightInd w:val="0"/>
              <w:jc w:val="both"/>
              <w:rPr>
                <w:rFonts w:ascii="Arial" w:hAnsi="Arial" w:cs="Arial"/>
                <w:b/>
                <w:sz w:val="20"/>
                <w:szCs w:val="20"/>
                <w:lang w:eastAsia="en-US"/>
              </w:rPr>
            </w:pPr>
            <w:r w:rsidRPr="006B0A7B">
              <w:rPr>
                <w:rFonts w:ascii="Arial" w:hAnsi="Arial" w:cs="Arial"/>
                <w:b/>
                <w:sz w:val="20"/>
                <w:szCs w:val="20"/>
                <w:lang w:eastAsia="en-US"/>
              </w:rPr>
              <w:t>Q4</w:t>
            </w:r>
          </w:p>
        </w:tc>
        <w:tc>
          <w:tcPr>
            <w:tcW w:w="1303" w:type="dxa"/>
          </w:tcPr>
          <w:p w14:paraId="5B2874BD" w14:textId="77777777" w:rsidR="006B0A7B" w:rsidRPr="006B0A7B" w:rsidRDefault="006B0A7B" w:rsidP="006B0A7B">
            <w:pPr>
              <w:autoSpaceDE w:val="0"/>
              <w:autoSpaceDN w:val="0"/>
              <w:adjustRightInd w:val="0"/>
              <w:ind w:right="199"/>
              <w:jc w:val="both"/>
              <w:rPr>
                <w:rFonts w:ascii="Arial" w:hAnsi="Arial" w:cs="Arial"/>
                <w:b/>
                <w:sz w:val="20"/>
                <w:szCs w:val="20"/>
                <w:lang w:eastAsia="en-US"/>
              </w:rPr>
            </w:pPr>
            <w:r w:rsidRPr="006B0A7B">
              <w:rPr>
                <w:rFonts w:ascii="Arial" w:hAnsi="Arial" w:cs="Arial"/>
                <w:b/>
                <w:sz w:val="20"/>
                <w:szCs w:val="20"/>
                <w:lang w:eastAsia="en-US"/>
              </w:rPr>
              <w:t>Actual</w:t>
            </w:r>
          </w:p>
        </w:tc>
      </w:tr>
      <w:tr w:rsidR="006B0A7B" w:rsidRPr="006B0A7B" w14:paraId="18FED8AA" w14:textId="77777777" w:rsidTr="00C46884">
        <w:trPr>
          <w:trHeight w:val="426"/>
        </w:trPr>
        <w:tc>
          <w:tcPr>
            <w:tcW w:w="1129" w:type="dxa"/>
            <w:shd w:val="clear" w:color="auto" w:fill="auto"/>
          </w:tcPr>
          <w:p w14:paraId="137C9F3C"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EC</w:t>
            </w:r>
          </w:p>
        </w:tc>
        <w:tc>
          <w:tcPr>
            <w:tcW w:w="1303" w:type="dxa"/>
          </w:tcPr>
          <w:p w14:paraId="2EF5710D"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lang w:eastAsia="en-US"/>
              </w:rPr>
              <w:t>0</w:t>
            </w:r>
          </w:p>
        </w:tc>
      </w:tr>
      <w:tr w:rsidR="006B0A7B" w:rsidRPr="006B0A7B" w14:paraId="573C38FA" w14:textId="77777777" w:rsidTr="00C46884">
        <w:trPr>
          <w:trHeight w:val="356"/>
        </w:trPr>
        <w:tc>
          <w:tcPr>
            <w:tcW w:w="1129" w:type="dxa"/>
            <w:shd w:val="clear" w:color="auto" w:fill="auto"/>
          </w:tcPr>
          <w:p w14:paraId="03CABC8A"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FS</w:t>
            </w:r>
          </w:p>
        </w:tc>
        <w:tc>
          <w:tcPr>
            <w:tcW w:w="1303" w:type="dxa"/>
          </w:tcPr>
          <w:p w14:paraId="13AFB840"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lang w:eastAsia="en-US"/>
              </w:rPr>
              <w:t>0</w:t>
            </w:r>
          </w:p>
        </w:tc>
      </w:tr>
      <w:tr w:rsidR="006B0A7B" w:rsidRPr="006B0A7B" w14:paraId="30524575" w14:textId="77777777" w:rsidTr="00C46884">
        <w:trPr>
          <w:trHeight w:val="268"/>
        </w:trPr>
        <w:tc>
          <w:tcPr>
            <w:tcW w:w="1129" w:type="dxa"/>
            <w:shd w:val="clear" w:color="auto" w:fill="auto"/>
          </w:tcPr>
          <w:p w14:paraId="3C62C4D5"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GP</w:t>
            </w:r>
          </w:p>
        </w:tc>
        <w:tc>
          <w:tcPr>
            <w:tcW w:w="1303" w:type="dxa"/>
          </w:tcPr>
          <w:p w14:paraId="3425FC71"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lang w:eastAsia="en-US"/>
              </w:rPr>
              <w:t>14</w:t>
            </w:r>
          </w:p>
        </w:tc>
      </w:tr>
      <w:tr w:rsidR="006B0A7B" w:rsidRPr="006B0A7B" w14:paraId="1A9E7A49" w14:textId="77777777" w:rsidTr="00C46884">
        <w:trPr>
          <w:trHeight w:val="268"/>
        </w:trPr>
        <w:tc>
          <w:tcPr>
            <w:tcW w:w="1129" w:type="dxa"/>
            <w:shd w:val="clear" w:color="auto" w:fill="auto"/>
          </w:tcPr>
          <w:p w14:paraId="5F3F5B24"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KZN</w:t>
            </w:r>
          </w:p>
        </w:tc>
        <w:tc>
          <w:tcPr>
            <w:tcW w:w="1303" w:type="dxa"/>
          </w:tcPr>
          <w:p w14:paraId="1C98526A"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lang w:eastAsia="en-US"/>
              </w:rPr>
              <w:t>5</w:t>
            </w:r>
          </w:p>
        </w:tc>
      </w:tr>
      <w:tr w:rsidR="006B0A7B" w:rsidRPr="006B0A7B" w14:paraId="0897F2B2" w14:textId="77777777" w:rsidTr="00C46884">
        <w:trPr>
          <w:trHeight w:val="268"/>
        </w:trPr>
        <w:tc>
          <w:tcPr>
            <w:tcW w:w="1129" w:type="dxa"/>
            <w:shd w:val="clear" w:color="auto" w:fill="auto"/>
          </w:tcPr>
          <w:p w14:paraId="4CC60AD3"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LP</w:t>
            </w:r>
          </w:p>
        </w:tc>
        <w:tc>
          <w:tcPr>
            <w:tcW w:w="1303" w:type="dxa"/>
          </w:tcPr>
          <w:p w14:paraId="649A255B"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lang w:eastAsia="en-US"/>
              </w:rPr>
              <w:t>10</w:t>
            </w:r>
          </w:p>
        </w:tc>
      </w:tr>
      <w:tr w:rsidR="006B0A7B" w:rsidRPr="006B0A7B" w14:paraId="62A69E11" w14:textId="77777777" w:rsidTr="00C46884">
        <w:trPr>
          <w:trHeight w:val="289"/>
        </w:trPr>
        <w:tc>
          <w:tcPr>
            <w:tcW w:w="1129" w:type="dxa"/>
            <w:shd w:val="clear" w:color="auto" w:fill="auto"/>
          </w:tcPr>
          <w:p w14:paraId="484659F3"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MP</w:t>
            </w:r>
          </w:p>
        </w:tc>
        <w:tc>
          <w:tcPr>
            <w:tcW w:w="1303" w:type="dxa"/>
          </w:tcPr>
          <w:p w14:paraId="4DF59D76"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lang w:eastAsia="en-US"/>
              </w:rPr>
              <w:t>11</w:t>
            </w:r>
          </w:p>
        </w:tc>
      </w:tr>
      <w:tr w:rsidR="006B0A7B" w:rsidRPr="006B0A7B" w14:paraId="19A22D98" w14:textId="77777777" w:rsidTr="00C46884">
        <w:trPr>
          <w:trHeight w:val="268"/>
        </w:trPr>
        <w:tc>
          <w:tcPr>
            <w:tcW w:w="1129" w:type="dxa"/>
            <w:shd w:val="clear" w:color="auto" w:fill="auto"/>
          </w:tcPr>
          <w:p w14:paraId="2D0AE917"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NC</w:t>
            </w:r>
          </w:p>
        </w:tc>
        <w:tc>
          <w:tcPr>
            <w:tcW w:w="1303" w:type="dxa"/>
          </w:tcPr>
          <w:p w14:paraId="169CD4F3"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lang w:eastAsia="en-US"/>
              </w:rPr>
              <w:t>0</w:t>
            </w:r>
          </w:p>
        </w:tc>
      </w:tr>
      <w:tr w:rsidR="006B0A7B" w:rsidRPr="006B0A7B" w14:paraId="67E32C7B" w14:textId="77777777" w:rsidTr="00C46884">
        <w:trPr>
          <w:trHeight w:val="268"/>
        </w:trPr>
        <w:tc>
          <w:tcPr>
            <w:tcW w:w="1129" w:type="dxa"/>
            <w:shd w:val="clear" w:color="auto" w:fill="auto"/>
          </w:tcPr>
          <w:p w14:paraId="7DBBE659"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NW</w:t>
            </w:r>
          </w:p>
        </w:tc>
        <w:tc>
          <w:tcPr>
            <w:tcW w:w="1303" w:type="dxa"/>
          </w:tcPr>
          <w:p w14:paraId="2C80E523"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lang w:eastAsia="en-US"/>
              </w:rPr>
              <w:t>0</w:t>
            </w:r>
          </w:p>
        </w:tc>
      </w:tr>
      <w:tr w:rsidR="006B0A7B" w:rsidRPr="006B0A7B" w14:paraId="37750CB3" w14:textId="77777777" w:rsidTr="00C46884">
        <w:trPr>
          <w:trHeight w:val="268"/>
        </w:trPr>
        <w:tc>
          <w:tcPr>
            <w:tcW w:w="1129" w:type="dxa"/>
            <w:shd w:val="clear" w:color="auto" w:fill="auto"/>
          </w:tcPr>
          <w:p w14:paraId="112E5070"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WC</w:t>
            </w:r>
          </w:p>
        </w:tc>
        <w:tc>
          <w:tcPr>
            <w:tcW w:w="1303" w:type="dxa"/>
          </w:tcPr>
          <w:p w14:paraId="38D0A5CA"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lang w:eastAsia="en-US"/>
              </w:rPr>
              <w:t xml:space="preserve">24 </w:t>
            </w:r>
          </w:p>
        </w:tc>
      </w:tr>
      <w:tr w:rsidR="006B0A7B" w:rsidRPr="006B0A7B" w14:paraId="501B5B2F" w14:textId="77777777" w:rsidTr="00C46884">
        <w:trPr>
          <w:trHeight w:val="382"/>
        </w:trPr>
        <w:tc>
          <w:tcPr>
            <w:tcW w:w="1129" w:type="dxa"/>
            <w:shd w:val="clear" w:color="auto" w:fill="auto"/>
          </w:tcPr>
          <w:p w14:paraId="20751276" w14:textId="77777777" w:rsidR="006B0A7B" w:rsidRPr="006B0A7B" w:rsidRDefault="006B0A7B" w:rsidP="006B0A7B">
            <w:pPr>
              <w:autoSpaceDE w:val="0"/>
              <w:autoSpaceDN w:val="0"/>
              <w:adjustRightInd w:val="0"/>
              <w:jc w:val="both"/>
              <w:rPr>
                <w:rFonts w:ascii="Arial" w:hAnsi="Arial" w:cs="Arial"/>
                <w:b/>
                <w:sz w:val="20"/>
                <w:szCs w:val="20"/>
                <w:lang w:eastAsia="en-US"/>
              </w:rPr>
            </w:pPr>
            <w:r w:rsidRPr="006B0A7B">
              <w:rPr>
                <w:rFonts w:ascii="Arial" w:hAnsi="Arial" w:cs="Arial"/>
                <w:b/>
                <w:sz w:val="20"/>
                <w:szCs w:val="20"/>
                <w:lang w:eastAsia="en-US"/>
              </w:rPr>
              <w:t>Total</w:t>
            </w:r>
          </w:p>
        </w:tc>
        <w:tc>
          <w:tcPr>
            <w:tcW w:w="1303" w:type="dxa"/>
          </w:tcPr>
          <w:p w14:paraId="4651EDC4" w14:textId="77777777" w:rsidR="006B0A7B" w:rsidRPr="006B0A7B" w:rsidRDefault="006B0A7B" w:rsidP="006B0A7B">
            <w:pPr>
              <w:autoSpaceDE w:val="0"/>
              <w:autoSpaceDN w:val="0"/>
              <w:adjustRightInd w:val="0"/>
              <w:jc w:val="both"/>
              <w:rPr>
                <w:rFonts w:ascii="Arial" w:hAnsi="Arial" w:cs="Arial"/>
                <w:b/>
                <w:sz w:val="20"/>
                <w:szCs w:val="20"/>
                <w:lang w:eastAsia="en-US"/>
              </w:rPr>
            </w:pPr>
            <w:r w:rsidRPr="006B0A7B">
              <w:rPr>
                <w:rFonts w:ascii="Arial" w:hAnsi="Arial" w:cs="Arial"/>
                <w:lang w:eastAsia="en-US"/>
              </w:rPr>
              <w:t xml:space="preserve"> 64</w:t>
            </w:r>
          </w:p>
        </w:tc>
      </w:tr>
    </w:tbl>
    <w:tbl>
      <w:tblPr>
        <w:tblpPr w:leftFromText="180" w:rightFromText="180" w:vertAnchor="text" w:horzAnchor="margin" w:tblpXSpec="center" w:tblpY="-3640"/>
        <w:tblW w:w="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03"/>
      </w:tblGrid>
      <w:tr w:rsidR="006B0A7B" w:rsidRPr="006B0A7B" w14:paraId="743DA68D" w14:textId="77777777" w:rsidTr="00C46884">
        <w:trPr>
          <w:trHeight w:val="426"/>
        </w:trPr>
        <w:tc>
          <w:tcPr>
            <w:tcW w:w="1129" w:type="dxa"/>
            <w:shd w:val="clear" w:color="auto" w:fill="auto"/>
          </w:tcPr>
          <w:p w14:paraId="4485F1E4" w14:textId="77777777" w:rsidR="006B0A7B" w:rsidRPr="006B0A7B" w:rsidRDefault="006B0A7B" w:rsidP="006B0A7B">
            <w:pPr>
              <w:autoSpaceDE w:val="0"/>
              <w:autoSpaceDN w:val="0"/>
              <w:adjustRightInd w:val="0"/>
              <w:jc w:val="both"/>
              <w:rPr>
                <w:rFonts w:ascii="Arial" w:hAnsi="Arial" w:cs="Arial"/>
                <w:b/>
                <w:sz w:val="20"/>
                <w:szCs w:val="20"/>
                <w:lang w:eastAsia="en-US"/>
              </w:rPr>
            </w:pPr>
            <w:r w:rsidRPr="006B0A7B">
              <w:rPr>
                <w:rFonts w:ascii="Arial" w:hAnsi="Arial" w:cs="Arial"/>
                <w:b/>
                <w:sz w:val="20"/>
                <w:szCs w:val="20"/>
                <w:lang w:eastAsia="en-US"/>
              </w:rPr>
              <w:t>YTD</w:t>
            </w:r>
          </w:p>
        </w:tc>
        <w:tc>
          <w:tcPr>
            <w:tcW w:w="1303" w:type="dxa"/>
          </w:tcPr>
          <w:p w14:paraId="619D8D2B" w14:textId="77777777" w:rsidR="006B0A7B" w:rsidRPr="006B0A7B" w:rsidRDefault="006B0A7B" w:rsidP="006B0A7B">
            <w:pPr>
              <w:autoSpaceDE w:val="0"/>
              <w:autoSpaceDN w:val="0"/>
              <w:adjustRightInd w:val="0"/>
              <w:ind w:right="199"/>
              <w:jc w:val="both"/>
              <w:rPr>
                <w:rFonts w:ascii="Arial" w:hAnsi="Arial" w:cs="Arial"/>
                <w:b/>
                <w:sz w:val="20"/>
                <w:szCs w:val="20"/>
                <w:lang w:eastAsia="en-US"/>
              </w:rPr>
            </w:pPr>
            <w:r w:rsidRPr="006B0A7B">
              <w:rPr>
                <w:rFonts w:ascii="Arial" w:hAnsi="Arial" w:cs="Arial"/>
                <w:b/>
                <w:sz w:val="20"/>
                <w:szCs w:val="20"/>
                <w:lang w:eastAsia="en-US"/>
              </w:rPr>
              <w:t>Actual</w:t>
            </w:r>
          </w:p>
        </w:tc>
      </w:tr>
      <w:tr w:rsidR="006B0A7B" w:rsidRPr="006B0A7B" w14:paraId="3CC46E1C" w14:textId="77777777" w:rsidTr="00C46884">
        <w:trPr>
          <w:trHeight w:val="426"/>
        </w:trPr>
        <w:tc>
          <w:tcPr>
            <w:tcW w:w="1129" w:type="dxa"/>
            <w:shd w:val="clear" w:color="auto" w:fill="auto"/>
          </w:tcPr>
          <w:p w14:paraId="7C2B59B1"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EC</w:t>
            </w:r>
          </w:p>
        </w:tc>
        <w:tc>
          <w:tcPr>
            <w:tcW w:w="1303" w:type="dxa"/>
          </w:tcPr>
          <w:p w14:paraId="261CDFDA"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sz w:val="20"/>
                <w:szCs w:val="20"/>
                <w:lang w:eastAsia="en-US"/>
              </w:rPr>
              <w:t>28</w:t>
            </w:r>
          </w:p>
        </w:tc>
      </w:tr>
      <w:tr w:rsidR="006B0A7B" w:rsidRPr="006B0A7B" w14:paraId="2691859F" w14:textId="77777777" w:rsidTr="00C46884">
        <w:trPr>
          <w:trHeight w:val="356"/>
        </w:trPr>
        <w:tc>
          <w:tcPr>
            <w:tcW w:w="1129" w:type="dxa"/>
            <w:shd w:val="clear" w:color="auto" w:fill="auto"/>
          </w:tcPr>
          <w:p w14:paraId="56C0FFB0"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FS</w:t>
            </w:r>
          </w:p>
        </w:tc>
        <w:tc>
          <w:tcPr>
            <w:tcW w:w="1303" w:type="dxa"/>
          </w:tcPr>
          <w:p w14:paraId="451DE2C5"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0</w:t>
            </w:r>
          </w:p>
        </w:tc>
      </w:tr>
      <w:tr w:rsidR="006B0A7B" w:rsidRPr="006B0A7B" w14:paraId="482CEBAF" w14:textId="77777777" w:rsidTr="00C46884">
        <w:trPr>
          <w:trHeight w:val="268"/>
        </w:trPr>
        <w:tc>
          <w:tcPr>
            <w:tcW w:w="1129" w:type="dxa"/>
            <w:shd w:val="clear" w:color="auto" w:fill="auto"/>
          </w:tcPr>
          <w:p w14:paraId="37BFE760"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GP</w:t>
            </w:r>
          </w:p>
        </w:tc>
        <w:tc>
          <w:tcPr>
            <w:tcW w:w="1303" w:type="dxa"/>
          </w:tcPr>
          <w:p w14:paraId="581C13B5"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sz w:val="20"/>
                <w:szCs w:val="20"/>
                <w:lang w:eastAsia="en-US"/>
              </w:rPr>
              <w:t>184</w:t>
            </w:r>
          </w:p>
        </w:tc>
      </w:tr>
      <w:tr w:rsidR="006B0A7B" w:rsidRPr="006B0A7B" w14:paraId="73EABCA7" w14:textId="77777777" w:rsidTr="00C46884">
        <w:trPr>
          <w:trHeight w:val="268"/>
        </w:trPr>
        <w:tc>
          <w:tcPr>
            <w:tcW w:w="1129" w:type="dxa"/>
            <w:shd w:val="clear" w:color="auto" w:fill="auto"/>
          </w:tcPr>
          <w:p w14:paraId="7E5A65BF"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KZN</w:t>
            </w:r>
          </w:p>
        </w:tc>
        <w:tc>
          <w:tcPr>
            <w:tcW w:w="1303" w:type="dxa"/>
          </w:tcPr>
          <w:p w14:paraId="6CFE5409"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sz w:val="20"/>
                <w:szCs w:val="20"/>
                <w:lang w:eastAsia="en-US"/>
              </w:rPr>
              <w:t>52</w:t>
            </w:r>
          </w:p>
        </w:tc>
      </w:tr>
      <w:tr w:rsidR="006B0A7B" w:rsidRPr="006B0A7B" w14:paraId="173D27EA" w14:textId="77777777" w:rsidTr="00C46884">
        <w:trPr>
          <w:trHeight w:val="268"/>
        </w:trPr>
        <w:tc>
          <w:tcPr>
            <w:tcW w:w="1129" w:type="dxa"/>
            <w:shd w:val="clear" w:color="auto" w:fill="auto"/>
          </w:tcPr>
          <w:p w14:paraId="0F54355A"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LP</w:t>
            </w:r>
          </w:p>
        </w:tc>
        <w:tc>
          <w:tcPr>
            <w:tcW w:w="1303" w:type="dxa"/>
          </w:tcPr>
          <w:p w14:paraId="2C8F79B7"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sz w:val="20"/>
                <w:szCs w:val="20"/>
                <w:lang w:eastAsia="en-US"/>
              </w:rPr>
              <w:t>12</w:t>
            </w:r>
          </w:p>
        </w:tc>
      </w:tr>
      <w:tr w:rsidR="006B0A7B" w:rsidRPr="006B0A7B" w14:paraId="07184FB0" w14:textId="77777777" w:rsidTr="00C46884">
        <w:trPr>
          <w:trHeight w:val="289"/>
        </w:trPr>
        <w:tc>
          <w:tcPr>
            <w:tcW w:w="1129" w:type="dxa"/>
            <w:shd w:val="clear" w:color="auto" w:fill="auto"/>
          </w:tcPr>
          <w:p w14:paraId="20310BF5"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MP</w:t>
            </w:r>
          </w:p>
        </w:tc>
        <w:tc>
          <w:tcPr>
            <w:tcW w:w="1303" w:type="dxa"/>
          </w:tcPr>
          <w:p w14:paraId="14A48894"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sz w:val="20"/>
                <w:szCs w:val="20"/>
                <w:lang w:eastAsia="en-US"/>
              </w:rPr>
              <w:t>16</w:t>
            </w:r>
          </w:p>
        </w:tc>
      </w:tr>
      <w:tr w:rsidR="006B0A7B" w:rsidRPr="006B0A7B" w14:paraId="549C0B40" w14:textId="77777777" w:rsidTr="00C46884">
        <w:trPr>
          <w:trHeight w:val="268"/>
        </w:trPr>
        <w:tc>
          <w:tcPr>
            <w:tcW w:w="1129" w:type="dxa"/>
            <w:shd w:val="clear" w:color="auto" w:fill="auto"/>
          </w:tcPr>
          <w:p w14:paraId="4AB5D613"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NC</w:t>
            </w:r>
          </w:p>
        </w:tc>
        <w:tc>
          <w:tcPr>
            <w:tcW w:w="1303" w:type="dxa"/>
          </w:tcPr>
          <w:p w14:paraId="3CE26727"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0</w:t>
            </w:r>
          </w:p>
        </w:tc>
      </w:tr>
      <w:tr w:rsidR="006B0A7B" w:rsidRPr="006B0A7B" w14:paraId="66E31C95" w14:textId="77777777" w:rsidTr="00C46884">
        <w:trPr>
          <w:trHeight w:val="268"/>
        </w:trPr>
        <w:tc>
          <w:tcPr>
            <w:tcW w:w="1129" w:type="dxa"/>
            <w:shd w:val="clear" w:color="auto" w:fill="auto"/>
          </w:tcPr>
          <w:p w14:paraId="0168660E"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NW</w:t>
            </w:r>
          </w:p>
        </w:tc>
        <w:tc>
          <w:tcPr>
            <w:tcW w:w="1303" w:type="dxa"/>
          </w:tcPr>
          <w:p w14:paraId="1D1FC55C"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sz w:val="20"/>
                <w:szCs w:val="20"/>
                <w:lang w:eastAsia="en-US"/>
              </w:rPr>
              <w:t>4</w:t>
            </w:r>
          </w:p>
        </w:tc>
      </w:tr>
      <w:tr w:rsidR="006B0A7B" w:rsidRPr="006B0A7B" w14:paraId="1DAEA71E" w14:textId="77777777" w:rsidTr="00C46884">
        <w:trPr>
          <w:trHeight w:val="268"/>
        </w:trPr>
        <w:tc>
          <w:tcPr>
            <w:tcW w:w="1129" w:type="dxa"/>
            <w:shd w:val="clear" w:color="auto" w:fill="auto"/>
          </w:tcPr>
          <w:p w14:paraId="31CC7462"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bCs/>
                <w:sz w:val="20"/>
                <w:szCs w:val="20"/>
                <w:lang w:eastAsia="en-US"/>
              </w:rPr>
              <w:t>WC</w:t>
            </w:r>
          </w:p>
        </w:tc>
        <w:tc>
          <w:tcPr>
            <w:tcW w:w="1303" w:type="dxa"/>
          </w:tcPr>
          <w:p w14:paraId="0B999325" w14:textId="77777777" w:rsidR="006B0A7B" w:rsidRPr="006B0A7B" w:rsidRDefault="006B0A7B" w:rsidP="006B0A7B">
            <w:pPr>
              <w:autoSpaceDE w:val="0"/>
              <w:autoSpaceDN w:val="0"/>
              <w:adjustRightInd w:val="0"/>
              <w:jc w:val="both"/>
              <w:rPr>
                <w:rFonts w:ascii="Arial" w:hAnsi="Arial" w:cs="Arial"/>
                <w:bCs/>
                <w:sz w:val="20"/>
                <w:szCs w:val="20"/>
                <w:lang w:eastAsia="en-US"/>
              </w:rPr>
            </w:pPr>
            <w:r w:rsidRPr="006B0A7B">
              <w:rPr>
                <w:rFonts w:ascii="Arial" w:hAnsi="Arial" w:cs="Arial"/>
                <w:sz w:val="20"/>
                <w:szCs w:val="20"/>
                <w:lang w:eastAsia="en-US"/>
              </w:rPr>
              <w:t>49</w:t>
            </w:r>
          </w:p>
        </w:tc>
      </w:tr>
      <w:tr w:rsidR="006B0A7B" w:rsidRPr="006B0A7B" w14:paraId="55AC146F" w14:textId="77777777" w:rsidTr="00C46884">
        <w:trPr>
          <w:trHeight w:val="382"/>
        </w:trPr>
        <w:tc>
          <w:tcPr>
            <w:tcW w:w="1129" w:type="dxa"/>
            <w:shd w:val="clear" w:color="auto" w:fill="auto"/>
          </w:tcPr>
          <w:p w14:paraId="504DF7F9" w14:textId="77777777" w:rsidR="006B0A7B" w:rsidRPr="006B0A7B" w:rsidRDefault="006B0A7B" w:rsidP="006B0A7B">
            <w:pPr>
              <w:autoSpaceDE w:val="0"/>
              <w:autoSpaceDN w:val="0"/>
              <w:adjustRightInd w:val="0"/>
              <w:jc w:val="both"/>
              <w:rPr>
                <w:rFonts w:ascii="Arial" w:hAnsi="Arial" w:cs="Arial"/>
                <w:b/>
                <w:sz w:val="20"/>
                <w:szCs w:val="20"/>
                <w:lang w:eastAsia="en-US"/>
              </w:rPr>
            </w:pPr>
            <w:r w:rsidRPr="006B0A7B">
              <w:rPr>
                <w:rFonts w:ascii="Arial" w:hAnsi="Arial" w:cs="Arial"/>
                <w:b/>
                <w:sz w:val="20"/>
                <w:szCs w:val="20"/>
                <w:lang w:eastAsia="en-US"/>
              </w:rPr>
              <w:t>Total</w:t>
            </w:r>
          </w:p>
        </w:tc>
        <w:tc>
          <w:tcPr>
            <w:tcW w:w="1303" w:type="dxa"/>
          </w:tcPr>
          <w:p w14:paraId="5A2EEFA3" w14:textId="77777777" w:rsidR="006B0A7B" w:rsidRPr="006B0A7B" w:rsidRDefault="006B0A7B" w:rsidP="006B0A7B">
            <w:pPr>
              <w:autoSpaceDE w:val="0"/>
              <w:autoSpaceDN w:val="0"/>
              <w:adjustRightInd w:val="0"/>
              <w:jc w:val="both"/>
              <w:rPr>
                <w:rFonts w:ascii="Arial" w:hAnsi="Arial" w:cs="Arial"/>
                <w:b/>
                <w:sz w:val="20"/>
                <w:szCs w:val="20"/>
                <w:lang w:eastAsia="en-US"/>
              </w:rPr>
            </w:pPr>
            <w:r w:rsidRPr="006B0A7B">
              <w:rPr>
                <w:rFonts w:ascii="Arial" w:hAnsi="Arial" w:cs="Arial"/>
                <w:sz w:val="20"/>
                <w:szCs w:val="20"/>
                <w:lang w:eastAsia="en-US"/>
              </w:rPr>
              <w:t xml:space="preserve"> 64</w:t>
            </w:r>
          </w:p>
        </w:tc>
      </w:tr>
    </w:tbl>
    <w:p w14:paraId="11025212" w14:textId="77777777" w:rsidR="006B0A7B" w:rsidRPr="006B0A7B" w:rsidRDefault="006B0A7B" w:rsidP="006B0A7B">
      <w:pPr>
        <w:spacing w:after="160" w:line="259" w:lineRule="auto"/>
        <w:rPr>
          <w:rFonts w:ascii="Arial" w:hAnsi="Arial" w:cs="Arial"/>
          <w:lang w:eastAsia="en-US"/>
        </w:rPr>
      </w:pPr>
    </w:p>
    <w:tbl>
      <w:tblPr>
        <w:tblW w:w="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894"/>
        <w:gridCol w:w="960"/>
        <w:gridCol w:w="661"/>
        <w:gridCol w:w="948"/>
      </w:tblGrid>
      <w:tr w:rsidR="006B0A7B" w:rsidRPr="006B0A7B" w14:paraId="4483D931" w14:textId="77777777" w:rsidTr="00C46884">
        <w:trPr>
          <w:trHeight w:val="315"/>
        </w:trPr>
        <w:tc>
          <w:tcPr>
            <w:tcW w:w="1317" w:type="dxa"/>
            <w:vMerge w:val="restart"/>
            <w:shd w:val="clear" w:color="auto" w:fill="auto"/>
            <w:vAlign w:val="center"/>
            <w:hideMark/>
          </w:tcPr>
          <w:p w14:paraId="21132EAB" w14:textId="77777777" w:rsidR="006B0A7B" w:rsidRPr="006B0A7B" w:rsidRDefault="006B0A7B" w:rsidP="006B0A7B">
            <w:pPr>
              <w:jc w:val="center"/>
              <w:rPr>
                <w:rFonts w:ascii="Arial" w:eastAsia="Times New Roman" w:hAnsi="Arial" w:cs="Arial"/>
                <w:b/>
                <w:bCs/>
                <w:sz w:val="20"/>
                <w:szCs w:val="20"/>
              </w:rPr>
            </w:pPr>
          </w:p>
          <w:p w14:paraId="77F21D73" w14:textId="77777777" w:rsidR="006B0A7B" w:rsidRPr="006B0A7B" w:rsidRDefault="006B0A7B" w:rsidP="006B0A7B">
            <w:pPr>
              <w:jc w:val="center"/>
              <w:rPr>
                <w:rFonts w:ascii="Arial" w:eastAsia="Times New Roman" w:hAnsi="Arial" w:cs="Arial"/>
                <w:b/>
                <w:bCs/>
                <w:sz w:val="20"/>
                <w:szCs w:val="20"/>
              </w:rPr>
            </w:pPr>
            <w:r w:rsidRPr="006B0A7B">
              <w:rPr>
                <w:rFonts w:ascii="Arial" w:eastAsia="Times New Roman" w:hAnsi="Arial" w:cs="Arial"/>
                <w:b/>
                <w:bCs/>
                <w:sz w:val="20"/>
                <w:szCs w:val="20"/>
              </w:rPr>
              <w:t xml:space="preserve">Champions </w:t>
            </w:r>
          </w:p>
        </w:tc>
        <w:tc>
          <w:tcPr>
            <w:tcW w:w="1854" w:type="dxa"/>
            <w:gridSpan w:val="2"/>
            <w:shd w:val="clear" w:color="auto" w:fill="auto"/>
            <w:vAlign w:val="center"/>
            <w:hideMark/>
          </w:tcPr>
          <w:p w14:paraId="1E60C1FC" w14:textId="77777777" w:rsidR="006B0A7B" w:rsidRPr="006B0A7B" w:rsidRDefault="006B0A7B" w:rsidP="006B0A7B">
            <w:pPr>
              <w:jc w:val="center"/>
              <w:rPr>
                <w:rFonts w:ascii="Arial" w:eastAsia="Times New Roman" w:hAnsi="Arial" w:cs="Arial"/>
                <w:b/>
                <w:bCs/>
                <w:sz w:val="24"/>
                <w:szCs w:val="24"/>
              </w:rPr>
            </w:pPr>
            <w:r w:rsidRPr="006B0A7B">
              <w:rPr>
                <w:rFonts w:ascii="Arial" w:eastAsia="Times New Roman" w:hAnsi="Arial" w:cs="Arial"/>
                <w:b/>
                <w:bCs/>
                <w:sz w:val="24"/>
                <w:szCs w:val="24"/>
              </w:rPr>
              <w:t xml:space="preserve"> BLACK </w:t>
            </w:r>
          </w:p>
        </w:tc>
        <w:tc>
          <w:tcPr>
            <w:tcW w:w="1609" w:type="dxa"/>
            <w:gridSpan w:val="2"/>
            <w:shd w:val="clear" w:color="auto" w:fill="auto"/>
            <w:vAlign w:val="center"/>
            <w:hideMark/>
          </w:tcPr>
          <w:p w14:paraId="00FEA81C" w14:textId="77777777" w:rsidR="006B0A7B" w:rsidRPr="006B0A7B" w:rsidRDefault="006B0A7B" w:rsidP="006B0A7B">
            <w:pPr>
              <w:jc w:val="center"/>
              <w:rPr>
                <w:rFonts w:ascii="Arial" w:eastAsia="Times New Roman" w:hAnsi="Arial" w:cs="Arial"/>
                <w:b/>
                <w:bCs/>
                <w:sz w:val="24"/>
                <w:szCs w:val="24"/>
              </w:rPr>
            </w:pPr>
            <w:r w:rsidRPr="006B0A7B">
              <w:rPr>
                <w:rFonts w:ascii="Arial" w:eastAsia="Times New Roman" w:hAnsi="Arial" w:cs="Arial"/>
                <w:b/>
                <w:bCs/>
                <w:sz w:val="24"/>
                <w:szCs w:val="24"/>
              </w:rPr>
              <w:t xml:space="preserve"> WHITE </w:t>
            </w:r>
          </w:p>
        </w:tc>
      </w:tr>
      <w:tr w:rsidR="006B0A7B" w:rsidRPr="006B0A7B" w14:paraId="0209EAC0" w14:textId="77777777" w:rsidTr="00C46884">
        <w:trPr>
          <w:trHeight w:val="315"/>
        </w:trPr>
        <w:tc>
          <w:tcPr>
            <w:tcW w:w="1317" w:type="dxa"/>
            <w:vMerge/>
            <w:vAlign w:val="center"/>
            <w:hideMark/>
          </w:tcPr>
          <w:p w14:paraId="11300E49" w14:textId="77777777" w:rsidR="006B0A7B" w:rsidRPr="006B0A7B" w:rsidRDefault="006B0A7B" w:rsidP="006B0A7B">
            <w:pPr>
              <w:rPr>
                <w:rFonts w:ascii="Arial" w:eastAsia="Times New Roman" w:hAnsi="Arial" w:cs="Arial"/>
                <w:b/>
                <w:bCs/>
                <w:sz w:val="20"/>
                <w:szCs w:val="20"/>
              </w:rPr>
            </w:pPr>
          </w:p>
        </w:tc>
        <w:tc>
          <w:tcPr>
            <w:tcW w:w="894" w:type="dxa"/>
            <w:shd w:val="clear" w:color="auto" w:fill="auto"/>
            <w:vAlign w:val="center"/>
            <w:hideMark/>
          </w:tcPr>
          <w:p w14:paraId="7BA0D185" w14:textId="77777777" w:rsidR="006B0A7B" w:rsidRPr="006B0A7B" w:rsidRDefault="006B0A7B" w:rsidP="006B0A7B">
            <w:pPr>
              <w:jc w:val="center"/>
              <w:rPr>
                <w:rFonts w:ascii="Arial" w:eastAsia="Times New Roman" w:hAnsi="Arial" w:cs="Arial"/>
                <w:b/>
                <w:bCs/>
                <w:sz w:val="20"/>
                <w:szCs w:val="20"/>
              </w:rPr>
            </w:pPr>
            <w:r w:rsidRPr="006B0A7B">
              <w:rPr>
                <w:rFonts w:ascii="Arial" w:eastAsia="Times New Roman" w:hAnsi="Arial" w:cs="Arial"/>
                <w:b/>
                <w:bCs/>
                <w:sz w:val="20"/>
                <w:szCs w:val="20"/>
              </w:rPr>
              <w:t xml:space="preserve"> Male </w:t>
            </w:r>
          </w:p>
        </w:tc>
        <w:tc>
          <w:tcPr>
            <w:tcW w:w="960" w:type="dxa"/>
            <w:shd w:val="clear" w:color="auto" w:fill="auto"/>
            <w:noWrap/>
            <w:vAlign w:val="center"/>
            <w:hideMark/>
          </w:tcPr>
          <w:p w14:paraId="6392D4B3" w14:textId="77777777" w:rsidR="006B0A7B" w:rsidRPr="006B0A7B" w:rsidRDefault="006B0A7B" w:rsidP="006B0A7B">
            <w:pPr>
              <w:jc w:val="center"/>
              <w:rPr>
                <w:rFonts w:ascii="Arial" w:eastAsia="Times New Roman" w:hAnsi="Arial" w:cs="Arial"/>
                <w:b/>
                <w:bCs/>
                <w:sz w:val="20"/>
                <w:szCs w:val="20"/>
              </w:rPr>
            </w:pPr>
            <w:r w:rsidRPr="006B0A7B">
              <w:rPr>
                <w:rFonts w:ascii="Arial" w:eastAsia="Times New Roman" w:hAnsi="Arial" w:cs="Arial"/>
                <w:b/>
                <w:bCs/>
                <w:sz w:val="20"/>
                <w:szCs w:val="20"/>
              </w:rPr>
              <w:t xml:space="preserve">Female </w:t>
            </w:r>
          </w:p>
        </w:tc>
        <w:tc>
          <w:tcPr>
            <w:tcW w:w="661" w:type="dxa"/>
            <w:shd w:val="clear" w:color="auto" w:fill="auto"/>
            <w:vAlign w:val="center"/>
            <w:hideMark/>
          </w:tcPr>
          <w:p w14:paraId="12F6BAC3" w14:textId="77777777" w:rsidR="006B0A7B" w:rsidRPr="006B0A7B" w:rsidRDefault="006B0A7B" w:rsidP="006B0A7B">
            <w:pPr>
              <w:jc w:val="center"/>
              <w:rPr>
                <w:rFonts w:ascii="Arial" w:eastAsia="Times New Roman" w:hAnsi="Arial" w:cs="Arial"/>
                <w:b/>
                <w:bCs/>
                <w:sz w:val="20"/>
                <w:szCs w:val="20"/>
              </w:rPr>
            </w:pPr>
            <w:r w:rsidRPr="006B0A7B">
              <w:rPr>
                <w:rFonts w:ascii="Arial" w:eastAsia="Times New Roman" w:hAnsi="Arial" w:cs="Arial"/>
                <w:b/>
                <w:bCs/>
                <w:sz w:val="20"/>
                <w:szCs w:val="20"/>
              </w:rPr>
              <w:t>Male</w:t>
            </w:r>
          </w:p>
        </w:tc>
        <w:tc>
          <w:tcPr>
            <w:tcW w:w="948" w:type="dxa"/>
            <w:shd w:val="clear" w:color="auto" w:fill="auto"/>
            <w:vAlign w:val="center"/>
            <w:hideMark/>
          </w:tcPr>
          <w:p w14:paraId="1E677540" w14:textId="77777777" w:rsidR="006B0A7B" w:rsidRPr="006B0A7B" w:rsidRDefault="006B0A7B" w:rsidP="006B0A7B">
            <w:pPr>
              <w:jc w:val="center"/>
              <w:rPr>
                <w:rFonts w:ascii="Arial" w:eastAsia="Times New Roman" w:hAnsi="Arial" w:cs="Arial"/>
                <w:b/>
                <w:bCs/>
                <w:sz w:val="20"/>
                <w:szCs w:val="20"/>
              </w:rPr>
            </w:pPr>
            <w:r w:rsidRPr="006B0A7B">
              <w:rPr>
                <w:rFonts w:ascii="Arial" w:eastAsia="Times New Roman" w:hAnsi="Arial" w:cs="Arial"/>
                <w:b/>
                <w:bCs/>
                <w:sz w:val="20"/>
                <w:szCs w:val="20"/>
              </w:rPr>
              <w:t>Female</w:t>
            </w:r>
          </w:p>
        </w:tc>
      </w:tr>
      <w:tr w:rsidR="006B0A7B" w:rsidRPr="006B0A7B" w14:paraId="6403FB9A" w14:textId="77777777" w:rsidTr="00C46884">
        <w:trPr>
          <w:trHeight w:val="315"/>
        </w:trPr>
        <w:tc>
          <w:tcPr>
            <w:tcW w:w="1317" w:type="dxa"/>
          </w:tcPr>
          <w:p w14:paraId="517F7AB3" w14:textId="77777777" w:rsidR="006B0A7B" w:rsidRPr="006B0A7B" w:rsidRDefault="006B0A7B" w:rsidP="006B0A7B">
            <w:pPr>
              <w:rPr>
                <w:rFonts w:ascii="Arial" w:eastAsia="Times New Roman" w:hAnsi="Arial" w:cs="Arial"/>
                <w:b/>
                <w:bCs/>
                <w:sz w:val="20"/>
                <w:szCs w:val="20"/>
              </w:rPr>
            </w:pPr>
            <w:r w:rsidRPr="006B0A7B">
              <w:rPr>
                <w:rFonts w:asciiTheme="minorHAnsi" w:hAnsiTheme="minorHAnsi" w:cstheme="minorBidi"/>
                <w:lang w:eastAsia="en-US"/>
              </w:rPr>
              <w:t>345</w:t>
            </w:r>
          </w:p>
        </w:tc>
        <w:tc>
          <w:tcPr>
            <w:tcW w:w="894" w:type="dxa"/>
            <w:shd w:val="clear" w:color="auto" w:fill="auto"/>
          </w:tcPr>
          <w:p w14:paraId="229312A7" w14:textId="77777777" w:rsidR="006B0A7B" w:rsidRPr="006B0A7B" w:rsidRDefault="006B0A7B" w:rsidP="006B0A7B">
            <w:pPr>
              <w:jc w:val="center"/>
              <w:rPr>
                <w:rFonts w:ascii="Arial" w:eastAsia="Times New Roman" w:hAnsi="Arial" w:cs="Arial"/>
                <w:b/>
                <w:bCs/>
                <w:sz w:val="20"/>
                <w:szCs w:val="20"/>
              </w:rPr>
            </w:pPr>
            <w:r w:rsidRPr="006B0A7B">
              <w:rPr>
                <w:rFonts w:asciiTheme="minorHAnsi" w:hAnsiTheme="minorHAnsi" w:cstheme="minorBidi"/>
                <w:lang w:eastAsia="en-US"/>
              </w:rPr>
              <w:t>147</w:t>
            </w:r>
          </w:p>
        </w:tc>
        <w:tc>
          <w:tcPr>
            <w:tcW w:w="960" w:type="dxa"/>
            <w:shd w:val="clear" w:color="auto" w:fill="auto"/>
            <w:noWrap/>
          </w:tcPr>
          <w:p w14:paraId="7F3F512D" w14:textId="77777777" w:rsidR="006B0A7B" w:rsidRPr="006B0A7B" w:rsidRDefault="006B0A7B" w:rsidP="006B0A7B">
            <w:pPr>
              <w:jc w:val="center"/>
              <w:rPr>
                <w:rFonts w:ascii="Arial" w:eastAsia="Times New Roman" w:hAnsi="Arial" w:cs="Arial"/>
                <w:b/>
                <w:bCs/>
                <w:sz w:val="20"/>
                <w:szCs w:val="20"/>
              </w:rPr>
            </w:pPr>
            <w:r w:rsidRPr="006B0A7B">
              <w:rPr>
                <w:rFonts w:asciiTheme="minorHAnsi" w:hAnsiTheme="minorHAnsi" w:cstheme="minorBidi"/>
                <w:lang w:eastAsia="en-US"/>
              </w:rPr>
              <w:t>84</w:t>
            </w:r>
          </w:p>
        </w:tc>
        <w:tc>
          <w:tcPr>
            <w:tcW w:w="661" w:type="dxa"/>
            <w:shd w:val="clear" w:color="auto" w:fill="auto"/>
          </w:tcPr>
          <w:p w14:paraId="3B1A3A9C" w14:textId="77777777" w:rsidR="006B0A7B" w:rsidRPr="006B0A7B" w:rsidRDefault="006B0A7B" w:rsidP="006B0A7B">
            <w:pPr>
              <w:jc w:val="center"/>
              <w:rPr>
                <w:rFonts w:ascii="Arial" w:eastAsia="Times New Roman" w:hAnsi="Arial" w:cs="Arial"/>
                <w:b/>
                <w:bCs/>
                <w:sz w:val="20"/>
                <w:szCs w:val="20"/>
              </w:rPr>
            </w:pPr>
            <w:r w:rsidRPr="006B0A7B">
              <w:rPr>
                <w:rFonts w:asciiTheme="minorHAnsi" w:hAnsiTheme="minorHAnsi" w:cstheme="minorBidi"/>
                <w:lang w:eastAsia="en-US"/>
              </w:rPr>
              <w:t>25</w:t>
            </w:r>
          </w:p>
        </w:tc>
        <w:tc>
          <w:tcPr>
            <w:tcW w:w="948" w:type="dxa"/>
            <w:shd w:val="clear" w:color="auto" w:fill="auto"/>
          </w:tcPr>
          <w:p w14:paraId="784757E6" w14:textId="77777777" w:rsidR="006B0A7B" w:rsidRPr="006B0A7B" w:rsidRDefault="006B0A7B" w:rsidP="006B0A7B">
            <w:pPr>
              <w:jc w:val="center"/>
              <w:rPr>
                <w:rFonts w:ascii="Arial" w:eastAsia="Times New Roman" w:hAnsi="Arial" w:cs="Arial"/>
                <w:b/>
                <w:bCs/>
                <w:sz w:val="20"/>
                <w:szCs w:val="20"/>
              </w:rPr>
            </w:pPr>
            <w:r w:rsidRPr="006B0A7B">
              <w:rPr>
                <w:rFonts w:asciiTheme="minorHAnsi" w:hAnsiTheme="minorHAnsi" w:cstheme="minorBidi"/>
                <w:lang w:eastAsia="en-US"/>
              </w:rPr>
              <w:t>10</w:t>
            </w:r>
          </w:p>
        </w:tc>
      </w:tr>
    </w:tbl>
    <w:p w14:paraId="07D83644" w14:textId="77777777" w:rsidR="006B0A7B" w:rsidRPr="006B0A7B" w:rsidRDefault="006B0A7B" w:rsidP="006B0A7B">
      <w:pPr>
        <w:spacing w:after="160" w:line="259" w:lineRule="auto"/>
        <w:rPr>
          <w:rFonts w:asciiTheme="minorHAnsi" w:hAnsiTheme="minorHAnsi" w:cstheme="minorBidi"/>
          <w:lang w:eastAsia="en-US"/>
        </w:rPr>
      </w:pPr>
    </w:p>
    <w:p w14:paraId="61ED6D4F" w14:textId="5454F7B5" w:rsidR="003C4D4D" w:rsidRDefault="006063DC" w:rsidP="003C4D4D">
      <w:pPr>
        <w:pStyle w:val="ListParagraph"/>
        <w:numPr>
          <w:ilvl w:val="0"/>
          <w:numId w:val="1"/>
        </w:numPr>
        <w:ind w:left="360"/>
        <w:jc w:val="both"/>
        <w:rPr>
          <w:rFonts w:eastAsia="Times New Roman"/>
          <w:lang w:eastAsia="en-US"/>
        </w:rPr>
      </w:pPr>
      <w:r w:rsidRPr="00743491">
        <w:rPr>
          <w:rFonts w:eastAsia="Times New Roman"/>
          <w:b/>
          <w:bCs/>
          <w:u w:val="single"/>
          <w:lang w:eastAsia="en-US"/>
        </w:rPr>
        <w:t>QUESTION/COMMENT</w:t>
      </w:r>
      <w:r w:rsidR="00657972">
        <w:rPr>
          <w:rFonts w:eastAsia="Times New Roman"/>
          <w:b/>
          <w:bCs/>
          <w:u w:val="single"/>
          <w:lang w:eastAsia="en-US"/>
        </w:rPr>
        <w:t>:</w:t>
      </w:r>
      <w:r w:rsidR="00657972">
        <w:rPr>
          <w:rFonts w:eastAsia="Times New Roman"/>
          <w:lang w:eastAsia="en-US"/>
        </w:rPr>
        <w:t xml:space="preserve"> </w:t>
      </w:r>
      <w:r w:rsidR="003C4D4D">
        <w:rPr>
          <w:rFonts w:eastAsia="Times New Roman"/>
          <w:lang w:eastAsia="en-US"/>
        </w:rPr>
        <w:t xml:space="preserve">Provide information on how we respond to the “New Normal” in terms of our products and services offering, as well as improved access to our services (The Productivity SA Way of doing business and how we leverage technology (digital platforms) to improve access to our services/expand our footprint. </w:t>
      </w:r>
    </w:p>
    <w:p w14:paraId="7F222FA7" w14:textId="69CE256C" w:rsidR="003C4D4D" w:rsidRDefault="003C4D4D" w:rsidP="0026625F">
      <w:pPr>
        <w:ind w:left="360"/>
        <w:rPr>
          <w:rFonts w:eastAsia="Times New Roman"/>
          <w:lang w:eastAsia="en-US"/>
        </w:rPr>
      </w:pPr>
    </w:p>
    <w:p w14:paraId="2AEFBC7F" w14:textId="21F7D9A9" w:rsidR="0026625F" w:rsidRPr="0026625F" w:rsidRDefault="006063DC" w:rsidP="00657972">
      <w:pPr>
        <w:spacing w:after="160" w:line="259" w:lineRule="auto"/>
        <w:ind w:left="360"/>
        <w:rPr>
          <w:rFonts w:asciiTheme="minorHAnsi" w:hAnsiTheme="minorHAnsi" w:cstheme="minorHAnsi"/>
          <w:lang w:eastAsia="en-US"/>
        </w:rPr>
      </w:pPr>
      <w:r>
        <w:rPr>
          <w:rFonts w:asciiTheme="minorHAnsi" w:eastAsia="Times New Roman" w:hAnsiTheme="minorHAnsi" w:cstheme="minorHAnsi"/>
          <w:b/>
          <w:bCs/>
          <w:lang w:eastAsia="en-US"/>
        </w:rPr>
        <w:t>RESPONSE</w:t>
      </w:r>
      <w:r w:rsidR="006B0A7B">
        <w:rPr>
          <w:rFonts w:asciiTheme="minorHAnsi" w:eastAsia="Times New Roman" w:hAnsiTheme="minorHAnsi" w:cstheme="minorHAnsi"/>
          <w:b/>
          <w:bCs/>
          <w:lang w:eastAsia="en-US"/>
        </w:rPr>
        <w:t xml:space="preserve">: </w:t>
      </w:r>
      <w:r w:rsidR="0026625F" w:rsidRPr="0026625F">
        <w:rPr>
          <w:rFonts w:asciiTheme="minorHAnsi" w:hAnsiTheme="minorHAnsi" w:cstheme="minorHAnsi"/>
          <w:lang w:eastAsia="en-US"/>
        </w:rPr>
        <w:t>Covid-19 Pandemic has speed up the need to transform in order to adapt to these changing organisational and environmental demands. The use of technology in service delivery will have to become more prevalent. Productivity SA’s strategy is twofold:</w:t>
      </w:r>
    </w:p>
    <w:p w14:paraId="4A1F17DF" w14:textId="77777777" w:rsidR="0026625F" w:rsidRPr="0026625F" w:rsidRDefault="0026625F" w:rsidP="0026625F">
      <w:pPr>
        <w:numPr>
          <w:ilvl w:val="0"/>
          <w:numId w:val="2"/>
        </w:numPr>
        <w:spacing w:after="160" w:line="259" w:lineRule="auto"/>
        <w:contextualSpacing/>
        <w:rPr>
          <w:rFonts w:asciiTheme="minorHAnsi" w:hAnsiTheme="minorHAnsi" w:cstheme="minorHAnsi"/>
          <w:lang w:val="en-GB" w:eastAsia="en-US"/>
        </w:rPr>
      </w:pPr>
      <w:r w:rsidRPr="0026625F">
        <w:rPr>
          <w:rFonts w:asciiTheme="minorHAnsi" w:hAnsiTheme="minorHAnsi" w:cstheme="minorHAnsi"/>
          <w:lang w:val="en-GB" w:eastAsia="en-US"/>
        </w:rPr>
        <w:t>Review of Products and Service Offerings</w:t>
      </w:r>
    </w:p>
    <w:p w14:paraId="25E3A7A5" w14:textId="29498CE6" w:rsidR="0026625F" w:rsidRDefault="0026625F" w:rsidP="0026625F">
      <w:pPr>
        <w:numPr>
          <w:ilvl w:val="0"/>
          <w:numId w:val="2"/>
        </w:numPr>
        <w:spacing w:after="160" w:line="259" w:lineRule="auto"/>
        <w:contextualSpacing/>
        <w:rPr>
          <w:rFonts w:asciiTheme="minorHAnsi" w:hAnsiTheme="minorHAnsi" w:cstheme="minorHAnsi"/>
          <w:lang w:val="en-GB" w:eastAsia="en-US"/>
        </w:rPr>
      </w:pPr>
      <w:r w:rsidRPr="0026625F">
        <w:rPr>
          <w:rFonts w:asciiTheme="minorHAnsi" w:hAnsiTheme="minorHAnsi" w:cstheme="minorHAnsi"/>
          <w:lang w:val="en-GB" w:eastAsia="en-US"/>
        </w:rPr>
        <w:t>Revise the delivery strategy/ Develop a digital strategy</w:t>
      </w:r>
    </w:p>
    <w:p w14:paraId="05AF2BE6" w14:textId="77777777" w:rsidR="00657972" w:rsidRPr="0026625F" w:rsidRDefault="00657972" w:rsidP="00657972">
      <w:pPr>
        <w:spacing w:after="160" w:line="259" w:lineRule="auto"/>
        <w:ind w:left="720"/>
        <w:contextualSpacing/>
        <w:rPr>
          <w:rFonts w:asciiTheme="minorHAnsi" w:hAnsiTheme="minorHAnsi" w:cstheme="minorHAnsi"/>
          <w:lang w:val="en-GB" w:eastAsia="en-US"/>
        </w:rPr>
      </w:pPr>
    </w:p>
    <w:p w14:paraId="38303FF2" w14:textId="2F1AB122" w:rsidR="0026625F" w:rsidRPr="0026625F" w:rsidRDefault="0026625F" w:rsidP="0026625F">
      <w:pPr>
        <w:pStyle w:val="ListParagraph"/>
        <w:numPr>
          <w:ilvl w:val="1"/>
          <w:numId w:val="5"/>
        </w:numPr>
        <w:tabs>
          <w:tab w:val="left" w:pos="0"/>
        </w:tabs>
        <w:spacing w:after="160" w:line="259" w:lineRule="auto"/>
        <w:contextualSpacing/>
        <w:jc w:val="both"/>
        <w:rPr>
          <w:rFonts w:asciiTheme="minorHAnsi" w:hAnsiTheme="minorHAnsi" w:cstheme="minorHAnsi"/>
          <w:b/>
          <w:lang w:val="en-GB" w:eastAsia="en-US"/>
        </w:rPr>
      </w:pPr>
      <w:r w:rsidRPr="0026625F">
        <w:rPr>
          <w:rFonts w:asciiTheme="minorHAnsi" w:hAnsiTheme="minorHAnsi" w:cstheme="minorHAnsi"/>
          <w:b/>
          <w:lang w:val="en-GB" w:eastAsia="en-US"/>
        </w:rPr>
        <w:t>Products and Services Innovation</w:t>
      </w:r>
    </w:p>
    <w:p w14:paraId="04323819" w14:textId="4F06D97E" w:rsidR="0026625F" w:rsidRPr="0026625F" w:rsidRDefault="0026625F" w:rsidP="0026625F">
      <w:pPr>
        <w:tabs>
          <w:tab w:val="left" w:pos="0"/>
        </w:tabs>
        <w:ind w:left="1440" w:hanging="1080"/>
        <w:contextualSpacing/>
        <w:jc w:val="both"/>
        <w:rPr>
          <w:rFonts w:asciiTheme="minorHAnsi" w:hAnsiTheme="minorHAnsi" w:cstheme="minorHAnsi"/>
          <w:b/>
          <w:lang w:val="en-GB" w:eastAsia="en-US"/>
        </w:rPr>
      </w:pPr>
      <w:r w:rsidRPr="006B0A7B">
        <w:rPr>
          <w:rFonts w:asciiTheme="minorHAnsi" w:hAnsiTheme="minorHAnsi" w:cstheme="minorHAnsi"/>
          <w:b/>
          <w:lang w:val="en-GB" w:eastAsia="en-US"/>
        </w:rPr>
        <w:t xml:space="preserve">4.1.1. </w:t>
      </w:r>
      <w:r w:rsidRPr="0026625F">
        <w:rPr>
          <w:rFonts w:asciiTheme="minorHAnsi" w:hAnsiTheme="minorHAnsi" w:cstheme="minorHAnsi"/>
          <w:b/>
          <w:lang w:val="en-GB" w:eastAsia="en-US"/>
        </w:rPr>
        <w:t xml:space="preserve">The Productivity Enterprise Development Ecosystem </w:t>
      </w:r>
    </w:p>
    <w:p w14:paraId="159ED49A" w14:textId="77777777" w:rsidR="0026625F" w:rsidRPr="0026625F" w:rsidRDefault="0026625F" w:rsidP="0026625F">
      <w:pPr>
        <w:tabs>
          <w:tab w:val="left" w:pos="0"/>
        </w:tabs>
        <w:ind w:left="720"/>
        <w:contextualSpacing/>
        <w:jc w:val="both"/>
        <w:rPr>
          <w:rFonts w:asciiTheme="minorHAnsi" w:hAnsiTheme="minorHAnsi" w:cstheme="minorHAnsi"/>
          <w:bCs/>
          <w:lang w:val="en-GB" w:eastAsia="en-US"/>
        </w:rPr>
      </w:pPr>
    </w:p>
    <w:p w14:paraId="094ED04C" w14:textId="2C33CFF4" w:rsidR="0026625F" w:rsidRDefault="0026625F" w:rsidP="006B0A7B">
      <w:pPr>
        <w:tabs>
          <w:tab w:val="left" w:pos="0"/>
        </w:tabs>
        <w:ind w:left="720"/>
        <w:contextualSpacing/>
        <w:jc w:val="both"/>
        <w:rPr>
          <w:rFonts w:asciiTheme="minorHAnsi" w:hAnsiTheme="minorHAnsi" w:cstheme="minorHAnsi"/>
          <w:bCs/>
          <w:lang w:val="en-GB" w:eastAsia="en-US"/>
        </w:rPr>
      </w:pPr>
      <w:r w:rsidRPr="0026625F">
        <w:rPr>
          <w:rFonts w:asciiTheme="minorHAnsi" w:hAnsiTheme="minorHAnsi" w:cstheme="minorHAnsi"/>
          <w:bCs/>
          <w:lang w:val="en-GB" w:eastAsia="en-US"/>
        </w:rPr>
        <w:t>The Productivity Enterprise Development Ecosystem was developed to improve the competitiveness &amp; sustainability of enterprises, with a focus on SMMEs. (a) creating an environment conducive to sustainable enterprises, (b) encouraging the application of decent and productive workplace practices, (c) addressing sector-specific challenges through value chain and cluster upgrading which is linked to training and skills development along the value chain, and (d) promoting technology &amp; ways of doing business that are environmentally friendly.</w:t>
      </w:r>
    </w:p>
    <w:p w14:paraId="5ABD7C5C" w14:textId="77777777" w:rsidR="00657972" w:rsidRPr="0026625F" w:rsidRDefault="00657972" w:rsidP="006B0A7B">
      <w:pPr>
        <w:tabs>
          <w:tab w:val="left" w:pos="0"/>
        </w:tabs>
        <w:ind w:left="720"/>
        <w:contextualSpacing/>
        <w:jc w:val="both"/>
        <w:rPr>
          <w:rFonts w:asciiTheme="minorHAnsi" w:hAnsiTheme="minorHAnsi" w:cstheme="minorHAnsi"/>
          <w:bCs/>
          <w:lang w:val="en-GB" w:eastAsia="en-US"/>
        </w:rPr>
      </w:pPr>
    </w:p>
    <w:p w14:paraId="3255E391" w14:textId="3F458624" w:rsidR="0026625F" w:rsidRDefault="0026625F" w:rsidP="006B0A7B">
      <w:pPr>
        <w:tabs>
          <w:tab w:val="left" w:pos="0"/>
        </w:tabs>
        <w:ind w:left="720"/>
        <w:contextualSpacing/>
        <w:jc w:val="both"/>
        <w:rPr>
          <w:rFonts w:asciiTheme="minorHAnsi" w:hAnsiTheme="minorHAnsi" w:cstheme="minorHAnsi"/>
          <w:lang w:val="en-GB" w:eastAsia="en-US"/>
        </w:rPr>
      </w:pPr>
      <w:r w:rsidRPr="0026625F">
        <w:rPr>
          <w:rFonts w:asciiTheme="minorHAnsi" w:hAnsiTheme="minorHAnsi" w:cstheme="minorHAnsi"/>
          <w:lang w:val="en-GB" w:eastAsia="en-US"/>
        </w:rPr>
        <w:t xml:space="preserve">The Ecosystem contains, a structure to support in the goal to support SMME’s. The Productivity Enterprise development Ecosystem comprises of three productivity </w:t>
      </w:r>
      <w:r w:rsidRPr="0026625F">
        <w:rPr>
          <w:rFonts w:asciiTheme="minorHAnsi" w:hAnsiTheme="minorHAnsi" w:cstheme="minorHAnsi"/>
          <w:lang w:val="en-GB" w:eastAsia="en-US"/>
        </w:rPr>
        <w:lastRenderedPageBreak/>
        <w:t xml:space="preserve">implementation models illustrated below </w:t>
      </w:r>
      <w:r w:rsidR="006063DC" w:rsidRPr="0026625F">
        <w:rPr>
          <w:rFonts w:asciiTheme="minorHAnsi" w:hAnsiTheme="minorHAnsi" w:cstheme="minorHAnsi"/>
          <w:lang w:val="en-GB" w:eastAsia="en-US"/>
        </w:rPr>
        <w:t>i.e.</w:t>
      </w:r>
      <w:r w:rsidRPr="0026625F">
        <w:rPr>
          <w:rFonts w:asciiTheme="minorHAnsi" w:hAnsiTheme="minorHAnsi" w:cstheme="minorHAnsi"/>
          <w:lang w:val="en-GB" w:eastAsia="en-US"/>
        </w:rPr>
        <w:t xml:space="preserve"> Enterprise and Supplier Development model, Clustering Model and the District implementation Model. The models illustrate the offerings (the what) and will be implemented using the Productivity SA way of doing business (the how).</w:t>
      </w:r>
    </w:p>
    <w:p w14:paraId="59531F19" w14:textId="77777777" w:rsidR="006B0A7B" w:rsidRPr="0026625F" w:rsidRDefault="006B0A7B" w:rsidP="006B0A7B">
      <w:pPr>
        <w:tabs>
          <w:tab w:val="left" w:pos="0"/>
        </w:tabs>
        <w:ind w:left="720"/>
        <w:contextualSpacing/>
        <w:jc w:val="both"/>
        <w:rPr>
          <w:rFonts w:asciiTheme="minorHAnsi" w:hAnsiTheme="minorHAnsi" w:cstheme="minorHAnsi"/>
          <w:lang w:val="en-GB" w:eastAsia="en-US"/>
        </w:rPr>
      </w:pPr>
    </w:p>
    <w:p w14:paraId="2407F1E4" w14:textId="77777777" w:rsidR="0026625F" w:rsidRPr="0026625F" w:rsidRDefault="0026625F" w:rsidP="0026625F">
      <w:pPr>
        <w:spacing w:after="160" w:line="259" w:lineRule="auto"/>
        <w:rPr>
          <w:rFonts w:asciiTheme="minorHAnsi" w:hAnsiTheme="minorHAnsi" w:cstheme="minorHAnsi"/>
          <w:lang w:eastAsia="en-US"/>
        </w:rPr>
      </w:pPr>
      <w:r w:rsidRPr="0026625F">
        <w:rPr>
          <w:rFonts w:asciiTheme="minorHAnsi" w:hAnsiTheme="minorHAnsi" w:cstheme="minorHAnsi"/>
          <w:bCs/>
          <w:noProof/>
          <w:lang w:eastAsia="en-US"/>
        </w:rPr>
        <w:drawing>
          <wp:inline distT="0" distB="0" distL="0" distR="0" wp14:anchorId="414A9C60" wp14:editId="4668FE4F">
            <wp:extent cx="6877050" cy="2314575"/>
            <wp:effectExtent l="0" t="342900" r="0" b="314325"/>
            <wp:docPr id="150" name="Diagram 150">
              <a:extLst xmlns:a="http://schemas.openxmlformats.org/drawingml/2006/main">
                <a:ext uri="{FF2B5EF4-FFF2-40B4-BE49-F238E27FC236}">
                  <a16:creationId xmlns:a16="http://schemas.microsoft.com/office/drawing/2014/main" id="{0923A345-77EE-49DC-8069-E5372D0E2B7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A1094E8" w14:textId="44F10719" w:rsidR="0026625F" w:rsidRPr="0026625F" w:rsidRDefault="0026625F" w:rsidP="00D560FF">
      <w:pPr>
        <w:spacing w:after="160" w:line="259" w:lineRule="auto"/>
        <w:ind w:left="720"/>
        <w:jc w:val="both"/>
        <w:rPr>
          <w:rFonts w:asciiTheme="minorHAnsi" w:hAnsiTheme="minorHAnsi" w:cstheme="minorHAnsi"/>
          <w:b/>
          <w:bCs/>
          <w:lang w:eastAsia="en-US"/>
        </w:rPr>
      </w:pPr>
      <w:r w:rsidRPr="00D560FF">
        <w:rPr>
          <w:rFonts w:asciiTheme="minorHAnsi" w:hAnsiTheme="minorHAnsi" w:cstheme="minorHAnsi"/>
          <w:b/>
          <w:bCs/>
          <w:lang w:val="en-GB" w:eastAsia="en-US"/>
        </w:rPr>
        <w:t>4.1.2</w:t>
      </w:r>
      <w:r w:rsidRPr="00D560FF">
        <w:rPr>
          <w:rFonts w:asciiTheme="minorHAnsi" w:hAnsiTheme="minorHAnsi" w:cstheme="minorHAnsi"/>
          <w:b/>
          <w:bCs/>
          <w:lang w:val="en-GB" w:eastAsia="en-US"/>
        </w:rPr>
        <w:tab/>
      </w:r>
      <w:bookmarkStart w:id="4" w:name="_Hlk49202247"/>
      <w:r w:rsidRPr="0026625F">
        <w:rPr>
          <w:rFonts w:asciiTheme="minorHAnsi" w:hAnsiTheme="minorHAnsi" w:cstheme="minorHAnsi"/>
          <w:b/>
          <w:bCs/>
          <w:lang w:val="en-GB" w:eastAsia="en-US"/>
        </w:rPr>
        <w:t>The Productivity SA Way of Doing Business Framework</w:t>
      </w:r>
      <w:bookmarkEnd w:id="4"/>
    </w:p>
    <w:p w14:paraId="192D6FD6" w14:textId="7053C515" w:rsidR="0026625F" w:rsidRPr="0026625F" w:rsidRDefault="006063DC" w:rsidP="00D560FF">
      <w:pPr>
        <w:spacing w:after="160" w:line="259" w:lineRule="auto"/>
        <w:ind w:left="720"/>
        <w:jc w:val="both"/>
        <w:rPr>
          <w:rFonts w:asciiTheme="minorHAnsi" w:hAnsiTheme="minorHAnsi" w:cstheme="minorHAnsi"/>
          <w:lang w:eastAsia="en-US"/>
        </w:rPr>
      </w:pPr>
      <w:r w:rsidRPr="0026625F">
        <w:rPr>
          <w:rFonts w:asciiTheme="minorHAnsi" w:hAnsiTheme="minorHAnsi" w:cstheme="minorHAnsi"/>
          <w:lang w:val="en-GB" w:eastAsia="en-US"/>
        </w:rPr>
        <w:t xml:space="preserve">The Productivity SA Way of Doing Business Framework </w:t>
      </w:r>
      <w:r>
        <w:rPr>
          <w:rFonts w:asciiTheme="minorHAnsi" w:hAnsiTheme="minorHAnsi" w:cstheme="minorHAnsi"/>
          <w:lang w:val="en-GB" w:eastAsia="en-US"/>
        </w:rPr>
        <w:t>i</w:t>
      </w:r>
      <w:r w:rsidR="0026625F" w:rsidRPr="0026625F">
        <w:rPr>
          <w:rFonts w:asciiTheme="minorHAnsi" w:hAnsiTheme="minorHAnsi" w:cstheme="minorHAnsi"/>
          <w:lang w:val="en-GB" w:eastAsia="en-US"/>
        </w:rPr>
        <w:t xml:space="preserve">s an operational framework used to explain how Productivity SA Practitioners provide productivity and competitiveness improvement solutions that will enhance the productive capacity and operational efficiency. </w:t>
      </w:r>
    </w:p>
    <w:p w14:paraId="7F281943" w14:textId="77777777" w:rsidR="0026625F" w:rsidRPr="0026625F" w:rsidRDefault="0026625F" w:rsidP="00D560FF">
      <w:pPr>
        <w:spacing w:after="160" w:line="259" w:lineRule="auto"/>
        <w:ind w:left="720"/>
        <w:jc w:val="both"/>
        <w:rPr>
          <w:rFonts w:asciiTheme="minorHAnsi" w:hAnsiTheme="minorHAnsi" w:cstheme="minorHAnsi"/>
          <w:lang w:eastAsia="en-US"/>
        </w:rPr>
      </w:pPr>
      <w:r w:rsidRPr="0026625F">
        <w:rPr>
          <w:rFonts w:asciiTheme="minorHAnsi" w:hAnsiTheme="minorHAnsi" w:cstheme="minorHAnsi"/>
          <w:lang w:val="en-GB" w:eastAsia="en-US"/>
        </w:rPr>
        <w:t xml:space="preserve">The Productivity SA way of doing business framework is built on a body of knowledge. Body of knowledge (BOK) is the complete set of concepts, terms and activities that make up a professional domain. The BOK is more than simply a collection of terms. It is the skills, expertise, and tools that are used by Productivity Practitioners. </w:t>
      </w:r>
    </w:p>
    <w:p w14:paraId="405E2C35" w14:textId="4B73306A" w:rsidR="0026625F" w:rsidRPr="0026625F" w:rsidRDefault="0026625F" w:rsidP="00D560FF">
      <w:pPr>
        <w:spacing w:after="160" w:line="259" w:lineRule="auto"/>
        <w:ind w:firstLine="720"/>
        <w:rPr>
          <w:rFonts w:asciiTheme="minorHAnsi" w:hAnsiTheme="minorHAnsi" w:cstheme="minorHAnsi"/>
          <w:b/>
          <w:bCs/>
          <w:caps/>
          <w:lang w:eastAsia="en-US"/>
        </w:rPr>
      </w:pPr>
      <w:r w:rsidRPr="0026625F">
        <w:rPr>
          <w:rFonts w:asciiTheme="minorHAnsi" w:hAnsiTheme="minorHAnsi" w:cstheme="minorHAnsi"/>
          <w:b/>
          <w:bCs/>
          <w:noProof/>
          <w:lang w:eastAsia="en-US"/>
        </w:rPr>
        <mc:AlternateContent>
          <mc:Choice Requires="wpg">
            <w:drawing>
              <wp:anchor distT="0" distB="0" distL="114300" distR="114300" simplePos="0" relativeHeight="251659264" behindDoc="0" locked="0" layoutInCell="1" allowOverlap="1" wp14:anchorId="3C39C034" wp14:editId="0E8F6688">
                <wp:simplePos x="0" y="0"/>
                <wp:positionH relativeFrom="column">
                  <wp:posOffset>-390525</wp:posOffset>
                </wp:positionH>
                <wp:positionV relativeFrom="paragraph">
                  <wp:posOffset>381000</wp:posOffset>
                </wp:positionV>
                <wp:extent cx="6512560" cy="2239645"/>
                <wp:effectExtent l="0" t="0" r="21590" b="8255"/>
                <wp:wrapThrough wrapText="bothSides">
                  <wp:wrapPolygon edited="0">
                    <wp:start x="0" y="0"/>
                    <wp:lineTo x="0" y="9003"/>
                    <wp:lineTo x="10236" y="9003"/>
                    <wp:lineTo x="10299" y="11024"/>
                    <wp:lineTo x="19271" y="11942"/>
                    <wp:lineTo x="6192" y="12126"/>
                    <wp:lineTo x="5686" y="12310"/>
                    <wp:lineTo x="5686" y="19291"/>
                    <wp:lineTo x="6508" y="20761"/>
                    <wp:lineTo x="7266" y="20945"/>
                    <wp:lineTo x="18892" y="21496"/>
                    <wp:lineTo x="20471" y="21496"/>
                    <wp:lineTo x="20471" y="20761"/>
                    <wp:lineTo x="21608" y="19659"/>
                    <wp:lineTo x="21608" y="12126"/>
                    <wp:lineTo x="19902" y="11942"/>
                    <wp:lineTo x="20408" y="9003"/>
                    <wp:lineTo x="21608" y="7716"/>
                    <wp:lineTo x="21608"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6512560" cy="2239645"/>
                          <a:chOff x="-104775" y="19050"/>
                          <a:chExt cx="6512560" cy="2239645"/>
                        </a:xfrm>
                      </wpg:grpSpPr>
                      <wpg:graphicFrame>
                        <wpg:cNvPr id="138" name="Diagram 138"/>
                        <wpg:cNvFrPr/>
                        <wpg:xfrm>
                          <a:off x="-104775" y="19050"/>
                          <a:ext cx="6512560" cy="205486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139" name="Text Box 139"/>
                        <wps:cNvSpPr txBox="1"/>
                        <wps:spPr>
                          <a:xfrm>
                            <a:off x="314325" y="714375"/>
                            <a:ext cx="578485" cy="277495"/>
                          </a:xfrm>
                          <a:prstGeom prst="rect">
                            <a:avLst/>
                          </a:prstGeom>
                          <a:noFill/>
                          <a:ln>
                            <a:noFill/>
                          </a:ln>
                          <a:effectLst/>
                        </wps:spPr>
                        <wps:txbx>
                          <w:txbxContent>
                            <w:p w14:paraId="0A0BD30C" w14:textId="77777777" w:rsidR="0026625F" w:rsidRPr="00513BF7" w:rsidRDefault="0026625F" w:rsidP="0026625F">
                              <w:pPr>
                                <w:jc w:val="center"/>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3BF7">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Step 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41" name="Text Box 141"/>
                        <wps:cNvSpPr txBox="1"/>
                        <wps:spPr>
                          <a:xfrm>
                            <a:off x="2933700" y="923925"/>
                            <a:ext cx="578485" cy="277495"/>
                          </a:xfrm>
                          <a:prstGeom prst="rect">
                            <a:avLst/>
                          </a:prstGeom>
                          <a:noFill/>
                          <a:ln>
                            <a:noFill/>
                          </a:ln>
                          <a:effectLst/>
                        </wps:spPr>
                        <wps:txbx>
                          <w:txbxContent>
                            <w:p w14:paraId="1F104BCD" w14:textId="77777777" w:rsidR="0026625F" w:rsidRPr="00513BF7" w:rsidRDefault="0026625F" w:rsidP="0026625F">
                              <w:pPr>
                                <w:jc w:val="center"/>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3BF7">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Step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43" name="Text Box 143"/>
                        <wps:cNvSpPr txBox="1"/>
                        <wps:spPr>
                          <a:xfrm>
                            <a:off x="5524500" y="723900"/>
                            <a:ext cx="578485" cy="277495"/>
                          </a:xfrm>
                          <a:prstGeom prst="rect">
                            <a:avLst/>
                          </a:prstGeom>
                          <a:noFill/>
                          <a:ln>
                            <a:noFill/>
                          </a:ln>
                          <a:effectLst/>
                        </wps:spPr>
                        <wps:txbx>
                          <w:txbxContent>
                            <w:p w14:paraId="4B735B6B" w14:textId="77777777" w:rsidR="0026625F" w:rsidRPr="00513BF7" w:rsidRDefault="0026625F" w:rsidP="0026625F">
                              <w:pPr>
                                <w:jc w:val="center"/>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3BF7">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Step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44" name="Right Brace 144"/>
                        <wps:cNvSpPr/>
                        <wps:spPr>
                          <a:xfrm rot="5400000">
                            <a:off x="3135312" y="77788"/>
                            <a:ext cx="213360" cy="157861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Text Box 146"/>
                        <wps:cNvSpPr txBox="1"/>
                        <wps:spPr>
                          <a:xfrm>
                            <a:off x="5553075" y="1981200"/>
                            <a:ext cx="578485" cy="277495"/>
                          </a:xfrm>
                          <a:prstGeom prst="rect">
                            <a:avLst/>
                          </a:prstGeom>
                          <a:noFill/>
                          <a:ln>
                            <a:noFill/>
                          </a:ln>
                          <a:effectLst/>
                        </wps:spPr>
                        <wps:txbx>
                          <w:txbxContent>
                            <w:p w14:paraId="0BA8BCA5" w14:textId="77777777" w:rsidR="0026625F" w:rsidRPr="00513BF7" w:rsidRDefault="0026625F" w:rsidP="0026625F">
                              <w:pPr>
                                <w:jc w:val="center"/>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3BF7">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Step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47" name="Text Box 147"/>
                        <wps:cNvSpPr txBox="1"/>
                        <wps:spPr>
                          <a:xfrm>
                            <a:off x="3876675" y="1962150"/>
                            <a:ext cx="578485" cy="277495"/>
                          </a:xfrm>
                          <a:prstGeom prst="rect">
                            <a:avLst/>
                          </a:prstGeom>
                          <a:noFill/>
                          <a:ln>
                            <a:noFill/>
                          </a:ln>
                          <a:effectLst/>
                        </wps:spPr>
                        <wps:txbx>
                          <w:txbxContent>
                            <w:p w14:paraId="056FE0EF" w14:textId="77777777" w:rsidR="0026625F" w:rsidRPr="00513BF7" w:rsidRDefault="0026625F" w:rsidP="0026625F">
                              <w:pPr>
                                <w:jc w:val="center"/>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3BF7">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Step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48" name="Text Box 148"/>
                        <wps:cNvSpPr txBox="1"/>
                        <wps:spPr>
                          <a:xfrm>
                            <a:off x="2038350" y="1952625"/>
                            <a:ext cx="578485" cy="277495"/>
                          </a:xfrm>
                          <a:prstGeom prst="rect">
                            <a:avLst/>
                          </a:prstGeom>
                          <a:noFill/>
                          <a:ln>
                            <a:noFill/>
                          </a:ln>
                          <a:effectLst/>
                        </wps:spPr>
                        <wps:txbx>
                          <w:txbxContent>
                            <w:p w14:paraId="2BA9D99B" w14:textId="77777777" w:rsidR="0026625F" w:rsidRPr="00513BF7" w:rsidRDefault="0026625F" w:rsidP="0026625F">
                              <w:pPr>
                                <w:jc w:val="center"/>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3BF7">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Step 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3C39C034" id="Group 4" o:spid="_x0000_s1026" style="position:absolute;left:0;text-align:left;margin-left:-30.75pt;margin-top:30pt;width:512.8pt;height:176.35pt;z-index:251659264;mso-height-relative:margin" coordorigin="-1047,190" coordsize="65125,2239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38" o:spid="_x0000_s1027" type="#_x0000_t75" style="position:absolute;left:-1108;top:251;width:65226;height:20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">
                  <v:imagedata r:id="rId17" o:title=""/>
                  <o:lock v:ext="edit" aspectratio="f"/>
                </v:shape>
                <v:shapetype id="_x0000_t202" coordsize="21600,21600" o:spt="202" path="m,l,21600r21600,l21600,xe">
                  <v:stroke joinstyle="miter"/>
                  <v:path gradientshapeok="t" o:connecttype="rect"/>
                </v:shapetype>
                <v:shape id="Text Box 139" o:spid="_x0000_s1028" type="#_x0000_t202" style="position:absolute;left:3143;top:7143;width:5785;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" filled="f" stroked="f">
                  <v:textbox style="mso-fit-shape-to-text:t">
                    <w:txbxContent>
                      <w:p w14:paraId="0A0BD30C" w14:textId="77777777" w:rsidR="0026625F" w:rsidRPr="00513BF7" w:rsidRDefault="0026625F" w:rsidP="0026625F">
                        <w:pPr>
                          <w:jc w:val="center"/>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3BF7">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Step 1 </w:t>
                        </w:r>
                      </w:p>
                    </w:txbxContent>
                  </v:textbox>
                </v:shape>
                <v:shape id="Text Box 141" o:spid="_x0000_s1029" type="#_x0000_t202" style="position:absolute;left:29337;top:9239;width:5784;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" filled="f" stroked="f">
                  <v:textbox style="mso-fit-shape-to-text:t">
                    <w:txbxContent>
                      <w:p w14:paraId="1F104BCD" w14:textId="77777777" w:rsidR="0026625F" w:rsidRPr="00513BF7" w:rsidRDefault="0026625F" w:rsidP="0026625F">
                        <w:pPr>
                          <w:jc w:val="center"/>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3BF7">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Step 2</w:t>
                        </w:r>
                      </w:p>
                    </w:txbxContent>
                  </v:textbox>
                </v:shape>
                <v:shape id="Text Box 143" o:spid="_x0000_s1030" type="#_x0000_t202" style="position:absolute;left:55245;top:7239;width:5784;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" filled="f" stroked="f">
                  <v:textbox style="mso-fit-shape-to-text:t">
                    <w:txbxContent>
                      <w:p w14:paraId="4B735B6B" w14:textId="77777777" w:rsidR="0026625F" w:rsidRPr="00513BF7" w:rsidRDefault="0026625F" w:rsidP="0026625F">
                        <w:pPr>
                          <w:jc w:val="center"/>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3BF7">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Step 3</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4" o:spid="_x0000_s1031" type="#_x0000_t88" style="position:absolute;left:31352;top:778;width:2133;height:157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" adj="243" strokecolor="#4472c4" strokeweight=".5pt">
                  <v:stroke joinstyle="miter"/>
                </v:shape>
                <v:shape id="Text Box 146" o:spid="_x0000_s1032" type="#_x0000_t202" style="position:absolute;left:55530;top:19812;width:5785;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" filled="f" stroked="f">
                  <v:textbox style="mso-fit-shape-to-text:t">
                    <w:txbxContent>
                      <w:p w14:paraId="0BA8BCA5" w14:textId="77777777" w:rsidR="0026625F" w:rsidRPr="00513BF7" w:rsidRDefault="0026625F" w:rsidP="0026625F">
                        <w:pPr>
                          <w:jc w:val="center"/>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3BF7">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Step 4</w:t>
                        </w:r>
                      </w:p>
                    </w:txbxContent>
                  </v:textbox>
                </v:shape>
                <v:shape id="Text Box 147" o:spid="_x0000_s1033" type="#_x0000_t202" style="position:absolute;left:38766;top:19621;width:5785;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" filled="f" stroked="f">
                  <v:textbox style="mso-fit-shape-to-text:t">
                    <w:txbxContent>
                      <w:p w14:paraId="056FE0EF" w14:textId="77777777" w:rsidR="0026625F" w:rsidRPr="00513BF7" w:rsidRDefault="0026625F" w:rsidP="0026625F">
                        <w:pPr>
                          <w:jc w:val="center"/>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3BF7">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Step 5</w:t>
                        </w:r>
                      </w:p>
                    </w:txbxContent>
                  </v:textbox>
                </v:shape>
                <v:shape id="Text Box 148" o:spid="_x0000_s1034" type="#_x0000_t202" style="position:absolute;left:20383;top:19526;width:5785;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" filled="f" stroked="f">
                  <v:textbox style="mso-fit-shape-to-text:t">
                    <w:txbxContent>
                      <w:p w14:paraId="2BA9D99B" w14:textId="77777777" w:rsidR="0026625F" w:rsidRPr="00513BF7" w:rsidRDefault="0026625F" w:rsidP="0026625F">
                        <w:pPr>
                          <w:jc w:val="center"/>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3BF7">
                          <w:rPr>
                            <w:b/>
                            <w:color w:val="0070C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Step 6</w:t>
                        </w:r>
                      </w:p>
                    </w:txbxContent>
                  </v:textbox>
                </v:shape>
                <w10:wrap type="through"/>
              </v:group>
            </w:pict>
          </mc:Fallback>
        </mc:AlternateContent>
      </w:r>
      <w:r w:rsidRPr="0026625F">
        <w:rPr>
          <w:rFonts w:asciiTheme="minorHAnsi" w:hAnsiTheme="minorHAnsi" w:cstheme="minorHAnsi"/>
          <w:lang w:val="en-GB" w:eastAsia="en-US"/>
        </w:rPr>
        <w:t xml:space="preserve"> </w:t>
      </w:r>
      <w:r w:rsidR="006063DC" w:rsidRPr="0026625F">
        <w:rPr>
          <w:rFonts w:asciiTheme="minorHAnsi" w:hAnsiTheme="minorHAnsi" w:cstheme="minorHAnsi"/>
          <w:b/>
          <w:bCs/>
          <w:lang w:eastAsia="en-US"/>
        </w:rPr>
        <w:t>Basic Process Steps Diagram: Process Steps</w:t>
      </w:r>
    </w:p>
    <w:p w14:paraId="77D2B34F" w14:textId="77777777" w:rsidR="0026625F" w:rsidRPr="0026625F" w:rsidRDefault="0026625F" w:rsidP="0026625F">
      <w:pPr>
        <w:spacing w:after="160" w:line="259" w:lineRule="auto"/>
        <w:rPr>
          <w:rFonts w:asciiTheme="minorHAnsi" w:hAnsiTheme="minorHAnsi" w:cstheme="minorHAnsi"/>
          <w:lang w:eastAsia="en-US"/>
        </w:rPr>
      </w:pPr>
    </w:p>
    <w:p w14:paraId="6935D788" w14:textId="77777777" w:rsidR="0026625F" w:rsidRPr="0026625F" w:rsidRDefault="0026625F" w:rsidP="0026625F">
      <w:pPr>
        <w:ind w:left="567" w:firstLine="284"/>
        <w:contextualSpacing/>
        <w:jc w:val="both"/>
        <w:rPr>
          <w:rFonts w:asciiTheme="minorHAnsi" w:hAnsiTheme="minorHAnsi" w:cstheme="minorHAnsi"/>
          <w:bCs/>
          <w:lang w:val="en-GB" w:eastAsia="en-US"/>
        </w:rPr>
      </w:pPr>
    </w:p>
    <w:p w14:paraId="519A63BB" w14:textId="77777777" w:rsidR="0026625F" w:rsidRPr="0026625F" w:rsidRDefault="0026625F" w:rsidP="0026625F">
      <w:pPr>
        <w:ind w:left="567" w:firstLine="284"/>
        <w:contextualSpacing/>
        <w:jc w:val="both"/>
        <w:rPr>
          <w:rFonts w:asciiTheme="minorHAnsi" w:hAnsiTheme="minorHAnsi" w:cstheme="minorHAnsi"/>
          <w:bCs/>
          <w:lang w:val="en-GB" w:eastAsia="en-US"/>
        </w:rPr>
      </w:pPr>
    </w:p>
    <w:p w14:paraId="2AF0E948" w14:textId="77777777" w:rsidR="0026625F" w:rsidRPr="0026625F" w:rsidRDefault="0026625F" w:rsidP="0026625F">
      <w:pPr>
        <w:spacing w:after="120"/>
        <w:ind w:left="567" w:firstLine="284"/>
        <w:contextualSpacing/>
        <w:jc w:val="both"/>
        <w:rPr>
          <w:rFonts w:asciiTheme="minorHAnsi" w:hAnsiTheme="minorHAnsi" w:cstheme="minorHAnsi"/>
          <w:b/>
          <w:lang w:val="en-GB" w:eastAsia="en-US"/>
        </w:rPr>
      </w:pPr>
    </w:p>
    <w:p w14:paraId="77323BA8" w14:textId="77777777" w:rsidR="0026625F" w:rsidRPr="0026625F" w:rsidRDefault="0026625F" w:rsidP="0026625F">
      <w:pPr>
        <w:spacing w:after="120"/>
        <w:ind w:left="567" w:firstLine="284"/>
        <w:contextualSpacing/>
        <w:jc w:val="both"/>
        <w:rPr>
          <w:rFonts w:asciiTheme="minorHAnsi" w:hAnsiTheme="minorHAnsi" w:cstheme="minorHAnsi"/>
          <w:b/>
          <w:lang w:val="en-GB" w:eastAsia="en-US"/>
        </w:rPr>
      </w:pPr>
    </w:p>
    <w:p w14:paraId="5D278754" w14:textId="77777777" w:rsidR="0026625F" w:rsidRPr="0026625F" w:rsidRDefault="0026625F" w:rsidP="0026625F">
      <w:pPr>
        <w:spacing w:after="120"/>
        <w:ind w:left="567" w:firstLine="284"/>
        <w:contextualSpacing/>
        <w:jc w:val="both"/>
        <w:rPr>
          <w:rFonts w:asciiTheme="minorHAnsi" w:hAnsiTheme="minorHAnsi" w:cstheme="minorHAnsi"/>
          <w:b/>
          <w:lang w:val="en-GB" w:eastAsia="en-US"/>
        </w:rPr>
      </w:pPr>
    </w:p>
    <w:p w14:paraId="507F7F8D" w14:textId="77777777" w:rsidR="0026625F" w:rsidRPr="0026625F" w:rsidRDefault="0026625F" w:rsidP="0026625F">
      <w:pPr>
        <w:ind w:left="567" w:firstLine="284"/>
        <w:contextualSpacing/>
        <w:jc w:val="both"/>
        <w:rPr>
          <w:rFonts w:asciiTheme="minorHAnsi" w:hAnsiTheme="minorHAnsi" w:cstheme="minorHAnsi"/>
          <w:bCs/>
          <w:lang w:val="en-GB" w:eastAsia="en-US"/>
        </w:rPr>
      </w:pPr>
    </w:p>
    <w:p w14:paraId="464D1C7D" w14:textId="741D1941" w:rsidR="0026625F" w:rsidRDefault="0026625F" w:rsidP="00D560FF">
      <w:pPr>
        <w:ind w:left="720"/>
        <w:contextualSpacing/>
        <w:jc w:val="both"/>
        <w:rPr>
          <w:rFonts w:asciiTheme="minorHAnsi" w:hAnsiTheme="minorHAnsi" w:cstheme="minorHAnsi"/>
          <w:bCs/>
          <w:lang w:val="en-GB" w:eastAsia="en-US"/>
        </w:rPr>
      </w:pPr>
      <w:r w:rsidRPr="0026625F">
        <w:rPr>
          <w:rFonts w:asciiTheme="minorHAnsi" w:hAnsiTheme="minorHAnsi" w:cstheme="minorHAnsi"/>
          <w:bCs/>
          <w:lang w:val="en-GB" w:eastAsia="en-US"/>
        </w:rPr>
        <w:t xml:space="preserve">The Enterprise Development Ecosystems defines the ‘what’ we offer and the Productivity SA Way of doing business the ‘How’, the methodology it follows. </w:t>
      </w:r>
    </w:p>
    <w:p w14:paraId="1B5EC7A7" w14:textId="1E1E2105" w:rsidR="00D560FF" w:rsidRDefault="00D560FF" w:rsidP="00D560FF">
      <w:pPr>
        <w:ind w:left="720"/>
        <w:contextualSpacing/>
        <w:jc w:val="both"/>
        <w:rPr>
          <w:rFonts w:asciiTheme="minorHAnsi" w:hAnsiTheme="minorHAnsi" w:cstheme="minorHAnsi"/>
          <w:bCs/>
          <w:lang w:val="en-GB" w:eastAsia="en-US"/>
        </w:rPr>
      </w:pPr>
    </w:p>
    <w:p w14:paraId="32C96B10" w14:textId="6DFDC016" w:rsidR="00D560FF" w:rsidRPr="0026625F" w:rsidRDefault="00D560FF" w:rsidP="00D560FF">
      <w:pPr>
        <w:pStyle w:val="ListParagraph"/>
        <w:numPr>
          <w:ilvl w:val="1"/>
          <w:numId w:val="5"/>
        </w:numPr>
        <w:tabs>
          <w:tab w:val="left" w:pos="0"/>
        </w:tabs>
        <w:spacing w:after="160" w:line="259" w:lineRule="auto"/>
        <w:contextualSpacing/>
        <w:jc w:val="both"/>
        <w:rPr>
          <w:rFonts w:asciiTheme="minorHAnsi" w:hAnsiTheme="minorHAnsi" w:cstheme="minorHAnsi"/>
          <w:b/>
          <w:lang w:val="en-GB" w:eastAsia="en-US"/>
        </w:rPr>
      </w:pPr>
      <w:r>
        <w:rPr>
          <w:rFonts w:asciiTheme="minorHAnsi" w:hAnsiTheme="minorHAnsi" w:cstheme="minorHAnsi"/>
          <w:b/>
          <w:lang w:val="en-GB" w:eastAsia="en-US"/>
        </w:rPr>
        <w:lastRenderedPageBreak/>
        <w:t xml:space="preserve">Digital Strategy </w:t>
      </w:r>
    </w:p>
    <w:p w14:paraId="23510CC9" w14:textId="785ABEA8" w:rsidR="0026625F" w:rsidRPr="0026625F" w:rsidRDefault="0026625F" w:rsidP="00D560FF">
      <w:pPr>
        <w:spacing w:after="120"/>
        <w:ind w:left="360"/>
        <w:contextualSpacing/>
        <w:jc w:val="both"/>
        <w:rPr>
          <w:rFonts w:ascii="Arial" w:hAnsi="Arial" w:cs="Arial"/>
          <w:bCs/>
          <w:sz w:val="20"/>
          <w:szCs w:val="20"/>
          <w:lang w:val="en-GB" w:eastAsia="en-US"/>
        </w:rPr>
      </w:pPr>
      <w:r w:rsidRPr="0026625F">
        <w:rPr>
          <w:rFonts w:asciiTheme="minorHAnsi" w:hAnsiTheme="minorHAnsi" w:cstheme="minorHAnsi"/>
          <w:bCs/>
          <w:lang w:val="en-GB" w:eastAsia="en-US"/>
        </w:rPr>
        <w:t xml:space="preserve">The Digital strategy focuses on using technology to improve business performance, aligned to the review of products or design of new products. The strategy looks at the delivery of current relevant offerings or the re-configuration of the processes, </w:t>
      </w:r>
      <w:r w:rsidR="006063DC" w:rsidRPr="0026625F">
        <w:rPr>
          <w:rFonts w:asciiTheme="minorHAnsi" w:hAnsiTheme="minorHAnsi" w:cstheme="minorHAnsi"/>
          <w:bCs/>
          <w:lang w:val="en-GB" w:eastAsia="en-US"/>
        </w:rPr>
        <w:t>it</w:t>
      </w:r>
      <w:r w:rsidRPr="0026625F">
        <w:rPr>
          <w:rFonts w:asciiTheme="minorHAnsi" w:hAnsiTheme="minorHAnsi" w:cstheme="minorHAnsi"/>
          <w:bCs/>
          <w:lang w:val="en-GB" w:eastAsia="en-US"/>
        </w:rPr>
        <w:t xml:space="preserve"> specifies the direction the organization is taking to create new competitive advantages with technology, as well as outlining</w:t>
      </w:r>
      <w:r w:rsidRPr="0026625F">
        <w:rPr>
          <w:rFonts w:ascii="Arial" w:hAnsi="Arial" w:cs="Arial"/>
          <w:bCs/>
          <w:sz w:val="20"/>
          <w:szCs w:val="20"/>
          <w:lang w:val="en-GB" w:eastAsia="en-US"/>
        </w:rPr>
        <w:t xml:space="preserve"> how it would be done.</w:t>
      </w:r>
    </w:p>
    <w:p w14:paraId="19D952CF" w14:textId="77777777" w:rsidR="0026625F" w:rsidRPr="0026625F" w:rsidRDefault="0026625F" w:rsidP="0026625F">
      <w:pPr>
        <w:spacing w:after="160" w:line="259" w:lineRule="auto"/>
        <w:rPr>
          <w:rFonts w:ascii="Arial" w:hAnsi="Arial" w:cs="Arial"/>
          <w:sz w:val="20"/>
          <w:szCs w:val="20"/>
          <w:lang w:eastAsia="en-US"/>
        </w:rPr>
      </w:pPr>
      <w:r w:rsidRPr="0026625F">
        <w:rPr>
          <w:rFonts w:ascii="Arial" w:hAnsi="Arial" w:cs="Arial"/>
          <w:noProof/>
          <w:sz w:val="20"/>
          <w:szCs w:val="20"/>
          <w:lang w:eastAsia="en-US"/>
        </w:rPr>
        <w:drawing>
          <wp:inline distT="0" distB="0" distL="0" distR="0" wp14:anchorId="2E5D2881" wp14:editId="46E7A013">
            <wp:extent cx="5895975" cy="2333625"/>
            <wp:effectExtent l="57150" t="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C8766D5" w14:textId="078C6171" w:rsidR="003C4D4D" w:rsidRDefault="00036F50" w:rsidP="003C4D4D">
      <w:pPr>
        <w:numPr>
          <w:ilvl w:val="0"/>
          <w:numId w:val="1"/>
        </w:numPr>
        <w:spacing w:before="100" w:beforeAutospacing="1" w:after="100" w:afterAutospacing="1"/>
        <w:ind w:left="360"/>
        <w:jc w:val="both"/>
        <w:rPr>
          <w:rFonts w:eastAsia="Times New Roman"/>
          <w:color w:val="000000"/>
        </w:rPr>
      </w:pPr>
      <w:r w:rsidRPr="00743491">
        <w:rPr>
          <w:rFonts w:eastAsia="Times New Roman"/>
          <w:b/>
          <w:bCs/>
          <w:u w:val="single"/>
          <w:lang w:eastAsia="en-US"/>
        </w:rPr>
        <w:t>QUESTION/COMMENT</w:t>
      </w:r>
      <w:r w:rsidR="00657972">
        <w:rPr>
          <w:rFonts w:eastAsia="Times New Roman"/>
          <w:b/>
          <w:bCs/>
          <w:u w:val="single"/>
          <w:lang w:eastAsia="en-US"/>
        </w:rPr>
        <w:t>:</w:t>
      </w:r>
      <w:r w:rsidR="00657972">
        <w:rPr>
          <w:rFonts w:eastAsia="Times New Roman"/>
          <w:lang w:eastAsia="en-US"/>
        </w:rPr>
        <w:t xml:space="preserve"> </w:t>
      </w:r>
      <w:r w:rsidR="003C4D4D">
        <w:rPr>
          <w:rFonts w:eastAsia="Times New Roman"/>
          <w:lang w:eastAsia="en-US"/>
        </w:rPr>
        <w:t>The financial report should reflect overall budget and expenditure organisation-wide and </w:t>
      </w:r>
      <w:r w:rsidR="003C4D4D">
        <w:rPr>
          <w:rFonts w:eastAsia="Times New Roman"/>
          <w:color w:val="000000"/>
        </w:rPr>
        <w:t xml:space="preserve">reflect Financial Performance per Programme and per Strategic Objective. </w:t>
      </w:r>
    </w:p>
    <w:p w14:paraId="6AD9E78C" w14:textId="2B0B89A1" w:rsidR="0037097A" w:rsidRDefault="00036F50" w:rsidP="004442FB">
      <w:pPr>
        <w:ind w:left="360"/>
        <w:jc w:val="both"/>
        <w:rPr>
          <w:b/>
          <w:bCs/>
          <w:u w:val="single"/>
        </w:rPr>
      </w:pPr>
      <w:r w:rsidRPr="00D560FF">
        <w:rPr>
          <w:b/>
          <w:bCs/>
          <w:u w:val="single"/>
        </w:rPr>
        <w:t>RESPONSE:</w:t>
      </w:r>
      <w:r w:rsidR="004442FB">
        <w:rPr>
          <w:b/>
          <w:bCs/>
          <w:u w:val="single"/>
        </w:rPr>
        <w:t xml:space="preserve"> </w:t>
      </w:r>
      <w:r w:rsidR="004442FB">
        <w:rPr>
          <w:rFonts w:eastAsia="Times New Roman"/>
          <w:color w:val="000000"/>
        </w:rPr>
        <w:t xml:space="preserve"> The Financial Performance per Programme and per Strategic Objective for quarter 3 and 4 is as follows:</w:t>
      </w:r>
    </w:p>
    <w:p w14:paraId="75548F22" w14:textId="77777777" w:rsidR="00032586" w:rsidRDefault="00032586" w:rsidP="00032586">
      <w:pPr>
        <w:ind w:firstLine="360"/>
        <w:jc w:val="both"/>
        <w:rPr>
          <w:b/>
          <w:bCs/>
        </w:rPr>
      </w:pPr>
    </w:p>
    <w:p w14:paraId="1E34DA3A" w14:textId="416B192D" w:rsidR="00032586" w:rsidRPr="004442FB" w:rsidRDefault="00032586" w:rsidP="00032586">
      <w:pPr>
        <w:ind w:firstLine="360"/>
        <w:jc w:val="both"/>
        <w:rPr>
          <w:b/>
          <w:bCs/>
          <w:color w:val="002060"/>
        </w:rPr>
      </w:pPr>
      <w:bookmarkStart w:id="5" w:name="_Hlk49233994"/>
      <w:r w:rsidRPr="004442FB">
        <w:rPr>
          <w:b/>
          <w:bCs/>
          <w:color w:val="002060"/>
        </w:rPr>
        <w:t>Quarter 3</w:t>
      </w:r>
      <w:r w:rsidR="004442FB" w:rsidRPr="004442FB">
        <w:rPr>
          <w:b/>
          <w:bCs/>
          <w:color w:val="002060"/>
        </w:rPr>
        <w:t xml:space="preserve"> </w:t>
      </w:r>
      <w:r w:rsidR="004442FB">
        <w:rPr>
          <w:b/>
          <w:bCs/>
          <w:color w:val="002060"/>
        </w:rPr>
        <w:t>Financial</w:t>
      </w:r>
      <w:r w:rsidRPr="004442FB">
        <w:rPr>
          <w:b/>
          <w:bCs/>
          <w:color w:val="002060"/>
        </w:rPr>
        <w:t xml:space="preserve"> Performance per program:</w:t>
      </w:r>
    </w:p>
    <w:bookmarkEnd w:id="5"/>
    <w:p w14:paraId="0B3E0043" w14:textId="07210C0D" w:rsidR="00036F50" w:rsidRDefault="00036F50" w:rsidP="00657972">
      <w:pPr>
        <w:ind w:firstLine="360"/>
        <w:jc w:val="both"/>
        <w:rPr>
          <w:b/>
          <w:bCs/>
          <w:u w:val="single"/>
        </w:rPr>
      </w:pPr>
    </w:p>
    <w:p w14:paraId="4126F042" w14:textId="35E1B3EF" w:rsidR="00032586" w:rsidRDefault="00032586" w:rsidP="00177A82">
      <w:pPr>
        <w:jc w:val="both"/>
        <w:rPr>
          <w:b/>
          <w:bCs/>
          <w:u w:val="single"/>
        </w:rPr>
      </w:pPr>
      <w:r w:rsidRPr="00032586">
        <w:rPr>
          <w:noProof/>
        </w:rPr>
        <w:drawing>
          <wp:inline distT="0" distB="0" distL="0" distR="0" wp14:anchorId="4DDBCB70" wp14:editId="1A3DC846">
            <wp:extent cx="6067425" cy="3762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0546" cy="3764310"/>
                    </a:xfrm>
                    <a:prstGeom prst="rect">
                      <a:avLst/>
                    </a:prstGeom>
                    <a:noFill/>
                    <a:ln>
                      <a:noFill/>
                    </a:ln>
                  </pic:spPr>
                </pic:pic>
              </a:graphicData>
            </a:graphic>
          </wp:inline>
        </w:drawing>
      </w:r>
    </w:p>
    <w:p w14:paraId="7976A433" w14:textId="0FDEA743" w:rsidR="00032586" w:rsidRDefault="00032586" w:rsidP="00032586">
      <w:pPr>
        <w:ind w:firstLine="360"/>
        <w:jc w:val="both"/>
        <w:rPr>
          <w:b/>
          <w:bCs/>
        </w:rPr>
      </w:pPr>
      <w:r w:rsidRPr="004442FB">
        <w:rPr>
          <w:b/>
          <w:bCs/>
          <w:color w:val="002060"/>
        </w:rPr>
        <w:lastRenderedPageBreak/>
        <w:t xml:space="preserve">Quarter 3 </w:t>
      </w:r>
      <w:r w:rsidR="004442FB">
        <w:rPr>
          <w:b/>
          <w:bCs/>
          <w:color w:val="002060"/>
        </w:rPr>
        <w:t>Financial</w:t>
      </w:r>
      <w:r w:rsidR="004442FB" w:rsidRPr="004442FB">
        <w:rPr>
          <w:b/>
          <w:bCs/>
          <w:color w:val="002060"/>
        </w:rPr>
        <w:t xml:space="preserve"> </w:t>
      </w:r>
      <w:r w:rsidRPr="004442FB">
        <w:rPr>
          <w:b/>
          <w:bCs/>
          <w:color w:val="002060"/>
        </w:rPr>
        <w:t>Performance per Strategic Objective</w:t>
      </w:r>
      <w:r>
        <w:rPr>
          <w:b/>
          <w:bCs/>
        </w:rPr>
        <w:t>:</w:t>
      </w:r>
    </w:p>
    <w:p w14:paraId="7AFEF7B9" w14:textId="227275D6" w:rsidR="00032586" w:rsidRDefault="00032586" w:rsidP="00032586">
      <w:pPr>
        <w:ind w:firstLine="360"/>
        <w:jc w:val="both"/>
        <w:rPr>
          <w:b/>
          <w:bCs/>
        </w:rPr>
      </w:pPr>
    </w:p>
    <w:p w14:paraId="1C1F4F83" w14:textId="03C73D43" w:rsidR="00032586" w:rsidRDefault="00032586" w:rsidP="00032586">
      <w:pPr>
        <w:ind w:firstLine="360"/>
        <w:jc w:val="both"/>
        <w:rPr>
          <w:b/>
          <w:bCs/>
        </w:rPr>
      </w:pPr>
      <w:r w:rsidRPr="00032586">
        <w:rPr>
          <w:noProof/>
        </w:rPr>
        <w:drawing>
          <wp:inline distT="0" distB="0" distL="0" distR="0" wp14:anchorId="0381BAF8" wp14:editId="6E0B3BE9">
            <wp:extent cx="5600700" cy="2847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0700" cy="2847975"/>
                    </a:xfrm>
                    <a:prstGeom prst="rect">
                      <a:avLst/>
                    </a:prstGeom>
                    <a:noFill/>
                    <a:ln>
                      <a:noFill/>
                    </a:ln>
                  </pic:spPr>
                </pic:pic>
              </a:graphicData>
            </a:graphic>
          </wp:inline>
        </w:drawing>
      </w:r>
    </w:p>
    <w:p w14:paraId="67994E0B" w14:textId="77777777" w:rsidR="00032586" w:rsidRDefault="00032586" w:rsidP="00036F50">
      <w:pPr>
        <w:ind w:firstLine="360"/>
        <w:jc w:val="both"/>
        <w:rPr>
          <w:b/>
          <w:bCs/>
        </w:rPr>
      </w:pPr>
    </w:p>
    <w:p w14:paraId="5BDAF49D" w14:textId="77777777" w:rsidR="00032586" w:rsidRDefault="00032586" w:rsidP="00036F50">
      <w:pPr>
        <w:ind w:firstLine="360"/>
        <w:jc w:val="both"/>
        <w:rPr>
          <w:b/>
          <w:bCs/>
        </w:rPr>
      </w:pPr>
    </w:p>
    <w:p w14:paraId="6F8C05AB" w14:textId="5E7E7169" w:rsidR="00036F50" w:rsidRPr="004442FB" w:rsidRDefault="00036F50" w:rsidP="00036F50">
      <w:pPr>
        <w:ind w:firstLine="360"/>
        <w:jc w:val="both"/>
        <w:rPr>
          <w:b/>
          <w:bCs/>
          <w:color w:val="002060"/>
        </w:rPr>
      </w:pPr>
      <w:r w:rsidRPr="004442FB">
        <w:rPr>
          <w:b/>
          <w:bCs/>
          <w:color w:val="002060"/>
        </w:rPr>
        <w:t xml:space="preserve">Quarter </w:t>
      </w:r>
      <w:r w:rsidR="00032586" w:rsidRPr="004442FB">
        <w:rPr>
          <w:b/>
          <w:bCs/>
          <w:color w:val="002060"/>
        </w:rPr>
        <w:t>4</w:t>
      </w:r>
      <w:r w:rsidRPr="004442FB">
        <w:rPr>
          <w:b/>
          <w:bCs/>
          <w:color w:val="002060"/>
        </w:rPr>
        <w:t xml:space="preserve"> </w:t>
      </w:r>
      <w:r w:rsidR="004442FB">
        <w:rPr>
          <w:b/>
          <w:bCs/>
          <w:color w:val="002060"/>
        </w:rPr>
        <w:t>Financial</w:t>
      </w:r>
      <w:r w:rsidR="004442FB" w:rsidRPr="004442FB">
        <w:rPr>
          <w:b/>
          <w:bCs/>
          <w:color w:val="002060"/>
        </w:rPr>
        <w:t xml:space="preserve"> </w:t>
      </w:r>
      <w:r w:rsidRPr="004442FB">
        <w:rPr>
          <w:b/>
          <w:bCs/>
          <w:color w:val="002060"/>
        </w:rPr>
        <w:t>Performance per program:</w:t>
      </w:r>
    </w:p>
    <w:p w14:paraId="6DF74B96" w14:textId="431BA44D" w:rsidR="00032586" w:rsidRDefault="00032586" w:rsidP="00036F50">
      <w:pPr>
        <w:ind w:firstLine="360"/>
        <w:jc w:val="both"/>
        <w:rPr>
          <w:b/>
          <w:bCs/>
        </w:rPr>
      </w:pPr>
    </w:p>
    <w:p w14:paraId="167B084C" w14:textId="3A2B94C0" w:rsidR="00032586" w:rsidRDefault="00032586" w:rsidP="00036F50">
      <w:pPr>
        <w:ind w:firstLine="360"/>
        <w:jc w:val="both"/>
        <w:rPr>
          <w:b/>
          <w:bCs/>
        </w:rPr>
      </w:pPr>
      <w:r w:rsidRPr="00032586">
        <w:rPr>
          <w:noProof/>
        </w:rPr>
        <w:drawing>
          <wp:inline distT="0" distB="0" distL="0" distR="0" wp14:anchorId="17C238B0" wp14:editId="2AEE19C6">
            <wp:extent cx="5657850" cy="3895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7850" cy="3895725"/>
                    </a:xfrm>
                    <a:prstGeom prst="rect">
                      <a:avLst/>
                    </a:prstGeom>
                    <a:noFill/>
                    <a:ln>
                      <a:noFill/>
                    </a:ln>
                  </pic:spPr>
                </pic:pic>
              </a:graphicData>
            </a:graphic>
          </wp:inline>
        </w:drawing>
      </w:r>
    </w:p>
    <w:p w14:paraId="7065A483" w14:textId="06653439" w:rsidR="00036F50" w:rsidRDefault="00036F50" w:rsidP="00036F50">
      <w:pPr>
        <w:ind w:firstLine="360"/>
        <w:jc w:val="both"/>
        <w:rPr>
          <w:b/>
          <w:bCs/>
        </w:rPr>
      </w:pPr>
    </w:p>
    <w:p w14:paraId="73912148" w14:textId="4DBD190C" w:rsidR="00036F50" w:rsidRDefault="00036F50" w:rsidP="00036F50">
      <w:pPr>
        <w:ind w:firstLine="360"/>
        <w:jc w:val="both"/>
        <w:rPr>
          <w:b/>
          <w:bCs/>
        </w:rPr>
      </w:pPr>
    </w:p>
    <w:p w14:paraId="6A76C2B0" w14:textId="6917D844" w:rsidR="00177A82" w:rsidRDefault="00177A82" w:rsidP="00036F50">
      <w:pPr>
        <w:ind w:firstLine="360"/>
        <w:jc w:val="both"/>
        <w:rPr>
          <w:b/>
          <w:bCs/>
        </w:rPr>
      </w:pPr>
    </w:p>
    <w:p w14:paraId="52D08BFB" w14:textId="25970FE0" w:rsidR="00177A82" w:rsidRDefault="00177A82" w:rsidP="00036F50">
      <w:pPr>
        <w:ind w:firstLine="360"/>
        <w:jc w:val="both"/>
        <w:rPr>
          <w:b/>
          <w:bCs/>
        </w:rPr>
      </w:pPr>
    </w:p>
    <w:p w14:paraId="2F48C93C" w14:textId="165CD9DE" w:rsidR="00177A82" w:rsidRDefault="00177A82" w:rsidP="00036F50">
      <w:pPr>
        <w:ind w:firstLine="360"/>
        <w:jc w:val="both"/>
        <w:rPr>
          <w:b/>
          <w:bCs/>
        </w:rPr>
      </w:pPr>
    </w:p>
    <w:p w14:paraId="031ECFAD" w14:textId="77777777" w:rsidR="00177A82" w:rsidRDefault="00177A82" w:rsidP="00036F50">
      <w:pPr>
        <w:ind w:firstLine="360"/>
        <w:jc w:val="both"/>
        <w:rPr>
          <w:b/>
          <w:bCs/>
        </w:rPr>
      </w:pPr>
    </w:p>
    <w:p w14:paraId="64F6A2DE" w14:textId="72D48C4D" w:rsidR="00177A82" w:rsidRPr="004442FB" w:rsidRDefault="00177A82" w:rsidP="00177A82">
      <w:pPr>
        <w:ind w:firstLine="360"/>
        <w:jc w:val="both"/>
        <w:rPr>
          <w:b/>
          <w:bCs/>
          <w:color w:val="002060"/>
        </w:rPr>
      </w:pPr>
      <w:r w:rsidRPr="004442FB">
        <w:rPr>
          <w:b/>
          <w:bCs/>
          <w:color w:val="002060"/>
        </w:rPr>
        <w:lastRenderedPageBreak/>
        <w:t xml:space="preserve">Quarter 4 </w:t>
      </w:r>
      <w:r w:rsidR="004442FB">
        <w:rPr>
          <w:b/>
          <w:bCs/>
          <w:color w:val="002060"/>
        </w:rPr>
        <w:t xml:space="preserve">Financial </w:t>
      </w:r>
      <w:r w:rsidRPr="004442FB">
        <w:rPr>
          <w:b/>
          <w:bCs/>
          <w:color w:val="002060"/>
        </w:rPr>
        <w:t>Performance per Strategic Objective:</w:t>
      </w:r>
    </w:p>
    <w:p w14:paraId="5679EF0D" w14:textId="1ED4A243" w:rsidR="00177A82" w:rsidRDefault="00177A82" w:rsidP="00036F50">
      <w:pPr>
        <w:ind w:firstLine="360"/>
        <w:jc w:val="both"/>
        <w:rPr>
          <w:b/>
          <w:bCs/>
        </w:rPr>
      </w:pPr>
    </w:p>
    <w:p w14:paraId="5E61A454" w14:textId="49845433" w:rsidR="00177A82" w:rsidRDefault="00177A82" w:rsidP="00036F50">
      <w:pPr>
        <w:ind w:firstLine="360"/>
        <w:jc w:val="both"/>
        <w:rPr>
          <w:b/>
          <w:bCs/>
        </w:rPr>
      </w:pPr>
      <w:r w:rsidRPr="00177A82">
        <w:rPr>
          <w:noProof/>
        </w:rPr>
        <w:drawing>
          <wp:inline distT="0" distB="0" distL="0" distR="0" wp14:anchorId="6E3F4408" wp14:editId="3E42FAED">
            <wp:extent cx="5457825" cy="2733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57825" cy="2733675"/>
                    </a:xfrm>
                    <a:prstGeom prst="rect">
                      <a:avLst/>
                    </a:prstGeom>
                    <a:noFill/>
                    <a:ln>
                      <a:noFill/>
                    </a:ln>
                  </pic:spPr>
                </pic:pic>
              </a:graphicData>
            </a:graphic>
          </wp:inline>
        </w:drawing>
      </w:r>
    </w:p>
    <w:p w14:paraId="476820B6" w14:textId="00BBCC8C" w:rsidR="00177A82" w:rsidRDefault="00177A82" w:rsidP="00036F50">
      <w:pPr>
        <w:ind w:firstLine="360"/>
        <w:jc w:val="both"/>
        <w:rPr>
          <w:b/>
          <w:bCs/>
        </w:rPr>
      </w:pPr>
    </w:p>
    <w:p w14:paraId="3FA2D5F3" w14:textId="77777777" w:rsidR="00177A82" w:rsidRPr="00036F50" w:rsidRDefault="00177A82" w:rsidP="00036F50">
      <w:pPr>
        <w:ind w:firstLine="360"/>
        <w:jc w:val="both"/>
        <w:rPr>
          <w:b/>
          <w:bCs/>
        </w:rPr>
      </w:pPr>
    </w:p>
    <w:sectPr w:rsidR="00177A82" w:rsidRPr="00036F50">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CA17A" w14:textId="77777777" w:rsidR="00C93506" w:rsidRDefault="00C93506" w:rsidP="00743491">
      <w:r>
        <w:separator/>
      </w:r>
    </w:p>
  </w:endnote>
  <w:endnote w:type="continuationSeparator" w:id="0">
    <w:p w14:paraId="7273E741" w14:textId="77777777" w:rsidR="00C93506" w:rsidRDefault="00C93506" w:rsidP="0074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bCs/>
        <w:sz w:val="20"/>
        <w:szCs w:val="20"/>
      </w:rPr>
      <w:id w:val="-169492553"/>
      <w:docPartObj>
        <w:docPartGallery w:val="Page Numbers (Bottom of Page)"/>
        <w:docPartUnique/>
      </w:docPartObj>
    </w:sdtPr>
    <w:sdtEndPr>
      <w:rPr>
        <w:noProof/>
      </w:rPr>
    </w:sdtEndPr>
    <w:sdtContent>
      <w:p w14:paraId="40E0A9A8" w14:textId="7E62DA55" w:rsidR="00743491" w:rsidRPr="00743491" w:rsidRDefault="00743491">
        <w:pPr>
          <w:pStyle w:val="Footer"/>
          <w:rPr>
            <w:b/>
            <w:bCs/>
            <w:sz w:val="20"/>
            <w:szCs w:val="20"/>
          </w:rPr>
        </w:pPr>
        <w:r w:rsidRPr="00743491">
          <w:rPr>
            <w:rFonts w:asciiTheme="majorHAnsi" w:eastAsiaTheme="majorEastAsia" w:hAnsiTheme="majorHAnsi" w:cstheme="majorBidi"/>
            <w:b/>
            <w:bCs/>
            <w:sz w:val="20"/>
            <w:szCs w:val="20"/>
          </w:rPr>
          <w:t xml:space="preserve">pg. </w:t>
        </w:r>
        <w:r w:rsidRPr="00743491">
          <w:rPr>
            <w:rFonts w:asciiTheme="minorHAnsi" w:eastAsiaTheme="minorEastAsia" w:hAnsiTheme="minorHAnsi" w:cs="Times New Roman"/>
            <w:b/>
            <w:bCs/>
            <w:sz w:val="20"/>
            <w:szCs w:val="20"/>
          </w:rPr>
          <w:fldChar w:fldCharType="begin"/>
        </w:r>
        <w:r w:rsidRPr="00743491">
          <w:rPr>
            <w:b/>
            <w:bCs/>
            <w:sz w:val="20"/>
            <w:szCs w:val="20"/>
          </w:rPr>
          <w:instrText xml:space="preserve"> PAGE    \* MERGEFORMAT </w:instrText>
        </w:r>
        <w:r w:rsidRPr="00743491">
          <w:rPr>
            <w:rFonts w:asciiTheme="minorHAnsi" w:eastAsiaTheme="minorEastAsia" w:hAnsiTheme="minorHAnsi" w:cs="Times New Roman"/>
            <w:b/>
            <w:bCs/>
            <w:sz w:val="20"/>
            <w:szCs w:val="20"/>
          </w:rPr>
          <w:fldChar w:fldCharType="separate"/>
        </w:r>
        <w:r w:rsidRPr="00743491">
          <w:rPr>
            <w:rFonts w:asciiTheme="majorHAnsi" w:eastAsiaTheme="majorEastAsia" w:hAnsiTheme="majorHAnsi" w:cstheme="majorBidi"/>
            <w:b/>
            <w:bCs/>
            <w:noProof/>
            <w:sz w:val="20"/>
            <w:szCs w:val="20"/>
          </w:rPr>
          <w:t>2</w:t>
        </w:r>
        <w:r w:rsidRPr="00743491">
          <w:rPr>
            <w:rFonts w:asciiTheme="majorHAnsi" w:eastAsiaTheme="majorEastAsia" w:hAnsiTheme="majorHAnsi" w:cstheme="majorBidi"/>
            <w:b/>
            <w:bCs/>
            <w:noProof/>
            <w:sz w:val="20"/>
            <w:szCs w:val="20"/>
          </w:rPr>
          <w:fldChar w:fldCharType="end"/>
        </w:r>
      </w:p>
    </w:sdtContent>
  </w:sdt>
  <w:p w14:paraId="5283A54F" w14:textId="77777777" w:rsidR="00743491" w:rsidRDefault="00743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CA53E" w14:textId="77777777" w:rsidR="00C93506" w:rsidRDefault="00C93506" w:rsidP="00743491">
      <w:r>
        <w:separator/>
      </w:r>
    </w:p>
  </w:footnote>
  <w:footnote w:type="continuationSeparator" w:id="0">
    <w:p w14:paraId="2090500B" w14:textId="77777777" w:rsidR="00C93506" w:rsidRDefault="00C93506" w:rsidP="0074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4FCD"/>
    <w:multiLevelType w:val="hybridMultilevel"/>
    <w:tmpl w:val="8D4AE7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E09598D"/>
    <w:multiLevelType w:val="multilevel"/>
    <w:tmpl w:val="6DE2D6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202A3E"/>
    <w:multiLevelType w:val="hybridMultilevel"/>
    <w:tmpl w:val="AA2A76A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43C2186"/>
    <w:multiLevelType w:val="multilevel"/>
    <w:tmpl w:val="B046DC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C0C5AAF"/>
    <w:multiLevelType w:val="hybridMultilevel"/>
    <w:tmpl w:val="E06C51D6"/>
    <w:lvl w:ilvl="0" w:tplc="B7E6856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4D"/>
    <w:rsid w:val="00015EC2"/>
    <w:rsid w:val="00032586"/>
    <w:rsid w:val="00036F50"/>
    <w:rsid w:val="00177A82"/>
    <w:rsid w:val="001E71F0"/>
    <w:rsid w:val="001F1254"/>
    <w:rsid w:val="00216F86"/>
    <w:rsid w:val="0026625F"/>
    <w:rsid w:val="002B4497"/>
    <w:rsid w:val="002D6FF7"/>
    <w:rsid w:val="003C4D4D"/>
    <w:rsid w:val="0041585B"/>
    <w:rsid w:val="004442FB"/>
    <w:rsid w:val="0049298D"/>
    <w:rsid w:val="006063DC"/>
    <w:rsid w:val="00657972"/>
    <w:rsid w:val="006B0A7B"/>
    <w:rsid w:val="00743491"/>
    <w:rsid w:val="008A685B"/>
    <w:rsid w:val="00936D3C"/>
    <w:rsid w:val="00C93506"/>
    <w:rsid w:val="00CF6700"/>
    <w:rsid w:val="00D169BD"/>
    <w:rsid w:val="00D23962"/>
    <w:rsid w:val="00D560FF"/>
    <w:rsid w:val="00D82F31"/>
    <w:rsid w:val="00EE44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5CCC"/>
  <w15:chartTrackingRefBased/>
  <w15:docId w15:val="{8D6607D2-CE4D-4461-8E91-CF284C58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962"/>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D4D"/>
    <w:pPr>
      <w:spacing w:before="100" w:beforeAutospacing="1" w:after="100" w:afterAutospacing="1"/>
    </w:pPr>
  </w:style>
  <w:style w:type="paragraph" w:styleId="ListParagraph">
    <w:name w:val="List Paragraph"/>
    <w:basedOn w:val="Normal"/>
    <w:uiPriority w:val="34"/>
    <w:qFormat/>
    <w:rsid w:val="003C4D4D"/>
    <w:pPr>
      <w:ind w:left="720"/>
    </w:pPr>
  </w:style>
  <w:style w:type="paragraph" w:styleId="Header">
    <w:name w:val="header"/>
    <w:basedOn w:val="Normal"/>
    <w:link w:val="HeaderChar"/>
    <w:uiPriority w:val="99"/>
    <w:unhideWhenUsed/>
    <w:rsid w:val="00743491"/>
    <w:pPr>
      <w:tabs>
        <w:tab w:val="center" w:pos="4513"/>
        <w:tab w:val="right" w:pos="9026"/>
      </w:tabs>
    </w:pPr>
  </w:style>
  <w:style w:type="character" w:customStyle="1" w:styleId="HeaderChar">
    <w:name w:val="Header Char"/>
    <w:basedOn w:val="DefaultParagraphFont"/>
    <w:link w:val="Header"/>
    <w:uiPriority w:val="99"/>
    <w:rsid w:val="00743491"/>
    <w:rPr>
      <w:rFonts w:ascii="Calibri" w:hAnsi="Calibri" w:cs="Calibri"/>
      <w:lang w:eastAsia="en-ZA"/>
    </w:rPr>
  </w:style>
  <w:style w:type="paragraph" w:styleId="Footer">
    <w:name w:val="footer"/>
    <w:basedOn w:val="Normal"/>
    <w:link w:val="FooterChar"/>
    <w:uiPriority w:val="99"/>
    <w:unhideWhenUsed/>
    <w:rsid w:val="00743491"/>
    <w:pPr>
      <w:tabs>
        <w:tab w:val="center" w:pos="4513"/>
        <w:tab w:val="right" w:pos="9026"/>
      </w:tabs>
    </w:pPr>
  </w:style>
  <w:style w:type="character" w:customStyle="1" w:styleId="FooterChar">
    <w:name w:val="Footer Char"/>
    <w:basedOn w:val="DefaultParagraphFont"/>
    <w:link w:val="Footer"/>
    <w:uiPriority w:val="99"/>
    <w:rsid w:val="00743491"/>
    <w:rPr>
      <w:rFonts w:ascii="Calibri" w:hAnsi="Calibri" w:cs="Calibri"/>
      <w:lang w:eastAsia="en-ZA"/>
    </w:rPr>
  </w:style>
  <w:style w:type="paragraph" w:styleId="BalloonText">
    <w:name w:val="Balloon Text"/>
    <w:basedOn w:val="Normal"/>
    <w:link w:val="BalloonTextChar"/>
    <w:uiPriority w:val="99"/>
    <w:semiHidden/>
    <w:unhideWhenUsed/>
    <w:rsid w:val="001E7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F0"/>
    <w:rPr>
      <w:rFonts w:ascii="Segoe UI"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75135">
      <w:bodyDiv w:val="1"/>
      <w:marLeft w:val="0"/>
      <w:marRight w:val="0"/>
      <w:marTop w:val="0"/>
      <w:marBottom w:val="0"/>
      <w:divBdr>
        <w:top w:val="none" w:sz="0" w:space="0" w:color="auto"/>
        <w:left w:val="none" w:sz="0" w:space="0" w:color="auto"/>
        <w:bottom w:val="none" w:sz="0" w:space="0" w:color="auto"/>
        <w:right w:val="none" w:sz="0" w:space="0" w:color="auto"/>
      </w:divBdr>
    </w:div>
    <w:div w:id="18149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Data" Target="diagrams/data3.xml"/><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5" Type="http://schemas.openxmlformats.org/officeDocument/2006/relationships/image" Target="media/image4.emf"/><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microsoft.com/office/2007/relationships/diagramDrawing" Target="diagrams/drawing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E7D2AA-BF22-4FCC-A821-3C1A875227D3}" type="doc">
      <dgm:prSet loTypeId="urn:microsoft.com/office/officeart/2005/8/layout/cycle4" loCatId="cycle" qsTypeId="urn:microsoft.com/office/officeart/2005/8/quickstyle/3d1" qsCatId="3D" csTypeId="urn:microsoft.com/office/officeart/2005/8/colors/colorful5" csCatId="colorful" phldr="1"/>
      <dgm:spPr/>
    </dgm:pt>
    <dgm:pt modelId="{FD2711DC-F205-497C-BFB9-21301BDA6D9C}">
      <dgm:prSet phldrT="[Text]" custT="1"/>
      <dgm:spPr>
        <a:xfrm rot="5400000">
          <a:off x="3460954" y="163652"/>
          <a:ext cx="971205" cy="971205"/>
        </a:xfrm>
        <a:prstGeom prst="pieWedge">
          <a:avLst/>
        </a:prstGeom>
        <a:gradFill rotWithShape="0">
          <a:gsLst>
            <a:gs pos="0">
              <a:srgbClr val="5B9BD5">
                <a:hueOff val="-2252848"/>
                <a:satOff val="-5806"/>
                <a:lumOff val="-3922"/>
                <a:alphaOff val="0"/>
                <a:satMod val="103000"/>
                <a:lumMod val="102000"/>
                <a:tint val="94000"/>
              </a:srgbClr>
            </a:gs>
            <a:gs pos="50000">
              <a:srgbClr val="5B9BD5">
                <a:hueOff val="-2252848"/>
                <a:satOff val="-5806"/>
                <a:lumOff val="-3922"/>
                <a:alphaOff val="0"/>
                <a:satMod val="110000"/>
                <a:lumMod val="100000"/>
                <a:shade val="100000"/>
              </a:srgbClr>
            </a:gs>
            <a:gs pos="100000">
              <a:srgbClr val="5B9BD5">
                <a:hueOff val="-2252848"/>
                <a:satOff val="-5806"/>
                <a:lumOff val="-3922"/>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ZA" sz="800" b="1" dirty="0">
              <a:solidFill>
                <a:sysClr val="windowText" lastClr="000000"/>
              </a:solidFill>
              <a:latin typeface="Arial" panose="020B0604020202020204" pitchFamily="34" charset="0"/>
              <a:ea typeface="+mn-ea"/>
              <a:cs typeface="Arial" panose="020B0604020202020204" pitchFamily="34" charset="0"/>
            </a:rPr>
            <a:t>Financial Support</a:t>
          </a:r>
        </a:p>
      </dgm:t>
    </dgm:pt>
    <dgm:pt modelId="{064E56BD-B25E-45DD-8EE5-6CEE5CBAC653}" type="parTrans" cxnId="{D0488D1A-61D5-4D20-B18C-E2018924529F}">
      <dgm:prSet/>
      <dgm:spPr/>
      <dgm:t>
        <a:bodyPr/>
        <a:lstStyle/>
        <a:p>
          <a:endParaRPr lang="en-ZA" sz="900" b="0">
            <a:solidFill>
              <a:schemeClr val="tx1"/>
            </a:solidFill>
          </a:endParaRPr>
        </a:p>
      </dgm:t>
    </dgm:pt>
    <dgm:pt modelId="{71A68630-CDBA-4334-AAAF-232779DEF604}" type="sibTrans" cxnId="{D0488D1A-61D5-4D20-B18C-E2018924529F}">
      <dgm:prSet/>
      <dgm:spPr/>
      <dgm:t>
        <a:bodyPr/>
        <a:lstStyle/>
        <a:p>
          <a:endParaRPr lang="en-ZA" sz="900" b="0">
            <a:solidFill>
              <a:schemeClr val="tx1"/>
            </a:solidFill>
          </a:endParaRPr>
        </a:p>
      </dgm:t>
    </dgm:pt>
    <dgm:pt modelId="{3CF2C3A7-1FEC-4165-AE33-41C0EBAB00AB}">
      <dgm:prSet phldrT="[Text]" custT="1"/>
      <dgm:spPr>
        <a:xfrm>
          <a:off x="2444889" y="163652"/>
          <a:ext cx="971205" cy="971205"/>
        </a:xfrm>
        <a:prstGeom prst="pieWedg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ZA" sz="800" b="1" dirty="0">
              <a:solidFill>
                <a:sysClr val="windowText" lastClr="000000"/>
              </a:solidFill>
              <a:latin typeface="Arial" panose="020B0604020202020204" pitchFamily="34" charset="0"/>
              <a:ea typeface="+mn-ea"/>
              <a:cs typeface="Arial" panose="020B0604020202020204" pitchFamily="34" charset="0"/>
            </a:rPr>
            <a:t>Business Support</a:t>
          </a:r>
        </a:p>
      </dgm:t>
    </dgm:pt>
    <dgm:pt modelId="{77D1754B-FF82-4873-80BC-8688AA9D53BF}" type="parTrans" cxnId="{B0125F6D-9DD2-43A3-AB29-BFD30354DCA9}">
      <dgm:prSet/>
      <dgm:spPr/>
      <dgm:t>
        <a:bodyPr/>
        <a:lstStyle/>
        <a:p>
          <a:endParaRPr lang="en-ZA" sz="900" b="0"/>
        </a:p>
      </dgm:t>
    </dgm:pt>
    <dgm:pt modelId="{F3C78D4D-B9D5-4B27-AB99-63AFC4C64503}" type="sibTrans" cxnId="{B0125F6D-9DD2-43A3-AB29-BFD30354DCA9}">
      <dgm:prSet/>
      <dgm:spPr/>
      <dgm:t>
        <a:bodyPr/>
        <a:lstStyle/>
        <a:p>
          <a:endParaRPr lang="en-ZA" sz="900" b="0"/>
        </a:p>
      </dgm:t>
    </dgm:pt>
    <dgm:pt modelId="{23C655C0-B9CD-4275-956D-CF01DB4C89D5}">
      <dgm:prSet phldrT="[Text]" custT="1"/>
      <dgm:spPr>
        <a:xfrm>
          <a:off x="1372280" y="-27958"/>
          <a:ext cx="1438307" cy="100417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mn-lt"/>
              <a:ea typeface="+mn-ea"/>
              <a:cs typeface="Arial" panose="020B0604020202020204" pitchFamily="34" charset="0"/>
            </a:rPr>
            <a:t>SEDA</a:t>
          </a:r>
        </a:p>
      </dgm:t>
    </dgm:pt>
    <dgm:pt modelId="{D5A34F5A-E33E-4D5E-9B92-D9EE12DBB079}" type="parTrans" cxnId="{3CF7F62E-42BE-4954-879B-FDD3CE456A4F}">
      <dgm:prSet/>
      <dgm:spPr/>
      <dgm:t>
        <a:bodyPr/>
        <a:lstStyle/>
        <a:p>
          <a:endParaRPr lang="en-ZA" sz="900" b="0"/>
        </a:p>
      </dgm:t>
    </dgm:pt>
    <dgm:pt modelId="{EA4CCD56-D891-425E-8929-F3CCBAD94655}" type="sibTrans" cxnId="{3CF7F62E-42BE-4954-879B-FDD3CE456A4F}">
      <dgm:prSet/>
      <dgm:spPr/>
      <dgm:t>
        <a:bodyPr/>
        <a:lstStyle/>
        <a:p>
          <a:endParaRPr lang="en-ZA" sz="900" b="0"/>
        </a:p>
      </dgm:t>
    </dgm:pt>
    <dgm:pt modelId="{03441FF2-2DBA-4CE4-B00A-E5206C9F19A6}">
      <dgm:prSet phldrT="[Text]" custT="1"/>
      <dgm:spPr>
        <a:xfrm>
          <a:off x="1372280" y="-27958"/>
          <a:ext cx="1438307" cy="100417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mn-lt"/>
              <a:ea typeface="+mn-ea"/>
              <a:cs typeface="Arial" panose="020B0604020202020204" pitchFamily="34" charset="0"/>
            </a:rPr>
            <a:t>Agencies (</a:t>
          </a:r>
          <a:r>
            <a:rPr lang="en-ZA" sz="900" b="0" dirty="0" err="1">
              <a:solidFill>
                <a:sysClr val="windowText" lastClr="000000"/>
              </a:solidFill>
              <a:latin typeface="+mn-lt"/>
              <a:ea typeface="+mn-ea"/>
              <a:cs typeface="Arial" panose="020B0604020202020204" pitchFamily="34" charset="0"/>
            </a:rPr>
            <a:t>eg</a:t>
          </a:r>
          <a:r>
            <a:rPr lang="en-ZA" sz="900" b="0" dirty="0">
              <a:solidFill>
                <a:sysClr val="windowText" lastClr="000000"/>
              </a:solidFill>
              <a:latin typeface="+mn-lt"/>
              <a:ea typeface="+mn-ea"/>
              <a:cs typeface="Arial" panose="020B0604020202020204" pitchFamily="34" charset="0"/>
            </a:rPr>
            <a:t> TIA, ECDC)</a:t>
          </a:r>
        </a:p>
      </dgm:t>
    </dgm:pt>
    <dgm:pt modelId="{DCB1513A-7826-4917-8C03-B92CDFCEB8DC}" type="parTrans" cxnId="{1D4A6C95-DC11-44E1-AD58-BD7E3E2E2BF2}">
      <dgm:prSet/>
      <dgm:spPr/>
      <dgm:t>
        <a:bodyPr/>
        <a:lstStyle/>
        <a:p>
          <a:endParaRPr lang="en-ZA" sz="900" b="0"/>
        </a:p>
      </dgm:t>
    </dgm:pt>
    <dgm:pt modelId="{9D1DF224-6440-4F6A-A7CD-55A7E6AF5656}" type="sibTrans" cxnId="{1D4A6C95-DC11-44E1-AD58-BD7E3E2E2BF2}">
      <dgm:prSet/>
      <dgm:spPr/>
      <dgm:t>
        <a:bodyPr/>
        <a:lstStyle/>
        <a:p>
          <a:endParaRPr lang="en-ZA" sz="900" b="0"/>
        </a:p>
      </dgm:t>
    </dgm:pt>
    <dgm:pt modelId="{725A9DDA-DC24-4F43-AE9A-547E8B84394F}">
      <dgm:prSet phldrT="[Text]" custT="1"/>
      <dgm:spPr>
        <a:xfrm>
          <a:off x="1372280" y="-27958"/>
          <a:ext cx="1438307" cy="100417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mn-lt"/>
              <a:ea typeface="+mn-ea"/>
              <a:cs typeface="Arial" panose="020B0604020202020204" pitchFamily="34" charset="0"/>
            </a:rPr>
            <a:t>Provincial Departments</a:t>
          </a:r>
        </a:p>
      </dgm:t>
    </dgm:pt>
    <dgm:pt modelId="{5F0C4DE7-27C7-4672-B30A-C9A37A198D22}" type="parTrans" cxnId="{740424E9-60BE-4929-B980-B38B74D00C96}">
      <dgm:prSet/>
      <dgm:spPr/>
      <dgm:t>
        <a:bodyPr/>
        <a:lstStyle/>
        <a:p>
          <a:endParaRPr lang="en-ZA" sz="900" b="0"/>
        </a:p>
      </dgm:t>
    </dgm:pt>
    <dgm:pt modelId="{9864C351-8B62-454B-AA3C-D93D2B188626}" type="sibTrans" cxnId="{740424E9-60BE-4929-B980-B38B74D00C96}">
      <dgm:prSet/>
      <dgm:spPr/>
      <dgm:t>
        <a:bodyPr/>
        <a:lstStyle/>
        <a:p>
          <a:endParaRPr lang="en-ZA" sz="900" b="0"/>
        </a:p>
      </dgm:t>
    </dgm:pt>
    <dgm:pt modelId="{B8849103-8DFB-49CD-A259-5BEF795A0B1A}">
      <dgm:prSet phldrT="[Text]" custT="1"/>
      <dgm:spPr>
        <a:xfrm>
          <a:off x="3882280" y="107409"/>
          <a:ext cx="1108026" cy="717749"/>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2252848"/>
              <a:satOff val="-5806"/>
              <a:lumOff val="-3922"/>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mn-lt"/>
              <a:ea typeface="+mn-ea"/>
              <a:cs typeface="Arial" panose="020B0604020202020204" pitchFamily="34" charset="0"/>
            </a:rPr>
            <a:t>SEFA</a:t>
          </a:r>
        </a:p>
      </dgm:t>
    </dgm:pt>
    <dgm:pt modelId="{C3C199F9-D319-4765-AF68-DFF84FCD00B6}" type="parTrans" cxnId="{B0FD5DB2-C095-4BD1-A726-665BB3366881}">
      <dgm:prSet/>
      <dgm:spPr/>
      <dgm:t>
        <a:bodyPr/>
        <a:lstStyle/>
        <a:p>
          <a:endParaRPr lang="en-ZA" sz="900" b="0"/>
        </a:p>
      </dgm:t>
    </dgm:pt>
    <dgm:pt modelId="{5B9EAA1B-4E75-4F01-BDE5-B819AE7740CE}" type="sibTrans" cxnId="{B0FD5DB2-C095-4BD1-A726-665BB3366881}">
      <dgm:prSet/>
      <dgm:spPr/>
      <dgm:t>
        <a:bodyPr/>
        <a:lstStyle/>
        <a:p>
          <a:endParaRPr lang="en-ZA" sz="900" b="0"/>
        </a:p>
      </dgm:t>
    </dgm:pt>
    <dgm:pt modelId="{591C7F8E-6070-44DF-A348-A19C0FAE0780}">
      <dgm:prSet phldrT="[Text]" custT="1"/>
      <dgm:spPr>
        <a:xfrm>
          <a:off x="3882280" y="107409"/>
          <a:ext cx="1108026" cy="717749"/>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2252848"/>
              <a:satOff val="-5806"/>
              <a:lumOff val="-3922"/>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mn-lt"/>
              <a:ea typeface="+mn-ea"/>
              <a:cs typeface="Arial" panose="020B0604020202020204" pitchFamily="34" charset="0"/>
            </a:rPr>
            <a:t>IDC</a:t>
          </a:r>
        </a:p>
      </dgm:t>
    </dgm:pt>
    <dgm:pt modelId="{6F4C5FC4-12D5-4A9C-939C-231C15482FDF}" type="parTrans" cxnId="{C0865DF1-B839-4CCF-9EC8-B96CC227F367}">
      <dgm:prSet/>
      <dgm:spPr/>
      <dgm:t>
        <a:bodyPr/>
        <a:lstStyle/>
        <a:p>
          <a:endParaRPr lang="en-ZA" sz="900" b="0"/>
        </a:p>
      </dgm:t>
    </dgm:pt>
    <dgm:pt modelId="{55401C4B-964C-42C4-83FA-B7086313BB6F}" type="sibTrans" cxnId="{C0865DF1-B839-4CCF-9EC8-B96CC227F367}">
      <dgm:prSet/>
      <dgm:spPr/>
      <dgm:t>
        <a:bodyPr/>
        <a:lstStyle/>
        <a:p>
          <a:endParaRPr lang="en-ZA" sz="900" b="0"/>
        </a:p>
      </dgm:t>
    </dgm:pt>
    <dgm:pt modelId="{4EC2D702-8447-469C-9FB1-8FB37AC40B61}">
      <dgm:prSet phldrT="[Text]" custT="1"/>
      <dgm:spPr>
        <a:xfrm rot="10800000">
          <a:off x="3460954" y="1179717"/>
          <a:ext cx="971205" cy="971205"/>
        </a:xfrm>
        <a:prstGeom prst="pieWedge">
          <a:avLst/>
        </a:prstGeom>
        <a:gradFill rotWithShape="0">
          <a:gsLst>
            <a:gs pos="0">
              <a:srgbClr val="5B9BD5">
                <a:hueOff val="-4505695"/>
                <a:satOff val="-11613"/>
                <a:lumOff val="-7843"/>
                <a:alphaOff val="0"/>
                <a:satMod val="103000"/>
                <a:lumMod val="102000"/>
                <a:tint val="94000"/>
              </a:srgbClr>
            </a:gs>
            <a:gs pos="50000">
              <a:srgbClr val="5B9BD5">
                <a:hueOff val="-4505695"/>
                <a:satOff val="-11613"/>
                <a:lumOff val="-7843"/>
                <a:alphaOff val="0"/>
                <a:satMod val="110000"/>
                <a:lumMod val="100000"/>
                <a:shade val="100000"/>
              </a:srgbClr>
            </a:gs>
            <a:gs pos="100000">
              <a:srgbClr val="5B9BD5">
                <a:hueOff val="-4505695"/>
                <a:satOff val="-11613"/>
                <a:lumOff val="-7843"/>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ZA" sz="800" b="1" dirty="0">
              <a:solidFill>
                <a:sysClr val="windowText" lastClr="000000"/>
              </a:solidFill>
              <a:latin typeface="Calibri" panose="020F0502020204030204"/>
              <a:ea typeface="+mn-ea"/>
              <a:cs typeface="+mn-cs"/>
            </a:rPr>
            <a:t>Government Support</a:t>
          </a:r>
        </a:p>
      </dgm:t>
    </dgm:pt>
    <dgm:pt modelId="{63F12B39-0829-452C-BCA9-E2D60A302844}" type="parTrans" cxnId="{0DBEF73D-FF03-4FC4-93B8-EF360C21F47C}">
      <dgm:prSet/>
      <dgm:spPr/>
      <dgm:t>
        <a:bodyPr/>
        <a:lstStyle/>
        <a:p>
          <a:endParaRPr lang="en-ZA" sz="900" b="0"/>
        </a:p>
      </dgm:t>
    </dgm:pt>
    <dgm:pt modelId="{F08B6128-56AD-44A7-83C4-BA57771AE4B6}" type="sibTrans" cxnId="{0DBEF73D-FF03-4FC4-93B8-EF360C21F47C}">
      <dgm:prSet/>
      <dgm:spPr/>
      <dgm:t>
        <a:bodyPr/>
        <a:lstStyle/>
        <a:p>
          <a:endParaRPr lang="en-ZA" sz="900" b="0"/>
        </a:p>
      </dgm:t>
    </dgm:pt>
    <dgm:pt modelId="{862D5662-BF11-4E67-977D-B879A4016E64}">
      <dgm:prSet phldrT="[Text]" custT="1"/>
      <dgm:spPr>
        <a:xfrm>
          <a:off x="3882280" y="107409"/>
          <a:ext cx="1108026" cy="717749"/>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2252848"/>
              <a:satOff val="-5806"/>
              <a:lumOff val="-3922"/>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mn-lt"/>
              <a:ea typeface="+mn-ea"/>
              <a:cs typeface="Arial" panose="020B0604020202020204" pitchFamily="34" charset="0"/>
            </a:rPr>
            <a:t>Private Financial Institutions</a:t>
          </a:r>
        </a:p>
      </dgm:t>
    </dgm:pt>
    <dgm:pt modelId="{7EC25B3B-473A-46DB-A66B-760DAC68E023}" type="parTrans" cxnId="{6F34DE44-5CF1-4706-988F-DF8B8CE3F275}">
      <dgm:prSet/>
      <dgm:spPr/>
      <dgm:t>
        <a:bodyPr/>
        <a:lstStyle/>
        <a:p>
          <a:endParaRPr lang="en-ZA" sz="900" b="0"/>
        </a:p>
      </dgm:t>
    </dgm:pt>
    <dgm:pt modelId="{35BCDA43-36BB-4D64-BCD0-61D30118245F}" type="sibTrans" cxnId="{6F34DE44-5CF1-4706-988F-DF8B8CE3F275}">
      <dgm:prSet/>
      <dgm:spPr/>
      <dgm:t>
        <a:bodyPr/>
        <a:lstStyle/>
        <a:p>
          <a:endParaRPr lang="en-ZA" sz="900" b="0"/>
        </a:p>
      </dgm:t>
    </dgm:pt>
    <dgm:pt modelId="{4BB9210A-C790-44F2-8BB0-9E0392711BD2}">
      <dgm:prSet phldrT="[Text]" custT="1"/>
      <dgm:spPr>
        <a:xfrm>
          <a:off x="1372280" y="-27958"/>
          <a:ext cx="1438307" cy="100417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mn-lt"/>
              <a:ea typeface="+mn-ea"/>
              <a:cs typeface="Arial" panose="020B0604020202020204" pitchFamily="34" charset="0"/>
            </a:rPr>
            <a:t>Chambers of Commerce</a:t>
          </a:r>
        </a:p>
      </dgm:t>
    </dgm:pt>
    <dgm:pt modelId="{E41103F3-9329-4989-8C89-29A36F1F4D77}" type="parTrans" cxnId="{B2C8A96A-1207-492B-8817-5DB61CA3AEF9}">
      <dgm:prSet/>
      <dgm:spPr/>
      <dgm:t>
        <a:bodyPr/>
        <a:lstStyle/>
        <a:p>
          <a:endParaRPr lang="en-ZA" sz="900" b="0"/>
        </a:p>
      </dgm:t>
    </dgm:pt>
    <dgm:pt modelId="{F69965AC-9CE7-4074-B069-E6C0AACEA5FE}" type="sibTrans" cxnId="{B2C8A96A-1207-492B-8817-5DB61CA3AEF9}">
      <dgm:prSet/>
      <dgm:spPr/>
      <dgm:t>
        <a:bodyPr/>
        <a:lstStyle/>
        <a:p>
          <a:endParaRPr lang="en-ZA" sz="900" b="0"/>
        </a:p>
      </dgm:t>
    </dgm:pt>
    <dgm:pt modelId="{54096BA3-4AFC-4CBC-BA1A-8E013AB79F5A}">
      <dgm:prSet phldrT="[Text]" custT="1"/>
      <dgm:spPr>
        <a:xfrm>
          <a:off x="3743162" y="1603401"/>
          <a:ext cx="1592577" cy="717749"/>
        </a:xfrm>
        <a:prstGeom prst="roundRect">
          <a:avLst>
            <a:gd name="adj" fmla="val 10000"/>
          </a:avLst>
        </a:prstGeom>
        <a:solidFill>
          <a:sysClr val="window" lastClr="FFFFFF">
            <a:alpha val="90000"/>
          </a:sysClr>
        </a:solidFill>
        <a:ln w="6350" cap="flat" cmpd="sng" algn="ctr">
          <a:solidFill>
            <a:srgbClr val="5B9BD5">
              <a:hueOff val="-4505695"/>
              <a:satOff val="-11613"/>
              <a:lumOff val="-7843"/>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Arial" panose="020B0604020202020204" pitchFamily="34" charset="0"/>
              <a:ea typeface="+mn-ea"/>
              <a:cs typeface="Arial" panose="020B0604020202020204" pitchFamily="34" charset="0"/>
            </a:rPr>
            <a:t>National Depts</a:t>
          </a:r>
        </a:p>
      </dgm:t>
    </dgm:pt>
    <dgm:pt modelId="{93257533-D43F-4D03-A56F-7F1D63A25A32}" type="parTrans" cxnId="{AC0831DD-DCAA-4C5E-B02A-9AB04B8E755E}">
      <dgm:prSet/>
      <dgm:spPr/>
      <dgm:t>
        <a:bodyPr/>
        <a:lstStyle/>
        <a:p>
          <a:endParaRPr lang="en-ZA" sz="900" b="0"/>
        </a:p>
      </dgm:t>
    </dgm:pt>
    <dgm:pt modelId="{C04ED720-BBCD-4BEA-9264-8D11C17F3E06}" type="sibTrans" cxnId="{AC0831DD-DCAA-4C5E-B02A-9AB04B8E755E}">
      <dgm:prSet/>
      <dgm:spPr/>
      <dgm:t>
        <a:bodyPr/>
        <a:lstStyle/>
        <a:p>
          <a:endParaRPr lang="en-ZA" sz="900" b="0"/>
        </a:p>
      </dgm:t>
    </dgm:pt>
    <dgm:pt modelId="{0ACFF153-1DBA-49DA-8C33-662676FFFE57}">
      <dgm:prSet phldrT="[Text]" custT="1"/>
      <dgm:spPr>
        <a:xfrm>
          <a:off x="3743162" y="1603401"/>
          <a:ext cx="1592577" cy="717749"/>
        </a:xfrm>
        <a:prstGeom prst="roundRect">
          <a:avLst>
            <a:gd name="adj" fmla="val 10000"/>
          </a:avLst>
        </a:prstGeom>
        <a:solidFill>
          <a:sysClr val="window" lastClr="FFFFFF">
            <a:alpha val="90000"/>
          </a:sysClr>
        </a:solidFill>
        <a:ln w="6350" cap="flat" cmpd="sng" algn="ctr">
          <a:solidFill>
            <a:srgbClr val="5B9BD5">
              <a:hueOff val="-4505695"/>
              <a:satOff val="-11613"/>
              <a:lumOff val="-7843"/>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Arial" panose="020B0604020202020204" pitchFamily="34" charset="0"/>
              <a:ea typeface="+mn-ea"/>
              <a:cs typeface="Arial" panose="020B0604020202020204" pitchFamily="34" charset="0"/>
            </a:rPr>
            <a:t>DEL</a:t>
          </a:r>
        </a:p>
      </dgm:t>
    </dgm:pt>
    <dgm:pt modelId="{5094B438-F25A-4C6C-906F-F879B9482039}" type="parTrans" cxnId="{E98D56FA-C522-41E8-BE72-89D9496E9A8C}">
      <dgm:prSet/>
      <dgm:spPr/>
      <dgm:t>
        <a:bodyPr/>
        <a:lstStyle/>
        <a:p>
          <a:endParaRPr lang="en-ZA" sz="900" b="0"/>
        </a:p>
      </dgm:t>
    </dgm:pt>
    <dgm:pt modelId="{DD99405D-B760-4FBE-B9B6-E0466CCA11AC}" type="sibTrans" cxnId="{E98D56FA-C522-41E8-BE72-89D9496E9A8C}">
      <dgm:prSet/>
      <dgm:spPr/>
      <dgm:t>
        <a:bodyPr/>
        <a:lstStyle/>
        <a:p>
          <a:endParaRPr lang="en-ZA" sz="900" b="0"/>
        </a:p>
      </dgm:t>
    </dgm:pt>
    <dgm:pt modelId="{83D3BB92-0E32-486F-BAB5-7D1F6B152720}">
      <dgm:prSet phldrT="[Text]" custT="1"/>
      <dgm:spPr>
        <a:xfrm>
          <a:off x="3743162" y="1603401"/>
          <a:ext cx="1592577" cy="717749"/>
        </a:xfrm>
        <a:prstGeom prst="roundRect">
          <a:avLst>
            <a:gd name="adj" fmla="val 10000"/>
          </a:avLst>
        </a:prstGeom>
        <a:solidFill>
          <a:sysClr val="window" lastClr="FFFFFF">
            <a:alpha val="90000"/>
          </a:sysClr>
        </a:solidFill>
        <a:ln w="6350" cap="flat" cmpd="sng" algn="ctr">
          <a:solidFill>
            <a:srgbClr val="5B9BD5">
              <a:hueOff val="-4505695"/>
              <a:satOff val="-11613"/>
              <a:lumOff val="-7843"/>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Arial" panose="020B0604020202020204" pitchFamily="34" charset="0"/>
              <a:ea typeface="+mn-ea"/>
              <a:cs typeface="Arial" panose="020B0604020202020204" pitchFamily="34" charset="0"/>
            </a:rPr>
            <a:t>Dept of Small business</a:t>
          </a:r>
        </a:p>
      </dgm:t>
    </dgm:pt>
    <dgm:pt modelId="{6C82EEAF-09B4-409D-A8F9-0CFA8D0F0BD5}" type="parTrans" cxnId="{720E796A-F331-4094-86BC-B1E6471F97B6}">
      <dgm:prSet/>
      <dgm:spPr/>
      <dgm:t>
        <a:bodyPr/>
        <a:lstStyle/>
        <a:p>
          <a:endParaRPr lang="en-ZA" sz="900" b="0"/>
        </a:p>
      </dgm:t>
    </dgm:pt>
    <dgm:pt modelId="{6DA797FF-3EBF-4A11-B7C7-551336A38AAB}" type="sibTrans" cxnId="{720E796A-F331-4094-86BC-B1E6471F97B6}">
      <dgm:prSet/>
      <dgm:spPr/>
      <dgm:t>
        <a:bodyPr/>
        <a:lstStyle/>
        <a:p>
          <a:endParaRPr lang="en-ZA" sz="900" b="0"/>
        </a:p>
      </dgm:t>
    </dgm:pt>
    <dgm:pt modelId="{99441A1F-92FD-44A4-8F1C-CF0DEE1D7365}">
      <dgm:prSet phldrT="[Text]" custT="1"/>
      <dgm:spPr>
        <a:xfrm rot="16200000">
          <a:off x="2444889" y="1179717"/>
          <a:ext cx="971205" cy="971205"/>
        </a:xfrm>
        <a:prstGeom prst="pieWedge">
          <a:avLst/>
        </a:prstGeom>
        <a:gradFill rotWithShape="0">
          <a:gsLst>
            <a:gs pos="0">
              <a:srgbClr val="5B9BD5">
                <a:hueOff val="-6758543"/>
                <a:satOff val="-17419"/>
                <a:lumOff val="-11765"/>
                <a:alphaOff val="0"/>
                <a:satMod val="103000"/>
                <a:lumMod val="102000"/>
                <a:tint val="94000"/>
              </a:srgbClr>
            </a:gs>
            <a:gs pos="50000">
              <a:srgbClr val="5B9BD5">
                <a:hueOff val="-6758543"/>
                <a:satOff val="-17419"/>
                <a:lumOff val="-11765"/>
                <a:alphaOff val="0"/>
                <a:satMod val="110000"/>
                <a:lumMod val="100000"/>
                <a:shade val="100000"/>
              </a:srgbClr>
            </a:gs>
            <a:gs pos="100000">
              <a:srgbClr val="5B9BD5">
                <a:hueOff val="-6758543"/>
                <a:satOff val="-17419"/>
                <a:lumOff val="-11765"/>
                <a:alphaOff val="0"/>
                <a:lumMod val="99000"/>
                <a:satMod val="120000"/>
                <a:shade val="78000"/>
              </a:srgbClr>
            </a:gs>
          </a:gsLst>
          <a:lin ang="5400000" scaled="0"/>
        </a:gradFill>
        <a:ln>
          <a:noFill/>
        </a:ln>
        <a:effectLst>
          <a:glow rad="139700">
            <a:srgbClr val="ED7D31">
              <a:satMod val="175000"/>
              <a:alpha val="40000"/>
            </a:srgbClr>
          </a:glow>
        </a:effectLst>
        <a:scene3d>
          <a:camera prst="orthographicFront"/>
          <a:lightRig rig="flat" dir="t"/>
        </a:scene3d>
        <a:sp3d prstMaterial="plastic">
          <a:bevelT w="120900" h="88900"/>
          <a:bevelB w="88900" h="31750" prst="angle"/>
        </a:sp3d>
      </dgm:spPr>
      <dgm:t>
        <a:bodyPr/>
        <a:lstStyle/>
        <a:p>
          <a:pPr marL="0" indent="0" algn="l">
            <a:lnSpc>
              <a:spcPct val="100000"/>
            </a:lnSpc>
            <a:spcAft>
              <a:spcPts val="0"/>
            </a:spcAft>
            <a:buNone/>
          </a:pPr>
          <a:r>
            <a:rPr lang="en-ZA" sz="700" b="1" dirty="0">
              <a:solidFill>
                <a:sysClr val="windowText" lastClr="000000"/>
              </a:solidFill>
              <a:latin typeface="Arial" panose="020B0604020202020204" pitchFamily="34" charset="0"/>
              <a:ea typeface="+mn-ea"/>
              <a:cs typeface="Arial" panose="020B0604020202020204" pitchFamily="34" charset="0"/>
            </a:rPr>
            <a:t>Productivity Implemen-tation Models</a:t>
          </a:r>
        </a:p>
      </dgm:t>
    </dgm:pt>
    <dgm:pt modelId="{5C74CF4F-AEF4-48FA-B9CD-A264D87A3A4B}" type="parTrans" cxnId="{86FB4BED-B48E-47D1-8BFC-7C3ED7DE17BB}">
      <dgm:prSet/>
      <dgm:spPr/>
      <dgm:t>
        <a:bodyPr/>
        <a:lstStyle/>
        <a:p>
          <a:endParaRPr lang="en-ZA" sz="900" b="0"/>
        </a:p>
      </dgm:t>
    </dgm:pt>
    <dgm:pt modelId="{45133E7C-1B42-49C1-9E44-B7BE5460608F}" type="sibTrans" cxnId="{86FB4BED-B48E-47D1-8BFC-7C3ED7DE17BB}">
      <dgm:prSet/>
      <dgm:spPr/>
      <dgm:t>
        <a:bodyPr/>
        <a:lstStyle/>
        <a:p>
          <a:endParaRPr lang="en-ZA" sz="900" b="0"/>
        </a:p>
      </dgm:t>
    </dgm:pt>
    <dgm:pt modelId="{2A67CE46-9D8E-431B-8183-FC8AB7E70E81}">
      <dgm:prSet phldrT="[Text]" custT="1"/>
      <dgm:spPr>
        <a:xfrm>
          <a:off x="1542683" y="1596826"/>
          <a:ext cx="1621441" cy="717749"/>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6758543"/>
              <a:satOff val="-17419"/>
              <a:lumOff val="-11765"/>
              <a:alphaOff val="0"/>
            </a:srgbClr>
          </a:solidFill>
          <a:prstDash val="solid"/>
          <a:miter lim="800000"/>
        </a:ln>
        <a:effectLst/>
        <a:scene3d>
          <a:camera prst="orthographicFront"/>
          <a:lightRig rig="flat" dir="t"/>
        </a:scene3d>
        <a:sp3d z="-190500" extrusionH="12700" prstMaterial="plastic">
          <a:bevelT w="50800" h="50800"/>
        </a:sp3d>
      </dgm:spPr>
      <dgm:t>
        <a:bodyPr/>
        <a:lstStyle/>
        <a:p>
          <a:pPr marL="171450" indent="0">
            <a:buChar char="•"/>
          </a:pPr>
          <a:r>
            <a:rPr lang="en-ZA" sz="900" b="0" dirty="0">
              <a:solidFill>
                <a:sysClr val="windowText" lastClr="000000"/>
              </a:solidFill>
              <a:latin typeface="Arial" panose="020B0604020202020204" pitchFamily="34" charset="0"/>
              <a:ea typeface="+mn-ea"/>
              <a:cs typeface="Arial" panose="020B0604020202020204" pitchFamily="34" charset="0"/>
            </a:rPr>
            <a:t>Enterprise &amp; Supplier</a:t>
          </a:r>
          <a:br>
            <a:rPr lang="en-ZA" sz="900" b="0" dirty="0">
              <a:solidFill>
                <a:sysClr val="windowText" lastClr="000000"/>
              </a:solidFill>
              <a:latin typeface="Arial" panose="020B0604020202020204" pitchFamily="34" charset="0"/>
              <a:ea typeface="+mn-ea"/>
              <a:cs typeface="Arial" panose="020B0604020202020204" pitchFamily="34" charset="0"/>
            </a:rPr>
          </a:br>
          <a:r>
            <a:rPr lang="en-ZA" sz="900" b="0" dirty="0">
              <a:solidFill>
                <a:sysClr val="windowText" lastClr="000000"/>
              </a:solidFill>
              <a:latin typeface="Arial" panose="020B0604020202020204" pitchFamily="34" charset="0"/>
              <a:ea typeface="+mn-ea"/>
              <a:cs typeface="Arial" panose="020B0604020202020204" pitchFamily="34" charset="0"/>
            </a:rPr>
            <a:t> Development</a:t>
          </a:r>
        </a:p>
      </dgm:t>
    </dgm:pt>
    <dgm:pt modelId="{32A813B0-4A83-41C5-BB70-8C5D72257285}" type="parTrans" cxnId="{09CF1EE6-D748-4B6E-970A-68DFCB0139ED}">
      <dgm:prSet/>
      <dgm:spPr/>
      <dgm:t>
        <a:bodyPr/>
        <a:lstStyle/>
        <a:p>
          <a:endParaRPr lang="en-ZA" sz="900" b="0"/>
        </a:p>
      </dgm:t>
    </dgm:pt>
    <dgm:pt modelId="{19FFCD48-5A0F-43F6-B061-258C6722FB22}" type="sibTrans" cxnId="{09CF1EE6-D748-4B6E-970A-68DFCB0139ED}">
      <dgm:prSet/>
      <dgm:spPr/>
      <dgm:t>
        <a:bodyPr/>
        <a:lstStyle/>
        <a:p>
          <a:endParaRPr lang="en-ZA" sz="900" b="0"/>
        </a:p>
      </dgm:t>
    </dgm:pt>
    <dgm:pt modelId="{52F4C0B5-E469-48E0-98CF-419E32AB53B4}">
      <dgm:prSet phldrT="[Text]" custT="1"/>
      <dgm:spPr>
        <a:xfrm>
          <a:off x="1542683" y="1596826"/>
          <a:ext cx="1621441" cy="717749"/>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6758543"/>
              <a:satOff val="-17419"/>
              <a:lumOff val="-11765"/>
              <a:alphaOff val="0"/>
            </a:srgbClr>
          </a:solidFill>
          <a:prstDash val="solid"/>
          <a:miter lim="800000"/>
        </a:ln>
        <a:effectLst/>
        <a:scene3d>
          <a:camera prst="orthographicFront"/>
          <a:lightRig rig="flat" dir="t"/>
        </a:scene3d>
        <a:sp3d z="-190500" extrusionH="12700" prstMaterial="plastic">
          <a:bevelT w="50800" h="50800"/>
        </a:sp3d>
      </dgm:spPr>
      <dgm:t>
        <a:bodyPr/>
        <a:lstStyle/>
        <a:p>
          <a:pPr marL="171450" indent="0">
            <a:buChar char="•"/>
          </a:pPr>
          <a:r>
            <a:rPr lang="en-ZA" sz="900" b="0" dirty="0">
              <a:solidFill>
                <a:sysClr val="windowText" lastClr="000000"/>
              </a:solidFill>
              <a:latin typeface="Arial" panose="020B0604020202020204" pitchFamily="34" charset="0"/>
              <a:ea typeface="+mn-ea"/>
              <a:cs typeface="Arial" panose="020B0604020202020204" pitchFamily="34" charset="0"/>
            </a:rPr>
            <a:t>Clustering Model</a:t>
          </a:r>
        </a:p>
      </dgm:t>
    </dgm:pt>
    <dgm:pt modelId="{37BFBD2A-0301-4802-93FF-B7CB4A147545}" type="parTrans" cxnId="{CD28BE1D-4449-4CA1-B344-60FBF46FB914}">
      <dgm:prSet/>
      <dgm:spPr/>
      <dgm:t>
        <a:bodyPr/>
        <a:lstStyle/>
        <a:p>
          <a:endParaRPr lang="en-ZA" sz="900" b="0"/>
        </a:p>
      </dgm:t>
    </dgm:pt>
    <dgm:pt modelId="{767110E3-BE02-4BDB-8990-201529985D1F}" type="sibTrans" cxnId="{CD28BE1D-4449-4CA1-B344-60FBF46FB914}">
      <dgm:prSet/>
      <dgm:spPr/>
      <dgm:t>
        <a:bodyPr/>
        <a:lstStyle/>
        <a:p>
          <a:endParaRPr lang="en-ZA" sz="900" b="0"/>
        </a:p>
      </dgm:t>
    </dgm:pt>
    <dgm:pt modelId="{914C3D49-BF9D-40C7-A03D-282DEB99CD7E}">
      <dgm:prSet phldrT="[Text]" custT="1"/>
      <dgm:spPr>
        <a:xfrm>
          <a:off x="1542683" y="1596826"/>
          <a:ext cx="1621441" cy="717749"/>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6758543"/>
              <a:satOff val="-17419"/>
              <a:lumOff val="-11765"/>
              <a:alphaOff val="0"/>
            </a:srgbClr>
          </a:solidFill>
          <a:prstDash val="solid"/>
          <a:miter lim="800000"/>
        </a:ln>
        <a:effectLst/>
        <a:scene3d>
          <a:camera prst="orthographicFront"/>
          <a:lightRig rig="flat" dir="t"/>
        </a:scene3d>
        <a:sp3d z="-190500" extrusionH="12700" prstMaterial="plastic">
          <a:bevelT w="50800" h="50800"/>
        </a:sp3d>
      </dgm:spPr>
      <dgm:t>
        <a:bodyPr/>
        <a:lstStyle/>
        <a:p>
          <a:pPr marL="171450" indent="0">
            <a:buChar char="•"/>
          </a:pPr>
          <a:r>
            <a:rPr lang="en-ZA" sz="900" b="0" dirty="0">
              <a:solidFill>
                <a:sysClr val="windowText" lastClr="000000"/>
              </a:solidFill>
              <a:latin typeface="Arial" panose="020B0604020202020204" pitchFamily="34" charset="0"/>
              <a:ea typeface="+mn-ea"/>
              <a:cs typeface="Arial" panose="020B0604020202020204" pitchFamily="34" charset="0"/>
            </a:rPr>
            <a:t>District Model</a:t>
          </a:r>
        </a:p>
      </dgm:t>
    </dgm:pt>
    <dgm:pt modelId="{3B3E0F7F-1DF2-4489-B1AD-2D0B348CD63E}" type="parTrans" cxnId="{E26C3036-80AF-4B5A-BF9B-E695AD5D5097}">
      <dgm:prSet/>
      <dgm:spPr/>
      <dgm:t>
        <a:bodyPr/>
        <a:lstStyle/>
        <a:p>
          <a:endParaRPr lang="en-ZA" sz="900" b="0"/>
        </a:p>
      </dgm:t>
    </dgm:pt>
    <dgm:pt modelId="{43CEB4FB-C101-4A7C-AFCD-891D81B12EB4}" type="sibTrans" cxnId="{E26C3036-80AF-4B5A-BF9B-E695AD5D5097}">
      <dgm:prSet/>
      <dgm:spPr/>
      <dgm:t>
        <a:bodyPr/>
        <a:lstStyle/>
        <a:p>
          <a:endParaRPr lang="en-ZA" sz="900" b="0"/>
        </a:p>
      </dgm:t>
    </dgm:pt>
    <dgm:pt modelId="{A5A963B8-F149-40D2-A849-70EA4052765D}">
      <dgm:prSet phldrT="[Text]" custT="1"/>
      <dgm:spPr>
        <a:xfrm>
          <a:off x="1372280" y="-27958"/>
          <a:ext cx="1438307" cy="100417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mn-lt"/>
              <a:ea typeface="+mn-ea"/>
              <a:cs typeface="Arial" panose="020B0604020202020204" pitchFamily="34" charset="0"/>
            </a:rPr>
            <a:t>Industry Bodies</a:t>
          </a:r>
        </a:p>
      </dgm:t>
    </dgm:pt>
    <dgm:pt modelId="{8EB9D575-FA19-4D26-A322-917DC8806ED8}" type="parTrans" cxnId="{4BA5B347-21B6-4774-AA70-DE51D7AC7108}">
      <dgm:prSet/>
      <dgm:spPr/>
      <dgm:t>
        <a:bodyPr/>
        <a:lstStyle/>
        <a:p>
          <a:endParaRPr lang="en-ZA" sz="800"/>
        </a:p>
      </dgm:t>
    </dgm:pt>
    <dgm:pt modelId="{7CD4FBBF-C910-4DEB-A23E-AD7C9781BF3C}" type="sibTrans" cxnId="{4BA5B347-21B6-4774-AA70-DE51D7AC7108}">
      <dgm:prSet/>
      <dgm:spPr/>
      <dgm:t>
        <a:bodyPr/>
        <a:lstStyle/>
        <a:p>
          <a:endParaRPr lang="en-ZA" sz="800"/>
        </a:p>
      </dgm:t>
    </dgm:pt>
    <dgm:pt modelId="{975F7DA5-B6B3-4323-82DC-584E2DE77BC6}">
      <dgm:prSet phldrT="[Text]" custT="1"/>
      <dgm:spPr>
        <a:xfrm>
          <a:off x="1372280" y="-27958"/>
          <a:ext cx="1438307" cy="100417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mn-lt"/>
              <a:ea typeface="+mn-ea"/>
              <a:cs typeface="Arial" panose="020B0604020202020204" pitchFamily="34" charset="0"/>
            </a:rPr>
            <a:t>SETA’s  </a:t>
          </a:r>
        </a:p>
      </dgm:t>
    </dgm:pt>
    <dgm:pt modelId="{BC51D4D3-C7F5-49FB-A6D9-4C3137A85237}" type="parTrans" cxnId="{111BFA88-4467-4B4D-ADB1-F61AE7190689}">
      <dgm:prSet/>
      <dgm:spPr/>
      <dgm:t>
        <a:bodyPr/>
        <a:lstStyle/>
        <a:p>
          <a:endParaRPr lang="en-ZA" sz="800"/>
        </a:p>
      </dgm:t>
    </dgm:pt>
    <dgm:pt modelId="{70884323-3443-4AB9-A3FB-F687DE9F6853}" type="sibTrans" cxnId="{111BFA88-4467-4B4D-ADB1-F61AE7190689}">
      <dgm:prSet/>
      <dgm:spPr/>
      <dgm:t>
        <a:bodyPr/>
        <a:lstStyle/>
        <a:p>
          <a:endParaRPr lang="en-ZA" sz="800"/>
        </a:p>
      </dgm:t>
    </dgm:pt>
    <dgm:pt modelId="{E115C489-E85A-46A4-83E2-06AE4C7E04E4}">
      <dgm:prSet phldrT="[Text]" custT="1"/>
      <dgm:spPr>
        <a:xfrm>
          <a:off x="3743162" y="1603401"/>
          <a:ext cx="1592577" cy="717749"/>
        </a:xfrm>
        <a:prstGeom prst="roundRect">
          <a:avLst>
            <a:gd name="adj" fmla="val 10000"/>
          </a:avLst>
        </a:prstGeom>
        <a:solidFill>
          <a:sysClr val="window" lastClr="FFFFFF">
            <a:alpha val="90000"/>
          </a:sysClr>
        </a:solidFill>
        <a:ln w="6350" cap="flat" cmpd="sng" algn="ctr">
          <a:solidFill>
            <a:srgbClr val="5B9BD5">
              <a:hueOff val="-4505695"/>
              <a:satOff val="-11613"/>
              <a:lumOff val="-7843"/>
              <a:alphaOff val="0"/>
            </a:srgbClr>
          </a:solidFill>
          <a:prstDash val="solid"/>
          <a:miter lim="800000"/>
        </a:ln>
        <a:effectLst/>
        <a:scene3d>
          <a:camera prst="orthographicFront"/>
          <a:lightRig rig="flat" dir="t"/>
        </a:scene3d>
        <a:sp3d z="-190500" extrusionH="12700" prstMaterial="plastic">
          <a:bevelT w="50800" h="50800"/>
        </a:sp3d>
      </dgm:spPr>
      <dgm:t>
        <a:bodyPr/>
        <a:lstStyle/>
        <a:p>
          <a:pPr>
            <a:buChar char="•"/>
          </a:pPr>
          <a:r>
            <a:rPr lang="en-ZA" sz="900" b="0" dirty="0">
              <a:solidFill>
                <a:sysClr val="windowText" lastClr="000000"/>
              </a:solidFill>
              <a:latin typeface="Arial" panose="020B0604020202020204" pitchFamily="34" charset="0"/>
              <a:ea typeface="+mn-ea"/>
              <a:cs typeface="Arial" panose="020B0604020202020204" pitchFamily="34" charset="0"/>
            </a:rPr>
            <a:t>DTIC</a:t>
          </a:r>
        </a:p>
      </dgm:t>
    </dgm:pt>
    <dgm:pt modelId="{0092D2D1-47B8-4C6B-8E5A-8730A5875966}" type="parTrans" cxnId="{12C62BF4-8CFA-41FE-86E8-BCA39EC79883}">
      <dgm:prSet/>
      <dgm:spPr/>
      <dgm:t>
        <a:bodyPr/>
        <a:lstStyle/>
        <a:p>
          <a:endParaRPr lang="en-ZA"/>
        </a:p>
      </dgm:t>
    </dgm:pt>
    <dgm:pt modelId="{FFBE6411-4A2E-473B-9EB2-2CE7D037BE85}" type="sibTrans" cxnId="{12C62BF4-8CFA-41FE-86E8-BCA39EC79883}">
      <dgm:prSet/>
      <dgm:spPr/>
      <dgm:t>
        <a:bodyPr/>
        <a:lstStyle/>
        <a:p>
          <a:endParaRPr lang="en-ZA"/>
        </a:p>
      </dgm:t>
    </dgm:pt>
    <dgm:pt modelId="{BE9D06A3-1F16-46FB-AB9F-8BEC387E8332}" type="pres">
      <dgm:prSet presAssocID="{EDE7D2AA-BF22-4FCC-A821-3C1A875227D3}" presName="cycleMatrixDiagram" presStyleCnt="0">
        <dgm:presLayoutVars>
          <dgm:chMax val="1"/>
          <dgm:dir/>
          <dgm:animLvl val="lvl"/>
          <dgm:resizeHandles val="exact"/>
        </dgm:presLayoutVars>
      </dgm:prSet>
      <dgm:spPr/>
    </dgm:pt>
    <dgm:pt modelId="{B64E209D-9FB6-4854-B43C-A43B1FB486D9}" type="pres">
      <dgm:prSet presAssocID="{EDE7D2AA-BF22-4FCC-A821-3C1A875227D3}" presName="children" presStyleCnt="0"/>
      <dgm:spPr/>
    </dgm:pt>
    <dgm:pt modelId="{3030ED2A-ACD0-4FDC-A49A-B118F19D3688}" type="pres">
      <dgm:prSet presAssocID="{EDE7D2AA-BF22-4FCC-A821-3C1A875227D3}" presName="child1group" presStyleCnt="0"/>
      <dgm:spPr/>
    </dgm:pt>
    <dgm:pt modelId="{4A6178A3-9C4C-4200-A62D-F8333445154D}" type="pres">
      <dgm:prSet presAssocID="{EDE7D2AA-BF22-4FCC-A821-3C1A875227D3}" presName="child1" presStyleLbl="bgAcc1" presStyleIdx="0" presStyleCnt="4" custScaleX="144004" custScaleY="204785" custLinFactNeighborX="-40648" custLinFactNeighborY="1093"/>
      <dgm:spPr/>
    </dgm:pt>
    <dgm:pt modelId="{A3A64594-ED3D-4E43-886E-93B79ACB7261}" type="pres">
      <dgm:prSet presAssocID="{EDE7D2AA-BF22-4FCC-A821-3C1A875227D3}" presName="child1Text" presStyleLbl="bgAcc1" presStyleIdx="0" presStyleCnt="4">
        <dgm:presLayoutVars>
          <dgm:bulletEnabled val="1"/>
        </dgm:presLayoutVars>
      </dgm:prSet>
      <dgm:spPr/>
    </dgm:pt>
    <dgm:pt modelId="{7F79431D-A321-4E88-BC84-F0800850B6F4}" type="pres">
      <dgm:prSet presAssocID="{EDE7D2AA-BF22-4FCC-A821-3C1A875227D3}" presName="child2group" presStyleCnt="0"/>
      <dgm:spPr/>
    </dgm:pt>
    <dgm:pt modelId="{8F0ABB03-6F7C-4F8C-A670-1610AF006919}" type="pres">
      <dgm:prSet presAssocID="{EDE7D2AA-BF22-4FCC-A821-3C1A875227D3}" presName="child2" presStyleLbl="bgAcc1" presStyleIdx="1" presStyleCnt="4" custScaleX="177440" custLinFactNeighborX="29488" custLinFactNeighborY="-15332"/>
      <dgm:spPr/>
    </dgm:pt>
    <dgm:pt modelId="{49F7B0DE-424F-4610-9F07-48B55B8A93FB}" type="pres">
      <dgm:prSet presAssocID="{EDE7D2AA-BF22-4FCC-A821-3C1A875227D3}" presName="child2Text" presStyleLbl="bgAcc1" presStyleIdx="1" presStyleCnt="4">
        <dgm:presLayoutVars>
          <dgm:bulletEnabled val="1"/>
        </dgm:presLayoutVars>
      </dgm:prSet>
      <dgm:spPr/>
    </dgm:pt>
    <dgm:pt modelId="{802FC494-A5D5-47BD-A47F-8DE959BA2BB6}" type="pres">
      <dgm:prSet presAssocID="{EDE7D2AA-BF22-4FCC-A821-3C1A875227D3}" presName="child3group" presStyleCnt="0"/>
      <dgm:spPr/>
    </dgm:pt>
    <dgm:pt modelId="{F31357F2-6F83-4F0A-BE88-9CD7650A270C}" type="pres">
      <dgm:prSet presAssocID="{EDE7D2AA-BF22-4FCC-A821-3C1A875227D3}" presName="child3" presStyleLbl="bgAcc1" presStyleIdx="2" presStyleCnt="4" custScaleX="143731" custScaleY="150390" custLinFactNeighborX="42295" custLinFactNeighborY="-8029"/>
      <dgm:spPr/>
    </dgm:pt>
    <dgm:pt modelId="{3CB9CEF7-D987-49B8-9EEE-0ED1BB5E587C}" type="pres">
      <dgm:prSet presAssocID="{EDE7D2AA-BF22-4FCC-A821-3C1A875227D3}" presName="child3Text" presStyleLbl="bgAcc1" presStyleIdx="2" presStyleCnt="4">
        <dgm:presLayoutVars>
          <dgm:bulletEnabled val="1"/>
        </dgm:presLayoutVars>
      </dgm:prSet>
      <dgm:spPr/>
    </dgm:pt>
    <dgm:pt modelId="{E67461B3-54AE-409E-96F9-E9E615A1C6C5}" type="pres">
      <dgm:prSet presAssocID="{EDE7D2AA-BF22-4FCC-A821-3C1A875227D3}" presName="child4group" presStyleCnt="0"/>
      <dgm:spPr/>
    </dgm:pt>
    <dgm:pt modelId="{4EB1A5C2-2FD8-4F06-94D3-B615BE0DD95E}" type="pres">
      <dgm:prSet presAssocID="{EDE7D2AA-BF22-4FCC-A821-3C1A875227D3}" presName="child4" presStyleLbl="bgAcc1" presStyleIdx="3" presStyleCnt="4" custScaleX="146327" custScaleY="172923" custLinFactNeighborX="-17005" custLinFactNeighborY="-4988"/>
      <dgm:spPr/>
    </dgm:pt>
    <dgm:pt modelId="{75D2002B-3FE7-4640-8480-92090937D32B}" type="pres">
      <dgm:prSet presAssocID="{EDE7D2AA-BF22-4FCC-A821-3C1A875227D3}" presName="child4Text" presStyleLbl="bgAcc1" presStyleIdx="3" presStyleCnt="4">
        <dgm:presLayoutVars>
          <dgm:bulletEnabled val="1"/>
        </dgm:presLayoutVars>
      </dgm:prSet>
      <dgm:spPr/>
    </dgm:pt>
    <dgm:pt modelId="{16B323BD-C6E7-48DA-897A-8B870156907B}" type="pres">
      <dgm:prSet presAssocID="{EDE7D2AA-BF22-4FCC-A821-3C1A875227D3}" presName="childPlaceholder" presStyleCnt="0"/>
      <dgm:spPr/>
    </dgm:pt>
    <dgm:pt modelId="{DBA8C376-B67C-44BF-A824-3F401A8265E2}" type="pres">
      <dgm:prSet presAssocID="{EDE7D2AA-BF22-4FCC-A821-3C1A875227D3}" presName="circle" presStyleCnt="0"/>
      <dgm:spPr/>
    </dgm:pt>
    <dgm:pt modelId="{5A748AD4-4CAE-4E6C-9C53-6B143422EC23}" type="pres">
      <dgm:prSet presAssocID="{EDE7D2AA-BF22-4FCC-A821-3C1A875227D3}" presName="quadrant1" presStyleLbl="node1" presStyleIdx="0" presStyleCnt="4">
        <dgm:presLayoutVars>
          <dgm:chMax val="1"/>
          <dgm:bulletEnabled val="1"/>
        </dgm:presLayoutVars>
      </dgm:prSet>
      <dgm:spPr/>
    </dgm:pt>
    <dgm:pt modelId="{6D4A12F1-1993-488B-AC9C-35507FBB8F88}" type="pres">
      <dgm:prSet presAssocID="{EDE7D2AA-BF22-4FCC-A821-3C1A875227D3}" presName="quadrant2" presStyleLbl="node1" presStyleIdx="1" presStyleCnt="4">
        <dgm:presLayoutVars>
          <dgm:chMax val="1"/>
          <dgm:bulletEnabled val="1"/>
        </dgm:presLayoutVars>
      </dgm:prSet>
      <dgm:spPr/>
    </dgm:pt>
    <dgm:pt modelId="{E8601738-8356-4A90-83C1-90CA52F7DEA4}" type="pres">
      <dgm:prSet presAssocID="{EDE7D2AA-BF22-4FCC-A821-3C1A875227D3}" presName="quadrant3" presStyleLbl="node1" presStyleIdx="2" presStyleCnt="4">
        <dgm:presLayoutVars>
          <dgm:chMax val="1"/>
          <dgm:bulletEnabled val="1"/>
        </dgm:presLayoutVars>
      </dgm:prSet>
      <dgm:spPr/>
    </dgm:pt>
    <dgm:pt modelId="{34201434-C336-4C52-8C6C-0EB6B069D061}" type="pres">
      <dgm:prSet presAssocID="{EDE7D2AA-BF22-4FCC-A821-3C1A875227D3}" presName="quadrant4" presStyleLbl="node1" presStyleIdx="3" presStyleCnt="4">
        <dgm:presLayoutVars>
          <dgm:chMax val="1"/>
          <dgm:bulletEnabled val="1"/>
        </dgm:presLayoutVars>
      </dgm:prSet>
      <dgm:spPr/>
    </dgm:pt>
    <dgm:pt modelId="{972CBFC9-BEF9-4B21-B798-E1E8D07360B1}" type="pres">
      <dgm:prSet presAssocID="{EDE7D2AA-BF22-4FCC-A821-3C1A875227D3}" presName="quadrantPlaceholder" presStyleCnt="0"/>
      <dgm:spPr/>
    </dgm:pt>
    <dgm:pt modelId="{EEED7093-4978-463D-840E-0770D34FACDF}" type="pres">
      <dgm:prSet presAssocID="{EDE7D2AA-BF22-4FCC-A821-3C1A875227D3}" presName="center1" presStyleLbl="fgShp" presStyleIdx="0" presStyleCnt="2"/>
      <dgm:spPr>
        <a:xfrm>
          <a:off x="3270863" y="955420"/>
          <a:ext cx="335323" cy="291585"/>
        </a:xfrm>
        <a:prstGeom prst="circularArrow">
          <a:avLst/>
        </a:prstGeom>
        <a:solidFill>
          <a:srgbClr val="5B9BD5">
            <a:tint val="40000"/>
            <a:hueOff val="0"/>
            <a:satOff val="0"/>
            <a:lumOff val="0"/>
            <a:alphaOff val="0"/>
          </a:srgb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gm:spPr>
    </dgm:pt>
    <dgm:pt modelId="{6DED24D3-C95F-449B-B5FA-B407DCC649AA}" type="pres">
      <dgm:prSet presAssocID="{EDE7D2AA-BF22-4FCC-A821-3C1A875227D3}" presName="center2" presStyleLbl="fgShp" presStyleIdx="1" presStyleCnt="2"/>
      <dgm:spPr>
        <a:xfrm rot="10800000">
          <a:off x="3270863" y="1067568"/>
          <a:ext cx="335323" cy="291585"/>
        </a:xfrm>
        <a:prstGeom prst="circularArrow">
          <a:avLst/>
        </a:prstGeom>
        <a:solidFill>
          <a:srgbClr val="5B9BD5">
            <a:tint val="40000"/>
            <a:hueOff val="0"/>
            <a:satOff val="0"/>
            <a:lumOff val="0"/>
            <a:alphaOff val="0"/>
          </a:srgb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gm:spPr>
    </dgm:pt>
  </dgm:ptLst>
  <dgm:cxnLst>
    <dgm:cxn modelId="{8A051A00-CBCE-4D35-AC4B-CB0A7A80D0BA}" type="presOf" srcId="{83D3BB92-0E32-486F-BAB5-7D1F6B152720}" destId="{3CB9CEF7-D987-49B8-9EEE-0ED1BB5E587C}" srcOrd="1" destOrd="3" presId="urn:microsoft.com/office/officeart/2005/8/layout/cycle4"/>
    <dgm:cxn modelId="{8BAAD10A-49C5-4042-A0A7-C49D118423FE}" type="presOf" srcId="{B8849103-8DFB-49CD-A259-5BEF795A0B1A}" destId="{8F0ABB03-6F7C-4F8C-A670-1610AF006919}" srcOrd="0" destOrd="0" presId="urn:microsoft.com/office/officeart/2005/8/layout/cycle4"/>
    <dgm:cxn modelId="{EE1C1712-6555-41E7-9C77-DA131B0CBFCA}" type="presOf" srcId="{914C3D49-BF9D-40C7-A03D-282DEB99CD7E}" destId="{4EB1A5C2-2FD8-4F06-94D3-B615BE0DD95E}" srcOrd="0" destOrd="2" presId="urn:microsoft.com/office/officeart/2005/8/layout/cycle4"/>
    <dgm:cxn modelId="{65ECF314-FA55-40FD-A3E1-0A54DFC5A610}" type="presOf" srcId="{52F4C0B5-E469-48E0-98CF-419E32AB53B4}" destId="{4EB1A5C2-2FD8-4F06-94D3-B615BE0DD95E}" srcOrd="0" destOrd="1" presId="urn:microsoft.com/office/officeart/2005/8/layout/cycle4"/>
    <dgm:cxn modelId="{90C85718-F38B-42C7-92C6-190FCAB5EED6}" type="presOf" srcId="{725A9DDA-DC24-4F43-AE9A-547E8B84394F}" destId="{4A6178A3-9C4C-4200-A62D-F8333445154D}" srcOrd="0" destOrd="1" presId="urn:microsoft.com/office/officeart/2005/8/layout/cycle4"/>
    <dgm:cxn modelId="{D0488D1A-61D5-4D20-B18C-E2018924529F}" srcId="{EDE7D2AA-BF22-4FCC-A821-3C1A875227D3}" destId="{FD2711DC-F205-497C-BFB9-21301BDA6D9C}" srcOrd="1" destOrd="0" parTransId="{064E56BD-B25E-45DD-8EE5-6CEE5CBAC653}" sibTransId="{71A68630-CDBA-4334-AAAF-232779DEF604}"/>
    <dgm:cxn modelId="{6E15231C-C27C-4AB3-83DA-9554ABB24CEA}" type="presOf" srcId="{A5A963B8-F149-40D2-A849-70EA4052765D}" destId="{4A6178A3-9C4C-4200-A62D-F8333445154D}" srcOrd="0" destOrd="3" presId="urn:microsoft.com/office/officeart/2005/8/layout/cycle4"/>
    <dgm:cxn modelId="{CD28BE1D-4449-4CA1-B344-60FBF46FB914}" srcId="{99441A1F-92FD-44A4-8F1C-CF0DEE1D7365}" destId="{52F4C0B5-E469-48E0-98CF-419E32AB53B4}" srcOrd="1" destOrd="0" parTransId="{37BFBD2A-0301-4802-93FF-B7CB4A147545}" sibTransId="{767110E3-BE02-4BDB-8990-201529985D1F}"/>
    <dgm:cxn modelId="{902ACE22-A997-4434-B22A-36E4490B18CD}" type="presOf" srcId="{975F7DA5-B6B3-4323-82DC-584E2DE77BC6}" destId="{A3A64594-ED3D-4E43-886E-93B79ACB7261}" srcOrd="1" destOrd="4" presId="urn:microsoft.com/office/officeart/2005/8/layout/cycle4"/>
    <dgm:cxn modelId="{56D26D2C-03B3-4D69-A5EF-F81443DB9B4D}" type="presOf" srcId="{3CF2C3A7-1FEC-4165-AE33-41C0EBAB00AB}" destId="{5A748AD4-4CAE-4E6C-9C53-6B143422EC23}" srcOrd="0" destOrd="0" presId="urn:microsoft.com/office/officeart/2005/8/layout/cycle4"/>
    <dgm:cxn modelId="{3648982E-47C5-4EC6-B377-7BEF32D63CE3}" type="presOf" srcId="{4BB9210A-C790-44F2-8BB0-9E0392711BD2}" destId="{4A6178A3-9C4C-4200-A62D-F8333445154D}" srcOrd="0" destOrd="5" presId="urn:microsoft.com/office/officeart/2005/8/layout/cycle4"/>
    <dgm:cxn modelId="{3CF7F62E-42BE-4954-879B-FDD3CE456A4F}" srcId="{3CF2C3A7-1FEC-4165-AE33-41C0EBAB00AB}" destId="{23C655C0-B9CD-4275-956D-CF01DB4C89D5}" srcOrd="0" destOrd="0" parTransId="{D5A34F5A-E33E-4D5E-9B92-D9EE12DBB079}" sibTransId="{EA4CCD56-D891-425E-8929-F3CCBAD94655}"/>
    <dgm:cxn modelId="{0D47DB35-BCAB-4FF1-81D5-8B8C27AE68BD}" type="presOf" srcId="{54096BA3-4AFC-4CBC-BA1A-8E013AB79F5A}" destId="{3CB9CEF7-D987-49B8-9EEE-0ED1BB5E587C}" srcOrd="1" destOrd="0" presId="urn:microsoft.com/office/officeart/2005/8/layout/cycle4"/>
    <dgm:cxn modelId="{E26C3036-80AF-4B5A-BF9B-E695AD5D5097}" srcId="{99441A1F-92FD-44A4-8F1C-CF0DEE1D7365}" destId="{914C3D49-BF9D-40C7-A03D-282DEB99CD7E}" srcOrd="2" destOrd="0" parTransId="{3B3E0F7F-1DF2-4489-B1AD-2D0B348CD63E}" sibTransId="{43CEB4FB-C101-4A7C-AFCD-891D81B12EB4}"/>
    <dgm:cxn modelId="{0B14DF3B-A66C-4EE8-B338-C17AF7F3EA74}" type="presOf" srcId="{FD2711DC-F205-497C-BFB9-21301BDA6D9C}" destId="{6D4A12F1-1993-488B-AC9C-35507FBB8F88}" srcOrd="0" destOrd="0" presId="urn:microsoft.com/office/officeart/2005/8/layout/cycle4"/>
    <dgm:cxn modelId="{0DBEF73D-FF03-4FC4-93B8-EF360C21F47C}" srcId="{EDE7D2AA-BF22-4FCC-A821-3C1A875227D3}" destId="{4EC2D702-8447-469C-9FB1-8FB37AC40B61}" srcOrd="2" destOrd="0" parTransId="{63F12B39-0829-452C-BCA9-E2D60A302844}" sibTransId="{F08B6128-56AD-44A7-83C4-BA57771AE4B6}"/>
    <dgm:cxn modelId="{5E841D3F-4213-4FEA-A49D-A524AE68DB7C}" type="presOf" srcId="{03441FF2-2DBA-4CE4-B00A-E5206C9F19A6}" destId="{A3A64594-ED3D-4E43-886E-93B79ACB7261}" srcOrd="1" destOrd="2" presId="urn:microsoft.com/office/officeart/2005/8/layout/cycle4"/>
    <dgm:cxn modelId="{B469475F-D5BB-4437-B1EF-8CE4448A6C2E}" type="presOf" srcId="{54096BA3-4AFC-4CBC-BA1A-8E013AB79F5A}" destId="{F31357F2-6F83-4F0A-BE88-9CD7650A270C}" srcOrd="0" destOrd="0" presId="urn:microsoft.com/office/officeart/2005/8/layout/cycle4"/>
    <dgm:cxn modelId="{A9E26C5F-169A-4B52-996B-663FAF6EA140}" type="presOf" srcId="{914C3D49-BF9D-40C7-A03D-282DEB99CD7E}" destId="{75D2002B-3FE7-4640-8480-92090937D32B}" srcOrd="1" destOrd="2" presId="urn:microsoft.com/office/officeart/2005/8/layout/cycle4"/>
    <dgm:cxn modelId="{6F34DE44-5CF1-4706-988F-DF8B8CE3F275}" srcId="{FD2711DC-F205-497C-BFB9-21301BDA6D9C}" destId="{862D5662-BF11-4E67-977D-B879A4016E64}" srcOrd="2" destOrd="0" parTransId="{7EC25B3B-473A-46DB-A66B-760DAC68E023}" sibTransId="{35BCDA43-36BB-4D64-BCD0-61D30118245F}"/>
    <dgm:cxn modelId="{B3663D67-07DC-46D0-BEE1-E7E3883BC11D}" type="presOf" srcId="{B8849103-8DFB-49CD-A259-5BEF795A0B1A}" destId="{49F7B0DE-424F-4610-9F07-48B55B8A93FB}" srcOrd="1" destOrd="0" presId="urn:microsoft.com/office/officeart/2005/8/layout/cycle4"/>
    <dgm:cxn modelId="{4BA5B347-21B6-4774-AA70-DE51D7AC7108}" srcId="{3CF2C3A7-1FEC-4165-AE33-41C0EBAB00AB}" destId="{A5A963B8-F149-40D2-A849-70EA4052765D}" srcOrd="3" destOrd="0" parTransId="{8EB9D575-FA19-4D26-A322-917DC8806ED8}" sibTransId="{7CD4FBBF-C910-4DEB-A23E-AD7C9781BF3C}"/>
    <dgm:cxn modelId="{720E796A-F331-4094-86BC-B1E6471F97B6}" srcId="{4EC2D702-8447-469C-9FB1-8FB37AC40B61}" destId="{83D3BB92-0E32-486F-BAB5-7D1F6B152720}" srcOrd="3" destOrd="0" parTransId="{6C82EEAF-09B4-409D-A8F9-0CFA8D0F0BD5}" sibTransId="{6DA797FF-3EBF-4A11-B7C7-551336A38AAB}"/>
    <dgm:cxn modelId="{B2C8A96A-1207-492B-8817-5DB61CA3AEF9}" srcId="{3CF2C3A7-1FEC-4165-AE33-41C0EBAB00AB}" destId="{4BB9210A-C790-44F2-8BB0-9E0392711BD2}" srcOrd="5" destOrd="0" parTransId="{E41103F3-9329-4989-8C89-29A36F1F4D77}" sibTransId="{F69965AC-9CE7-4074-B069-E6C0AACEA5FE}"/>
    <dgm:cxn modelId="{B0125F6D-9DD2-43A3-AB29-BFD30354DCA9}" srcId="{EDE7D2AA-BF22-4FCC-A821-3C1A875227D3}" destId="{3CF2C3A7-1FEC-4165-AE33-41C0EBAB00AB}" srcOrd="0" destOrd="0" parTransId="{77D1754B-FF82-4873-80BC-8688AA9D53BF}" sibTransId="{F3C78D4D-B9D5-4B27-AB99-63AFC4C64503}"/>
    <dgm:cxn modelId="{42F7DA6F-B6CE-4827-A18A-17CB7A788F22}" type="presOf" srcId="{0ACFF153-1DBA-49DA-8C33-662676FFFE57}" destId="{3CB9CEF7-D987-49B8-9EEE-0ED1BB5E587C}" srcOrd="1" destOrd="2" presId="urn:microsoft.com/office/officeart/2005/8/layout/cycle4"/>
    <dgm:cxn modelId="{87501C74-B991-49E3-84AF-F8A4EF909A46}" type="presOf" srcId="{83D3BB92-0E32-486F-BAB5-7D1F6B152720}" destId="{F31357F2-6F83-4F0A-BE88-9CD7650A270C}" srcOrd="0" destOrd="3" presId="urn:microsoft.com/office/officeart/2005/8/layout/cycle4"/>
    <dgm:cxn modelId="{298FD574-8033-421E-899A-7D0ACF504168}" type="presOf" srcId="{0ACFF153-1DBA-49DA-8C33-662676FFFE57}" destId="{F31357F2-6F83-4F0A-BE88-9CD7650A270C}" srcOrd="0" destOrd="2" presId="urn:microsoft.com/office/officeart/2005/8/layout/cycle4"/>
    <dgm:cxn modelId="{8C713779-62C2-49EF-9867-FE5744D99881}" type="presOf" srcId="{99441A1F-92FD-44A4-8F1C-CF0DEE1D7365}" destId="{34201434-C336-4C52-8C6C-0EB6B069D061}" srcOrd="0" destOrd="0" presId="urn:microsoft.com/office/officeart/2005/8/layout/cycle4"/>
    <dgm:cxn modelId="{CF0A9287-DA9A-471B-A0A4-34A15F19379C}" type="presOf" srcId="{591C7F8E-6070-44DF-A348-A19C0FAE0780}" destId="{49F7B0DE-424F-4610-9F07-48B55B8A93FB}" srcOrd="1" destOrd="1" presId="urn:microsoft.com/office/officeart/2005/8/layout/cycle4"/>
    <dgm:cxn modelId="{111BFA88-4467-4B4D-ADB1-F61AE7190689}" srcId="{3CF2C3A7-1FEC-4165-AE33-41C0EBAB00AB}" destId="{975F7DA5-B6B3-4323-82DC-584E2DE77BC6}" srcOrd="4" destOrd="0" parTransId="{BC51D4D3-C7F5-49FB-A6D9-4C3137A85237}" sibTransId="{70884323-3443-4AB9-A3FB-F687DE9F6853}"/>
    <dgm:cxn modelId="{9DA3D58A-AD1E-428A-B750-6A3C6441AD9F}" type="presOf" srcId="{591C7F8E-6070-44DF-A348-A19C0FAE0780}" destId="{8F0ABB03-6F7C-4F8C-A670-1610AF006919}" srcOrd="0" destOrd="1" presId="urn:microsoft.com/office/officeart/2005/8/layout/cycle4"/>
    <dgm:cxn modelId="{E2D6468B-35E0-4C41-B654-A29BC0245371}" type="presOf" srcId="{862D5662-BF11-4E67-977D-B879A4016E64}" destId="{49F7B0DE-424F-4610-9F07-48B55B8A93FB}" srcOrd="1" destOrd="2" presId="urn:microsoft.com/office/officeart/2005/8/layout/cycle4"/>
    <dgm:cxn modelId="{ABC79A8E-74E8-4DCD-9CDC-20050E4BC4E8}" type="presOf" srcId="{2A67CE46-9D8E-431B-8183-FC8AB7E70E81}" destId="{75D2002B-3FE7-4640-8480-92090937D32B}" srcOrd="1" destOrd="0" presId="urn:microsoft.com/office/officeart/2005/8/layout/cycle4"/>
    <dgm:cxn modelId="{1D4A6C95-DC11-44E1-AD58-BD7E3E2E2BF2}" srcId="{3CF2C3A7-1FEC-4165-AE33-41C0EBAB00AB}" destId="{03441FF2-2DBA-4CE4-B00A-E5206C9F19A6}" srcOrd="2" destOrd="0" parTransId="{DCB1513A-7826-4917-8C03-B92CDFCEB8DC}" sibTransId="{9D1DF224-6440-4F6A-A7CD-55A7E6AF5656}"/>
    <dgm:cxn modelId="{437DD0A6-F5B0-4976-A2F7-6DE9A46D2B02}" type="presOf" srcId="{725A9DDA-DC24-4F43-AE9A-547E8B84394F}" destId="{A3A64594-ED3D-4E43-886E-93B79ACB7261}" srcOrd="1" destOrd="1" presId="urn:microsoft.com/office/officeart/2005/8/layout/cycle4"/>
    <dgm:cxn modelId="{20ED2EA7-C03D-49EF-BA97-EEBF9AE9734C}" type="presOf" srcId="{2A67CE46-9D8E-431B-8183-FC8AB7E70E81}" destId="{4EB1A5C2-2FD8-4F06-94D3-B615BE0DD95E}" srcOrd="0" destOrd="0" presId="urn:microsoft.com/office/officeart/2005/8/layout/cycle4"/>
    <dgm:cxn modelId="{B0FD5DB2-C095-4BD1-A726-665BB3366881}" srcId="{FD2711DC-F205-497C-BFB9-21301BDA6D9C}" destId="{B8849103-8DFB-49CD-A259-5BEF795A0B1A}" srcOrd="0" destOrd="0" parTransId="{C3C199F9-D319-4765-AF68-DFF84FCD00B6}" sibTransId="{5B9EAA1B-4E75-4F01-BDE5-B819AE7740CE}"/>
    <dgm:cxn modelId="{96F9D4B8-EBF8-40C7-936C-BA6DD6005D21}" type="presOf" srcId="{4EC2D702-8447-469C-9FB1-8FB37AC40B61}" destId="{E8601738-8356-4A90-83C1-90CA52F7DEA4}" srcOrd="0" destOrd="0" presId="urn:microsoft.com/office/officeart/2005/8/layout/cycle4"/>
    <dgm:cxn modelId="{30F65BC5-1E1F-4C58-988F-D82AE067F8A9}" type="presOf" srcId="{975F7DA5-B6B3-4323-82DC-584E2DE77BC6}" destId="{4A6178A3-9C4C-4200-A62D-F8333445154D}" srcOrd="0" destOrd="4" presId="urn:microsoft.com/office/officeart/2005/8/layout/cycle4"/>
    <dgm:cxn modelId="{161B07C9-A69A-4C73-BA8B-EAE49E3FB3FB}" type="presOf" srcId="{23C655C0-B9CD-4275-956D-CF01DB4C89D5}" destId="{4A6178A3-9C4C-4200-A62D-F8333445154D}" srcOrd="0" destOrd="0" presId="urn:microsoft.com/office/officeart/2005/8/layout/cycle4"/>
    <dgm:cxn modelId="{519384CC-7E6D-494E-AE0F-E0241112DEAD}" type="presOf" srcId="{E115C489-E85A-46A4-83E2-06AE4C7E04E4}" destId="{3CB9CEF7-D987-49B8-9EEE-0ED1BB5E587C}" srcOrd="1" destOrd="1" presId="urn:microsoft.com/office/officeart/2005/8/layout/cycle4"/>
    <dgm:cxn modelId="{708DA0D5-3E74-43FB-8895-7EA161C5B7D1}" type="presOf" srcId="{03441FF2-2DBA-4CE4-B00A-E5206C9F19A6}" destId="{4A6178A3-9C4C-4200-A62D-F8333445154D}" srcOrd="0" destOrd="2" presId="urn:microsoft.com/office/officeart/2005/8/layout/cycle4"/>
    <dgm:cxn modelId="{52B83ADC-7563-48E8-89C3-3549B427843B}" type="presOf" srcId="{E115C489-E85A-46A4-83E2-06AE4C7E04E4}" destId="{F31357F2-6F83-4F0A-BE88-9CD7650A270C}" srcOrd="0" destOrd="1" presId="urn:microsoft.com/office/officeart/2005/8/layout/cycle4"/>
    <dgm:cxn modelId="{AC0831DD-DCAA-4C5E-B02A-9AB04B8E755E}" srcId="{4EC2D702-8447-469C-9FB1-8FB37AC40B61}" destId="{54096BA3-4AFC-4CBC-BA1A-8E013AB79F5A}" srcOrd="0" destOrd="0" parTransId="{93257533-D43F-4D03-A56F-7F1D63A25A32}" sibTransId="{C04ED720-BBCD-4BEA-9264-8D11C17F3E06}"/>
    <dgm:cxn modelId="{18D431E5-385A-45D6-BA10-92CDEFEFC9D5}" type="presOf" srcId="{862D5662-BF11-4E67-977D-B879A4016E64}" destId="{8F0ABB03-6F7C-4F8C-A670-1610AF006919}" srcOrd="0" destOrd="2" presId="urn:microsoft.com/office/officeart/2005/8/layout/cycle4"/>
    <dgm:cxn modelId="{09CF1EE6-D748-4B6E-970A-68DFCB0139ED}" srcId="{99441A1F-92FD-44A4-8F1C-CF0DEE1D7365}" destId="{2A67CE46-9D8E-431B-8183-FC8AB7E70E81}" srcOrd="0" destOrd="0" parTransId="{32A813B0-4A83-41C5-BB70-8C5D72257285}" sibTransId="{19FFCD48-5A0F-43F6-B061-258C6722FB22}"/>
    <dgm:cxn modelId="{740424E9-60BE-4929-B980-B38B74D00C96}" srcId="{3CF2C3A7-1FEC-4165-AE33-41C0EBAB00AB}" destId="{725A9DDA-DC24-4F43-AE9A-547E8B84394F}" srcOrd="1" destOrd="0" parTransId="{5F0C4DE7-27C7-4672-B30A-C9A37A198D22}" sibTransId="{9864C351-8B62-454B-AA3C-D93D2B188626}"/>
    <dgm:cxn modelId="{68C6A6EB-C19A-4A56-855E-D11D73035BDE}" type="presOf" srcId="{EDE7D2AA-BF22-4FCC-A821-3C1A875227D3}" destId="{BE9D06A3-1F16-46FB-AB9F-8BEC387E8332}" srcOrd="0" destOrd="0" presId="urn:microsoft.com/office/officeart/2005/8/layout/cycle4"/>
    <dgm:cxn modelId="{103039ED-3CD1-481E-AB58-ECB59714FD1E}" type="presOf" srcId="{A5A963B8-F149-40D2-A849-70EA4052765D}" destId="{A3A64594-ED3D-4E43-886E-93B79ACB7261}" srcOrd="1" destOrd="3" presId="urn:microsoft.com/office/officeart/2005/8/layout/cycle4"/>
    <dgm:cxn modelId="{86FB4BED-B48E-47D1-8BFC-7C3ED7DE17BB}" srcId="{EDE7D2AA-BF22-4FCC-A821-3C1A875227D3}" destId="{99441A1F-92FD-44A4-8F1C-CF0DEE1D7365}" srcOrd="3" destOrd="0" parTransId="{5C74CF4F-AEF4-48FA-B9CD-A264D87A3A4B}" sibTransId="{45133E7C-1B42-49C1-9E44-B7BE5460608F}"/>
    <dgm:cxn modelId="{C0865DF1-B839-4CCF-9EC8-B96CC227F367}" srcId="{FD2711DC-F205-497C-BFB9-21301BDA6D9C}" destId="{591C7F8E-6070-44DF-A348-A19C0FAE0780}" srcOrd="1" destOrd="0" parTransId="{6F4C5FC4-12D5-4A9C-939C-231C15482FDF}" sibTransId="{55401C4B-964C-42C4-83FA-B7086313BB6F}"/>
    <dgm:cxn modelId="{12C62BF4-8CFA-41FE-86E8-BCA39EC79883}" srcId="{4EC2D702-8447-469C-9FB1-8FB37AC40B61}" destId="{E115C489-E85A-46A4-83E2-06AE4C7E04E4}" srcOrd="1" destOrd="0" parTransId="{0092D2D1-47B8-4C6B-8E5A-8730A5875966}" sibTransId="{FFBE6411-4A2E-473B-9EB2-2CE7D037BE85}"/>
    <dgm:cxn modelId="{080157F9-6D25-41A7-B7E5-ECC7F4812768}" type="presOf" srcId="{52F4C0B5-E469-48E0-98CF-419E32AB53B4}" destId="{75D2002B-3FE7-4640-8480-92090937D32B}" srcOrd="1" destOrd="1" presId="urn:microsoft.com/office/officeart/2005/8/layout/cycle4"/>
    <dgm:cxn modelId="{E98D56FA-C522-41E8-BE72-89D9496E9A8C}" srcId="{4EC2D702-8447-469C-9FB1-8FB37AC40B61}" destId="{0ACFF153-1DBA-49DA-8C33-662676FFFE57}" srcOrd="2" destOrd="0" parTransId="{5094B438-F25A-4C6C-906F-F879B9482039}" sibTransId="{DD99405D-B760-4FBE-B9B6-E0466CCA11AC}"/>
    <dgm:cxn modelId="{94632CFD-95B5-4B44-89A7-74B6F59A29DF}" type="presOf" srcId="{23C655C0-B9CD-4275-956D-CF01DB4C89D5}" destId="{A3A64594-ED3D-4E43-886E-93B79ACB7261}" srcOrd="1" destOrd="0" presId="urn:microsoft.com/office/officeart/2005/8/layout/cycle4"/>
    <dgm:cxn modelId="{661940FE-C340-4623-9DF0-BABABF853386}" type="presOf" srcId="{4BB9210A-C790-44F2-8BB0-9E0392711BD2}" destId="{A3A64594-ED3D-4E43-886E-93B79ACB7261}" srcOrd="1" destOrd="5" presId="urn:microsoft.com/office/officeart/2005/8/layout/cycle4"/>
    <dgm:cxn modelId="{137031CA-587B-4263-ADB9-C778EF7FEE41}" type="presParOf" srcId="{BE9D06A3-1F16-46FB-AB9F-8BEC387E8332}" destId="{B64E209D-9FB6-4854-B43C-A43B1FB486D9}" srcOrd="0" destOrd="0" presId="urn:microsoft.com/office/officeart/2005/8/layout/cycle4"/>
    <dgm:cxn modelId="{C50579A5-1429-4620-BC71-00E23E3AEEED}" type="presParOf" srcId="{B64E209D-9FB6-4854-B43C-A43B1FB486D9}" destId="{3030ED2A-ACD0-4FDC-A49A-B118F19D3688}" srcOrd="0" destOrd="0" presId="urn:microsoft.com/office/officeart/2005/8/layout/cycle4"/>
    <dgm:cxn modelId="{59632030-67D1-4078-9A0C-5AB01B01C12C}" type="presParOf" srcId="{3030ED2A-ACD0-4FDC-A49A-B118F19D3688}" destId="{4A6178A3-9C4C-4200-A62D-F8333445154D}" srcOrd="0" destOrd="0" presId="urn:microsoft.com/office/officeart/2005/8/layout/cycle4"/>
    <dgm:cxn modelId="{B3D17D1B-531E-464E-9FDF-4AB4EDE0AD61}" type="presParOf" srcId="{3030ED2A-ACD0-4FDC-A49A-B118F19D3688}" destId="{A3A64594-ED3D-4E43-886E-93B79ACB7261}" srcOrd="1" destOrd="0" presId="urn:microsoft.com/office/officeart/2005/8/layout/cycle4"/>
    <dgm:cxn modelId="{99F60C34-5730-4CD8-9E2F-1D5B146B4BBD}" type="presParOf" srcId="{B64E209D-9FB6-4854-B43C-A43B1FB486D9}" destId="{7F79431D-A321-4E88-BC84-F0800850B6F4}" srcOrd="1" destOrd="0" presId="urn:microsoft.com/office/officeart/2005/8/layout/cycle4"/>
    <dgm:cxn modelId="{9E6967BD-FC13-4743-9017-86B5906A99CE}" type="presParOf" srcId="{7F79431D-A321-4E88-BC84-F0800850B6F4}" destId="{8F0ABB03-6F7C-4F8C-A670-1610AF006919}" srcOrd="0" destOrd="0" presId="urn:microsoft.com/office/officeart/2005/8/layout/cycle4"/>
    <dgm:cxn modelId="{07A59408-3E02-4452-8B82-646921C8EB6C}" type="presParOf" srcId="{7F79431D-A321-4E88-BC84-F0800850B6F4}" destId="{49F7B0DE-424F-4610-9F07-48B55B8A93FB}" srcOrd="1" destOrd="0" presId="urn:microsoft.com/office/officeart/2005/8/layout/cycle4"/>
    <dgm:cxn modelId="{1EE97820-9610-4CF5-AEC4-83F3992460D7}" type="presParOf" srcId="{B64E209D-9FB6-4854-B43C-A43B1FB486D9}" destId="{802FC494-A5D5-47BD-A47F-8DE959BA2BB6}" srcOrd="2" destOrd="0" presId="urn:microsoft.com/office/officeart/2005/8/layout/cycle4"/>
    <dgm:cxn modelId="{E1C1E1EE-37C9-4F9A-89AF-8C486C85F977}" type="presParOf" srcId="{802FC494-A5D5-47BD-A47F-8DE959BA2BB6}" destId="{F31357F2-6F83-4F0A-BE88-9CD7650A270C}" srcOrd="0" destOrd="0" presId="urn:microsoft.com/office/officeart/2005/8/layout/cycle4"/>
    <dgm:cxn modelId="{C3CB062D-EE21-4596-89C7-4314D49D1D69}" type="presParOf" srcId="{802FC494-A5D5-47BD-A47F-8DE959BA2BB6}" destId="{3CB9CEF7-D987-49B8-9EEE-0ED1BB5E587C}" srcOrd="1" destOrd="0" presId="urn:microsoft.com/office/officeart/2005/8/layout/cycle4"/>
    <dgm:cxn modelId="{CD42EC93-408D-4A60-BFE3-C6690720821B}" type="presParOf" srcId="{B64E209D-9FB6-4854-B43C-A43B1FB486D9}" destId="{E67461B3-54AE-409E-96F9-E9E615A1C6C5}" srcOrd="3" destOrd="0" presId="urn:microsoft.com/office/officeart/2005/8/layout/cycle4"/>
    <dgm:cxn modelId="{6AE64DA2-3F7C-487F-9374-527B92F35962}" type="presParOf" srcId="{E67461B3-54AE-409E-96F9-E9E615A1C6C5}" destId="{4EB1A5C2-2FD8-4F06-94D3-B615BE0DD95E}" srcOrd="0" destOrd="0" presId="urn:microsoft.com/office/officeart/2005/8/layout/cycle4"/>
    <dgm:cxn modelId="{CA60B575-5762-4A3F-A181-A899DB774591}" type="presParOf" srcId="{E67461B3-54AE-409E-96F9-E9E615A1C6C5}" destId="{75D2002B-3FE7-4640-8480-92090937D32B}" srcOrd="1" destOrd="0" presId="urn:microsoft.com/office/officeart/2005/8/layout/cycle4"/>
    <dgm:cxn modelId="{A8E062E4-540D-48A4-955A-DEE0AD269BDF}" type="presParOf" srcId="{B64E209D-9FB6-4854-B43C-A43B1FB486D9}" destId="{16B323BD-C6E7-48DA-897A-8B870156907B}" srcOrd="4" destOrd="0" presId="urn:microsoft.com/office/officeart/2005/8/layout/cycle4"/>
    <dgm:cxn modelId="{F1C8A24E-2CF0-43E9-BB24-FD6AC53642DC}" type="presParOf" srcId="{BE9D06A3-1F16-46FB-AB9F-8BEC387E8332}" destId="{DBA8C376-B67C-44BF-A824-3F401A8265E2}" srcOrd="1" destOrd="0" presId="urn:microsoft.com/office/officeart/2005/8/layout/cycle4"/>
    <dgm:cxn modelId="{1BB2F50C-0654-4ED4-BFCE-87383233760B}" type="presParOf" srcId="{DBA8C376-B67C-44BF-A824-3F401A8265E2}" destId="{5A748AD4-4CAE-4E6C-9C53-6B143422EC23}" srcOrd="0" destOrd="0" presId="urn:microsoft.com/office/officeart/2005/8/layout/cycle4"/>
    <dgm:cxn modelId="{A6EF6097-7023-48CC-BA66-9C9B55683307}" type="presParOf" srcId="{DBA8C376-B67C-44BF-A824-3F401A8265E2}" destId="{6D4A12F1-1993-488B-AC9C-35507FBB8F88}" srcOrd="1" destOrd="0" presId="urn:microsoft.com/office/officeart/2005/8/layout/cycle4"/>
    <dgm:cxn modelId="{CC8934BA-BADA-4E40-96E6-88D7FCDC6DBD}" type="presParOf" srcId="{DBA8C376-B67C-44BF-A824-3F401A8265E2}" destId="{E8601738-8356-4A90-83C1-90CA52F7DEA4}" srcOrd="2" destOrd="0" presId="urn:microsoft.com/office/officeart/2005/8/layout/cycle4"/>
    <dgm:cxn modelId="{9041A7C3-4B60-4EEF-961F-D8314927878B}" type="presParOf" srcId="{DBA8C376-B67C-44BF-A824-3F401A8265E2}" destId="{34201434-C336-4C52-8C6C-0EB6B069D061}" srcOrd="3" destOrd="0" presId="urn:microsoft.com/office/officeart/2005/8/layout/cycle4"/>
    <dgm:cxn modelId="{7EA9F86E-1526-4F8E-975B-4439224927F3}" type="presParOf" srcId="{DBA8C376-B67C-44BF-A824-3F401A8265E2}" destId="{972CBFC9-BEF9-4B21-B798-E1E8D07360B1}" srcOrd="4" destOrd="0" presId="urn:microsoft.com/office/officeart/2005/8/layout/cycle4"/>
    <dgm:cxn modelId="{E0DB403B-027B-4EC3-94BF-11908A267902}" type="presParOf" srcId="{BE9D06A3-1F16-46FB-AB9F-8BEC387E8332}" destId="{EEED7093-4978-463D-840E-0770D34FACDF}" srcOrd="2" destOrd="0" presId="urn:microsoft.com/office/officeart/2005/8/layout/cycle4"/>
    <dgm:cxn modelId="{326EC7F4-7EFD-42F8-8F97-B507D561E370}" type="presParOf" srcId="{BE9D06A3-1F16-46FB-AB9F-8BEC387E8332}" destId="{6DED24D3-C95F-449B-B5FA-B407DCC649AA}" srcOrd="3" destOrd="0" presId="urn:microsoft.com/office/officeart/2005/8/layout/cycle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21F8F0-963A-47C7-B86E-0B80FA20AC56}"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ZA"/>
        </a:p>
      </dgm:t>
    </dgm:pt>
    <dgm:pt modelId="{28F276D7-5FDE-40B3-A145-E67847554B46}">
      <dgm:prSet phldrT="[Text]" custT="1"/>
      <dgm:spPr>
        <a:xfrm>
          <a:off x="2861" y="26378"/>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ZA" sz="900" b="1">
              <a:solidFill>
                <a:sysClr val="window" lastClr="FFFFFF"/>
              </a:solidFill>
              <a:latin typeface="Arial" panose="020B0604020202020204" pitchFamily="34" charset="0"/>
              <a:ea typeface="+mn-ea"/>
              <a:cs typeface="Arial" panose="020B0604020202020204" pitchFamily="34" charset="0"/>
            </a:rPr>
            <a:t>NURTURE/ ENGAGE</a:t>
          </a:r>
          <a:r>
            <a:rPr lang="en-ZA" sz="900">
              <a:solidFill>
                <a:sysClr val="window" lastClr="FFFFFF"/>
              </a:solidFill>
              <a:latin typeface="Arial" panose="020B0604020202020204" pitchFamily="34" charset="0"/>
              <a:ea typeface="+mn-ea"/>
              <a:cs typeface="Arial" panose="020B0604020202020204" pitchFamily="34" charset="0"/>
            </a:rPr>
            <a:t> THE CLIENT &amp; </a:t>
          </a:r>
          <a:r>
            <a:rPr lang="en-ZA" sz="900" b="1">
              <a:solidFill>
                <a:sysClr val="window" lastClr="FFFFFF"/>
              </a:solidFill>
              <a:latin typeface="Arial" panose="020B0604020202020204" pitchFamily="34" charset="0"/>
              <a:ea typeface="+mn-ea"/>
              <a:cs typeface="Arial" panose="020B0604020202020204" pitchFamily="34" charset="0"/>
            </a:rPr>
            <a:t>DEFINE </a:t>
          </a:r>
          <a:r>
            <a:rPr lang="en-ZA" sz="900">
              <a:solidFill>
                <a:sysClr val="window" lastClr="FFFFFF"/>
              </a:solidFill>
              <a:latin typeface="Arial" panose="020B0604020202020204" pitchFamily="34" charset="0"/>
              <a:ea typeface="+mn-ea"/>
              <a:cs typeface="Arial" panose="020B0604020202020204" pitchFamily="34" charset="0"/>
            </a:rPr>
            <a:t>THE MATURITY LEVEL/ OFFERING</a:t>
          </a:r>
        </a:p>
      </dgm:t>
    </dgm:pt>
    <dgm:pt modelId="{B8279EFE-101B-496E-94F2-849EEEA0191A}" type="parTrans" cxnId="{A82CE9F3-E935-4C41-B2F5-68770ECEEEA7}">
      <dgm:prSet/>
      <dgm:spPr/>
      <dgm:t>
        <a:bodyPr/>
        <a:lstStyle/>
        <a:p>
          <a:endParaRPr lang="en-ZA" sz="1000">
            <a:latin typeface="Arial" panose="020B0604020202020204" pitchFamily="34" charset="0"/>
            <a:cs typeface="Arial" panose="020B0604020202020204" pitchFamily="34" charset="0"/>
          </a:endParaRPr>
        </a:p>
      </dgm:t>
    </dgm:pt>
    <dgm:pt modelId="{A7E95AFB-1F54-4E93-A998-D6FE263FB512}" type="sibTrans" cxnId="{A82CE9F3-E935-4C41-B2F5-68770ECEEEA7}">
      <dgm:prSet custT="1"/>
      <dgm:spPr>
        <a:xfrm>
          <a:off x="1364292" y="246609"/>
          <a:ext cx="265278" cy="31032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ZA" sz="1000">
            <a:solidFill>
              <a:sysClr val="window" lastClr="FFFFFF"/>
            </a:solidFill>
            <a:latin typeface="Arial" panose="020B0604020202020204" pitchFamily="34" charset="0"/>
            <a:ea typeface="+mn-ea"/>
            <a:cs typeface="Arial" panose="020B0604020202020204" pitchFamily="34" charset="0"/>
          </a:endParaRPr>
        </a:p>
      </dgm:t>
    </dgm:pt>
    <dgm:pt modelId="{368CD358-A7DB-4085-85D8-3B3DF2EB4141}">
      <dgm:prSet phldrT="[Text]" custT="1"/>
      <dgm:spPr>
        <a:xfrm>
          <a:off x="1754702" y="26378"/>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ZA" sz="900" b="1">
              <a:solidFill>
                <a:sysClr val="window" lastClr="FFFFFF"/>
              </a:solidFill>
              <a:latin typeface="Arial" panose="020B0604020202020204" pitchFamily="34" charset="0"/>
              <a:ea typeface="+mn-ea"/>
              <a:cs typeface="Arial" panose="020B0604020202020204" pitchFamily="34" charset="0"/>
            </a:rPr>
            <a:t>MEASURE/ COLLECT</a:t>
          </a:r>
          <a:r>
            <a:rPr lang="en-ZA" sz="900">
              <a:solidFill>
                <a:sysClr val="window" lastClr="FFFFFF"/>
              </a:solidFill>
              <a:latin typeface="Arial" panose="020B0604020202020204" pitchFamily="34" charset="0"/>
              <a:ea typeface="+mn-ea"/>
              <a:cs typeface="Arial" panose="020B0604020202020204" pitchFamily="34" charset="0"/>
            </a:rPr>
            <a:t> QUALITATIVE &amp; QUANTITATIVE DATA</a:t>
          </a:r>
        </a:p>
      </dgm:t>
    </dgm:pt>
    <dgm:pt modelId="{F36F570D-B98E-4461-9C14-62866F7FFF68}" type="parTrans" cxnId="{C1E41504-217E-41FC-9AE5-E104C48697EC}">
      <dgm:prSet/>
      <dgm:spPr/>
      <dgm:t>
        <a:bodyPr/>
        <a:lstStyle/>
        <a:p>
          <a:endParaRPr lang="en-ZA" sz="1000">
            <a:latin typeface="Arial" panose="020B0604020202020204" pitchFamily="34" charset="0"/>
            <a:cs typeface="Arial" panose="020B0604020202020204" pitchFamily="34" charset="0"/>
          </a:endParaRPr>
        </a:p>
      </dgm:t>
    </dgm:pt>
    <dgm:pt modelId="{080C22B4-A166-44FB-8D0E-640388C242CF}" type="sibTrans" cxnId="{C1E41504-217E-41FC-9AE5-E104C48697EC}">
      <dgm:prSet custT="1"/>
      <dgm:spPr>
        <a:xfrm>
          <a:off x="3116132" y="246609"/>
          <a:ext cx="265278" cy="31032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ZA" sz="1000">
            <a:solidFill>
              <a:sysClr val="window" lastClr="FFFFFF"/>
            </a:solidFill>
            <a:latin typeface="Arial" panose="020B0604020202020204" pitchFamily="34" charset="0"/>
            <a:ea typeface="+mn-ea"/>
            <a:cs typeface="Arial" panose="020B0604020202020204" pitchFamily="34" charset="0"/>
          </a:endParaRPr>
        </a:p>
      </dgm:t>
    </dgm:pt>
    <dgm:pt modelId="{252C404A-669E-49FB-8F48-1383CEAD9C40}">
      <dgm:prSet phldrT="[Text]" custT="1"/>
      <dgm:spPr>
        <a:xfrm>
          <a:off x="3506542" y="26378"/>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ZA" sz="900" b="1">
              <a:solidFill>
                <a:sysClr val="window" lastClr="FFFFFF"/>
              </a:solidFill>
              <a:latin typeface="Arial" panose="020B0604020202020204" pitchFamily="34" charset="0"/>
              <a:ea typeface="+mn-ea"/>
              <a:cs typeface="Arial" panose="020B0604020202020204" pitchFamily="34" charset="0"/>
            </a:rPr>
            <a:t>ANALYSE</a:t>
          </a:r>
          <a:r>
            <a:rPr lang="en-ZA" sz="900">
              <a:solidFill>
                <a:sysClr val="window" lastClr="FFFFFF"/>
              </a:solidFill>
              <a:latin typeface="Arial" panose="020B0604020202020204" pitchFamily="34" charset="0"/>
              <a:ea typeface="+mn-ea"/>
              <a:cs typeface="Arial" panose="020B0604020202020204" pitchFamily="34" charset="0"/>
            </a:rPr>
            <a:t> DATA &amp; </a:t>
          </a:r>
          <a:r>
            <a:rPr lang="en-ZA" sz="900" b="1">
              <a:solidFill>
                <a:sysClr val="window" lastClr="FFFFFF"/>
              </a:solidFill>
              <a:latin typeface="Arial" panose="020B0604020202020204" pitchFamily="34" charset="0"/>
              <a:ea typeface="+mn-ea"/>
              <a:cs typeface="Arial" panose="020B0604020202020204" pitchFamily="34" charset="0"/>
            </a:rPr>
            <a:t>DEFINE</a:t>
          </a:r>
          <a:r>
            <a:rPr lang="en-ZA" sz="900">
              <a:solidFill>
                <a:sysClr val="window" lastClr="FFFFFF"/>
              </a:solidFill>
              <a:latin typeface="Arial" panose="020B0604020202020204" pitchFamily="34" charset="0"/>
              <a:ea typeface="+mn-ea"/>
              <a:cs typeface="Arial" panose="020B0604020202020204" pitchFamily="34" charset="0"/>
            </a:rPr>
            <a:t> PROBLEM IN MEASUREABLE TERMS </a:t>
          </a:r>
        </a:p>
      </dgm:t>
    </dgm:pt>
    <dgm:pt modelId="{F4F2A3A1-606A-4C06-8FA8-7D3DB3AEDE42}" type="parTrans" cxnId="{77DF19A1-2F6B-4451-8A44-05CC78F27AB8}">
      <dgm:prSet/>
      <dgm:spPr/>
      <dgm:t>
        <a:bodyPr/>
        <a:lstStyle/>
        <a:p>
          <a:endParaRPr lang="en-ZA" sz="1000">
            <a:latin typeface="Arial" panose="020B0604020202020204" pitchFamily="34" charset="0"/>
            <a:cs typeface="Arial" panose="020B0604020202020204" pitchFamily="34" charset="0"/>
          </a:endParaRPr>
        </a:p>
      </dgm:t>
    </dgm:pt>
    <dgm:pt modelId="{BC1796C6-03B0-4931-BC2D-313BACB75301}" type="sibTrans" cxnId="{77DF19A1-2F6B-4451-8A44-05CC78F27AB8}">
      <dgm:prSet custT="1"/>
      <dgm:spPr>
        <a:xfrm>
          <a:off x="4867973" y="246609"/>
          <a:ext cx="265278" cy="31032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ZA" sz="1000">
            <a:solidFill>
              <a:sysClr val="window" lastClr="FFFFFF"/>
            </a:solidFill>
            <a:latin typeface="Arial" panose="020B0604020202020204" pitchFamily="34" charset="0"/>
            <a:ea typeface="+mn-ea"/>
            <a:cs typeface="Arial" panose="020B0604020202020204" pitchFamily="34" charset="0"/>
          </a:endParaRPr>
        </a:p>
      </dgm:t>
    </dgm:pt>
    <dgm:pt modelId="{BBE44B62-6A01-4DF9-9596-C195098351A8}">
      <dgm:prSet phldrT="[Text]" custT="1"/>
      <dgm:spPr>
        <a:xfrm>
          <a:off x="1754702" y="1277692"/>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ZA" sz="900">
              <a:solidFill>
                <a:sysClr val="window" lastClr="FFFFFF"/>
              </a:solidFill>
              <a:latin typeface="Arial" panose="020B0604020202020204" pitchFamily="34" charset="0"/>
              <a:ea typeface="+mn-ea"/>
              <a:cs typeface="Arial" panose="020B0604020202020204" pitchFamily="34" charset="0"/>
            </a:rPr>
            <a:t>COMPILE </a:t>
          </a:r>
          <a:r>
            <a:rPr lang="en-ZA" sz="900" b="1">
              <a:solidFill>
                <a:sysClr val="window" lastClr="FFFFFF"/>
              </a:solidFill>
              <a:latin typeface="Arial" panose="020B0604020202020204" pitchFamily="34" charset="0"/>
              <a:ea typeface="+mn-ea"/>
              <a:cs typeface="Arial" panose="020B0604020202020204" pitchFamily="34" charset="0"/>
            </a:rPr>
            <a:t>CLOSE OUT</a:t>
          </a:r>
          <a:r>
            <a:rPr lang="en-ZA" sz="900">
              <a:solidFill>
                <a:sysClr val="window" lastClr="FFFFFF"/>
              </a:solidFill>
              <a:latin typeface="Arial" panose="020B0604020202020204" pitchFamily="34" charset="0"/>
              <a:ea typeface="+mn-ea"/>
              <a:cs typeface="Arial" panose="020B0604020202020204" pitchFamily="34" charset="0"/>
            </a:rPr>
            <a:t> REPORT</a:t>
          </a:r>
        </a:p>
      </dgm:t>
    </dgm:pt>
    <dgm:pt modelId="{DDE2A7FD-0DCD-4168-BA14-79CCC6F0AE50}" type="parTrans" cxnId="{B91D20DD-3EDB-4AD8-81B9-08C2ED478EA0}">
      <dgm:prSet/>
      <dgm:spPr/>
      <dgm:t>
        <a:bodyPr/>
        <a:lstStyle/>
        <a:p>
          <a:endParaRPr lang="en-ZA" sz="1000">
            <a:latin typeface="Arial" panose="020B0604020202020204" pitchFamily="34" charset="0"/>
            <a:cs typeface="Arial" panose="020B0604020202020204" pitchFamily="34" charset="0"/>
          </a:endParaRPr>
        </a:p>
      </dgm:t>
    </dgm:pt>
    <dgm:pt modelId="{47A43B83-B0E8-4160-B523-6211DF960B27}" type="sibTrans" cxnId="{B91D20DD-3EDB-4AD8-81B9-08C2ED478EA0}">
      <dgm:prSet/>
      <dgm:spPr/>
      <dgm:t>
        <a:bodyPr/>
        <a:lstStyle/>
        <a:p>
          <a:endParaRPr lang="en-ZA" sz="1000">
            <a:latin typeface="Arial" panose="020B0604020202020204" pitchFamily="34" charset="0"/>
            <a:cs typeface="Arial" panose="020B0604020202020204" pitchFamily="34" charset="0"/>
          </a:endParaRPr>
        </a:p>
      </dgm:t>
    </dgm:pt>
    <dgm:pt modelId="{597C0597-F469-4937-981F-83237FB1AC11}">
      <dgm:prSet phldrT="[Text]" custT="1"/>
      <dgm:spPr>
        <a:xfrm>
          <a:off x="5258383" y="26378"/>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ZA" sz="900" b="1">
              <a:solidFill>
                <a:sysClr val="window" lastClr="FFFFFF"/>
              </a:solidFill>
              <a:latin typeface="Arial" panose="020B0604020202020204" pitchFamily="34" charset="0"/>
              <a:ea typeface="+mn-ea"/>
              <a:cs typeface="Arial" panose="020B0604020202020204" pitchFamily="34" charset="0"/>
            </a:rPr>
            <a:t>DEVELOP</a:t>
          </a:r>
          <a:r>
            <a:rPr lang="en-ZA" sz="900">
              <a:solidFill>
                <a:sysClr val="window" lastClr="FFFFFF"/>
              </a:solidFill>
              <a:latin typeface="Arial" panose="020B0604020202020204" pitchFamily="34" charset="0"/>
              <a:ea typeface="+mn-ea"/>
              <a:cs typeface="Arial" panose="020B0604020202020204" pitchFamily="34" charset="0"/>
            </a:rPr>
            <a:t> </a:t>
          </a:r>
          <a:r>
            <a:rPr lang="en-ZA" sz="900" b="1">
              <a:solidFill>
                <a:sysClr val="window" lastClr="FFFFFF"/>
              </a:solidFill>
              <a:latin typeface="Arial" panose="020B0604020202020204" pitchFamily="34" charset="0"/>
              <a:ea typeface="+mn-ea"/>
              <a:cs typeface="Arial" panose="020B0604020202020204" pitchFamily="34" charset="0"/>
            </a:rPr>
            <a:t>SOLUTIONS </a:t>
          </a:r>
          <a:r>
            <a:rPr lang="en-ZA" sz="900">
              <a:solidFill>
                <a:sysClr val="window" lastClr="FFFFFF"/>
              </a:solidFill>
              <a:latin typeface="Arial" panose="020B0604020202020204" pitchFamily="34" charset="0"/>
              <a:ea typeface="+mn-ea"/>
              <a:cs typeface="Arial" panose="020B0604020202020204" pitchFamily="34" charset="0"/>
            </a:rPr>
            <a:t>WHICH ADDRESSES THE PROBLEM</a:t>
          </a:r>
        </a:p>
      </dgm:t>
    </dgm:pt>
    <dgm:pt modelId="{A48477C5-BFE0-4AF3-9BC7-B7E6B84881F2}" type="parTrans" cxnId="{BF4944BA-AF13-4300-A11D-352719EC3FC6}">
      <dgm:prSet/>
      <dgm:spPr/>
      <dgm:t>
        <a:bodyPr/>
        <a:lstStyle/>
        <a:p>
          <a:endParaRPr lang="en-ZA" sz="1000">
            <a:latin typeface="Arial" panose="020B0604020202020204" pitchFamily="34" charset="0"/>
            <a:cs typeface="Arial" panose="020B0604020202020204" pitchFamily="34" charset="0"/>
          </a:endParaRPr>
        </a:p>
      </dgm:t>
    </dgm:pt>
    <dgm:pt modelId="{F39056AF-3A77-43D4-B9C4-FB2D5A6F0A46}" type="sibTrans" cxnId="{BF4944BA-AF13-4300-A11D-352719EC3FC6}">
      <dgm:prSet custT="1"/>
      <dgm:spPr>
        <a:xfrm rot="5400000">
          <a:off x="5760927" y="988585"/>
          <a:ext cx="265278" cy="31032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ZA" sz="1000">
            <a:solidFill>
              <a:sysClr val="window" lastClr="FFFFFF"/>
            </a:solidFill>
            <a:latin typeface="Arial" panose="020B0604020202020204" pitchFamily="34" charset="0"/>
            <a:ea typeface="+mn-ea"/>
            <a:cs typeface="Arial" panose="020B0604020202020204" pitchFamily="34" charset="0"/>
          </a:endParaRPr>
        </a:p>
      </dgm:t>
    </dgm:pt>
    <dgm:pt modelId="{44A93D49-A484-4A88-A2A7-0E21BE2DF237}">
      <dgm:prSet phldrT="[Text]" custT="1"/>
      <dgm:spPr>
        <a:xfrm>
          <a:off x="5258383" y="1277692"/>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ZA" sz="900" b="0">
              <a:solidFill>
                <a:sysClr val="window" lastClr="FFFFFF"/>
              </a:solidFill>
              <a:latin typeface="Arial" panose="020B0604020202020204" pitchFamily="34" charset="0"/>
              <a:ea typeface="+mn-ea"/>
              <a:cs typeface="Arial" panose="020B0604020202020204" pitchFamily="34" charset="0"/>
            </a:rPr>
            <a:t>IMPLEMENT THE SOLUTION - </a:t>
          </a:r>
          <a:r>
            <a:rPr lang="en-ZA" sz="900" b="1">
              <a:solidFill>
                <a:sysClr val="window" lastClr="FFFFFF"/>
              </a:solidFill>
              <a:latin typeface="Arial" panose="020B0604020202020204" pitchFamily="34" charset="0"/>
              <a:ea typeface="+mn-ea"/>
              <a:cs typeface="Arial" panose="020B0604020202020204" pitchFamily="34" charset="0"/>
            </a:rPr>
            <a:t>IMPROVE</a:t>
          </a:r>
          <a:endParaRPr lang="en-ZA" sz="900">
            <a:solidFill>
              <a:sysClr val="window" lastClr="FFFFFF"/>
            </a:solidFill>
            <a:latin typeface="Arial" panose="020B0604020202020204" pitchFamily="34" charset="0"/>
            <a:ea typeface="+mn-ea"/>
            <a:cs typeface="Arial" panose="020B0604020202020204" pitchFamily="34" charset="0"/>
          </a:endParaRPr>
        </a:p>
      </dgm:t>
    </dgm:pt>
    <dgm:pt modelId="{22BDE891-6976-446E-B825-1E0A4CB2E70D}" type="parTrans" cxnId="{2A162453-44A9-4766-B1EA-E3FE859771A6}">
      <dgm:prSet/>
      <dgm:spPr/>
      <dgm:t>
        <a:bodyPr/>
        <a:lstStyle/>
        <a:p>
          <a:endParaRPr lang="en-ZA" sz="1000">
            <a:latin typeface="Arial" panose="020B0604020202020204" pitchFamily="34" charset="0"/>
            <a:cs typeface="Arial" panose="020B0604020202020204" pitchFamily="34" charset="0"/>
          </a:endParaRPr>
        </a:p>
      </dgm:t>
    </dgm:pt>
    <dgm:pt modelId="{809A77FE-6EAC-4AA7-B730-79627ADC5A5C}" type="sibTrans" cxnId="{2A162453-44A9-4766-B1EA-E3FE859771A6}">
      <dgm:prSet custT="1"/>
      <dgm:spPr>
        <a:xfrm rot="10800000">
          <a:off x="4882989" y="1497924"/>
          <a:ext cx="265278" cy="31032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ZA" sz="1000">
            <a:solidFill>
              <a:sysClr val="window" lastClr="FFFFFF"/>
            </a:solidFill>
            <a:latin typeface="Arial" panose="020B0604020202020204" pitchFamily="34" charset="0"/>
            <a:ea typeface="+mn-ea"/>
            <a:cs typeface="Arial" panose="020B0604020202020204" pitchFamily="34" charset="0"/>
          </a:endParaRPr>
        </a:p>
      </dgm:t>
    </dgm:pt>
    <dgm:pt modelId="{0CBF782C-7EC3-471E-B559-1CEE9BC8F4C9}">
      <dgm:prSet phldrT="[Text]" custT="1"/>
      <dgm:spPr>
        <a:xfrm>
          <a:off x="3506542" y="1277692"/>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ZA" sz="900" b="1">
              <a:solidFill>
                <a:sysClr val="window" lastClr="FFFFFF"/>
              </a:solidFill>
              <a:latin typeface="Arial" panose="020B0604020202020204" pitchFamily="34" charset="0"/>
              <a:ea typeface="+mn-ea"/>
              <a:cs typeface="Arial" panose="020B0604020202020204" pitchFamily="34" charset="0"/>
            </a:rPr>
            <a:t>EVALUATE IMPACT </a:t>
          </a:r>
          <a:endParaRPr lang="en-ZA" sz="900">
            <a:solidFill>
              <a:sysClr val="window" lastClr="FFFFFF"/>
            </a:solidFill>
            <a:latin typeface="Arial" panose="020B0604020202020204" pitchFamily="34" charset="0"/>
            <a:ea typeface="+mn-ea"/>
            <a:cs typeface="Arial" panose="020B0604020202020204" pitchFamily="34" charset="0"/>
          </a:endParaRPr>
        </a:p>
      </dgm:t>
    </dgm:pt>
    <dgm:pt modelId="{5EFDB392-9E48-46BD-AD59-8A85DED96ED0}" type="parTrans" cxnId="{4651ABF7-8A8B-46B9-A70D-09F934E00D2D}">
      <dgm:prSet/>
      <dgm:spPr/>
      <dgm:t>
        <a:bodyPr/>
        <a:lstStyle/>
        <a:p>
          <a:endParaRPr lang="en-ZA" sz="1000">
            <a:latin typeface="Arial" panose="020B0604020202020204" pitchFamily="34" charset="0"/>
            <a:cs typeface="Arial" panose="020B0604020202020204" pitchFamily="34" charset="0"/>
          </a:endParaRPr>
        </a:p>
      </dgm:t>
    </dgm:pt>
    <dgm:pt modelId="{EE6524FF-89C3-468B-ADE2-12331D0E3A10}" type="sibTrans" cxnId="{4651ABF7-8A8B-46B9-A70D-09F934E00D2D}">
      <dgm:prSet custT="1"/>
      <dgm:spPr>
        <a:xfrm rot="10800000">
          <a:off x="3131148" y="1497924"/>
          <a:ext cx="265278" cy="31032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ZA" sz="1000">
            <a:solidFill>
              <a:sysClr val="window" lastClr="FFFFFF"/>
            </a:solidFill>
            <a:latin typeface="Arial" panose="020B0604020202020204" pitchFamily="34" charset="0"/>
            <a:ea typeface="+mn-ea"/>
            <a:cs typeface="Arial" panose="020B0604020202020204" pitchFamily="34" charset="0"/>
          </a:endParaRPr>
        </a:p>
      </dgm:t>
    </dgm:pt>
    <dgm:pt modelId="{70210C7F-EB8B-408E-ABA6-CA0EDE0A3F00}" type="pres">
      <dgm:prSet presAssocID="{CD21F8F0-963A-47C7-B86E-0B80FA20AC56}" presName="diagram" presStyleCnt="0">
        <dgm:presLayoutVars>
          <dgm:dir/>
          <dgm:resizeHandles val="exact"/>
        </dgm:presLayoutVars>
      </dgm:prSet>
      <dgm:spPr/>
    </dgm:pt>
    <dgm:pt modelId="{CA7A342A-0F78-46E4-89CE-7075F4FD9F9D}" type="pres">
      <dgm:prSet presAssocID="{28F276D7-5FDE-40B3-A145-E67847554B46}" presName="node" presStyleLbl="node1" presStyleIdx="0" presStyleCnt="7">
        <dgm:presLayoutVars>
          <dgm:bulletEnabled val="1"/>
        </dgm:presLayoutVars>
      </dgm:prSet>
      <dgm:spPr/>
    </dgm:pt>
    <dgm:pt modelId="{5A31B427-D8A6-4834-A9BE-74CB620CF0BB}" type="pres">
      <dgm:prSet presAssocID="{A7E95AFB-1F54-4E93-A998-D6FE263FB512}" presName="sibTrans" presStyleLbl="sibTrans2D1" presStyleIdx="0" presStyleCnt="6"/>
      <dgm:spPr/>
    </dgm:pt>
    <dgm:pt modelId="{32A0D6B4-3886-4A4A-9148-564362E2F917}" type="pres">
      <dgm:prSet presAssocID="{A7E95AFB-1F54-4E93-A998-D6FE263FB512}" presName="connectorText" presStyleLbl="sibTrans2D1" presStyleIdx="0" presStyleCnt="6"/>
      <dgm:spPr/>
    </dgm:pt>
    <dgm:pt modelId="{3DBF9BAB-F768-4B89-B085-6C3892B51813}" type="pres">
      <dgm:prSet presAssocID="{368CD358-A7DB-4085-85D8-3B3DF2EB4141}" presName="node" presStyleLbl="node1" presStyleIdx="1" presStyleCnt="7">
        <dgm:presLayoutVars>
          <dgm:bulletEnabled val="1"/>
        </dgm:presLayoutVars>
      </dgm:prSet>
      <dgm:spPr/>
    </dgm:pt>
    <dgm:pt modelId="{A731F782-BA05-476A-A2EA-3C498C904CF4}" type="pres">
      <dgm:prSet presAssocID="{080C22B4-A166-44FB-8D0E-640388C242CF}" presName="sibTrans" presStyleLbl="sibTrans2D1" presStyleIdx="1" presStyleCnt="6"/>
      <dgm:spPr/>
    </dgm:pt>
    <dgm:pt modelId="{E7E1D4D1-4C96-4B8C-95C3-58C4D66FA119}" type="pres">
      <dgm:prSet presAssocID="{080C22B4-A166-44FB-8D0E-640388C242CF}" presName="connectorText" presStyleLbl="sibTrans2D1" presStyleIdx="1" presStyleCnt="6"/>
      <dgm:spPr/>
    </dgm:pt>
    <dgm:pt modelId="{A210C927-3ED2-45EF-BCF5-EABFEEF6118A}" type="pres">
      <dgm:prSet presAssocID="{252C404A-669E-49FB-8F48-1383CEAD9C40}" presName="node" presStyleLbl="node1" presStyleIdx="2" presStyleCnt="7">
        <dgm:presLayoutVars>
          <dgm:bulletEnabled val="1"/>
        </dgm:presLayoutVars>
      </dgm:prSet>
      <dgm:spPr/>
    </dgm:pt>
    <dgm:pt modelId="{C7F21E9A-1333-4276-8191-E1FC2983BAEC}" type="pres">
      <dgm:prSet presAssocID="{BC1796C6-03B0-4931-BC2D-313BACB75301}" presName="sibTrans" presStyleLbl="sibTrans2D1" presStyleIdx="2" presStyleCnt="6"/>
      <dgm:spPr/>
    </dgm:pt>
    <dgm:pt modelId="{6AA071B6-19CF-4711-93BC-C2E9013B7010}" type="pres">
      <dgm:prSet presAssocID="{BC1796C6-03B0-4931-BC2D-313BACB75301}" presName="connectorText" presStyleLbl="sibTrans2D1" presStyleIdx="2" presStyleCnt="6"/>
      <dgm:spPr/>
    </dgm:pt>
    <dgm:pt modelId="{6BAEBC24-82E6-4569-81F9-1EEA2637F9BC}" type="pres">
      <dgm:prSet presAssocID="{597C0597-F469-4937-981F-83237FB1AC11}" presName="node" presStyleLbl="node1" presStyleIdx="3" presStyleCnt="7">
        <dgm:presLayoutVars>
          <dgm:bulletEnabled val="1"/>
        </dgm:presLayoutVars>
      </dgm:prSet>
      <dgm:spPr/>
    </dgm:pt>
    <dgm:pt modelId="{DD8CF3DD-8B1E-431C-8E6D-58C9BC2629D2}" type="pres">
      <dgm:prSet presAssocID="{F39056AF-3A77-43D4-B9C4-FB2D5A6F0A46}" presName="sibTrans" presStyleLbl="sibTrans2D1" presStyleIdx="3" presStyleCnt="6" custLinFactNeighborX="3591" custLinFactNeighborY="39902"/>
      <dgm:spPr/>
    </dgm:pt>
    <dgm:pt modelId="{CE75703E-9131-4FD9-B81C-92D07EB3F31D}" type="pres">
      <dgm:prSet presAssocID="{F39056AF-3A77-43D4-B9C4-FB2D5A6F0A46}" presName="connectorText" presStyleLbl="sibTrans2D1" presStyleIdx="3" presStyleCnt="6"/>
      <dgm:spPr/>
    </dgm:pt>
    <dgm:pt modelId="{43BBFF5E-14C8-443A-B0E0-BDAB15E648E2}" type="pres">
      <dgm:prSet presAssocID="{44A93D49-A484-4A88-A2A7-0E21BE2DF237}" presName="node" presStyleLbl="node1" presStyleIdx="4" presStyleCnt="7">
        <dgm:presLayoutVars>
          <dgm:bulletEnabled val="1"/>
        </dgm:presLayoutVars>
      </dgm:prSet>
      <dgm:spPr/>
    </dgm:pt>
    <dgm:pt modelId="{C02DD0D7-03FA-4DFA-8CB0-EF7F2A5D3399}" type="pres">
      <dgm:prSet presAssocID="{809A77FE-6EAC-4AA7-B730-79627ADC5A5C}" presName="sibTrans" presStyleLbl="sibTrans2D1" presStyleIdx="4" presStyleCnt="6"/>
      <dgm:spPr/>
    </dgm:pt>
    <dgm:pt modelId="{F136473D-291D-4215-BCB6-7E455DB1266B}" type="pres">
      <dgm:prSet presAssocID="{809A77FE-6EAC-4AA7-B730-79627ADC5A5C}" presName="connectorText" presStyleLbl="sibTrans2D1" presStyleIdx="4" presStyleCnt="6"/>
      <dgm:spPr/>
    </dgm:pt>
    <dgm:pt modelId="{5A9E3D80-1923-4B37-B111-00938D6FD9AB}" type="pres">
      <dgm:prSet presAssocID="{0CBF782C-7EC3-471E-B559-1CEE9BC8F4C9}" presName="node" presStyleLbl="node1" presStyleIdx="5" presStyleCnt="7">
        <dgm:presLayoutVars>
          <dgm:bulletEnabled val="1"/>
        </dgm:presLayoutVars>
      </dgm:prSet>
      <dgm:spPr/>
    </dgm:pt>
    <dgm:pt modelId="{FAD28131-57B2-4D34-996A-299CD81500E3}" type="pres">
      <dgm:prSet presAssocID="{EE6524FF-89C3-468B-ADE2-12331D0E3A10}" presName="sibTrans" presStyleLbl="sibTrans2D1" presStyleIdx="5" presStyleCnt="6"/>
      <dgm:spPr/>
    </dgm:pt>
    <dgm:pt modelId="{45BC7355-6641-47B0-AA34-A59C79C66C1F}" type="pres">
      <dgm:prSet presAssocID="{EE6524FF-89C3-468B-ADE2-12331D0E3A10}" presName="connectorText" presStyleLbl="sibTrans2D1" presStyleIdx="5" presStyleCnt="6"/>
      <dgm:spPr/>
    </dgm:pt>
    <dgm:pt modelId="{C122BB18-1B45-452F-871D-82AB5F803ABE}" type="pres">
      <dgm:prSet presAssocID="{BBE44B62-6A01-4DF9-9596-C195098351A8}" presName="node" presStyleLbl="node1" presStyleIdx="6" presStyleCnt="7">
        <dgm:presLayoutVars>
          <dgm:bulletEnabled val="1"/>
        </dgm:presLayoutVars>
      </dgm:prSet>
      <dgm:spPr/>
    </dgm:pt>
  </dgm:ptLst>
  <dgm:cxnLst>
    <dgm:cxn modelId="{C1E41504-217E-41FC-9AE5-E104C48697EC}" srcId="{CD21F8F0-963A-47C7-B86E-0B80FA20AC56}" destId="{368CD358-A7DB-4085-85D8-3B3DF2EB4141}" srcOrd="1" destOrd="0" parTransId="{F36F570D-B98E-4461-9C14-62866F7FFF68}" sibTransId="{080C22B4-A166-44FB-8D0E-640388C242CF}"/>
    <dgm:cxn modelId="{A965C80C-F8EE-44F5-9C82-37FDF372793D}" type="presOf" srcId="{080C22B4-A166-44FB-8D0E-640388C242CF}" destId="{A731F782-BA05-476A-A2EA-3C498C904CF4}" srcOrd="0" destOrd="0" presId="urn:microsoft.com/office/officeart/2005/8/layout/process5"/>
    <dgm:cxn modelId="{C014141B-FEA3-4578-AB24-5E43F14916C5}" type="presOf" srcId="{BC1796C6-03B0-4931-BC2D-313BACB75301}" destId="{C7F21E9A-1333-4276-8191-E1FC2983BAEC}" srcOrd="0" destOrd="0" presId="urn:microsoft.com/office/officeart/2005/8/layout/process5"/>
    <dgm:cxn modelId="{DE31091E-7772-420C-9C37-6850744C3390}" type="presOf" srcId="{28F276D7-5FDE-40B3-A145-E67847554B46}" destId="{CA7A342A-0F78-46E4-89CE-7075F4FD9F9D}" srcOrd="0" destOrd="0" presId="urn:microsoft.com/office/officeart/2005/8/layout/process5"/>
    <dgm:cxn modelId="{9A1FC426-75D1-4321-9E37-3DA5068E1A24}" type="presOf" srcId="{809A77FE-6EAC-4AA7-B730-79627ADC5A5C}" destId="{C02DD0D7-03FA-4DFA-8CB0-EF7F2A5D3399}" srcOrd="0" destOrd="0" presId="urn:microsoft.com/office/officeart/2005/8/layout/process5"/>
    <dgm:cxn modelId="{8A0E773C-902A-4C02-85DA-8314DEE3ACFD}" type="presOf" srcId="{F39056AF-3A77-43D4-B9C4-FB2D5A6F0A46}" destId="{DD8CF3DD-8B1E-431C-8E6D-58C9BC2629D2}" srcOrd="0" destOrd="0" presId="urn:microsoft.com/office/officeart/2005/8/layout/process5"/>
    <dgm:cxn modelId="{6DBB805D-0F95-4C7D-803E-75DA62282117}" type="presOf" srcId="{597C0597-F469-4937-981F-83237FB1AC11}" destId="{6BAEBC24-82E6-4569-81F9-1EEA2637F9BC}" srcOrd="0" destOrd="0" presId="urn:microsoft.com/office/officeart/2005/8/layout/process5"/>
    <dgm:cxn modelId="{A2EBC14C-EE15-42BC-9D41-ED3F4742CDD8}" type="presOf" srcId="{252C404A-669E-49FB-8F48-1383CEAD9C40}" destId="{A210C927-3ED2-45EF-BCF5-EABFEEF6118A}" srcOrd="0" destOrd="0" presId="urn:microsoft.com/office/officeart/2005/8/layout/process5"/>
    <dgm:cxn modelId="{2A162453-44A9-4766-B1EA-E3FE859771A6}" srcId="{CD21F8F0-963A-47C7-B86E-0B80FA20AC56}" destId="{44A93D49-A484-4A88-A2A7-0E21BE2DF237}" srcOrd="4" destOrd="0" parTransId="{22BDE891-6976-446E-B825-1E0A4CB2E70D}" sibTransId="{809A77FE-6EAC-4AA7-B730-79627ADC5A5C}"/>
    <dgm:cxn modelId="{32A66373-DBCD-433F-A150-B3E2BE62FCE7}" type="presOf" srcId="{A7E95AFB-1F54-4E93-A998-D6FE263FB512}" destId="{5A31B427-D8A6-4834-A9BE-74CB620CF0BB}" srcOrd="0" destOrd="0" presId="urn:microsoft.com/office/officeart/2005/8/layout/process5"/>
    <dgm:cxn modelId="{7C9F7054-D809-4441-B04B-2B212195442F}" type="presOf" srcId="{368CD358-A7DB-4085-85D8-3B3DF2EB4141}" destId="{3DBF9BAB-F768-4B89-B085-6C3892B51813}" srcOrd="0" destOrd="0" presId="urn:microsoft.com/office/officeart/2005/8/layout/process5"/>
    <dgm:cxn modelId="{395B1786-5925-44D2-934B-4ECF9828D68B}" type="presOf" srcId="{0CBF782C-7EC3-471E-B559-1CEE9BC8F4C9}" destId="{5A9E3D80-1923-4B37-B111-00938D6FD9AB}" srcOrd="0" destOrd="0" presId="urn:microsoft.com/office/officeart/2005/8/layout/process5"/>
    <dgm:cxn modelId="{D434BA88-B6FF-4D4A-B919-1E3D1C184C2E}" type="presOf" srcId="{EE6524FF-89C3-468B-ADE2-12331D0E3A10}" destId="{45BC7355-6641-47B0-AA34-A59C79C66C1F}" srcOrd="1" destOrd="0" presId="urn:microsoft.com/office/officeart/2005/8/layout/process5"/>
    <dgm:cxn modelId="{799FF789-24C9-4710-8570-D13FE1B60A59}" type="presOf" srcId="{CD21F8F0-963A-47C7-B86E-0B80FA20AC56}" destId="{70210C7F-EB8B-408E-ABA6-CA0EDE0A3F00}" srcOrd="0" destOrd="0" presId="urn:microsoft.com/office/officeart/2005/8/layout/process5"/>
    <dgm:cxn modelId="{75BAB199-3C35-45BF-B24C-117A1DF634A1}" type="presOf" srcId="{A7E95AFB-1F54-4E93-A998-D6FE263FB512}" destId="{32A0D6B4-3886-4A4A-9148-564362E2F917}" srcOrd="1" destOrd="0" presId="urn:microsoft.com/office/officeart/2005/8/layout/process5"/>
    <dgm:cxn modelId="{77DF19A1-2F6B-4451-8A44-05CC78F27AB8}" srcId="{CD21F8F0-963A-47C7-B86E-0B80FA20AC56}" destId="{252C404A-669E-49FB-8F48-1383CEAD9C40}" srcOrd="2" destOrd="0" parTransId="{F4F2A3A1-606A-4C06-8FA8-7D3DB3AEDE42}" sibTransId="{BC1796C6-03B0-4931-BC2D-313BACB75301}"/>
    <dgm:cxn modelId="{B64004B5-8D4B-4A55-9DD2-BD430AE58E8C}" type="presOf" srcId="{F39056AF-3A77-43D4-B9C4-FB2D5A6F0A46}" destId="{CE75703E-9131-4FD9-B81C-92D07EB3F31D}" srcOrd="1" destOrd="0" presId="urn:microsoft.com/office/officeart/2005/8/layout/process5"/>
    <dgm:cxn modelId="{BF4944BA-AF13-4300-A11D-352719EC3FC6}" srcId="{CD21F8F0-963A-47C7-B86E-0B80FA20AC56}" destId="{597C0597-F469-4937-981F-83237FB1AC11}" srcOrd="3" destOrd="0" parTransId="{A48477C5-BFE0-4AF3-9BC7-B7E6B84881F2}" sibTransId="{F39056AF-3A77-43D4-B9C4-FB2D5A6F0A46}"/>
    <dgm:cxn modelId="{5DF284BE-3992-48CE-BE06-03CB8B665CC9}" type="presOf" srcId="{BC1796C6-03B0-4931-BC2D-313BACB75301}" destId="{6AA071B6-19CF-4711-93BC-C2E9013B7010}" srcOrd="1" destOrd="0" presId="urn:microsoft.com/office/officeart/2005/8/layout/process5"/>
    <dgm:cxn modelId="{94D9D6CF-EE20-4AE8-9E46-848E8178613B}" type="presOf" srcId="{809A77FE-6EAC-4AA7-B730-79627ADC5A5C}" destId="{F136473D-291D-4215-BCB6-7E455DB1266B}" srcOrd="1" destOrd="0" presId="urn:microsoft.com/office/officeart/2005/8/layout/process5"/>
    <dgm:cxn modelId="{67E782D2-5C27-409B-B0A0-8B8E5103546B}" type="presOf" srcId="{EE6524FF-89C3-468B-ADE2-12331D0E3A10}" destId="{FAD28131-57B2-4D34-996A-299CD81500E3}" srcOrd="0" destOrd="0" presId="urn:microsoft.com/office/officeart/2005/8/layout/process5"/>
    <dgm:cxn modelId="{B91D20DD-3EDB-4AD8-81B9-08C2ED478EA0}" srcId="{CD21F8F0-963A-47C7-B86E-0B80FA20AC56}" destId="{BBE44B62-6A01-4DF9-9596-C195098351A8}" srcOrd="6" destOrd="0" parTransId="{DDE2A7FD-0DCD-4168-BA14-79CCC6F0AE50}" sibTransId="{47A43B83-B0E8-4160-B523-6211DF960B27}"/>
    <dgm:cxn modelId="{5E38FFE4-5522-4DF6-8621-1823AB79C586}" type="presOf" srcId="{080C22B4-A166-44FB-8D0E-640388C242CF}" destId="{E7E1D4D1-4C96-4B8C-95C3-58C4D66FA119}" srcOrd="1" destOrd="0" presId="urn:microsoft.com/office/officeart/2005/8/layout/process5"/>
    <dgm:cxn modelId="{950157F3-4A3A-4ED6-890D-520B05B9F4F1}" type="presOf" srcId="{44A93D49-A484-4A88-A2A7-0E21BE2DF237}" destId="{43BBFF5E-14C8-443A-B0E0-BDAB15E648E2}" srcOrd="0" destOrd="0" presId="urn:microsoft.com/office/officeart/2005/8/layout/process5"/>
    <dgm:cxn modelId="{A82CE9F3-E935-4C41-B2F5-68770ECEEEA7}" srcId="{CD21F8F0-963A-47C7-B86E-0B80FA20AC56}" destId="{28F276D7-5FDE-40B3-A145-E67847554B46}" srcOrd="0" destOrd="0" parTransId="{B8279EFE-101B-496E-94F2-849EEEA0191A}" sibTransId="{A7E95AFB-1F54-4E93-A998-D6FE263FB512}"/>
    <dgm:cxn modelId="{4651ABF7-8A8B-46B9-A70D-09F934E00D2D}" srcId="{CD21F8F0-963A-47C7-B86E-0B80FA20AC56}" destId="{0CBF782C-7EC3-471E-B559-1CEE9BC8F4C9}" srcOrd="5" destOrd="0" parTransId="{5EFDB392-9E48-46BD-AD59-8A85DED96ED0}" sibTransId="{EE6524FF-89C3-468B-ADE2-12331D0E3A10}"/>
    <dgm:cxn modelId="{AB1B72F8-6D22-441F-A90C-4C595D535063}" type="presOf" srcId="{BBE44B62-6A01-4DF9-9596-C195098351A8}" destId="{C122BB18-1B45-452F-871D-82AB5F803ABE}" srcOrd="0" destOrd="0" presId="urn:microsoft.com/office/officeart/2005/8/layout/process5"/>
    <dgm:cxn modelId="{B28341BC-3CCB-410A-910C-E2226A41CFAB}" type="presParOf" srcId="{70210C7F-EB8B-408E-ABA6-CA0EDE0A3F00}" destId="{CA7A342A-0F78-46E4-89CE-7075F4FD9F9D}" srcOrd="0" destOrd="0" presId="urn:microsoft.com/office/officeart/2005/8/layout/process5"/>
    <dgm:cxn modelId="{9CFB002A-7377-495D-86A5-3E960B9B6F98}" type="presParOf" srcId="{70210C7F-EB8B-408E-ABA6-CA0EDE0A3F00}" destId="{5A31B427-D8A6-4834-A9BE-74CB620CF0BB}" srcOrd="1" destOrd="0" presId="urn:microsoft.com/office/officeart/2005/8/layout/process5"/>
    <dgm:cxn modelId="{1A29C57C-734B-4E81-8674-58E80508AFCA}" type="presParOf" srcId="{5A31B427-D8A6-4834-A9BE-74CB620CF0BB}" destId="{32A0D6B4-3886-4A4A-9148-564362E2F917}" srcOrd="0" destOrd="0" presId="urn:microsoft.com/office/officeart/2005/8/layout/process5"/>
    <dgm:cxn modelId="{E0C8F230-A1F7-49D7-939F-8E097EAEC8D4}" type="presParOf" srcId="{70210C7F-EB8B-408E-ABA6-CA0EDE0A3F00}" destId="{3DBF9BAB-F768-4B89-B085-6C3892B51813}" srcOrd="2" destOrd="0" presId="urn:microsoft.com/office/officeart/2005/8/layout/process5"/>
    <dgm:cxn modelId="{F8B67BBC-A2A0-40CC-A8EC-B8DF9A77DC12}" type="presParOf" srcId="{70210C7F-EB8B-408E-ABA6-CA0EDE0A3F00}" destId="{A731F782-BA05-476A-A2EA-3C498C904CF4}" srcOrd="3" destOrd="0" presId="urn:microsoft.com/office/officeart/2005/8/layout/process5"/>
    <dgm:cxn modelId="{D896B5A9-A484-4C7D-820A-45C84BD13BFA}" type="presParOf" srcId="{A731F782-BA05-476A-A2EA-3C498C904CF4}" destId="{E7E1D4D1-4C96-4B8C-95C3-58C4D66FA119}" srcOrd="0" destOrd="0" presId="urn:microsoft.com/office/officeart/2005/8/layout/process5"/>
    <dgm:cxn modelId="{FF197991-55B0-4D02-A900-9379D216BC6D}" type="presParOf" srcId="{70210C7F-EB8B-408E-ABA6-CA0EDE0A3F00}" destId="{A210C927-3ED2-45EF-BCF5-EABFEEF6118A}" srcOrd="4" destOrd="0" presId="urn:microsoft.com/office/officeart/2005/8/layout/process5"/>
    <dgm:cxn modelId="{4462B0AA-2D6D-4D65-A33A-058294C7B6ED}" type="presParOf" srcId="{70210C7F-EB8B-408E-ABA6-CA0EDE0A3F00}" destId="{C7F21E9A-1333-4276-8191-E1FC2983BAEC}" srcOrd="5" destOrd="0" presId="urn:microsoft.com/office/officeart/2005/8/layout/process5"/>
    <dgm:cxn modelId="{5174C70D-1853-40E2-8F0E-2CBE277E97C8}" type="presParOf" srcId="{C7F21E9A-1333-4276-8191-E1FC2983BAEC}" destId="{6AA071B6-19CF-4711-93BC-C2E9013B7010}" srcOrd="0" destOrd="0" presId="urn:microsoft.com/office/officeart/2005/8/layout/process5"/>
    <dgm:cxn modelId="{25AD2616-0997-4070-8B86-16CB2107DF43}" type="presParOf" srcId="{70210C7F-EB8B-408E-ABA6-CA0EDE0A3F00}" destId="{6BAEBC24-82E6-4569-81F9-1EEA2637F9BC}" srcOrd="6" destOrd="0" presId="urn:microsoft.com/office/officeart/2005/8/layout/process5"/>
    <dgm:cxn modelId="{C4E4B9F5-A6F0-4341-9277-52268D82E65A}" type="presParOf" srcId="{70210C7F-EB8B-408E-ABA6-CA0EDE0A3F00}" destId="{DD8CF3DD-8B1E-431C-8E6D-58C9BC2629D2}" srcOrd="7" destOrd="0" presId="urn:microsoft.com/office/officeart/2005/8/layout/process5"/>
    <dgm:cxn modelId="{3ED4D7BC-AFB5-4794-877B-3EA854451DFF}" type="presParOf" srcId="{DD8CF3DD-8B1E-431C-8E6D-58C9BC2629D2}" destId="{CE75703E-9131-4FD9-B81C-92D07EB3F31D}" srcOrd="0" destOrd="0" presId="urn:microsoft.com/office/officeart/2005/8/layout/process5"/>
    <dgm:cxn modelId="{46124073-1AF8-4458-BBA6-053ADC255F32}" type="presParOf" srcId="{70210C7F-EB8B-408E-ABA6-CA0EDE0A3F00}" destId="{43BBFF5E-14C8-443A-B0E0-BDAB15E648E2}" srcOrd="8" destOrd="0" presId="urn:microsoft.com/office/officeart/2005/8/layout/process5"/>
    <dgm:cxn modelId="{B5854CA3-FD3F-4193-9413-B1E96667C54B}" type="presParOf" srcId="{70210C7F-EB8B-408E-ABA6-CA0EDE0A3F00}" destId="{C02DD0D7-03FA-4DFA-8CB0-EF7F2A5D3399}" srcOrd="9" destOrd="0" presId="urn:microsoft.com/office/officeart/2005/8/layout/process5"/>
    <dgm:cxn modelId="{71CBD4AA-E714-47E9-9776-38BE82A4D892}" type="presParOf" srcId="{C02DD0D7-03FA-4DFA-8CB0-EF7F2A5D3399}" destId="{F136473D-291D-4215-BCB6-7E455DB1266B}" srcOrd="0" destOrd="0" presId="urn:microsoft.com/office/officeart/2005/8/layout/process5"/>
    <dgm:cxn modelId="{DF3A6D55-8892-40A6-ADD4-514958995ED7}" type="presParOf" srcId="{70210C7F-EB8B-408E-ABA6-CA0EDE0A3F00}" destId="{5A9E3D80-1923-4B37-B111-00938D6FD9AB}" srcOrd="10" destOrd="0" presId="urn:microsoft.com/office/officeart/2005/8/layout/process5"/>
    <dgm:cxn modelId="{88776F97-4B03-4451-ABB1-C91BA178A98D}" type="presParOf" srcId="{70210C7F-EB8B-408E-ABA6-CA0EDE0A3F00}" destId="{FAD28131-57B2-4D34-996A-299CD81500E3}" srcOrd="11" destOrd="0" presId="urn:microsoft.com/office/officeart/2005/8/layout/process5"/>
    <dgm:cxn modelId="{E3AD30F0-4962-4AE6-95C2-38017C794F95}" type="presParOf" srcId="{FAD28131-57B2-4D34-996A-299CD81500E3}" destId="{45BC7355-6641-47B0-AA34-A59C79C66C1F}" srcOrd="0" destOrd="0" presId="urn:microsoft.com/office/officeart/2005/8/layout/process5"/>
    <dgm:cxn modelId="{EBD3E38B-F3E4-4F4A-B371-E2864A5BE43C}" type="presParOf" srcId="{70210C7F-EB8B-408E-ABA6-CA0EDE0A3F00}" destId="{C122BB18-1B45-452F-871D-82AB5F803ABE}" srcOrd="12"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40D718-407B-4D9F-9359-F716E4945646}" type="doc">
      <dgm:prSet loTypeId="urn:microsoft.com/office/officeart/2005/8/layout/hList1" loCatId="list" qsTypeId="urn:microsoft.com/office/officeart/2005/8/quickstyle/3d1" qsCatId="3D" csTypeId="urn:microsoft.com/office/officeart/2005/8/colors/accent1_2" csCatId="accent1" phldr="1"/>
      <dgm:spPr/>
      <dgm:t>
        <a:bodyPr/>
        <a:lstStyle/>
        <a:p>
          <a:endParaRPr lang="en-ZA"/>
        </a:p>
      </dgm:t>
    </dgm:pt>
    <dgm:pt modelId="{75C9BCA8-9FCF-46F8-A3B2-B668E167F736}">
      <dgm:prSet phldrT="[Text]" custT="1"/>
      <dgm:spPr>
        <a:xfrm>
          <a:off x="28" y="194581"/>
          <a:ext cx="2755101" cy="627187"/>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pPr>
            <a:buNone/>
          </a:pPr>
          <a:r>
            <a:rPr lang="en-ZA" sz="1050">
              <a:solidFill>
                <a:sysClr val="window" lastClr="FFFFFF"/>
              </a:solidFill>
              <a:latin typeface="Calibri" panose="020F0502020204030204"/>
              <a:ea typeface="+mn-ea"/>
              <a:cs typeface="+mn-cs"/>
            </a:rPr>
            <a:t>Before</a:t>
          </a:r>
        </a:p>
      </dgm:t>
    </dgm:pt>
    <dgm:pt modelId="{3DC871C1-F2F8-46E3-B3A0-3AE3CD4C6D9E}" type="parTrans" cxnId="{2AA044B3-28D7-4C33-96A0-415DEEF6A6A5}">
      <dgm:prSet/>
      <dgm:spPr/>
      <dgm:t>
        <a:bodyPr/>
        <a:lstStyle/>
        <a:p>
          <a:endParaRPr lang="en-ZA" sz="1050">
            <a:solidFill>
              <a:schemeClr val="bg1"/>
            </a:solidFill>
            <a:latin typeface="+mn-lt"/>
          </a:endParaRPr>
        </a:p>
      </dgm:t>
    </dgm:pt>
    <dgm:pt modelId="{92993E1A-D57E-45D7-96B9-F44592A992E5}" type="sibTrans" cxnId="{2AA044B3-28D7-4C33-96A0-415DEEF6A6A5}">
      <dgm:prSet/>
      <dgm:spPr/>
      <dgm:t>
        <a:bodyPr/>
        <a:lstStyle/>
        <a:p>
          <a:endParaRPr lang="en-ZA" sz="1050">
            <a:solidFill>
              <a:schemeClr val="bg1"/>
            </a:solidFill>
            <a:latin typeface="+mn-lt"/>
          </a:endParaRPr>
        </a:p>
      </dgm:t>
    </dgm:pt>
    <dgm:pt modelId="{142C5553-8E33-4275-A0C1-9A356C7F326A}">
      <dgm:prSet phldrT="[Text]" custT="1"/>
      <dgm:spPr>
        <a:xfrm>
          <a:off x="3140844" y="194581"/>
          <a:ext cx="2755101" cy="627187"/>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pPr>
            <a:buNone/>
          </a:pPr>
          <a:r>
            <a:rPr lang="en-ZA" sz="1050">
              <a:solidFill>
                <a:sysClr val="window" lastClr="FFFFFF"/>
              </a:solidFill>
              <a:latin typeface="Calibri" panose="020F0502020204030204"/>
              <a:ea typeface="+mn-ea"/>
              <a:cs typeface="+mn-cs"/>
            </a:rPr>
            <a:t>During &amp; After</a:t>
          </a:r>
        </a:p>
      </dgm:t>
    </dgm:pt>
    <dgm:pt modelId="{ADA12788-D713-4FF8-9D6A-1D4D7F070E48}" type="parTrans" cxnId="{5999232F-BD8B-4DFB-8764-A93B025876BB}">
      <dgm:prSet/>
      <dgm:spPr/>
      <dgm:t>
        <a:bodyPr/>
        <a:lstStyle/>
        <a:p>
          <a:endParaRPr lang="en-ZA" sz="1050">
            <a:solidFill>
              <a:schemeClr val="bg1"/>
            </a:solidFill>
            <a:latin typeface="+mn-lt"/>
          </a:endParaRPr>
        </a:p>
      </dgm:t>
    </dgm:pt>
    <dgm:pt modelId="{110A524A-B2B5-4D95-ADED-E9A3D8CF65CE}" type="sibTrans" cxnId="{5999232F-BD8B-4DFB-8764-A93B025876BB}">
      <dgm:prSet/>
      <dgm:spPr/>
      <dgm:t>
        <a:bodyPr/>
        <a:lstStyle/>
        <a:p>
          <a:endParaRPr lang="en-ZA" sz="1050">
            <a:solidFill>
              <a:schemeClr val="bg1"/>
            </a:solidFill>
            <a:latin typeface="+mn-lt"/>
          </a:endParaRPr>
        </a:p>
      </dgm:t>
    </dgm:pt>
    <dgm:pt modelId="{AFB2B6F7-53B2-4367-88DD-F6E31AD185E4}">
      <dgm:prSet phldrT="[Text]" custT="1"/>
      <dgm:spPr>
        <a:xfrm>
          <a:off x="28" y="645763"/>
          <a:ext cx="2755101" cy="1493279"/>
        </a:xfrm>
        <a:prstGeom prst="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a:scene3d>
          <a:camera prst="orthographicFront"/>
          <a:lightRig rig="flat" dir="t"/>
        </a:scene3d>
        <a:sp3d extrusionH="12700" prstMaterial="plastic">
          <a:bevelT w="50800" h="50800"/>
        </a:sp3d>
      </dgm:spPr>
      <dgm:t>
        <a:bodyPr/>
        <a:lstStyle/>
        <a:p>
          <a:pPr>
            <a:buChar char="•"/>
          </a:pPr>
          <a:r>
            <a:rPr lang="en-ZA" sz="1050">
              <a:solidFill>
                <a:sysClr val="windowText" lastClr="000000">
                  <a:hueOff val="0"/>
                  <a:satOff val="0"/>
                  <a:lumOff val="0"/>
                  <a:alphaOff val="0"/>
                </a:sysClr>
              </a:solidFill>
              <a:latin typeface="Calibri" panose="020F0502020204030204"/>
              <a:ea typeface="+mn-ea"/>
              <a:cs typeface="+mn-cs"/>
            </a:rPr>
            <a:t>Previously Off-the-shelf Product &amp; Service Offerings</a:t>
          </a:r>
        </a:p>
      </dgm:t>
    </dgm:pt>
    <dgm:pt modelId="{192EE7AB-8D03-4732-A126-7F44156BF60F}" type="parTrans" cxnId="{7B5399F4-1F2E-4BBB-9532-04EE0DE4AB12}">
      <dgm:prSet/>
      <dgm:spPr/>
      <dgm:t>
        <a:bodyPr/>
        <a:lstStyle/>
        <a:p>
          <a:endParaRPr lang="en-ZA" sz="1050">
            <a:solidFill>
              <a:schemeClr val="bg1"/>
            </a:solidFill>
            <a:latin typeface="+mn-lt"/>
          </a:endParaRPr>
        </a:p>
      </dgm:t>
    </dgm:pt>
    <dgm:pt modelId="{F24D9394-86E5-4A88-BE83-58A3545AE7AC}" type="sibTrans" cxnId="{7B5399F4-1F2E-4BBB-9532-04EE0DE4AB12}">
      <dgm:prSet/>
      <dgm:spPr/>
      <dgm:t>
        <a:bodyPr/>
        <a:lstStyle/>
        <a:p>
          <a:endParaRPr lang="en-ZA" sz="1050">
            <a:solidFill>
              <a:schemeClr val="bg1"/>
            </a:solidFill>
            <a:latin typeface="+mn-lt"/>
          </a:endParaRPr>
        </a:p>
      </dgm:t>
    </dgm:pt>
    <dgm:pt modelId="{C24B8C39-A5FC-4AE7-8261-DEE1633432BF}">
      <dgm:prSet phldrT="[Text]" custT="1"/>
      <dgm:spPr>
        <a:xfrm>
          <a:off x="28" y="645763"/>
          <a:ext cx="2755101" cy="1493279"/>
        </a:xfrm>
        <a:prstGeom prst="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a:scene3d>
          <a:camera prst="orthographicFront"/>
          <a:lightRig rig="flat" dir="t"/>
        </a:scene3d>
        <a:sp3d extrusionH="12700" prstMaterial="plastic">
          <a:bevelT w="50800" h="50800"/>
        </a:sp3d>
      </dgm:spPr>
      <dgm:t>
        <a:bodyPr/>
        <a:lstStyle/>
        <a:p>
          <a:pPr>
            <a:buChar char="•"/>
          </a:pPr>
          <a:r>
            <a:rPr lang="en-ZA" sz="1050">
              <a:solidFill>
                <a:sysClr val="windowText" lastClr="000000">
                  <a:hueOff val="0"/>
                  <a:satOff val="0"/>
                  <a:lumOff val="0"/>
                  <a:alphaOff val="0"/>
                </a:sysClr>
              </a:solidFill>
              <a:latin typeface="Calibri" panose="020F0502020204030204"/>
              <a:ea typeface="+mn-ea"/>
              <a:cs typeface="+mn-cs"/>
            </a:rPr>
            <a:t>Face-to-Face Training/ Facilitated Sessions (Limited Footprint)</a:t>
          </a:r>
        </a:p>
      </dgm:t>
    </dgm:pt>
    <dgm:pt modelId="{1F946D93-0CD1-4EF1-A76E-864A022062DA}" type="parTrans" cxnId="{43CF85C5-D5D1-41F1-9B13-A9976DD8ED12}">
      <dgm:prSet/>
      <dgm:spPr/>
      <dgm:t>
        <a:bodyPr/>
        <a:lstStyle/>
        <a:p>
          <a:endParaRPr lang="en-ZA" sz="1050">
            <a:solidFill>
              <a:schemeClr val="bg1"/>
            </a:solidFill>
            <a:latin typeface="+mn-lt"/>
          </a:endParaRPr>
        </a:p>
      </dgm:t>
    </dgm:pt>
    <dgm:pt modelId="{90119366-D54F-4E30-B0F2-517538BD6513}" type="sibTrans" cxnId="{43CF85C5-D5D1-41F1-9B13-A9976DD8ED12}">
      <dgm:prSet/>
      <dgm:spPr/>
      <dgm:t>
        <a:bodyPr/>
        <a:lstStyle/>
        <a:p>
          <a:endParaRPr lang="en-ZA" sz="1050">
            <a:solidFill>
              <a:schemeClr val="bg1"/>
            </a:solidFill>
            <a:latin typeface="+mn-lt"/>
          </a:endParaRPr>
        </a:p>
      </dgm:t>
    </dgm:pt>
    <dgm:pt modelId="{06ADB7B1-CB64-4E75-9C6B-E592AAA9A330}">
      <dgm:prSet phldrT="[Text]" custT="1"/>
      <dgm:spPr>
        <a:xfrm>
          <a:off x="3140844" y="645763"/>
          <a:ext cx="2755101" cy="1493279"/>
        </a:xfrm>
        <a:prstGeom prst="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a:scene3d>
          <a:camera prst="orthographicFront"/>
          <a:lightRig rig="flat" dir="t"/>
        </a:scene3d>
        <a:sp3d extrusionH="12700" prstMaterial="plastic">
          <a:bevelT w="50800" h="50800"/>
        </a:sp3d>
      </dgm:spPr>
      <dgm:t>
        <a:bodyPr/>
        <a:lstStyle/>
        <a:p>
          <a:pPr>
            <a:buChar char="•"/>
          </a:pPr>
          <a:r>
            <a:rPr lang="en-ZA" sz="1050">
              <a:solidFill>
                <a:sysClr val="windowText" lastClr="000000">
                  <a:hueOff val="0"/>
                  <a:satOff val="0"/>
                  <a:lumOff val="0"/>
                  <a:alphaOff val="0"/>
                </a:sysClr>
              </a:solidFill>
              <a:latin typeface="Calibri" panose="020F0502020204030204"/>
              <a:ea typeface="+mn-ea"/>
              <a:cs typeface="+mn-cs"/>
            </a:rPr>
            <a:t>Some Virtual Training/Facilitated Sessions (national footprint)</a:t>
          </a:r>
        </a:p>
      </dgm:t>
    </dgm:pt>
    <dgm:pt modelId="{FE23F604-309A-4E4C-B869-6FD649FD39D7}" type="parTrans" cxnId="{95C31D95-44F6-4DF6-B669-4E456E0A0B21}">
      <dgm:prSet/>
      <dgm:spPr/>
      <dgm:t>
        <a:bodyPr/>
        <a:lstStyle/>
        <a:p>
          <a:endParaRPr lang="en-ZA" sz="1050">
            <a:solidFill>
              <a:schemeClr val="bg1"/>
            </a:solidFill>
            <a:latin typeface="+mn-lt"/>
          </a:endParaRPr>
        </a:p>
      </dgm:t>
    </dgm:pt>
    <dgm:pt modelId="{B25E3129-994D-4CA1-8679-25C01E67FC1A}" type="sibTrans" cxnId="{95C31D95-44F6-4DF6-B669-4E456E0A0B21}">
      <dgm:prSet/>
      <dgm:spPr/>
      <dgm:t>
        <a:bodyPr/>
        <a:lstStyle/>
        <a:p>
          <a:endParaRPr lang="en-ZA" sz="1050">
            <a:solidFill>
              <a:schemeClr val="bg1"/>
            </a:solidFill>
            <a:latin typeface="+mn-lt"/>
          </a:endParaRPr>
        </a:p>
      </dgm:t>
    </dgm:pt>
    <dgm:pt modelId="{5BF6E542-F556-4877-AE02-5179A8441703}">
      <dgm:prSet phldrT="[Text]" custT="1"/>
      <dgm:spPr>
        <a:xfrm>
          <a:off x="3140844" y="645763"/>
          <a:ext cx="2755101" cy="1493279"/>
        </a:xfrm>
        <a:prstGeom prst="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a:scene3d>
          <a:camera prst="orthographicFront"/>
          <a:lightRig rig="flat" dir="t"/>
        </a:scene3d>
        <a:sp3d extrusionH="12700" prstMaterial="plastic">
          <a:bevelT w="50800" h="50800"/>
        </a:sp3d>
      </dgm:spPr>
      <dgm:t>
        <a:bodyPr/>
        <a:lstStyle/>
        <a:p>
          <a:pPr>
            <a:buChar char="•"/>
          </a:pPr>
          <a:r>
            <a:rPr lang="en-ZA" sz="1050">
              <a:solidFill>
                <a:sysClr val="windowText" lastClr="000000">
                  <a:hueOff val="0"/>
                  <a:satOff val="0"/>
                  <a:lumOff val="0"/>
                  <a:alphaOff val="0"/>
                </a:sysClr>
              </a:solidFill>
              <a:latin typeface="Calibri" panose="020F0502020204030204"/>
              <a:ea typeface="+mn-ea"/>
              <a:cs typeface="+mn-cs"/>
            </a:rPr>
            <a:t>Products &amp; Services are being revised to adapt to the changing needs</a:t>
          </a:r>
        </a:p>
      </dgm:t>
    </dgm:pt>
    <dgm:pt modelId="{9C0A665C-496B-45DA-A94F-D8267E8E1C3A}" type="parTrans" cxnId="{D1238126-93CD-4EAE-8662-978DC22BA611}">
      <dgm:prSet/>
      <dgm:spPr/>
      <dgm:t>
        <a:bodyPr/>
        <a:lstStyle/>
        <a:p>
          <a:endParaRPr lang="en-ZA" sz="1050">
            <a:solidFill>
              <a:schemeClr val="bg1"/>
            </a:solidFill>
            <a:latin typeface="+mn-lt"/>
          </a:endParaRPr>
        </a:p>
      </dgm:t>
    </dgm:pt>
    <dgm:pt modelId="{C0E222E1-490B-47AC-8326-5D51D60CFC59}" type="sibTrans" cxnId="{D1238126-93CD-4EAE-8662-978DC22BA611}">
      <dgm:prSet/>
      <dgm:spPr/>
      <dgm:t>
        <a:bodyPr/>
        <a:lstStyle/>
        <a:p>
          <a:endParaRPr lang="en-ZA" sz="1050">
            <a:solidFill>
              <a:schemeClr val="bg1"/>
            </a:solidFill>
            <a:latin typeface="+mn-lt"/>
          </a:endParaRPr>
        </a:p>
      </dgm:t>
    </dgm:pt>
    <dgm:pt modelId="{F17D4FA4-5994-4274-B0DB-4C1FF70C408A}">
      <dgm:prSet phldrT="[Text]" custT="1"/>
      <dgm:spPr>
        <a:xfrm>
          <a:off x="28" y="645763"/>
          <a:ext cx="2755101" cy="1493279"/>
        </a:xfrm>
        <a:prstGeom prst="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a:scene3d>
          <a:camera prst="orthographicFront"/>
          <a:lightRig rig="flat" dir="t"/>
        </a:scene3d>
        <a:sp3d extrusionH="12700" prstMaterial="plastic">
          <a:bevelT w="50800" h="50800"/>
        </a:sp3d>
      </dgm:spPr>
      <dgm:t>
        <a:bodyPr/>
        <a:lstStyle/>
        <a:p>
          <a:pPr>
            <a:buChar char="•"/>
          </a:pPr>
          <a:r>
            <a:rPr lang="en-ZA" sz="1050">
              <a:solidFill>
                <a:sysClr val="windowText" lastClr="000000">
                  <a:hueOff val="0"/>
                  <a:satOff val="0"/>
                  <a:lumOff val="0"/>
                  <a:alphaOff val="0"/>
                </a:sysClr>
              </a:solidFill>
              <a:latin typeface="Calibri" panose="020F0502020204030204"/>
              <a:ea typeface="+mn-ea"/>
              <a:cs typeface="+mn-cs"/>
            </a:rPr>
            <a:t>Specific Programmes Offered</a:t>
          </a:r>
        </a:p>
      </dgm:t>
    </dgm:pt>
    <dgm:pt modelId="{E024CF8D-FCBD-4B6E-9547-324ADB7B2E30}" type="parTrans" cxnId="{52AC61B2-83B4-441A-B06B-8593A64FC5B7}">
      <dgm:prSet/>
      <dgm:spPr/>
      <dgm:t>
        <a:bodyPr/>
        <a:lstStyle/>
        <a:p>
          <a:endParaRPr lang="en-ZA" sz="1050">
            <a:solidFill>
              <a:schemeClr val="bg1"/>
            </a:solidFill>
            <a:latin typeface="+mn-lt"/>
          </a:endParaRPr>
        </a:p>
      </dgm:t>
    </dgm:pt>
    <dgm:pt modelId="{73598A52-3548-405A-A9F8-6E4D3CEB948B}" type="sibTrans" cxnId="{52AC61B2-83B4-441A-B06B-8593A64FC5B7}">
      <dgm:prSet/>
      <dgm:spPr/>
      <dgm:t>
        <a:bodyPr/>
        <a:lstStyle/>
        <a:p>
          <a:endParaRPr lang="en-ZA" sz="1050">
            <a:solidFill>
              <a:schemeClr val="bg1"/>
            </a:solidFill>
            <a:latin typeface="+mn-lt"/>
          </a:endParaRPr>
        </a:p>
      </dgm:t>
    </dgm:pt>
    <dgm:pt modelId="{24F08ADA-650D-460F-AEB8-5161CC1D7D3F}">
      <dgm:prSet phldrT="[Text]" custT="1"/>
      <dgm:spPr>
        <a:xfrm>
          <a:off x="3140844" y="645763"/>
          <a:ext cx="2755101" cy="1493279"/>
        </a:xfrm>
        <a:prstGeom prst="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a:scene3d>
          <a:camera prst="orthographicFront"/>
          <a:lightRig rig="flat" dir="t"/>
        </a:scene3d>
        <a:sp3d extrusionH="12700" prstMaterial="plastic">
          <a:bevelT w="50800" h="50800"/>
        </a:sp3d>
      </dgm:spPr>
      <dgm:t>
        <a:bodyPr/>
        <a:lstStyle/>
        <a:p>
          <a:pPr>
            <a:buChar char="•"/>
          </a:pPr>
          <a:r>
            <a:rPr lang="en-ZA" sz="1050">
              <a:solidFill>
                <a:sysClr val="windowText" lastClr="000000">
                  <a:hueOff val="0"/>
                  <a:satOff val="0"/>
                  <a:lumOff val="0"/>
                  <a:alphaOff val="0"/>
                </a:sysClr>
              </a:solidFill>
              <a:latin typeface="Calibri" panose="020F0502020204030204"/>
              <a:ea typeface="+mn-ea"/>
              <a:cs typeface="+mn-cs"/>
            </a:rPr>
            <a:t>Holistic/ Integrative Approach</a:t>
          </a:r>
        </a:p>
      </dgm:t>
    </dgm:pt>
    <dgm:pt modelId="{52D6562E-1C71-4BB4-8EEC-F31EC46607BB}" type="parTrans" cxnId="{767A3A09-EBDC-454E-BA25-FB9F8A0F080E}">
      <dgm:prSet/>
      <dgm:spPr/>
      <dgm:t>
        <a:bodyPr/>
        <a:lstStyle/>
        <a:p>
          <a:endParaRPr lang="en-ZA" sz="1050">
            <a:solidFill>
              <a:schemeClr val="bg1"/>
            </a:solidFill>
            <a:latin typeface="+mn-lt"/>
          </a:endParaRPr>
        </a:p>
      </dgm:t>
    </dgm:pt>
    <dgm:pt modelId="{824A8AC7-56AF-4F30-B207-AC8D86D08130}" type="sibTrans" cxnId="{767A3A09-EBDC-454E-BA25-FB9F8A0F080E}">
      <dgm:prSet/>
      <dgm:spPr/>
      <dgm:t>
        <a:bodyPr/>
        <a:lstStyle/>
        <a:p>
          <a:endParaRPr lang="en-ZA" sz="1050">
            <a:solidFill>
              <a:schemeClr val="bg1"/>
            </a:solidFill>
            <a:latin typeface="+mn-lt"/>
          </a:endParaRPr>
        </a:p>
      </dgm:t>
    </dgm:pt>
    <dgm:pt modelId="{5DCC426E-2B9E-4BC0-830D-936CFB602701}">
      <dgm:prSet phldrT="[Text]" custT="1"/>
      <dgm:spPr>
        <a:xfrm>
          <a:off x="28" y="645763"/>
          <a:ext cx="2755101" cy="1493279"/>
        </a:xfrm>
        <a:prstGeom prst="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a:scene3d>
          <a:camera prst="orthographicFront"/>
          <a:lightRig rig="flat" dir="t"/>
        </a:scene3d>
        <a:sp3d extrusionH="12700" prstMaterial="plastic">
          <a:bevelT w="50800" h="50800"/>
        </a:sp3d>
      </dgm:spPr>
      <dgm:t>
        <a:bodyPr/>
        <a:lstStyle/>
        <a:p>
          <a:pPr>
            <a:buChar char="•"/>
          </a:pPr>
          <a:r>
            <a:rPr lang="en-ZA" sz="1050">
              <a:solidFill>
                <a:sysClr val="windowText" lastClr="000000">
                  <a:hueOff val="0"/>
                  <a:satOff val="0"/>
                  <a:lumOff val="0"/>
                  <a:alphaOff val="0"/>
                </a:sysClr>
              </a:solidFill>
              <a:latin typeface="Calibri" panose="020F0502020204030204"/>
              <a:ea typeface="+mn-ea"/>
              <a:cs typeface="+mn-cs"/>
            </a:rPr>
            <a:t>Limited Stakeholder engagements and Provincial Footprint</a:t>
          </a:r>
        </a:p>
      </dgm:t>
    </dgm:pt>
    <dgm:pt modelId="{973FE8DE-3E2C-4606-A379-2E46ADB89C6C}" type="parTrans" cxnId="{1D6468B0-388B-4A79-88A6-7C26958A3177}">
      <dgm:prSet/>
      <dgm:spPr/>
      <dgm:t>
        <a:bodyPr/>
        <a:lstStyle/>
        <a:p>
          <a:endParaRPr lang="en-ZA" sz="1050">
            <a:solidFill>
              <a:schemeClr val="bg1"/>
            </a:solidFill>
            <a:latin typeface="+mn-lt"/>
          </a:endParaRPr>
        </a:p>
      </dgm:t>
    </dgm:pt>
    <dgm:pt modelId="{9FEEC135-C344-4487-9D91-1571FA1770B0}" type="sibTrans" cxnId="{1D6468B0-388B-4A79-88A6-7C26958A3177}">
      <dgm:prSet/>
      <dgm:spPr/>
      <dgm:t>
        <a:bodyPr/>
        <a:lstStyle/>
        <a:p>
          <a:endParaRPr lang="en-ZA" sz="1050">
            <a:solidFill>
              <a:schemeClr val="bg1"/>
            </a:solidFill>
            <a:latin typeface="+mn-lt"/>
          </a:endParaRPr>
        </a:p>
      </dgm:t>
    </dgm:pt>
    <dgm:pt modelId="{7B723555-2B21-467B-AF22-BA5E881FEFF2}">
      <dgm:prSet phldrT="[Text]" custT="1"/>
      <dgm:spPr>
        <a:xfrm>
          <a:off x="3140844" y="645763"/>
          <a:ext cx="2755101" cy="1493279"/>
        </a:xfrm>
        <a:prstGeom prst="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a:scene3d>
          <a:camera prst="orthographicFront"/>
          <a:lightRig rig="flat" dir="t"/>
        </a:scene3d>
        <a:sp3d extrusionH="12700" prstMaterial="plastic">
          <a:bevelT w="50800" h="50800"/>
        </a:sp3d>
      </dgm:spPr>
      <dgm:t>
        <a:bodyPr/>
        <a:lstStyle/>
        <a:p>
          <a:pPr>
            <a:buChar char="•"/>
          </a:pPr>
          <a:r>
            <a:rPr lang="en-ZA" sz="1050">
              <a:solidFill>
                <a:sysClr val="windowText" lastClr="000000">
                  <a:hueOff val="0"/>
                  <a:satOff val="0"/>
                  <a:lumOff val="0"/>
                  <a:alphaOff val="0"/>
                </a:sysClr>
              </a:solidFill>
              <a:latin typeface="Calibri" panose="020F0502020204030204"/>
              <a:ea typeface="+mn-ea"/>
              <a:cs typeface="+mn-cs"/>
            </a:rPr>
            <a:t>National Stakeholder engagements using the Ecosystem models, resulting in improved provincial footprint/ access to services</a:t>
          </a:r>
        </a:p>
      </dgm:t>
    </dgm:pt>
    <dgm:pt modelId="{BDBD7936-12F3-491E-9C2A-72FCC1996B22}" type="parTrans" cxnId="{AD11C2AC-C120-4277-9EFA-931546CAF7CB}">
      <dgm:prSet/>
      <dgm:spPr/>
      <dgm:t>
        <a:bodyPr/>
        <a:lstStyle/>
        <a:p>
          <a:endParaRPr lang="en-ZA" sz="1050">
            <a:solidFill>
              <a:schemeClr val="bg1"/>
            </a:solidFill>
            <a:latin typeface="+mn-lt"/>
          </a:endParaRPr>
        </a:p>
      </dgm:t>
    </dgm:pt>
    <dgm:pt modelId="{E6285CA9-6888-4C7F-A057-3CC541AC3699}" type="sibTrans" cxnId="{AD11C2AC-C120-4277-9EFA-931546CAF7CB}">
      <dgm:prSet/>
      <dgm:spPr/>
      <dgm:t>
        <a:bodyPr/>
        <a:lstStyle/>
        <a:p>
          <a:endParaRPr lang="en-ZA" sz="1050">
            <a:solidFill>
              <a:schemeClr val="bg1"/>
            </a:solidFill>
            <a:latin typeface="+mn-lt"/>
          </a:endParaRPr>
        </a:p>
      </dgm:t>
    </dgm:pt>
    <dgm:pt modelId="{6C044AFC-9DB5-4309-90DB-6B777971F0D4}" type="pres">
      <dgm:prSet presAssocID="{EF40D718-407B-4D9F-9359-F716E4945646}" presName="Name0" presStyleCnt="0">
        <dgm:presLayoutVars>
          <dgm:dir/>
          <dgm:animLvl val="lvl"/>
          <dgm:resizeHandles val="exact"/>
        </dgm:presLayoutVars>
      </dgm:prSet>
      <dgm:spPr/>
    </dgm:pt>
    <dgm:pt modelId="{A7277361-9F71-4C43-992D-BE44CBFBAE2F}" type="pres">
      <dgm:prSet presAssocID="{75C9BCA8-9FCF-46F8-A3B2-B668E167F736}" presName="composite" presStyleCnt="0"/>
      <dgm:spPr/>
    </dgm:pt>
    <dgm:pt modelId="{03D1E679-ABD9-4FC0-9584-3E404EF60455}" type="pres">
      <dgm:prSet presAssocID="{75C9BCA8-9FCF-46F8-A3B2-B668E167F736}" presName="parTx" presStyleLbl="alignNode1" presStyleIdx="0" presStyleCnt="2" custScaleY="64051">
        <dgm:presLayoutVars>
          <dgm:chMax val="0"/>
          <dgm:chPref val="0"/>
          <dgm:bulletEnabled val="1"/>
        </dgm:presLayoutVars>
      </dgm:prSet>
      <dgm:spPr/>
    </dgm:pt>
    <dgm:pt modelId="{C80F3017-FC7E-4C75-8857-AD63C1707646}" type="pres">
      <dgm:prSet presAssocID="{75C9BCA8-9FCF-46F8-A3B2-B668E167F736}" presName="desTx" presStyleLbl="alignAccFollowNode1" presStyleIdx="0" presStyleCnt="2">
        <dgm:presLayoutVars>
          <dgm:bulletEnabled val="1"/>
        </dgm:presLayoutVars>
      </dgm:prSet>
      <dgm:spPr/>
    </dgm:pt>
    <dgm:pt modelId="{2655F2D3-187C-4AD3-A47E-E63D187745B5}" type="pres">
      <dgm:prSet presAssocID="{92993E1A-D57E-45D7-96B9-F44592A992E5}" presName="space" presStyleCnt="0"/>
      <dgm:spPr/>
    </dgm:pt>
    <dgm:pt modelId="{745F7C24-DAC8-4912-B571-9F296CD0421B}" type="pres">
      <dgm:prSet presAssocID="{142C5553-8E33-4275-A0C1-9A356C7F326A}" presName="composite" presStyleCnt="0"/>
      <dgm:spPr/>
    </dgm:pt>
    <dgm:pt modelId="{9A3EBB91-AEF7-45B8-99C2-8A5AD953FBEB}" type="pres">
      <dgm:prSet presAssocID="{142C5553-8E33-4275-A0C1-9A356C7F326A}" presName="parTx" presStyleLbl="alignNode1" presStyleIdx="1" presStyleCnt="2" custScaleY="64051">
        <dgm:presLayoutVars>
          <dgm:chMax val="0"/>
          <dgm:chPref val="0"/>
          <dgm:bulletEnabled val="1"/>
        </dgm:presLayoutVars>
      </dgm:prSet>
      <dgm:spPr/>
    </dgm:pt>
    <dgm:pt modelId="{8978138A-3586-4042-A7EB-006C2F45A293}" type="pres">
      <dgm:prSet presAssocID="{142C5553-8E33-4275-A0C1-9A356C7F326A}" presName="desTx" presStyleLbl="alignAccFollowNode1" presStyleIdx="1" presStyleCnt="2">
        <dgm:presLayoutVars>
          <dgm:bulletEnabled val="1"/>
        </dgm:presLayoutVars>
      </dgm:prSet>
      <dgm:spPr/>
    </dgm:pt>
  </dgm:ptLst>
  <dgm:cxnLst>
    <dgm:cxn modelId="{767A3A09-EBDC-454E-BA25-FB9F8A0F080E}" srcId="{142C5553-8E33-4275-A0C1-9A356C7F326A}" destId="{24F08ADA-650D-460F-AEB8-5161CC1D7D3F}" srcOrd="2" destOrd="0" parTransId="{52D6562E-1C71-4BB4-8EEC-F31EC46607BB}" sibTransId="{824A8AC7-56AF-4F30-B207-AC8D86D08130}"/>
    <dgm:cxn modelId="{2C658D09-8095-4719-BE70-8B26D02E07D7}" type="presOf" srcId="{7B723555-2B21-467B-AF22-BA5E881FEFF2}" destId="{8978138A-3586-4042-A7EB-006C2F45A293}" srcOrd="0" destOrd="3" presId="urn:microsoft.com/office/officeart/2005/8/layout/hList1"/>
    <dgm:cxn modelId="{CBE98615-2AAC-4607-94F0-C244D896E233}" type="presOf" srcId="{EF40D718-407B-4D9F-9359-F716E4945646}" destId="{6C044AFC-9DB5-4309-90DB-6B777971F0D4}" srcOrd="0" destOrd="0" presId="urn:microsoft.com/office/officeart/2005/8/layout/hList1"/>
    <dgm:cxn modelId="{D1238126-93CD-4EAE-8662-978DC22BA611}" srcId="{142C5553-8E33-4275-A0C1-9A356C7F326A}" destId="{5BF6E542-F556-4877-AE02-5179A8441703}" srcOrd="1" destOrd="0" parTransId="{9C0A665C-496B-45DA-A94F-D8267E8E1C3A}" sibTransId="{C0E222E1-490B-47AC-8326-5D51D60CFC59}"/>
    <dgm:cxn modelId="{5999232F-BD8B-4DFB-8764-A93B025876BB}" srcId="{EF40D718-407B-4D9F-9359-F716E4945646}" destId="{142C5553-8E33-4275-A0C1-9A356C7F326A}" srcOrd="1" destOrd="0" parTransId="{ADA12788-D713-4FF8-9D6A-1D4D7F070E48}" sibTransId="{110A524A-B2B5-4D95-ADED-E9A3D8CF65CE}"/>
    <dgm:cxn modelId="{FAC40844-7BF5-456F-8135-F041C929712A}" type="presOf" srcId="{24F08ADA-650D-460F-AEB8-5161CC1D7D3F}" destId="{8978138A-3586-4042-A7EB-006C2F45A293}" srcOrd="0" destOrd="2" presId="urn:microsoft.com/office/officeart/2005/8/layout/hList1"/>
    <dgm:cxn modelId="{E3110665-0399-4A22-B213-21834AC4CCFE}" type="presOf" srcId="{142C5553-8E33-4275-A0C1-9A356C7F326A}" destId="{9A3EBB91-AEF7-45B8-99C2-8A5AD953FBEB}" srcOrd="0" destOrd="0" presId="urn:microsoft.com/office/officeart/2005/8/layout/hList1"/>
    <dgm:cxn modelId="{7BBA4F4F-623C-4143-9B82-C5761D257F5B}" type="presOf" srcId="{5DCC426E-2B9E-4BC0-830D-936CFB602701}" destId="{C80F3017-FC7E-4C75-8857-AD63C1707646}" srcOrd="0" destOrd="3" presId="urn:microsoft.com/office/officeart/2005/8/layout/hList1"/>
    <dgm:cxn modelId="{92B62D53-C007-43F5-B8BE-483A72D0AC37}" type="presOf" srcId="{F17D4FA4-5994-4274-B0DB-4C1FF70C408A}" destId="{C80F3017-FC7E-4C75-8857-AD63C1707646}" srcOrd="0" destOrd="2" presId="urn:microsoft.com/office/officeart/2005/8/layout/hList1"/>
    <dgm:cxn modelId="{BD1DBC7B-F4C0-4BDF-8052-6730654F0F95}" type="presOf" srcId="{C24B8C39-A5FC-4AE7-8261-DEE1633432BF}" destId="{C80F3017-FC7E-4C75-8857-AD63C1707646}" srcOrd="0" destOrd="0" presId="urn:microsoft.com/office/officeart/2005/8/layout/hList1"/>
    <dgm:cxn modelId="{85B1D693-2EED-4F6B-A6AE-3F821685027F}" type="presOf" srcId="{AFB2B6F7-53B2-4367-88DD-F6E31AD185E4}" destId="{C80F3017-FC7E-4C75-8857-AD63C1707646}" srcOrd="0" destOrd="1" presId="urn:microsoft.com/office/officeart/2005/8/layout/hList1"/>
    <dgm:cxn modelId="{95C31D95-44F6-4DF6-B669-4E456E0A0B21}" srcId="{142C5553-8E33-4275-A0C1-9A356C7F326A}" destId="{06ADB7B1-CB64-4E75-9C6B-E592AAA9A330}" srcOrd="0" destOrd="0" parTransId="{FE23F604-309A-4E4C-B869-6FD649FD39D7}" sibTransId="{B25E3129-994D-4CA1-8679-25C01E67FC1A}"/>
    <dgm:cxn modelId="{AD11C2AC-C120-4277-9EFA-931546CAF7CB}" srcId="{142C5553-8E33-4275-A0C1-9A356C7F326A}" destId="{7B723555-2B21-467B-AF22-BA5E881FEFF2}" srcOrd="3" destOrd="0" parTransId="{BDBD7936-12F3-491E-9C2A-72FCC1996B22}" sibTransId="{E6285CA9-6888-4C7F-A057-3CC541AC3699}"/>
    <dgm:cxn modelId="{1D6468B0-388B-4A79-88A6-7C26958A3177}" srcId="{75C9BCA8-9FCF-46F8-A3B2-B668E167F736}" destId="{5DCC426E-2B9E-4BC0-830D-936CFB602701}" srcOrd="3" destOrd="0" parTransId="{973FE8DE-3E2C-4606-A379-2E46ADB89C6C}" sibTransId="{9FEEC135-C344-4487-9D91-1571FA1770B0}"/>
    <dgm:cxn modelId="{52AC61B2-83B4-441A-B06B-8593A64FC5B7}" srcId="{75C9BCA8-9FCF-46F8-A3B2-B668E167F736}" destId="{F17D4FA4-5994-4274-B0DB-4C1FF70C408A}" srcOrd="2" destOrd="0" parTransId="{E024CF8D-FCBD-4B6E-9547-324ADB7B2E30}" sibTransId="{73598A52-3548-405A-A9F8-6E4D3CEB948B}"/>
    <dgm:cxn modelId="{2AA044B3-28D7-4C33-96A0-415DEEF6A6A5}" srcId="{EF40D718-407B-4D9F-9359-F716E4945646}" destId="{75C9BCA8-9FCF-46F8-A3B2-B668E167F736}" srcOrd="0" destOrd="0" parTransId="{3DC871C1-F2F8-46E3-B3A0-3AE3CD4C6D9E}" sibTransId="{92993E1A-D57E-45D7-96B9-F44592A992E5}"/>
    <dgm:cxn modelId="{43CF85C5-D5D1-41F1-9B13-A9976DD8ED12}" srcId="{75C9BCA8-9FCF-46F8-A3B2-B668E167F736}" destId="{C24B8C39-A5FC-4AE7-8261-DEE1633432BF}" srcOrd="0" destOrd="0" parTransId="{1F946D93-0CD1-4EF1-A76E-864A022062DA}" sibTransId="{90119366-D54F-4E30-B0F2-517538BD6513}"/>
    <dgm:cxn modelId="{C5A890C5-C7D1-4464-9F2F-F9C62D1BC0AA}" type="presOf" srcId="{5BF6E542-F556-4877-AE02-5179A8441703}" destId="{8978138A-3586-4042-A7EB-006C2F45A293}" srcOrd="0" destOrd="1" presId="urn:microsoft.com/office/officeart/2005/8/layout/hList1"/>
    <dgm:cxn modelId="{A63BE1C6-C268-43CD-85AA-C80B1309D361}" type="presOf" srcId="{06ADB7B1-CB64-4E75-9C6B-E592AAA9A330}" destId="{8978138A-3586-4042-A7EB-006C2F45A293}" srcOrd="0" destOrd="0" presId="urn:microsoft.com/office/officeart/2005/8/layout/hList1"/>
    <dgm:cxn modelId="{7B5399F4-1F2E-4BBB-9532-04EE0DE4AB12}" srcId="{75C9BCA8-9FCF-46F8-A3B2-B668E167F736}" destId="{AFB2B6F7-53B2-4367-88DD-F6E31AD185E4}" srcOrd="1" destOrd="0" parTransId="{192EE7AB-8D03-4732-A126-7F44156BF60F}" sibTransId="{F24D9394-86E5-4A88-BE83-58A3545AE7AC}"/>
    <dgm:cxn modelId="{32650BFF-4FA8-45E7-A409-6DB1BADE437C}" type="presOf" srcId="{75C9BCA8-9FCF-46F8-A3B2-B668E167F736}" destId="{03D1E679-ABD9-4FC0-9584-3E404EF60455}" srcOrd="0" destOrd="0" presId="urn:microsoft.com/office/officeart/2005/8/layout/hList1"/>
    <dgm:cxn modelId="{21781F45-5429-4638-9DB7-000565879E5E}" type="presParOf" srcId="{6C044AFC-9DB5-4309-90DB-6B777971F0D4}" destId="{A7277361-9F71-4C43-992D-BE44CBFBAE2F}" srcOrd="0" destOrd="0" presId="urn:microsoft.com/office/officeart/2005/8/layout/hList1"/>
    <dgm:cxn modelId="{CDA0E301-B8F1-424A-BA27-36414E9F1081}" type="presParOf" srcId="{A7277361-9F71-4C43-992D-BE44CBFBAE2F}" destId="{03D1E679-ABD9-4FC0-9584-3E404EF60455}" srcOrd="0" destOrd="0" presId="urn:microsoft.com/office/officeart/2005/8/layout/hList1"/>
    <dgm:cxn modelId="{31FBF39F-FD6D-48D9-A5B5-BC286F26CC57}" type="presParOf" srcId="{A7277361-9F71-4C43-992D-BE44CBFBAE2F}" destId="{C80F3017-FC7E-4C75-8857-AD63C1707646}" srcOrd="1" destOrd="0" presId="urn:microsoft.com/office/officeart/2005/8/layout/hList1"/>
    <dgm:cxn modelId="{B7D8046E-5A8C-4FE0-A8C9-E33DB2EEF20E}" type="presParOf" srcId="{6C044AFC-9DB5-4309-90DB-6B777971F0D4}" destId="{2655F2D3-187C-4AD3-A47E-E63D187745B5}" srcOrd="1" destOrd="0" presId="urn:microsoft.com/office/officeart/2005/8/layout/hList1"/>
    <dgm:cxn modelId="{8426B761-D27E-4279-9284-7FD7ABB5CE71}" type="presParOf" srcId="{6C044AFC-9DB5-4309-90DB-6B777971F0D4}" destId="{745F7C24-DAC8-4912-B571-9F296CD0421B}" srcOrd="2" destOrd="0" presId="urn:microsoft.com/office/officeart/2005/8/layout/hList1"/>
    <dgm:cxn modelId="{E563CFA6-CC45-4A90-994D-99405BFC51E8}" type="presParOf" srcId="{745F7C24-DAC8-4912-B571-9F296CD0421B}" destId="{9A3EBB91-AEF7-45B8-99C2-8A5AD953FBEB}" srcOrd="0" destOrd="0" presId="urn:microsoft.com/office/officeart/2005/8/layout/hList1"/>
    <dgm:cxn modelId="{59155143-907F-48B4-AE1C-B9DDBB1771E3}" type="presParOf" srcId="{745F7C24-DAC8-4912-B571-9F296CD0421B}" destId="{8978138A-3586-4042-A7EB-006C2F45A293}"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357F2-6F83-4F0A-BE88-9CD7650A270C}">
      <dsp:nvSpPr>
        <dsp:cNvPr id="0" name=""/>
        <dsp:cNvSpPr/>
      </dsp:nvSpPr>
      <dsp:spPr>
        <a:xfrm>
          <a:off x="3931682" y="1381124"/>
          <a:ext cx="1602571" cy="1086197"/>
        </a:xfrm>
        <a:prstGeom prst="roundRect">
          <a:avLst>
            <a:gd name="adj" fmla="val 10000"/>
          </a:avLst>
        </a:prstGeom>
        <a:solidFill>
          <a:sysClr val="window" lastClr="FFFFFF">
            <a:alpha val="90000"/>
          </a:sysClr>
        </a:solidFill>
        <a:ln w="6350" cap="flat" cmpd="sng" algn="ctr">
          <a:solidFill>
            <a:srgbClr val="5B9BD5">
              <a:hueOff val="-4505695"/>
              <a:satOff val="-11613"/>
              <a:lumOff val="-7843"/>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Arial" panose="020B0604020202020204" pitchFamily="34" charset="0"/>
              <a:ea typeface="+mn-ea"/>
              <a:cs typeface="Arial" panose="020B0604020202020204" pitchFamily="34" charset="0"/>
            </a:rPr>
            <a:t>National Depts</a:t>
          </a:r>
        </a:p>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Arial" panose="020B0604020202020204" pitchFamily="34" charset="0"/>
              <a:ea typeface="+mn-ea"/>
              <a:cs typeface="Arial" panose="020B0604020202020204" pitchFamily="34" charset="0"/>
            </a:rPr>
            <a:t>DTIC</a:t>
          </a:r>
        </a:p>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Arial" panose="020B0604020202020204" pitchFamily="34" charset="0"/>
              <a:ea typeface="+mn-ea"/>
              <a:cs typeface="Arial" panose="020B0604020202020204" pitchFamily="34" charset="0"/>
            </a:rPr>
            <a:t>DEL</a:t>
          </a:r>
        </a:p>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Arial" panose="020B0604020202020204" pitchFamily="34" charset="0"/>
              <a:ea typeface="+mn-ea"/>
              <a:cs typeface="Arial" panose="020B0604020202020204" pitchFamily="34" charset="0"/>
            </a:rPr>
            <a:t>Dept of Small business</a:t>
          </a:r>
        </a:p>
      </dsp:txBody>
      <dsp:txXfrm>
        <a:off x="4436314" y="1676534"/>
        <a:ext cx="1074079" cy="766928"/>
      </dsp:txXfrm>
    </dsp:sp>
    <dsp:sp modelId="{4EB1A5C2-2FD8-4F06-94D3-B615BE0DD95E}">
      <dsp:nvSpPr>
        <dsp:cNvPr id="0" name=""/>
        <dsp:cNvSpPr/>
      </dsp:nvSpPr>
      <dsp:spPr>
        <a:xfrm>
          <a:off x="1436849" y="1321715"/>
          <a:ext cx="1631516" cy="1248943"/>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6758543"/>
              <a:satOff val="-17419"/>
              <a:lumOff val="-11765"/>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t" anchorCtr="0">
          <a:noAutofit/>
        </a:bodyPr>
        <a:lstStyle/>
        <a:p>
          <a:pPr marL="171450" lvl="1" indent="0" algn="l" defTabSz="400050">
            <a:lnSpc>
              <a:spcPct val="90000"/>
            </a:lnSpc>
            <a:spcBef>
              <a:spcPct val="0"/>
            </a:spcBef>
            <a:spcAft>
              <a:spcPct val="15000"/>
            </a:spcAft>
            <a:buChar char="•"/>
          </a:pPr>
          <a:r>
            <a:rPr lang="en-ZA" sz="900" b="0" kern="1200" dirty="0">
              <a:solidFill>
                <a:sysClr val="windowText" lastClr="000000"/>
              </a:solidFill>
              <a:latin typeface="Arial" panose="020B0604020202020204" pitchFamily="34" charset="0"/>
              <a:ea typeface="+mn-ea"/>
              <a:cs typeface="Arial" panose="020B0604020202020204" pitchFamily="34" charset="0"/>
            </a:rPr>
            <a:t>Enterprise &amp; Supplier</a:t>
          </a:r>
          <a:br>
            <a:rPr lang="en-ZA" sz="900" b="0" kern="1200" dirty="0">
              <a:solidFill>
                <a:sysClr val="windowText" lastClr="000000"/>
              </a:solidFill>
              <a:latin typeface="Arial" panose="020B0604020202020204" pitchFamily="34" charset="0"/>
              <a:ea typeface="+mn-ea"/>
              <a:cs typeface="Arial" panose="020B0604020202020204" pitchFamily="34" charset="0"/>
            </a:rPr>
          </a:br>
          <a:r>
            <a:rPr lang="en-ZA" sz="900" b="0" kern="1200" dirty="0">
              <a:solidFill>
                <a:sysClr val="windowText" lastClr="000000"/>
              </a:solidFill>
              <a:latin typeface="Arial" panose="020B0604020202020204" pitchFamily="34" charset="0"/>
              <a:ea typeface="+mn-ea"/>
              <a:cs typeface="Arial" panose="020B0604020202020204" pitchFamily="34" charset="0"/>
            </a:rPr>
            <a:t> Development</a:t>
          </a:r>
        </a:p>
        <a:p>
          <a:pPr marL="171450" lvl="1" indent="0" algn="l" defTabSz="400050">
            <a:lnSpc>
              <a:spcPct val="90000"/>
            </a:lnSpc>
            <a:spcBef>
              <a:spcPct val="0"/>
            </a:spcBef>
            <a:spcAft>
              <a:spcPct val="15000"/>
            </a:spcAft>
            <a:buChar char="•"/>
          </a:pPr>
          <a:r>
            <a:rPr lang="en-ZA" sz="900" b="0" kern="1200" dirty="0">
              <a:solidFill>
                <a:sysClr val="windowText" lastClr="000000"/>
              </a:solidFill>
              <a:latin typeface="Arial" panose="020B0604020202020204" pitchFamily="34" charset="0"/>
              <a:ea typeface="+mn-ea"/>
              <a:cs typeface="Arial" panose="020B0604020202020204" pitchFamily="34" charset="0"/>
            </a:rPr>
            <a:t>Clustering Model</a:t>
          </a:r>
        </a:p>
        <a:p>
          <a:pPr marL="171450" lvl="1" indent="0" algn="l" defTabSz="400050">
            <a:lnSpc>
              <a:spcPct val="90000"/>
            </a:lnSpc>
            <a:spcBef>
              <a:spcPct val="0"/>
            </a:spcBef>
            <a:spcAft>
              <a:spcPct val="15000"/>
            </a:spcAft>
            <a:buChar char="•"/>
          </a:pPr>
          <a:r>
            <a:rPr lang="en-ZA" sz="900" b="0" kern="1200" dirty="0">
              <a:solidFill>
                <a:sysClr val="windowText" lastClr="000000"/>
              </a:solidFill>
              <a:latin typeface="Arial" panose="020B0604020202020204" pitchFamily="34" charset="0"/>
              <a:ea typeface="+mn-ea"/>
              <a:cs typeface="Arial" panose="020B0604020202020204" pitchFamily="34" charset="0"/>
            </a:rPr>
            <a:t>District Model</a:t>
          </a:r>
        </a:p>
      </dsp:txBody>
      <dsp:txXfrm>
        <a:off x="1464284" y="1661386"/>
        <a:ext cx="1087191" cy="881837"/>
      </dsp:txXfrm>
    </dsp:sp>
    <dsp:sp modelId="{8F0ABB03-6F7C-4F8C-A670-1610AF006919}">
      <dsp:nvSpPr>
        <dsp:cNvPr id="0" name=""/>
        <dsp:cNvSpPr/>
      </dsp:nvSpPr>
      <dsp:spPr>
        <a:xfrm>
          <a:off x="3600963" y="0"/>
          <a:ext cx="1978419" cy="722254"/>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2252848"/>
              <a:satOff val="-5806"/>
              <a:lumOff val="-3922"/>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mn-lt"/>
              <a:ea typeface="+mn-ea"/>
              <a:cs typeface="Arial" panose="020B0604020202020204" pitchFamily="34" charset="0"/>
            </a:rPr>
            <a:t>SEFA</a:t>
          </a:r>
        </a:p>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mn-lt"/>
              <a:ea typeface="+mn-ea"/>
              <a:cs typeface="Arial" panose="020B0604020202020204" pitchFamily="34" charset="0"/>
            </a:rPr>
            <a:t>IDC</a:t>
          </a:r>
        </a:p>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mn-lt"/>
              <a:ea typeface="+mn-ea"/>
              <a:cs typeface="Arial" panose="020B0604020202020204" pitchFamily="34" charset="0"/>
            </a:rPr>
            <a:t>Private Financial Institutions</a:t>
          </a:r>
        </a:p>
      </dsp:txBody>
      <dsp:txXfrm>
        <a:off x="4210354" y="15866"/>
        <a:ext cx="1353161" cy="509958"/>
      </dsp:txXfrm>
    </dsp:sp>
    <dsp:sp modelId="{4A6178A3-9C4C-4200-A62D-F8333445154D}">
      <dsp:nvSpPr>
        <dsp:cNvPr id="0" name=""/>
        <dsp:cNvSpPr/>
      </dsp:nvSpPr>
      <dsp:spPr>
        <a:xfrm>
          <a:off x="1186185" y="-284215"/>
          <a:ext cx="1605615" cy="1479067"/>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mn-lt"/>
              <a:ea typeface="+mn-ea"/>
              <a:cs typeface="Arial" panose="020B0604020202020204" pitchFamily="34" charset="0"/>
            </a:rPr>
            <a:t>SEDA</a:t>
          </a:r>
        </a:p>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mn-lt"/>
              <a:ea typeface="+mn-ea"/>
              <a:cs typeface="Arial" panose="020B0604020202020204" pitchFamily="34" charset="0"/>
            </a:rPr>
            <a:t>Provincial Departments</a:t>
          </a:r>
        </a:p>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mn-lt"/>
              <a:ea typeface="+mn-ea"/>
              <a:cs typeface="Arial" panose="020B0604020202020204" pitchFamily="34" charset="0"/>
            </a:rPr>
            <a:t>Agencies (</a:t>
          </a:r>
          <a:r>
            <a:rPr lang="en-ZA" sz="900" b="0" kern="1200" dirty="0" err="1">
              <a:solidFill>
                <a:sysClr val="windowText" lastClr="000000"/>
              </a:solidFill>
              <a:latin typeface="+mn-lt"/>
              <a:ea typeface="+mn-ea"/>
              <a:cs typeface="Arial" panose="020B0604020202020204" pitchFamily="34" charset="0"/>
            </a:rPr>
            <a:t>eg</a:t>
          </a:r>
          <a:r>
            <a:rPr lang="en-ZA" sz="900" b="0" kern="1200" dirty="0">
              <a:solidFill>
                <a:sysClr val="windowText" lastClr="000000"/>
              </a:solidFill>
              <a:latin typeface="+mn-lt"/>
              <a:ea typeface="+mn-ea"/>
              <a:cs typeface="Arial" panose="020B0604020202020204" pitchFamily="34" charset="0"/>
            </a:rPr>
            <a:t> TIA, ECDC)</a:t>
          </a:r>
        </a:p>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mn-lt"/>
              <a:ea typeface="+mn-ea"/>
              <a:cs typeface="Arial" panose="020B0604020202020204" pitchFamily="34" charset="0"/>
            </a:rPr>
            <a:t>Industry Bodies</a:t>
          </a:r>
        </a:p>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mn-lt"/>
              <a:ea typeface="+mn-ea"/>
              <a:cs typeface="Arial" panose="020B0604020202020204" pitchFamily="34" charset="0"/>
            </a:rPr>
            <a:t>SETA’s  </a:t>
          </a:r>
        </a:p>
        <a:p>
          <a:pPr marL="57150" lvl="1" indent="-57150" algn="l" defTabSz="400050">
            <a:lnSpc>
              <a:spcPct val="90000"/>
            </a:lnSpc>
            <a:spcBef>
              <a:spcPct val="0"/>
            </a:spcBef>
            <a:spcAft>
              <a:spcPct val="15000"/>
            </a:spcAft>
            <a:buChar char="•"/>
          </a:pPr>
          <a:r>
            <a:rPr lang="en-ZA" sz="900" b="0" kern="1200" dirty="0">
              <a:solidFill>
                <a:sysClr val="windowText" lastClr="000000"/>
              </a:solidFill>
              <a:latin typeface="+mn-lt"/>
              <a:ea typeface="+mn-ea"/>
              <a:cs typeface="Arial" panose="020B0604020202020204" pitchFamily="34" charset="0"/>
            </a:rPr>
            <a:t>Chambers of Commerce</a:t>
          </a:r>
        </a:p>
      </dsp:txBody>
      <dsp:txXfrm>
        <a:off x="1218675" y="-251725"/>
        <a:ext cx="1058950" cy="1044320"/>
      </dsp:txXfrm>
    </dsp:sp>
    <dsp:sp modelId="{5A748AD4-4CAE-4E6C-9C53-6B143422EC23}">
      <dsp:nvSpPr>
        <dsp:cNvPr id="0" name=""/>
        <dsp:cNvSpPr/>
      </dsp:nvSpPr>
      <dsp:spPr>
        <a:xfrm>
          <a:off x="2438654" y="157417"/>
          <a:ext cx="977299" cy="977299"/>
        </a:xfrm>
        <a:prstGeom prst="pieWedg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ZA" sz="800" b="1" kern="1200" dirty="0">
              <a:solidFill>
                <a:sysClr val="windowText" lastClr="000000"/>
              </a:solidFill>
              <a:latin typeface="Arial" panose="020B0604020202020204" pitchFamily="34" charset="0"/>
              <a:ea typeface="+mn-ea"/>
              <a:cs typeface="Arial" panose="020B0604020202020204" pitchFamily="34" charset="0"/>
            </a:rPr>
            <a:t>Business Support</a:t>
          </a:r>
        </a:p>
      </dsp:txBody>
      <dsp:txXfrm>
        <a:off x="2724898" y="443661"/>
        <a:ext cx="691055" cy="691055"/>
      </dsp:txXfrm>
    </dsp:sp>
    <dsp:sp modelId="{6D4A12F1-1993-488B-AC9C-35507FBB8F88}">
      <dsp:nvSpPr>
        <dsp:cNvPr id="0" name=""/>
        <dsp:cNvSpPr/>
      </dsp:nvSpPr>
      <dsp:spPr>
        <a:xfrm rot="5400000">
          <a:off x="3461095" y="157417"/>
          <a:ext cx="977299" cy="977299"/>
        </a:xfrm>
        <a:prstGeom prst="pieWedge">
          <a:avLst/>
        </a:prstGeom>
        <a:gradFill rotWithShape="0">
          <a:gsLst>
            <a:gs pos="0">
              <a:srgbClr val="5B9BD5">
                <a:hueOff val="-2252848"/>
                <a:satOff val="-5806"/>
                <a:lumOff val="-3922"/>
                <a:alphaOff val="0"/>
                <a:satMod val="103000"/>
                <a:lumMod val="102000"/>
                <a:tint val="94000"/>
              </a:srgbClr>
            </a:gs>
            <a:gs pos="50000">
              <a:srgbClr val="5B9BD5">
                <a:hueOff val="-2252848"/>
                <a:satOff val="-5806"/>
                <a:lumOff val="-3922"/>
                <a:alphaOff val="0"/>
                <a:satMod val="110000"/>
                <a:lumMod val="100000"/>
                <a:shade val="100000"/>
              </a:srgbClr>
            </a:gs>
            <a:gs pos="100000">
              <a:srgbClr val="5B9BD5">
                <a:hueOff val="-2252848"/>
                <a:satOff val="-5806"/>
                <a:lumOff val="-3922"/>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ZA" sz="800" b="1" kern="1200" dirty="0">
              <a:solidFill>
                <a:sysClr val="windowText" lastClr="000000"/>
              </a:solidFill>
              <a:latin typeface="Arial" panose="020B0604020202020204" pitchFamily="34" charset="0"/>
              <a:ea typeface="+mn-ea"/>
              <a:cs typeface="Arial" panose="020B0604020202020204" pitchFamily="34" charset="0"/>
            </a:rPr>
            <a:t>Financial Support</a:t>
          </a:r>
        </a:p>
      </dsp:txBody>
      <dsp:txXfrm rot="-5400000">
        <a:off x="3461095" y="443661"/>
        <a:ext cx="691055" cy="691055"/>
      </dsp:txXfrm>
    </dsp:sp>
    <dsp:sp modelId="{E8601738-8356-4A90-83C1-90CA52F7DEA4}">
      <dsp:nvSpPr>
        <dsp:cNvPr id="0" name=""/>
        <dsp:cNvSpPr/>
      </dsp:nvSpPr>
      <dsp:spPr>
        <a:xfrm rot="10800000">
          <a:off x="3461095" y="1179857"/>
          <a:ext cx="977299" cy="977299"/>
        </a:xfrm>
        <a:prstGeom prst="pieWedge">
          <a:avLst/>
        </a:prstGeom>
        <a:gradFill rotWithShape="0">
          <a:gsLst>
            <a:gs pos="0">
              <a:srgbClr val="5B9BD5">
                <a:hueOff val="-4505695"/>
                <a:satOff val="-11613"/>
                <a:lumOff val="-7843"/>
                <a:alphaOff val="0"/>
                <a:satMod val="103000"/>
                <a:lumMod val="102000"/>
                <a:tint val="94000"/>
              </a:srgbClr>
            </a:gs>
            <a:gs pos="50000">
              <a:srgbClr val="5B9BD5">
                <a:hueOff val="-4505695"/>
                <a:satOff val="-11613"/>
                <a:lumOff val="-7843"/>
                <a:alphaOff val="0"/>
                <a:satMod val="110000"/>
                <a:lumMod val="100000"/>
                <a:shade val="100000"/>
              </a:srgbClr>
            </a:gs>
            <a:gs pos="100000">
              <a:srgbClr val="5B9BD5">
                <a:hueOff val="-4505695"/>
                <a:satOff val="-11613"/>
                <a:lumOff val="-7843"/>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ZA" sz="800" b="1" kern="1200" dirty="0">
              <a:solidFill>
                <a:sysClr val="windowText" lastClr="000000"/>
              </a:solidFill>
              <a:latin typeface="Calibri" panose="020F0502020204030204"/>
              <a:ea typeface="+mn-ea"/>
              <a:cs typeface="+mn-cs"/>
            </a:rPr>
            <a:t>Government Support</a:t>
          </a:r>
        </a:p>
      </dsp:txBody>
      <dsp:txXfrm rot="10800000">
        <a:off x="3461095" y="1179857"/>
        <a:ext cx="691055" cy="691055"/>
      </dsp:txXfrm>
    </dsp:sp>
    <dsp:sp modelId="{34201434-C336-4C52-8C6C-0EB6B069D061}">
      <dsp:nvSpPr>
        <dsp:cNvPr id="0" name=""/>
        <dsp:cNvSpPr/>
      </dsp:nvSpPr>
      <dsp:spPr>
        <a:xfrm rot="16200000">
          <a:off x="2438654" y="1179857"/>
          <a:ext cx="977299" cy="977299"/>
        </a:xfrm>
        <a:prstGeom prst="pieWedge">
          <a:avLst/>
        </a:prstGeom>
        <a:gradFill rotWithShape="0">
          <a:gsLst>
            <a:gs pos="0">
              <a:srgbClr val="5B9BD5">
                <a:hueOff val="-6758543"/>
                <a:satOff val="-17419"/>
                <a:lumOff val="-11765"/>
                <a:alphaOff val="0"/>
                <a:satMod val="103000"/>
                <a:lumMod val="102000"/>
                <a:tint val="94000"/>
              </a:srgbClr>
            </a:gs>
            <a:gs pos="50000">
              <a:srgbClr val="5B9BD5">
                <a:hueOff val="-6758543"/>
                <a:satOff val="-17419"/>
                <a:lumOff val="-11765"/>
                <a:alphaOff val="0"/>
                <a:satMod val="110000"/>
                <a:lumMod val="100000"/>
                <a:shade val="100000"/>
              </a:srgbClr>
            </a:gs>
            <a:gs pos="100000">
              <a:srgbClr val="5B9BD5">
                <a:hueOff val="-6758543"/>
                <a:satOff val="-17419"/>
                <a:lumOff val="-11765"/>
                <a:alphaOff val="0"/>
                <a:lumMod val="99000"/>
                <a:satMod val="120000"/>
                <a:shade val="78000"/>
              </a:srgbClr>
            </a:gs>
          </a:gsLst>
          <a:lin ang="5400000" scaled="0"/>
        </a:gradFill>
        <a:ln>
          <a:noFill/>
        </a:ln>
        <a:effectLst>
          <a:glow rad="139700">
            <a:srgbClr val="ED7D31">
              <a:satMod val="175000"/>
              <a:alpha val="40000"/>
            </a:srgbClr>
          </a:glo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l" defTabSz="311150">
            <a:lnSpc>
              <a:spcPct val="100000"/>
            </a:lnSpc>
            <a:spcBef>
              <a:spcPct val="0"/>
            </a:spcBef>
            <a:spcAft>
              <a:spcPts val="0"/>
            </a:spcAft>
            <a:buNone/>
          </a:pPr>
          <a:r>
            <a:rPr lang="en-ZA" sz="700" b="1" kern="1200" dirty="0">
              <a:solidFill>
                <a:sysClr val="windowText" lastClr="000000"/>
              </a:solidFill>
              <a:latin typeface="Arial" panose="020B0604020202020204" pitchFamily="34" charset="0"/>
              <a:ea typeface="+mn-ea"/>
              <a:cs typeface="Arial" panose="020B0604020202020204" pitchFamily="34" charset="0"/>
            </a:rPr>
            <a:t>Productivity Implemen-tation Models</a:t>
          </a:r>
        </a:p>
      </dsp:txBody>
      <dsp:txXfrm rot="5400000">
        <a:off x="2724898" y="1179857"/>
        <a:ext cx="691055" cy="691055"/>
      </dsp:txXfrm>
    </dsp:sp>
    <dsp:sp modelId="{EEED7093-4978-463D-840E-0770D34FACDF}">
      <dsp:nvSpPr>
        <dsp:cNvPr id="0" name=""/>
        <dsp:cNvSpPr/>
      </dsp:nvSpPr>
      <dsp:spPr>
        <a:xfrm>
          <a:off x="3269810" y="954153"/>
          <a:ext cx="337428" cy="293415"/>
        </a:xfrm>
        <a:prstGeom prst="circularArrow">
          <a:avLst/>
        </a:prstGeom>
        <a:solidFill>
          <a:srgbClr val="5B9BD5">
            <a:tint val="40000"/>
            <a:hueOff val="0"/>
            <a:satOff val="0"/>
            <a:lumOff val="0"/>
            <a:alphaOff val="0"/>
          </a:srgb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6DED24D3-C95F-449B-B5FA-B407DCC649AA}">
      <dsp:nvSpPr>
        <dsp:cNvPr id="0" name=""/>
        <dsp:cNvSpPr/>
      </dsp:nvSpPr>
      <dsp:spPr>
        <a:xfrm rot="10800000">
          <a:off x="3269810" y="1067005"/>
          <a:ext cx="337428" cy="293415"/>
        </a:xfrm>
        <a:prstGeom prst="circularArrow">
          <a:avLst/>
        </a:prstGeom>
        <a:solidFill>
          <a:srgbClr val="5B9BD5">
            <a:tint val="40000"/>
            <a:hueOff val="0"/>
            <a:satOff val="0"/>
            <a:lumOff val="0"/>
            <a:alphaOff val="0"/>
          </a:srgb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7A342A-0F78-46E4-89CE-7075F4FD9F9D}">
      <dsp:nvSpPr>
        <dsp:cNvPr id="0" name=""/>
        <dsp:cNvSpPr/>
      </dsp:nvSpPr>
      <dsp:spPr>
        <a:xfrm>
          <a:off x="2861" y="26378"/>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solidFill>
                <a:sysClr val="window" lastClr="FFFFFF"/>
              </a:solidFill>
              <a:latin typeface="Arial" panose="020B0604020202020204" pitchFamily="34" charset="0"/>
              <a:ea typeface="+mn-ea"/>
              <a:cs typeface="Arial" panose="020B0604020202020204" pitchFamily="34" charset="0"/>
            </a:rPr>
            <a:t>NURTURE/ ENGAGE</a:t>
          </a:r>
          <a:r>
            <a:rPr lang="en-ZA" sz="900" kern="1200">
              <a:solidFill>
                <a:sysClr val="window" lastClr="FFFFFF"/>
              </a:solidFill>
              <a:latin typeface="Arial" panose="020B0604020202020204" pitchFamily="34" charset="0"/>
              <a:ea typeface="+mn-ea"/>
              <a:cs typeface="Arial" panose="020B0604020202020204" pitchFamily="34" charset="0"/>
            </a:rPr>
            <a:t> THE CLIENT &amp; </a:t>
          </a:r>
          <a:r>
            <a:rPr lang="en-ZA" sz="900" b="1" kern="1200">
              <a:solidFill>
                <a:sysClr val="window" lastClr="FFFFFF"/>
              </a:solidFill>
              <a:latin typeface="Arial" panose="020B0604020202020204" pitchFamily="34" charset="0"/>
              <a:ea typeface="+mn-ea"/>
              <a:cs typeface="Arial" panose="020B0604020202020204" pitchFamily="34" charset="0"/>
            </a:rPr>
            <a:t>DEFINE </a:t>
          </a:r>
          <a:r>
            <a:rPr lang="en-ZA" sz="900" kern="1200">
              <a:solidFill>
                <a:sysClr val="window" lastClr="FFFFFF"/>
              </a:solidFill>
              <a:latin typeface="Arial" panose="020B0604020202020204" pitchFamily="34" charset="0"/>
              <a:ea typeface="+mn-ea"/>
              <a:cs typeface="Arial" panose="020B0604020202020204" pitchFamily="34" charset="0"/>
            </a:rPr>
            <a:t>THE MATURITY LEVEL/ OFFERING</a:t>
          </a:r>
        </a:p>
      </dsp:txBody>
      <dsp:txXfrm>
        <a:off x="24851" y="48368"/>
        <a:ext cx="1207334" cy="706808"/>
      </dsp:txXfrm>
    </dsp:sp>
    <dsp:sp modelId="{5A31B427-D8A6-4834-A9BE-74CB620CF0BB}">
      <dsp:nvSpPr>
        <dsp:cNvPr id="0" name=""/>
        <dsp:cNvSpPr/>
      </dsp:nvSpPr>
      <dsp:spPr>
        <a:xfrm>
          <a:off x="1364292" y="246609"/>
          <a:ext cx="265278" cy="3103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ZA" sz="1000" kern="1200">
            <a:solidFill>
              <a:sysClr val="window" lastClr="FFFFFF"/>
            </a:solidFill>
            <a:latin typeface="Arial" panose="020B0604020202020204" pitchFamily="34" charset="0"/>
            <a:ea typeface="+mn-ea"/>
            <a:cs typeface="Arial" panose="020B0604020202020204" pitchFamily="34" charset="0"/>
          </a:endParaRPr>
        </a:p>
      </dsp:txBody>
      <dsp:txXfrm>
        <a:off x="1364292" y="308674"/>
        <a:ext cx="185695" cy="186196"/>
      </dsp:txXfrm>
    </dsp:sp>
    <dsp:sp modelId="{3DBF9BAB-F768-4B89-B085-6C3892B51813}">
      <dsp:nvSpPr>
        <dsp:cNvPr id="0" name=""/>
        <dsp:cNvSpPr/>
      </dsp:nvSpPr>
      <dsp:spPr>
        <a:xfrm>
          <a:off x="1754702" y="26378"/>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solidFill>
                <a:sysClr val="window" lastClr="FFFFFF"/>
              </a:solidFill>
              <a:latin typeface="Arial" panose="020B0604020202020204" pitchFamily="34" charset="0"/>
              <a:ea typeface="+mn-ea"/>
              <a:cs typeface="Arial" panose="020B0604020202020204" pitchFamily="34" charset="0"/>
            </a:rPr>
            <a:t>MEASURE/ COLLECT</a:t>
          </a:r>
          <a:r>
            <a:rPr lang="en-ZA" sz="900" kern="1200">
              <a:solidFill>
                <a:sysClr val="window" lastClr="FFFFFF"/>
              </a:solidFill>
              <a:latin typeface="Arial" panose="020B0604020202020204" pitchFamily="34" charset="0"/>
              <a:ea typeface="+mn-ea"/>
              <a:cs typeface="Arial" panose="020B0604020202020204" pitchFamily="34" charset="0"/>
            </a:rPr>
            <a:t> QUALITATIVE &amp; QUANTITATIVE DATA</a:t>
          </a:r>
        </a:p>
      </dsp:txBody>
      <dsp:txXfrm>
        <a:off x="1776692" y="48368"/>
        <a:ext cx="1207334" cy="706808"/>
      </dsp:txXfrm>
    </dsp:sp>
    <dsp:sp modelId="{A731F782-BA05-476A-A2EA-3C498C904CF4}">
      <dsp:nvSpPr>
        <dsp:cNvPr id="0" name=""/>
        <dsp:cNvSpPr/>
      </dsp:nvSpPr>
      <dsp:spPr>
        <a:xfrm>
          <a:off x="3116132" y="246609"/>
          <a:ext cx="265278" cy="3103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ZA" sz="1000" kern="1200">
            <a:solidFill>
              <a:sysClr val="window" lastClr="FFFFFF"/>
            </a:solidFill>
            <a:latin typeface="Arial" panose="020B0604020202020204" pitchFamily="34" charset="0"/>
            <a:ea typeface="+mn-ea"/>
            <a:cs typeface="Arial" panose="020B0604020202020204" pitchFamily="34" charset="0"/>
          </a:endParaRPr>
        </a:p>
      </dsp:txBody>
      <dsp:txXfrm>
        <a:off x="3116132" y="308674"/>
        <a:ext cx="185695" cy="186196"/>
      </dsp:txXfrm>
    </dsp:sp>
    <dsp:sp modelId="{A210C927-3ED2-45EF-BCF5-EABFEEF6118A}">
      <dsp:nvSpPr>
        <dsp:cNvPr id="0" name=""/>
        <dsp:cNvSpPr/>
      </dsp:nvSpPr>
      <dsp:spPr>
        <a:xfrm>
          <a:off x="3506542" y="26378"/>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solidFill>
                <a:sysClr val="window" lastClr="FFFFFF"/>
              </a:solidFill>
              <a:latin typeface="Arial" panose="020B0604020202020204" pitchFamily="34" charset="0"/>
              <a:ea typeface="+mn-ea"/>
              <a:cs typeface="Arial" panose="020B0604020202020204" pitchFamily="34" charset="0"/>
            </a:rPr>
            <a:t>ANALYSE</a:t>
          </a:r>
          <a:r>
            <a:rPr lang="en-ZA" sz="900" kern="1200">
              <a:solidFill>
                <a:sysClr val="window" lastClr="FFFFFF"/>
              </a:solidFill>
              <a:latin typeface="Arial" panose="020B0604020202020204" pitchFamily="34" charset="0"/>
              <a:ea typeface="+mn-ea"/>
              <a:cs typeface="Arial" panose="020B0604020202020204" pitchFamily="34" charset="0"/>
            </a:rPr>
            <a:t> DATA &amp; </a:t>
          </a:r>
          <a:r>
            <a:rPr lang="en-ZA" sz="900" b="1" kern="1200">
              <a:solidFill>
                <a:sysClr val="window" lastClr="FFFFFF"/>
              </a:solidFill>
              <a:latin typeface="Arial" panose="020B0604020202020204" pitchFamily="34" charset="0"/>
              <a:ea typeface="+mn-ea"/>
              <a:cs typeface="Arial" panose="020B0604020202020204" pitchFamily="34" charset="0"/>
            </a:rPr>
            <a:t>DEFINE</a:t>
          </a:r>
          <a:r>
            <a:rPr lang="en-ZA" sz="900" kern="1200">
              <a:solidFill>
                <a:sysClr val="window" lastClr="FFFFFF"/>
              </a:solidFill>
              <a:latin typeface="Arial" panose="020B0604020202020204" pitchFamily="34" charset="0"/>
              <a:ea typeface="+mn-ea"/>
              <a:cs typeface="Arial" panose="020B0604020202020204" pitchFamily="34" charset="0"/>
            </a:rPr>
            <a:t> PROBLEM IN MEASUREABLE TERMS </a:t>
          </a:r>
        </a:p>
      </dsp:txBody>
      <dsp:txXfrm>
        <a:off x="3528532" y="48368"/>
        <a:ext cx="1207334" cy="706808"/>
      </dsp:txXfrm>
    </dsp:sp>
    <dsp:sp modelId="{C7F21E9A-1333-4276-8191-E1FC2983BAEC}">
      <dsp:nvSpPr>
        <dsp:cNvPr id="0" name=""/>
        <dsp:cNvSpPr/>
      </dsp:nvSpPr>
      <dsp:spPr>
        <a:xfrm>
          <a:off x="4867973" y="246609"/>
          <a:ext cx="265278" cy="3103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ZA" sz="1000" kern="1200">
            <a:solidFill>
              <a:sysClr val="window" lastClr="FFFFFF"/>
            </a:solidFill>
            <a:latin typeface="Arial" panose="020B0604020202020204" pitchFamily="34" charset="0"/>
            <a:ea typeface="+mn-ea"/>
            <a:cs typeface="Arial" panose="020B0604020202020204" pitchFamily="34" charset="0"/>
          </a:endParaRPr>
        </a:p>
      </dsp:txBody>
      <dsp:txXfrm>
        <a:off x="4867973" y="308674"/>
        <a:ext cx="185695" cy="186196"/>
      </dsp:txXfrm>
    </dsp:sp>
    <dsp:sp modelId="{6BAEBC24-82E6-4569-81F9-1EEA2637F9BC}">
      <dsp:nvSpPr>
        <dsp:cNvPr id="0" name=""/>
        <dsp:cNvSpPr/>
      </dsp:nvSpPr>
      <dsp:spPr>
        <a:xfrm>
          <a:off x="5258383" y="26378"/>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solidFill>
                <a:sysClr val="window" lastClr="FFFFFF"/>
              </a:solidFill>
              <a:latin typeface="Arial" panose="020B0604020202020204" pitchFamily="34" charset="0"/>
              <a:ea typeface="+mn-ea"/>
              <a:cs typeface="Arial" panose="020B0604020202020204" pitchFamily="34" charset="0"/>
            </a:rPr>
            <a:t>DEVELOP</a:t>
          </a:r>
          <a:r>
            <a:rPr lang="en-ZA" sz="900" kern="1200">
              <a:solidFill>
                <a:sysClr val="window" lastClr="FFFFFF"/>
              </a:solidFill>
              <a:latin typeface="Arial" panose="020B0604020202020204" pitchFamily="34" charset="0"/>
              <a:ea typeface="+mn-ea"/>
              <a:cs typeface="Arial" panose="020B0604020202020204" pitchFamily="34" charset="0"/>
            </a:rPr>
            <a:t> </a:t>
          </a:r>
          <a:r>
            <a:rPr lang="en-ZA" sz="900" b="1" kern="1200">
              <a:solidFill>
                <a:sysClr val="window" lastClr="FFFFFF"/>
              </a:solidFill>
              <a:latin typeface="Arial" panose="020B0604020202020204" pitchFamily="34" charset="0"/>
              <a:ea typeface="+mn-ea"/>
              <a:cs typeface="Arial" panose="020B0604020202020204" pitchFamily="34" charset="0"/>
            </a:rPr>
            <a:t>SOLUTIONS </a:t>
          </a:r>
          <a:r>
            <a:rPr lang="en-ZA" sz="900" kern="1200">
              <a:solidFill>
                <a:sysClr val="window" lastClr="FFFFFF"/>
              </a:solidFill>
              <a:latin typeface="Arial" panose="020B0604020202020204" pitchFamily="34" charset="0"/>
              <a:ea typeface="+mn-ea"/>
              <a:cs typeface="Arial" panose="020B0604020202020204" pitchFamily="34" charset="0"/>
            </a:rPr>
            <a:t>WHICH ADDRESSES THE PROBLEM</a:t>
          </a:r>
        </a:p>
      </dsp:txBody>
      <dsp:txXfrm>
        <a:off x="5280373" y="48368"/>
        <a:ext cx="1207334" cy="706808"/>
      </dsp:txXfrm>
    </dsp:sp>
    <dsp:sp modelId="{DD8CF3DD-8B1E-431C-8E6D-58C9BC2629D2}">
      <dsp:nvSpPr>
        <dsp:cNvPr id="0" name=""/>
        <dsp:cNvSpPr/>
      </dsp:nvSpPr>
      <dsp:spPr>
        <a:xfrm rot="5400000">
          <a:off x="5760927" y="988585"/>
          <a:ext cx="265278" cy="3103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ZA" sz="1000" kern="1200">
            <a:solidFill>
              <a:sysClr val="window" lastClr="FFFFFF"/>
            </a:solidFill>
            <a:latin typeface="Arial" panose="020B0604020202020204" pitchFamily="34" charset="0"/>
            <a:ea typeface="+mn-ea"/>
            <a:cs typeface="Arial" panose="020B0604020202020204" pitchFamily="34" charset="0"/>
          </a:endParaRPr>
        </a:p>
      </dsp:txBody>
      <dsp:txXfrm rot="-5400000">
        <a:off x="5800469" y="1011109"/>
        <a:ext cx="186196" cy="185695"/>
      </dsp:txXfrm>
    </dsp:sp>
    <dsp:sp modelId="{43BBFF5E-14C8-443A-B0E0-BDAB15E648E2}">
      <dsp:nvSpPr>
        <dsp:cNvPr id="0" name=""/>
        <dsp:cNvSpPr/>
      </dsp:nvSpPr>
      <dsp:spPr>
        <a:xfrm>
          <a:off x="5258383" y="1277692"/>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0" kern="1200">
              <a:solidFill>
                <a:sysClr val="window" lastClr="FFFFFF"/>
              </a:solidFill>
              <a:latin typeface="Arial" panose="020B0604020202020204" pitchFamily="34" charset="0"/>
              <a:ea typeface="+mn-ea"/>
              <a:cs typeface="Arial" panose="020B0604020202020204" pitchFamily="34" charset="0"/>
            </a:rPr>
            <a:t>IMPLEMENT THE SOLUTION - </a:t>
          </a:r>
          <a:r>
            <a:rPr lang="en-ZA" sz="900" b="1" kern="1200">
              <a:solidFill>
                <a:sysClr val="window" lastClr="FFFFFF"/>
              </a:solidFill>
              <a:latin typeface="Arial" panose="020B0604020202020204" pitchFamily="34" charset="0"/>
              <a:ea typeface="+mn-ea"/>
              <a:cs typeface="Arial" panose="020B0604020202020204" pitchFamily="34" charset="0"/>
            </a:rPr>
            <a:t>IMPROVE</a:t>
          </a:r>
          <a:endParaRPr lang="en-ZA" sz="900" kern="1200">
            <a:solidFill>
              <a:sysClr val="window" lastClr="FFFFFF"/>
            </a:solidFill>
            <a:latin typeface="Arial" panose="020B0604020202020204" pitchFamily="34" charset="0"/>
            <a:ea typeface="+mn-ea"/>
            <a:cs typeface="Arial" panose="020B0604020202020204" pitchFamily="34" charset="0"/>
          </a:endParaRPr>
        </a:p>
      </dsp:txBody>
      <dsp:txXfrm>
        <a:off x="5280373" y="1299682"/>
        <a:ext cx="1207334" cy="706808"/>
      </dsp:txXfrm>
    </dsp:sp>
    <dsp:sp modelId="{C02DD0D7-03FA-4DFA-8CB0-EF7F2A5D3399}">
      <dsp:nvSpPr>
        <dsp:cNvPr id="0" name=""/>
        <dsp:cNvSpPr/>
      </dsp:nvSpPr>
      <dsp:spPr>
        <a:xfrm rot="10800000">
          <a:off x="4882989" y="1497924"/>
          <a:ext cx="265278" cy="3103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ZA" sz="1000" kern="1200">
            <a:solidFill>
              <a:sysClr val="window" lastClr="FFFFFF"/>
            </a:solidFill>
            <a:latin typeface="Arial" panose="020B0604020202020204" pitchFamily="34" charset="0"/>
            <a:ea typeface="+mn-ea"/>
            <a:cs typeface="Arial" panose="020B0604020202020204" pitchFamily="34" charset="0"/>
          </a:endParaRPr>
        </a:p>
      </dsp:txBody>
      <dsp:txXfrm rot="10800000">
        <a:off x="4962572" y="1559989"/>
        <a:ext cx="185695" cy="186196"/>
      </dsp:txXfrm>
    </dsp:sp>
    <dsp:sp modelId="{5A9E3D80-1923-4B37-B111-00938D6FD9AB}">
      <dsp:nvSpPr>
        <dsp:cNvPr id="0" name=""/>
        <dsp:cNvSpPr/>
      </dsp:nvSpPr>
      <dsp:spPr>
        <a:xfrm>
          <a:off x="3506542" y="1277692"/>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solidFill>
                <a:sysClr val="window" lastClr="FFFFFF"/>
              </a:solidFill>
              <a:latin typeface="Arial" panose="020B0604020202020204" pitchFamily="34" charset="0"/>
              <a:ea typeface="+mn-ea"/>
              <a:cs typeface="Arial" panose="020B0604020202020204" pitchFamily="34" charset="0"/>
            </a:rPr>
            <a:t>EVALUATE IMPACT </a:t>
          </a:r>
          <a:endParaRPr lang="en-ZA" sz="900" kern="1200">
            <a:solidFill>
              <a:sysClr val="window" lastClr="FFFFFF"/>
            </a:solidFill>
            <a:latin typeface="Arial" panose="020B0604020202020204" pitchFamily="34" charset="0"/>
            <a:ea typeface="+mn-ea"/>
            <a:cs typeface="Arial" panose="020B0604020202020204" pitchFamily="34" charset="0"/>
          </a:endParaRPr>
        </a:p>
      </dsp:txBody>
      <dsp:txXfrm>
        <a:off x="3528532" y="1299682"/>
        <a:ext cx="1207334" cy="706808"/>
      </dsp:txXfrm>
    </dsp:sp>
    <dsp:sp modelId="{FAD28131-57B2-4D34-996A-299CD81500E3}">
      <dsp:nvSpPr>
        <dsp:cNvPr id="0" name=""/>
        <dsp:cNvSpPr/>
      </dsp:nvSpPr>
      <dsp:spPr>
        <a:xfrm rot="10800000">
          <a:off x="3131148" y="1497924"/>
          <a:ext cx="265278" cy="3103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ZA" sz="1000" kern="1200">
            <a:solidFill>
              <a:sysClr val="window" lastClr="FFFFFF"/>
            </a:solidFill>
            <a:latin typeface="Arial" panose="020B0604020202020204" pitchFamily="34" charset="0"/>
            <a:ea typeface="+mn-ea"/>
            <a:cs typeface="Arial" panose="020B0604020202020204" pitchFamily="34" charset="0"/>
          </a:endParaRPr>
        </a:p>
      </dsp:txBody>
      <dsp:txXfrm rot="10800000">
        <a:off x="3210731" y="1559989"/>
        <a:ext cx="185695" cy="186196"/>
      </dsp:txXfrm>
    </dsp:sp>
    <dsp:sp modelId="{C122BB18-1B45-452F-871D-82AB5F803ABE}">
      <dsp:nvSpPr>
        <dsp:cNvPr id="0" name=""/>
        <dsp:cNvSpPr/>
      </dsp:nvSpPr>
      <dsp:spPr>
        <a:xfrm>
          <a:off x="1754702" y="1277692"/>
          <a:ext cx="1251314" cy="75078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solidFill>
                <a:sysClr val="window" lastClr="FFFFFF"/>
              </a:solidFill>
              <a:latin typeface="Arial" panose="020B0604020202020204" pitchFamily="34" charset="0"/>
              <a:ea typeface="+mn-ea"/>
              <a:cs typeface="Arial" panose="020B0604020202020204" pitchFamily="34" charset="0"/>
            </a:rPr>
            <a:t>COMPILE </a:t>
          </a:r>
          <a:r>
            <a:rPr lang="en-ZA" sz="900" b="1" kern="1200">
              <a:solidFill>
                <a:sysClr val="window" lastClr="FFFFFF"/>
              </a:solidFill>
              <a:latin typeface="Arial" panose="020B0604020202020204" pitchFamily="34" charset="0"/>
              <a:ea typeface="+mn-ea"/>
              <a:cs typeface="Arial" panose="020B0604020202020204" pitchFamily="34" charset="0"/>
            </a:rPr>
            <a:t>CLOSE OUT</a:t>
          </a:r>
          <a:r>
            <a:rPr lang="en-ZA" sz="900" kern="1200">
              <a:solidFill>
                <a:sysClr val="window" lastClr="FFFFFF"/>
              </a:solidFill>
              <a:latin typeface="Arial" panose="020B0604020202020204" pitchFamily="34" charset="0"/>
              <a:ea typeface="+mn-ea"/>
              <a:cs typeface="Arial" panose="020B0604020202020204" pitchFamily="34" charset="0"/>
            </a:rPr>
            <a:t> REPORT</a:t>
          </a:r>
        </a:p>
      </dsp:txBody>
      <dsp:txXfrm>
        <a:off x="1776692" y="1299682"/>
        <a:ext cx="1207334" cy="7068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1E679-ABD9-4FC0-9584-3E404EF60455}">
      <dsp:nvSpPr>
        <dsp:cNvPr id="0" name=""/>
        <dsp:cNvSpPr/>
      </dsp:nvSpPr>
      <dsp:spPr>
        <a:xfrm>
          <a:off x="28" y="194581"/>
          <a:ext cx="2755101" cy="627187"/>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ZA" sz="1050" kern="1200">
              <a:solidFill>
                <a:sysClr val="window" lastClr="FFFFFF"/>
              </a:solidFill>
              <a:latin typeface="Calibri" panose="020F0502020204030204"/>
              <a:ea typeface="+mn-ea"/>
              <a:cs typeface="+mn-cs"/>
            </a:rPr>
            <a:t>Before</a:t>
          </a:r>
        </a:p>
      </dsp:txBody>
      <dsp:txXfrm>
        <a:off x="28" y="194581"/>
        <a:ext cx="2755101" cy="627187"/>
      </dsp:txXfrm>
    </dsp:sp>
    <dsp:sp modelId="{C80F3017-FC7E-4C75-8857-AD63C1707646}">
      <dsp:nvSpPr>
        <dsp:cNvPr id="0" name=""/>
        <dsp:cNvSpPr/>
      </dsp:nvSpPr>
      <dsp:spPr>
        <a:xfrm>
          <a:off x="28" y="645763"/>
          <a:ext cx="2755101" cy="1493279"/>
        </a:xfrm>
        <a:prstGeom prst="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ZA" sz="1050" kern="1200">
              <a:solidFill>
                <a:sysClr val="windowText" lastClr="000000">
                  <a:hueOff val="0"/>
                  <a:satOff val="0"/>
                  <a:lumOff val="0"/>
                  <a:alphaOff val="0"/>
                </a:sysClr>
              </a:solidFill>
              <a:latin typeface="Calibri" panose="020F0502020204030204"/>
              <a:ea typeface="+mn-ea"/>
              <a:cs typeface="+mn-cs"/>
            </a:rPr>
            <a:t>Face-to-Face Training/ Facilitated Sessions (Limited Footprint)</a:t>
          </a:r>
        </a:p>
        <a:p>
          <a:pPr marL="57150" lvl="1" indent="-57150" algn="l" defTabSz="466725">
            <a:lnSpc>
              <a:spcPct val="90000"/>
            </a:lnSpc>
            <a:spcBef>
              <a:spcPct val="0"/>
            </a:spcBef>
            <a:spcAft>
              <a:spcPct val="15000"/>
            </a:spcAft>
            <a:buChar char="•"/>
          </a:pPr>
          <a:r>
            <a:rPr lang="en-ZA" sz="1050" kern="1200">
              <a:solidFill>
                <a:sysClr val="windowText" lastClr="000000">
                  <a:hueOff val="0"/>
                  <a:satOff val="0"/>
                  <a:lumOff val="0"/>
                  <a:alphaOff val="0"/>
                </a:sysClr>
              </a:solidFill>
              <a:latin typeface="Calibri" panose="020F0502020204030204"/>
              <a:ea typeface="+mn-ea"/>
              <a:cs typeface="+mn-cs"/>
            </a:rPr>
            <a:t>Previously Off-the-shelf Product &amp; Service Offerings</a:t>
          </a:r>
        </a:p>
        <a:p>
          <a:pPr marL="57150" lvl="1" indent="-57150" algn="l" defTabSz="466725">
            <a:lnSpc>
              <a:spcPct val="90000"/>
            </a:lnSpc>
            <a:spcBef>
              <a:spcPct val="0"/>
            </a:spcBef>
            <a:spcAft>
              <a:spcPct val="15000"/>
            </a:spcAft>
            <a:buChar char="•"/>
          </a:pPr>
          <a:r>
            <a:rPr lang="en-ZA" sz="1050" kern="1200">
              <a:solidFill>
                <a:sysClr val="windowText" lastClr="000000">
                  <a:hueOff val="0"/>
                  <a:satOff val="0"/>
                  <a:lumOff val="0"/>
                  <a:alphaOff val="0"/>
                </a:sysClr>
              </a:solidFill>
              <a:latin typeface="Calibri" panose="020F0502020204030204"/>
              <a:ea typeface="+mn-ea"/>
              <a:cs typeface="+mn-cs"/>
            </a:rPr>
            <a:t>Specific Programmes Offered</a:t>
          </a:r>
        </a:p>
        <a:p>
          <a:pPr marL="57150" lvl="1" indent="-57150" algn="l" defTabSz="466725">
            <a:lnSpc>
              <a:spcPct val="90000"/>
            </a:lnSpc>
            <a:spcBef>
              <a:spcPct val="0"/>
            </a:spcBef>
            <a:spcAft>
              <a:spcPct val="15000"/>
            </a:spcAft>
            <a:buChar char="•"/>
          </a:pPr>
          <a:r>
            <a:rPr lang="en-ZA" sz="1050" kern="1200">
              <a:solidFill>
                <a:sysClr val="windowText" lastClr="000000">
                  <a:hueOff val="0"/>
                  <a:satOff val="0"/>
                  <a:lumOff val="0"/>
                  <a:alphaOff val="0"/>
                </a:sysClr>
              </a:solidFill>
              <a:latin typeface="Calibri" panose="020F0502020204030204"/>
              <a:ea typeface="+mn-ea"/>
              <a:cs typeface="+mn-cs"/>
            </a:rPr>
            <a:t>Limited Stakeholder engagements and Provincial Footprint</a:t>
          </a:r>
        </a:p>
      </dsp:txBody>
      <dsp:txXfrm>
        <a:off x="28" y="645763"/>
        <a:ext cx="2755101" cy="1493279"/>
      </dsp:txXfrm>
    </dsp:sp>
    <dsp:sp modelId="{9A3EBB91-AEF7-45B8-99C2-8A5AD953FBEB}">
      <dsp:nvSpPr>
        <dsp:cNvPr id="0" name=""/>
        <dsp:cNvSpPr/>
      </dsp:nvSpPr>
      <dsp:spPr>
        <a:xfrm>
          <a:off x="3140844" y="194581"/>
          <a:ext cx="2755101" cy="627187"/>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ZA" sz="1050" kern="1200">
              <a:solidFill>
                <a:sysClr val="window" lastClr="FFFFFF"/>
              </a:solidFill>
              <a:latin typeface="Calibri" panose="020F0502020204030204"/>
              <a:ea typeface="+mn-ea"/>
              <a:cs typeface="+mn-cs"/>
            </a:rPr>
            <a:t>During &amp; After</a:t>
          </a:r>
        </a:p>
      </dsp:txBody>
      <dsp:txXfrm>
        <a:off x="3140844" y="194581"/>
        <a:ext cx="2755101" cy="627187"/>
      </dsp:txXfrm>
    </dsp:sp>
    <dsp:sp modelId="{8978138A-3586-4042-A7EB-006C2F45A293}">
      <dsp:nvSpPr>
        <dsp:cNvPr id="0" name=""/>
        <dsp:cNvSpPr/>
      </dsp:nvSpPr>
      <dsp:spPr>
        <a:xfrm>
          <a:off x="3140844" y="645763"/>
          <a:ext cx="2755101" cy="1493279"/>
        </a:xfrm>
        <a:prstGeom prst="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ZA" sz="1050" kern="1200">
              <a:solidFill>
                <a:sysClr val="windowText" lastClr="000000">
                  <a:hueOff val="0"/>
                  <a:satOff val="0"/>
                  <a:lumOff val="0"/>
                  <a:alphaOff val="0"/>
                </a:sysClr>
              </a:solidFill>
              <a:latin typeface="Calibri" panose="020F0502020204030204"/>
              <a:ea typeface="+mn-ea"/>
              <a:cs typeface="+mn-cs"/>
            </a:rPr>
            <a:t>Some Virtual Training/Facilitated Sessions (national footprint)</a:t>
          </a:r>
        </a:p>
        <a:p>
          <a:pPr marL="57150" lvl="1" indent="-57150" algn="l" defTabSz="466725">
            <a:lnSpc>
              <a:spcPct val="90000"/>
            </a:lnSpc>
            <a:spcBef>
              <a:spcPct val="0"/>
            </a:spcBef>
            <a:spcAft>
              <a:spcPct val="15000"/>
            </a:spcAft>
            <a:buChar char="•"/>
          </a:pPr>
          <a:r>
            <a:rPr lang="en-ZA" sz="1050" kern="1200">
              <a:solidFill>
                <a:sysClr val="windowText" lastClr="000000">
                  <a:hueOff val="0"/>
                  <a:satOff val="0"/>
                  <a:lumOff val="0"/>
                  <a:alphaOff val="0"/>
                </a:sysClr>
              </a:solidFill>
              <a:latin typeface="Calibri" panose="020F0502020204030204"/>
              <a:ea typeface="+mn-ea"/>
              <a:cs typeface="+mn-cs"/>
            </a:rPr>
            <a:t>Products &amp; Services are being revised to adapt to the changing needs</a:t>
          </a:r>
        </a:p>
        <a:p>
          <a:pPr marL="57150" lvl="1" indent="-57150" algn="l" defTabSz="466725">
            <a:lnSpc>
              <a:spcPct val="90000"/>
            </a:lnSpc>
            <a:spcBef>
              <a:spcPct val="0"/>
            </a:spcBef>
            <a:spcAft>
              <a:spcPct val="15000"/>
            </a:spcAft>
            <a:buChar char="•"/>
          </a:pPr>
          <a:r>
            <a:rPr lang="en-ZA" sz="1050" kern="1200">
              <a:solidFill>
                <a:sysClr val="windowText" lastClr="000000">
                  <a:hueOff val="0"/>
                  <a:satOff val="0"/>
                  <a:lumOff val="0"/>
                  <a:alphaOff val="0"/>
                </a:sysClr>
              </a:solidFill>
              <a:latin typeface="Calibri" panose="020F0502020204030204"/>
              <a:ea typeface="+mn-ea"/>
              <a:cs typeface="+mn-cs"/>
            </a:rPr>
            <a:t>Holistic/ Integrative Approach</a:t>
          </a:r>
        </a:p>
        <a:p>
          <a:pPr marL="57150" lvl="1" indent="-57150" algn="l" defTabSz="466725">
            <a:lnSpc>
              <a:spcPct val="90000"/>
            </a:lnSpc>
            <a:spcBef>
              <a:spcPct val="0"/>
            </a:spcBef>
            <a:spcAft>
              <a:spcPct val="15000"/>
            </a:spcAft>
            <a:buChar char="•"/>
          </a:pPr>
          <a:r>
            <a:rPr lang="en-ZA" sz="1050" kern="1200">
              <a:solidFill>
                <a:sysClr val="windowText" lastClr="000000">
                  <a:hueOff val="0"/>
                  <a:satOff val="0"/>
                  <a:lumOff val="0"/>
                  <a:alphaOff val="0"/>
                </a:sysClr>
              </a:solidFill>
              <a:latin typeface="Calibri" panose="020F0502020204030204"/>
              <a:ea typeface="+mn-ea"/>
              <a:cs typeface="+mn-cs"/>
            </a:rPr>
            <a:t>National Stakeholder engagements using the Ecosystem models, resulting in improved provincial footprint/ access to services</a:t>
          </a:r>
        </a:p>
      </dsp:txBody>
      <dsp:txXfrm>
        <a:off x="3140844" y="645763"/>
        <a:ext cx="2755101" cy="1493279"/>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Mahlakgane, Mokgadi</dc:creator>
  <cp:keywords/>
  <dc:description/>
  <cp:lastModifiedBy>Mothunye, Mothiba</cp:lastModifiedBy>
  <cp:revision>3</cp:revision>
  <cp:lastPrinted>2020-08-25T06:00:00Z</cp:lastPrinted>
  <dcterms:created xsi:type="dcterms:W3CDTF">2020-08-25T06:31:00Z</dcterms:created>
  <dcterms:modified xsi:type="dcterms:W3CDTF">2020-08-25T06:31:00Z</dcterms:modified>
</cp:coreProperties>
</file>