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45" w:rsidRDefault="00AE0B45" w:rsidP="00C03548">
      <w:bookmarkStart w:id="0" w:name="_GoBack"/>
      <w:bookmarkEnd w:id="0"/>
    </w:p>
    <w:p w:rsidR="006E446A" w:rsidRDefault="006E446A" w:rsidP="00C03548"/>
    <w:p w:rsidR="00FF434D" w:rsidRDefault="00FF434D" w:rsidP="00FF434D">
      <w:pPr>
        <w:spacing w:line="276" w:lineRule="auto"/>
        <w:rPr>
          <w:rFonts w:ascii="Arial" w:hAnsi="Arial" w:cs="Arial"/>
          <w:b/>
          <w:bCs/>
        </w:rPr>
      </w:pPr>
    </w:p>
    <w:p w:rsidR="00FF434D" w:rsidRPr="00FC25C9" w:rsidRDefault="00FF434D" w:rsidP="00FF434D">
      <w:pPr>
        <w:pStyle w:val="Header"/>
        <w:rPr>
          <w:sz w:val="16"/>
          <w:szCs w:val="16"/>
        </w:rPr>
      </w:pPr>
      <w:r>
        <w:rPr>
          <w:sz w:val="16"/>
          <w:szCs w:val="16"/>
        </w:rPr>
        <w:t>N</w:t>
      </w:r>
      <w:r w:rsidRPr="00FC25C9">
        <w:rPr>
          <w:sz w:val="16"/>
          <w:szCs w:val="16"/>
        </w:rPr>
        <w:t>otice of intention to institute disciplinary action</w:t>
      </w:r>
    </w:p>
    <w:p w:rsidR="00FF434D" w:rsidRDefault="00FF434D" w:rsidP="00FF434D">
      <w:pPr>
        <w:spacing w:line="276" w:lineRule="auto"/>
        <w:rPr>
          <w:rFonts w:ascii="Arial" w:hAnsi="Arial" w:cs="Arial"/>
          <w:b/>
          <w:bCs/>
        </w:rPr>
      </w:pPr>
    </w:p>
    <w:p w:rsidR="00FF434D" w:rsidRDefault="00FF434D" w:rsidP="00FF434D">
      <w:pPr>
        <w:spacing w:line="276" w:lineRule="auto"/>
        <w:rPr>
          <w:rFonts w:ascii="Arial" w:hAnsi="Arial" w:cs="Arial"/>
          <w:b/>
          <w:bCs/>
        </w:rPr>
      </w:pPr>
    </w:p>
    <w:p w:rsidR="00FF434D" w:rsidRDefault="00FF434D" w:rsidP="00FF434D">
      <w:pPr>
        <w:spacing w:line="276" w:lineRule="auto"/>
        <w:rPr>
          <w:rFonts w:ascii="Arial" w:hAnsi="Arial" w:cs="Arial"/>
          <w:b/>
          <w:bCs/>
        </w:rPr>
      </w:pPr>
    </w:p>
    <w:p w:rsidR="00FF434D" w:rsidRPr="00FF4A15" w:rsidRDefault="00FF434D" w:rsidP="00FF434D">
      <w:pPr>
        <w:spacing w:line="276" w:lineRule="auto"/>
        <w:rPr>
          <w:rFonts w:ascii="Arial" w:hAnsi="Arial" w:cs="Arial"/>
          <w:b/>
          <w:bCs/>
          <w:i/>
          <w:iCs/>
        </w:rPr>
      </w:pPr>
      <w:r w:rsidRPr="00FF4A15">
        <w:rPr>
          <w:rFonts w:ascii="Arial" w:hAnsi="Arial" w:cs="Arial"/>
          <w:b/>
          <w:bCs/>
        </w:rPr>
        <w:t xml:space="preserve">Collab. Ref.: </w:t>
      </w:r>
    </w:p>
    <w:p w:rsidR="00FF434D" w:rsidRPr="00FF4A15" w:rsidRDefault="00FF434D" w:rsidP="00FF434D">
      <w:pPr>
        <w:spacing w:line="276" w:lineRule="auto"/>
        <w:rPr>
          <w:rFonts w:ascii="Arial" w:hAnsi="Arial" w:cs="Arial"/>
          <w:b/>
          <w:bCs/>
        </w:rPr>
      </w:pPr>
      <w:r w:rsidRPr="00FF4A15">
        <w:rPr>
          <w:rFonts w:ascii="Arial" w:hAnsi="Arial" w:cs="Arial"/>
          <w:b/>
          <w:bCs/>
        </w:rPr>
        <w:t xml:space="preserve">File Ref.: </w:t>
      </w:r>
      <w:r>
        <w:rPr>
          <w:rFonts w:ascii="Arial" w:hAnsi="Arial" w:cs="Arial"/>
          <w:b/>
          <w:bCs/>
        </w:rPr>
        <w:t>Sp. Memani, M</w:t>
      </w:r>
    </w:p>
    <w:p w:rsidR="00FF434D" w:rsidRPr="00FF4A15" w:rsidRDefault="00FF434D" w:rsidP="00FF434D">
      <w:pPr>
        <w:spacing w:line="276" w:lineRule="auto"/>
        <w:rPr>
          <w:rFonts w:ascii="Arial" w:hAnsi="Arial" w:cs="Arial"/>
          <w:b/>
          <w:bCs/>
        </w:rPr>
      </w:pPr>
    </w:p>
    <w:p w:rsidR="00FF434D" w:rsidRPr="00FF4A15" w:rsidRDefault="00FF434D" w:rsidP="00FF434D">
      <w:pPr>
        <w:spacing w:line="276" w:lineRule="auto"/>
        <w:rPr>
          <w:rFonts w:ascii="Arial" w:hAnsi="Arial" w:cs="Arial"/>
          <w:i/>
          <w:iCs/>
          <w:color w:val="FF0000"/>
        </w:rPr>
      </w:pPr>
      <w:r w:rsidRPr="00FF4A15">
        <w:rPr>
          <w:rFonts w:ascii="Arial" w:hAnsi="Arial" w:cs="Arial"/>
          <w:b/>
          <w:bCs/>
        </w:rPr>
        <w:t>20</w:t>
      </w:r>
      <w:r>
        <w:rPr>
          <w:rFonts w:ascii="Arial" w:hAnsi="Arial" w:cs="Arial"/>
          <w:b/>
          <w:bCs/>
        </w:rPr>
        <w:t>20</w:t>
      </w:r>
      <w:r w:rsidRPr="00FF4A15">
        <w:rPr>
          <w:rFonts w:ascii="Arial" w:hAnsi="Arial" w:cs="Arial"/>
          <w:b/>
          <w:bCs/>
        </w:rPr>
        <w:t>-</w:t>
      </w:r>
      <w:r>
        <w:rPr>
          <w:rFonts w:ascii="Arial" w:hAnsi="Arial" w:cs="Arial"/>
          <w:b/>
          <w:bCs/>
        </w:rPr>
        <w:t>02</w:t>
      </w:r>
      <w:r w:rsidRPr="00FF4A15">
        <w:rPr>
          <w:rFonts w:ascii="Arial" w:hAnsi="Arial" w:cs="Arial"/>
          <w:b/>
          <w:bCs/>
        </w:rPr>
        <w:t>-</w:t>
      </w:r>
      <w:r>
        <w:rPr>
          <w:rFonts w:ascii="Arial" w:hAnsi="Arial" w:cs="Arial"/>
          <w:b/>
          <w:bCs/>
        </w:rPr>
        <w:t>05</w:t>
      </w:r>
    </w:p>
    <w:p w:rsidR="00FF434D" w:rsidRPr="00FF4A15" w:rsidRDefault="00FF434D" w:rsidP="00FF434D">
      <w:pPr>
        <w:spacing w:line="276" w:lineRule="auto"/>
        <w:rPr>
          <w:rFonts w:ascii="Arial" w:hAnsi="Arial" w:cs="Arial"/>
          <w:b/>
          <w:bCs/>
        </w:rPr>
      </w:pPr>
    </w:p>
    <w:p w:rsidR="00FF434D" w:rsidRDefault="00FF434D" w:rsidP="00FF434D">
      <w:pPr>
        <w:spacing w:line="276" w:lineRule="auto"/>
        <w:rPr>
          <w:rFonts w:ascii="Arial" w:hAnsi="Arial" w:cs="Arial"/>
        </w:rPr>
      </w:pPr>
      <w:r>
        <w:rPr>
          <w:rFonts w:ascii="Arial" w:hAnsi="Arial" w:cs="Arial"/>
        </w:rPr>
        <w:t>Mr. Mbulelo Memani</w:t>
      </w:r>
    </w:p>
    <w:p w:rsidR="00FF434D" w:rsidRDefault="00FF434D" w:rsidP="00FF434D">
      <w:pPr>
        <w:spacing w:line="276" w:lineRule="auto"/>
        <w:rPr>
          <w:rFonts w:ascii="Arial" w:hAnsi="Arial" w:cs="Arial"/>
        </w:rPr>
      </w:pPr>
      <w:r>
        <w:rPr>
          <w:rFonts w:ascii="Arial" w:hAnsi="Arial" w:cs="Arial"/>
        </w:rPr>
        <w:t>Chief Financial Officer</w:t>
      </w:r>
    </w:p>
    <w:p w:rsidR="00FF434D" w:rsidRDefault="00FF434D" w:rsidP="00FF434D">
      <w:pPr>
        <w:spacing w:line="276" w:lineRule="auto"/>
        <w:rPr>
          <w:rFonts w:ascii="Arial" w:hAnsi="Arial" w:cs="Arial"/>
        </w:rPr>
      </w:pPr>
      <w:r>
        <w:rPr>
          <w:rFonts w:ascii="Arial" w:hAnsi="Arial" w:cs="Arial"/>
        </w:rPr>
        <w:t>Financial Services</w:t>
      </w:r>
    </w:p>
    <w:p w:rsidR="00FF434D" w:rsidRPr="00FF4A15" w:rsidRDefault="00FF434D" w:rsidP="00FF434D">
      <w:pPr>
        <w:spacing w:line="276" w:lineRule="auto"/>
        <w:rPr>
          <w:rFonts w:ascii="Arial" w:hAnsi="Arial" w:cs="Arial"/>
        </w:rPr>
      </w:pPr>
      <w:r w:rsidRPr="00FF4A15">
        <w:rPr>
          <w:rFonts w:ascii="Arial" w:hAnsi="Arial" w:cs="Arial"/>
        </w:rPr>
        <w:t>Knysna Municipality</w:t>
      </w:r>
    </w:p>
    <w:p w:rsidR="00FF434D" w:rsidRPr="00FF4A15" w:rsidRDefault="00FF434D" w:rsidP="00FF434D">
      <w:pPr>
        <w:spacing w:line="276" w:lineRule="auto"/>
        <w:rPr>
          <w:rFonts w:ascii="Arial" w:hAnsi="Arial" w:cs="Arial"/>
          <w:b/>
        </w:rPr>
      </w:pPr>
      <w:r w:rsidRPr="00FF4A15">
        <w:rPr>
          <w:rFonts w:ascii="Arial" w:hAnsi="Arial" w:cs="Arial"/>
        </w:rPr>
        <w:t>KNYSNA</w:t>
      </w:r>
    </w:p>
    <w:p w:rsidR="00FF434D" w:rsidRDefault="00FF434D" w:rsidP="00FF434D">
      <w:pPr>
        <w:spacing w:line="276" w:lineRule="auto"/>
        <w:rPr>
          <w:rFonts w:ascii="Arial" w:hAnsi="Arial" w:cs="Arial"/>
        </w:rPr>
      </w:pPr>
      <w:r w:rsidRPr="00FF4A15">
        <w:rPr>
          <w:rFonts w:ascii="Arial" w:hAnsi="Arial" w:cs="Arial"/>
        </w:rPr>
        <w:t>6570</w:t>
      </w:r>
    </w:p>
    <w:p w:rsidR="00FF434D" w:rsidRPr="00FF4A15" w:rsidRDefault="00FF434D" w:rsidP="00FF434D">
      <w:pPr>
        <w:spacing w:line="276" w:lineRule="auto"/>
        <w:rPr>
          <w:rFonts w:ascii="Arial" w:hAnsi="Arial" w:cs="Arial"/>
        </w:rPr>
      </w:pPr>
    </w:p>
    <w:p w:rsidR="00FF434D" w:rsidRDefault="00FF434D" w:rsidP="00FF434D">
      <w:pPr>
        <w:spacing w:line="276" w:lineRule="auto"/>
        <w:jc w:val="right"/>
        <w:rPr>
          <w:rFonts w:ascii="Arial" w:hAnsi="Arial" w:cs="Arial"/>
          <w:b/>
          <w:bCs/>
        </w:rPr>
      </w:pPr>
      <w:r w:rsidRPr="00FF4A15">
        <w:rPr>
          <w:rFonts w:ascii="Arial" w:hAnsi="Arial" w:cs="Arial"/>
          <w:b/>
          <w:bCs/>
        </w:rPr>
        <w:t xml:space="preserve">                                       </w:t>
      </w:r>
      <w:r>
        <w:rPr>
          <w:rFonts w:ascii="Arial" w:hAnsi="Arial" w:cs="Arial"/>
          <w:b/>
          <w:bCs/>
        </w:rPr>
        <w:t xml:space="preserve">By email / hand: </w:t>
      </w:r>
      <w:hyperlink r:id="rId8" w:history="1">
        <w:r w:rsidRPr="007F36A8">
          <w:rPr>
            <w:rStyle w:val="Hyperlink"/>
            <w:rFonts w:ascii="Arial" w:hAnsi="Arial" w:cs="Arial"/>
            <w:b/>
            <w:bCs/>
          </w:rPr>
          <w:t>cfo@knysna.gov.za</w:t>
        </w:r>
      </w:hyperlink>
      <w:r>
        <w:rPr>
          <w:rFonts w:ascii="Arial" w:hAnsi="Arial" w:cs="Arial"/>
          <w:b/>
          <w:bCs/>
        </w:rPr>
        <w:t xml:space="preserve">   </w:t>
      </w:r>
    </w:p>
    <w:p w:rsidR="00FF434D" w:rsidRPr="00FF4A15" w:rsidRDefault="00FF434D" w:rsidP="00FF434D">
      <w:pPr>
        <w:spacing w:line="276" w:lineRule="auto"/>
        <w:jc w:val="right"/>
        <w:rPr>
          <w:rFonts w:ascii="Arial" w:hAnsi="Arial" w:cs="Arial"/>
          <w:i/>
          <w:iCs/>
        </w:rPr>
      </w:pPr>
    </w:p>
    <w:p w:rsidR="00FF434D" w:rsidRDefault="00FF434D" w:rsidP="00FF434D">
      <w:pPr>
        <w:spacing w:line="276" w:lineRule="auto"/>
        <w:rPr>
          <w:rFonts w:ascii="Arial" w:hAnsi="Arial" w:cs="Arial"/>
          <w:b/>
          <w:bCs/>
        </w:rPr>
      </w:pPr>
      <w:r w:rsidRPr="00FF4A15">
        <w:rPr>
          <w:rFonts w:ascii="Arial" w:hAnsi="Arial" w:cs="Arial"/>
          <w:b/>
          <w:bCs/>
        </w:rPr>
        <w:t xml:space="preserve">ATTENTION:  </w:t>
      </w:r>
      <w:r>
        <w:rPr>
          <w:rFonts w:ascii="Arial" w:hAnsi="Arial" w:cs="Arial"/>
          <w:b/>
          <w:bCs/>
        </w:rPr>
        <w:t>MR. MBULELO MEMANI</w:t>
      </w:r>
    </w:p>
    <w:p w:rsidR="00FF434D" w:rsidRPr="00FF4A15" w:rsidRDefault="00FF434D" w:rsidP="00FF434D">
      <w:pPr>
        <w:spacing w:line="276" w:lineRule="auto"/>
        <w:rPr>
          <w:rFonts w:ascii="Arial" w:hAnsi="Arial" w:cs="Arial"/>
          <w:i/>
          <w:iCs/>
        </w:rPr>
      </w:pPr>
    </w:p>
    <w:p w:rsidR="00FF434D" w:rsidRPr="00FF4A15" w:rsidRDefault="00FF434D" w:rsidP="00FF434D">
      <w:pPr>
        <w:spacing w:line="276" w:lineRule="auto"/>
        <w:rPr>
          <w:rFonts w:ascii="Arial" w:hAnsi="Arial" w:cs="Arial"/>
        </w:rPr>
      </w:pPr>
      <w:r w:rsidRPr="00FF4A15">
        <w:rPr>
          <w:rFonts w:ascii="Arial" w:hAnsi="Arial" w:cs="Arial"/>
        </w:rPr>
        <w:t xml:space="preserve">Dear </w:t>
      </w:r>
      <w:r>
        <w:rPr>
          <w:rFonts w:ascii="Arial" w:hAnsi="Arial" w:cs="Arial"/>
        </w:rPr>
        <w:t>Mr. Memani</w:t>
      </w:r>
      <w:r w:rsidRPr="00FF4A15">
        <w:rPr>
          <w:rFonts w:ascii="Arial" w:hAnsi="Arial" w:cs="Arial"/>
        </w:rPr>
        <w:t>,</w:t>
      </w:r>
    </w:p>
    <w:p w:rsidR="00FF434D" w:rsidRPr="00FF4A15" w:rsidRDefault="00FF434D" w:rsidP="00FF434D">
      <w:pPr>
        <w:spacing w:line="276" w:lineRule="auto"/>
        <w:rPr>
          <w:rFonts w:ascii="Arial" w:hAnsi="Arial" w:cs="Arial"/>
        </w:rPr>
      </w:pPr>
    </w:p>
    <w:p w:rsidR="00FF434D" w:rsidRDefault="00FF434D" w:rsidP="00FF434D">
      <w:pPr>
        <w:spacing w:line="276" w:lineRule="auto"/>
        <w:jc w:val="both"/>
        <w:rPr>
          <w:rFonts w:ascii="Arial" w:hAnsi="Arial" w:cs="Arial"/>
          <w:b/>
          <w:bCs/>
        </w:rPr>
      </w:pPr>
      <w:r w:rsidRPr="00FC25C9">
        <w:rPr>
          <w:rFonts w:ascii="Arial" w:hAnsi="Arial" w:cs="Arial"/>
          <w:b/>
          <w:bCs/>
        </w:rPr>
        <w:t>NOTICE OF INTENTION TO INSTITUTE DISCIPLINARY ACTION:</w:t>
      </w:r>
      <w:r>
        <w:rPr>
          <w:rFonts w:ascii="Arial" w:hAnsi="Arial" w:cs="Arial"/>
          <w:b/>
          <w:bCs/>
        </w:rPr>
        <w:t xml:space="preserve"> M MEMANI</w:t>
      </w:r>
    </w:p>
    <w:p w:rsidR="00FF434D" w:rsidRPr="00FF4A15" w:rsidRDefault="00FF434D" w:rsidP="00FF434D">
      <w:pPr>
        <w:spacing w:line="276" w:lineRule="auto"/>
        <w:jc w:val="both"/>
        <w:rPr>
          <w:rFonts w:ascii="Arial" w:hAnsi="Arial" w:cs="Arial"/>
        </w:rPr>
      </w:pPr>
    </w:p>
    <w:p w:rsidR="00FF434D" w:rsidRDefault="00FF434D" w:rsidP="00FF434D">
      <w:pPr>
        <w:spacing w:line="360" w:lineRule="auto"/>
        <w:jc w:val="both"/>
        <w:rPr>
          <w:rFonts w:ascii="Arial" w:eastAsia="Calibri" w:hAnsi="Arial" w:cs="Arial"/>
          <w:sz w:val="22"/>
          <w:szCs w:val="22"/>
          <w:lang w:val="en-ZA"/>
        </w:rPr>
      </w:pPr>
      <w:r>
        <w:rPr>
          <w:rFonts w:ascii="Arial" w:eastAsia="Calibri" w:hAnsi="Arial" w:cs="Arial"/>
          <w:sz w:val="22"/>
          <w:szCs w:val="22"/>
          <w:lang w:val="en-ZA"/>
        </w:rPr>
        <w:t>The above matter refers.</w:t>
      </w: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r w:rsidRPr="008D2EC9">
        <w:rPr>
          <w:rFonts w:ascii="Arial" w:eastAsia="Calibri" w:hAnsi="Arial" w:cs="Arial"/>
          <w:sz w:val="22"/>
          <w:szCs w:val="22"/>
          <w:lang w:val="en-ZA"/>
        </w:rPr>
        <w:t xml:space="preserve">This letter serves as a </w:t>
      </w:r>
      <w:r>
        <w:rPr>
          <w:rFonts w:ascii="Arial" w:eastAsia="Calibri" w:hAnsi="Arial" w:cs="Arial"/>
          <w:sz w:val="22"/>
          <w:szCs w:val="22"/>
          <w:lang w:val="en-ZA"/>
        </w:rPr>
        <w:t xml:space="preserve">notice of intention to institute disciplinary action against you for contravening the </w:t>
      </w:r>
      <w:r w:rsidRPr="00794D74">
        <w:rPr>
          <w:rFonts w:ascii="Arial" w:eastAsia="Calibri" w:hAnsi="Arial" w:cs="Arial"/>
          <w:sz w:val="22"/>
          <w:szCs w:val="22"/>
          <w:lang w:val="en-ZA"/>
        </w:rPr>
        <w:t>Local Government: Disciplinary Regulations for Senior Managers 2010, published under Government Notice 344 in the Government Gazette 34213, dated 21 April 2011 (hereinafter referred to as “the Disciplinary Regulations”), and specifically Annexure A, Part II, Acts of Misconduct: Serious Misconduct, read together where applicable, with Schedule 2 of the Local Government: Municipal Systems Act, 32 of 2000, as amended, Code of Conduct for Municipal Staff Members.</w:t>
      </w: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r>
        <w:rPr>
          <w:rFonts w:ascii="Arial" w:eastAsia="Calibri" w:hAnsi="Arial" w:cs="Arial"/>
          <w:sz w:val="22"/>
          <w:szCs w:val="22"/>
          <w:lang w:val="en-ZA"/>
        </w:rPr>
        <w:t xml:space="preserve">You are hereby given the opportunity to respond to the allegations below within seven (7) days of receipt of this letter as to why disciplinary action should not be instituted against you and to determine if these allegations of misconduct should be brought to the attention of the municipal council. </w:t>
      </w: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p>
    <w:p w:rsidR="00FF434D" w:rsidRPr="00FF434D" w:rsidRDefault="00FF434D" w:rsidP="00FF434D">
      <w:pPr>
        <w:spacing w:line="360" w:lineRule="auto"/>
        <w:jc w:val="center"/>
        <w:rPr>
          <w:rFonts w:ascii="Arial" w:eastAsia="Calibri" w:hAnsi="Arial" w:cs="Arial"/>
          <w:i/>
          <w:sz w:val="22"/>
          <w:szCs w:val="22"/>
          <w:lang w:val="en-ZA"/>
        </w:rPr>
      </w:pPr>
      <w:r>
        <w:rPr>
          <w:rFonts w:ascii="Arial" w:eastAsia="Calibri" w:hAnsi="Arial" w:cs="Arial"/>
          <w:i/>
          <w:sz w:val="22"/>
          <w:szCs w:val="22"/>
          <w:lang w:val="en-ZA"/>
        </w:rPr>
        <w:t>-2-</w:t>
      </w:r>
    </w:p>
    <w:p w:rsidR="00FF434D" w:rsidRDefault="00FF434D" w:rsidP="00FF434D">
      <w:pPr>
        <w:spacing w:line="360" w:lineRule="auto"/>
        <w:jc w:val="both"/>
        <w:rPr>
          <w:rFonts w:ascii="Arial" w:eastAsia="Calibri" w:hAnsi="Arial" w:cs="Arial"/>
          <w:sz w:val="22"/>
          <w:szCs w:val="22"/>
          <w:lang w:val="en-ZA"/>
        </w:rPr>
      </w:pPr>
    </w:p>
    <w:p w:rsidR="00FF434D" w:rsidRDefault="00FF434D" w:rsidP="00FF434D">
      <w:pPr>
        <w:spacing w:line="360" w:lineRule="auto"/>
        <w:jc w:val="both"/>
        <w:rPr>
          <w:rFonts w:ascii="Arial" w:eastAsia="Calibri" w:hAnsi="Arial" w:cs="Arial"/>
          <w:sz w:val="22"/>
          <w:szCs w:val="22"/>
          <w:lang w:val="en-ZA"/>
        </w:rPr>
      </w:pPr>
      <w:r>
        <w:rPr>
          <w:rFonts w:ascii="Arial" w:eastAsia="Calibri" w:hAnsi="Arial" w:cs="Arial"/>
          <w:sz w:val="22"/>
          <w:szCs w:val="22"/>
          <w:lang w:val="en-ZA"/>
        </w:rPr>
        <w:t>Failure to make any submissions will result in the referral of these allegations to the municipal council in order to appoint an independent investigator to investigate these allegation further, in the event council find that there is reasonable cause to believe that an act of misconduct has been committed.</w:t>
      </w:r>
    </w:p>
    <w:p w:rsidR="00FF434D" w:rsidRDefault="00FF434D" w:rsidP="00FF434D">
      <w:pPr>
        <w:spacing w:line="259" w:lineRule="auto"/>
        <w:rPr>
          <w:rFonts w:ascii="Arial" w:eastAsia="Calibri" w:hAnsi="Arial" w:cs="Arial"/>
          <w:sz w:val="22"/>
          <w:szCs w:val="22"/>
          <w:lang w:val="en-ZA"/>
        </w:rPr>
      </w:pPr>
    </w:p>
    <w:p w:rsidR="00FF434D" w:rsidRDefault="00FF434D" w:rsidP="00FF434D">
      <w:pPr>
        <w:spacing w:line="259" w:lineRule="auto"/>
        <w:rPr>
          <w:rFonts w:ascii="Arial" w:eastAsia="Calibri" w:hAnsi="Arial" w:cs="Arial"/>
          <w:sz w:val="22"/>
          <w:szCs w:val="22"/>
          <w:lang w:val="en-ZA"/>
        </w:rPr>
      </w:pPr>
      <w:r>
        <w:rPr>
          <w:rFonts w:ascii="Arial" w:eastAsia="Calibri" w:hAnsi="Arial" w:cs="Arial"/>
          <w:sz w:val="22"/>
          <w:szCs w:val="22"/>
          <w:lang w:val="en-ZA"/>
        </w:rPr>
        <w:t>The allegations against you are as follow:</w:t>
      </w:r>
    </w:p>
    <w:p w:rsidR="00FF434D" w:rsidRDefault="00FF434D" w:rsidP="00FF434D">
      <w:pPr>
        <w:spacing w:line="259" w:lineRule="auto"/>
        <w:jc w:val="both"/>
        <w:rPr>
          <w:rFonts w:ascii="Arial" w:eastAsia="Calibri" w:hAnsi="Arial" w:cs="Arial"/>
          <w:sz w:val="22"/>
          <w:szCs w:val="22"/>
          <w:lang w:val="en-ZA"/>
        </w:rPr>
      </w:pPr>
    </w:p>
    <w:p w:rsidR="00FF434D" w:rsidRDefault="00FF434D" w:rsidP="00FF434D">
      <w:pPr>
        <w:numPr>
          <w:ilvl w:val="0"/>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Maladministration within the Directorate of F</w:t>
      </w:r>
      <w:r w:rsidRPr="00DF5F71">
        <w:rPr>
          <w:rFonts w:ascii="Arial" w:eastAsia="Calibri" w:hAnsi="Arial" w:cs="Arial"/>
          <w:i/>
          <w:sz w:val="22"/>
          <w:szCs w:val="22"/>
          <w:lang w:val="en-ZA"/>
        </w:rPr>
        <w:t>inance leading to fruitless and wasteful expenditure</w:t>
      </w:r>
      <w:r>
        <w:rPr>
          <w:rFonts w:ascii="Arial" w:eastAsia="Calibri" w:hAnsi="Arial" w:cs="Arial"/>
          <w:i/>
          <w:sz w:val="22"/>
          <w:szCs w:val="22"/>
          <w:lang w:val="en-ZA"/>
        </w:rPr>
        <w:t>; Gross Negligence; Gross insubordination; Threats  / Victimisation</w:t>
      </w:r>
    </w:p>
    <w:p w:rsidR="00FF434D" w:rsidRDefault="00FF434D" w:rsidP="00FF434D">
      <w:pPr>
        <w:spacing w:line="259" w:lineRule="auto"/>
        <w:ind w:left="72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Mal-</w:t>
      </w:r>
      <w:r w:rsidRPr="00DF5F71">
        <w:rPr>
          <w:rFonts w:ascii="Arial" w:eastAsia="Calibri" w:hAnsi="Arial" w:cs="Arial"/>
          <w:i/>
          <w:sz w:val="22"/>
          <w:szCs w:val="22"/>
          <w:lang w:val="en-ZA"/>
        </w:rPr>
        <w:t xml:space="preserve">administration within the Directorate of Finance for example Senior Managers vs Managers. Execution of travelling allowance in 2017. Over reliance to consultants whilst </w:t>
      </w:r>
      <w:r>
        <w:rPr>
          <w:rFonts w:ascii="Arial" w:eastAsia="Calibri" w:hAnsi="Arial" w:cs="Arial"/>
          <w:i/>
          <w:sz w:val="22"/>
          <w:szCs w:val="22"/>
          <w:lang w:val="en-ZA"/>
        </w:rPr>
        <w:t>you have</w:t>
      </w:r>
      <w:r w:rsidRPr="00DF5F71">
        <w:rPr>
          <w:rFonts w:ascii="Arial" w:eastAsia="Calibri" w:hAnsi="Arial" w:cs="Arial"/>
          <w:i/>
          <w:sz w:val="22"/>
          <w:szCs w:val="22"/>
          <w:lang w:val="en-ZA"/>
        </w:rPr>
        <w:t xml:space="preserve"> a full complement of staff especially at management level.</w:t>
      </w:r>
    </w:p>
    <w:p w:rsidR="00FF434D" w:rsidRDefault="00FF434D" w:rsidP="00FF434D">
      <w:pPr>
        <w:spacing w:line="259" w:lineRule="auto"/>
        <w:ind w:left="108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Invoking of Regulation 32 in terms of piggy back on tenders from other organs of the state despite the directive from N</w:t>
      </w:r>
      <w:r>
        <w:rPr>
          <w:rFonts w:ascii="Arial" w:eastAsia="Calibri" w:hAnsi="Arial" w:cs="Arial"/>
          <w:i/>
          <w:sz w:val="22"/>
          <w:szCs w:val="22"/>
          <w:lang w:val="en-ZA"/>
        </w:rPr>
        <w:t xml:space="preserve">ational </w:t>
      </w:r>
      <w:r w:rsidRPr="00DF5F71">
        <w:rPr>
          <w:rFonts w:ascii="Arial" w:eastAsia="Calibri" w:hAnsi="Arial" w:cs="Arial"/>
          <w:i/>
          <w:sz w:val="22"/>
          <w:szCs w:val="22"/>
          <w:lang w:val="en-ZA"/>
        </w:rPr>
        <w:t>T</w:t>
      </w:r>
      <w:r>
        <w:rPr>
          <w:rFonts w:ascii="Arial" w:eastAsia="Calibri" w:hAnsi="Arial" w:cs="Arial"/>
          <w:i/>
          <w:sz w:val="22"/>
          <w:szCs w:val="22"/>
          <w:lang w:val="en-ZA"/>
        </w:rPr>
        <w:t>reasury</w:t>
      </w:r>
      <w:r w:rsidRPr="00DF5F71">
        <w:rPr>
          <w:rFonts w:ascii="Arial" w:eastAsia="Calibri" w:hAnsi="Arial" w:cs="Arial"/>
          <w:i/>
          <w:sz w:val="22"/>
          <w:szCs w:val="22"/>
          <w:lang w:val="en-ZA"/>
        </w:rPr>
        <w:t xml:space="preserve"> advising municip</w:t>
      </w:r>
      <w:r>
        <w:rPr>
          <w:rFonts w:ascii="Arial" w:eastAsia="Calibri" w:hAnsi="Arial" w:cs="Arial"/>
          <w:i/>
          <w:sz w:val="22"/>
          <w:szCs w:val="22"/>
          <w:lang w:val="en-ZA"/>
        </w:rPr>
        <w:t>alities that Reg. 32 is illegal</w:t>
      </w:r>
      <w:r w:rsidRPr="00DF5F71">
        <w:rPr>
          <w:rFonts w:ascii="Arial" w:eastAsia="Calibri" w:hAnsi="Arial" w:cs="Arial"/>
          <w:i/>
          <w:sz w:val="22"/>
          <w:szCs w:val="22"/>
          <w:lang w:val="en-ZA"/>
        </w:rPr>
        <w:t xml:space="preserve">. </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Non-</w:t>
      </w:r>
      <w:r w:rsidRPr="00DF5F71">
        <w:rPr>
          <w:rFonts w:ascii="Arial" w:eastAsia="Calibri" w:hAnsi="Arial" w:cs="Arial"/>
          <w:i/>
          <w:sz w:val="22"/>
          <w:szCs w:val="22"/>
          <w:lang w:val="en-ZA"/>
        </w:rPr>
        <w:t>implementation of ERP which was meant to integrate existing syste</w:t>
      </w:r>
      <w:r>
        <w:rPr>
          <w:rFonts w:ascii="Arial" w:eastAsia="Calibri" w:hAnsi="Arial" w:cs="Arial"/>
          <w:i/>
          <w:sz w:val="22"/>
          <w:szCs w:val="22"/>
          <w:lang w:val="en-ZA"/>
        </w:rPr>
        <w:t>ms and sub systems and this non-</w:t>
      </w:r>
      <w:r w:rsidRPr="00DF5F71">
        <w:rPr>
          <w:rFonts w:ascii="Arial" w:eastAsia="Calibri" w:hAnsi="Arial" w:cs="Arial"/>
          <w:i/>
          <w:sz w:val="22"/>
          <w:szCs w:val="22"/>
          <w:lang w:val="en-ZA"/>
        </w:rPr>
        <w:t xml:space="preserve">action has led the </w:t>
      </w:r>
      <w:r>
        <w:rPr>
          <w:rFonts w:ascii="Arial" w:eastAsia="Calibri" w:hAnsi="Arial" w:cs="Arial"/>
          <w:i/>
          <w:sz w:val="22"/>
          <w:szCs w:val="22"/>
          <w:lang w:val="en-ZA"/>
        </w:rPr>
        <w:t>Knysna Municipality</w:t>
      </w:r>
      <w:r w:rsidRPr="00DF5F71">
        <w:rPr>
          <w:rFonts w:ascii="Arial" w:eastAsia="Calibri" w:hAnsi="Arial" w:cs="Arial"/>
          <w:i/>
          <w:sz w:val="22"/>
          <w:szCs w:val="22"/>
          <w:lang w:val="en-ZA"/>
        </w:rPr>
        <w:t xml:space="preserve"> to incu</w:t>
      </w:r>
      <w:r>
        <w:rPr>
          <w:rFonts w:ascii="Arial" w:eastAsia="Calibri" w:hAnsi="Arial" w:cs="Arial"/>
          <w:i/>
          <w:sz w:val="22"/>
          <w:szCs w:val="22"/>
          <w:lang w:val="en-ZA"/>
        </w:rPr>
        <w:t>r substantial costs to maintain</w:t>
      </w:r>
      <w:r w:rsidRPr="00DF5F71">
        <w:rPr>
          <w:rFonts w:ascii="Arial" w:eastAsia="Calibri" w:hAnsi="Arial" w:cs="Arial"/>
          <w:i/>
          <w:sz w:val="22"/>
          <w:szCs w:val="22"/>
          <w:lang w:val="en-ZA"/>
        </w:rPr>
        <w:t xml:space="preserve"> service and licence fees.</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Failure to draw up a credible financial plan as well as advising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as to why the approved N</w:t>
      </w:r>
      <w:r>
        <w:rPr>
          <w:rFonts w:ascii="Arial" w:eastAsia="Calibri" w:hAnsi="Arial" w:cs="Arial"/>
          <w:i/>
          <w:sz w:val="22"/>
          <w:szCs w:val="22"/>
          <w:lang w:val="en-ZA"/>
        </w:rPr>
        <w:t xml:space="preserve">ational </w:t>
      </w:r>
      <w:r w:rsidRPr="00DF5F71">
        <w:rPr>
          <w:rFonts w:ascii="Arial" w:eastAsia="Calibri" w:hAnsi="Arial" w:cs="Arial"/>
          <w:i/>
          <w:sz w:val="22"/>
          <w:szCs w:val="22"/>
          <w:lang w:val="en-ZA"/>
        </w:rPr>
        <w:t>T</w:t>
      </w:r>
      <w:r>
        <w:rPr>
          <w:rFonts w:ascii="Arial" w:eastAsia="Calibri" w:hAnsi="Arial" w:cs="Arial"/>
          <w:i/>
          <w:sz w:val="22"/>
          <w:szCs w:val="22"/>
          <w:lang w:val="en-ZA"/>
        </w:rPr>
        <w:t>reasury</w:t>
      </w:r>
      <w:r w:rsidRPr="00DF5F71">
        <w:rPr>
          <w:rFonts w:ascii="Arial" w:eastAsia="Calibri" w:hAnsi="Arial" w:cs="Arial"/>
          <w:i/>
          <w:sz w:val="22"/>
          <w:szCs w:val="22"/>
          <w:lang w:val="en-ZA"/>
        </w:rPr>
        <w:t xml:space="preserve"> ratios were not used to guide the process of drafting 2019/2020 budget.</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Failure to advise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that the implementation of the approved loan funding by Council should be delayed and that is one of the causes of financial crisis that the Municipality is currently experiencing.</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 xml:space="preserve">Failure </w:t>
      </w:r>
      <w:r>
        <w:rPr>
          <w:rFonts w:ascii="Arial" w:eastAsia="Calibri" w:hAnsi="Arial" w:cs="Arial"/>
          <w:i/>
          <w:sz w:val="22"/>
          <w:szCs w:val="22"/>
          <w:lang w:val="en-ZA"/>
        </w:rPr>
        <w:t>to advise in writing the Accounting Officer of i</w:t>
      </w:r>
      <w:r w:rsidRPr="00DF5F71">
        <w:rPr>
          <w:rFonts w:ascii="Arial" w:eastAsia="Calibri" w:hAnsi="Arial" w:cs="Arial"/>
          <w:i/>
          <w:sz w:val="22"/>
          <w:szCs w:val="22"/>
          <w:lang w:val="en-ZA"/>
        </w:rPr>
        <w:t>mminent financial crisis so that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can advise the D</w:t>
      </w:r>
      <w:r>
        <w:rPr>
          <w:rFonts w:ascii="Arial" w:eastAsia="Calibri" w:hAnsi="Arial" w:cs="Arial"/>
          <w:i/>
          <w:sz w:val="22"/>
          <w:szCs w:val="22"/>
          <w:lang w:val="en-ZA"/>
        </w:rPr>
        <w:t xml:space="preserve">eputy </w:t>
      </w:r>
      <w:r w:rsidRPr="00DF5F71">
        <w:rPr>
          <w:rFonts w:ascii="Arial" w:eastAsia="Calibri" w:hAnsi="Arial" w:cs="Arial"/>
          <w:i/>
          <w:sz w:val="22"/>
          <w:szCs w:val="22"/>
          <w:lang w:val="en-ZA"/>
        </w:rPr>
        <w:t>M</w:t>
      </w:r>
      <w:r>
        <w:rPr>
          <w:rFonts w:ascii="Arial" w:eastAsia="Calibri" w:hAnsi="Arial" w:cs="Arial"/>
          <w:i/>
          <w:sz w:val="22"/>
          <w:szCs w:val="22"/>
          <w:lang w:val="en-ZA"/>
        </w:rPr>
        <w:t>ayor</w:t>
      </w:r>
      <w:r w:rsidRPr="00DF5F71">
        <w:rPr>
          <w:rFonts w:ascii="Arial" w:eastAsia="Calibri" w:hAnsi="Arial" w:cs="Arial"/>
          <w:i/>
          <w:sz w:val="22"/>
          <w:szCs w:val="22"/>
          <w:lang w:val="en-ZA"/>
        </w:rPr>
        <w:t xml:space="preserve"> to table an early adjustment budget.</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You</w:t>
      </w:r>
      <w:r w:rsidRPr="00DF5F71">
        <w:rPr>
          <w:rFonts w:ascii="Arial" w:eastAsia="Calibri" w:hAnsi="Arial" w:cs="Arial"/>
          <w:i/>
          <w:sz w:val="22"/>
          <w:szCs w:val="22"/>
          <w:lang w:val="en-ZA"/>
        </w:rPr>
        <w:t xml:space="preserve"> misguided the process of drawing up of draft budget for 2019/2020 </w:t>
      </w:r>
      <w:r>
        <w:rPr>
          <w:rFonts w:ascii="Arial" w:eastAsia="Calibri" w:hAnsi="Arial" w:cs="Arial"/>
          <w:i/>
          <w:sz w:val="22"/>
          <w:szCs w:val="22"/>
          <w:lang w:val="en-ZA"/>
        </w:rPr>
        <w:t>financial year as you</w:t>
      </w:r>
      <w:r w:rsidRPr="00DF5F71">
        <w:rPr>
          <w:rFonts w:ascii="Arial" w:eastAsia="Calibri" w:hAnsi="Arial" w:cs="Arial"/>
          <w:i/>
          <w:sz w:val="22"/>
          <w:szCs w:val="22"/>
          <w:lang w:val="en-ZA"/>
        </w:rPr>
        <w:t xml:space="preserve"> proposed ambitious, unachievable and unrealistic budget projections which is not cash backed.</w:t>
      </w: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jc w:val="center"/>
        <w:rPr>
          <w:rFonts w:ascii="Arial" w:eastAsia="Calibri" w:hAnsi="Arial" w:cs="Arial"/>
          <w:i/>
          <w:sz w:val="22"/>
          <w:szCs w:val="22"/>
          <w:lang w:val="en-ZA"/>
        </w:rPr>
      </w:pPr>
      <w:r>
        <w:rPr>
          <w:rFonts w:ascii="Arial" w:eastAsia="Calibri" w:hAnsi="Arial" w:cs="Arial"/>
          <w:i/>
          <w:sz w:val="22"/>
          <w:szCs w:val="22"/>
          <w:lang w:val="en-ZA"/>
        </w:rPr>
        <w:t>-3-</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You</w:t>
      </w:r>
      <w:r w:rsidRPr="00DF5F71">
        <w:rPr>
          <w:rFonts w:ascii="Arial" w:eastAsia="Calibri" w:hAnsi="Arial" w:cs="Arial"/>
          <w:i/>
          <w:sz w:val="22"/>
          <w:szCs w:val="22"/>
          <w:lang w:val="en-ZA"/>
        </w:rPr>
        <w:t xml:space="preserve"> failed to implement internal financial controls in terms of expenditure as the income was declining, i</w:t>
      </w:r>
      <w:r>
        <w:rPr>
          <w:rFonts w:ascii="Arial" w:eastAsia="Calibri" w:hAnsi="Arial" w:cs="Arial"/>
          <w:i/>
          <w:sz w:val="22"/>
          <w:szCs w:val="22"/>
          <w:lang w:val="en-ZA"/>
        </w:rPr>
        <w:t>nstant you</w:t>
      </w:r>
      <w:r w:rsidRPr="00DF5F71">
        <w:rPr>
          <w:rFonts w:ascii="Arial" w:eastAsia="Calibri" w:hAnsi="Arial" w:cs="Arial"/>
          <w:i/>
          <w:sz w:val="22"/>
          <w:szCs w:val="22"/>
          <w:lang w:val="en-ZA"/>
        </w:rPr>
        <w:t xml:space="preserve"> allowed creditors to be paid outside the 30 day period as prescribed in law and that had serious cash flow implications for K</w:t>
      </w:r>
      <w:r>
        <w:rPr>
          <w:rFonts w:ascii="Arial" w:eastAsia="Calibri" w:hAnsi="Arial" w:cs="Arial"/>
          <w:i/>
          <w:sz w:val="22"/>
          <w:szCs w:val="22"/>
          <w:lang w:val="en-ZA"/>
        </w:rPr>
        <w:t xml:space="preserve">nysna </w:t>
      </w:r>
      <w:r w:rsidRPr="00DF5F71">
        <w:rPr>
          <w:rFonts w:ascii="Arial" w:eastAsia="Calibri" w:hAnsi="Arial" w:cs="Arial"/>
          <w:i/>
          <w:sz w:val="22"/>
          <w:szCs w:val="22"/>
          <w:lang w:val="en-ZA"/>
        </w:rPr>
        <w:t>M</w:t>
      </w:r>
      <w:r>
        <w:rPr>
          <w:rFonts w:ascii="Arial" w:eastAsia="Calibri" w:hAnsi="Arial" w:cs="Arial"/>
          <w:i/>
          <w:sz w:val="22"/>
          <w:szCs w:val="22"/>
          <w:lang w:val="en-ZA"/>
        </w:rPr>
        <w:t>unicipality</w:t>
      </w:r>
      <w:r w:rsidRPr="00DF5F71">
        <w:rPr>
          <w:rFonts w:ascii="Arial" w:eastAsia="Calibri" w:hAnsi="Arial" w:cs="Arial"/>
          <w:i/>
          <w:sz w:val="22"/>
          <w:szCs w:val="22"/>
          <w:lang w:val="en-ZA"/>
        </w:rPr>
        <w:t xml:space="preserve">. </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Failure to advise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in writing that revenue enhancement is a serious problem for K</w:t>
      </w:r>
      <w:r>
        <w:rPr>
          <w:rFonts w:ascii="Arial" w:eastAsia="Calibri" w:hAnsi="Arial" w:cs="Arial"/>
          <w:i/>
          <w:sz w:val="22"/>
          <w:szCs w:val="22"/>
          <w:lang w:val="en-ZA"/>
        </w:rPr>
        <w:t xml:space="preserve">nysna </w:t>
      </w:r>
      <w:r w:rsidRPr="00DF5F71">
        <w:rPr>
          <w:rFonts w:ascii="Arial" w:eastAsia="Calibri" w:hAnsi="Arial" w:cs="Arial"/>
          <w:i/>
          <w:sz w:val="22"/>
          <w:szCs w:val="22"/>
          <w:lang w:val="en-ZA"/>
        </w:rPr>
        <w:t>M</w:t>
      </w:r>
      <w:r>
        <w:rPr>
          <w:rFonts w:ascii="Arial" w:eastAsia="Calibri" w:hAnsi="Arial" w:cs="Arial"/>
          <w:i/>
          <w:sz w:val="22"/>
          <w:szCs w:val="22"/>
          <w:lang w:val="en-ZA"/>
        </w:rPr>
        <w:t>unicipality</w:t>
      </w:r>
      <w:r w:rsidRPr="00DF5F71">
        <w:rPr>
          <w:rFonts w:ascii="Arial" w:eastAsia="Calibri" w:hAnsi="Arial" w:cs="Arial"/>
          <w:i/>
          <w:sz w:val="22"/>
          <w:szCs w:val="22"/>
          <w:lang w:val="en-ZA"/>
        </w:rPr>
        <w:t xml:space="preserve"> and propose remedial actions as a financially responsible CFO.</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You</w:t>
      </w:r>
      <w:r w:rsidRPr="00DF5F71">
        <w:rPr>
          <w:rFonts w:ascii="Arial" w:eastAsia="Calibri" w:hAnsi="Arial" w:cs="Arial"/>
          <w:i/>
          <w:sz w:val="22"/>
          <w:szCs w:val="22"/>
          <w:lang w:val="en-ZA"/>
        </w:rPr>
        <w:t xml:space="preserve"> initiated the payment of BUKHO Consulting for building material without confirmation certificate from the professional consultant.</w:t>
      </w:r>
    </w:p>
    <w:p w:rsidR="00FF434D" w:rsidRPr="00090BF9"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 xml:space="preserve">Gross insubordination when </w:t>
      </w:r>
      <w:r>
        <w:rPr>
          <w:rFonts w:ascii="Arial" w:eastAsia="Calibri" w:hAnsi="Arial" w:cs="Arial"/>
          <w:i/>
          <w:sz w:val="22"/>
          <w:szCs w:val="22"/>
          <w:lang w:val="en-ZA"/>
        </w:rPr>
        <w:t>you</w:t>
      </w:r>
      <w:r w:rsidRPr="00DF5F71">
        <w:rPr>
          <w:rFonts w:ascii="Arial" w:eastAsia="Calibri" w:hAnsi="Arial" w:cs="Arial"/>
          <w:i/>
          <w:sz w:val="22"/>
          <w:szCs w:val="22"/>
          <w:lang w:val="en-ZA"/>
        </w:rPr>
        <w:t xml:space="preserve"> refused to present a report to TMT of the placement committee as the chairperson of the later, instant</w:t>
      </w:r>
      <w:r>
        <w:rPr>
          <w:rFonts w:ascii="Arial" w:eastAsia="Calibri" w:hAnsi="Arial" w:cs="Arial"/>
          <w:i/>
          <w:sz w:val="22"/>
          <w:szCs w:val="22"/>
          <w:lang w:val="en-ZA"/>
        </w:rPr>
        <w:t>ly</w:t>
      </w:r>
      <w:r w:rsidRPr="00DF5F71">
        <w:rPr>
          <w:rFonts w:ascii="Arial" w:eastAsia="Calibri" w:hAnsi="Arial" w:cs="Arial"/>
          <w:i/>
          <w:sz w:val="22"/>
          <w:szCs w:val="22"/>
          <w:lang w:val="en-ZA"/>
        </w:rPr>
        <w:t xml:space="preserve"> </w:t>
      </w:r>
      <w:r>
        <w:rPr>
          <w:rFonts w:ascii="Arial" w:eastAsia="Calibri" w:hAnsi="Arial" w:cs="Arial"/>
          <w:i/>
          <w:sz w:val="22"/>
          <w:szCs w:val="22"/>
          <w:lang w:val="en-ZA"/>
        </w:rPr>
        <w:t>you</w:t>
      </w:r>
      <w:r w:rsidRPr="00DF5F71">
        <w:rPr>
          <w:rFonts w:ascii="Arial" w:eastAsia="Calibri" w:hAnsi="Arial" w:cs="Arial"/>
          <w:i/>
          <w:sz w:val="22"/>
          <w:szCs w:val="22"/>
          <w:lang w:val="en-ZA"/>
        </w:rPr>
        <w:t xml:space="preserve"> claimed that this is the responsibility of Director</w:t>
      </w:r>
      <w:r>
        <w:rPr>
          <w:rFonts w:ascii="Arial" w:eastAsia="Calibri" w:hAnsi="Arial" w:cs="Arial"/>
          <w:i/>
          <w:sz w:val="22"/>
          <w:szCs w:val="22"/>
          <w:lang w:val="en-ZA"/>
        </w:rPr>
        <w:t>:</w:t>
      </w:r>
      <w:r w:rsidRPr="00DF5F71">
        <w:rPr>
          <w:rFonts w:ascii="Arial" w:eastAsia="Calibri" w:hAnsi="Arial" w:cs="Arial"/>
          <w:i/>
          <w:sz w:val="22"/>
          <w:szCs w:val="22"/>
          <w:lang w:val="en-ZA"/>
        </w:rPr>
        <w:t xml:space="preserve"> Corporate Services. This happened after two previous TMT meeting</w:t>
      </w:r>
      <w:r>
        <w:rPr>
          <w:rFonts w:ascii="Arial" w:eastAsia="Calibri" w:hAnsi="Arial" w:cs="Arial"/>
          <w:i/>
          <w:sz w:val="22"/>
          <w:szCs w:val="22"/>
          <w:lang w:val="en-ZA"/>
        </w:rPr>
        <w:t>s</w:t>
      </w:r>
      <w:r w:rsidRPr="00DF5F71">
        <w:rPr>
          <w:rFonts w:ascii="Arial" w:eastAsia="Calibri" w:hAnsi="Arial" w:cs="Arial"/>
          <w:i/>
          <w:sz w:val="22"/>
          <w:szCs w:val="22"/>
          <w:lang w:val="en-ZA"/>
        </w:rPr>
        <w:t xml:space="preserve"> </w:t>
      </w:r>
      <w:r>
        <w:rPr>
          <w:rFonts w:ascii="Arial" w:eastAsia="Calibri" w:hAnsi="Arial" w:cs="Arial"/>
          <w:i/>
          <w:sz w:val="22"/>
          <w:szCs w:val="22"/>
          <w:lang w:val="en-ZA"/>
        </w:rPr>
        <w:t xml:space="preserve">when you said </w:t>
      </w:r>
      <w:r w:rsidRPr="00DF5F71">
        <w:rPr>
          <w:rFonts w:ascii="Arial" w:eastAsia="Calibri" w:hAnsi="Arial" w:cs="Arial"/>
          <w:i/>
          <w:sz w:val="22"/>
          <w:szCs w:val="22"/>
          <w:lang w:val="en-ZA"/>
        </w:rPr>
        <w:t>that</w:t>
      </w:r>
      <w:r>
        <w:rPr>
          <w:rFonts w:ascii="Arial" w:eastAsia="Calibri" w:hAnsi="Arial" w:cs="Arial"/>
          <w:i/>
          <w:sz w:val="22"/>
          <w:szCs w:val="22"/>
          <w:lang w:val="en-ZA"/>
        </w:rPr>
        <w:t xml:space="preserve"> you</w:t>
      </w:r>
      <w:r w:rsidRPr="00DF5F71">
        <w:rPr>
          <w:rFonts w:ascii="Arial" w:eastAsia="Calibri" w:hAnsi="Arial" w:cs="Arial"/>
          <w:i/>
          <w:sz w:val="22"/>
          <w:szCs w:val="22"/>
          <w:lang w:val="en-ZA"/>
        </w:rPr>
        <w:t xml:space="preserve"> will submit the report.</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Gross mismanagement of SCM processes which resulted to surmountable appeals and litigations which cost K</w:t>
      </w:r>
      <w:r>
        <w:rPr>
          <w:rFonts w:ascii="Arial" w:eastAsia="Calibri" w:hAnsi="Arial" w:cs="Arial"/>
          <w:i/>
          <w:sz w:val="22"/>
          <w:szCs w:val="22"/>
          <w:lang w:val="en-ZA"/>
        </w:rPr>
        <w:t xml:space="preserve">nysna </w:t>
      </w:r>
      <w:r w:rsidRPr="00DF5F71">
        <w:rPr>
          <w:rFonts w:ascii="Arial" w:eastAsia="Calibri" w:hAnsi="Arial" w:cs="Arial"/>
          <w:i/>
          <w:sz w:val="22"/>
          <w:szCs w:val="22"/>
          <w:lang w:val="en-ZA"/>
        </w:rPr>
        <w:t>M</w:t>
      </w:r>
      <w:r>
        <w:rPr>
          <w:rFonts w:ascii="Arial" w:eastAsia="Calibri" w:hAnsi="Arial" w:cs="Arial"/>
          <w:i/>
          <w:sz w:val="22"/>
          <w:szCs w:val="22"/>
          <w:lang w:val="en-ZA"/>
        </w:rPr>
        <w:t>unicipality</w:t>
      </w:r>
      <w:r w:rsidRPr="00DF5F71">
        <w:rPr>
          <w:rFonts w:ascii="Arial" w:eastAsia="Calibri" w:hAnsi="Arial" w:cs="Arial"/>
          <w:i/>
          <w:sz w:val="22"/>
          <w:szCs w:val="22"/>
          <w:lang w:val="en-ZA"/>
        </w:rPr>
        <w:t xml:space="preserve"> thousands </w:t>
      </w:r>
      <w:r>
        <w:rPr>
          <w:rFonts w:ascii="Arial" w:eastAsia="Calibri" w:hAnsi="Arial" w:cs="Arial"/>
          <w:i/>
          <w:sz w:val="22"/>
          <w:szCs w:val="22"/>
          <w:lang w:val="en-ZA"/>
        </w:rPr>
        <w:t>if not millions of Rands because of your</w:t>
      </w:r>
      <w:r w:rsidRPr="00DF5F71">
        <w:rPr>
          <w:rFonts w:ascii="Arial" w:eastAsia="Calibri" w:hAnsi="Arial" w:cs="Arial"/>
          <w:i/>
          <w:sz w:val="22"/>
          <w:szCs w:val="22"/>
          <w:lang w:val="en-ZA"/>
        </w:rPr>
        <w:t xml:space="preserve"> ill</w:t>
      </w:r>
      <w:r>
        <w:rPr>
          <w:rFonts w:ascii="Arial" w:eastAsia="Calibri" w:hAnsi="Arial" w:cs="Arial"/>
          <w:i/>
          <w:sz w:val="22"/>
          <w:szCs w:val="22"/>
          <w:lang w:val="en-ZA"/>
        </w:rPr>
        <w:t>-</w:t>
      </w:r>
      <w:r w:rsidRPr="00DF5F71">
        <w:rPr>
          <w:rFonts w:ascii="Arial" w:eastAsia="Calibri" w:hAnsi="Arial" w:cs="Arial"/>
          <w:i/>
          <w:sz w:val="22"/>
          <w:szCs w:val="22"/>
          <w:lang w:val="en-ZA"/>
        </w:rPr>
        <w:t>advice and poor decision making.</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You</w:t>
      </w:r>
      <w:r w:rsidRPr="00DF5F71">
        <w:rPr>
          <w:rFonts w:ascii="Arial" w:eastAsia="Calibri" w:hAnsi="Arial" w:cs="Arial"/>
          <w:i/>
          <w:sz w:val="22"/>
          <w:szCs w:val="22"/>
          <w:lang w:val="en-ZA"/>
        </w:rPr>
        <w:t xml:space="preserve"> colluded with some Managers telling them that the M</w:t>
      </w:r>
      <w:r>
        <w:rPr>
          <w:rFonts w:ascii="Arial" w:eastAsia="Calibri" w:hAnsi="Arial" w:cs="Arial"/>
          <w:i/>
          <w:sz w:val="22"/>
          <w:szCs w:val="22"/>
          <w:lang w:val="en-ZA"/>
        </w:rPr>
        <w:t xml:space="preserve">unicipal </w:t>
      </w:r>
      <w:r w:rsidRPr="00DF5F71">
        <w:rPr>
          <w:rFonts w:ascii="Arial" w:eastAsia="Calibri" w:hAnsi="Arial" w:cs="Arial"/>
          <w:i/>
          <w:sz w:val="22"/>
          <w:szCs w:val="22"/>
          <w:lang w:val="en-ZA"/>
        </w:rPr>
        <w:t>M</w:t>
      </w:r>
      <w:r>
        <w:rPr>
          <w:rFonts w:ascii="Arial" w:eastAsia="Calibri" w:hAnsi="Arial" w:cs="Arial"/>
          <w:i/>
          <w:sz w:val="22"/>
          <w:szCs w:val="22"/>
          <w:lang w:val="en-ZA"/>
        </w:rPr>
        <w:t>anager</w:t>
      </w:r>
      <w:r w:rsidRPr="00DF5F71">
        <w:rPr>
          <w:rFonts w:ascii="Arial" w:eastAsia="Calibri" w:hAnsi="Arial" w:cs="Arial"/>
          <w:i/>
          <w:sz w:val="22"/>
          <w:szCs w:val="22"/>
          <w:lang w:val="en-ZA"/>
        </w:rPr>
        <w:t xml:space="preserve"> must be removed aft</w:t>
      </w:r>
      <w:r>
        <w:rPr>
          <w:rFonts w:ascii="Arial" w:eastAsia="Calibri" w:hAnsi="Arial" w:cs="Arial"/>
          <w:i/>
          <w:sz w:val="22"/>
          <w:szCs w:val="22"/>
          <w:lang w:val="en-ZA"/>
        </w:rPr>
        <w:t xml:space="preserve">er a meeting the latter had with you in his office; </w:t>
      </w:r>
      <w:r w:rsidRPr="00DF5F71">
        <w:rPr>
          <w:rFonts w:ascii="Arial" w:eastAsia="Calibri" w:hAnsi="Arial" w:cs="Arial"/>
          <w:i/>
          <w:sz w:val="22"/>
          <w:szCs w:val="22"/>
          <w:lang w:val="en-ZA"/>
        </w:rPr>
        <w:t>IT Manager and A</w:t>
      </w:r>
      <w:r>
        <w:rPr>
          <w:rFonts w:ascii="Arial" w:eastAsia="Calibri" w:hAnsi="Arial" w:cs="Arial"/>
          <w:i/>
          <w:sz w:val="22"/>
          <w:szCs w:val="22"/>
          <w:lang w:val="en-ZA"/>
        </w:rPr>
        <w:t xml:space="preserve">nnual </w:t>
      </w:r>
      <w:r w:rsidRPr="00DF5F71">
        <w:rPr>
          <w:rFonts w:ascii="Arial" w:eastAsia="Calibri" w:hAnsi="Arial" w:cs="Arial"/>
          <w:i/>
          <w:sz w:val="22"/>
          <w:szCs w:val="22"/>
          <w:lang w:val="en-ZA"/>
        </w:rPr>
        <w:t>F</w:t>
      </w:r>
      <w:r>
        <w:rPr>
          <w:rFonts w:ascii="Arial" w:eastAsia="Calibri" w:hAnsi="Arial" w:cs="Arial"/>
          <w:i/>
          <w:sz w:val="22"/>
          <w:szCs w:val="22"/>
          <w:lang w:val="en-ZA"/>
        </w:rPr>
        <w:t xml:space="preserve">inancial </w:t>
      </w:r>
      <w:r w:rsidRPr="00DF5F71">
        <w:rPr>
          <w:rFonts w:ascii="Arial" w:eastAsia="Calibri" w:hAnsi="Arial" w:cs="Arial"/>
          <w:i/>
          <w:sz w:val="22"/>
          <w:szCs w:val="22"/>
          <w:lang w:val="en-ZA"/>
        </w:rPr>
        <w:t>S</w:t>
      </w:r>
      <w:r>
        <w:rPr>
          <w:rFonts w:ascii="Arial" w:eastAsia="Calibri" w:hAnsi="Arial" w:cs="Arial"/>
          <w:i/>
          <w:sz w:val="22"/>
          <w:szCs w:val="22"/>
          <w:lang w:val="en-ZA"/>
        </w:rPr>
        <w:t>tatements</w:t>
      </w:r>
      <w:r w:rsidRPr="00DF5F71">
        <w:rPr>
          <w:rFonts w:ascii="Arial" w:eastAsia="Calibri" w:hAnsi="Arial" w:cs="Arial"/>
          <w:i/>
          <w:sz w:val="22"/>
          <w:szCs w:val="22"/>
          <w:lang w:val="en-ZA"/>
        </w:rPr>
        <w:t xml:space="preserve"> Manager respectively where we discussed the status of E</w:t>
      </w:r>
      <w:r>
        <w:rPr>
          <w:rFonts w:ascii="Arial" w:eastAsia="Calibri" w:hAnsi="Arial" w:cs="Arial"/>
          <w:i/>
          <w:sz w:val="22"/>
          <w:szCs w:val="22"/>
          <w:lang w:val="en-ZA"/>
        </w:rPr>
        <w:t xml:space="preserve">nterprise </w:t>
      </w:r>
      <w:r w:rsidRPr="00DF5F71">
        <w:rPr>
          <w:rFonts w:ascii="Arial" w:eastAsia="Calibri" w:hAnsi="Arial" w:cs="Arial"/>
          <w:i/>
          <w:sz w:val="22"/>
          <w:szCs w:val="22"/>
          <w:lang w:val="en-ZA"/>
        </w:rPr>
        <w:t>R</w:t>
      </w:r>
      <w:r>
        <w:rPr>
          <w:rFonts w:ascii="Arial" w:eastAsia="Calibri" w:hAnsi="Arial" w:cs="Arial"/>
          <w:i/>
          <w:sz w:val="22"/>
          <w:szCs w:val="22"/>
          <w:lang w:val="en-ZA"/>
        </w:rPr>
        <w:t xml:space="preserve">esource </w:t>
      </w:r>
      <w:r w:rsidRPr="00DF5F71">
        <w:rPr>
          <w:rFonts w:ascii="Arial" w:eastAsia="Calibri" w:hAnsi="Arial" w:cs="Arial"/>
          <w:i/>
          <w:sz w:val="22"/>
          <w:szCs w:val="22"/>
          <w:lang w:val="en-ZA"/>
        </w:rPr>
        <w:t>P</w:t>
      </w:r>
      <w:r>
        <w:rPr>
          <w:rFonts w:ascii="Arial" w:eastAsia="Calibri" w:hAnsi="Arial" w:cs="Arial"/>
          <w:i/>
          <w:sz w:val="22"/>
          <w:szCs w:val="22"/>
          <w:lang w:val="en-ZA"/>
        </w:rPr>
        <w:t>lanning</w:t>
      </w:r>
      <w:r w:rsidRPr="00DF5F71">
        <w:rPr>
          <w:rFonts w:ascii="Arial" w:eastAsia="Calibri" w:hAnsi="Arial" w:cs="Arial"/>
          <w:i/>
          <w:sz w:val="22"/>
          <w:szCs w:val="22"/>
          <w:lang w:val="en-ZA"/>
        </w:rPr>
        <w:t xml:space="preserve">. </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Failure to implement a decision of TMT to establish a multidisciplinary fundraising Committee that would mobilise funding for unfunded IDP projects.</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You</w:t>
      </w:r>
      <w:r w:rsidRPr="00DF5F71">
        <w:rPr>
          <w:rFonts w:ascii="Arial" w:eastAsia="Calibri" w:hAnsi="Arial" w:cs="Arial"/>
          <w:i/>
          <w:sz w:val="22"/>
          <w:szCs w:val="22"/>
          <w:lang w:val="en-ZA"/>
        </w:rPr>
        <w:t xml:space="preserve"> presented an inferior Section 52(d) report with glaring mistakes and misstatement of figures which did not make sense to the reader. This was an embarrassing situation where as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had to apologise to Council.</w:t>
      </w:r>
      <w:r>
        <w:rPr>
          <w:rFonts w:ascii="Arial" w:eastAsia="Calibri" w:hAnsi="Arial" w:cs="Arial"/>
          <w:i/>
          <w:sz w:val="22"/>
          <w:szCs w:val="22"/>
          <w:lang w:val="en-ZA"/>
        </w:rPr>
        <w:t xml:space="preserve"> Despite paying thousands of Rands to consultant who was appointed to assist with the drafting of credible AFS. </w:t>
      </w:r>
      <w:r w:rsidRPr="00DF5F71">
        <w:rPr>
          <w:rFonts w:ascii="Arial" w:eastAsia="Calibri" w:hAnsi="Arial" w:cs="Arial"/>
          <w:i/>
          <w:sz w:val="22"/>
          <w:szCs w:val="22"/>
          <w:lang w:val="en-ZA"/>
        </w:rPr>
        <w:t xml:space="preserve"> </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090BF9"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On 31 January 2020 you</w:t>
      </w:r>
      <w:r w:rsidRPr="00DF5F71">
        <w:rPr>
          <w:rFonts w:ascii="Arial" w:eastAsia="Calibri" w:hAnsi="Arial" w:cs="Arial"/>
          <w:i/>
          <w:sz w:val="22"/>
          <w:szCs w:val="22"/>
          <w:lang w:val="en-ZA"/>
        </w:rPr>
        <w:t xml:space="preserve"> had a managers meeting where he told them that there are staff members who want </w:t>
      </w:r>
      <w:r>
        <w:rPr>
          <w:rFonts w:ascii="Arial" w:eastAsia="Calibri" w:hAnsi="Arial" w:cs="Arial"/>
          <w:i/>
          <w:sz w:val="22"/>
          <w:szCs w:val="22"/>
          <w:lang w:val="en-ZA"/>
        </w:rPr>
        <w:t>you</w:t>
      </w:r>
      <w:r w:rsidRPr="00DF5F71">
        <w:rPr>
          <w:rFonts w:ascii="Arial" w:eastAsia="Calibri" w:hAnsi="Arial" w:cs="Arial"/>
          <w:i/>
          <w:sz w:val="22"/>
          <w:szCs w:val="22"/>
          <w:lang w:val="en-ZA"/>
        </w:rPr>
        <w:t xml:space="preserve"> to be investigate</w:t>
      </w:r>
      <w:r>
        <w:rPr>
          <w:rFonts w:ascii="Arial" w:eastAsia="Calibri" w:hAnsi="Arial" w:cs="Arial"/>
          <w:i/>
          <w:sz w:val="22"/>
          <w:szCs w:val="22"/>
          <w:lang w:val="en-ZA"/>
        </w:rPr>
        <w:t>d for maladministration and mis-</w:t>
      </w:r>
      <w:r w:rsidRPr="00DF5F71">
        <w:rPr>
          <w:rFonts w:ascii="Arial" w:eastAsia="Calibri" w:hAnsi="Arial" w:cs="Arial"/>
          <w:i/>
          <w:sz w:val="22"/>
          <w:szCs w:val="22"/>
          <w:lang w:val="en-ZA"/>
        </w:rPr>
        <w:t xml:space="preserve">financial management, </w:t>
      </w:r>
      <w:r>
        <w:rPr>
          <w:rFonts w:ascii="Arial" w:eastAsia="Calibri" w:hAnsi="Arial" w:cs="Arial"/>
          <w:i/>
          <w:sz w:val="22"/>
          <w:szCs w:val="22"/>
          <w:lang w:val="en-ZA"/>
        </w:rPr>
        <w:t>and that you</w:t>
      </w:r>
      <w:r w:rsidRPr="00DF5F71">
        <w:rPr>
          <w:rFonts w:ascii="Arial" w:eastAsia="Calibri" w:hAnsi="Arial" w:cs="Arial"/>
          <w:i/>
          <w:sz w:val="22"/>
          <w:szCs w:val="22"/>
          <w:lang w:val="en-ZA"/>
        </w:rPr>
        <w:t xml:space="preserve"> </w:t>
      </w:r>
      <w:r>
        <w:rPr>
          <w:rFonts w:ascii="Arial" w:eastAsia="Calibri" w:hAnsi="Arial" w:cs="Arial"/>
          <w:i/>
          <w:sz w:val="22"/>
          <w:szCs w:val="22"/>
          <w:lang w:val="en-ZA"/>
        </w:rPr>
        <w:t>“</w:t>
      </w:r>
      <w:r w:rsidRPr="00DF5F71">
        <w:rPr>
          <w:rFonts w:ascii="Arial" w:eastAsia="Calibri" w:hAnsi="Arial" w:cs="Arial"/>
          <w:i/>
          <w:sz w:val="22"/>
          <w:szCs w:val="22"/>
          <w:lang w:val="en-ZA"/>
        </w:rPr>
        <w:t>will deal with those and that will not stop there</w:t>
      </w:r>
      <w:r>
        <w:rPr>
          <w:rFonts w:ascii="Arial" w:eastAsia="Calibri" w:hAnsi="Arial" w:cs="Arial"/>
          <w:i/>
          <w:sz w:val="22"/>
          <w:szCs w:val="22"/>
          <w:lang w:val="en-ZA"/>
        </w:rPr>
        <w:t>”</w:t>
      </w:r>
      <w:r w:rsidRPr="00DF5F71">
        <w:rPr>
          <w:rFonts w:ascii="Arial" w:eastAsia="Calibri" w:hAnsi="Arial" w:cs="Arial"/>
          <w:i/>
          <w:sz w:val="22"/>
          <w:szCs w:val="22"/>
          <w:lang w:val="en-ZA"/>
        </w:rPr>
        <w:t xml:space="preserve">, </w:t>
      </w:r>
      <w:r>
        <w:rPr>
          <w:rFonts w:ascii="Arial" w:eastAsia="Calibri" w:hAnsi="Arial" w:cs="Arial"/>
          <w:i/>
          <w:sz w:val="22"/>
          <w:szCs w:val="22"/>
          <w:lang w:val="en-ZA"/>
        </w:rPr>
        <w:t>you</w:t>
      </w:r>
      <w:r w:rsidRPr="00DF5F71">
        <w:rPr>
          <w:rFonts w:ascii="Arial" w:eastAsia="Calibri" w:hAnsi="Arial" w:cs="Arial"/>
          <w:i/>
          <w:sz w:val="22"/>
          <w:szCs w:val="22"/>
          <w:lang w:val="en-ZA"/>
        </w:rPr>
        <w:t xml:space="preserve"> will also </w:t>
      </w:r>
      <w:r>
        <w:rPr>
          <w:rFonts w:ascii="Arial" w:eastAsia="Calibri" w:hAnsi="Arial" w:cs="Arial"/>
          <w:i/>
          <w:sz w:val="22"/>
          <w:szCs w:val="22"/>
          <w:lang w:val="en-ZA"/>
        </w:rPr>
        <w:t>“</w:t>
      </w:r>
      <w:r w:rsidRPr="00DF5F71">
        <w:rPr>
          <w:rFonts w:ascii="Arial" w:eastAsia="Calibri" w:hAnsi="Arial" w:cs="Arial"/>
          <w:i/>
          <w:sz w:val="22"/>
          <w:szCs w:val="22"/>
          <w:lang w:val="en-ZA"/>
        </w:rPr>
        <w:t>deal with the children</w:t>
      </w:r>
      <w:r>
        <w:rPr>
          <w:rFonts w:ascii="Arial" w:eastAsia="Calibri" w:hAnsi="Arial" w:cs="Arial"/>
          <w:i/>
          <w:sz w:val="22"/>
          <w:szCs w:val="22"/>
          <w:lang w:val="en-ZA"/>
        </w:rPr>
        <w:t>”</w:t>
      </w:r>
      <w:r w:rsidRPr="00DF5F71">
        <w:rPr>
          <w:rFonts w:ascii="Arial" w:eastAsia="Calibri" w:hAnsi="Arial" w:cs="Arial"/>
          <w:i/>
          <w:sz w:val="22"/>
          <w:szCs w:val="22"/>
          <w:lang w:val="en-ZA"/>
        </w:rPr>
        <w:t xml:space="preserve"> and a similar message was conveyed to Director</w:t>
      </w:r>
      <w:r>
        <w:rPr>
          <w:rFonts w:ascii="Arial" w:eastAsia="Calibri" w:hAnsi="Arial" w:cs="Arial"/>
          <w:i/>
          <w:sz w:val="22"/>
          <w:szCs w:val="22"/>
          <w:lang w:val="en-ZA"/>
        </w:rPr>
        <w:t>:</w:t>
      </w:r>
      <w:r w:rsidRPr="00DF5F71">
        <w:rPr>
          <w:rFonts w:ascii="Arial" w:eastAsia="Calibri" w:hAnsi="Arial" w:cs="Arial"/>
          <w:i/>
          <w:sz w:val="22"/>
          <w:szCs w:val="22"/>
          <w:lang w:val="en-ZA"/>
        </w:rPr>
        <w:t xml:space="preserve"> Corporate Services.</w:t>
      </w:r>
      <w:r>
        <w:rPr>
          <w:rFonts w:ascii="Arial" w:eastAsia="Calibri" w:hAnsi="Arial" w:cs="Arial"/>
          <w:i/>
          <w:sz w:val="22"/>
          <w:szCs w:val="22"/>
          <w:lang w:val="en-ZA"/>
        </w:rPr>
        <w:t xml:space="preserve"> </w:t>
      </w:r>
      <w:r w:rsidRPr="00090BF9">
        <w:rPr>
          <w:rFonts w:ascii="Arial" w:eastAsia="Calibri" w:hAnsi="Arial" w:cs="Arial"/>
          <w:i/>
          <w:sz w:val="22"/>
          <w:szCs w:val="22"/>
          <w:lang w:val="en-ZA"/>
        </w:rPr>
        <w:t>The above is a serious misconduct by senior official of K</w:t>
      </w:r>
      <w:r>
        <w:rPr>
          <w:rFonts w:ascii="Arial" w:eastAsia="Calibri" w:hAnsi="Arial" w:cs="Arial"/>
          <w:i/>
          <w:sz w:val="22"/>
          <w:szCs w:val="22"/>
          <w:lang w:val="en-ZA"/>
        </w:rPr>
        <w:t xml:space="preserve">nysna </w:t>
      </w:r>
      <w:r w:rsidRPr="00090BF9">
        <w:rPr>
          <w:rFonts w:ascii="Arial" w:eastAsia="Calibri" w:hAnsi="Arial" w:cs="Arial"/>
          <w:i/>
          <w:sz w:val="22"/>
          <w:szCs w:val="22"/>
          <w:lang w:val="en-ZA"/>
        </w:rPr>
        <w:t>M</w:t>
      </w:r>
      <w:r>
        <w:rPr>
          <w:rFonts w:ascii="Arial" w:eastAsia="Calibri" w:hAnsi="Arial" w:cs="Arial"/>
          <w:i/>
          <w:sz w:val="22"/>
          <w:szCs w:val="22"/>
          <w:lang w:val="en-ZA"/>
        </w:rPr>
        <w:t>unicipality</w:t>
      </w:r>
      <w:r w:rsidRPr="00090BF9">
        <w:rPr>
          <w:rFonts w:ascii="Arial" w:eastAsia="Calibri" w:hAnsi="Arial" w:cs="Arial"/>
          <w:i/>
          <w:sz w:val="22"/>
          <w:szCs w:val="22"/>
          <w:lang w:val="en-ZA"/>
        </w:rPr>
        <w:t xml:space="preserve"> who</w:t>
      </w:r>
      <w:r>
        <w:rPr>
          <w:rFonts w:ascii="Arial" w:eastAsia="Calibri" w:hAnsi="Arial" w:cs="Arial"/>
          <w:i/>
          <w:sz w:val="22"/>
          <w:szCs w:val="22"/>
          <w:lang w:val="en-ZA"/>
        </w:rPr>
        <w:t>’s</w:t>
      </w:r>
      <w:r w:rsidRPr="00090BF9">
        <w:rPr>
          <w:rFonts w:ascii="Arial" w:eastAsia="Calibri" w:hAnsi="Arial" w:cs="Arial"/>
          <w:i/>
          <w:sz w:val="22"/>
          <w:szCs w:val="22"/>
          <w:lang w:val="en-ZA"/>
        </w:rPr>
        <w:t xml:space="preserve"> supp</w:t>
      </w:r>
      <w:r>
        <w:rPr>
          <w:rFonts w:ascii="Arial" w:eastAsia="Calibri" w:hAnsi="Arial" w:cs="Arial"/>
          <w:i/>
          <w:sz w:val="22"/>
          <w:szCs w:val="22"/>
          <w:lang w:val="en-ZA"/>
        </w:rPr>
        <w:t xml:space="preserve">osed to be an exemplary </w:t>
      </w:r>
      <w:r w:rsidRPr="00090BF9">
        <w:rPr>
          <w:rFonts w:ascii="Arial" w:eastAsia="Calibri" w:hAnsi="Arial" w:cs="Arial"/>
          <w:i/>
          <w:sz w:val="22"/>
          <w:szCs w:val="22"/>
          <w:lang w:val="en-ZA"/>
        </w:rPr>
        <w:t xml:space="preserve">to managers and his staff. This is a threat that cannot be treated lightly. </w:t>
      </w: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spacing w:line="259" w:lineRule="auto"/>
        <w:jc w:val="center"/>
        <w:rPr>
          <w:rFonts w:ascii="Arial" w:eastAsia="Calibri" w:hAnsi="Arial" w:cs="Arial"/>
          <w:i/>
          <w:sz w:val="22"/>
          <w:szCs w:val="22"/>
          <w:lang w:val="en-ZA"/>
        </w:rPr>
      </w:pPr>
    </w:p>
    <w:p w:rsidR="00FF434D" w:rsidRDefault="00FF434D" w:rsidP="00FF434D">
      <w:pPr>
        <w:spacing w:line="259" w:lineRule="auto"/>
        <w:jc w:val="center"/>
        <w:rPr>
          <w:rFonts w:ascii="Arial" w:eastAsia="Calibri" w:hAnsi="Arial" w:cs="Arial"/>
          <w:i/>
          <w:sz w:val="22"/>
          <w:szCs w:val="22"/>
          <w:lang w:val="en-ZA"/>
        </w:rPr>
      </w:pPr>
      <w:r>
        <w:rPr>
          <w:rFonts w:ascii="Arial" w:eastAsia="Calibri" w:hAnsi="Arial" w:cs="Arial"/>
          <w:i/>
          <w:sz w:val="22"/>
          <w:szCs w:val="22"/>
          <w:lang w:val="en-ZA"/>
        </w:rPr>
        <w:t>-4-</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Pr="00DF5F71"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Arranging meetings with A</w:t>
      </w:r>
      <w:r>
        <w:rPr>
          <w:rFonts w:ascii="Arial" w:eastAsia="Calibri" w:hAnsi="Arial" w:cs="Arial"/>
          <w:i/>
          <w:sz w:val="22"/>
          <w:szCs w:val="22"/>
          <w:lang w:val="en-ZA"/>
        </w:rPr>
        <w:t xml:space="preserve">uditor </w:t>
      </w:r>
      <w:r w:rsidRPr="00DF5F71">
        <w:rPr>
          <w:rFonts w:ascii="Arial" w:eastAsia="Calibri" w:hAnsi="Arial" w:cs="Arial"/>
          <w:i/>
          <w:sz w:val="22"/>
          <w:szCs w:val="22"/>
          <w:lang w:val="en-ZA"/>
        </w:rPr>
        <w:t>G</w:t>
      </w:r>
      <w:r>
        <w:rPr>
          <w:rFonts w:ascii="Arial" w:eastAsia="Calibri" w:hAnsi="Arial" w:cs="Arial"/>
          <w:i/>
          <w:sz w:val="22"/>
          <w:szCs w:val="22"/>
          <w:lang w:val="en-ZA"/>
        </w:rPr>
        <w:t>eneral</w:t>
      </w:r>
      <w:r w:rsidRPr="00DF5F71">
        <w:rPr>
          <w:rFonts w:ascii="Arial" w:eastAsia="Calibri" w:hAnsi="Arial" w:cs="Arial"/>
          <w:i/>
          <w:sz w:val="22"/>
          <w:szCs w:val="22"/>
          <w:lang w:val="en-ZA"/>
        </w:rPr>
        <w:t xml:space="preserve"> and P</w:t>
      </w:r>
      <w:r>
        <w:rPr>
          <w:rFonts w:ascii="Arial" w:eastAsia="Calibri" w:hAnsi="Arial" w:cs="Arial"/>
          <w:i/>
          <w:sz w:val="22"/>
          <w:szCs w:val="22"/>
          <w:lang w:val="en-ZA"/>
        </w:rPr>
        <w:t xml:space="preserve">rovincial </w:t>
      </w:r>
      <w:r w:rsidRPr="00DF5F71">
        <w:rPr>
          <w:rFonts w:ascii="Arial" w:eastAsia="Calibri" w:hAnsi="Arial" w:cs="Arial"/>
          <w:i/>
          <w:sz w:val="22"/>
          <w:szCs w:val="22"/>
          <w:lang w:val="en-ZA"/>
        </w:rPr>
        <w:t>T</w:t>
      </w:r>
      <w:r>
        <w:rPr>
          <w:rFonts w:ascii="Arial" w:eastAsia="Calibri" w:hAnsi="Arial" w:cs="Arial"/>
          <w:i/>
          <w:sz w:val="22"/>
          <w:szCs w:val="22"/>
          <w:lang w:val="en-ZA"/>
        </w:rPr>
        <w:t>reasury</w:t>
      </w:r>
      <w:r w:rsidRPr="00DF5F71">
        <w:rPr>
          <w:rFonts w:ascii="Arial" w:eastAsia="Calibri" w:hAnsi="Arial" w:cs="Arial"/>
          <w:i/>
          <w:sz w:val="22"/>
          <w:szCs w:val="22"/>
          <w:lang w:val="en-ZA"/>
        </w:rPr>
        <w:t xml:space="preserve"> without the knowledge of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 and undermines the latter’s</w:t>
      </w:r>
      <w:r w:rsidRPr="00DF5F71">
        <w:rPr>
          <w:rFonts w:ascii="Arial" w:eastAsia="Calibri" w:hAnsi="Arial" w:cs="Arial"/>
          <w:i/>
          <w:sz w:val="22"/>
          <w:szCs w:val="22"/>
          <w:lang w:val="en-ZA"/>
        </w:rPr>
        <w:t xml:space="preserve"> authority at its core. The A</w:t>
      </w:r>
      <w:r>
        <w:rPr>
          <w:rFonts w:ascii="Arial" w:eastAsia="Calibri" w:hAnsi="Arial" w:cs="Arial"/>
          <w:i/>
          <w:sz w:val="22"/>
          <w:szCs w:val="22"/>
          <w:lang w:val="en-ZA"/>
        </w:rPr>
        <w:t xml:space="preserve">ccounting </w:t>
      </w:r>
      <w:r w:rsidRPr="00DF5F71">
        <w:rPr>
          <w:rFonts w:ascii="Arial" w:eastAsia="Calibri" w:hAnsi="Arial" w:cs="Arial"/>
          <w:i/>
          <w:sz w:val="22"/>
          <w:szCs w:val="22"/>
          <w:lang w:val="en-ZA"/>
        </w:rPr>
        <w:t>O</w:t>
      </w:r>
      <w:r>
        <w:rPr>
          <w:rFonts w:ascii="Arial" w:eastAsia="Calibri" w:hAnsi="Arial" w:cs="Arial"/>
          <w:i/>
          <w:sz w:val="22"/>
          <w:szCs w:val="22"/>
          <w:lang w:val="en-ZA"/>
        </w:rPr>
        <w:t>fficer</w:t>
      </w:r>
      <w:r w:rsidRPr="00DF5F71">
        <w:rPr>
          <w:rFonts w:ascii="Arial" w:eastAsia="Calibri" w:hAnsi="Arial" w:cs="Arial"/>
          <w:i/>
          <w:sz w:val="22"/>
          <w:szCs w:val="22"/>
          <w:lang w:val="en-ZA"/>
        </w:rPr>
        <w:t xml:space="preserve"> will only be told that a meeting has been arranged and details are shared</w:t>
      </w:r>
      <w:r>
        <w:rPr>
          <w:rFonts w:ascii="Arial" w:eastAsia="Calibri" w:hAnsi="Arial" w:cs="Arial"/>
          <w:i/>
          <w:sz w:val="22"/>
          <w:szCs w:val="22"/>
          <w:lang w:val="en-ZA"/>
        </w:rPr>
        <w:t xml:space="preserve"> either informally or via emails</w:t>
      </w:r>
      <w:r w:rsidRPr="00DF5F71">
        <w:rPr>
          <w:rFonts w:ascii="Arial" w:eastAsia="Calibri" w:hAnsi="Arial" w:cs="Arial"/>
          <w:i/>
          <w:sz w:val="22"/>
          <w:szCs w:val="22"/>
          <w:lang w:val="en-ZA"/>
        </w:rPr>
        <w:t xml:space="preserve">. </w:t>
      </w:r>
    </w:p>
    <w:p w:rsidR="00FF434D" w:rsidRPr="00DF5F71"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sidRPr="00DF5F71">
        <w:rPr>
          <w:rFonts w:ascii="Arial" w:eastAsia="Calibri" w:hAnsi="Arial" w:cs="Arial"/>
          <w:i/>
          <w:sz w:val="22"/>
          <w:szCs w:val="22"/>
          <w:lang w:val="en-ZA"/>
        </w:rPr>
        <w:t>Failure to submit timeous compliance report for Council</w:t>
      </w:r>
      <w:r>
        <w:rPr>
          <w:rFonts w:ascii="Arial" w:eastAsia="Calibri" w:hAnsi="Arial" w:cs="Arial"/>
          <w:i/>
          <w:sz w:val="22"/>
          <w:szCs w:val="22"/>
          <w:lang w:val="en-ZA"/>
        </w:rPr>
        <w:t>’s</w:t>
      </w:r>
      <w:r w:rsidRPr="00DF5F71">
        <w:rPr>
          <w:rFonts w:ascii="Arial" w:eastAsia="Calibri" w:hAnsi="Arial" w:cs="Arial"/>
          <w:i/>
          <w:sz w:val="22"/>
          <w:szCs w:val="22"/>
          <w:lang w:val="en-ZA"/>
        </w:rPr>
        <w:t xml:space="preserve"> agenda has compromised the office of the Speaker and that of the M</w:t>
      </w:r>
      <w:r>
        <w:rPr>
          <w:rFonts w:ascii="Arial" w:eastAsia="Calibri" w:hAnsi="Arial" w:cs="Arial"/>
          <w:i/>
          <w:sz w:val="22"/>
          <w:szCs w:val="22"/>
          <w:lang w:val="en-ZA"/>
        </w:rPr>
        <w:t xml:space="preserve">unicipal </w:t>
      </w:r>
      <w:r w:rsidRPr="00DF5F71">
        <w:rPr>
          <w:rFonts w:ascii="Arial" w:eastAsia="Calibri" w:hAnsi="Arial" w:cs="Arial"/>
          <w:i/>
          <w:sz w:val="22"/>
          <w:szCs w:val="22"/>
          <w:lang w:val="en-ZA"/>
        </w:rPr>
        <w:t>M</w:t>
      </w:r>
      <w:r>
        <w:rPr>
          <w:rFonts w:ascii="Arial" w:eastAsia="Calibri" w:hAnsi="Arial" w:cs="Arial"/>
          <w:i/>
          <w:sz w:val="22"/>
          <w:szCs w:val="22"/>
          <w:lang w:val="en-ZA"/>
        </w:rPr>
        <w:t>anager</w:t>
      </w:r>
      <w:r w:rsidRPr="00DF5F71">
        <w:rPr>
          <w:rFonts w:ascii="Arial" w:eastAsia="Calibri" w:hAnsi="Arial" w:cs="Arial"/>
          <w:i/>
          <w:sz w:val="22"/>
          <w:szCs w:val="22"/>
          <w:lang w:val="en-ZA"/>
        </w:rPr>
        <w:t xml:space="preserve"> </w:t>
      </w:r>
    </w:p>
    <w:p w:rsidR="00FF434D" w:rsidRDefault="00FF434D" w:rsidP="00FF434D">
      <w:pPr>
        <w:pStyle w:val="ListParagraph"/>
        <w:rPr>
          <w:rFonts w:ascii="Arial" w:eastAsia="Calibri" w:hAnsi="Arial" w:cs="Arial"/>
          <w:i/>
          <w:sz w:val="22"/>
          <w:szCs w:val="22"/>
          <w:lang w:val="en-ZA"/>
        </w:rPr>
      </w:pPr>
    </w:p>
    <w:p w:rsidR="00FF434D" w:rsidRDefault="00FF434D" w:rsidP="00FF434D">
      <w:pPr>
        <w:spacing w:line="259" w:lineRule="auto"/>
        <w:ind w:left="1440"/>
        <w:jc w:val="both"/>
        <w:rPr>
          <w:rFonts w:ascii="Arial" w:eastAsia="Calibri" w:hAnsi="Arial" w:cs="Arial"/>
          <w:i/>
          <w:sz w:val="22"/>
          <w:szCs w:val="22"/>
          <w:lang w:val="en-ZA"/>
        </w:rPr>
      </w:pPr>
      <w:r w:rsidRPr="00DF5F71">
        <w:rPr>
          <w:rFonts w:ascii="Arial" w:eastAsia="Calibri" w:hAnsi="Arial" w:cs="Arial"/>
          <w:i/>
          <w:sz w:val="22"/>
          <w:szCs w:val="22"/>
          <w:lang w:val="en-ZA"/>
        </w:rPr>
        <w:t>because Councillor</w:t>
      </w:r>
      <w:r>
        <w:rPr>
          <w:rFonts w:ascii="Arial" w:eastAsia="Calibri" w:hAnsi="Arial" w:cs="Arial"/>
          <w:i/>
          <w:sz w:val="22"/>
          <w:szCs w:val="22"/>
          <w:lang w:val="en-ZA"/>
        </w:rPr>
        <w:t>s</w:t>
      </w:r>
      <w:r w:rsidRPr="00DF5F71">
        <w:rPr>
          <w:rFonts w:ascii="Arial" w:eastAsia="Calibri" w:hAnsi="Arial" w:cs="Arial"/>
          <w:i/>
          <w:sz w:val="22"/>
          <w:szCs w:val="22"/>
          <w:lang w:val="en-ZA"/>
        </w:rPr>
        <w:t xml:space="preserve"> do not receive agendas on time so that they can peruse and make comments.</w:t>
      </w:r>
    </w:p>
    <w:p w:rsidR="00FF434D" w:rsidRDefault="00FF434D" w:rsidP="00FF434D">
      <w:pPr>
        <w:spacing w:line="259" w:lineRule="auto"/>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sidRPr="00FC25C9">
        <w:rPr>
          <w:rFonts w:ascii="Arial" w:eastAsia="Calibri" w:hAnsi="Arial" w:cs="Arial"/>
          <w:i/>
          <w:sz w:val="22"/>
          <w:szCs w:val="22"/>
          <w:lang w:val="en-ZA"/>
        </w:rPr>
        <w:t xml:space="preserve">No prior approval was requested by yourself for the payment of </w:t>
      </w:r>
      <w:r>
        <w:rPr>
          <w:rFonts w:ascii="Arial" w:eastAsia="Calibri" w:hAnsi="Arial" w:cs="Arial"/>
          <w:i/>
          <w:sz w:val="22"/>
          <w:szCs w:val="22"/>
          <w:lang w:val="en-ZA"/>
        </w:rPr>
        <w:t>Eleven Million Rands (</w:t>
      </w:r>
      <w:r w:rsidRPr="00FC25C9">
        <w:rPr>
          <w:rFonts w:ascii="Arial" w:eastAsia="Calibri" w:hAnsi="Arial" w:cs="Arial"/>
          <w:i/>
          <w:sz w:val="22"/>
          <w:szCs w:val="22"/>
          <w:lang w:val="en-ZA"/>
        </w:rPr>
        <w:t>R11m</w:t>
      </w:r>
      <w:r>
        <w:rPr>
          <w:rFonts w:ascii="Arial" w:eastAsia="Calibri" w:hAnsi="Arial" w:cs="Arial"/>
          <w:i/>
          <w:sz w:val="22"/>
          <w:szCs w:val="22"/>
          <w:lang w:val="en-ZA"/>
        </w:rPr>
        <w:t>)</w:t>
      </w:r>
      <w:r w:rsidRPr="00FC25C9">
        <w:rPr>
          <w:rFonts w:ascii="Arial" w:eastAsia="Calibri" w:hAnsi="Arial" w:cs="Arial"/>
          <w:i/>
          <w:sz w:val="22"/>
          <w:szCs w:val="22"/>
          <w:lang w:val="en-ZA"/>
        </w:rPr>
        <w:t xml:space="preserve"> to Sakhikaya Suppliers and only provided the requisition and invoice to the Municipal Manager to be signed off even though the Municipal Manager delayed the process for approximately </w:t>
      </w:r>
      <w:r>
        <w:rPr>
          <w:rFonts w:ascii="Arial" w:eastAsia="Calibri" w:hAnsi="Arial" w:cs="Arial"/>
          <w:i/>
          <w:sz w:val="22"/>
          <w:szCs w:val="22"/>
          <w:lang w:val="en-ZA"/>
        </w:rPr>
        <w:t>two (</w:t>
      </w:r>
      <w:r w:rsidRPr="00FC25C9">
        <w:rPr>
          <w:rFonts w:ascii="Arial" w:eastAsia="Calibri" w:hAnsi="Arial" w:cs="Arial"/>
          <w:i/>
          <w:sz w:val="22"/>
          <w:szCs w:val="22"/>
          <w:lang w:val="en-ZA"/>
        </w:rPr>
        <w:t>2</w:t>
      </w:r>
      <w:r>
        <w:rPr>
          <w:rFonts w:ascii="Arial" w:eastAsia="Calibri" w:hAnsi="Arial" w:cs="Arial"/>
          <w:i/>
          <w:sz w:val="22"/>
          <w:szCs w:val="22"/>
          <w:lang w:val="en-ZA"/>
        </w:rPr>
        <w:t>)</w:t>
      </w:r>
      <w:r w:rsidRPr="00FC25C9">
        <w:rPr>
          <w:rFonts w:ascii="Arial" w:eastAsia="Calibri" w:hAnsi="Arial" w:cs="Arial"/>
          <w:i/>
          <w:sz w:val="22"/>
          <w:szCs w:val="22"/>
          <w:lang w:val="en-ZA"/>
        </w:rPr>
        <w:t xml:space="preserve"> weeks; The user department, Technical Services was not even aware of the request and did not make any themselves.</w:t>
      </w:r>
      <w:r>
        <w:rPr>
          <w:rFonts w:ascii="Arial" w:eastAsia="Calibri" w:hAnsi="Arial" w:cs="Arial"/>
          <w:i/>
          <w:sz w:val="22"/>
          <w:szCs w:val="22"/>
          <w:lang w:val="en-ZA"/>
        </w:rPr>
        <w:t xml:space="preserve"> </w:t>
      </w:r>
    </w:p>
    <w:p w:rsidR="00FF434D" w:rsidRDefault="00FF434D" w:rsidP="00FF434D">
      <w:pPr>
        <w:spacing w:line="259" w:lineRule="auto"/>
        <w:ind w:left="1440"/>
        <w:jc w:val="both"/>
        <w:rPr>
          <w:rFonts w:ascii="Arial" w:eastAsia="Calibri" w:hAnsi="Arial" w:cs="Arial"/>
          <w:i/>
          <w:sz w:val="22"/>
          <w:szCs w:val="22"/>
          <w:lang w:val="en-ZA"/>
        </w:rPr>
      </w:pPr>
    </w:p>
    <w:p w:rsidR="00FF434D" w:rsidRDefault="00FF434D"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The CFO submitted a memorandum to the Municipal Manager requesting extension of the contract of Sakhikaya Suppliers notwithstanding the fact that it was a piggy back tender but the Municipal Manager declined same.</w:t>
      </w:r>
    </w:p>
    <w:p w:rsidR="00D6122C" w:rsidRDefault="00D6122C" w:rsidP="00D6122C">
      <w:pPr>
        <w:pStyle w:val="ListParagraph"/>
        <w:rPr>
          <w:rFonts w:ascii="Arial" w:eastAsia="Calibri" w:hAnsi="Arial" w:cs="Arial"/>
          <w:i/>
          <w:sz w:val="22"/>
          <w:szCs w:val="22"/>
          <w:lang w:val="en-ZA"/>
        </w:rPr>
      </w:pPr>
    </w:p>
    <w:p w:rsidR="00D6122C" w:rsidRDefault="00D6122C"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Ts</w:t>
      </w:r>
      <w:r w:rsidR="007C3A51">
        <w:rPr>
          <w:rFonts w:ascii="Arial" w:eastAsia="Calibri" w:hAnsi="Arial" w:cs="Arial"/>
          <w:i/>
          <w:sz w:val="22"/>
          <w:szCs w:val="22"/>
          <w:lang w:val="en-ZA"/>
        </w:rPr>
        <w:t xml:space="preserve">engwa trading as </w:t>
      </w:r>
      <w:proofErr w:type="gramStart"/>
      <w:r w:rsidR="007C3A51">
        <w:rPr>
          <w:rFonts w:ascii="Arial" w:eastAsia="Calibri" w:hAnsi="Arial" w:cs="Arial"/>
          <w:i/>
          <w:sz w:val="22"/>
          <w:szCs w:val="22"/>
          <w:lang w:val="en-ZA"/>
        </w:rPr>
        <w:t>Civil  was</w:t>
      </w:r>
      <w:proofErr w:type="gramEnd"/>
      <w:r w:rsidR="007C3A51">
        <w:rPr>
          <w:rFonts w:ascii="Arial" w:eastAsia="Calibri" w:hAnsi="Arial" w:cs="Arial"/>
          <w:i/>
          <w:sz w:val="22"/>
          <w:szCs w:val="22"/>
          <w:lang w:val="en-ZA"/>
        </w:rPr>
        <w:t xml:space="preserve"> </w:t>
      </w:r>
      <w:r w:rsidR="007C3A51" w:rsidRPr="007C3A51">
        <w:rPr>
          <w:rFonts w:ascii="Arial" w:eastAsia="Calibri" w:hAnsi="Arial" w:cs="Arial"/>
          <w:i/>
          <w:color w:val="FF0000"/>
          <w:sz w:val="22"/>
          <w:szCs w:val="22"/>
          <w:lang w:val="en-ZA"/>
        </w:rPr>
        <w:t>pai</w:t>
      </w:r>
      <w:r w:rsidRPr="007C3A51">
        <w:rPr>
          <w:rFonts w:ascii="Arial" w:eastAsia="Calibri" w:hAnsi="Arial" w:cs="Arial"/>
          <w:i/>
          <w:color w:val="FF0000"/>
          <w:sz w:val="22"/>
          <w:szCs w:val="22"/>
          <w:lang w:val="en-ZA"/>
        </w:rPr>
        <w:t xml:space="preserve">d </w:t>
      </w:r>
      <w:r>
        <w:rPr>
          <w:rFonts w:ascii="Arial" w:eastAsia="Calibri" w:hAnsi="Arial" w:cs="Arial"/>
          <w:i/>
          <w:sz w:val="22"/>
          <w:szCs w:val="22"/>
          <w:lang w:val="en-ZA"/>
        </w:rPr>
        <w:t>on 12 December 2019 an amount of R50 000.00 and again aid on 20 December 2019 an amount of R61 875.00</w:t>
      </w:r>
      <w:r w:rsidR="0066253F">
        <w:rPr>
          <w:rFonts w:ascii="Arial" w:eastAsia="Calibri" w:hAnsi="Arial" w:cs="Arial"/>
          <w:i/>
          <w:sz w:val="22"/>
          <w:szCs w:val="22"/>
          <w:lang w:val="en-ZA"/>
        </w:rPr>
        <w:t>. It is alleged that</w:t>
      </w:r>
      <w:r w:rsidR="00843730">
        <w:rPr>
          <w:rFonts w:ascii="Arial" w:eastAsia="Calibri" w:hAnsi="Arial" w:cs="Arial"/>
          <w:i/>
          <w:sz w:val="22"/>
          <w:szCs w:val="22"/>
          <w:lang w:val="en-ZA"/>
        </w:rPr>
        <w:t xml:space="preserve"> the Deputy Mayor receives </w:t>
      </w:r>
      <w:proofErr w:type="spellStart"/>
      <w:r w:rsidR="00843730">
        <w:rPr>
          <w:rFonts w:ascii="Arial" w:eastAsia="Calibri" w:hAnsi="Arial" w:cs="Arial"/>
          <w:i/>
          <w:sz w:val="22"/>
          <w:szCs w:val="22"/>
          <w:lang w:val="en-ZA"/>
        </w:rPr>
        <w:t>kick</w:t>
      </w:r>
      <w:r w:rsidR="0066253F">
        <w:rPr>
          <w:rFonts w:ascii="Arial" w:eastAsia="Calibri" w:hAnsi="Arial" w:cs="Arial"/>
          <w:i/>
          <w:sz w:val="22"/>
          <w:szCs w:val="22"/>
          <w:lang w:val="en-ZA"/>
        </w:rPr>
        <w:t xml:space="preserve"> backs</w:t>
      </w:r>
      <w:proofErr w:type="spellEnd"/>
      <w:r w:rsidR="0066253F">
        <w:rPr>
          <w:rFonts w:ascii="Arial" w:eastAsia="Calibri" w:hAnsi="Arial" w:cs="Arial"/>
          <w:i/>
          <w:sz w:val="22"/>
          <w:szCs w:val="22"/>
          <w:lang w:val="en-ZA"/>
        </w:rPr>
        <w:t xml:space="preserve"> from this entity. </w:t>
      </w:r>
    </w:p>
    <w:p w:rsidR="00D6122C" w:rsidRDefault="00D6122C" w:rsidP="00D6122C">
      <w:pPr>
        <w:pStyle w:val="ListParagraph"/>
        <w:rPr>
          <w:rFonts w:ascii="Arial" w:eastAsia="Calibri" w:hAnsi="Arial" w:cs="Arial"/>
          <w:i/>
          <w:sz w:val="22"/>
          <w:szCs w:val="22"/>
          <w:lang w:val="en-ZA"/>
        </w:rPr>
      </w:pPr>
    </w:p>
    <w:p w:rsidR="00D6122C" w:rsidRDefault="00D6122C"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 xml:space="preserve">NR </w:t>
      </w:r>
      <w:proofErr w:type="spellStart"/>
      <w:r>
        <w:rPr>
          <w:rFonts w:ascii="Arial" w:eastAsia="Calibri" w:hAnsi="Arial" w:cs="Arial"/>
          <w:i/>
          <w:sz w:val="22"/>
          <w:szCs w:val="22"/>
          <w:lang w:val="en-ZA"/>
        </w:rPr>
        <w:t>Hlangula</w:t>
      </w:r>
      <w:proofErr w:type="spellEnd"/>
      <w:r>
        <w:rPr>
          <w:rFonts w:ascii="Arial" w:eastAsia="Calibri" w:hAnsi="Arial" w:cs="Arial"/>
          <w:i/>
          <w:sz w:val="22"/>
          <w:szCs w:val="22"/>
          <w:lang w:val="en-ZA"/>
        </w:rPr>
        <w:t xml:space="preserve"> Projects was paid on 20 December 20109 an amount of R105 000.</w:t>
      </w:r>
    </w:p>
    <w:p w:rsidR="00D6122C" w:rsidRDefault="00D6122C" w:rsidP="00D6122C">
      <w:pPr>
        <w:pStyle w:val="ListParagraph"/>
        <w:rPr>
          <w:rFonts w:ascii="Arial" w:eastAsia="Calibri" w:hAnsi="Arial" w:cs="Arial"/>
          <w:i/>
          <w:sz w:val="22"/>
          <w:szCs w:val="22"/>
          <w:lang w:val="en-ZA"/>
        </w:rPr>
      </w:pPr>
    </w:p>
    <w:p w:rsidR="0066253F" w:rsidRDefault="007C3A51"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 xml:space="preserve">Seasons Find 1199EC was </w:t>
      </w:r>
      <w:r w:rsidRPr="007C3A51">
        <w:rPr>
          <w:rFonts w:ascii="Arial" w:eastAsia="Calibri" w:hAnsi="Arial" w:cs="Arial"/>
          <w:i/>
          <w:color w:val="FF0000"/>
          <w:sz w:val="22"/>
          <w:szCs w:val="22"/>
          <w:lang w:val="en-ZA"/>
        </w:rPr>
        <w:t>paid</w:t>
      </w:r>
      <w:r w:rsidR="00D6122C" w:rsidRPr="007C3A51">
        <w:rPr>
          <w:rFonts w:ascii="Arial" w:eastAsia="Calibri" w:hAnsi="Arial" w:cs="Arial"/>
          <w:i/>
          <w:color w:val="FF0000"/>
          <w:sz w:val="22"/>
          <w:szCs w:val="22"/>
          <w:lang w:val="en-ZA"/>
        </w:rPr>
        <w:t xml:space="preserve"> </w:t>
      </w:r>
      <w:r w:rsidR="00D6122C">
        <w:rPr>
          <w:rFonts w:ascii="Arial" w:eastAsia="Calibri" w:hAnsi="Arial" w:cs="Arial"/>
          <w:i/>
          <w:sz w:val="22"/>
          <w:szCs w:val="22"/>
          <w:lang w:val="en-ZA"/>
        </w:rPr>
        <w:t xml:space="preserve">on 13 December 2019 an amount of </w:t>
      </w:r>
      <w:r w:rsidR="00D6122C" w:rsidRPr="007C3A51">
        <w:rPr>
          <w:rFonts w:ascii="Arial" w:eastAsia="Calibri" w:hAnsi="Arial" w:cs="Arial"/>
          <w:i/>
          <w:color w:val="FF0000"/>
          <w:sz w:val="22"/>
          <w:szCs w:val="22"/>
          <w:lang w:val="en-ZA"/>
        </w:rPr>
        <w:t>R70.</w:t>
      </w:r>
      <w:r w:rsidRPr="007C3A51">
        <w:rPr>
          <w:rFonts w:ascii="Arial" w:eastAsia="Calibri" w:hAnsi="Arial" w:cs="Arial"/>
          <w:i/>
          <w:color w:val="FF0000"/>
          <w:sz w:val="22"/>
          <w:szCs w:val="22"/>
          <w:lang w:val="en-ZA"/>
        </w:rPr>
        <w:t>0</w:t>
      </w:r>
      <w:r w:rsidR="00D6122C" w:rsidRPr="007C3A51">
        <w:rPr>
          <w:rFonts w:ascii="Arial" w:eastAsia="Calibri" w:hAnsi="Arial" w:cs="Arial"/>
          <w:i/>
          <w:color w:val="FF0000"/>
          <w:sz w:val="22"/>
          <w:szCs w:val="22"/>
          <w:lang w:val="en-ZA"/>
        </w:rPr>
        <w:t xml:space="preserve">00 </w:t>
      </w:r>
      <w:r w:rsidR="00D6122C">
        <w:rPr>
          <w:rFonts w:ascii="Arial" w:eastAsia="Calibri" w:hAnsi="Arial" w:cs="Arial"/>
          <w:i/>
          <w:sz w:val="22"/>
          <w:szCs w:val="22"/>
          <w:lang w:val="en-ZA"/>
        </w:rPr>
        <w:t>and again on 31 December 2019</w:t>
      </w:r>
      <w:r w:rsidR="00D6122C" w:rsidRPr="00D6122C">
        <w:rPr>
          <w:rFonts w:ascii="Arial" w:eastAsia="Calibri" w:hAnsi="Arial" w:cs="Arial"/>
          <w:i/>
          <w:sz w:val="22"/>
          <w:szCs w:val="22"/>
          <w:lang w:val="en-ZA"/>
        </w:rPr>
        <w:t xml:space="preserve"> </w:t>
      </w:r>
      <w:r w:rsidR="00D6122C">
        <w:rPr>
          <w:rFonts w:ascii="Arial" w:eastAsia="Calibri" w:hAnsi="Arial" w:cs="Arial"/>
          <w:i/>
          <w:sz w:val="22"/>
          <w:szCs w:val="22"/>
          <w:lang w:val="en-ZA"/>
        </w:rPr>
        <w:t>and amount of R124</w:t>
      </w:r>
      <w:r w:rsidR="0066253F">
        <w:rPr>
          <w:rFonts w:ascii="Arial" w:eastAsia="Calibri" w:hAnsi="Arial" w:cs="Arial"/>
          <w:i/>
          <w:sz w:val="22"/>
          <w:szCs w:val="22"/>
          <w:lang w:val="en-ZA"/>
        </w:rPr>
        <w:t> </w:t>
      </w:r>
      <w:r w:rsidR="00D6122C">
        <w:rPr>
          <w:rFonts w:ascii="Arial" w:eastAsia="Calibri" w:hAnsi="Arial" w:cs="Arial"/>
          <w:i/>
          <w:sz w:val="22"/>
          <w:szCs w:val="22"/>
          <w:lang w:val="en-ZA"/>
        </w:rPr>
        <w:t>991.</w:t>
      </w:r>
    </w:p>
    <w:p w:rsidR="0066253F" w:rsidRDefault="0066253F" w:rsidP="0066253F">
      <w:pPr>
        <w:pStyle w:val="ListParagraph"/>
        <w:rPr>
          <w:rFonts w:ascii="Arial" w:eastAsia="Calibri" w:hAnsi="Arial" w:cs="Arial"/>
          <w:i/>
          <w:sz w:val="22"/>
          <w:szCs w:val="22"/>
          <w:lang w:val="en-ZA"/>
        </w:rPr>
      </w:pPr>
    </w:p>
    <w:p w:rsidR="00D6122C" w:rsidRPr="00FC25C9" w:rsidRDefault="0066253F" w:rsidP="00FF434D">
      <w:pPr>
        <w:numPr>
          <w:ilvl w:val="1"/>
          <w:numId w:val="1"/>
        </w:numPr>
        <w:spacing w:line="259" w:lineRule="auto"/>
        <w:jc w:val="both"/>
        <w:rPr>
          <w:rFonts w:ascii="Arial" w:eastAsia="Calibri" w:hAnsi="Arial" w:cs="Arial"/>
          <w:i/>
          <w:sz w:val="22"/>
          <w:szCs w:val="22"/>
          <w:lang w:val="en-ZA"/>
        </w:rPr>
      </w:pPr>
      <w:r>
        <w:rPr>
          <w:rFonts w:ascii="Arial" w:eastAsia="Calibri" w:hAnsi="Arial" w:cs="Arial"/>
          <w:i/>
          <w:sz w:val="22"/>
          <w:szCs w:val="22"/>
          <w:lang w:val="en-ZA"/>
        </w:rPr>
        <w:t xml:space="preserve">The two above entities (v + w) it is alleged that one of </w:t>
      </w:r>
      <w:r w:rsidR="00843730">
        <w:rPr>
          <w:rFonts w:ascii="Arial" w:eastAsia="Calibri" w:hAnsi="Arial" w:cs="Arial"/>
          <w:i/>
          <w:sz w:val="22"/>
          <w:szCs w:val="22"/>
          <w:lang w:val="en-ZA"/>
        </w:rPr>
        <w:t xml:space="preserve">the Directors is related to the Chief Financial Officer. </w:t>
      </w:r>
      <w:r>
        <w:rPr>
          <w:rFonts w:ascii="Arial" w:eastAsia="Calibri" w:hAnsi="Arial" w:cs="Arial"/>
          <w:i/>
          <w:sz w:val="22"/>
          <w:szCs w:val="22"/>
          <w:lang w:val="en-ZA"/>
        </w:rPr>
        <w:t xml:space="preserve"> </w:t>
      </w:r>
      <w:r w:rsidR="00D6122C">
        <w:rPr>
          <w:rFonts w:ascii="Arial" w:eastAsia="Calibri" w:hAnsi="Arial" w:cs="Arial"/>
          <w:i/>
          <w:sz w:val="22"/>
          <w:szCs w:val="22"/>
          <w:lang w:val="en-ZA"/>
        </w:rPr>
        <w:t xml:space="preserve"> </w:t>
      </w:r>
    </w:p>
    <w:p w:rsidR="00FF434D" w:rsidRDefault="00FF434D" w:rsidP="00FF434D">
      <w:pPr>
        <w:spacing w:line="259" w:lineRule="auto"/>
        <w:rPr>
          <w:rFonts w:ascii="Arial" w:eastAsia="Calibri" w:hAnsi="Arial" w:cs="Arial"/>
          <w:sz w:val="22"/>
          <w:szCs w:val="22"/>
          <w:lang w:val="en-ZA"/>
        </w:rPr>
      </w:pPr>
    </w:p>
    <w:p w:rsidR="00D6122C" w:rsidRPr="00D6122C" w:rsidRDefault="00D6122C" w:rsidP="00FF434D">
      <w:pPr>
        <w:jc w:val="both"/>
        <w:rPr>
          <w:rFonts w:ascii="Arial" w:eastAsia="Calibri" w:hAnsi="Arial" w:cs="Arial"/>
          <w:b/>
          <w:sz w:val="22"/>
          <w:szCs w:val="22"/>
          <w:lang w:val="en-ZA"/>
        </w:rPr>
      </w:pPr>
      <w:r w:rsidRPr="00D6122C">
        <w:rPr>
          <w:rFonts w:ascii="Arial" w:eastAsia="Calibri" w:hAnsi="Arial" w:cs="Arial"/>
          <w:b/>
          <w:sz w:val="22"/>
          <w:szCs w:val="22"/>
          <w:lang w:val="en-ZA"/>
        </w:rPr>
        <w:t xml:space="preserve">These are just few from a six (6) page report that was submitted to my office. </w:t>
      </w:r>
    </w:p>
    <w:p w:rsidR="00D6122C" w:rsidRDefault="00D6122C" w:rsidP="00FF434D">
      <w:pPr>
        <w:jc w:val="both"/>
        <w:rPr>
          <w:rFonts w:ascii="Arial" w:eastAsia="Calibri" w:hAnsi="Arial" w:cs="Arial"/>
          <w:sz w:val="22"/>
          <w:szCs w:val="22"/>
          <w:lang w:val="en-ZA"/>
        </w:rPr>
      </w:pPr>
    </w:p>
    <w:p w:rsidR="00FF434D" w:rsidRPr="00EF347F" w:rsidRDefault="00FF434D" w:rsidP="00FF434D">
      <w:pPr>
        <w:jc w:val="both"/>
        <w:rPr>
          <w:rFonts w:ascii="Arial" w:eastAsia="Calibri" w:hAnsi="Arial" w:cs="Arial"/>
          <w:sz w:val="22"/>
          <w:szCs w:val="22"/>
          <w:lang w:val="en-ZA"/>
        </w:rPr>
      </w:pPr>
      <w:r w:rsidRPr="00EF347F">
        <w:rPr>
          <w:rFonts w:ascii="Arial" w:eastAsia="Calibri" w:hAnsi="Arial" w:cs="Arial"/>
          <w:sz w:val="22"/>
          <w:szCs w:val="22"/>
          <w:lang w:val="en-ZA"/>
        </w:rPr>
        <w:t xml:space="preserve">Submit your response by hand to the </w:t>
      </w:r>
      <w:r>
        <w:rPr>
          <w:rFonts w:ascii="Arial" w:eastAsia="Calibri" w:hAnsi="Arial" w:cs="Arial"/>
          <w:sz w:val="22"/>
          <w:szCs w:val="22"/>
          <w:lang w:val="en-ZA"/>
        </w:rPr>
        <w:t xml:space="preserve">Office of the Municipal Manager, </w:t>
      </w:r>
      <w:r w:rsidRPr="00EF347F">
        <w:rPr>
          <w:rFonts w:ascii="Arial" w:eastAsia="Calibri" w:hAnsi="Arial" w:cs="Arial"/>
          <w:sz w:val="22"/>
          <w:szCs w:val="22"/>
          <w:lang w:val="en-ZA"/>
        </w:rPr>
        <w:t xml:space="preserve">Knysna Municipality or by e-mail at </w:t>
      </w:r>
      <w:hyperlink r:id="rId9" w:history="1">
        <w:r w:rsidRPr="007F36A8">
          <w:rPr>
            <w:rStyle w:val="Hyperlink"/>
            <w:rFonts w:ascii="Arial" w:eastAsia="Calibri" w:hAnsi="Arial" w:cs="Arial"/>
            <w:sz w:val="22"/>
            <w:szCs w:val="22"/>
            <w:lang w:val="en-ZA"/>
          </w:rPr>
          <w:t>mm@knysna.gov.za</w:t>
        </w:r>
      </w:hyperlink>
      <w:r>
        <w:rPr>
          <w:rFonts w:ascii="Arial" w:eastAsia="Calibri" w:hAnsi="Arial" w:cs="Arial"/>
          <w:sz w:val="22"/>
          <w:szCs w:val="22"/>
          <w:lang w:val="en-ZA"/>
        </w:rPr>
        <w:t xml:space="preserve">. </w:t>
      </w:r>
      <w:r w:rsidRPr="00EF347F">
        <w:rPr>
          <w:rFonts w:ascii="Arial" w:eastAsia="Calibri" w:hAnsi="Arial" w:cs="Arial"/>
          <w:sz w:val="22"/>
          <w:szCs w:val="22"/>
          <w:lang w:val="en-ZA"/>
        </w:rPr>
        <w:t xml:space="preserve">  </w:t>
      </w:r>
    </w:p>
    <w:p w:rsidR="00FF434D" w:rsidRDefault="00FF434D"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901143" w:rsidRDefault="00901143" w:rsidP="00FF434D">
      <w:pPr>
        <w:spacing w:line="259" w:lineRule="auto"/>
        <w:rPr>
          <w:rFonts w:ascii="Arial" w:eastAsia="Calibri" w:hAnsi="Arial" w:cs="Arial"/>
          <w:sz w:val="22"/>
          <w:szCs w:val="22"/>
          <w:lang w:val="en-ZA"/>
        </w:rPr>
      </w:pPr>
    </w:p>
    <w:p w:rsidR="00FF434D" w:rsidRDefault="00FF434D" w:rsidP="00FF434D">
      <w:pPr>
        <w:spacing w:line="259" w:lineRule="auto"/>
        <w:rPr>
          <w:rFonts w:ascii="Arial" w:eastAsia="Calibri" w:hAnsi="Arial" w:cs="Arial"/>
          <w:sz w:val="22"/>
          <w:szCs w:val="22"/>
          <w:lang w:val="en-ZA"/>
        </w:rPr>
      </w:pPr>
      <w:r>
        <w:rPr>
          <w:rFonts w:ascii="Arial" w:eastAsia="Calibri" w:hAnsi="Arial" w:cs="Arial"/>
          <w:sz w:val="22"/>
          <w:szCs w:val="22"/>
          <w:lang w:val="en-ZA"/>
        </w:rPr>
        <w:t xml:space="preserve">Your urgent </w:t>
      </w:r>
      <w:r w:rsidRPr="008D2EC9">
        <w:rPr>
          <w:rFonts w:ascii="Arial" w:eastAsia="Calibri" w:hAnsi="Arial" w:cs="Arial"/>
          <w:sz w:val="22"/>
          <w:szCs w:val="22"/>
          <w:lang w:val="en-ZA"/>
        </w:rPr>
        <w:t xml:space="preserve">attention to this matter would be </w:t>
      </w:r>
      <w:r>
        <w:rPr>
          <w:rFonts w:ascii="Arial" w:eastAsia="Calibri" w:hAnsi="Arial" w:cs="Arial"/>
          <w:sz w:val="22"/>
          <w:szCs w:val="22"/>
          <w:lang w:val="en-ZA"/>
        </w:rPr>
        <w:t xml:space="preserve">highly </w:t>
      </w:r>
      <w:r w:rsidRPr="008D2EC9">
        <w:rPr>
          <w:rFonts w:ascii="Arial" w:eastAsia="Calibri" w:hAnsi="Arial" w:cs="Arial"/>
          <w:sz w:val="22"/>
          <w:szCs w:val="22"/>
          <w:lang w:val="en-ZA"/>
        </w:rPr>
        <w:t>appreciated.</w:t>
      </w:r>
    </w:p>
    <w:p w:rsidR="00FF434D" w:rsidRPr="00E646BC" w:rsidRDefault="00FF434D" w:rsidP="00FF434D">
      <w:pPr>
        <w:spacing w:line="276" w:lineRule="auto"/>
        <w:rPr>
          <w:rFonts w:ascii="Arial" w:hAnsi="Arial" w:cs="Arial"/>
          <w:sz w:val="22"/>
          <w:szCs w:val="22"/>
        </w:rPr>
      </w:pPr>
    </w:p>
    <w:p w:rsidR="00FF434D" w:rsidRPr="00E646BC" w:rsidRDefault="00FF434D" w:rsidP="00FF434D">
      <w:pPr>
        <w:spacing w:line="276" w:lineRule="auto"/>
        <w:rPr>
          <w:rFonts w:ascii="Arial" w:hAnsi="Arial" w:cs="Arial"/>
          <w:sz w:val="22"/>
          <w:szCs w:val="22"/>
        </w:rPr>
      </w:pPr>
      <w:r w:rsidRPr="00E646BC">
        <w:rPr>
          <w:rFonts w:ascii="Arial" w:hAnsi="Arial" w:cs="Arial"/>
          <w:sz w:val="22"/>
          <w:szCs w:val="22"/>
        </w:rPr>
        <w:t>Yours faithfully</w:t>
      </w:r>
    </w:p>
    <w:p w:rsidR="00FF434D" w:rsidRPr="00E646BC" w:rsidRDefault="00FF434D" w:rsidP="00FF434D">
      <w:pPr>
        <w:spacing w:line="276" w:lineRule="auto"/>
        <w:rPr>
          <w:rFonts w:ascii="Arial" w:hAnsi="Arial" w:cs="Arial"/>
          <w:sz w:val="22"/>
          <w:szCs w:val="22"/>
        </w:rPr>
      </w:pPr>
    </w:p>
    <w:p w:rsidR="00FF434D" w:rsidRPr="00FF4A15" w:rsidRDefault="00FF434D" w:rsidP="00FF434D">
      <w:pPr>
        <w:spacing w:line="276" w:lineRule="auto"/>
        <w:rPr>
          <w:rFonts w:ascii="Arial" w:hAnsi="Arial" w:cs="Arial"/>
        </w:rPr>
      </w:pPr>
    </w:p>
    <w:p w:rsidR="00FF434D" w:rsidRDefault="00FF434D" w:rsidP="00FF434D">
      <w:pPr>
        <w:rPr>
          <w:rFonts w:ascii="Arial" w:hAnsi="Arial" w:cs="Arial"/>
        </w:rPr>
      </w:pPr>
    </w:p>
    <w:p w:rsidR="00FF434D" w:rsidRPr="00FF4A15" w:rsidRDefault="00FF434D" w:rsidP="00FF434D">
      <w:pPr>
        <w:rPr>
          <w:rFonts w:ascii="Arial" w:hAnsi="Arial" w:cs="Arial"/>
          <w:b/>
          <w:bCs/>
        </w:rPr>
      </w:pPr>
      <w:r w:rsidRPr="00FF4A15">
        <w:rPr>
          <w:rFonts w:ascii="Arial" w:hAnsi="Arial" w:cs="Arial"/>
          <w:b/>
          <w:bCs/>
        </w:rPr>
        <w:t>DR. S W VATALA</w:t>
      </w:r>
    </w:p>
    <w:p w:rsidR="00FF434D" w:rsidRDefault="00FF434D" w:rsidP="00FF434D">
      <w:pPr>
        <w:rPr>
          <w:rFonts w:ascii="Arial" w:hAnsi="Arial" w:cs="Arial"/>
          <w:b/>
          <w:bCs/>
          <w:u w:val="single"/>
        </w:rPr>
      </w:pPr>
      <w:r w:rsidRPr="00FF4A15">
        <w:rPr>
          <w:rFonts w:ascii="Arial" w:hAnsi="Arial" w:cs="Arial"/>
          <w:b/>
          <w:bCs/>
          <w:u w:val="single"/>
        </w:rPr>
        <w:t>MUNICIPAL MANAGER</w:t>
      </w:r>
    </w:p>
    <w:p w:rsidR="00FF434D" w:rsidRDefault="00FF434D" w:rsidP="00FF434D">
      <w:pPr>
        <w:rPr>
          <w:rFonts w:ascii="Arial" w:hAnsi="Arial" w:cs="Arial"/>
          <w:b/>
          <w:bCs/>
          <w:u w:val="single"/>
        </w:rPr>
      </w:pPr>
    </w:p>
    <w:p w:rsidR="00FF434D" w:rsidRDefault="00FF434D" w:rsidP="00FF434D">
      <w:pPr>
        <w:rPr>
          <w:rFonts w:ascii="Arial" w:hAnsi="Arial" w:cs="Arial"/>
          <w:b/>
          <w:bCs/>
          <w:u w:val="single"/>
        </w:rPr>
      </w:pPr>
    </w:p>
    <w:p w:rsidR="00FF434D" w:rsidRDefault="00FF434D" w:rsidP="00FF434D">
      <w:pPr>
        <w:rPr>
          <w:rFonts w:ascii="Arial" w:hAnsi="Arial" w:cs="Arial"/>
          <w:b/>
          <w:bCs/>
          <w:u w:val="single"/>
        </w:rPr>
      </w:pPr>
      <w:r>
        <w:rPr>
          <w:rFonts w:ascii="Arial" w:hAnsi="Arial" w:cs="Arial"/>
          <w:b/>
          <w:bCs/>
          <w:u w:val="single"/>
        </w:rPr>
        <w:t>Acknowledgement of receipt:</w:t>
      </w:r>
    </w:p>
    <w:p w:rsidR="00FF434D" w:rsidRDefault="00FF434D" w:rsidP="00FF434D">
      <w:pPr>
        <w:rPr>
          <w:rFonts w:ascii="Arial" w:hAnsi="Arial" w:cs="Arial"/>
          <w:b/>
          <w:bCs/>
          <w:u w:val="single"/>
        </w:rPr>
      </w:pPr>
    </w:p>
    <w:p w:rsidR="00FF434D" w:rsidRDefault="00FF434D" w:rsidP="00FF434D">
      <w:pPr>
        <w:rPr>
          <w:rFonts w:ascii="Arial" w:hAnsi="Arial" w:cs="Arial"/>
          <w:b/>
          <w:bCs/>
        </w:rPr>
      </w:pPr>
      <w:r w:rsidRPr="00D95A45">
        <w:rPr>
          <w:rFonts w:ascii="Arial" w:hAnsi="Arial" w:cs="Arial"/>
          <w:b/>
          <w:bCs/>
        </w:rPr>
        <w:t>Recipient name and surname</w:t>
      </w:r>
      <w:r>
        <w:rPr>
          <w:rFonts w:ascii="Arial" w:hAnsi="Arial" w:cs="Arial"/>
          <w:b/>
          <w:bCs/>
        </w:rPr>
        <w:t>: Mr. Mbulelo Memani (CFO)</w:t>
      </w:r>
    </w:p>
    <w:p w:rsidR="00FF434D" w:rsidRPr="00D95A45" w:rsidRDefault="00FF434D" w:rsidP="00FF434D">
      <w:pPr>
        <w:rPr>
          <w:rFonts w:ascii="Arial" w:hAnsi="Arial" w:cs="Arial"/>
          <w:b/>
          <w:bCs/>
        </w:rPr>
      </w:pPr>
    </w:p>
    <w:p w:rsidR="00FF434D" w:rsidRDefault="00FF434D" w:rsidP="00FF434D">
      <w:pPr>
        <w:rPr>
          <w:rFonts w:ascii="Arial" w:hAnsi="Arial" w:cs="Arial"/>
          <w:b/>
          <w:bCs/>
        </w:rPr>
      </w:pPr>
      <w:r w:rsidRPr="00D95A45">
        <w:rPr>
          <w:rFonts w:ascii="Arial" w:hAnsi="Arial" w:cs="Arial"/>
          <w:b/>
          <w:bCs/>
        </w:rPr>
        <w:t>Signature</w:t>
      </w:r>
      <w:r>
        <w:rPr>
          <w:rFonts w:ascii="Arial" w:hAnsi="Arial" w:cs="Arial"/>
          <w:b/>
          <w:bCs/>
        </w:rPr>
        <w:t>:</w:t>
      </w:r>
    </w:p>
    <w:p w:rsidR="00FF434D" w:rsidRPr="00D95A45" w:rsidRDefault="00FF434D" w:rsidP="00FF434D">
      <w:pPr>
        <w:rPr>
          <w:rFonts w:ascii="Arial" w:hAnsi="Arial" w:cs="Arial"/>
          <w:b/>
          <w:bCs/>
        </w:rPr>
      </w:pPr>
    </w:p>
    <w:p w:rsidR="00712D5C" w:rsidRPr="00712D5C" w:rsidRDefault="00FF434D" w:rsidP="00FF434D">
      <w:pPr>
        <w:rPr>
          <w:rFonts w:ascii="Univers" w:hAnsi="Univers"/>
          <w:b/>
        </w:rPr>
      </w:pPr>
      <w:r w:rsidRPr="00D95A45">
        <w:rPr>
          <w:rFonts w:ascii="Arial" w:hAnsi="Arial" w:cs="Arial"/>
          <w:b/>
          <w:bCs/>
        </w:rPr>
        <w:t>Date</w:t>
      </w:r>
      <w:r>
        <w:rPr>
          <w:rFonts w:ascii="Arial" w:hAnsi="Arial" w:cs="Arial"/>
          <w:b/>
          <w:bCs/>
        </w:rPr>
        <w:t>: 05/02/2020</w:t>
      </w:r>
    </w:p>
    <w:sectPr w:rsidR="00712D5C" w:rsidRPr="00712D5C" w:rsidSect="00C90A9C">
      <w:headerReference w:type="even" r:id="rId10"/>
      <w:headerReference w:type="default" r:id="rId11"/>
      <w:headerReference w:type="first" r:id="rId12"/>
      <w:pgSz w:w="11906" w:h="16838"/>
      <w:pgMar w:top="720" w:right="1416"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C6" w:rsidRDefault="007F3EC6" w:rsidP="00C03548">
      <w:r>
        <w:separator/>
      </w:r>
    </w:p>
  </w:endnote>
  <w:endnote w:type="continuationSeparator" w:id="0">
    <w:p w:rsidR="007F3EC6" w:rsidRDefault="007F3EC6" w:rsidP="00C0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C6" w:rsidRDefault="007F3EC6" w:rsidP="00C03548">
      <w:r>
        <w:separator/>
      </w:r>
    </w:p>
  </w:footnote>
  <w:footnote w:type="continuationSeparator" w:id="0">
    <w:p w:rsidR="007F3EC6" w:rsidRDefault="007F3EC6" w:rsidP="00C03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48" w:rsidRDefault="007F3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6860" o:spid="_x0000_s2050" type="#_x0000_t75" style="position:absolute;margin-left:0;margin-top:0;width:515.85pt;height:785pt;z-index:-251657216;mso-position-horizontal:center;mso-position-horizontal-relative:margin;mso-position-vertical:center;mso-position-vertical-relative:margin" o:allowincell="f">
          <v:imagedata r:id="rId1" o:title="Kny_Muni_L-H_NEW"/>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48" w:rsidRDefault="007F3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6861" o:spid="_x0000_s2051" type="#_x0000_t75" style="position:absolute;margin-left:0;margin-top:0;width:515.85pt;height:785pt;z-index:-251656192;mso-position-horizontal:center;mso-position-horizontal-relative:margin;mso-position-vertical:center;mso-position-vertical-relative:margin" o:allowincell="f">
          <v:imagedata r:id="rId1" o:title="Kny_Muni_L-H_NEW"/>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48" w:rsidRDefault="007F3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6859" o:spid="_x0000_s2049" type="#_x0000_t75" style="position:absolute;margin-left:0;margin-top:0;width:515.85pt;height:785pt;z-index:-251658240;mso-position-horizontal:center;mso-position-horizontal-relative:margin;mso-position-vertical:center;mso-position-vertical-relative:margin" o:allowincell="f">
          <v:imagedata r:id="rId1" o:title="Kny_Muni_L-H_NEW"/>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5DD"/>
    <w:multiLevelType w:val="hybridMultilevel"/>
    <w:tmpl w:val="B456E46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5"/>
    <w:rsid w:val="0001623D"/>
    <w:rsid w:val="000443E0"/>
    <w:rsid w:val="000460CE"/>
    <w:rsid w:val="0004718C"/>
    <w:rsid w:val="000716FF"/>
    <w:rsid w:val="000735EC"/>
    <w:rsid w:val="000A2880"/>
    <w:rsid w:val="000A3038"/>
    <w:rsid w:val="000A5C2A"/>
    <w:rsid w:val="001203E7"/>
    <w:rsid w:val="00131173"/>
    <w:rsid w:val="001430D1"/>
    <w:rsid w:val="00177EAC"/>
    <w:rsid w:val="00197EE7"/>
    <w:rsid w:val="001D2D9D"/>
    <w:rsid w:val="001D30E8"/>
    <w:rsid w:val="001F45C4"/>
    <w:rsid w:val="0021364C"/>
    <w:rsid w:val="00216A1B"/>
    <w:rsid w:val="00217386"/>
    <w:rsid w:val="00221536"/>
    <w:rsid w:val="0023534E"/>
    <w:rsid w:val="00236470"/>
    <w:rsid w:val="00253A77"/>
    <w:rsid w:val="00257E8D"/>
    <w:rsid w:val="00263E55"/>
    <w:rsid w:val="00264906"/>
    <w:rsid w:val="002721CB"/>
    <w:rsid w:val="002E10D0"/>
    <w:rsid w:val="002E7958"/>
    <w:rsid w:val="00311281"/>
    <w:rsid w:val="00322606"/>
    <w:rsid w:val="00324D49"/>
    <w:rsid w:val="00346D46"/>
    <w:rsid w:val="003514CB"/>
    <w:rsid w:val="0036220F"/>
    <w:rsid w:val="00364CBE"/>
    <w:rsid w:val="00367818"/>
    <w:rsid w:val="003946C3"/>
    <w:rsid w:val="003B51A2"/>
    <w:rsid w:val="003C4DED"/>
    <w:rsid w:val="003C7D58"/>
    <w:rsid w:val="003D2685"/>
    <w:rsid w:val="00401EA5"/>
    <w:rsid w:val="00417874"/>
    <w:rsid w:val="0044475B"/>
    <w:rsid w:val="00455575"/>
    <w:rsid w:val="00460964"/>
    <w:rsid w:val="004A4C8D"/>
    <w:rsid w:val="004B6E15"/>
    <w:rsid w:val="004C4F48"/>
    <w:rsid w:val="004E0CBF"/>
    <w:rsid w:val="0051416B"/>
    <w:rsid w:val="00517345"/>
    <w:rsid w:val="005839E6"/>
    <w:rsid w:val="00586029"/>
    <w:rsid w:val="00592A5D"/>
    <w:rsid w:val="005C76E1"/>
    <w:rsid w:val="005D40FF"/>
    <w:rsid w:val="005D506E"/>
    <w:rsid w:val="005E6AFE"/>
    <w:rsid w:val="00643618"/>
    <w:rsid w:val="006560E8"/>
    <w:rsid w:val="0066253F"/>
    <w:rsid w:val="006656EF"/>
    <w:rsid w:val="006817FC"/>
    <w:rsid w:val="006C04B9"/>
    <w:rsid w:val="006D611A"/>
    <w:rsid w:val="006E446A"/>
    <w:rsid w:val="006F5305"/>
    <w:rsid w:val="00706E64"/>
    <w:rsid w:val="00711814"/>
    <w:rsid w:val="00712D5C"/>
    <w:rsid w:val="00750B5F"/>
    <w:rsid w:val="00766506"/>
    <w:rsid w:val="00796359"/>
    <w:rsid w:val="007B1F48"/>
    <w:rsid w:val="007C3A51"/>
    <w:rsid w:val="007F3EC6"/>
    <w:rsid w:val="007F583B"/>
    <w:rsid w:val="008141E1"/>
    <w:rsid w:val="008204F5"/>
    <w:rsid w:val="00831368"/>
    <w:rsid w:val="00833BF9"/>
    <w:rsid w:val="008379BF"/>
    <w:rsid w:val="00843730"/>
    <w:rsid w:val="00870926"/>
    <w:rsid w:val="00881C9F"/>
    <w:rsid w:val="008C119A"/>
    <w:rsid w:val="008C2B9A"/>
    <w:rsid w:val="008D1904"/>
    <w:rsid w:val="00901143"/>
    <w:rsid w:val="009114E5"/>
    <w:rsid w:val="00912D4A"/>
    <w:rsid w:val="009147D7"/>
    <w:rsid w:val="00934E89"/>
    <w:rsid w:val="009421CC"/>
    <w:rsid w:val="00943655"/>
    <w:rsid w:val="0099539D"/>
    <w:rsid w:val="00995ACC"/>
    <w:rsid w:val="00995F2D"/>
    <w:rsid w:val="009A2A84"/>
    <w:rsid w:val="009A4AFE"/>
    <w:rsid w:val="009B6CD6"/>
    <w:rsid w:val="009C7EE3"/>
    <w:rsid w:val="009D7251"/>
    <w:rsid w:val="009D7D35"/>
    <w:rsid w:val="009F44B2"/>
    <w:rsid w:val="009F52B3"/>
    <w:rsid w:val="00A11A35"/>
    <w:rsid w:val="00A36F17"/>
    <w:rsid w:val="00A44101"/>
    <w:rsid w:val="00A467A6"/>
    <w:rsid w:val="00A55A0D"/>
    <w:rsid w:val="00A61BBA"/>
    <w:rsid w:val="00A94F71"/>
    <w:rsid w:val="00AA1D55"/>
    <w:rsid w:val="00AA362C"/>
    <w:rsid w:val="00AB327D"/>
    <w:rsid w:val="00AE0B45"/>
    <w:rsid w:val="00AE26AD"/>
    <w:rsid w:val="00AF15A4"/>
    <w:rsid w:val="00AF3DBE"/>
    <w:rsid w:val="00B5037E"/>
    <w:rsid w:val="00B731B2"/>
    <w:rsid w:val="00B87DF8"/>
    <w:rsid w:val="00B9350E"/>
    <w:rsid w:val="00BA29AD"/>
    <w:rsid w:val="00BA2BAA"/>
    <w:rsid w:val="00BA31D1"/>
    <w:rsid w:val="00C03548"/>
    <w:rsid w:val="00C22CA8"/>
    <w:rsid w:val="00C81A30"/>
    <w:rsid w:val="00C87597"/>
    <w:rsid w:val="00C90A9C"/>
    <w:rsid w:val="00C976F1"/>
    <w:rsid w:val="00CB321F"/>
    <w:rsid w:val="00CB762F"/>
    <w:rsid w:val="00CC0C58"/>
    <w:rsid w:val="00CD0471"/>
    <w:rsid w:val="00CD67AE"/>
    <w:rsid w:val="00CD6C81"/>
    <w:rsid w:val="00CF3E33"/>
    <w:rsid w:val="00D1348B"/>
    <w:rsid w:val="00D278B6"/>
    <w:rsid w:val="00D549D7"/>
    <w:rsid w:val="00D6122C"/>
    <w:rsid w:val="00D85F51"/>
    <w:rsid w:val="00D96AB6"/>
    <w:rsid w:val="00DA4F45"/>
    <w:rsid w:val="00DC0E8B"/>
    <w:rsid w:val="00DC7127"/>
    <w:rsid w:val="00DF50D4"/>
    <w:rsid w:val="00E16C9D"/>
    <w:rsid w:val="00E27811"/>
    <w:rsid w:val="00E746FD"/>
    <w:rsid w:val="00E762DB"/>
    <w:rsid w:val="00E77D2A"/>
    <w:rsid w:val="00E85427"/>
    <w:rsid w:val="00EA4C71"/>
    <w:rsid w:val="00EA4F5B"/>
    <w:rsid w:val="00EA6B23"/>
    <w:rsid w:val="00EC2475"/>
    <w:rsid w:val="00ED1658"/>
    <w:rsid w:val="00F41C76"/>
    <w:rsid w:val="00F528DB"/>
    <w:rsid w:val="00F66C4E"/>
    <w:rsid w:val="00F77C5B"/>
    <w:rsid w:val="00FA47E5"/>
    <w:rsid w:val="00FB0B05"/>
    <w:rsid w:val="00FB4AAA"/>
    <w:rsid w:val="00FC7B1B"/>
    <w:rsid w:val="00FF434D"/>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F55BC1-9ACE-4777-871F-D43EBF92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45"/>
    <w:rPr>
      <w:rFonts w:ascii="Tahoma" w:hAnsi="Tahoma" w:cs="Tahoma"/>
      <w:sz w:val="16"/>
      <w:szCs w:val="16"/>
    </w:rPr>
  </w:style>
  <w:style w:type="character" w:customStyle="1" w:styleId="BalloonTextChar">
    <w:name w:val="Balloon Text Char"/>
    <w:basedOn w:val="DefaultParagraphFont"/>
    <w:link w:val="BalloonText"/>
    <w:uiPriority w:val="99"/>
    <w:semiHidden/>
    <w:rsid w:val="00AE0B45"/>
    <w:rPr>
      <w:rFonts w:ascii="Tahoma" w:hAnsi="Tahoma" w:cs="Tahoma"/>
      <w:sz w:val="16"/>
      <w:szCs w:val="16"/>
    </w:rPr>
  </w:style>
  <w:style w:type="paragraph" w:styleId="Header">
    <w:name w:val="header"/>
    <w:basedOn w:val="Normal"/>
    <w:link w:val="HeaderChar"/>
    <w:uiPriority w:val="99"/>
    <w:unhideWhenUsed/>
    <w:rsid w:val="00C0354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548"/>
  </w:style>
  <w:style w:type="paragraph" w:styleId="Footer">
    <w:name w:val="footer"/>
    <w:basedOn w:val="Normal"/>
    <w:link w:val="FooterChar"/>
    <w:uiPriority w:val="99"/>
    <w:unhideWhenUsed/>
    <w:rsid w:val="00C0354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548"/>
  </w:style>
  <w:style w:type="paragraph" w:customStyle="1" w:styleId="Default">
    <w:name w:val="Default"/>
    <w:rsid w:val="003946C3"/>
    <w:pPr>
      <w:autoSpaceDE w:val="0"/>
      <w:autoSpaceDN w:val="0"/>
      <w:adjustRightInd w:val="0"/>
      <w:spacing w:after="0" w:line="240" w:lineRule="auto"/>
    </w:pPr>
    <w:rPr>
      <w:rFonts w:ascii="Arial" w:hAnsi="Arial" w:cs="Arial"/>
      <w:color w:val="000000"/>
      <w:sz w:val="24"/>
      <w:szCs w:val="24"/>
      <w:lang w:val="en-ZA"/>
    </w:rPr>
  </w:style>
  <w:style w:type="character" w:styleId="Hyperlink">
    <w:name w:val="Hyperlink"/>
    <w:uiPriority w:val="99"/>
    <w:unhideWhenUsed/>
    <w:rsid w:val="00FF434D"/>
    <w:rPr>
      <w:color w:val="0563C1"/>
      <w:u w:val="single"/>
    </w:rPr>
  </w:style>
  <w:style w:type="paragraph" w:styleId="ListParagraph">
    <w:name w:val="List Paragraph"/>
    <w:basedOn w:val="Normal"/>
    <w:uiPriority w:val="34"/>
    <w:qFormat/>
    <w:rsid w:val="00FF43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0686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knysna.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knysna.gov.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868A-4108-48AA-9ADA-08AF5B49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Knysna Press</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Shereen Cassiem</cp:lastModifiedBy>
  <cp:revision>2</cp:revision>
  <cp:lastPrinted>2020-02-05T14:05:00Z</cp:lastPrinted>
  <dcterms:created xsi:type="dcterms:W3CDTF">2020-06-11T20:33:00Z</dcterms:created>
  <dcterms:modified xsi:type="dcterms:W3CDTF">2020-06-11T20:33:00Z</dcterms:modified>
</cp:coreProperties>
</file>