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E1" w:rsidRPr="005B7EE1" w:rsidRDefault="005B7EE1" w:rsidP="005B7EE1">
      <w:pPr>
        <w:pStyle w:val="Heading3"/>
        <w:spacing w:before="0"/>
        <w:ind w:right="143"/>
        <w:rPr>
          <w:rFonts w:ascii="Arial" w:hAnsi="Arial" w:cs="Arial"/>
          <w:sz w:val="20"/>
          <w:szCs w:val="20"/>
        </w:rPr>
      </w:pPr>
      <w:r w:rsidRPr="005B7EE1">
        <w:rPr>
          <w:rFonts w:ascii="Arial" w:hAnsi="Arial" w:cs="Arial"/>
          <w:sz w:val="20"/>
          <w:szCs w:val="20"/>
        </w:rPr>
        <w:t>Interim report of the Portfolio Committee on Communications on the filling of four vacancies on the Media Development and Diversity Agency (MDDA) Board, dated 21 May 2020</w:t>
      </w:r>
    </w:p>
    <w:p w:rsidR="005B7EE1" w:rsidRPr="005B7EE1" w:rsidRDefault="005B7EE1" w:rsidP="005B7EE1">
      <w:pPr>
        <w:pStyle w:val="BodyText"/>
        <w:rPr>
          <w:rFonts w:ascii="Arial" w:hAnsi="Arial" w:cs="Arial"/>
          <w:b/>
          <w:sz w:val="20"/>
          <w:szCs w:val="20"/>
        </w:rPr>
      </w:pPr>
    </w:p>
    <w:p w:rsidR="005B7EE1" w:rsidRPr="005B7EE1" w:rsidRDefault="005B7EE1" w:rsidP="005B7EE1">
      <w:pPr>
        <w:pStyle w:val="BodyText"/>
        <w:ind w:left="140" w:right="140"/>
        <w:rPr>
          <w:rFonts w:ascii="Arial" w:hAnsi="Arial" w:cs="Arial"/>
          <w:sz w:val="20"/>
          <w:szCs w:val="20"/>
        </w:rPr>
      </w:pPr>
      <w:r w:rsidRPr="005B7EE1">
        <w:rPr>
          <w:rFonts w:ascii="Arial" w:hAnsi="Arial" w:cs="Arial"/>
          <w:sz w:val="20"/>
          <w:szCs w:val="20"/>
        </w:rPr>
        <w:t>The</w:t>
      </w:r>
      <w:r w:rsidRPr="005B7EE1">
        <w:rPr>
          <w:rFonts w:ascii="Arial" w:hAnsi="Arial" w:cs="Arial"/>
          <w:spacing w:val="-15"/>
          <w:sz w:val="20"/>
          <w:szCs w:val="20"/>
        </w:rPr>
        <w:t xml:space="preserve"> </w:t>
      </w:r>
      <w:r w:rsidRPr="005B7EE1">
        <w:rPr>
          <w:rFonts w:ascii="Arial" w:hAnsi="Arial" w:cs="Arial"/>
          <w:sz w:val="20"/>
          <w:szCs w:val="20"/>
        </w:rPr>
        <w:t>Portfolio</w:t>
      </w:r>
      <w:r w:rsidRPr="005B7EE1">
        <w:rPr>
          <w:rFonts w:ascii="Arial" w:hAnsi="Arial" w:cs="Arial"/>
          <w:spacing w:val="-12"/>
          <w:sz w:val="20"/>
          <w:szCs w:val="20"/>
        </w:rPr>
        <w:t xml:space="preserve"> </w:t>
      </w:r>
      <w:r w:rsidRPr="005B7EE1">
        <w:rPr>
          <w:rFonts w:ascii="Arial" w:hAnsi="Arial" w:cs="Arial"/>
          <w:sz w:val="20"/>
          <w:szCs w:val="20"/>
        </w:rPr>
        <w:t>Committee</w:t>
      </w:r>
      <w:r w:rsidRPr="005B7EE1">
        <w:rPr>
          <w:rFonts w:ascii="Arial" w:hAnsi="Arial" w:cs="Arial"/>
          <w:spacing w:val="-13"/>
          <w:sz w:val="20"/>
          <w:szCs w:val="20"/>
        </w:rPr>
        <w:t xml:space="preserve"> </w:t>
      </w:r>
      <w:r w:rsidRPr="005B7EE1">
        <w:rPr>
          <w:rFonts w:ascii="Arial" w:hAnsi="Arial" w:cs="Arial"/>
          <w:sz w:val="20"/>
          <w:szCs w:val="20"/>
        </w:rPr>
        <w:t>on</w:t>
      </w:r>
      <w:r w:rsidRPr="005B7EE1">
        <w:rPr>
          <w:rFonts w:ascii="Arial" w:hAnsi="Arial" w:cs="Arial"/>
          <w:spacing w:val="-12"/>
          <w:sz w:val="20"/>
          <w:szCs w:val="20"/>
        </w:rPr>
        <w:t xml:space="preserve"> </w:t>
      </w:r>
      <w:r w:rsidRPr="005B7EE1">
        <w:rPr>
          <w:rFonts w:ascii="Arial" w:hAnsi="Arial" w:cs="Arial"/>
          <w:sz w:val="20"/>
          <w:szCs w:val="20"/>
        </w:rPr>
        <w:t>Communications,</w:t>
      </w:r>
      <w:r w:rsidRPr="005B7EE1">
        <w:rPr>
          <w:rFonts w:ascii="Arial" w:hAnsi="Arial" w:cs="Arial"/>
          <w:spacing w:val="-13"/>
          <w:sz w:val="20"/>
          <w:szCs w:val="20"/>
        </w:rPr>
        <w:t xml:space="preserve"> </w:t>
      </w:r>
      <w:r w:rsidRPr="005B7EE1">
        <w:rPr>
          <w:rFonts w:ascii="Arial" w:hAnsi="Arial" w:cs="Arial"/>
          <w:sz w:val="20"/>
          <w:szCs w:val="20"/>
        </w:rPr>
        <w:t>having</w:t>
      </w:r>
      <w:r w:rsidRPr="005B7EE1">
        <w:rPr>
          <w:rFonts w:ascii="Arial" w:hAnsi="Arial" w:cs="Arial"/>
          <w:spacing w:val="-12"/>
          <w:sz w:val="20"/>
          <w:szCs w:val="20"/>
        </w:rPr>
        <w:t xml:space="preserve"> </w:t>
      </w:r>
      <w:r w:rsidRPr="005B7EE1">
        <w:rPr>
          <w:rFonts w:ascii="Arial" w:hAnsi="Arial" w:cs="Arial"/>
          <w:sz w:val="20"/>
          <w:szCs w:val="20"/>
        </w:rPr>
        <w:t>considered</w:t>
      </w:r>
      <w:r w:rsidRPr="005B7EE1">
        <w:rPr>
          <w:rFonts w:ascii="Arial" w:hAnsi="Arial" w:cs="Arial"/>
          <w:spacing w:val="-13"/>
          <w:sz w:val="20"/>
          <w:szCs w:val="20"/>
        </w:rPr>
        <w:t xml:space="preserve"> </w:t>
      </w:r>
      <w:r w:rsidRPr="005B7EE1">
        <w:rPr>
          <w:rFonts w:ascii="Arial" w:hAnsi="Arial" w:cs="Arial"/>
          <w:sz w:val="20"/>
          <w:szCs w:val="20"/>
        </w:rPr>
        <w:t>the</w:t>
      </w:r>
      <w:r w:rsidRPr="005B7EE1">
        <w:rPr>
          <w:rFonts w:ascii="Arial" w:hAnsi="Arial" w:cs="Arial"/>
          <w:spacing w:val="-11"/>
          <w:sz w:val="20"/>
          <w:szCs w:val="20"/>
        </w:rPr>
        <w:t xml:space="preserve"> </w:t>
      </w:r>
      <w:r w:rsidRPr="005B7EE1">
        <w:rPr>
          <w:rFonts w:ascii="Arial" w:hAnsi="Arial" w:cs="Arial"/>
          <w:sz w:val="20"/>
          <w:szCs w:val="20"/>
        </w:rPr>
        <w:t>request</w:t>
      </w:r>
      <w:r w:rsidRPr="005B7EE1">
        <w:rPr>
          <w:rFonts w:ascii="Arial" w:hAnsi="Arial" w:cs="Arial"/>
          <w:spacing w:val="-11"/>
          <w:sz w:val="20"/>
          <w:szCs w:val="20"/>
        </w:rPr>
        <w:t xml:space="preserve"> </w:t>
      </w:r>
      <w:r w:rsidRPr="005B7EE1">
        <w:rPr>
          <w:rFonts w:ascii="Arial" w:hAnsi="Arial" w:cs="Arial"/>
          <w:sz w:val="20"/>
          <w:szCs w:val="20"/>
        </w:rPr>
        <w:t>from</w:t>
      </w:r>
      <w:r w:rsidRPr="005B7EE1">
        <w:rPr>
          <w:rFonts w:ascii="Arial" w:hAnsi="Arial" w:cs="Arial"/>
          <w:spacing w:val="-12"/>
          <w:sz w:val="20"/>
          <w:szCs w:val="20"/>
        </w:rPr>
        <w:t xml:space="preserve"> </w:t>
      </w:r>
      <w:r w:rsidRPr="005B7EE1">
        <w:rPr>
          <w:rFonts w:ascii="Arial" w:hAnsi="Arial" w:cs="Arial"/>
          <w:sz w:val="20"/>
          <w:szCs w:val="20"/>
        </w:rPr>
        <w:t>the</w:t>
      </w:r>
      <w:r w:rsidRPr="005B7EE1">
        <w:rPr>
          <w:rFonts w:ascii="Arial" w:hAnsi="Arial" w:cs="Arial"/>
          <w:spacing w:val="-13"/>
          <w:sz w:val="20"/>
          <w:szCs w:val="20"/>
        </w:rPr>
        <w:t xml:space="preserve"> </w:t>
      </w:r>
      <w:r w:rsidRPr="005B7EE1">
        <w:rPr>
          <w:rFonts w:ascii="Arial" w:hAnsi="Arial" w:cs="Arial"/>
          <w:sz w:val="20"/>
          <w:szCs w:val="20"/>
        </w:rPr>
        <w:t>Minister in the Presidency: Planning, Monitoring and Evaluation in respect of the four MDDA Board vacancies, reports as</w:t>
      </w:r>
      <w:r w:rsidRPr="005B7EE1">
        <w:rPr>
          <w:rFonts w:ascii="Arial" w:hAnsi="Arial" w:cs="Arial"/>
          <w:spacing w:val="-1"/>
          <w:sz w:val="20"/>
          <w:szCs w:val="20"/>
        </w:rPr>
        <w:t xml:space="preserve"> </w:t>
      </w:r>
      <w:r w:rsidRPr="005B7EE1">
        <w:rPr>
          <w:rFonts w:ascii="Arial" w:hAnsi="Arial" w:cs="Arial"/>
          <w:sz w:val="20"/>
          <w:szCs w:val="20"/>
        </w:rPr>
        <w:t>follows:</w:t>
      </w:r>
    </w:p>
    <w:p w:rsidR="005B7EE1" w:rsidRPr="005B7EE1" w:rsidRDefault="005B7EE1" w:rsidP="005B7EE1">
      <w:pPr>
        <w:pStyle w:val="BodyText"/>
        <w:rPr>
          <w:rFonts w:ascii="Arial" w:hAnsi="Arial" w:cs="Arial"/>
          <w:sz w:val="20"/>
          <w:szCs w:val="20"/>
        </w:rPr>
      </w:pPr>
    </w:p>
    <w:p w:rsidR="005B7EE1" w:rsidRPr="005B7EE1" w:rsidRDefault="005B7EE1" w:rsidP="005B7EE1">
      <w:pPr>
        <w:pStyle w:val="BodyText"/>
        <w:ind w:left="140" w:right="140"/>
        <w:rPr>
          <w:rFonts w:ascii="Arial" w:hAnsi="Arial" w:cs="Arial"/>
          <w:sz w:val="20"/>
          <w:szCs w:val="20"/>
        </w:rPr>
      </w:pPr>
      <w:r w:rsidRPr="005B7EE1">
        <w:rPr>
          <w:rFonts w:ascii="Arial" w:hAnsi="Arial" w:cs="Arial"/>
          <w:sz w:val="20"/>
          <w:szCs w:val="20"/>
        </w:rPr>
        <w:t>A letter dated 4 November 2019 was received from the Acting Speaker of the National Assembly, informing the Committee that he had received a letter from the Minister in the Presidency: Planning, Monitoring and Evaluation, communicating the existence of vacancies on the Board of the Media Development and Diversity Agency (MDDA), and requesting the Assembly to initiate a process of nominating and recommending candidates for appointment by the President in line with section 4(1)(a) of the MDDA Act, 2002 (Act No 14 of 2002).</w:t>
      </w:r>
    </w:p>
    <w:p w:rsidR="005B7EE1" w:rsidRPr="005B7EE1" w:rsidRDefault="005B7EE1" w:rsidP="005B7EE1">
      <w:pPr>
        <w:pStyle w:val="BodyText"/>
        <w:rPr>
          <w:rFonts w:ascii="Arial" w:hAnsi="Arial" w:cs="Arial"/>
          <w:sz w:val="20"/>
          <w:szCs w:val="20"/>
        </w:rPr>
      </w:pPr>
    </w:p>
    <w:p w:rsidR="005B7EE1" w:rsidRPr="005B7EE1" w:rsidRDefault="005B7EE1" w:rsidP="005B7EE1">
      <w:pPr>
        <w:pStyle w:val="BodyText"/>
        <w:ind w:left="140" w:right="138"/>
        <w:rPr>
          <w:rFonts w:ascii="Arial" w:hAnsi="Arial" w:cs="Arial"/>
          <w:sz w:val="20"/>
          <w:szCs w:val="20"/>
        </w:rPr>
      </w:pPr>
      <w:r w:rsidRPr="005B7EE1">
        <w:rPr>
          <w:rFonts w:ascii="Arial" w:hAnsi="Arial" w:cs="Arial"/>
          <w:sz w:val="20"/>
          <w:szCs w:val="20"/>
        </w:rPr>
        <w:t>The Committee considered the letter from the Minister in the Presidency and the Acting Speaker of the National Assembly and resolved that the committee secretariat should proceed with the process of publishing an advertisement in the media calling for the nomination of persons</w:t>
      </w:r>
      <w:r w:rsidRPr="005B7EE1">
        <w:rPr>
          <w:rFonts w:ascii="Arial" w:hAnsi="Arial" w:cs="Arial"/>
          <w:spacing w:val="-7"/>
          <w:sz w:val="20"/>
          <w:szCs w:val="20"/>
        </w:rPr>
        <w:t xml:space="preserve"> </w:t>
      </w:r>
      <w:r w:rsidRPr="005B7EE1">
        <w:rPr>
          <w:rFonts w:ascii="Arial" w:hAnsi="Arial" w:cs="Arial"/>
          <w:sz w:val="20"/>
          <w:szCs w:val="20"/>
        </w:rPr>
        <w:t>to</w:t>
      </w:r>
      <w:r w:rsidRPr="005B7EE1">
        <w:rPr>
          <w:rFonts w:ascii="Arial" w:hAnsi="Arial" w:cs="Arial"/>
          <w:spacing w:val="-5"/>
          <w:sz w:val="20"/>
          <w:szCs w:val="20"/>
        </w:rPr>
        <w:t xml:space="preserve"> </w:t>
      </w:r>
      <w:r w:rsidRPr="005B7EE1">
        <w:rPr>
          <w:rFonts w:ascii="Arial" w:hAnsi="Arial" w:cs="Arial"/>
          <w:sz w:val="20"/>
          <w:szCs w:val="20"/>
        </w:rPr>
        <w:t>fill</w:t>
      </w:r>
      <w:r w:rsidRPr="005B7EE1">
        <w:rPr>
          <w:rFonts w:ascii="Arial" w:hAnsi="Arial" w:cs="Arial"/>
          <w:spacing w:val="-6"/>
          <w:sz w:val="20"/>
          <w:szCs w:val="20"/>
        </w:rPr>
        <w:t xml:space="preserve"> </w:t>
      </w:r>
      <w:r w:rsidRPr="005B7EE1">
        <w:rPr>
          <w:rFonts w:ascii="Arial" w:hAnsi="Arial" w:cs="Arial"/>
          <w:sz w:val="20"/>
          <w:szCs w:val="20"/>
        </w:rPr>
        <w:t>the</w:t>
      </w:r>
      <w:r w:rsidRPr="005B7EE1">
        <w:rPr>
          <w:rFonts w:ascii="Arial" w:hAnsi="Arial" w:cs="Arial"/>
          <w:spacing w:val="-6"/>
          <w:sz w:val="20"/>
          <w:szCs w:val="20"/>
        </w:rPr>
        <w:t xml:space="preserve"> </w:t>
      </w:r>
      <w:r w:rsidRPr="005B7EE1">
        <w:rPr>
          <w:rFonts w:ascii="Arial" w:hAnsi="Arial" w:cs="Arial"/>
          <w:sz w:val="20"/>
          <w:szCs w:val="20"/>
        </w:rPr>
        <w:t>four</w:t>
      </w:r>
      <w:r w:rsidRPr="005B7EE1">
        <w:rPr>
          <w:rFonts w:ascii="Arial" w:hAnsi="Arial" w:cs="Arial"/>
          <w:spacing w:val="-7"/>
          <w:sz w:val="20"/>
          <w:szCs w:val="20"/>
        </w:rPr>
        <w:t xml:space="preserve"> </w:t>
      </w:r>
      <w:r w:rsidRPr="005B7EE1">
        <w:rPr>
          <w:rFonts w:ascii="Arial" w:hAnsi="Arial" w:cs="Arial"/>
          <w:sz w:val="20"/>
          <w:szCs w:val="20"/>
        </w:rPr>
        <w:t>vacancies</w:t>
      </w:r>
      <w:r w:rsidRPr="005B7EE1">
        <w:rPr>
          <w:rFonts w:ascii="Arial" w:hAnsi="Arial" w:cs="Arial"/>
          <w:spacing w:val="-5"/>
          <w:sz w:val="20"/>
          <w:szCs w:val="20"/>
        </w:rPr>
        <w:t xml:space="preserve"> </w:t>
      </w:r>
      <w:r w:rsidRPr="005B7EE1">
        <w:rPr>
          <w:rFonts w:ascii="Arial" w:hAnsi="Arial" w:cs="Arial"/>
          <w:sz w:val="20"/>
          <w:szCs w:val="20"/>
        </w:rPr>
        <w:t>on</w:t>
      </w:r>
      <w:r w:rsidRPr="005B7EE1">
        <w:rPr>
          <w:rFonts w:ascii="Arial" w:hAnsi="Arial" w:cs="Arial"/>
          <w:spacing w:val="-4"/>
          <w:sz w:val="20"/>
          <w:szCs w:val="20"/>
        </w:rPr>
        <w:t xml:space="preserve"> </w:t>
      </w:r>
      <w:r w:rsidRPr="005B7EE1">
        <w:rPr>
          <w:rFonts w:ascii="Arial" w:hAnsi="Arial" w:cs="Arial"/>
          <w:sz w:val="20"/>
          <w:szCs w:val="20"/>
        </w:rPr>
        <w:t>the</w:t>
      </w:r>
      <w:r w:rsidRPr="005B7EE1">
        <w:rPr>
          <w:rFonts w:ascii="Arial" w:hAnsi="Arial" w:cs="Arial"/>
          <w:spacing w:val="-6"/>
          <w:sz w:val="20"/>
          <w:szCs w:val="20"/>
        </w:rPr>
        <w:t xml:space="preserve"> </w:t>
      </w:r>
      <w:r w:rsidRPr="005B7EE1">
        <w:rPr>
          <w:rFonts w:ascii="Arial" w:hAnsi="Arial" w:cs="Arial"/>
          <w:sz w:val="20"/>
          <w:szCs w:val="20"/>
        </w:rPr>
        <w:t>MDDA</w:t>
      </w:r>
      <w:r w:rsidRPr="005B7EE1">
        <w:rPr>
          <w:rFonts w:ascii="Arial" w:hAnsi="Arial" w:cs="Arial"/>
          <w:spacing w:val="-4"/>
          <w:sz w:val="20"/>
          <w:szCs w:val="20"/>
        </w:rPr>
        <w:t xml:space="preserve"> </w:t>
      </w:r>
      <w:r w:rsidRPr="005B7EE1">
        <w:rPr>
          <w:rFonts w:ascii="Arial" w:hAnsi="Arial" w:cs="Arial"/>
          <w:sz w:val="20"/>
          <w:szCs w:val="20"/>
        </w:rPr>
        <w:t>Board.</w:t>
      </w:r>
      <w:r w:rsidRPr="005B7EE1">
        <w:rPr>
          <w:rFonts w:ascii="Arial" w:hAnsi="Arial" w:cs="Arial"/>
          <w:spacing w:val="-6"/>
          <w:sz w:val="20"/>
          <w:szCs w:val="20"/>
        </w:rPr>
        <w:t xml:space="preserve"> </w:t>
      </w:r>
      <w:r w:rsidRPr="005B7EE1">
        <w:rPr>
          <w:rFonts w:ascii="Arial" w:hAnsi="Arial" w:cs="Arial"/>
          <w:sz w:val="20"/>
          <w:szCs w:val="20"/>
        </w:rPr>
        <w:t>The</w:t>
      </w:r>
      <w:r w:rsidRPr="005B7EE1">
        <w:rPr>
          <w:rFonts w:ascii="Arial" w:hAnsi="Arial" w:cs="Arial"/>
          <w:spacing w:val="-5"/>
          <w:sz w:val="20"/>
          <w:szCs w:val="20"/>
        </w:rPr>
        <w:t xml:space="preserve"> </w:t>
      </w:r>
      <w:r w:rsidRPr="005B7EE1">
        <w:rPr>
          <w:rFonts w:ascii="Arial" w:hAnsi="Arial" w:cs="Arial"/>
          <w:sz w:val="20"/>
          <w:szCs w:val="20"/>
        </w:rPr>
        <w:t>advertisement</w:t>
      </w:r>
      <w:r w:rsidRPr="005B7EE1">
        <w:rPr>
          <w:rFonts w:ascii="Arial" w:hAnsi="Arial" w:cs="Arial"/>
          <w:spacing w:val="-2"/>
          <w:sz w:val="20"/>
          <w:szCs w:val="20"/>
        </w:rPr>
        <w:t xml:space="preserve"> </w:t>
      </w:r>
      <w:r w:rsidRPr="005B7EE1">
        <w:rPr>
          <w:rFonts w:ascii="Arial" w:hAnsi="Arial" w:cs="Arial"/>
          <w:sz w:val="20"/>
          <w:szCs w:val="20"/>
        </w:rPr>
        <w:t>was</w:t>
      </w:r>
      <w:r w:rsidRPr="005B7EE1">
        <w:rPr>
          <w:rFonts w:ascii="Arial" w:hAnsi="Arial" w:cs="Arial"/>
          <w:spacing w:val="-6"/>
          <w:sz w:val="20"/>
          <w:szCs w:val="20"/>
        </w:rPr>
        <w:t xml:space="preserve"> </w:t>
      </w:r>
      <w:r w:rsidRPr="005B7EE1">
        <w:rPr>
          <w:rFonts w:ascii="Arial" w:hAnsi="Arial" w:cs="Arial"/>
          <w:sz w:val="20"/>
          <w:szCs w:val="20"/>
        </w:rPr>
        <w:t>published</w:t>
      </w:r>
      <w:r w:rsidRPr="005B7EE1">
        <w:rPr>
          <w:rFonts w:ascii="Arial" w:hAnsi="Arial" w:cs="Arial"/>
          <w:spacing w:val="-5"/>
          <w:sz w:val="20"/>
          <w:szCs w:val="20"/>
        </w:rPr>
        <w:t xml:space="preserve"> </w:t>
      </w:r>
      <w:r w:rsidRPr="005B7EE1">
        <w:rPr>
          <w:rFonts w:ascii="Arial" w:hAnsi="Arial" w:cs="Arial"/>
          <w:sz w:val="20"/>
          <w:szCs w:val="20"/>
        </w:rPr>
        <w:t>in</w:t>
      </w:r>
      <w:r w:rsidRPr="005B7EE1">
        <w:rPr>
          <w:rFonts w:ascii="Arial" w:hAnsi="Arial" w:cs="Arial"/>
          <w:spacing w:val="-6"/>
          <w:sz w:val="20"/>
          <w:szCs w:val="20"/>
        </w:rPr>
        <w:t xml:space="preserve"> </w:t>
      </w:r>
      <w:r w:rsidRPr="005B7EE1">
        <w:rPr>
          <w:rFonts w:ascii="Arial" w:hAnsi="Arial" w:cs="Arial"/>
          <w:sz w:val="20"/>
          <w:szCs w:val="20"/>
        </w:rPr>
        <w:t>all eleven official languages in two national newspapers, two regional newspapers and seven community media newspapers. One hundred and twenty-six nominations were</w:t>
      </w:r>
      <w:r w:rsidRPr="005B7EE1">
        <w:rPr>
          <w:rFonts w:ascii="Arial" w:hAnsi="Arial" w:cs="Arial"/>
          <w:spacing w:val="-9"/>
          <w:sz w:val="20"/>
          <w:szCs w:val="20"/>
        </w:rPr>
        <w:t xml:space="preserve"> </w:t>
      </w:r>
      <w:r w:rsidRPr="005B7EE1">
        <w:rPr>
          <w:rFonts w:ascii="Arial" w:hAnsi="Arial" w:cs="Arial"/>
          <w:sz w:val="20"/>
          <w:szCs w:val="20"/>
        </w:rPr>
        <w:t>received.</w:t>
      </w:r>
    </w:p>
    <w:p w:rsidR="005B7EE1" w:rsidRPr="005B7EE1" w:rsidRDefault="005B7EE1" w:rsidP="005B7EE1">
      <w:pPr>
        <w:pStyle w:val="BodyText"/>
        <w:ind w:left="140" w:right="136"/>
        <w:rPr>
          <w:rFonts w:ascii="Arial" w:hAnsi="Arial" w:cs="Arial"/>
          <w:sz w:val="20"/>
          <w:szCs w:val="20"/>
        </w:rPr>
      </w:pPr>
      <w:r w:rsidRPr="005B7EE1">
        <w:rPr>
          <w:rFonts w:ascii="Arial" w:hAnsi="Arial" w:cs="Arial"/>
          <w:sz w:val="20"/>
          <w:szCs w:val="20"/>
        </w:rPr>
        <w:t>On 21 May 2020, the Committee met to consider the criteria and skills required to fill the</w:t>
      </w:r>
      <w:r w:rsidRPr="005B7EE1">
        <w:rPr>
          <w:rFonts w:ascii="Arial" w:hAnsi="Arial" w:cs="Arial"/>
          <w:spacing w:val="-21"/>
          <w:sz w:val="20"/>
          <w:szCs w:val="20"/>
        </w:rPr>
        <w:t xml:space="preserve"> </w:t>
      </w:r>
      <w:r w:rsidRPr="005B7EE1">
        <w:rPr>
          <w:rFonts w:ascii="Arial" w:hAnsi="Arial" w:cs="Arial"/>
          <w:sz w:val="20"/>
          <w:szCs w:val="20"/>
        </w:rPr>
        <w:t>four vacancies.</w:t>
      </w:r>
      <w:r w:rsidRPr="005B7EE1">
        <w:rPr>
          <w:rFonts w:ascii="Arial" w:hAnsi="Arial" w:cs="Arial"/>
          <w:spacing w:val="-6"/>
          <w:sz w:val="20"/>
          <w:szCs w:val="20"/>
        </w:rPr>
        <w:t xml:space="preserve"> </w:t>
      </w:r>
      <w:r w:rsidRPr="005B7EE1">
        <w:rPr>
          <w:rFonts w:ascii="Arial" w:hAnsi="Arial" w:cs="Arial"/>
          <w:sz w:val="20"/>
          <w:szCs w:val="20"/>
        </w:rPr>
        <w:t>The</w:t>
      </w:r>
      <w:r w:rsidRPr="005B7EE1">
        <w:rPr>
          <w:rFonts w:ascii="Arial" w:hAnsi="Arial" w:cs="Arial"/>
          <w:spacing w:val="-4"/>
          <w:sz w:val="20"/>
          <w:szCs w:val="20"/>
        </w:rPr>
        <w:t xml:space="preserve"> </w:t>
      </w:r>
      <w:r w:rsidRPr="005B7EE1">
        <w:rPr>
          <w:rFonts w:ascii="Arial" w:hAnsi="Arial" w:cs="Arial"/>
          <w:sz w:val="20"/>
          <w:szCs w:val="20"/>
        </w:rPr>
        <w:t>Committee</w:t>
      </w:r>
      <w:r w:rsidRPr="005B7EE1">
        <w:rPr>
          <w:rFonts w:ascii="Arial" w:hAnsi="Arial" w:cs="Arial"/>
          <w:spacing w:val="-7"/>
          <w:sz w:val="20"/>
          <w:szCs w:val="20"/>
        </w:rPr>
        <w:t xml:space="preserve"> </w:t>
      </w:r>
      <w:r w:rsidRPr="005B7EE1">
        <w:rPr>
          <w:rFonts w:ascii="Arial" w:hAnsi="Arial" w:cs="Arial"/>
          <w:sz w:val="20"/>
          <w:szCs w:val="20"/>
        </w:rPr>
        <w:t>agreed</w:t>
      </w:r>
      <w:r w:rsidRPr="005B7EE1">
        <w:rPr>
          <w:rFonts w:ascii="Arial" w:hAnsi="Arial" w:cs="Arial"/>
          <w:spacing w:val="-3"/>
          <w:sz w:val="20"/>
          <w:szCs w:val="20"/>
        </w:rPr>
        <w:t xml:space="preserve"> </w:t>
      </w:r>
      <w:r w:rsidRPr="005B7EE1">
        <w:rPr>
          <w:rFonts w:ascii="Arial" w:hAnsi="Arial" w:cs="Arial"/>
          <w:sz w:val="20"/>
          <w:szCs w:val="20"/>
        </w:rPr>
        <w:t>that</w:t>
      </w:r>
      <w:r w:rsidRPr="005B7EE1">
        <w:rPr>
          <w:rFonts w:ascii="Arial" w:hAnsi="Arial" w:cs="Arial"/>
          <w:spacing w:val="-5"/>
          <w:sz w:val="20"/>
          <w:szCs w:val="20"/>
        </w:rPr>
        <w:t xml:space="preserve"> </w:t>
      </w:r>
      <w:r w:rsidRPr="005B7EE1">
        <w:rPr>
          <w:rFonts w:ascii="Arial" w:hAnsi="Arial" w:cs="Arial"/>
          <w:sz w:val="20"/>
          <w:szCs w:val="20"/>
        </w:rPr>
        <w:t>a</w:t>
      </w:r>
      <w:r w:rsidRPr="005B7EE1">
        <w:rPr>
          <w:rFonts w:ascii="Arial" w:hAnsi="Arial" w:cs="Arial"/>
          <w:spacing w:val="-4"/>
          <w:sz w:val="20"/>
          <w:szCs w:val="20"/>
        </w:rPr>
        <w:t xml:space="preserve"> </w:t>
      </w:r>
      <w:r w:rsidRPr="005B7EE1">
        <w:rPr>
          <w:rFonts w:ascii="Arial" w:hAnsi="Arial" w:cs="Arial"/>
          <w:sz w:val="20"/>
          <w:szCs w:val="20"/>
        </w:rPr>
        <w:t>maximum</w:t>
      </w:r>
      <w:r w:rsidRPr="005B7EE1">
        <w:rPr>
          <w:rFonts w:ascii="Arial" w:hAnsi="Arial" w:cs="Arial"/>
          <w:spacing w:val="-7"/>
          <w:sz w:val="20"/>
          <w:szCs w:val="20"/>
        </w:rPr>
        <w:t xml:space="preserve"> </w:t>
      </w:r>
      <w:r w:rsidRPr="005B7EE1">
        <w:rPr>
          <w:rFonts w:ascii="Arial" w:hAnsi="Arial" w:cs="Arial"/>
          <w:sz w:val="20"/>
          <w:szCs w:val="20"/>
        </w:rPr>
        <w:t>number</w:t>
      </w:r>
      <w:r w:rsidRPr="005B7EE1">
        <w:rPr>
          <w:rFonts w:ascii="Arial" w:hAnsi="Arial" w:cs="Arial"/>
          <w:spacing w:val="-6"/>
          <w:sz w:val="20"/>
          <w:szCs w:val="20"/>
        </w:rPr>
        <w:t xml:space="preserve"> </w:t>
      </w:r>
      <w:r w:rsidRPr="005B7EE1">
        <w:rPr>
          <w:rFonts w:ascii="Arial" w:hAnsi="Arial" w:cs="Arial"/>
          <w:sz w:val="20"/>
          <w:szCs w:val="20"/>
        </w:rPr>
        <w:t>of</w:t>
      </w:r>
      <w:r w:rsidRPr="005B7EE1">
        <w:rPr>
          <w:rFonts w:ascii="Arial" w:hAnsi="Arial" w:cs="Arial"/>
          <w:spacing w:val="-6"/>
          <w:sz w:val="20"/>
          <w:szCs w:val="20"/>
        </w:rPr>
        <w:t xml:space="preserve"> </w:t>
      </w:r>
      <w:r w:rsidRPr="005B7EE1">
        <w:rPr>
          <w:rFonts w:ascii="Arial" w:hAnsi="Arial" w:cs="Arial"/>
          <w:sz w:val="20"/>
          <w:szCs w:val="20"/>
        </w:rPr>
        <w:t>20</w:t>
      </w:r>
      <w:r w:rsidRPr="005B7EE1">
        <w:rPr>
          <w:rFonts w:ascii="Arial" w:hAnsi="Arial" w:cs="Arial"/>
          <w:spacing w:val="-3"/>
          <w:sz w:val="20"/>
          <w:szCs w:val="20"/>
        </w:rPr>
        <w:t xml:space="preserve"> </w:t>
      </w:r>
      <w:r w:rsidRPr="005B7EE1">
        <w:rPr>
          <w:rFonts w:ascii="Arial" w:hAnsi="Arial" w:cs="Arial"/>
          <w:sz w:val="20"/>
          <w:szCs w:val="20"/>
        </w:rPr>
        <w:t>candidates</w:t>
      </w:r>
      <w:r w:rsidRPr="005B7EE1">
        <w:rPr>
          <w:rFonts w:ascii="Arial" w:hAnsi="Arial" w:cs="Arial"/>
          <w:spacing w:val="-3"/>
          <w:sz w:val="20"/>
          <w:szCs w:val="20"/>
        </w:rPr>
        <w:t xml:space="preserve"> </w:t>
      </w:r>
      <w:r w:rsidRPr="005B7EE1">
        <w:rPr>
          <w:rFonts w:ascii="Arial" w:hAnsi="Arial" w:cs="Arial"/>
          <w:sz w:val="20"/>
          <w:szCs w:val="20"/>
        </w:rPr>
        <w:t>will</w:t>
      </w:r>
      <w:r w:rsidRPr="005B7EE1">
        <w:rPr>
          <w:rFonts w:ascii="Arial" w:hAnsi="Arial" w:cs="Arial"/>
          <w:spacing w:val="-5"/>
          <w:sz w:val="20"/>
          <w:szCs w:val="20"/>
        </w:rPr>
        <w:t xml:space="preserve"> </w:t>
      </w:r>
      <w:r w:rsidRPr="005B7EE1">
        <w:rPr>
          <w:rFonts w:ascii="Arial" w:hAnsi="Arial" w:cs="Arial"/>
          <w:sz w:val="20"/>
          <w:szCs w:val="20"/>
        </w:rPr>
        <w:t>be</w:t>
      </w:r>
      <w:r w:rsidRPr="005B7EE1">
        <w:rPr>
          <w:rFonts w:ascii="Arial" w:hAnsi="Arial" w:cs="Arial"/>
          <w:spacing w:val="-7"/>
          <w:sz w:val="20"/>
          <w:szCs w:val="20"/>
        </w:rPr>
        <w:t xml:space="preserve"> </w:t>
      </w:r>
      <w:r w:rsidRPr="005B7EE1">
        <w:rPr>
          <w:rFonts w:ascii="Arial" w:hAnsi="Arial" w:cs="Arial"/>
          <w:sz w:val="20"/>
          <w:szCs w:val="20"/>
        </w:rPr>
        <w:t xml:space="preserve">shortlisted and unanimously resolved that the following candidates be shortlisted for interviews: Ms </w:t>
      </w:r>
      <w:proofErr w:type="spellStart"/>
      <w:r w:rsidRPr="005B7EE1">
        <w:rPr>
          <w:rFonts w:ascii="Arial" w:hAnsi="Arial" w:cs="Arial"/>
          <w:sz w:val="20"/>
          <w:szCs w:val="20"/>
        </w:rPr>
        <w:t>Lichelle</w:t>
      </w:r>
      <w:proofErr w:type="spellEnd"/>
      <w:r w:rsidRPr="005B7EE1">
        <w:rPr>
          <w:rFonts w:ascii="Arial" w:hAnsi="Arial" w:cs="Arial"/>
          <w:sz w:val="20"/>
          <w:szCs w:val="20"/>
        </w:rPr>
        <w:t xml:space="preserve"> Barry, Ms </w:t>
      </w:r>
      <w:proofErr w:type="spellStart"/>
      <w:r w:rsidRPr="005B7EE1">
        <w:rPr>
          <w:rFonts w:ascii="Arial" w:hAnsi="Arial" w:cs="Arial"/>
          <w:sz w:val="20"/>
          <w:szCs w:val="20"/>
        </w:rPr>
        <w:t>Sibusisiwe</w:t>
      </w:r>
      <w:proofErr w:type="spellEnd"/>
      <w:r w:rsidRPr="005B7EE1">
        <w:rPr>
          <w:rFonts w:ascii="Arial" w:hAnsi="Arial" w:cs="Arial"/>
          <w:sz w:val="20"/>
          <w:szCs w:val="20"/>
        </w:rPr>
        <w:t xml:space="preserve"> </w:t>
      </w:r>
      <w:proofErr w:type="spellStart"/>
      <w:r w:rsidRPr="005B7EE1">
        <w:rPr>
          <w:rFonts w:ascii="Arial" w:hAnsi="Arial" w:cs="Arial"/>
          <w:sz w:val="20"/>
          <w:szCs w:val="20"/>
        </w:rPr>
        <w:t>Chimombe</w:t>
      </w:r>
      <w:proofErr w:type="spellEnd"/>
      <w:r w:rsidRPr="005B7EE1">
        <w:rPr>
          <w:rFonts w:ascii="Arial" w:hAnsi="Arial" w:cs="Arial"/>
          <w:sz w:val="20"/>
          <w:szCs w:val="20"/>
        </w:rPr>
        <w:t xml:space="preserve">, Ms Marina Clarke, Ms </w:t>
      </w:r>
      <w:proofErr w:type="spellStart"/>
      <w:r w:rsidRPr="005B7EE1">
        <w:rPr>
          <w:rFonts w:ascii="Arial" w:hAnsi="Arial" w:cs="Arial"/>
          <w:sz w:val="20"/>
          <w:szCs w:val="20"/>
        </w:rPr>
        <w:t>Bernedette</w:t>
      </w:r>
      <w:proofErr w:type="spellEnd"/>
      <w:r w:rsidRPr="005B7EE1">
        <w:rPr>
          <w:rFonts w:ascii="Arial" w:hAnsi="Arial" w:cs="Arial"/>
          <w:sz w:val="20"/>
          <w:szCs w:val="20"/>
        </w:rPr>
        <w:t xml:space="preserve"> </w:t>
      </w:r>
      <w:proofErr w:type="spellStart"/>
      <w:r w:rsidRPr="005B7EE1">
        <w:rPr>
          <w:rFonts w:ascii="Arial" w:hAnsi="Arial" w:cs="Arial"/>
          <w:sz w:val="20"/>
          <w:szCs w:val="20"/>
        </w:rPr>
        <w:t>Muthien</w:t>
      </w:r>
      <w:proofErr w:type="spellEnd"/>
      <w:r w:rsidRPr="005B7EE1">
        <w:rPr>
          <w:rFonts w:ascii="Arial" w:hAnsi="Arial" w:cs="Arial"/>
          <w:sz w:val="20"/>
          <w:szCs w:val="20"/>
        </w:rPr>
        <w:t xml:space="preserve">, </w:t>
      </w:r>
      <w:proofErr w:type="spellStart"/>
      <w:r w:rsidRPr="005B7EE1">
        <w:rPr>
          <w:rFonts w:ascii="Arial" w:hAnsi="Arial" w:cs="Arial"/>
          <w:sz w:val="20"/>
          <w:szCs w:val="20"/>
        </w:rPr>
        <w:t>Mr</w:t>
      </w:r>
      <w:proofErr w:type="spellEnd"/>
      <w:r w:rsidRPr="005B7EE1">
        <w:rPr>
          <w:rFonts w:ascii="Arial" w:hAnsi="Arial" w:cs="Arial"/>
          <w:sz w:val="20"/>
          <w:szCs w:val="20"/>
        </w:rPr>
        <w:t xml:space="preserve"> </w:t>
      </w:r>
      <w:proofErr w:type="spellStart"/>
      <w:r w:rsidRPr="005B7EE1">
        <w:rPr>
          <w:rFonts w:ascii="Arial" w:hAnsi="Arial" w:cs="Arial"/>
          <w:sz w:val="20"/>
          <w:szCs w:val="20"/>
        </w:rPr>
        <w:t>Luzuko</w:t>
      </w:r>
      <w:proofErr w:type="spellEnd"/>
      <w:r w:rsidRPr="005B7EE1">
        <w:rPr>
          <w:rFonts w:ascii="Arial" w:hAnsi="Arial" w:cs="Arial"/>
          <w:sz w:val="20"/>
          <w:szCs w:val="20"/>
        </w:rPr>
        <w:t xml:space="preserve"> </w:t>
      </w:r>
      <w:proofErr w:type="spellStart"/>
      <w:r w:rsidRPr="005B7EE1">
        <w:rPr>
          <w:rFonts w:ascii="Arial" w:hAnsi="Arial" w:cs="Arial"/>
          <w:sz w:val="20"/>
          <w:szCs w:val="20"/>
        </w:rPr>
        <w:t>Buku</w:t>
      </w:r>
      <w:proofErr w:type="spellEnd"/>
      <w:r w:rsidRPr="005B7EE1">
        <w:rPr>
          <w:rFonts w:ascii="Arial" w:hAnsi="Arial" w:cs="Arial"/>
          <w:sz w:val="20"/>
          <w:szCs w:val="20"/>
        </w:rPr>
        <w:t xml:space="preserve">, </w:t>
      </w:r>
      <w:proofErr w:type="spellStart"/>
      <w:r w:rsidRPr="005B7EE1">
        <w:rPr>
          <w:rFonts w:ascii="Arial" w:hAnsi="Arial" w:cs="Arial"/>
          <w:sz w:val="20"/>
          <w:szCs w:val="20"/>
        </w:rPr>
        <w:t>Mr</w:t>
      </w:r>
      <w:proofErr w:type="spellEnd"/>
      <w:r w:rsidRPr="005B7EE1">
        <w:rPr>
          <w:rFonts w:ascii="Arial" w:hAnsi="Arial" w:cs="Arial"/>
          <w:sz w:val="20"/>
          <w:szCs w:val="20"/>
        </w:rPr>
        <w:t xml:space="preserve"> Edwin </w:t>
      </w:r>
      <w:proofErr w:type="spellStart"/>
      <w:r w:rsidRPr="005B7EE1">
        <w:rPr>
          <w:rFonts w:ascii="Arial" w:hAnsi="Arial" w:cs="Arial"/>
          <w:sz w:val="20"/>
          <w:szCs w:val="20"/>
        </w:rPr>
        <w:t>Naidoo</w:t>
      </w:r>
      <w:proofErr w:type="spellEnd"/>
      <w:r w:rsidRPr="005B7EE1">
        <w:rPr>
          <w:rFonts w:ascii="Arial" w:hAnsi="Arial" w:cs="Arial"/>
          <w:sz w:val="20"/>
          <w:szCs w:val="20"/>
        </w:rPr>
        <w:t xml:space="preserve">, </w:t>
      </w:r>
      <w:proofErr w:type="spellStart"/>
      <w:r w:rsidRPr="005B7EE1">
        <w:rPr>
          <w:rFonts w:ascii="Arial" w:hAnsi="Arial" w:cs="Arial"/>
          <w:sz w:val="20"/>
          <w:szCs w:val="20"/>
        </w:rPr>
        <w:t>Mr</w:t>
      </w:r>
      <w:proofErr w:type="spellEnd"/>
      <w:r w:rsidRPr="005B7EE1">
        <w:rPr>
          <w:rFonts w:ascii="Arial" w:hAnsi="Arial" w:cs="Arial"/>
          <w:sz w:val="20"/>
          <w:szCs w:val="20"/>
        </w:rPr>
        <w:t xml:space="preserve"> Lionel </w:t>
      </w:r>
      <w:proofErr w:type="spellStart"/>
      <w:r w:rsidRPr="005B7EE1">
        <w:rPr>
          <w:rFonts w:ascii="Arial" w:hAnsi="Arial" w:cs="Arial"/>
          <w:sz w:val="20"/>
          <w:szCs w:val="20"/>
        </w:rPr>
        <w:t>Adendorf</w:t>
      </w:r>
      <w:proofErr w:type="spellEnd"/>
      <w:r w:rsidRPr="005B7EE1">
        <w:rPr>
          <w:rFonts w:ascii="Arial" w:hAnsi="Arial" w:cs="Arial"/>
          <w:sz w:val="20"/>
          <w:szCs w:val="20"/>
        </w:rPr>
        <w:t xml:space="preserve">, Ms </w:t>
      </w:r>
      <w:proofErr w:type="spellStart"/>
      <w:r w:rsidRPr="005B7EE1">
        <w:rPr>
          <w:rFonts w:ascii="Arial" w:hAnsi="Arial" w:cs="Arial"/>
          <w:sz w:val="20"/>
          <w:szCs w:val="20"/>
        </w:rPr>
        <w:t>Nomfundo</w:t>
      </w:r>
      <w:proofErr w:type="spellEnd"/>
      <w:r w:rsidRPr="005B7EE1">
        <w:rPr>
          <w:rFonts w:ascii="Arial" w:hAnsi="Arial" w:cs="Arial"/>
          <w:sz w:val="20"/>
          <w:szCs w:val="20"/>
        </w:rPr>
        <w:t xml:space="preserve"> </w:t>
      </w:r>
      <w:proofErr w:type="spellStart"/>
      <w:r w:rsidRPr="005B7EE1">
        <w:rPr>
          <w:rFonts w:ascii="Arial" w:hAnsi="Arial" w:cs="Arial"/>
          <w:sz w:val="20"/>
          <w:szCs w:val="20"/>
        </w:rPr>
        <w:t>Kakaza</w:t>
      </w:r>
      <w:proofErr w:type="spellEnd"/>
      <w:r w:rsidRPr="005B7EE1">
        <w:rPr>
          <w:rFonts w:ascii="Arial" w:hAnsi="Arial" w:cs="Arial"/>
          <w:sz w:val="20"/>
          <w:szCs w:val="20"/>
        </w:rPr>
        <w:t xml:space="preserve">, Dr </w:t>
      </w:r>
      <w:proofErr w:type="spellStart"/>
      <w:r w:rsidRPr="005B7EE1">
        <w:rPr>
          <w:rFonts w:ascii="Arial" w:hAnsi="Arial" w:cs="Arial"/>
          <w:sz w:val="20"/>
          <w:szCs w:val="20"/>
        </w:rPr>
        <w:t>Ayanda</w:t>
      </w:r>
      <w:proofErr w:type="spellEnd"/>
      <w:r w:rsidRPr="005B7EE1">
        <w:rPr>
          <w:rFonts w:ascii="Arial" w:hAnsi="Arial" w:cs="Arial"/>
          <w:sz w:val="20"/>
          <w:szCs w:val="20"/>
        </w:rPr>
        <w:t xml:space="preserve"> </w:t>
      </w:r>
      <w:proofErr w:type="spellStart"/>
      <w:r w:rsidRPr="005B7EE1">
        <w:rPr>
          <w:rFonts w:ascii="Arial" w:hAnsi="Arial" w:cs="Arial"/>
          <w:sz w:val="20"/>
          <w:szCs w:val="20"/>
        </w:rPr>
        <w:t>Vilakazi</w:t>
      </w:r>
      <w:proofErr w:type="spellEnd"/>
      <w:r w:rsidRPr="005B7EE1">
        <w:rPr>
          <w:rFonts w:ascii="Arial" w:hAnsi="Arial" w:cs="Arial"/>
          <w:sz w:val="20"/>
          <w:szCs w:val="20"/>
        </w:rPr>
        <w:t xml:space="preserve">, Ms </w:t>
      </w:r>
      <w:proofErr w:type="spellStart"/>
      <w:r w:rsidRPr="005B7EE1">
        <w:rPr>
          <w:rFonts w:ascii="Arial" w:hAnsi="Arial" w:cs="Arial"/>
          <w:sz w:val="20"/>
          <w:szCs w:val="20"/>
        </w:rPr>
        <w:t>Blaise</w:t>
      </w:r>
      <w:proofErr w:type="spellEnd"/>
      <w:r w:rsidRPr="005B7EE1">
        <w:rPr>
          <w:rFonts w:ascii="Arial" w:hAnsi="Arial" w:cs="Arial"/>
          <w:sz w:val="20"/>
          <w:szCs w:val="20"/>
        </w:rPr>
        <w:t xml:space="preserve"> </w:t>
      </w:r>
      <w:proofErr w:type="spellStart"/>
      <w:r w:rsidRPr="005B7EE1">
        <w:rPr>
          <w:rFonts w:ascii="Arial" w:hAnsi="Arial" w:cs="Arial"/>
          <w:sz w:val="20"/>
          <w:szCs w:val="20"/>
        </w:rPr>
        <w:t>Koetsie</w:t>
      </w:r>
      <w:proofErr w:type="spellEnd"/>
      <w:r w:rsidRPr="005B7EE1">
        <w:rPr>
          <w:rFonts w:ascii="Arial" w:hAnsi="Arial" w:cs="Arial"/>
          <w:sz w:val="20"/>
          <w:szCs w:val="20"/>
        </w:rPr>
        <w:t xml:space="preserve">, </w:t>
      </w:r>
      <w:proofErr w:type="spellStart"/>
      <w:r w:rsidRPr="005B7EE1">
        <w:rPr>
          <w:rFonts w:ascii="Arial" w:hAnsi="Arial" w:cs="Arial"/>
          <w:sz w:val="20"/>
          <w:szCs w:val="20"/>
        </w:rPr>
        <w:t>Mr</w:t>
      </w:r>
      <w:proofErr w:type="spellEnd"/>
      <w:r w:rsidRPr="005B7EE1">
        <w:rPr>
          <w:rFonts w:ascii="Arial" w:hAnsi="Arial" w:cs="Arial"/>
          <w:sz w:val="20"/>
          <w:szCs w:val="20"/>
        </w:rPr>
        <w:t xml:space="preserve"> </w:t>
      </w:r>
      <w:proofErr w:type="spellStart"/>
      <w:r w:rsidRPr="005B7EE1">
        <w:rPr>
          <w:rFonts w:ascii="Arial" w:hAnsi="Arial" w:cs="Arial"/>
          <w:sz w:val="20"/>
          <w:szCs w:val="20"/>
        </w:rPr>
        <w:t>Simphiwe</w:t>
      </w:r>
      <w:proofErr w:type="spellEnd"/>
      <w:r w:rsidRPr="005B7EE1">
        <w:rPr>
          <w:rFonts w:ascii="Arial" w:hAnsi="Arial" w:cs="Arial"/>
          <w:spacing w:val="-4"/>
          <w:sz w:val="20"/>
          <w:szCs w:val="20"/>
        </w:rPr>
        <w:t xml:space="preserve"> </w:t>
      </w:r>
      <w:r w:rsidRPr="005B7EE1">
        <w:rPr>
          <w:rFonts w:ascii="Arial" w:hAnsi="Arial" w:cs="Arial"/>
          <w:sz w:val="20"/>
          <w:szCs w:val="20"/>
        </w:rPr>
        <w:t>Mbabane,</w:t>
      </w:r>
    </w:p>
    <w:p w:rsidR="005B7EE1" w:rsidRPr="005B7EE1" w:rsidRDefault="005B7EE1" w:rsidP="005B7EE1">
      <w:pPr>
        <w:pStyle w:val="BodyText"/>
        <w:rPr>
          <w:rFonts w:ascii="Arial" w:hAnsi="Arial" w:cs="Arial"/>
          <w:sz w:val="20"/>
          <w:szCs w:val="20"/>
        </w:rPr>
      </w:pPr>
    </w:p>
    <w:p w:rsidR="005B7EE1" w:rsidRPr="005B7EE1" w:rsidRDefault="005B7EE1" w:rsidP="005B7EE1">
      <w:pPr>
        <w:pStyle w:val="BodyText"/>
        <w:ind w:left="140" w:right="139"/>
        <w:rPr>
          <w:rFonts w:ascii="Arial" w:hAnsi="Arial" w:cs="Arial"/>
          <w:sz w:val="20"/>
          <w:szCs w:val="20"/>
        </w:rPr>
      </w:pPr>
      <w:r w:rsidRPr="005B7EE1">
        <w:rPr>
          <w:rFonts w:ascii="Arial" w:hAnsi="Arial" w:cs="Arial"/>
          <w:sz w:val="20"/>
          <w:szCs w:val="20"/>
        </w:rPr>
        <w:t xml:space="preserve">Ms Brenda Leonard, </w:t>
      </w:r>
      <w:proofErr w:type="spellStart"/>
      <w:r w:rsidRPr="005B7EE1">
        <w:rPr>
          <w:rFonts w:ascii="Arial" w:hAnsi="Arial" w:cs="Arial"/>
          <w:sz w:val="20"/>
          <w:szCs w:val="20"/>
        </w:rPr>
        <w:t>Mr</w:t>
      </w:r>
      <w:proofErr w:type="spellEnd"/>
      <w:r w:rsidRPr="005B7EE1">
        <w:rPr>
          <w:rFonts w:ascii="Arial" w:hAnsi="Arial" w:cs="Arial"/>
          <w:sz w:val="20"/>
          <w:szCs w:val="20"/>
        </w:rPr>
        <w:t xml:space="preserve"> </w:t>
      </w:r>
      <w:proofErr w:type="spellStart"/>
      <w:r w:rsidRPr="005B7EE1">
        <w:rPr>
          <w:rFonts w:ascii="Arial" w:hAnsi="Arial" w:cs="Arial"/>
          <w:sz w:val="20"/>
          <w:szCs w:val="20"/>
        </w:rPr>
        <w:t>Qondile</w:t>
      </w:r>
      <w:proofErr w:type="spellEnd"/>
      <w:r w:rsidRPr="005B7EE1">
        <w:rPr>
          <w:rFonts w:ascii="Arial" w:hAnsi="Arial" w:cs="Arial"/>
          <w:sz w:val="20"/>
          <w:szCs w:val="20"/>
        </w:rPr>
        <w:t xml:space="preserve"> </w:t>
      </w:r>
      <w:proofErr w:type="spellStart"/>
      <w:r w:rsidRPr="005B7EE1">
        <w:rPr>
          <w:rFonts w:ascii="Arial" w:hAnsi="Arial" w:cs="Arial"/>
          <w:sz w:val="20"/>
          <w:szCs w:val="20"/>
        </w:rPr>
        <w:t>Kedama</w:t>
      </w:r>
      <w:proofErr w:type="spellEnd"/>
      <w:r w:rsidRPr="005B7EE1">
        <w:rPr>
          <w:rFonts w:ascii="Arial" w:hAnsi="Arial" w:cs="Arial"/>
          <w:sz w:val="20"/>
          <w:szCs w:val="20"/>
        </w:rPr>
        <w:t xml:space="preserve">, Adv Leah </w:t>
      </w:r>
      <w:proofErr w:type="spellStart"/>
      <w:r w:rsidRPr="005B7EE1">
        <w:rPr>
          <w:rFonts w:ascii="Arial" w:hAnsi="Arial" w:cs="Arial"/>
          <w:sz w:val="20"/>
          <w:szCs w:val="20"/>
        </w:rPr>
        <w:t>Khumalo</w:t>
      </w:r>
      <w:proofErr w:type="spellEnd"/>
      <w:r w:rsidRPr="005B7EE1">
        <w:rPr>
          <w:rFonts w:ascii="Arial" w:hAnsi="Arial" w:cs="Arial"/>
          <w:sz w:val="20"/>
          <w:szCs w:val="20"/>
        </w:rPr>
        <w:t xml:space="preserve">, </w:t>
      </w:r>
      <w:proofErr w:type="spellStart"/>
      <w:r w:rsidRPr="005B7EE1">
        <w:rPr>
          <w:rFonts w:ascii="Arial" w:hAnsi="Arial" w:cs="Arial"/>
          <w:sz w:val="20"/>
          <w:szCs w:val="20"/>
        </w:rPr>
        <w:t>Mr</w:t>
      </w:r>
      <w:proofErr w:type="spellEnd"/>
      <w:r w:rsidRPr="005B7EE1">
        <w:rPr>
          <w:rFonts w:ascii="Arial" w:hAnsi="Arial" w:cs="Arial"/>
          <w:sz w:val="20"/>
          <w:szCs w:val="20"/>
        </w:rPr>
        <w:t xml:space="preserve"> </w:t>
      </w:r>
      <w:proofErr w:type="spellStart"/>
      <w:r w:rsidRPr="005B7EE1">
        <w:rPr>
          <w:rFonts w:ascii="Arial" w:hAnsi="Arial" w:cs="Arial"/>
          <w:sz w:val="20"/>
          <w:szCs w:val="20"/>
        </w:rPr>
        <w:t>Dumile</w:t>
      </w:r>
      <w:proofErr w:type="spellEnd"/>
      <w:r w:rsidRPr="005B7EE1">
        <w:rPr>
          <w:rFonts w:ascii="Arial" w:hAnsi="Arial" w:cs="Arial"/>
          <w:sz w:val="20"/>
          <w:szCs w:val="20"/>
        </w:rPr>
        <w:t xml:space="preserve"> </w:t>
      </w:r>
      <w:proofErr w:type="spellStart"/>
      <w:r w:rsidRPr="005B7EE1">
        <w:rPr>
          <w:rFonts w:ascii="Arial" w:hAnsi="Arial" w:cs="Arial"/>
          <w:sz w:val="20"/>
          <w:szCs w:val="20"/>
        </w:rPr>
        <w:t>Matheza</w:t>
      </w:r>
      <w:proofErr w:type="spellEnd"/>
      <w:r w:rsidRPr="005B7EE1">
        <w:rPr>
          <w:rFonts w:ascii="Arial" w:hAnsi="Arial" w:cs="Arial"/>
          <w:sz w:val="20"/>
          <w:szCs w:val="20"/>
        </w:rPr>
        <w:t xml:space="preserve">, </w:t>
      </w:r>
      <w:proofErr w:type="spellStart"/>
      <w:r w:rsidRPr="005B7EE1">
        <w:rPr>
          <w:rFonts w:ascii="Arial" w:hAnsi="Arial" w:cs="Arial"/>
          <w:sz w:val="20"/>
          <w:szCs w:val="20"/>
        </w:rPr>
        <w:t>Mr</w:t>
      </w:r>
      <w:proofErr w:type="spellEnd"/>
      <w:r w:rsidRPr="005B7EE1">
        <w:rPr>
          <w:rFonts w:ascii="Arial" w:hAnsi="Arial" w:cs="Arial"/>
          <w:sz w:val="20"/>
          <w:szCs w:val="20"/>
        </w:rPr>
        <w:t xml:space="preserve"> </w:t>
      </w:r>
      <w:proofErr w:type="spellStart"/>
      <w:r w:rsidRPr="005B7EE1">
        <w:rPr>
          <w:rFonts w:ascii="Arial" w:hAnsi="Arial" w:cs="Arial"/>
          <w:sz w:val="20"/>
          <w:szCs w:val="20"/>
        </w:rPr>
        <w:t>Hlengani</w:t>
      </w:r>
      <w:proofErr w:type="spellEnd"/>
      <w:r w:rsidRPr="005B7EE1">
        <w:rPr>
          <w:rFonts w:ascii="Arial" w:hAnsi="Arial" w:cs="Arial"/>
          <w:sz w:val="20"/>
          <w:szCs w:val="20"/>
        </w:rPr>
        <w:t xml:space="preserve"> </w:t>
      </w:r>
      <w:proofErr w:type="spellStart"/>
      <w:r w:rsidRPr="005B7EE1">
        <w:rPr>
          <w:rFonts w:ascii="Arial" w:hAnsi="Arial" w:cs="Arial"/>
          <w:sz w:val="20"/>
          <w:szCs w:val="20"/>
        </w:rPr>
        <w:t>Mathebula</w:t>
      </w:r>
      <w:proofErr w:type="spellEnd"/>
      <w:r w:rsidRPr="005B7EE1">
        <w:rPr>
          <w:rFonts w:ascii="Arial" w:hAnsi="Arial" w:cs="Arial"/>
          <w:sz w:val="20"/>
          <w:szCs w:val="20"/>
        </w:rPr>
        <w:t xml:space="preserve">, Ms </w:t>
      </w:r>
      <w:proofErr w:type="spellStart"/>
      <w:r w:rsidRPr="005B7EE1">
        <w:rPr>
          <w:rFonts w:ascii="Arial" w:hAnsi="Arial" w:cs="Arial"/>
          <w:sz w:val="20"/>
          <w:szCs w:val="20"/>
        </w:rPr>
        <w:t>Nikelwa</w:t>
      </w:r>
      <w:proofErr w:type="spellEnd"/>
      <w:r w:rsidRPr="005B7EE1">
        <w:rPr>
          <w:rFonts w:ascii="Arial" w:hAnsi="Arial" w:cs="Arial"/>
          <w:sz w:val="20"/>
          <w:szCs w:val="20"/>
        </w:rPr>
        <w:t xml:space="preserve"> </w:t>
      </w:r>
      <w:proofErr w:type="spellStart"/>
      <w:r w:rsidRPr="005B7EE1">
        <w:rPr>
          <w:rFonts w:ascii="Arial" w:hAnsi="Arial" w:cs="Arial"/>
          <w:sz w:val="20"/>
          <w:szCs w:val="20"/>
        </w:rPr>
        <w:t>Tengimfene</w:t>
      </w:r>
      <w:proofErr w:type="spellEnd"/>
      <w:r w:rsidRPr="005B7EE1">
        <w:rPr>
          <w:rFonts w:ascii="Arial" w:hAnsi="Arial" w:cs="Arial"/>
          <w:sz w:val="20"/>
          <w:szCs w:val="20"/>
        </w:rPr>
        <w:t xml:space="preserve">, Ms Rosie </w:t>
      </w:r>
      <w:proofErr w:type="spellStart"/>
      <w:r w:rsidRPr="005B7EE1">
        <w:rPr>
          <w:rFonts w:ascii="Arial" w:hAnsi="Arial" w:cs="Arial"/>
          <w:sz w:val="20"/>
          <w:szCs w:val="20"/>
        </w:rPr>
        <w:t>Motene</w:t>
      </w:r>
      <w:proofErr w:type="spellEnd"/>
      <w:r w:rsidRPr="005B7EE1">
        <w:rPr>
          <w:rFonts w:ascii="Arial" w:hAnsi="Arial" w:cs="Arial"/>
          <w:sz w:val="20"/>
          <w:szCs w:val="20"/>
        </w:rPr>
        <w:t xml:space="preserve">, Ms </w:t>
      </w:r>
      <w:proofErr w:type="spellStart"/>
      <w:r w:rsidRPr="005B7EE1">
        <w:rPr>
          <w:rFonts w:ascii="Arial" w:hAnsi="Arial" w:cs="Arial"/>
          <w:sz w:val="20"/>
          <w:szCs w:val="20"/>
        </w:rPr>
        <w:t>Nolitha</w:t>
      </w:r>
      <w:proofErr w:type="spellEnd"/>
      <w:r w:rsidRPr="005B7EE1">
        <w:rPr>
          <w:rFonts w:ascii="Arial" w:hAnsi="Arial" w:cs="Arial"/>
          <w:sz w:val="20"/>
          <w:szCs w:val="20"/>
        </w:rPr>
        <w:t xml:space="preserve"> </w:t>
      </w:r>
      <w:proofErr w:type="spellStart"/>
      <w:r w:rsidRPr="005B7EE1">
        <w:rPr>
          <w:rFonts w:ascii="Arial" w:hAnsi="Arial" w:cs="Arial"/>
          <w:sz w:val="20"/>
          <w:szCs w:val="20"/>
        </w:rPr>
        <w:t>Pietersen</w:t>
      </w:r>
      <w:proofErr w:type="spellEnd"/>
      <w:r w:rsidRPr="005B7EE1">
        <w:rPr>
          <w:rFonts w:ascii="Arial" w:hAnsi="Arial" w:cs="Arial"/>
          <w:sz w:val="20"/>
          <w:szCs w:val="20"/>
        </w:rPr>
        <w:t xml:space="preserve"> and Ms </w:t>
      </w:r>
      <w:proofErr w:type="spellStart"/>
      <w:r w:rsidRPr="005B7EE1">
        <w:rPr>
          <w:rFonts w:ascii="Arial" w:hAnsi="Arial" w:cs="Arial"/>
          <w:sz w:val="20"/>
          <w:szCs w:val="20"/>
        </w:rPr>
        <w:t>Andiswa</w:t>
      </w:r>
      <w:proofErr w:type="spellEnd"/>
      <w:r w:rsidRPr="005B7EE1">
        <w:rPr>
          <w:rFonts w:ascii="Arial" w:hAnsi="Arial" w:cs="Arial"/>
          <w:sz w:val="20"/>
          <w:szCs w:val="20"/>
        </w:rPr>
        <w:t xml:space="preserve"> </w:t>
      </w:r>
      <w:proofErr w:type="spellStart"/>
      <w:r w:rsidRPr="005B7EE1">
        <w:rPr>
          <w:rFonts w:ascii="Arial" w:hAnsi="Arial" w:cs="Arial"/>
          <w:sz w:val="20"/>
          <w:szCs w:val="20"/>
        </w:rPr>
        <w:t>Ngcingwana</w:t>
      </w:r>
      <w:proofErr w:type="spellEnd"/>
      <w:r w:rsidRPr="005B7EE1">
        <w:rPr>
          <w:rFonts w:ascii="Arial" w:hAnsi="Arial" w:cs="Arial"/>
          <w:sz w:val="20"/>
          <w:szCs w:val="20"/>
        </w:rPr>
        <w:t>.</w:t>
      </w:r>
    </w:p>
    <w:p w:rsidR="005B7EE1" w:rsidRPr="005B7EE1" w:rsidRDefault="005B7EE1" w:rsidP="005B7EE1">
      <w:pPr>
        <w:pStyle w:val="BodyText"/>
        <w:rPr>
          <w:rFonts w:ascii="Arial" w:hAnsi="Arial" w:cs="Arial"/>
          <w:sz w:val="20"/>
          <w:szCs w:val="20"/>
        </w:rPr>
      </w:pPr>
    </w:p>
    <w:p w:rsidR="005B7EE1" w:rsidRPr="005B7EE1" w:rsidRDefault="005B7EE1" w:rsidP="005B7EE1">
      <w:pPr>
        <w:pStyle w:val="BodyText"/>
        <w:ind w:left="140" w:right="139"/>
        <w:rPr>
          <w:rFonts w:ascii="Arial" w:hAnsi="Arial" w:cs="Arial"/>
          <w:sz w:val="20"/>
          <w:szCs w:val="20"/>
        </w:rPr>
      </w:pPr>
      <w:r w:rsidRPr="005B7EE1">
        <w:rPr>
          <w:rFonts w:ascii="Arial" w:hAnsi="Arial" w:cs="Arial"/>
          <w:sz w:val="20"/>
          <w:szCs w:val="20"/>
        </w:rPr>
        <w:t>The</w:t>
      </w:r>
      <w:r w:rsidRPr="005B7EE1">
        <w:rPr>
          <w:rFonts w:ascii="Arial" w:hAnsi="Arial" w:cs="Arial"/>
          <w:spacing w:val="-11"/>
          <w:sz w:val="20"/>
          <w:szCs w:val="20"/>
        </w:rPr>
        <w:t xml:space="preserve"> </w:t>
      </w:r>
      <w:r w:rsidRPr="005B7EE1">
        <w:rPr>
          <w:rFonts w:ascii="Arial" w:hAnsi="Arial" w:cs="Arial"/>
          <w:sz w:val="20"/>
          <w:szCs w:val="20"/>
        </w:rPr>
        <w:t>Committee</w:t>
      </w:r>
      <w:r w:rsidRPr="005B7EE1">
        <w:rPr>
          <w:rFonts w:ascii="Arial" w:hAnsi="Arial" w:cs="Arial"/>
          <w:spacing w:val="-12"/>
          <w:sz w:val="20"/>
          <w:szCs w:val="20"/>
        </w:rPr>
        <w:t xml:space="preserve"> </w:t>
      </w:r>
      <w:r w:rsidRPr="005B7EE1">
        <w:rPr>
          <w:rFonts w:ascii="Arial" w:hAnsi="Arial" w:cs="Arial"/>
          <w:sz w:val="20"/>
          <w:szCs w:val="20"/>
        </w:rPr>
        <w:t>would</w:t>
      </w:r>
      <w:r w:rsidRPr="005B7EE1">
        <w:rPr>
          <w:rFonts w:ascii="Arial" w:hAnsi="Arial" w:cs="Arial"/>
          <w:spacing w:val="-10"/>
          <w:sz w:val="20"/>
          <w:szCs w:val="20"/>
        </w:rPr>
        <w:t xml:space="preserve"> </w:t>
      </w:r>
      <w:r w:rsidRPr="005B7EE1">
        <w:rPr>
          <w:rFonts w:ascii="Arial" w:hAnsi="Arial" w:cs="Arial"/>
          <w:sz w:val="20"/>
          <w:szCs w:val="20"/>
        </w:rPr>
        <w:t>proceed</w:t>
      </w:r>
      <w:r w:rsidRPr="005B7EE1">
        <w:rPr>
          <w:rFonts w:ascii="Arial" w:hAnsi="Arial" w:cs="Arial"/>
          <w:spacing w:val="-8"/>
          <w:sz w:val="20"/>
          <w:szCs w:val="20"/>
        </w:rPr>
        <w:t xml:space="preserve"> </w:t>
      </w:r>
      <w:r w:rsidRPr="005B7EE1">
        <w:rPr>
          <w:rFonts w:ascii="Arial" w:hAnsi="Arial" w:cs="Arial"/>
          <w:sz w:val="20"/>
          <w:szCs w:val="20"/>
        </w:rPr>
        <w:t>with</w:t>
      </w:r>
      <w:r w:rsidRPr="005B7EE1">
        <w:rPr>
          <w:rFonts w:ascii="Arial" w:hAnsi="Arial" w:cs="Arial"/>
          <w:spacing w:val="-9"/>
          <w:sz w:val="20"/>
          <w:szCs w:val="20"/>
        </w:rPr>
        <w:t xml:space="preserve"> </w:t>
      </w:r>
      <w:r w:rsidRPr="005B7EE1">
        <w:rPr>
          <w:rFonts w:ascii="Arial" w:hAnsi="Arial" w:cs="Arial"/>
          <w:sz w:val="20"/>
          <w:szCs w:val="20"/>
        </w:rPr>
        <w:t>the</w:t>
      </w:r>
      <w:r w:rsidRPr="005B7EE1">
        <w:rPr>
          <w:rFonts w:ascii="Arial" w:hAnsi="Arial" w:cs="Arial"/>
          <w:spacing w:val="-11"/>
          <w:sz w:val="20"/>
          <w:szCs w:val="20"/>
        </w:rPr>
        <w:t xml:space="preserve"> </w:t>
      </w:r>
      <w:r w:rsidRPr="005B7EE1">
        <w:rPr>
          <w:rFonts w:ascii="Arial" w:hAnsi="Arial" w:cs="Arial"/>
          <w:sz w:val="20"/>
          <w:szCs w:val="20"/>
        </w:rPr>
        <w:t>interviews</w:t>
      </w:r>
      <w:r w:rsidRPr="005B7EE1">
        <w:rPr>
          <w:rFonts w:ascii="Arial" w:hAnsi="Arial" w:cs="Arial"/>
          <w:spacing w:val="-8"/>
          <w:sz w:val="20"/>
          <w:szCs w:val="20"/>
        </w:rPr>
        <w:t xml:space="preserve"> </w:t>
      </w:r>
      <w:r w:rsidRPr="005B7EE1">
        <w:rPr>
          <w:rFonts w:ascii="Arial" w:hAnsi="Arial" w:cs="Arial"/>
          <w:sz w:val="20"/>
          <w:szCs w:val="20"/>
        </w:rPr>
        <w:t>of</w:t>
      </w:r>
      <w:r w:rsidRPr="005B7EE1">
        <w:rPr>
          <w:rFonts w:ascii="Arial" w:hAnsi="Arial" w:cs="Arial"/>
          <w:spacing w:val="-11"/>
          <w:sz w:val="20"/>
          <w:szCs w:val="20"/>
        </w:rPr>
        <w:t xml:space="preserve"> </w:t>
      </w:r>
      <w:r w:rsidRPr="005B7EE1">
        <w:rPr>
          <w:rFonts w:ascii="Arial" w:hAnsi="Arial" w:cs="Arial"/>
          <w:sz w:val="20"/>
          <w:szCs w:val="20"/>
        </w:rPr>
        <w:t>the</w:t>
      </w:r>
      <w:r w:rsidRPr="005B7EE1">
        <w:rPr>
          <w:rFonts w:ascii="Arial" w:hAnsi="Arial" w:cs="Arial"/>
          <w:spacing w:val="-8"/>
          <w:sz w:val="20"/>
          <w:szCs w:val="20"/>
        </w:rPr>
        <w:t xml:space="preserve"> </w:t>
      </w:r>
      <w:r w:rsidRPr="005B7EE1">
        <w:rPr>
          <w:rFonts w:ascii="Arial" w:hAnsi="Arial" w:cs="Arial"/>
          <w:sz w:val="20"/>
          <w:szCs w:val="20"/>
        </w:rPr>
        <w:t>shortlisted</w:t>
      </w:r>
      <w:r w:rsidRPr="005B7EE1">
        <w:rPr>
          <w:rFonts w:ascii="Arial" w:hAnsi="Arial" w:cs="Arial"/>
          <w:spacing w:val="-9"/>
          <w:sz w:val="20"/>
          <w:szCs w:val="20"/>
        </w:rPr>
        <w:t xml:space="preserve"> </w:t>
      </w:r>
      <w:r w:rsidRPr="005B7EE1">
        <w:rPr>
          <w:rFonts w:ascii="Arial" w:hAnsi="Arial" w:cs="Arial"/>
          <w:sz w:val="20"/>
          <w:szCs w:val="20"/>
        </w:rPr>
        <w:t>candidates</w:t>
      </w:r>
      <w:r w:rsidRPr="005B7EE1">
        <w:rPr>
          <w:rFonts w:ascii="Arial" w:hAnsi="Arial" w:cs="Arial"/>
          <w:spacing w:val="-10"/>
          <w:sz w:val="20"/>
          <w:szCs w:val="20"/>
        </w:rPr>
        <w:t xml:space="preserve"> </w:t>
      </w:r>
      <w:r w:rsidRPr="005B7EE1">
        <w:rPr>
          <w:rFonts w:ascii="Arial" w:hAnsi="Arial" w:cs="Arial"/>
          <w:sz w:val="20"/>
          <w:szCs w:val="20"/>
        </w:rPr>
        <w:t>but</w:t>
      </w:r>
      <w:r w:rsidRPr="005B7EE1">
        <w:rPr>
          <w:rFonts w:ascii="Arial" w:hAnsi="Arial" w:cs="Arial"/>
          <w:spacing w:val="-10"/>
          <w:sz w:val="20"/>
          <w:szCs w:val="20"/>
        </w:rPr>
        <w:t xml:space="preserve"> </w:t>
      </w:r>
      <w:r w:rsidRPr="005B7EE1">
        <w:rPr>
          <w:rFonts w:ascii="Arial" w:hAnsi="Arial" w:cs="Arial"/>
          <w:sz w:val="20"/>
          <w:szCs w:val="20"/>
        </w:rPr>
        <w:t>would</w:t>
      </w:r>
      <w:r w:rsidRPr="005B7EE1">
        <w:rPr>
          <w:rFonts w:ascii="Arial" w:hAnsi="Arial" w:cs="Arial"/>
          <w:spacing w:val="-10"/>
          <w:sz w:val="20"/>
          <w:szCs w:val="20"/>
        </w:rPr>
        <w:t xml:space="preserve"> </w:t>
      </w:r>
      <w:r w:rsidRPr="005B7EE1">
        <w:rPr>
          <w:rFonts w:ascii="Arial" w:hAnsi="Arial" w:cs="Arial"/>
          <w:sz w:val="20"/>
          <w:szCs w:val="20"/>
        </w:rPr>
        <w:t>only report to the National Assembly after the qualifications of the candidates have been verified and their security checks have been</w:t>
      </w:r>
      <w:r w:rsidRPr="005B7EE1">
        <w:rPr>
          <w:rFonts w:ascii="Arial" w:hAnsi="Arial" w:cs="Arial"/>
          <w:spacing w:val="-4"/>
          <w:sz w:val="20"/>
          <w:szCs w:val="20"/>
        </w:rPr>
        <w:t xml:space="preserve"> </w:t>
      </w:r>
      <w:r w:rsidRPr="005B7EE1">
        <w:rPr>
          <w:rFonts w:ascii="Arial" w:hAnsi="Arial" w:cs="Arial"/>
          <w:sz w:val="20"/>
          <w:szCs w:val="20"/>
        </w:rPr>
        <w:t>conducted.</w:t>
      </w:r>
    </w:p>
    <w:p w:rsidR="00EE151F" w:rsidRPr="005B7EE1" w:rsidRDefault="00EE151F" w:rsidP="005B7EE1">
      <w:pPr>
        <w:rPr>
          <w:rFonts w:ascii="Arial" w:hAnsi="Arial" w:cs="Arial"/>
          <w:sz w:val="20"/>
          <w:szCs w:val="20"/>
        </w:rPr>
      </w:pPr>
    </w:p>
    <w:sectPr w:rsidR="00EE151F" w:rsidRPr="005B7EE1" w:rsidSect="00B312C0">
      <w:pgSz w:w="11910" w:h="16840"/>
      <w:pgMar w:top="1080" w:right="1300" w:bottom="280" w:left="1300" w:header="708"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7EE1"/>
    <w:rsid w:val="005B7EE1"/>
    <w:rsid w:val="00EE15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7EE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3">
    <w:name w:val="heading 3"/>
    <w:basedOn w:val="Normal"/>
    <w:link w:val="Heading3Char"/>
    <w:uiPriority w:val="1"/>
    <w:qFormat/>
    <w:rsid w:val="005B7EE1"/>
    <w:pPr>
      <w:spacing w:before="274"/>
      <w:ind w:left="1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B7EE1"/>
    <w:rPr>
      <w:rFonts w:ascii="Times New Roman" w:eastAsia="Times New Roman" w:hAnsi="Times New Roman" w:cs="Times New Roman"/>
      <w:b/>
      <w:bCs/>
      <w:sz w:val="28"/>
      <w:szCs w:val="28"/>
      <w:lang w:val="en-US" w:bidi="en-US"/>
    </w:rPr>
  </w:style>
  <w:style w:type="paragraph" w:styleId="BodyText">
    <w:name w:val="Body Text"/>
    <w:basedOn w:val="Normal"/>
    <w:link w:val="BodyTextChar"/>
    <w:uiPriority w:val="1"/>
    <w:qFormat/>
    <w:rsid w:val="005B7EE1"/>
    <w:rPr>
      <w:sz w:val="24"/>
      <w:szCs w:val="24"/>
    </w:rPr>
  </w:style>
  <w:style w:type="character" w:customStyle="1" w:styleId="BodyTextChar">
    <w:name w:val="Body Text Char"/>
    <w:basedOn w:val="DefaultParagraphFont"/>
    <w:link w:val="BodyText"/>
    <w:uiPriority w:val="1"/>
    <w:rsid w:val="005B7EE1"/>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Company>Toshiba</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2020-05-22T22:20:00Z</dcterms:created>
  <dcterms:modified xsi:type="dcterms:W3CDTF">2020-05-22T22:22:00Z</dcterms:modified>
</cp:coreProperties>
</file>