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92DA5" w14:textId="18696172" w:rsidR="00734022" w:rsidRPr="007D6280" w:rsidRDefault="007D6280" w:rsidP="00734022">
      <w:pPr>
        <w:spacing w:after="0" w:line="360" w:lineRule="auto"/>
        <w:jc w:val="both"/>
        <w:rPr>
          <w:rFonts w:ascii="Times New Roman" w:hAnsi="Times New Roman" w:cs="Times New Roman"/>
          <w:b/>
          <w:sz w:val="28"/>
          <w:szCs w:val="28"/>
        </w:rPr>
      </w:pPr>
      <w:r w:rsidRPr="007D6280">
        <w:rPr>
          <w:rFonts w:ascii="Times New Roman" w:eastAsiaTheme="majorEastAsia" w:hAnsi="Times New Roman" w:cs="Times New Roman"/>
          <w:b/>
          <w:sz w:val="28"/>
          <w:szCs w:val="28"/>
        </w:rPr>
        <w:t xml:space="preserve">5. </w:t>
      </w:r>
      <w:r w:rsidR="00734022" w:rsidRPr="007D6280">
        <w:rPr>
          <w:rFonts w:ascii="Times New Roman" w:eastAsiaTheme="majorEastAsia" w:hAnsi="Times New Roman" w:cs="Times New Roman"/>
          <w:b/>
          <w:sz w:val="28"/>
          <w:szCs w:val="28"/>
        </w:rPr>
        <w:t xml:space="preserve">Report of the Portfolio Committee Public Service and Administration on </w:t>
      </w:r>
      <w:r w:rsidR="00316744" w:rsidRPr="007D6280">
        <w:rPr>
          <w:rFonts w:ascii="Times New Roman" w:eastAsiaTheme="majorEastAsia" w:hAnsi="Times New Roman" w:cs="Times New Roman"/>
          <w:b/>
          <w:sz w:val="28"/>
          <w:szCs w:val="28"/>
        </w:rPr>
        <w:t>c</w:t>
      </w:r>
      <w:r w:rsidR="00734022" w:rsidRPr="007D6280">
        <w:rPr>
          <w:rFonts w:ascii="Times New Roman" w:eastAsiaTheme="majorEastAsia" w:hAnsi="Times New Roman" w:cs="Times New Roman"/>
          <w:b/>
          <w:sz w:val="28"/>
          <w:szCs w:val="28"/>
        </w:rPr>
        <w:t xml:space="preserve">onsideration of the </w:t>
      </w:r>
      <w:r w:rsidR="00734022" w:rsidRPr="007D6280">
        <w:rPr>
          <w:rFonts w:ascii="Times New Roman" w:hAnsi="Times New Roman" w:cs="Times New Roman"/>
          <w:b/>
          <w:sz w:val="28"/>
          <w:szCs w:val="28"/>
        </w:rPr>
        <w:t>Second and Third quarter performance of 2019/20 financial year</w:t>
      </w:r>
      <w:r w:rsidR="00734022" w:rsidRPr="007D6280">
        <w:rPr>
          <w:rFonts w:ascii="Times New Roman" w:eastAsiaTheme="majorEastAsia" w:hAnsi="Times New Roman" w:cs="Times New Roman"/>
          <w:b/>
          <w:sz w:val="28"/>
          <w:szCs w:val="28"/>
        </w:rPr>
        <w:t xml:space="preserve">: </w:t>
      </w:r>
      <w:bookmarkStart w:id="0" w:name="_GoBack"/>
      <w:r w:rsidR="00734022" w:rsidRPr="007D6280">
        <w:rPr>
          <w:rFonts w:ascii="Times New Roman" w:hAnsi="Times New Roman" w:cs="Times New Roman"/>
          <w:b/>
          <w:sz w:val="28"/>
          <w:szCs w:val="28"/>
        </w:rPr>
        <w:t>Statistics South Africa</w:t>
      </w:r>
      <w:bookmarkEnd w:id="0"/>
      <w:r w:rsidR="00734022" w:rsidRPr="007D6280">
        <w:rPr>
          <w:rFonts w:ascii="Times New Roman" w:hAnsi="Times New Roman" w:cs="Times New Roman"/>
          <w:b/>
          <w:sz w:val="28"/>
          <w:szCs w:val="28"/>
        </w:rPr>
        <w:t xml:space="preserve">, </w:t>
      </w:r>
      <w:r w:rsidR="00316744" w:rsidRPr="007D6280">
        <w:rPr>
          <w:rFonts w:ascii="Times New Roman" w:hAnsi="Times New Roman" w:cs="Times New Roman"/>
          <w:b/>
          <w:sz w:val="28"/>
          <w:szCs w:val="28"/>
        </w:rPr>
        <w:t>d</w:t>
      </w:r>
      <w:r w:rsidR="00734022" w:rsidRPr="007D6280">
        <w:rPr>
          <w:rFonts w:ascii="Times New Roman" w:hAnsi="Times New Roman" w:cs="Times New Roman"/>
          <w:b/>
          <w:sz w:val="28"/>
          <w:szCs w:val="28"/>
        </w:rPr>
        <w:t>ated 11 March 2020</w:t>
      </w:r>
    </w:p>
    <w:p w14:paraId="38991E89" w14:textId="77777777" w:rsidR="00C51BEA" w:rsidRPr="0039162B" w:rsidRDefault="00C51BEA" w:rsidP="00C51BEA">
      <w:pPr>
        <w:pStyle w:val="ListParagraph"/>
        <w:spacing w:line="360" w:lineRule="auto"/>
        <w:ind w:left="567"/>
        <w:rPr>
          <w:rFonts w:ascii="Times New Roman" w:hAnsi="Times New Roman" w:cs="Times New Roman"/>
          <w:b/>
          <w:sz w:val="24"/>
          <w:szCs w:val="24"/>
        </w:rPr>
      </w:pPr>
    </w:p>
    <w:p w14:paraId="65353087" w14:textId="77777777" w:rsidR="00C51BEA" w:rsidRPr="0039162B" w:rsidRDefault="00C51BEA" w:rsidP="00C51BEA">
      <w:pPr>
        <w:pStyle w:val="ListParagraph"/>
        <w:numPr>
          <w:ilvl w:val="0"/>
          <w:numId w:val="1"/>
        </w:numPr>
        <w:spacing w:line="360" w:lineRule="auto"/>
        <w:ind w:left="567" w:hanging="567"/>
        <w:rPr>
          <w:rFonts w:ascii="Times New Roman" w:hAnsi="Times New Roman" w:cs="Times New Roman"/>
          <w:b/>
          <w:sz w:val="24"/>
          <w:szCs w:val="24"/>
        </w:rPr>
      </w:pPr>
      <w:r w:rsidRPr="0039162B">
        <w:rPr>
          <w:rFonts w:ascii="Times New Roman" w:hAnsi="Times New Roman" w:cs="Times New Roman"/>
          <w:b/>
          <w:sz w:val="24"/>
          <w:szCs w:val="24"/>
        </w:rPr>
        <w:t>BACKGROUND</w:t>
      </w:r>
    </w:p>
    <w:p w14:paraId="4493A52D" w14:textId="77777777" w:rsidR="00C51BEA" w:rsidRPr="0039162B" w:rsidRDefault="00C51BEA" w:rsidP="00C51BEA">
      <w:pPr>
        <w:spacing w:line="360" w:lineRule="auto"/>
        <w:jc w:val="both"/>
        <w:rPr>
          <w:rFonts w:ascii="Times New Roman" w:hAnsi="Times New Roman" w:cs="Times New Roman"/>
          <w:sz w:val="24"/>
          <w:szCs w:val="24"/>
        </w:rPr>
      </w:pPr>
      <w:r w:rsidRPr="0039162B">
        <w:rPr>
          <w:rFonts w:ascii="Times New Roman" w:hAnsi="Times New Roman" w:cs="Times New Roman"/>
          <w:sz w:val="24"/>
          <w:szCs w:val="24"/>
        </w:rPr>
        <w:t xml:space="preserve">The Portfolio Committee on Public Service and Administration (hereinafter referred to as the Committee) having considered </w:t>
      </w:r>
      <w:r w:rsidR="008D0644" w:rsidRPr="0039162B">
        <w:rPr>
          <w:rFonts w:ascii="Times New Roman" w:hAnsi="Times New Roman" w:cs="Times New Roman"/>
          <w:sz w:val="24"/>
        </w:rPr>
        <w:t>second and third quarter performance of 2019/20 financial year</w:t>
      </w:r>
      <w:r w:rsidR="008D0644" w:rsidRPr="0039162B">
        <w:rPr>
          <w:sz w:val="24"/>
        </w:rPr>
        <w:t xml:space="preserve"> </w:t>
      </w:r>
      <w:r w:rsidR="00C70D59">
        <w:rPr>
          <w:rFonts w:ascii="Times New Roman" w:hAnsi="Times New Roman" w:cs="Times New Roman"/>
          <w:sz w:val="24"/>
          <w:szCs w:val="24"/>
        </w:rPr>
        <w:t xml:space="preserve">of </w:t>
      </w:r>
      <w:r w:rsidRPr="0039162B">
        <w:rPr>
          <w:rFonts w:ascii="Times New Roman" w:hAnsi="Times New Roman" w:cs="Times New Roman"/>
          <w:sz w:val="24"/>
          <w:szCs w:val="24"/>
        </w:rPr>
        <w:t>Statistics South Africa, reports as follows:</w:t>
      </w:r>
    </w:p>
    <w:p w14:paraId="6F348C08" w14:textId="77777777" w:rsidR="000A6ECB" w:rsidRPr="0039162B" w:rsidRDefault="000A6ECB" w:rsidP="00C51BEA">
      <w:pPr>
        <w:spacing w:line="360" w:lineRule="auto"/>
        <w:jc w:val="both"/>
        <w:rPr>
          <w:rFonts w:ascii="Times New Roman" w:hAnsi="Times New Roman" w:cs="Times New Roman"/>
          <w:sz w:val="24"/>
          <w:szCs w:val="24"/>
        </w:rPr>
      </w:pPr>
    </w:p>
    <w:p w14:paraId="4DED0332" w14:textId="77777777" w:rsidR="00C51BEA" w:rsidRPr="0039162B" w:rsidRDefault="00C51BEA" w:rsidP="00C51BEA">
      <w:pPr>
        <w:pStyle w:val="ListParagraph"/>
        <w:numPr>
          <w:ilvl w:val="0"/>
          <w:numId w:val="1"/>
        </w:numPr>
        <w:ind w:left="567" w:hanging="567"/>
        <w:rPr>
          <w:rFonts w:ascii="Times New Roman" w:hAnsi="Times New Roman" w:cs="Times New Roman"/>
          <w:b/>
          <w:sz w:val="24"/>
          <w:szCs w:val="24"/>
        </w:rPr>
      </w:pPr>
      <w:r w:rsidRPr="0039162B">
        <w:rPr>
          <w:rFonts w:ascii="Times New Roman" w:hAnsi="Times New Roman" w:cs="Times New Roman"/>
          <w:b/>
          <w:sz w:val="24"/>
          <w:szCs w:val="24"/>
        </w:rPr>
        <w:t xml:space="preserve">INTRODUCTION </w:t>
      </w:r>
    </w:p>
    <w:p w14:paraId="18A06B69" w14:textId="77777777" w:rsidR="007F3BBA" w:rsidRDefault="00C51BEA" w:rsidP="00C51BEA">
      <w:pPr>
        <w:spacing w:line="360" w:lineRule="auto"/>
        <w:jc w:val="both"/>
        <w:rPr>
          <w:rFonts w:ascii="Times New Roman" w:hAnsi="Times New Roman" w:cs="Times New Roman"/>
          <w:sz w:val="24"/>
          <w:szCs w:val="24"/>
        </w:rPr>
      </w:pPr>
      <w:r w:rsidRPr="0039162B">
        <w:rPr>
          <w:rFonts w:ascii="Times New Roman" w:hAnsi="Times New Roman" w:cs="Times New Roman"/>
          <w:sz w:val="24"/>
          <w:szCs w:val="24"/>
        </w:rPr>
        <w:t xml:space="preserve">Parliament through its Committees has a constitutional responsibility to oversee quarterly programme performance information of the departments and its entities throughout financial </w:t>
      </w:r>
      <w:proofErr w:type="gramStart"/>
      <w:r w:rsidRPr="0039162B">
        <w:rPr>
          <w:rFonts w:ascii="Times New Roman" w:hAnsi="Times New Roman" w:cs="Times New Roman"/>
          <w:sz w:val="24"/>
          <w:szCs w:val="24"/>
        </w:rPr>
        <w:t>year</w:t>
      </w:r>
      <w:proofErr w:type="gramEnd"/>
      <w:r w:rsidRPr="0039162B">
        <w:rPr>
          <w:rFonts w:ascii="Times New Roman" w:hAnsi="Times New Roman" w:cs="Times New Roman"/>
          <w:sz w:val="24"/>
          <w:szCs w:val="24"/>
        </w:rPr>
        <w:t>.</w:t>
      </w:r>
      <w:r w:rsidR="007F3BBA">
        <w:rPr>
          <w:rFonts w:ascii="Times New Roman" w:hAnsi="Times New Roman" w:cs="Times New Roman"/>
          <w:sz w:val="24"/>
          <w:szCs w:val="24"/>
        </w:rPr>
        <w:t xml:space="preserve"> The Money Bills Amendment and Related Matters Act (2009) describe the process of exercising this responsibility. The Act states that portfolio committees of parliament must conduct reviews of the finances of their respective departments and entities and if required, issue recommendations on the forward use of resources. </w:t>
      </w:r>
    </w:p>
    <w:p w14:paraId="5D45513E" w14:textId="77777777" w:rsidR="00C51BEA" w:rsidRPr="0039162B" w:rsidRDefault="00C51BEA" w:rsidP="00C51BEA">
      <w:pPr>
        <w:spacing w:line="360" w:lineRule="auto"/>
        <w:jc w:val="both"/>
        <w:rPr>
          <w:rFonts w:ascii="Times New Roman" w:hAnsi="Times New Roman" w:cs="Times New Roman"/>
          <w:sz w:val="24"/>
          <w:szCs w:val="24"/>
        </w:rPr>
      </w:pPr>
      <w:r w:rsidRPr="0039162B">
        <w:rPr>
          <w:rFonts w:ascii="Times New Roman" w:hAnsi="Times New Roman" w:cs="Times New Roman"/>
          <w:sz w:val="24"/>
          <w:szCs w:val="24"/>
        </w:rPr>
        <w:t xml:space="preserve">Programme performance information focuses on information that is collected by government departments in the course of fulfilling their mandates and implementing policies. Quarterly performance </w:t>
      </w:r>
      <w:r w:rsidR="007F3BBA">
        <w:rPr>
          <w:rFonts w:ascii="Times New Roman" w:hAnsi="Times New Roman" w:cs="Times New Roman"/>
          <w:sz w:val="24"/>
          <w:szCs w:val="24"/>
        </w:rPr>
        <w:t>reports serve as a</w:t>
      </w:r>
      <w:r w:rsidRPr="0039162B">
        <w:rPr>
          <w:rFonts w:ascii="Times New Roman" w:hAnsi="Times New Roman" w:cs="Times New Roman"/>
          <w:sz w:val="24"/>
          <w:szCs w:val="24"/>
        </w:rPr>
        <w:t xml:space="preserve"> vital </w:t>
      </w:r>
      <w:r w:rsidR="007F3BBA">
        <w:rPr>
          <w:rFonts w:ascii="Times New Roman" w:hAnsi="Times New Roman" w:cs="Times New Roman"/>
          <w:sz w:val="24"/>
          <w:szCs w:val="24"/>
        </w:rPr>
        <w:t xml:space="preserve">tool used by parliamentary committees to ensure </w:t>
      </w:r>
      <w:r w:rsidRPr="0039162B">
        <w:rPr>
          <w:rFonts w:ascii="Times New Roman" w:hAnsi="Times New Roman" w:cs="Times New Roman"/>
          <w:sz w:val="24"/>
          <w:szCs w:val="24"/>
        </w:rPr>
        <w:t xml:space="preserve">accountability, transparency and oversight on how government resources are </w:t>
      </w:r>
      <w:r w:rsidR="007F3BBA">
        <w:rPr>
          <w:rFonts w:ascii="Times New Roman" w:hAnsi="Times New Roman" w:cs="Times New Roman"/>
          <w:sz w:val="24"/>
          <w:szCs w:val="24"/>
        </w:rPr>
        <w:t>spent</w:t>
      </w:r>
      <w:r w:rsidRPr="0039162B">
        <w:rPr>
          <w:rFonts w:ascii="Times New Roman" w:hAnsi="Times New Roman" w:cs="Times New Roman"/>
          <w:sz w:val="24"/>
          <w:szCs w:val="24"/>
        </w:rPr>
        <w:t xml:space="preserve">. </w:t>
      </w:r>
      <w:r w:rsidR="007F3BBA">
        <w:rPr>
          <w:rFonts w:ascii="Times New Roman" w:hAnsi="Times New Roman" w:cs="Times New Roman"/>
          <w:sz w:val="24"/>
          <w:szCs w:val="24"/>
        </w:rPr>
        <w:t>Committees are expected to monitor both financial and non-financial performance of the departments. T</w:t>
      </w:r>
      <w:r w:rsidRPr="0039162B">
        <w:rPr>
          <w:rFonts w:ascii="Times New Roman" w:hAnsi="Times New Roman" w:cs="Times New Roman"/>
          <w:sz w:val="24"/>
          <w:szCs w:val="24"/>
        </w:rPr>
        <w:t xml:space="preserve">he Public Finance </w:t>
      </w:r>
      <w:r w:rsidR="00EF5ECC" w:rsidRPr="0039162B">
        <w:rPr>
          <w:rFonts w:ascii="Times New Roman" w:hAnsi="Times New Roman" w:cs="Times New Roman"/>
          <w:sz w:val="24"/>
          <w:szCs w:val="24"/>
        </w:rPr>
        <w:t xml:space="preserve">Management </w:t>
      </w:r>
      <w:r w:rsidRPr="0039162B">
        <w:rPr>
          <w:rFonts w:ascii="Times New Roman" w:hAnsi="Times New Roman" w:cs="Times New Roman"/>
          <w:sz w:val="24"/>
          <w:szCs w:val="24"/>
        </w:rPr>
        <w:t>Regulations</w:t>
      </w:r>
      <w:r w:rsidR="007F3BBA">
        <w:rPr>
          <w:rFonts w:ascii="Times New Roman" w:hAnsi="Times New Roman" w:cs="Times New Roman"/>
          <w:sz w:val="24"/>
          <w:szCs w:val="24"/>
        </w:rPr>
        <w:t xml:space="preserve"> compel </w:t>
      </w:r>
      <w:r w:rsidRPr="0039162B">
        <w:rPr>
          <w:rFonts w:ascii="Times New Roman" w:hAnsi="Times New Roman" w:cs="Times New Roman"/>
          <w:sz w:val="24"/>
          <w:szCs w:val="24"/>
        </w:rPr>
        <w:t>departments and their entities to prepare quarterly report within 30 days after the end of each quarter.</w:t>
      </w:r>
      <w:r w:rsidR="007F3BBA">
        <w:rPr>
          <w:rFonts w:ascii="Times New Roman" w:hAnsi="Times New Roman" w:cs="Times New Roman"/>
          <w:sz w:val="24"/>
          <w:szCs w:val="24"/>
        </w:rPr>
        <w:t xml:space="preserve"> Committees conduct oversight over performance reports to fulfil Parliament’s oversight and accountability mandates as </w:t>
      </w:r>
      <w:r w:rsidR="00820CF1">
        <w:rPr>
          <w:rFonts w:ascii="Times New Roman" w:hAnsi="Times New Roman" w:cs="Times New Roman"/>
          <w:sz w:val="24"/>
          <w:szCs w:val="24"/>
        </w:rPr>
        <w:t>enshrined in the Constitution and under the rules established by the National Assembly.</w:t>
      </w:r>
      <w:r w:rsidRPr="0039162B">
        <w:rPr>
          <w:rFonts w:ascii="Times New Roman" w:hAnsi="Times New Roman" w:cs="Times New Roman"/>
          <w:sz w:val="24"/>
          <w:szCs w:val="24"/>
        </w:rPr>
        <w:t xml:space="preserve"> </w:t>
      </w:r>
    </w:p>
    <w:p w14:paraId="474A96E8" w14:textId="77777777" w:rsidR="006D2432" w:rsidRPr="0039162B" w:rsidRDefault="008D0644" w:rsidP="00C51BEA">
      <w:pPr>
        <w:spacing w:line="360" w:lineRule="auto"/>
        <w:jc w:val="both"/>
        <w:rPr>
          <w:rFonts w:ascii="Times New Roman" w:hAnsi="Times New Roman" w:cs="Times New Roman"/>
          <w:sz w:val="24"/>
          <w:szCs w:val="24"/>
        </w:rPr>
      </w:pPr>
      <w:r w:rsidRPr="0039162B">
        <w:rPr>
          <w:rFonts w:ascii="Times New Roman" w:hAnsi="Times New Roman" w:cs="Times New Roman"/>
          <w:sz w:val="24"/>
          <w:szCs w:val="24"/>
        </w:rPr>
        <w:t>On February 19</w:t>
      </w:r>
      <w:r w:rsidR="00A70EC0" w:rsidRPr="0039162B">
        <w:rPr>
          <w:rFonts w:ascii="Times New Roman" w:hAnsi="Times New Roman" w:cs="Times New Roman"/>
          <w:sz w:val="24"/>
          <w:szCs w:val="24"/>
        </w:rPr>
        <w:t>, 20</w:t>
      </w:r>
      <w:r w:rsidRPr="0039162B">
        <w:rPr>
          <w:rFonts w:ascii="Times New Roman" w:hAnsi="Times New Roman" w:cs="Times New Roman"/>
          <w:sz w:val="24"/>
          <w:szCs w:val="24"/>
        </w:rPr>
        <w:t>20</w:t>
      </w:r>
      <w:r w:rsidR="00A70EC0" w:rsidRPr="0039162B">
        <w:rPr>
          <w:rFonts w:ascii="Times New Roman" w:hAnsi="Times New Roman" w:cs="Times New Roman"/>
          <w:sz w:val="24"/>
          <w:szCs w:val="24"/>
        </w:rPr>
        <w:t>, t</w:t>
      </w:r>
      <w:r w:rsidR="00C51BEA" w:rsidRPr="0039162B">
        <w:rPr>
          <w:rFonts w:ascii="Times New Roman" w:hAnsi="Times New Roman" w:cs="Times New Roman"/>
          <w:sz w:val="24"/>
          <w:szCs w:val="24"/>
        </w:rPr>
        <w:t xml:space="preserve">he Committee considered the </w:t>
      </w:r>
      <w:r w:rsidRPr="0039162B">
        <w:rPr>
          <w:rFonts w:ascii="Times New Roman" w:hAnsi="Times New Roman" w:cs="Times New Roman"/>
          <w:sz w:val="24"/>
          <w:szCs w:val="24"/>
        </w:rPr>
        <w:t xml:space="preserve">second </w:t>
      </w:r>
      <w:r w:rsidR="007F3BBA">
        <w:rPr>
          <w:rFonts w:ascii="Times New Roman" w:hAnsi="Times New Roman" w:cs="Times New Roman"/>
          <w:sz w:val="24"/>
          <w:szCs w:val="24"/>
        </w:rPr>
        <w:t xml:space="preserve">and </w:t>
      </w:r>
      <w:r w:rsidRPr="0039162B">
        <w:rPr>
          <w:rFonts w:ascii="Times New Roman" w:hAnsi="Times New Roman" w:cs="Times New Roman"/>
          <w:sz w:val="24"/>
          <w:szCs w:val="24"/>
        </w:rPr>
        <w:t xml:space="preserve">third </w:t>
      </w:r>
      <w:r w:rsidR="00C51BEA" w:rsidRPr="0039162B">
        <w:rPr>
          <w:rFonts w:ascii="Times New Roman" w:hAnsi="Times New Roman" w:cs="Times New Roman"/>
          <w:sz w:val="24"/>
          <w:szCs w:val="24"/>
        </w:rPr>
        <w:t xml:space="preserve">quarter performance </w:t>
      </w:r>
      <w:r w:rsidR="007F3BBA">
        <w:rPr>
          <w:rFonts w:ascii="Times New Roman" w:hAnsi="Times New Roman" w:cs="Times New Roman"/>
          <w:sz w:val="24"/>
          <w:szCs w:val="24"/>
        </w:rPr>
        <w:t xml:space="preserve">of </w:t>
      </w:r>
      <w:r w:rsidR="00C51BEA" w:rsidRPr="0039162B">
        <w:rPr>
          <w:rFonts w:ascii="Times New Roman" w:hAnsi="Times New Roman" w:cs="Times New Roman"/>
          <w:sz w:val="24"/>
          <w:szCs w:val="24"/>
        </w:rPr>
        <w:t>201</w:t>
      </w:r>
      <w:r w:rsidRPr="0039162B">
        <w:rPr>
          <w:rFonts w:ascii="Times New Roman" w:hAnsi="Times New Roman" w:cs="Times New Roman"/>
          <w:sz w:val="24"/>
          <w:szCs w:val="24"/>
        </w:rPr>
        <w:t>9</w:t>
      </w:r>
      <w:r w:rsidR="00C51BEA" w:rsidRPr="0039162B">
        <w:rPr>
          <w:rFonts w:ascii="Times New Roman" w:hAnsi="Times New Roman" w:cs="Times New Roman"/>
          <w:sz w:val="24"/>
          <w:szCs w:val="24"/>
        </w:rPr>
        <w:t>/</w:t>
      </w:r>
      <w:r w:rsidRPr="0039162B">
        <w:rPr>
          <w:rFonts w:ascii="Times New Roman" w:hAnsi="Times New Roman" w:cs="Times New Roman"/>
          <w:sz w:val="24"/>
          <w:szCs w:val="24"/>
        </w:rPr>
        <w:t>20</w:t>
      </w:r>
      <w:r w:rsidR="00C51BEA" w:rsidRPr="0039162B">
        <w:rPr>
          <w:rFonts w:ascii="Times New Roman" w:hAnsi="Times New Roman" w:cs="Times New Roman"/>
          <w:sz w:val="24"/>
          <w:szCs w:val="24"/>
        </w:rPr>
        <w:t xml:space="preserve"> financia</w:t>
      </w:r>
      <w:r w:rsidR="007F3BBA">
        <w:rPr>
          <w:rFonts w:ascii="Times New Roman" w:hAnsi="Times New Roman" w:cs="Times New Roman"/>
          <w:sz w:val="24"/>
          <w:szCs w:val="24"/>
        </w:rPr>
        <w:t>l year of</w:t>
      </w:r>
      <w:r w:rsidR="00820CF1">
        <w:rPr>
          <w:rFonts w:ascii="Times New Roman" w:hAnsi="Times New Roman" w:cs="Times New Roman"/>
          <w:sz w:val="24"/>
          <w:szCs w:val="24"/>
        </w:rPr>
        <w:t xml:space="preserve"> Stats SA. P</w:t>
      </w:r>
      <w:r w:rsidR="00C51BEA" w:rsidRPr="0039162B">
        <w:rPr>
          <w:rFonts w:ascii="Times New Roman" w:hAnsi="Times New Roman" w:cs="Times New Roman"/>
          <w:sz w:val="24"/>
          <w:szCs w:val="24"/>
        </w:rPr>
        <w:t>erformance information was in accord</w:t>
      </w:r>
      <w:r w:rsidR="00046FAE" w:rsidRPr="0039162B">
        <w:rPr>
          <w:rFonts w:ascii="Times New Roman" w:hAnsi="Times New Roman" w:cs="Times New Roman"/>
          <w:sz w:val="24"/>
          <w:szCs w:val="24"/>
        </w:rPr>
        <w:t>anc</w:t>
      </w:r>
      <w:r w:rsidR="00820CF1">
        <w:rPr>
          <w:rFonts w:ascii="Times New Roman" w:hAnsi="Times New Roman" w:cs="Times New Roman"/>
          <w:sz w:val="24"/>
          <w:szCs w:val="24"/>
        </w:rPr>
        <w:t>e with their Strategic Plans,</w:t>
      </w:r>
      <w:r w:rsidR="00C51BEA" w:rsidRPr="0039162B">
        <w:rPr>
          <w:rFonts w:ascii="Times New Roman" w:hAnsi="Times New Roman" w:cs="Times New Roman"/>
          <w:sz w:val="24"/>
          <w:szCs w:val="24"/>
        </w:rPr>
        <w:t xml:space="preserve"> Annual Performance Plan</w:t>
      </w:r>
      <w:r w:rsidR="00820CF1">
        <w:rPr>
          <w:rFonts w:ascii="Times New Roman" w:hAnsi="Times New Roman" w:cs="Times New Roman"/>
          <w:sz w:val="24"/>
          <w:szCs w:val="24"/>
        </w:rPr>
        <w:t xml:space="preserve"> and Medium Term Strategic Framework</w:t>
      </w:r>
      <w:r w:rsidR="00C51BEA" w:rsidRPr="0039162B">
        <w:rPr>
          <w:rFonts w:ascii="Times New Roman" w:hAnsi="Times New Roman" w:cs="Times New Roman"/>
          <w:sz w:val="24"/>
          <w:szCs w:val="24"/>
        </w:rPr>
        <w:t xml:space="preserve">. The report provides </w:t>
      </w:r>
      <w:r w:rsidR="0066469D">
        <w:rPr>
          <w:rFonts w:ascii="Times New Roman" w:hAnsi="Times New Roman" w:cs="Times New Roman"/>
          <w:sz w:val="24"/>
          <w:szCs w:val="24"/>
        </w:rPr>
        <w:t>an overview of the presentation</w:t>
      </w:r>
      <w:r w:rsidR="00C51BEA" w:rsidRPr="0039162B">
        <w:rPr>
          <w:rFonts w:ascii="Times New Roman" w:hAnsi="Times New Roman" w:cs="Times New Roman"/>
          <w:sz w:val="24"/>
          <w:szCs w:val="24"/>
        </w:rPr>
        <w:t xml:space="preserve"> made before the Committee </w:t>
      </w:r>
      <w:r w:rsidR="00046FAE" w:rsidRPr="0039162B">
        <w:rPr>
          <w:rFonts w:ascii="Times New Roman" w:hAnsi="Times New Roman" w:cs="Times New Roman"/>
          <w:sz w:val="24"/>
          <w:szCs w:val="24"/>
        </w:rPr>
        <w:t>primarily focusing on the</w:t>
      </w:r>
      <w:r w:rsidR="00C51BEA" w:rsidRPr="0039162B">
        <w:rPr>
          <w:rFonts w:ascii="Times New Roman" w:hAnsi="Times New Roman" w:cs="Times New Roman"/>
          <w:sz w:val="24"/>
          <w:szCs w:val="24"/>
        </w:rPr>
        <w:t xml:space="preserve"> achievements, output in respect of the performance indicators and targets set </w:t>
      </w:r>
      <w:r w:rsidR="00C51BEA" w:rsidRPr="0039162B">
        <w:rPr>
          <w:rFonts w:ascii="Times New Roman" w:hAnsi="Times New Roman" w:cs="Times New Roman"/>
          <w:sz w:val="24"/>
          <w:szCs w:val="24"/>
        </w:rPr>
        <w:lastRenderedPageBreak/>
        <w:t>for</w:t>
      </w:r>
      <w:r w:rsidR="00820CF1">
        <w:rPr>
          <w:rFonts w:ascii="Times New Roman" w:hAnsi="Times New Roman" w:cs="Times New Roman"/>
          <w:sz w:val="24"/>
          <w:szCs w:val="24"/>
        </w:rPr>
        <w:t xml:space="preserve"> above-mentioned financial year</w:t>
      </w:r>
      <w:r w:rsidR="00C51BEA" w:rsidRPr="0039162B">
        <w:rPr>
          <w:rFonts w:ascii="Times New Roman" w:hAnsi="Times New Roman" w:cs="Times New Roman"/>
          <w:sz w:val="24"/>
          <w:szCs w:val="24"/>
        </w:rPr>
        <w:t xml:space="preserve">. The report outlines the findings/observations of the Committee relating to the </w:t>
      </w:r>
      <w:r w:rsidR="00820CF1">
        <w:rPr>
          <w:rFonts w:ascii="Times New Roman" w:hAnsi="Times New Roman" w:cs="Times New Roman"/>
          <w:sz w:val="24"/>
          <w:szCs w:val="24"/>
        </w:rPr>
        <w:t xml:space="preserve">quarterly financial and non-financial </w:t>
      </w:r>
      <w:r w:rsidR="00046FAE" w:rsidRPr="0039162B">
        <w:rPr>
          <w:rFonts w:ascii="Times New Roman" w:hAnsi="Times New Roman" w:cs="Times New Roman"/>
          <w:sz w:val="24"/>
          <w:szCs w:val="24"/>
        </w:rPr>
        <w:t>performance</w:t>
      </w:r>
      <w:r w:rsidR="00820CF1">
        <w:rPr>
          <w:rFonts w:ascii="Times New Roman" w:hAnsi="Times New Roman" w:cs="Times New Roman"/>
          <w:sz w:val="24"/>
          <w:szCs w:val="24"/>
        </w:rPr>
        <w:t xml:space="preserve"> of the Department.</w:t>
      </w:r>
    </w:p>
    <w:p w14:paraId="138C24E4" w14:textId="77777777" w:rsidR="00C51BEA" w:rsidRPr="0039162B" w:rsidRDefault="00C51BEA" w:rsidP="00C51BEA">
      <w:pPr>
        <w:spacing w:line="360" w:lineRule="auto"/>
        <w:jc w:val="both"/>
        <w:rPr>
          <w:rFonts w:ascii="Times New Roman" w:hAnsi="Times New Roman" w:cs="Times New Roman"/>
          <w:sz w:val="24"/>
          <w:szCs w:val="24"/>
        </w:rPr>
      </w:pPr>
      <w:r w:rsidRPr="0039162B">
        <w:rPr>
          <w:rFonts w:ascii="Times New Roman" w:hAnsi="Times New Roman" w:cs="Times New Roman"/>
          <w:sz w:val="24"/>
          <w:szCs w:val="24"/>
        </w:rPr>
        <w:t xml:space="preserve">  </w:t>
      </w:r>
    </w:p>
    <w:p w14:paraId="026FF3CE" w14:textId="77777777" w:rsidR="00C51BEA" w:rsidRPr="0039162B" w:rsidRDefault="00C51BEA" w:rsidP="00C51BEA">
      <w:pPr>
        <w:pStyle w:val="ListParagraph"/>
        <w:numPr>
          <w:ilvl w:val="0"/>
          <w:numId w:val="1"/>
        </w:numPr>
        <w:ind w:left="567" w:hanging="567"/>
        <w:rPr>
          <w:rFonts w:ascii="Times New Roman" w:hAnsi="Times New Roman" w:cs="Times New Roman"/>
          <w:sz w:val="24"/>
          <w:szCs w:val="24"/>
        </w:rPr>
      </w:pPr>
      <w:r w:rsidRPr="0039162B">
        <w:rPr>
          <w:rFonts w:ascii="Times New Roman" w:hAnsi="Times New Roman" w:cs="Times New Roman"/>
          <w:b/>
          <w:sz w:val="24"/>
          <w:szCs w:val="24"/>
        </w:rPr>
        <w:t>PROGRAMME PERFORMANCE</w:t>
      </w:r>
    </w:p>
    <w:p w14:paraId="1BE8E96C" w14:textId="77777777" w:rsidR="00CA4A78" w:rsidRPr="0039162B" w:rsidRDefault="00CA4A78" w:rsidP="00CA4A78">
      <w:pPr>
        <w:pStyle w:val="ListParagraph"/>
        <w:ind w:left="567"/>
        <w:rPr>
          <w:rFonts w:ascii="Times New Roman" w:hAnsi="Times New Roman" w:cs="Times New Roman"/>
          <w:sz w:val="24"/>
          <w:szCs w:val="24"/>
        </w:rPr>
      </w:pPr>
    </w:p>
    <w:p w14:paraId="514FA7EE" w14:textId="77777777" w:rsidR="00CA4A78" w:rsidRPr="0039162B" w:rsidRDefault="00CA4A78" w:rsidP="00CA4A78">
      <w:pPr>
        <w:autoSpaceDE w:val="0"/>
        <w:autoSpaceDN w:val="0"/>
        <w:adjustRightInd w:val="0"/>
        <w:spacing w:after="0" w:line="360" w:lineRule="auto"/>
        <w:jc w:val="both"/>
        <w:rPr>
          <w:rFonts w:ascii="Times New Roman" w:hAnsi="Times New Roman" w:cs="Times New Roman"/>
          <w:sz w:val="24"/>
          <w:szCs w:val="24"/>
          <w:lang w:val="en-US"/>
        </w:rPr>
      </w:pPr>
      <w:r w:rsidRPr="0039162B">
        <w:rPr>
          <w:rFonts w:ascii="Times New Roman" w:hAnsi="Times New Roman" w:cs="Times New Roman"/>
          <w:sz w:val="24"/>
          <w:szCs w:val="24"/>
          <w:lang w:val="en-US"/>
        </w:rPr>
        <w:t>Stats SA has achieved 36,0% of its annual targets as at 30 September 2019, of which 32,4% were achieved as scheduled, 2,8% were achieved earlier than scheduled and 0,8% were achieved later than scheduled. 61</w:t>
      </w:r>
      <w:proofErr w:type="gramStart"/>
      <w:r w:rsidRPr="0039162B">
        <w:rPr>
          <w:rFonts w:ascii="Times New Roman" w:hAnsi="Times New Roman" w:cs="Times New Roman"/>
          <w:sz w:val="24"/>
          <w:szCs w:val="24"/>
          <w:lang w:val="en-US"/>
        </w:rPr>
        <w:t>,3</w:t>
      </w:r>
      <w:proofErr w:type="gramEnd"/>
      <w:r w:rsidRPr="0039162B">
        <w:rPr>
          <w:rFonts w:ascii="Times New Roman" w:hAnsi="Times New Roman" w:cs="Times New Roman"/>
          <w:sz w:val="24"/>
          <w:szCs w:val="24"/>
          <w:lang w:val="en-US"/>
        </w:rPr>
        <w:t>% of targets are on track to be achieved as scheduled, and 2,7% have been delayed. On the third quarter, Stats SA has achieved 55,3% of its annual targets as at 31 December 2019, of which 50,7% were achieved as scheduled; 3,5% were achieved earlier than scheduled and 1,2% were achieved later than scheduled. 40</w:t>
      </w:r>
      <w:proofErr w:type="gramStart"/>
      <w:r w:rsidRPr="0039162B">
        <w:rPr>
          <w:rFonts w:ascii="Times New Roman" w:hAnsi="Times New Roman" w:cs="Times New Roman"/>
          <w:sz w:val="24"/>
          <w:szCs w:val="24"/>
          <w:lang w:val="en-US"/>
        </w:rPr>
        <w:t>,5</w:t>
      </w:r>
      <w:proofErr w:type="gramEnd"/>
      <w:r w:rsidRPr="0039162B">
        <w:rPr>
          <w:rFonts w:ascii="Times New Roman" w:hAnsi="Times New Roman" w:cs="Times New Roman"/>
          <w:sz w:val="24"/>
          <w:szCs w:val="24"/>
          <w:lang w:val="en-US"/>
        </w:rPr>
        <w:t>% of targets are on track to be achieved as scheduled, and 4,0% have been delayed.</w:t>
      </w:r>
    </w:p>
    <w:p w14:paraId="77EA422E" w14:textId="77777777" w:rsidR="00CA4A78" w:rsidRPr="0039162B" w:rsidRDefault="00CA4A78" w:rsidP="006D2432">
      <w:pPr>
        <w:autoSpaceDE w:val="0"/>
        <w:autoSpaceDN w:val="0"/>
        <w:adjustRightInd w:val="0"/>
        <w:spacing w:after="0" w:line="360" w:lineRule="auto"/>
        <w:jc w:val="both"/>
        <w:rPr>
          <w:rFonts w:ascii="Times New Roman" w:hAnsi="Times New Roman" w:cs="Times New Roman"/>
          <w:sz w:val="24"/>
          <w:szCs w:val="24"/>
          <w:lang w:val="en-US"/>
        </w:rPr>
      </w:pPr>
    </w:p>
    <w:p w14:paraId="70F9CE0D" w14:textId="77777777" w:rsidR="00CA4A78" w:rsidRPr="0039162B" w:rsidRDefault="00CA4A78" w:rsidP="00CA4A78">
      <w:pPr>
        <w:autoSpaceDE w:val="0"/>
        <w:autoSpaceDN w:val="0"/>
        <w:adjustRightInd w:val="0"/>
        <w:spacing w:after="0" w:line="360" w:lineRule="auto"/>
        <w:jc w:val="both"/>
        <w:rPr>
          <w:rFonts w:ascii="Times New Roman" w:hAnsi="Times New Roman" w:cs="Times New Roman"/>
          <w:sz w:val="24"/>
          <w:szCs w:val="20"/>
          <w:lang w:val="en-US"/>
        </w:rPr>
      </w:pPr>
      <w:r w:rsidRPr="0039162B">
        <w:rPr>
          <w:rFonts w:ascii="Times New Roman" w:hAnsi="Times New Roman" w:cs="Times New Roman"/>
          <w:sz w:val="24"/>
          <w:szCs w:val="20"/>
          <w:lang w:val="en-US"/>
        </w:rPr>
        <w:t>Stats SA’s adjusted baseline allocation for the 2019/20 financial year is R2</w:t>
      </w:r>
      <w:proofErr w:type="gramStart"/>
      <w:r w:rsidRPr="0039162B">
        <w:rPr>
          <w:rFonts w:ascii="Times New Roman" w:hAnsi="Times New Roman" w:cs="Times New Roman"/>
          <w:sz w:val="24"/>
          <w:szCs w:val="20"/>
          <w:lang w:val="en-US"/>
        </w:rPr>
        <w:t>,514</w:t>
      </w:r>
      <w:proofErr w:type="gramEnd"/>
      <w:r w:rsidRPr="0039162B">
        <w:rPr>
          <w:rFonts w:ascii="Times New Roman" w:hAnsi="Times New Roman" w:cs="Times New Roman"/>
          <w:sz w:val="24"/>
          <w:szCs w:val="20"/>
          <w:lang w:val="en-US"/>
        </w:rPr>
        <w:t xml:space="preserve"> billion. Of the baseline allocation, R1,460 billion is allocated for compensation of employees (</w:t>
      </w:r>
      <w:proofErr w:type="spellStart"/>
      <w:r w:rsidRPr="0039162B">
        <w:rPr>
          <w:rFonts w:ascii="Times New Roman" w:hAnsi="Times New Roman" w:cs="Times New Roman"/>
          <w:sz w:val="24"/>
          <w:szCs w:val="20"/>
          <w:lang w:val="en-US"/>
        </w:rPr>
        <w:t>CoE</w:t>
      </w:r>
      <w:proofErr w:type="spellEnd"/>
      <w:r w:rsidRPr="0039162B">
        <w:rPr>
          <w:rFonts w:ascii="Times New Roman" w:hAnsi="Times New Roman" w:cs="Times New Roman"/>
          <w:sz w:val="24"/>
          <w:szCs w:val="20"/>
          <w:lang w:val="en-US"/>
        </w:rPr>
        <w:t>), representing 58,1%; R681,021 million is for goods and services, representing 27,1%; R370,634 million is for payments of capital assets, representing 14,7%; and R2, 612 million is allocated for payments of transfers and subsidies, representing 0,1% of the allocation.</w:t>
      </w:r>
    </w:p>
    <w:p w14:paraId="3A62C5EE" w14:textId="77777777" w:rsidR="00CA4A78" w:rsidRPr="0039162B" w:rsidRDefault="00CA4A78" w:rsidP="00CA4A78">
      <w:pPr>
        <w:autoSpaceDE w:val="0"/>
        <w:autoSpaceDN w:val="0"/>
        <w:adjustRightInd w:val="0"/>
        <w:spacing w:after="0" w:line="360" w:lineRule="auto"/>
        <w:jc w:val="both"/>
        <w:rPr>
          <w:rFonts w:ascii="Times New Roman" w:hAnsi="Times New Roman" w:cs="Times New Roman"/>
          <w:sz w:val="24"/>
          <w:szCs w:val="20"/>
          <w:lang w:val="en-US"/>
        </w:rPr>
      </w:pPr>
    </w:p>
    <w:p w14:paraId="7A500304" w14:textId="77777777" w:rsidR="00CA4A78" w:rsidRPr="0039162B" w:rsidRDefault="001B0914" w:rsidP="00CA4A78">
      <w:pPr>
        <w:autoSpaceDE w:val="0"/>
        <w:autoSpaceDN w:val="0"/>
        <w:adjustRightInd w:val="0"/>
        <w:spacing w:after="0" w:line="360" w:lineRule="auto"/>
        <w:jc w:val="both"/>
        <w:rPr>
          <w:rFonts w:ascii="Times New Roman" w:hAnsi="Times New Roman" w:cs="Times New Roman"/>
          <w:sz w:val="24"/>
          <w:szCs w:val="20"/>
          <w:lang w:val="en-US"/>
        </w:rPr>
      </w:pPr>
      <w:r w:rsidRPr="0039162B">
        <w:rPr>
          <w:rFonts w:ascii="Times New Roman" w:hAnsi="Times New Roman" w:cs="Times New Roman"/>
          <w:sz w:val="24"/>
          <w:szCs w:val="20"/>
          <w:lang w:val="en-US"/>
        </w:rPr>
        <w:t>The department’s actual spending as at 30 September 2019 amounted to R1</w:t>
      </w:r>
      <w:proofErr w:type="gramStart"/>
      <w:r w:rsidRPr="0039162B">
        <w:rPr>
          <w:rFonts w:ascii="Times New Roman" w:hAnsi="Times New Roman" w:cs="Times New Roman"/>
          <w:sz w:val="24"/>
          <w:szCs w:val="20"/>
          <w:lang w:val="en-US"/>
        </w:rPr>
        <w:t>,141</w:t>
      </w:r>
      <w:proofErr w:type="gramEnd"/>
      <w:r w:rsidRPr="0039162B">
        <w:rPr>
          <w:rFonts w:ascii="Times New Roman" w:hAnsi="Times New Roman" w:cs="Times New Roman"/>
          <w:sz w:val="24"/>
          <w:szCs w:val="20"/>
          <w:lang w:val="en-US"/>
        </w:rPr>
        <w:t xml:space="preserve"> billion, representing 45,4% of the baseline allocation. The available budget, excluding commitments, amounts to R1</w:t>
      </w:r>
      <w:proofErr w:type="gramStart"/>
      <w:r w:rsidRPr="0039162B">
        <w:rPr>
          <w:rFonts w:ascii="Times New Roman" w:hAnsi="Times New Roman" w:cs="Times New Roman"/>
          <w:sz w:val="24"/>
          <w:szCs w:val="20"/>
          <w:lang w:val="en-US"/>
        </w:rPr>
        <w:t>,374</w:t>
      </w:r>
      <w:proofErr w:type="gramEnd"/>
      <w:r w:rsidRPr="0039162B">
        <w:rPr>
          <w:rFonts w:ascii="Times New Roman" w:hAnsi="Times New Roman" w:cs="Times New Roman"/>
          <w:sz w:val="24"/>
          <w:szCs w:val="20"/>
          <w:lang w:val="en-US"/>
        </w:rPr>
        <w:t xml:space="preserve"> billion. During the third quarter period, t</w:t>
      </w:r>
      <w:r w:rsidR="00CA4A78" w:rsidRPr="0039162B">
        <w:rPr>
          <w:rFonts w:ascii="Times New Roman" w:hAnsi="Times New Roman" w:cs="Times New Roman"/>
          <w:sz w:val="24"/>
          <w:szCs w:val="20"/>
          <w:lang w:val="en-US"/>
        </w:rPr>
        <w:t>he department’s actual spending as at 31 December 2019 amounted to R1, 778 billion, representing 70</w:t>
      </w:r>
      <w:proofErr w:type="gramStart"/>
      <w:r w:rsidR="00CA4A78" w:rsidRPr="0039162B">
        <w:rPr>
          <w:rFonts w:ascii="Times New Roman" w:hAnsi="Times New Roman" w:cs="Times New Roman"/>
          <w:sz w:val="24"/>
          <w:szCs w:val="20"/>
          <w:lang w:val="en-US"/>
        </w:rPr>
        <w:t>,7</w:t>
      </w:r>
      <w:proofErr w:type="gramEnd"/>
      <w:r w:rsidR="00CA4A78" w:rsidRPr="0039162B">
        <w:rPr>
          <w:rFonts w:ascii="Times New Roman" w:hAnsi="Times New Roman" w:cs="Times New Roman"/>
          <w:sz w:val="24"/>
          <w:szCs w:val="20"/>
          <w:lang w:val="en-US"/>
        </w:rPr>
        <w:t xml:space="preserve">% of the baseline allocation. The available budget, excluding commitments, amounts to R736 </w:t>
      </w:r>
      <w:r w:rsidRPr="0039162B">
        <w:rPr>
          <w:rFonts w:ascii="Times New Roman" w:hAnsi="Times New Roman" w:cs="Times New Roman"/>
          <w:sz w:val="24"/>
          <w:szCs w:val="20"/>
          <w:lang w:val="en-US"/>
        </w:rPr>
        <w:t>million. The</w:t>
      </w:r>
      <w:r w:rsidR="00CA4A78" w:rsidRPr="0039162B">
        <w:rPr>
          <w:rFonts w:ascii="Times New Roman" w:hAnsi="Times New Roman" w:cs="Times New Roman"/>
          <w:sz w:val="24"/>
          <w:szCs w:val="20"/>
          <w:lang w:val="en-US"/>
        </w:rPr>
        <w:t xml:space="preserve"> compensation of employees’ budget was reduced and the department is projecting an overspending on the </w:t>
      </w:r>
      <w:proofErr w:type="spellStart"/>
      <w:r w:rsidR="00CA4A78" w:rsidRPr="0039162B">
        <w:rPr>
          <w:rFonts w:ascii="Times New Roman" w:hAnsi="Times New Roman" w:cs="Times New Roman"/>
          <w:sz w:val="24"/>
          <w:szCs w:val="20"/>
          <w:lang w:val="en-US"/>
        </w:rPr>
        <w:t>CoE</w:t>
      </w:r>
      <w:proofErr w:type="spellEnd"/>
      <w:r w:rsidR="00CA4A78" w:rsidRPr="0039162B">
        <w:rPr>
          <w:rFonts w:ascii="Times New Roman" w:hAnsi="Times New Roman" w:cs="Times New Roman"/>
          <w:sz w:val="24"/>
          <w:szCs w:val="20"/>
          <w:lang w:val="en-US"/>
        </w:rPr>
        <w:t xml:space="preserve"> budget for the 2019/20 financial year due to budget reductions that resulted in the costs of filled permanent positions not being affordable.</w:t>
      </w:r>
      <w:r w:rsidRPr="0039162B">
        <w:rPr>
          <w:rFonts w:ascii="Times New Roman" w:hAnsi="Times New Roman" w:cs="Times New Roman"/>
          <w:sz w:val="24"/>
          <w:szCs w:val="20"/>
          <w:lang w:val="en-US"/>
        </w:rPr>
        <w:t xml:space="preserve"> </w:t>
      </w:r>
    </w:p>
    <w:p w14:paraId="6A909C33" w14:textId="77777777" w:rsidR="00CA4A78" w:rsidRPr="0039162B" w:rsidRDefault="00CA4A78" w:rsidP="00CA4A78">
      <w:pPr>
        <w:autoSpaceDE w:val="0"/>
        <w:autoSpaceDN w:val="0"/>
        <w:adjustRightInd w:val="0"/>
        <w:spacing w:after="0" w:line="240" w:lineRule="auto"/>
        <w:rPr>
          <w:rFonts w:ascii="FuturaLtBT" w:hAnsi="FuturaLtBT" w:cs="FuturaLtBT"/>
          <w:sz w:val="20"/>
          <w:szCs w:val="20"/>
          <w:lang w:val="en-US"/>
        </w:rPr>
      </w:pPr>
    </w:p>
    <w:p w14:paraId="48C53229" w14:textId="77777777" w:rsidR="007000F8" w:rsidRPr="0039162B" w:rsidRDefault="007000F8" w:rsidP="007000F8">
      <w:pPr>
        <w:autoSpaceDE w:val="0"/>
        <w:autoSpaceDN w:val="0"/>
        <w:adjustRightInd w:val="0"/>
        <w:spacing w:after="0" w:line="240" w:lineRule="auto"/>
        <w:rPr>
          <w:rFonts w:ascii="FuturaLtBT" w:hAnsi="FuturaLtBT" w:cs="FuturaLtBT"/>
          <w:sz w:val="20"/>
          <w:szCs w:val="20"/>
          <w:lang w:val="en-US"/>
        </w:rPr>
      </w:pPr>
    </w:p>
    <w:p w14:paraId="50221C5F" w14:textId="77777777" w:rsidR="00C51BEA" w:rsidRPr="0039162B" w:rsidRDefault="00C51BEA" w:rsidP="00C51BEA">
      <w:pPr>
        <w:pStyle w:val="ListParagraph"/>
        <w:numPr>
          <w:ilvl w:val="0"/>
          <w:numId w:val="3"/>
        </w:numPr>
        <w:rPr>
          <w:rFonts w:ascii="Times New Roman" w:hAnsi="Times New Roman" w:cs="Times New Roman"/>
          <w:b/>
          <w:sz w:val="24"/>
          <w:szCs w:val="24"/>
        </w:rPr>
      </w:pPr>
      <w:r w:rsidRPr="0039162B">
        <w:rPr>
          <w:rFonts w:ascii="Times New Roman" w:hAnsi="Times New Roman" w:cs="Times New Roman"/>
          <w:b/>
          <w:sz w:val="24"/>
          <w:szCs w:val="24"/>
        </w:rPr>
        <w:t>Programme 1: Administration</w:t>
      </w:r>
    </w:p>
    <w:p w14:paraId="47A73B4F" w14:textId="77777777" w:rsidR="00C51BEA" w:rsidRPr="0039162B" w:rsidRDefault="00C51BEA" w:rsidP="00C51BEA">
      <w:pPr>
        <w:spacing w:line="360" w:lineRule="auto"/>
        <w:jc w:val="both"/>
        <w:rPr>
          <w:rFonts w:ascii="Times New Roman" w:hAnsi="Times New Roman" w:cs="Times New Roman"/>
          <w:sz w:val="24"/>
          <w:szCs w:val="24"/>
          <w:vertAlign w:val="subscript"/>
        </w:rPr>
      </w:pPr>
      <w:r w:rsidRPr="0039162B">
        <w:rPr>
          <w:rFonts w:ascii="Times New Roman" w:hAnsi="Times New Roman" w:cs="Times New Roman"/>
          <w:sz w:val="24"/>
          <w:szCs w:val="24"/>
        </w:rPr>
        <w:t xml:space="preserve">The purpose of the programme is to manage the department and provide centralised support services and capacity building. It coordinates statistical production among organs of state in </w:t>
      </w:r>
      <w:r w:rsidRPr="0039162B">
        <w:rPr>
          <w:rFonts w:ascii="Times New Roman" w:hAnsi="Times New Roman" w:cs="Times New Roman"/>
          <w:sz w:val="24"/>
          <w:szCs w:val="24"/>
        </w:rPr>
        <w:lastRenderedPageBreak/>
        <w:t xml:space="preserve">line with the purpose of official statistics and statistical principles. The programme contributes to two strategic objectives: leading the development and coordination of statistical in the South African National Statistics System (SANSS) and improving productivity and service delivery. </w:t>
      </w:r>
    </w:p>
    <w:p w14:paraId="759B1485" w14:textId="77777777" w:rsidR="00A04FD8" w:rsidRPr="0039162B" w:rsidRDefault="00F857C8" w:rsidP="00474A0E">
      <w:pPr>
        <w:autoSpaceDE w:val="0"/>
        <w:autoSpaceDN w:val="0"/>
        <w:adjustRightInd w:val="0"/>
        <w:spacing w:after="0" w:line="360" w:lineRule="auto"/>
        <w:jc w:val="both"/>
        <w:rPr>
          <w:rFonts w:ascii="Times New Roman" w:hAnsi="Times New Roman" w:cs="Times New Roman"/>
          <w:sz w:val="24"/>
          <w:szCs w:val="24"/>
          <w:lang w:val="en-US"/>
        </w:rPr>
      </w:pPr>
      <w:r w:rsidRPr="0039162B">
        <w:rPr>
          <w:rFonts w:ascii="Times New Roman" w:hAnsi="Times New Roman" w:cs="Times New Roman"/>
          <w:sz w:val="24"/>
          <w:szCs w:val="24"/>
        </w:rPr>
        <w:t>Programme 1</w:t>
      </w:r>
      <w:r w:rsidR="00A564C5" w:rsidRPr="0039162B">
        <w:rPr>
          <w:rFonts w:ascii="Times New Roman" w:hAnsi="Times New Roman" w:cs="Times New Roman"/>
          <w:sz w:val="24"/>
          <w:szCs w:val="24"/>
        </w:rPr>
        <w:t>,</w:t>
      </w:r>
      <w:r w:rsidRPr="0039162B">
        <w:rPr>
          <w:rFonts w:ascii="Times New Roman" w:hAnsi="Times New Roman" w:cs="Times New Roman"/>
          <w:sz w:val="24"/>
          <w:szCs w:val="24"/>
        </w:rPr>
        <w:t xml:space="preserve"> </w:t>
      </w:r>
      <w:r w:rsidR="00A564C5" w:rsidRPr="0039162B">
        <w:rPr>
          <w:rFonts w:ascii="Times New Roman" w:hAnsi="Times New Roman" w:cs="Times New Roman"/>
          <w:sz w:val="24"/>
          <w:szCs w:val="24"/>
          <w:lang w:val="en-US"/>
        </w:rPr>
        <w:t xml:space="preserve">100% of targets scheduled for quarter 2 and </w:t>
      </w:r>
      <w:r w:rsidR="007E743F" w:rsidRPr="0039162B">
        <w:rPr>
          <w:rFonts w:ascii="Times New Roman" w:hAnsi="Times New Roman" w:cs="Times New Roman"/>
          <w:sz w:val="24"/>
          <w:szCs w:val="24"/>
          <w:lang w:val="en-US"/>
        </w:rPr>
        <w:t>3 were</w:t>
      </w:r>
      <w:r w:rsidR="00A564C5" w:rsidRPr="0039162B">
        <w:rPr>
          <w:rFonts w:ascii="Times New Roman" w:hAnsi="Times New Roman" w:cs="Times New Roman"/>
          <w:sz w:val="24"/>
          <w:szCs w:val="24"/>
          <w:lang w:val="en-US"/>
        </w:rPr>
        <w:t xml:space="preserve"> achieved</w:t>
      </w:r>
      <w:r w:rsidR="00D86627">
        <w:rPr>
          <w:rFonts w:ascii="Times New Roman" w:hAnsi="Times New Roman" w:cs="Times New Roman"/>
          <w:sz w:val="24"/>
          <w:szCs w:val="24"/>
          <w:lang w:val="en-US"/>
        </w:rPr>
        <w:t xml:space="preserve"> in</w:t>
      </w:r>
      <w:r w:rsidR="00A564C5" w:rsidRPr="0039162B">
        <w:rPr>
          <w:rFonts w:ascii="Times New Roman" w:hAnsi="Times New Roman" w:cs="Times New Roman"/>
          <w:sz w:val="24"/>
          <w:szCs w:val="24"/>
          <w:lang w:val="en-US"/>
        </w:rPr>
        <w:t xml:space="preserve"> </w:t>
      </w:r>
      <w:r w:rsidR="00346A79" w:rsidRPr="0039162B">
        <w:rPr>
          <w:rFonts w:ascii="Times New Roman" w:hAnsi="Times New Roman" w:cs="Times New Roman"/>
          <w:sz w:val="24"/>
          <w:szCs w:val="24"/>
          <w:lang w:val="en-US"/>
        </w:rPr>
        <w:t>201</w:t>
      </w:r>
      <w:r w:rsidR="00A564C5" w:rsidRPr="0039162B">
        <w:rPr>
          <w:rFonts w:ascii="Times New Roman" w:hAnsi="Times New Roman" w:cs="Times New Roman"/>
          <w:sz w:val="24"/>
          <w:szCs w:val="24"/>
          <w:lang w:val="en-US"/>
        </w:rPr>
        <w:t>9</w:t>
      </w:r>
      <w:r w:rsidR="00346A79" w:rsidRPr="0039162B">
        <w:rPr>
          <w:rFonts w:ascii="Times New Roman" w:hAnsi="Times New Roman" w:cs="Times New Roman"/>
          <w:sz w:val="24"/>
          <w:szCs w:val="24"/>
          <w:lang w:val="en-US"/>
        </w:rPr>
        <w:t>/</w:t>
      </w:r>
      <w:r w:rsidR="00A564C5" w:rsidRPr="0039162B">
        <w:rPr>
          <w:rFonts w:ascii="Times New Roman" w:hAnsi="Times New Roman" w:cs="Times New Roman"/>
          <w:sz w:val="24"/>
          <w:szCs w:val="24"/>
          <w:lang w:val="en-US"/>
        </w:rPr>
        <w:t>20</w:t>
      </w:r>
      <w:r w:rsidR="00346A79" w:rsidRPr="0039162B">
        <w:rPr>
          <w:rFonts w:ascii="Times New Roman" w:hAnsi="Times New Roman" w:cs="Times New Roman"/>
          <w:sz w:val="24"/>
          <w:szCs w:val="24"/>
          <w:lang w:val="en-US"/>
        </w:rPr>
        <w:t xml:space="preserve"> financial year. </w:t>
      </w:r>
      <w:r w:rsidRPr="0039162B">
        <w:rPr>
          <w:rFonts w:ascii="Times New Roman" w:hAnsi="Times New Roman" w:cs="Times New Roman"/>
          <w:sz w:val="24"/>
          <w:szCs w:val="24"/>
          <w:lang w:val="en-US"/>
        </w:rPr>
        <w:t xml:space="preserve"> </w:t>
      </w:r>
    </w:p>
    <w:p w14:paraId="596F35D0" w14:textId="77777777" w:rsidR="002061C3" w:rsidRPr="0039162B" w:rsidRDefault="002061C3" w:rsidP="00474A0E">
      <w:pPr>
        <w:autoSpaceDE w:val="0"/>
        <w:autoSpaceDN w:val="0"/>
        <w:adjustRightInd w:val="0"/>
        <w:spacing w:after="0" w:line="360" w:lineRule="auto"/>
        <w:jc w:val="both"/>
        <w:rPr>
          <w:rFonts w:ascii="Times New Roman" w:hAnsi="Times New Roman" w:cs="Times New Roman"/>
          <w:sz w:val="24"/>
          <w:szCs w:val="24"/>
          <w:lang w:val="en-US"/>
        </w:rPr>
      </w:pPr>
    </w:p>
    <w:p w14:paraId="1A706460" w14:textId="77777777" w:rsidR="00A4179F" w:rsidRPr="0039162B" w:rsidRDefault="00C51BEA" w:rsidP="00A4179F">
      <w:pPr>
        <w:pStyle w:val="ListParagraph"/>
        <w:numPr>
          <w:ilvl w:val="0"/>
          <w:numId w:val="3"/>
        </w:numPr>
        <w:rPr>
          <w:rFonts w:ascii="Times New Roman" w:hAnsi="Times New Roman" w:cs="Times New Roman"/>
          <w:b/>
          <w:sz w:val="24"/>
          <w:szCs w:val="24"/>
        </w:rPr>
      </w:pPr>
      <w:r w:rsidRPr="0039162B">
        <w:rPr>
          <w:rFonts w:ascii="Times New Roman" w:hAnsi="Times New Roman" w:cs="Times New Roman"/>
          <w:b/>
          <w:sz w:val="24"/>
          <w:szCs w:val="24"/>
        </w:rPr>
        <w:t xml:space="preserve">Programme </w:t>
      </w:r>
      <w:r w:rsidR="00A4179F" w:rsidRPr="0039162B">
        <w:rPr>
          <w:rFonts w:ascii="Times New Roman" w:hAnsi="Times New Roman" w:cs="Times New Roman"/>
          <w:b/>
          <w:sz w:val="24"/>
          <w:szCs w:val="24"/>
        </w:rPr>
        <w:t>2: Economic Statistics</w:t>
      </w:r>
    </w:p>
    <w:p w14:paraId="64C77B5C" w14:textId="77777777" w:rsidR="00A4179F" w:rsidRPr="0039162B" w:rsidRDefault="00A4179F" w:rsidP="0083642B">
      <w:pPr>
        <w:spacing w:line="360" w:lineRule="auto"/>
        <w:jc w:val="both"/>
        <w:rPr>
          <w:rFonts w:ascii="Times New Roman" w:hAnsi="Times New Roman" w:cs="Times New Roman"/>
          <w:sz w:val="24"/>
          <w:szCs w:val="24"/>
        </w:rPr>
      </w:pPr>
      <w:r w:rsidRPr="0039162B">
        <w:rPr>
          <w:rFonts w:ascii="Times New Roman" w:hAnsi="Times New Roman" w:cs="Times New Roman"/>
          <w:sz w:val="24"/>
          <w:szCs w:val="24"/>
        </w:rPr>
        <w:t xml:space="preserve">The Economics Statistics programme produces economic statistics to inform evidence-based economic development and transformation in line with internationally recognised practices. Programme Management for Economic Statistics provides strategic direction and leadership. </w:t>
      </w:r>
    </w:p>
    <w:p w14:paraId="53D45302" w14:textId="77777777" w:rsidR="00A564C5" w:rsidRPr="0039162B" w:rsidRDefault="00A564C5" w:rsidP="0083642B">
      <w:pPr>
        <w:autoSpaceDE w:val="0"/>
        <w:autoSpaceDN w:val="0"/>
        <w:adjustRightInd w:val="0"/>
        <w:spacing w:after="0" w:line="360" w:lineRule="auto"/>
        <w:jc w:val="both"/>
        <w:rPr>
          <w:rFonts w:ascii="Times New Roman" w:hAnsi="Times New Roman" w:cs="Times New Roman"/>
          <w:sz w:val="24"/>
          <w:szCs w:val="24"/>
          <w:lang w:val="en-US"/>
        </w:rPr>
      </w:pPr>
      <w:r w:rsidRPr="0039162B">
        <w:rPr>
          <w:rFonts w:ascii="Times New Roman" w:hAnsi="Times New Roman" w:cs="Times New Roman"/>
          <w:sz w:val="24"/>
          <w:szCs w:val="24"/>
        </w:rPr>
        <w:t xml:space="preserve">Programme 2 </w:t>
      </w:r>
      <w:r w:rsidRPr="0039162B">
        <w:rPr>
          <w:rFonts w:ascii="Times New Roman" w:hAnsi="Times New Roman" w:cs="Times New Roman"/>
          <w:sz w:val="24"/>
          <w:szCs w:val="24"/>
          <w:lang w:val="en-US"/>
        </w:rPr>
        <w:t>has achieved 50,0% of its annual targets as scheduled</w:t>
      </w:r>
      <w:r w:rsidR="00E61297">
        <w:rPr>
          <w:rFonts w:ascii="Times New Roman" w:hAnsi="Times New Roman" w:cs="Times New Roman"/>
          <w:sz w:val="24"/>
          <w:szCs w:val="24"/>
          <w:lang w:val="en-US"/>
        </w:rPr>
        <w:t xml:space="preserve"> during second quarter 2019/</w:t>
      </w:r>
      <w:r w:rsidR="0083642B" w:rsidRPr="0039162B">
        <w:rPr>
          <w:rFonts w:ascii="Times New Roman" w:hAnsi="Times New Roman" w:cs="Times New Roman"/>
          <w:sz w:val="24"/>
          <w:szCs w:val="24"/>
          <w:lang w:val="en-US"/>
        </w:rPr>
        <w:t>20 financial year</w:t>
      </w:r>
      <w:r w:rsidRPr="0039162B">
        <w:rPr>
          <w:rFonts w:ascii="Times New Roman" w:hAnsi="Times New Roman" w:cs="Times New Roman"/>
          <w:sz w:val="24"/>
          <w:szCs w:val="24"/>
          <w:lang w:val="en-US"/>
        </w:rPr>
        <w:t>, 49,6% of targets are on track to be achieved as scheduled and 0,4% have been delayed.</w:t>
      </w:r>
    </w:p>
    <w:p w14:paraId="138164B9" w14:textId="77777777" w:rsidR="0094000F" w:rsidRPr="0039162B" w:rsidRDefault="0094000F" w:rsidP="0083642B">
      <w:pPr>
        <w:autoSpaceDE w:val="0"/>
        <w:autoSpaceDN w:val="0"/>
        <w:adjustRightInd w:val="0"/>
        <w:spacing w:after="0" w:line="240" w:lineRule="auto"/>
        <w:jc w:val="both"/>
        <w:rPr>
          <w:rFonts w:ascii="FuturaLtBT" w:hAnsi="FuturaLtBT" w:cs="FuturaLtBT"/>
          <w:sz w:val="20"/>
          <w:szCs w:val="20"/>
          <w:lang w:val="en-US"/>
        </w:rPr>
      </w:pPr>
    </w:p>
    <w:p w14:paraId="6601BD62" w14:textId="77777777" w:rsidR="0083642B" w:rsidRPr="0039162B" w:rsidRDefault="00BE733B" w:rsidP="0083642B">
      <w:pPr>
        <w:autoSpaceDE w:val="0"/>
        <w:autoSpaceDN w:val="0"/>
        <w:adjustRightInd w:val="0"/>
        <w:spacing w:after="0" w:line="360" w:lineRule="auto"/>
        <w:jc w:val="both"/>
        <w:rPr>
          <w:rFonts w:ascii="Times New Roman" w:hAnsi="Times New Roman" w:cs="Times New Roman"/>
          <w:sz w:val="24"/>
          <w:szCs w:val="24"/>
          <w:lang w:val="en-US"/>
        </w:rPr>
      </w:pPr>
      <w:r w:rsidRPr="0039162B">
        <w:rPr>
          <w:rFonts w:ascii="Times New Roman" w:hAnsi="Times New Roman" w:cs="Times New Roman"/>
          <w:sz w:val="24"/>
          <w:szCs w:val="24"/>
        </w:rPr>
        <w:t>In</w:t>
      </w:r>
      <w:r w:rsidR="007E743F" w:rsidRPr="0039162B">
        <w:rPr>
          <w:rFonts w:ascii="Times New Roman" w:hAnsi="Times New Roman" w:cs="Times New Roman"/>
          <w:sz w:val="24"/>
          <w:szCs w:val="24"/>
        </w:rPr>
        <w:t xml:space="preserve"> the</w:t>
      </w:r>
      <w:r w:rsidRPr="0039162B">
        <w:rPr>
          <w:rFonts w:ascii="Times New Roman" w:hAnsi="Times New Roman" w:cs="Times New Roman"/>
          <w:sz w:val="24"/>
          <w:szCs w:val="24"/>
        </w:rPr>
        <w:t xml:space="preserve"> </w:t>
      </w:r>
      <w:r w:rsidR="0094000F" w:rsidRPr="0039162B">
        <w:rPr>
          <w:rFonts w:ascii="Times New Roman" w:hAnsi="Times New Roman" w:cs="Times New Roman"/>
          <w:sz w:val="24"/>
          <w:szCs w:val="24"/>
        </w:rPr>
        <w:t xml:space="preserve">third quarter </w:t>
      </w:r>
      <w:r w:rsidRPr="0039162B">
        <w:rPr>
          <w:rFonts w:ascii="Times New Roman" w:hAnsi="Times New Roman" w:cs="Times New Roman"/>
          <w:sz w:val="24"/>
          <w:szCs w:val="24"/>
        </w:rPr>
        <w:t>201</w:t>
      </w:r>
      <w:r w:rsidR="0094000F" w:rsidRPr="0039162B">
        <w:rPr>
          <w:rFonts w:ascii="Times New Roman" w:hAnsi="Times New Roman" w:cs="Times New Roman"/>
          <w:sz w:val="24"/>
          <w:szCs w:val="24"/>
        </w:rPr>
        <w:t>9</w:t>
      </w:r>
      <w:r w:rsidRPr="0039162B">
        <w:rPr>
          <w:rFonts w:ascii="Times New Roman" w:hAnsi="Times New Roman" w:cs="Times New Roman"/>
          <w:sz w:val="24"/>
          <w:szCs w:val="24"/>
        </w:rPr>
        <w:t>/</w:t>
      </w:r>
      <w:r w:rsidR="0094000F" w:rsidRPr="0039162B">
        <w:rPr>
          <w:rFonts w:ascii="Times New Roman" w:hAnsi="Times New Roman" w:cs="Times New Roman"/>
          <w:sz w:val="24"/>
          <w:szCs w:val="24"/>
        </w:rPr>
        <w:t>20</w:t>
      </w:r>
      <w:r w:rsidRPr="0039162B">
        <w:rPr>
          <w:rFonts w:ascii="Times New Roman" w:hAnsi="Times New Roman" w:cs="Times New Roman"/>
          <w:sz w:val="24"/>
          <w:szCs w:val="24"/>
        </w:rPr>
        <w:t xml:space="preserve"> financial year, </w:t>
      </w:r>
      <w:r w:rsidR="002061C3" w:rsidRPr="0039162B">
        <w:rPr>
          <w:rFonts w:ascii="Times New Roman" w:hAnsi="Times New Roman" w:cs="Times New Roman"/>
          <w:sz w:val="24"/>
          <w:szCs w:val="24"/>
        </w:rPr>
        <w:t>programme 2</w:t>
      </w:r>
      <w:r w:rsidRPr="0039162B">
        <w:rPr>
          <w:rFonts w:ascii="Times New Roman" w:hAnsi="Times New Roman" w:cs="Times New Roman"/>
          <w:sz w:val="24"/>
          <w:szCs w:val="24"/>
        </w:rPr>
        <w:t xml:space="preserve"> </w:t>
      </w:r>
      <w:r w:rsidR="0083642B" w:rsidRPr="0039162B">
        <w:rPr>
          <w:rFonts w:ascii="Times New Roman" w:hAnsi="Times New Roman" w:cs="Times New Roman"/>
          <w:sz w:val="24"/>
          <w:szCs w:val="24"/>
          <w:lang w:val="en-US"/>
        </w:rPr>
        <w:t>has achieved 74,4% of its annual targets as scheduled and 24,8% of targets are on track to be achieved as scheduled. 0</w:t>
      </w:r>
      <w:proofErr w:type="gramStart"/>
      <w:r w:rsidR="0083642B" w:rsidRPr="0039162B">
        <w:rPr>
          <w:rFonts w:ascii="Times New Roman" w:hAnsi="Times New Roman" w:cs="Times New Roman"/>
          <w:sz w:val="24"/>
          <w:szCs w:val="24"/>
          <w:lang w:val="en-US"/>
        </w:rPr>
        <w:t>,8</w:t>
      </w:r>
      <w:proofErr w:type="gramEnd"/>
      <w:r w:rsidR="0083642B" w:rsidRPr="0039162B">
        <w:rPr>
          <w:rFonts w:ascii="Times New Roman" w:hAnsi="Times New Roman" w:cs="Times New Roman"/>
          <w:sz w:val="24"/>
          <w:szCs w:val="24"/>
          <w:lang w:val="en-US"/>
        </w:rPr>
        <w:t>% of targets have been delayed.</w:t>
      </w:r>
    </w:p>
    <w:p w14:paraId="6BCB50EF" w14:textId="77777777" w:rsidR="0083642B" w:rsidRPr="0039162B" w:rsidRDefault="0083642B" w:rsidP="000B4364">
      <w:pPr>
        <w:autoSpaceDE w:val="0"/>
        <w:autoSpaceDN w:val="0"/>
        <w:adjustRightInd w:val="0"/>
        <w:spacing w:after="0" w:line="360" w:lineRule="auto"/>
        <w:jc w:val="both"/>
        <w:rPr>
          <w:rFonts w:ascii="Times New Roman" w:hAnsi="Times New Roman" w:cs="Times New Roman"/>
          <w:sz w:val="24"/>
          <w:szCs w:val="24"/>
        </w:rPr>
      </w:pPr>
    </w:p>
    <w:p w14:paraId="71ECD616" w14:textId="77777777" w:rsidR="000B4364" w:rsidRPr="0039162B" w:rsidRDefault="000B4364" w:rsidP="000B4364">
      <w:pPr>
        <w:autoSpaceDE w:val="0"/>
        <w:autoSpaceDN w:val="0"/>
        <w:adjustRightInd w:val="0"/>
        <w:spacing w:after="0" w:line="240" w:lineRule="auto"/>
        <w:rPr>
          <w:rFonts w:ascii="FuturaLtBT" w:hAnsi="FuturaLtBT" w:cs="FuturaLtBT"/>
          <w:sz w:val="20"/>
          <w:szCs w:val="20"/>
          <w:lang w:val="en-US"/>
        </w:rPr>
      </w:pPr>
    </w:p>
    <w:p w14:paraId="25DDEE2C" w14:textId="77777777" w:rsidR="00A4179F" w:rsidRPr="0039162B" w:rsidRDefault="00C51BEA" w:rsidP="00A4179F">
      <w:pPr>
        <w:pStyle w:val="ListParagraph"/>
        <w:numPr>
          <w:ilvl w:val="0"/>
          <w:numId w:val="3"/>
        </w:numPr>
        <w:rPr>
          <w:rFonts w:ascii="Times New Roman" w:hAnsi="Times New Roman" w:cs="Times New Roman"/>
          <w:b/>
          <w:sz w:val="24"/>
          <w:szCs w:val="24"/>
        </w:rPr>
      </w:pPr>
      <w:r w:rsidRPr="0039162B">
        <w:rPr>
          <w:rFonts w:ascii="Times New Roman" w:hAnsi="Times New Roman" w:cs="Times New Roman"/>
          <w:b/>
          <w:sz w:val="24"/>
          <w:szCs w:val="24"/>
        </w:rPr>
        <w:t>Programme</w:t>
      </w:r>
      <w:r w:rsidR="00A4179F" w:rsidRPr="0039162B">
        <w:rPr>
          <w:rFonts w:ascii="Times New Roman" w:hAnsi="Times New Roman" w:cs="Times New Roman"/>
          <w:b/>
          <w:sz w:val="24"/>
          <w:szCs w:val="24"/>
        </w:rPr>
        <w:t xml:space="preserve"> 3: Population and Social Statistics</w:t>
      </w:r>
    </w:p>
    <w:p w14:paraId="4E06E247" w14:textId="77777777" w:rsidR="00A4179F" w:rsidRPr="0039162B" w:rsidRDefault="00A4179F" w:rsidP="00A4179F">
      <w:pPr>
        <w:spacing w:line="360" w:lineRule="auto"/>
        <w:jc w:val="both"/>
        <w:rPr>
          <w:rFonts w:ascii="Times New Roman" w:hAnsi="Times New Roman" w:cs="Times New Roman"/>
          <w:sz w:val="24"/>
          <w:szCs w:val="24"/>
        </w:rPr>
      </w:pPr>
      <w:r w:rsidRPr="0039162B">
        <w:rPr>
          <w:rFonts w:ascii="Times New Roman" w:hAnsi="Times New Roman" w:cs="Times New Roman"/>
          <w:sz w:val="24"/>
          <w:szCs w:val="24"/>
        </w:rPr>
        <w:t>The purpose of the programme is to produce population, demographic, labo</w:t>
      </w:r>
      <w:r w:rsidR="003A3E0B" w:rsidRPr="0039162B">
        <w:rPr>
          <w:rFonts w:ascii="Times New Roman" w:hAnsi="Times New Roman" w:cs="Times New Roman"/>
          <w:sz w:val="24"/>
          <w:szCs w:val="24"/>
        </w:rPr>
        <w:t>u</w:t>
      </w:r>
      <w:r w:rsidRPr="0039162B">
        <w:rPr>
          <w:rFonts w:ascii="Times New Roman" w:hAnsi="Times New Roman" w:cs="Times New Roman"/>
          <w:sz w:val="24"/>
          <w:szCs w:val="24"/>
        </w:rPr>
        <w:t>r market and social statistics to meet user requirements in line with internationally recognised practices. Population and social statistics inform evidence-based socio-economic development and transformation in line with internationally recognised practices. Programme 3 contributes to strategic objectives in an effort to expand the statistical information base by increasing its depth, breadth and geographic spread for evidence-based planning, monitoring and decision-making for the use by both the public and private sector.</w:t>
      </w:r>
    </w:p>
    <w:p w14:paraId="7923A4E4" w14:textId="77777777" w:rsidR="0083642B" w:rsidRPr="0039162B" w:rsidRDefault="0083642B" w:rsidP="00D051C9">
      <w:pPr>
        <w:autoSpaceDE w:val="0"/>
        <w:autoSpaceDN w:val="0"/>
        <w:adjustRightInd w:val="0"/>
        <w:spacing w:after="0" w:line="360" w:lineRule="auto"/>
        <w:jc w:val="both"/>
        <w:rPr>
          <w:rFonts w:ascii="Times New Roman" w:hAnsi="Times New Roman" w:cs="Times New Roman"/>
          <w:sz w:val="24"/>
          <w:szCs w:val="24"/>
          <w:lang w:val="en-US"/>
        </w:rPr>
      </w:pPr>
      <w:r w:rsidRPr="0039162B">
        <w:rPr>
          <w:rFonts w:ascii="Times New Roman" w:hAnsi="Times New Roman" w:cs="Times New Roman"/>
          <w:sz w:val="24"/>
          <w:szCs w:val="24"/>
        </w:rPr>
        <w:t xml:space="preserve">Programme 3 </w:t>
      </w:r>
      <w:r w:rsidR="00D051C9" w:rsidRPr="0039162B">
        <w:rPr>
          <w:rFonts w:ascii="Times New Roman" w:hAnsi="Times New Roman" w:cs="Times New Roman"/>
          <w:sz w:val="24"/>
          <w:szCs w:val="24"/>
          <w:lang w:val="en-US"/>
        </w:rPr>
        <w:t>has achieved 35,7% of its annual targets as schedu</w:t>
      </w:r>
      <w:r w:rsidR="00E61297">
        <w:rPr>
          <w:rFonts w:ascii="Times New Roman" w:hAnsi="Times New Roman" w:cs="Times New Roman"/>
          <w:sz w:val="24"/>
          <w:szCs w:val="24"/>
          <w:lang w:val="en-US"/>
        </w:rPr>
        <w:t>led during second quarter 2019/</w:t>
      </w:r>
      <w:r w:rsidR="00D051C9" w:rsidRPr="0039162B">
        <w:rPr>
          <w:rFonts w:ascii="Times New Roman" w:hAnsi="Times New Roman" w:cs="Times New Roman"/>
          <w:sz w:val="24"/>
          <w:szCs w:val="24"/>
          <w:lang w:val="en-US"/>
        </w:rPr>
        <w:t>20 financial year; 58,9% are on track to be achieved as scheduled and 5,4% have been delayed.</w:t>
      </w:r>
    </w:p>
    <w:p w14:paraId="6779BCA1" w14:textId="77777777" w:rsidR="00D051C9" w:rsidRPr="0039162B" w:rsidRDefault="00D051C9" w:rsidP="00D051C9">
      <w:pPr>
        <w:autoSpaceDE w:val="0"/>
        <w:autoSpaceDN w:val="0"/>
        <w:adjustRightInd w:val="0"/>
        <w:spacing w:after="0" w:line="360" w:lineRule="auto"/>
        <w:jc w:val="both"/>
        <w:rPr>
          <w:rFonts w:ascii="Times New Roman" w:hAnsi="Times New Roman" w:cs="Times New Roman"/>
          <w:sz w:val="24"/>
          <w:szCs w:val="24"/>
          <w:lang w:val="en-US"/>
        </w:rPr>
      </w:pPr>
    </w:p>
    <w:p w14:paraId="44466BCB" w14:textId="77777777" w:rsidR="004A3517" w:rsidRPr="0039162B" w:rsidRDefault="0083642B" w:rsidP="00D051C9">
      <w:pPr>
        <w:autoSpaceDE w:val="0"/>
        <w:autoSpaceDN w:val="0"/>
        <w:adjustRightInd w:val="0"/>
        <w:spacing w:after="0" w:line="360" w:lineRule="auto"/>
        <w:jc w:val="both"/>
        <w:rPr>
          <w:rFonts w:ascii="Times New Roman" w:hAnsi="Times New Roman" w:cs="Times New Roman"/>
          <w:sz w:val="24"/>
          <w:szCs w:val="24"/>
          <w:lang w:val="en-US"/>
        </w:rPr>
      </w:pPr>
      <w:r w:rsidRPr="0039162B">
        <w:rPr>
          <w:rFonts w:ascii="Times New Roman" w:hAnsi="Times New Roman" w:cs="Times New Roman"/>
          <w:sz w:val="24"/>
          <w:szCs w:val="24"/>
        </w:rPr>
        <w:lastRenderedPageBreak/>
        <w:t xml:space="preserve">In </w:t>
      </w:r>
      <w:r w:rsidR="007E743F" w:rsidRPr="0039162B">
        <w:rPr>
          <w:rFonts w:ascii="Times New Roman" w:hAnsi="Times New Roman" w:cs="Times New Roman"/>
          <w:sz w:val="24"/>
          <w:szCs w:val="24"/>
        </w:rPr>
        <w:t xml:space="preserve">the </w:t>
      </w:r>
      <w:r w:rsidRPr="0039162B">
        <w:rPr>
          <w:rFonts w:ascii="Times New Roman" w:hAnsi="Times New Roman" w:cs="Times New Roman"/>
          <w:sz w:val="24"/>
          <w:szCs w:val="24"/>
        </w:rPr>
        <w:t xml:space="preserve">third quarter 2019/20 financial year, </w:t>
      </w:r>
      <w:r w:rsidR="00D051C9" w:rsidRPr="0039162B">
        <w:rPr>
          <w:rFonts w:ascii="Times New Roman" w:hAnsi="Times New Roman" w:cs="Times New Roman"/>
          <w:sz w:val="24"/>
          <w:szCs w:val="24"/>
        </w:rPr>
        <w:t>programme 3</w:t>
      </w:r>
      <w:r w:rsidRPr="0039162B">
        <w:rPr>
          <w:rFonts w:ascii="Times New Roman" w:hAnsi="Times New Roman" w:cs="Times New Roman"/>
          <w:sz w:val="24"/>
          <w:szCs w:val="24"/>
        </w:rPr>
        <w:t xml:space="preserve"> </w:t>
      </w:r>
      <w:r w:rsidR="00D051C9" w:rsidRPr="0039162B">
        <w:rPr>
          <w:rFonts w:ascii="Times New Roman" w:hAnsi="Times New Roman" w:cs="Times New Roman"/>
          <w:sz w:val="24"/>
          <w:szCs w:val="24"/>
          <w:lang w:val="en-US"/>
        </w:rPr>
        <w:t>has achieved 74,4% of its annual targets as scheduled and 24,8% of targets are on track to be achieved as scheduled. 0</w:t>
      </w:r>
      <w:proofErr w:type="gramStart"/>
      <w:r w:rsidR="00D051C9" w:rsidRPr="0039162B">
        <w:rPr>
          <w:rFonts w:ascii="Times New Roman" w:hAnsi="Times New Roman" w:cs="Times New Roman"/>
          <w:sz w:val="24"/>
          <w:szCs w:val="24"/>
          <w:lang w:val="en-US"/>
        </w:rPr>
        <w:t>,8</w:t>
      </w:r>
      <w:proofErr w:type="gramEnd"/>
      <w:r w:rsidR="00D051C9" w:rsidRPr="0039162B">
        <w:rPr>
          <w:rFonts w:ascii="Times New Roman" w:hAnsi="Times New Roman" w:cs="Times New Roman"/>
          <w:sz w:val="24"/>
          <w:szCs w:val="24"/>
          <w:lang w:val="en-US"/>
        </w:rPr>
        <w:t>% of targets have been delayed.</w:t>
      </w:r>
    </w:p>
    <w:p w14:paraId="5CA21586" w14:textId="77777777" w:rsidR="00D051C9" w:rsidRPr="0039162B" w:rsidRDefault="00D051C9" w:rsidP="00D051C9">
      <w:pPr>
        <w:autoSpaceDE w:val="0"/>
        <w:autoSpaceDN w:val="0"/>
        <w:adjustRightInd w:val="0"/>
        <w:spacing w:after="0" w:line="360" w:lineRule="auto"/>
        <w:jc w:val="both"/>
        <w:rPr>
          <w:rFonts w:ascii="Times New Roman" w:hAnsi="Times New Roman" w:cs="Times New Roman"/>
          <w:b/>
          <w:sz w:val="24"/>
          <w:szCs w:val="24"/>
        </w:rPr>
      </w:pPr>
    </w:p>
    <w:p w14:paraId="51209A28" w14:textId="77777777" w:rsidR="00A4179F" w:rsidRPr="0039162B" w:rsidRDefault="00C51BEA" w:rsidP="00A4179F">
      <w:pPr>
        <w:pStyle w:val="ListParagraph"/>
        <w:numPr>
          <w:ilvl w:val="0"/>
          <w:numId w:val="3"/>
        </w:numPr>
        <w:rPr>
          <w:rFonts w:ascii="Times New Roman" w:hAnsi="Times New Roman" w:cs="Times New Roman"/>
          <w:b/>
          <w:sz w:val="24"/>
          <w:szCs w:val="24"/>
        </w:rPr>
      </w:pPr>
      <w:r w:rsidRPr="0039162B">
        <w:rPr>
          <w:rFonts w:ascii="Times New Roman" w:hAnsi="Times New Roman" w:cs="Times New Roman"/>
          <w:b/>
          <w:sz w:val="24"/>
          <w:szCs w:val="24"/>
        </w:rPr>
        <w:t>Programme</w:t>
      </w:r>
      <w:r w:rsidR="00A4179F" w:rsidRPr="0039162B">
        <w:rPr>
          <w:rFonts w:ascii="Times New Roman" w:hAnsi="Times New Roman" w:cs="Times New Roman"/>
          <w:b/>
          <w:sz w:val="24"/>
          <w:szCs w:val="24"/>
        </w:rPr>
        <w:t xml:space="preserve"> 4: Methodology, Standards and Research</w:t>
      </w:r>
    </w:p>
    <w:p w14:paraId="6AC6E09F" w14:textId="77777777" w:rsidR="00A4179F" w:rsidRPr="0039162B" w:rsidRDefault="00A4179F" w:rsidP="00A4179F">
      <w:pPr>
        <w:spacing w:line="360" w:lineRule="auto"/>
        <w:jc w:val="both"/>
        <w:rPr>
          <w:rFonts w:ascii="Times New Roman" w:hAnsi="Times New Roman" w:cs="Times New Roman"/>
          <w:sz w:val="24"/>
          <w:szCs w:val="24"/>
        </w:rPr>
      </w:pPr>
      <w:r w:rsidRPr="0039162B">
        <w:rPr>
          <w:rFonts w:ascii="Times New Roman" w:hAnsi="Times New Roman" w:cs="Times New Roman"/>
          <w:sz w:val="24"/>
          <w:szCs w:val="24"/>
        </w:rPr>
        <w:t xml:space="preserve">The purpose of the programme is to provide expertise on quality and methodology for official statistics, standards for conducting surveys, and business sampling frames. In addition, it conducts policy research and analysis on emerging policy matters. The programme contributes to enhancing public confidence and trust in official statistics. </w:t>
      </w:r>
    </w:p>
    <w:p w14:paraId="6AA429C6" w14:textId="77777777" w:rsidR="00D051C9" w:rsidRPr="0039162B" w:rsidRDefault="00D051C9" w:rsidP="00D051C9">
      <w:pPr>
        <w:autoSpaceDE w:val="0"/>
        <w:autoSpaceDN w:val="0"/>
        <w:adjustRightInd w:val="0"/>
        <w:spacing w:after="0" w:line="360" w:lineRule="auto"/>
        <w:jc w:val="both"/>
        <w:rPr>
          <w:rFonts w:ascii="Times New Roman" w:hAnsi="Times New Roman" w:cs="Times New Roman"/>
          <w:sz w:val="24"/>
          <w:szCs w:val="24"/>
          <w:lang w:val="en-US"/>
        </w:rPr>
      </w:pPr>
      <w:r w:rsidRPr="0039162B">
        <w:rPr>
          <w:rFonts w:ascii="Times New Roman" w:hAnsi="Times New Roman" w:cs="Times New Roman"/>
          <w:sz w:val="24"/>
          <w:szCs w:val="24"/>
        </w:rPr>
        <w:t xml:space="preserve">Programme 4 </w:t>
      </w:r>
      <w:r w:rsidRPr="0039162B">
        <w:rPr>
          <w:rFonts w:ascii="Times New Roman" w:hAnsi="Times New Roman" w:cs="Times New Roman"/>
          <w:sz w:val="24"/>
          <w:szCs w:val="24"/>
          <w:lang w:val="en-US"/>
        </w:rPr>
        <w:t>has achieved 0% of its annual targets and 100% are on track to be achieved as schedu</w:t>
      </w:r>
      <w:r w:rsidR="00E61297">
        <w:rPr>
          <w:rFonts w:ascii="Times New Roman" w:hAnsi="Times New Roman" w:cs="Times New Roman"/>
          <w:sz w:val="24"/>
          <w:szCs w:val="24"/>
          <w:lang w:val="en-US"/>
        </w:rPr>
        <w:t>led during second quarter 2019/</w:t>
      </w:r>
      <w:r w:rsidRPr="0039162B">
        <w:rPr>
          <w:rFonts w:ascii="Times New Roman" w:hAnsi="Times New Roman" w:cs="Times New Roman"/>
          <w:sz w:val="24"/>
          <w:szCs w:val="24"/>
          <w:lang w:val="en-US"/>
        </w:rPr>
        <w:t>20 financial year.</w:t>
      </w:r>
    </w:p>
    <w:p w14:paraId="36E36E11" w14:textId="77777777" w:rsidR="00D051C9" w:rsidRPr="0039162B" w:rsidRDefault="00D051C9" w:rsidP="00D051C9">
      <w:pPr>
        <w:autoSpaceDE w:val="0"/>
        <w:autoSpaceDN w:val="0"/>
        <w:adjustRightInd w:val="0"/>
        <w:spacing w:after="0" w:line="360" w:lineRule="auto"/>
        <w:jc w:val="both"/>
        <w:rPr>
          <w:rFonts w:ascii="Times New Roman" w:hAnsi="Times New Roman" w:cs="Times New Roman"/>
          <w:sz w:val="24"/>
          <w:szCs w:val="24"/>
          <w:lang w:val="en-US"/>
        </w:rPr>
      </w:pPr>
    </w:p>
    <w:p w14:paraId="4E02538C" w14:textId="77777777" w:rsidR="006B1CAF" w:rsidRPr="0039162B" w:rsidRDefault="00D051C9" w:rsidP="00D051C9">
      <w:pPr>
        <w:autoSpaceDE w:val="0"/>
        <w:autoSpaceDN w:val="0"/>
        <w:adjustRightInd w:val="0"/>
        <w:spacing w:after="0" w:line="360" w:lineRule="auto"/>
        <w:jc w:val="both"/>
        <w:rPr>
          <w:rFonts w:ascii="Times New Roman" w:hAnsi="Times New Roman" w:cs="Times New Roman"/>
          <w:sz w:val="24"/>
          <w:szCs w:val="24"/>
          <w:lang w:val="en-US"/>
        </w:rPr>
      </w:pPr>
      <w:r w:rsidRPr="0039162B">
        <w:rPr>
          <w:rFonts w:ascii="Times New Roman" w:hAnsi="Times New Roman" w:cs="Times New Roman"/>
          <w:sz w:val="24"/>
          <w:szCs w:val="24"/>
        </w:rPr>
        <w:t>In</w:t>
      </w:r>
      <w:r w:rsidR="007E743F" w:rsidRPr="0039162B">
        <w:rPr>
          <w:rFonts w:ascii="Times New Roman" w:hAnsi="Times New Roman" w:cs="Times New Roman"/>
          <w:sz w:val="24"/>
          <w:szCs w:val="24"/>
        </w:rPr>
        <w:t xml:space="preserve"> the</w:t>
      </w:r>
      <w:r w:rsidRPr="0039162B">
        <w:rPr>
          <w:rFonts w:ascii="Times New Roman" w:hAnsi="Times New Roman" w:cs="Times New Roman"/>
          <w:sz w:val="24"/>
          <w:szCs w:val="24"/>
        </w:rPr>
        <w:t xml:space="preserve"> third quarter 2019/20 financial year, programme 4 </w:t>
      </w:r>
      <w:r w:rsidRPr="0039162B">
        <w:rPr>
          <w:rFonts w:ascii="Times New Roman" w:hAnsi="Times New Roman" w:cs="Times New Roman"/>
          <w:sz w:val="24"/>
          <w:szCs w:val="24"/>
          <w:lang w:val="en-US"/>
        </w:rPr>
        <w:t>has achieved 55</w:t>
      </w:r>
      <w:proofErr w:type="gramStart"/>
      <w:r w:rsidRPr="0039162B">
        <w:rPr>
          <w:rFonts w:ascii="Times New Roman" w:hAnsi="Times New Roman" w:cs="Times New Roman"/>
          <w:sz w:val="24"/>
          <w:szCs w:val="24"/>
          <w:lang w:val="en-US"/>
        </w:rPr>
        <w:t>,4</w:t>
      </w:r>
      <w:proofErr w:type="gramEnd"/>
      <w:r w:rsidRPr="0039162B">
        <w:rPr>
          <w:rFonts w:ascii="Times New Roman" w:hAnsi="Times New Roman" w:cs="Times New Roman"/>
          <w:sz w:val="24"/>
          <w:szCs w:val="24"/>
          <w:lang w:val="en-US"/>
        </w:rPr>
        <w:t>% of its annual targets as scheduled and 37,5% are on track to be achieved as scheduled. 7</w:t>
      </w:r>
      <w:proofErr w:type="gramStart"/>
      <w:r w:rsidRPr="0039162B">
        <w:rPr>
          <w:rFonts w:ascii="Times New Roman" w:hAnsi="Times New Roman" w:cs="Times New Roman"/>
          <w:sz w:val="24"/>
          <w:szCs w:val="24"/>
          <w:lang w:val="en-US"/>
        </w:rPr>
        <w:t>,1</w:t>
      </w:r>
      <w:proofErr w:type="gramEnd"/>
      <w:r w:rsidRPr="0039162B">
        <w:rPr>
          <w:rFonts w:ascii="Times New Roman" w:hAnsi="Times New Roman" w:cs="Times New Roman"/>
          <w:sz w:val="24"/>
          <w:szCs w:val="24"/>
          <w:lang w:val="en-US"/>
        </w:rPr>
        <w:t>% of targets have been delayed.</w:t>
      </w:r>
    </w:p>
    <w:p w14:paraId="4A4C05BD" w14:textId="77777777" w:rsidR="00D051C9" w:rsidRPr="0039162B" w:rsidRDefault="00D051C9" w:rsidP="00D051C9">
      <w:pPr>
        <w:autoSpaceDE w:val="0"/>
        <w:autoSpaceDN w:val="0"/>
        <w:adjustRightInd w:val="0"/>
        <w:spacing w:after="0" w:line="240" w:lineRule="auto"/>
        <w:rPr>
          <w:rFonts w:ascii="FuturaLtBT" w:hAnsi="FuturaLtBT" w:cs="FuturaLtBT"/>
          <w:sz w:val="20"/>
          <w:szCs w:val="20"/>
          <w:lang w:val="en-US"/>
        </w:rPr>
      </w:pPr>
    </w:p>
    <w:p w14:paraId="6185025E" w14:textId="77777777" w:rsidR="00A4179F" w:rsidRPr="0039162B" w:rsidRDefault="00A4179F" w:rsidP="00A4179F">
      <w:pPr>
        <w:pStyle w:val="ListParagraph"/>
        <w:numPr>
          <w:ilvl w:val="0"/>
          <w:numId w:val="3"/>
        </w:numPr>
        <w:rPr>
          <w:rFonts w:ascii="Times New Roman" w:hAnsi="Times New Roman" w:cs="Times New Roman"/>
          <w:b/>
          <w:sz w:val="24"/>
          <w:szCs w:val="24"/>
        </w:rPr>
      </w:pPr>
      <w:r w:rsidRPr="0039162B">
        <w:rPr>
          <w:rFonts w:ascii="Times New Roman" w:hAnsi="Times New Roman" w:cs="Times New Roman"/>
          <w:b/>
          <w:sz w:val="24"/>
          <w:szCs w:val="24"/>
        </w:rPr>
        <w:t>Programme 5: Statistical Support and Informatics</w:t>
      </w:r>
      <w:r w:rsidRPr="0039162B">
        <w:rPr>
          <w:rFonts w:ascii="Times New Roman" w:hAnsi="Times New Roman" w:cs="Times New Roman"/>
          <w:sz w:val="24"/>
          <w:szCs w:val="24"/>
        </w:rPr>
        <w:t xml:space="preserve"> </w:t>
      </w:r>
    </w:p>
    <w:p w14:paraId="46B8C0C4" w14:textId="77777777" w:rsidR="00A4179F" w:rsidRPr="0039162B" w:rsidRDefault="00A4179F" w:rsidP="00A4179F">
      <w:pPr>
        <w:spacing w:line="360" w:lineRule="auto"/>
        <w:jc w:val="both"/>
        <w:rPr>
          <w:rFonts w:ascii="Times New Roman" w:hAnsi="Times New Roman" w:cs="Times New Roman"/>
          <w:sz w:val="24"/>
          <w:szCs w:val="24"/>
        </w:rPr>
      </w:pPr>
      <w:r w:rsidRPr="0039162B">
        <w:rPr>
          <w:rFonts w:ascii="Times New Roman" w:hAnsi="Times New Roman" w:cs="Times New Roman"/>
          <w:sz w:val="24"/>
          <w:szCs w:val="24"/>
        </w:rPr>
        <w:t>This programme aims to enable service delivery programmes by using technology in the production and use of official statistics. It informs policy through the use of statistical geography. The programme promotes and provides better access to official statistics. The programme contributes towards enhancing public confidence and trust in statistics and investing in the learning and growth of the organisation. Moreover, the programme collaborates with partners to build and maintain a reliable sampling frame for household surveys by updating the spatial information frame annually.</w:t>
      </w:r>
    </w:p>
    <w:p w14:paraId="38C7F945" w14:textId="77777777" w:rsidR="00D051C9" w:rsidRPr="0039162B" w:rsidRDefault="00D051C9" w:rsidP="00D051C9">
      <w:pPr>
        <w:autoSpaceDE w:val="0"/>
        <w:autoSpaceDN w:val="0"/>
        <w:adjustRightInd w:val="0"/>
        <w:spacing w:after="0" w:line="360" w:lineRule="auto"/>
        <w:jc w:val="both"/>
        <w:rPr>
          <w:rFonts w:ascii="Times New Roman" w:hAnsi="Times New Roman" w:cs="Times New Roman"/>
          <w:sz w:val="24"/>
          <w:szCs w:val="24"/>
          <w:lang w:val="en-US"/>
        </w:rPr>
      </w:pPr>
      <w:r w:rsidRPr="0039162B">
        <w:rPr>
          <w:rFonts w:ascii="Times New Roman" w:hAnsi="Times New Roman" w:cs="Times New Roman"/>
          <w:sz w:val="24"/>
          <w:szCs w:val="24"/>
        </w:rPr>
        <w:t xml:space="preserve">Programme 5 </w:t>
      </w:r>
      <w:r w:rsidRPr="0039162B">
        <w:rPr>
          <w:rFonts w:ascii="Times New Roman" w:hAnsi="Times New Roman" w:cs="Times New Roman"/>
          <w:sz w:val="24"/>
          <w:szCs w:val="24"/>
          <w:lang w:val="en-US"/>
        </w:rPr>
        <w:t>has achieved 40</w:t>
      </w:r>
      <w:proofErr w:type="gramStart"/>
      <w:r w:rsidRPr="0039162B">
        <w:rPr>
          <w:rFonts w:ascii="Times New Roman" w:hAnsi="Times New Roman" w:cs="Times New Roman"/>
          <w:sz w:val="24"/>
          <w:szCs w:val="24"/>
          <w:lang w:val="en-US"/>
        </w:rPr>
        <w:t>,0</w:t>
      </w:r>
      <w:proofErr w:type="gramEnd"/>
      <w:r w:rsidRPr="0039162B">
        <w:rPr>
          <w:rFonts w:ascii="Times New Roman" w:hAnsi="Times New Roman" w:cs="Times New Roman"/>
          <w:sz w:val="24"/>
          <w:szCs w:val="24"/>
          <w:lang w:val="en-US"/>
        </w:rPr>
        <w:t>% of its annual targets, of which 33,3% were achieved as scheduled and 6,7% later than scheduled. 56</w:t>
      </w:r>
      <w:proofErr w:type="gramStart"/>
      <w:r w:rsidRPr="0039162B">
        <w:rPr>
          <w:rFonts w:ascii="Times New Roman" w:hAnsi="Times New Roman" w:cs="Times New Roman"/>
          <w:sz w:val="24"/>
          <w:szCs w:val="24"/>
          <w:lang w:val="en-US"/>
        </w:rPr>
        <w:t>,7</w:t>
      </w:r>
      <w:proofErr w:type="gramEnd"/>
      <w:r w:rsidRPr="0039162B">
        <w:rPr>
          <w:rFonts w:ascii="Times New Roman" w:hAnsi="Times New Roman" w:cs="Times New Roman"/>
          <w:sz w:val="24"/>
          <w:szCs w:val="24"/>
          <w:lang w:val="en-US"/>
        </w:rPr>
        <w:t>% are on track to be achieved as scheduled and 3,3% have been delayed</w:t>
      </w:r>
      <w:r w:rsidR="007E743F" w:rsidRPr="0039162B">
        <w:rPr>
          <w:rFonts w:ascii="Times New Roman" w:hAnsi="Times New Roman" w:cs="Times New Roman"/>
          <w:sz w:val="24"/>
          <w:szCs w:val="24"/>
          <w:lang w:val="en-US"/>
        </w:rPr>
        <w:t xml:space="preserve"> during second quarter 2019/ 20 financial year</w:t>
      </w:r>
      <w:r w:rsidRPr="0039162B">
        <w:rPr>
          <w:rFonts w:ascii="Times New Roman" w:hAnsi="Times New Roman" w:cs="Times New Roman"/>
          <w:sz w:val="24"/>
          <w:szCs w:val="24"/>
          <w:lang w:val="en-US"/>
        </w:rPr>
        <w:t>.</w:t>
      </w:r>
    </w:p>
    <w:p w14:paraId="6AB28C47" w14:textId="77777777" w:rsidR="00D051C9" w:rsidRPr="0039162B" w:rsidRDefault="00D051C9" w:rsidP="00D051C9">
      <w:pPr>
        <w:autoSpaceDE w:val="0"/>
        <w:autoSpaceDN w:val="0"/>
        <w:adjustRightInd w:val="0"/>
        <w:spacing w:after="0" w:line="240" w:lineRule="auto"/>
        <w:jc w:val="both"/>
        <w:rPr>
          <w:rFonts w:ascii="FuturaLtBT" w:hAnsi="FuturaLtBT" w:cs="FuturaLtBT"/>
          <w:sz w:val="20"/>
          <w:szCs w:val="20"/>
          <w:lang w:val="en-US"/>
        </w:rPr>
      </w:pPr>
    </w:p>
    <w:p w14:paraId="5EBC732E" w14:textId="77777777" w:rsidR="00D051C9" w:rsidRPr="00E61297" w:rsidRDefault="00D051C9" w:rsidP="00D051C9">
      <w:pPr>
        <w:autoSpaceDE w:val="0"/>
        <w:autoSpaceDN w:val="0"/>
        <w:adjustRightInd w:val="0"/>
        <w:spacing w:after="0" w:line="360" w:lineRule="auto"/>
        <w:jc w:val="both"/>
        <w:rPr>
          <w:rFonts w:ascii="Times New Roman" w:hAnsi="Times New Roman" w:cs="Times New Roman"/>
          <w:sz w:val="24"/>
          <w:szCs w:val="24"/>
          <w:lang w:val="en-US"/>
        </w:rPr>
      </w:pPr>
      <w:r w:rsidRPr="0039162B">
        <w:rPr>
          <w:rFonts w:ascii="Times New Roman" w:hAnsi="Times New Roman" w:cs="Times New Roman"/>
          <w:sz w:val="24"/>
          <w:szCs w:val="24"/>
        </w:rPr>
        <w:t xml:space="preserve">In </w:t>
      </w:r>
      <w:r w:rsidR="007E743F" w:rsidRPr="0039162B">
        <w:rPr>
          <w:rFonts w:ascii="Times New Roman" w:hAnsi="Times New Roman" w:cs="Times New Roman"/>
          <w:sz w:val="24"/>
          <w:szCs w:val="24"/>
        </w:rPr>
        <w:t xml:space="preserve">the </w:t>
      </w:r>
      <w:r w:rsidRPr="0039162B">
        <w:rPr>
          <w:rFonts w:ascii="Times New Roman" w:hAnsi="Times New Roman" w:cs="Times New Roman"/>
          <w:sz w:val="24"/>
          <w:szCs w:val="24"/>
        </w:rPr>
        <w:t xml:space="preserve">third quarter 2019/20 financial year, programme 5 </w:t>
      </w:r>
      <w:r w:rsidR="007E743F" w:rsidRPr="0039162B">
        <w:rPr>
          <w:rFonts w:ascii="Times New Roman" w:hAnsi="Times New Roman" w:cs="Times New Roman"/>
          <w:sz w:val="24"/>
          <w:szCs w:val="24"/>
          <w:lang w:val="en-US"/>
        </w:rPr>
        <w:t>has achieved 53,3% of its annual targets of which 43,3% were achieved as scheduled and 10,0% were achieved later than scheduled. 43</w:t>
      </w:r>
      <w:proofErr w:type="gramStart"/>
      <w:r w:rsidR="007E743F" w:rsidRPr="0039162B">
        <w:rPr>
          <w:rFonts w:ascii="Times New Roman" w:hAnsi="Times New Roman" w:cs="Times New Roman"/>
          <w:sz w:val="24"/>
          <w:szCs w:val="24"/>
          <w:lang w:val="en-US"/>
        </w:rPr>
        <w:t>,4</w:t>
      </w:r>
      <w:proofErr w:type="gramEnd"/>
      <w:r w:rsidR="007E743F" w:rsidRPr="0039162B">
        <w:rPr>
          <w:rFonts w:ascii="Times New Roman" w:hAnsi="Times New Roman" w:cs="Times New Roman"/>
          <w:sz w:val="24"/>
          <w:szCs w:val="24"/>
          <w:lang w:val="en-US"/>
        </w:rPr>
        <w:t>% are on track to be achieved as scheduled and 3,3% have been delayed.</w:t>
      </w:r>
    </w:p>
    <w:p w14:paraId="7E9BA16B" w14:textId="77777777" w:rsidR="007E743F" w:rsidRPr="0039162B" w:rsidRDefault="007E743F" w:rsidP="00D051C9">
      <w:pPr>
        <w:autoSpaceDE w:val="0"/>
        <w:autoSpaceDN w:val="0"/>
        <w:adjustRightInd w:val="0"/>
        <w:spacing w:after="0" w:line="360" w:lineRule="auto"/>
        <w:jc w:val="both"/>
        <w:rPr>
          <w:rFonts w:ascii="Times New Roman" w:hAnsi="Times New Roman" w:cs="Times New Roman"/>
          <w:sz w:val="24"/>
          <w:szCs w:val="24"/>
        </w:rPr>
      </w:pPr>
    </w:p>
    <w:p w14:paraId="338C93C9" w14:textId="77777777" w:rsidR="00A4179F" w:rsidRPr="0039162B" w:rsidRDefault="00A4179F" w:rsidP="00A4179F">
      <w:pPr>
        <w:pStyle w:val="ListParagraph"/>
        <w:numPr>
          <w:ilvl w:val="0"/>
          <w:numId w:val="3"/>
        </w:numPr>
        <w:rPr>
          <w:rFonts w:ascii="Times New Roman" w:hAnsi="Times New Roman" w:cs="Times New Roman"/>
          <w:b/>
          <w:sz w:val="24"/>
          <w:szCs w:val="24"/>
        </w:rPr>
      </w:pPr>
      <w:r w:rsidRPr="0039162B">
        <w:rPr>
          <w:rFonts w:ascii="Times New Roman" w:hAnsi="Times New Roman" w:cs="Times New Roman"/>
          <w:b/>
          <w:sz w:val="24"/>
          <w:szCs w:val="24"/>
        </w:rPr>
        <w:t xml:space="preserve">Programme 6: </w:t>
      </w:r>
      <w:r w:rsidRPr="0039162B">
        <w:rPr>
          <w:rFonts w:ascii="Times New Roman" w:eastAsiaTheme="minorHAnsi" w:hAnsi="Times New Roman" w:cs="Times New Roman"/>
          <w:b/>
          <w:sz w:val="24"/>
          <w:szCs w:val="24"/>
          <w:lang w:eastAsia="en-US"/>
        </w:rPr>
        <w:t>Statistical Collection and Outreach</w:t>
      </w:r>
    </w:p>
    <w:p w14:paraId="330E610F" w14:textId="77777777" w:rsidR="00A4179F" w:rsidRPr="0039162B" w:rsidRDefault="00A4179F" w:rsidP="00A4179F">
      <w:pPr>
        <w:spacing w:line="360" w:lineRule="auto"/>
        <w:jc w:val="both"/>
        <w:rPr>
          <w:rFonts w:ascii="Times New Roman" w:hAnsi="Times New Roman" w:cs="Times New Roman"/>
          <w:sz w:val="24"/>
          <w:szCs w:val="24"/>
        </w:rPr>
      </w:pPr>
      <w:r w:rsidRPr="0039162B">
        <w:rPr>
          <w:rFonts w:ascii="Times New Roman" w:hAnsi="Times New Roman" w:cs="Times New Roman"/>
          <w:sz w:val="24"/>
          <w:szCs w:val="24"/>
        </w:rPr>
        <w:lastRenderedPageBreak/>
        <w:t xml:space="preserve">The purpose of the programme is to provide data collection and dissemination services to inform policy processes and to support decision-making through statistical information. In addition, engaging stakeholders through platforms and providing effective communication services. Promoting statistical development and cooperation in South Africa, Africa and the world is also one of the crucial functions of the programme. </w:t>
      </w:r>
    </w:p>
    <w:p w14:paraId="49AE4A86" w14:textId="77777777" w:rsidR="007E743F" w:rsidRPr="0039162B" w:rsidRDefault="007E743F" w:rsidP="007E743F">
      <w:pPr>
        <w:autoSpaceDE w:val="0"/>
        <w:autoSpaceDN w:val="0"/>
        <w:adjustRightInd w:val="0"/>
        <w:spacing w:after="0" w:line="360" w:lineRule="auto"/>
        <w:jc w:val="both"/>
        <w:rPr>
          <w:rFonts w:ascii="Times New Roman" w:hAnsi="Times New Roman" w:cs="Times New Roman"/>
          <w:sz w:val="24"/>
          <w:szCs w:val="24"/>
          <w:lang w:val="en-US"/>
        </w:rPr>
      </w:pPr>
      <w:r w:rsidRPr="0039162B">
        <w:rPr>
          <w:rFonts w:ascii="Times New Roman" w:hAnsi="Times New Roman" w:cs="Times New Roman"/>
          <w:sz w:val="24"/>
          <w:szCs w:val="24"/>
        </w:rPr>
        <w:t xml:space="preserve">Programme 6 </w:t>
      </w:r>
      <w:r w:rsidRPr="0039162B">
        <w:rPr>
          <w:rFonts w:ascii="Times New Roman" w:hAnsi="Times New Roman" w:cs="Times New Roman"/>
          <w:sz w:val="24"/>
          <w:szCs w:val="24"/>
          <w:lang w:val="en-US"/>
        </w:rPr>
        <w:t>has achieved 30,3% of its annual targets of which 19,4% were achieved as scheduled and 9,7% were achieved earlier than scheduled and 1,3% were achieved late. 65</w:t>
      </w:r>
      <w:proofErr w:type="gramStart"/>
      <w:r w:rsidRPr="0039162B">
        <w:rPr>
          <w:rFonts w:ascii="Times New Roman" w:hAnsi="Times New Roman" w:cs="Times New Roman"/>
          <w:sz w:val="24"/>
          <w:szCs w:val="24"/>
          <w:lang w:val="en-US"/>
        </w:rPr>
        <w:t>,2</w:t>
      </w:r>
      <w:proofErr w:type="gramEnd"/>
      <w:r w:rsidRPr="0039162B">
        <w:rPr>
          <w:rFonts w:ascii="Times New Roman" w:hAnsi="Times New Roman" w:cs="Times New Roman"/>
          <w:sz w:val="24"/>
          <w:szCs w:val="24"/>
          <w:lang w:val="en-US"/>
        </w:rPr>
        <w:t>% are on track to be achieved as scheduled and 4,5% have been dela</w:t>
      </w:r>
      <w:r w:rsidR="00E61297">
        <w:rPr>
          <w:rFonts w:ascii="Times New Roman" w:hAnsi="Times New Roman" w:cs="Times New Roman"/>
          <w:sz w:val="24"/>
          <w:szCs w:val="24"/>
          <w:lang w:val="en-US"/>
        </w:rPr>
        <w:t>yed during second quarter 2019/</w:t>
      </w:r>
      <w:r w:rsidRPr="0039162B">
        <w:rPr>
          <w:rFonts w:ascii="Times New Roman" w:hAnsi="Times New Roman" w:cs="Times New Roman"/>
          <w:sz w:val="24"/>
          <w:szCs w:val="24"/>
          <w:lang w:val="en-US"/>
        </w:rPr>
        <w:t>0 financial year.</w:t>
      </w:r>
    </w:p>
    <w:p w14:paraId="3E6DDADC" w14:textId="77777777" w:rsidR="007E743F" w:rsidRPr="0039162B" w:rsidRDefault="007E743F" w:rsidP="007E743F">
      <w:pPr>
        <w:autoSpaceDE w:val="0"/>
        <w:autoSpaceDN w:val="0"/>
        <w:adjustRightInd w:val="0"/>
        <w:spacing w:after="0" w:line="360" w:lineRule="auto"/>
        <w:jc w:val="both"/>
        <w:rPr>
          <w:rFonts w:ascii="Times New Roman" w:hAnsi="Times New Roman" w:cs="Times New Roman"/>
          <w:sz w:val="24"/>
          <w:szCs w:val="24"/>
        </w:rPr>
      </w:pPr>
    </w:p>
    <w:p w14:paraId="1771FE25" w14:textId="77777777" w:rsidR="007E743F" w:rsidRPr="0039162B" w:rsidRDefault="007E743F" w:rsidP="007E743F">
      <w:pPr>
        <w:autoSpaceDE w:val="0"/>
        <w:autoSpaceDN w:val="0"/>
        <w:adjustRightInd w:val="0"/>
        <w:spacing w:after="0" w:line="360" w:lineRule="auto"/>
        <w:jc w:val="both"/>
        <w:rPr>
          <w:rFonts w:ascii="Times New Roman" w:hAnsi="Times New Roman" w:cs="Times New Roman"/>
          <w:sz w:val="24"/>
          <w:szCs w:val="24"/>
          <w:lang w:val="en-US"/>
        </w:rPr>
      </w:pPr>
      <w:r w:rsidRPr="0039162B">
        <w:rPr>
          <w:rFonts w:ascii="Times New Roman" w:hAnsi="Times New Roman" w:cs="Times New Roman"/>
          <w:sz w:val="24"/>
          <w:szCs w:val="24"/>
        </w:rPr>
        <w:t xml:space="preserve">In the third quarter 2019/20 financial year, programme 6 </w:t>
      </w:r>
      <w:r w:rsidRPr="0039162B">
        <w:rPr>
          <w:rFonts w:ascii="Times New Roman" w:hAnsi="Times New Roman" w:cs="Times New Roman"/>
          <w:sz w:val="24"/>
          <w:szCs w:val="24"/>
          <w:lang w:val="en-US"/>
        </w:rPr>
        <w:t>has achieved 50,3% of its annual targets of which 38,7% were achieved as scheduled; 10,3% were achieved earlier than scheduled and 1,3% were achieved later than scheduled. 41</w:t>
      </w:r>
      <w:proofErr w:type="gramStart"/>
      <w:r w:rsidRPr="0039162B">
        <w:rPr>
          <w:rFonts w:ascii="Times New Roman" w:hAnsi="Times New Roman" w:cs="Times New Roman"/>
          <w:sz w:val="24"/>
          <w:szCs w:val="24"/>
          <w:lang w:val="en-US"/>
        </w:rPr>
        <w:t>,3</w:t>
      </w:r>
      <w:proofErr w:type="gramEnd"/>
      <w:r w:rsidRPr="0039162B">
        <w:rPr>
          <w:rFonts w:ascii="Times New Roman" w:hAnsi="Times New Roman" w:cs="Times New Roman"/>
          <w:sz w:val="24"/>
          <w:szCs w:val="24"/>
          <w:lang w:val="en-US"/>
        </w:rPr>
        <w:t>% are on track to be achieved as scheduled and 8,4% have been delayed.</w:t>
      </w:r>
    </w:p>
    <w:p w14:paraId="0B2F8B37" w14:textId="77777777" w:rsidR="00A4179F" w:rsidRPr="0039162B" w:rsidRDefault="00C6362A" w:rsidP="004309AB">
      <w:pPr>
        <w:spacing w:line="360" w:lineRule="auto"/>
        <w:jc w:val="both"/>
        <w:rPr>
          <w:rFonts w:ascii="Times New Roman" w:hAnsi="Times New Roman" w:cs="Times New Roman"/>
          <w:b/>
          <w:sz w:val="24"/>
          <w:szCs w:val="24"/>
        </w:rPr>
      </w:pPr>
      <w:r w:rsidRPr="0039162B">
        <w:rPr>
          <w:rFonts w:ascii="Times New Roman" w:hAnsi="Times New Roman" w:cs="Times New Roman"/>
          <w:sz w:val="24"/>
          <w:szCs w:val="24"/>
        </w:rPr>
        <w:t xml:space="preserve"> </w:t>
      </w:r>
    </w:p>
    <w:p w14:paraId="39FC722E" w14:textId="77777777" w:rsidR="00A4179F" w:rsidRPr="0039162B" w:rsidRDefault="00A4179F" w:rsidP="00A4179F">
      <w:pPr>
        <w:pStyle w:val="ListParagraph"/>
        <w:numPr>
          <w:ilvl w:val="0"/>
          <w:numId w:val="3"/>
        </w:numPr>
        <w:rPr>
          <w:rFonts w:ascii="Times New Roman" w:hAnsi="Times New Roman" w:cs="Times New Roman"/>
          <w:b/>
          <w:sz w:val="24"/>
          <w:szCs w:val="24"/>
        </w:rPr>
      </w:pPr>
      <w:r w:rsidRPr="0039162B">
        <w:rPr>
          <w:rFonts w:ascii="Times New Roman" w:hAnsi="Times New Roman" w:cs="Times New Roman"/>
          <w:b/>
          <w:sz w:val="24"/>
          <w:szCs w:val="24"/>
        </w:rPr>
        <w:t>Programme 7: Survey Operations</w:t>
      </w:r>
    </w:p>
    <w:p w14:paraId="24B52734" w14:textId="77777777" w:rsidR="00A4179F" w:rsidRPr="0039162B" w:rsidRDefault="00A4179F" w:rsidP="00A4179F">
      <w:pPr>
        <w:spacing w:line="360" w:lineRule="auto"/>
        <w:jc w:val="both"/>
        <w:rPr>
          <w:rFonts w:ascii="Times New Roman" w:hAnsi="Times New Roman" w:cs="Times New Roman"/>
          <w:sz w:val="24"/>
          <w:szCs w:val="24"/>
        </w:rPr>
      </w:pPr>
      <w:r w:rsidRPr="0039162B">
        <w:rPr>
          <w:rFonts w:ascii="Times New Roman" w:hAnsi="Times New Roman" w:cs="Times New Roman"/>
          <w:sz w:val="24"/>
          <w:szCs w:val="24"/>
        </w:rPr>
        <w:t>The purpose of the programme is to coordinate survey operations for household surveys and provide processing services to produce official statistics. The programme conducts independent household survey monitoring and evaluation activities. The programme contributes towards improving productivity and service delivery. Expanding the statistical information base for use by government, the private sector and the general public by conducting a population census every 10 years as well as large-scale population surveys between censuses is one of the focus areas.</w:t>
      </w:r>
    </w:p>
    <w:p w14:paraId="54ADBD39" w14:textId="77777777" w:rsidR="007E743F" w:rsidRPr="0039162B" w:rsidRDefault="007E743F" w:rsidP="007E743F">
      <w:pPr>
        <w:autoSpaceDE w:val="0"/>
        <w:autoSpaceDN w:val="0"/>
        <w:adjustRightInd w:val="0"/>
        <w:spacing w:after="0" w:line="360" w:lineRule="auto"/>
        <w:jc w:val="both"/>
        <w:rPr>
          <w:rFonts w:ascii="Times New Roman" w:hAnsi="Times New Roman" w:cs="Times New Roman"/>
          <w:sz w:val="24"/>
          <w:szCs w:val="24"/>
          <w:lang w:val="en-US"/>
        </w:rPr>
      </w:pPr>
      <w:r w:rsidRPr="0039162B">
        <w:rPr>
          <w:rFonts w:ascii="Times New Roman" w:hAnsi="Times New Roman" w:cs="Times New Roman"/>
          <w:sz w:val="24"/>
          <w:szCs w:val="24"/>
        </w:rPr>
        <w:t xml:space="preserve">Programme 7 </w:t>
      </w:r>
      <w:r w:rsidRPr="0039162B">
        <w:rPr>
          <w:rFonts w:ascii="Times New Roman" w:hAnsi="Times New Roman" w:cs="Times New Roman"/>
          <w:sz w:val="24"/>
          <w:szCs w:val="24"/>
          <w:lang w:val="en-US"/>
        </w:rPr>
        <w:t xml:space="preserve">100% of targets scheduled for quarter 2 were achieved in the 2019/20 financial year.  </w:t>
      </w:r>
    </w:p>
    <w:p w14:paraId="28410A8D" w14:textId="77777777" w:rsidR="007E743F" w:rsidRPr="0039162B" w:rsidRDefault="007E743F" w:rsidP="007E743F">
      <w:pPr>
        <w:autoSpaceDE w:val="0"/>
        <w:autoSpaceDN w:val="0"/>
        <w:adjustRightInd w:val="0"/>
        <w:spacing w:after="0" w:line="240" w:lineRule="auto"/>
        <w:jc w:val="both"/>
        <w:rPr>
          <w:rFonts w:ascii="FuturaLtBT" w:hAnsi="FuturaLtBT" w:cs="FuturaLtBT"/>
          <w:sz w:val="20"/>
          <w:szCs w:val="20"/>
          <w:lang w:val="en-US"/>
        </w:rPr>
      </w:pPr>
    </w:p>
    <w:p w14:paraId="623E8AB4" w14:textId="77777777" w:rsidR="007E743F" w:rsidRPr="0039162B" w:rsidRDefault="007E743F" w:rsidP="00622517">
      <w:pPr>
        <w:autoSpaceDE w:val="0"/>
        <w:autoSpaceDN w:val="0"/>
        <w:adjustRightInd w:val="0"/>
        <w:spacing w:after="0" w:line="360" w:lineRule="auto"/>
        <w:jc w:val="both"/>
        <w:rPr>
          <w:rFonts w:ascii="Times New Roman" w:hAnsi="Times New Roman" w:cs="Times New Roman"/>
          <w:sz w:val="24"/>
          <w:szCs w:val="24"/>
          <w:lang w:val="en-US"/>
        </w:rPr>
      </w:pPr>
      <w:r w:rsidRPr="0039162B">
        <w:rPr>
          <w:rFonts w:ascii="Times New Roman" w:hAnsi="Times New Roman" w:cs="Times New Roman"/>
          <w:sz w:val="24"/>
          <w:szCs w:val="24"/>
        </w:rPr>
        <w:t xml:space="preserve">In the third quarter 2019/20 financial year, programme 7 </w:t>
      </w:r>
      <w:r w:rsidRPr="0039162B">
        <w:rPr>
          <w:rFonts w:ascii="Times New Roman" w:hAnsi="Times New Roman" w:cs="Times New Roman"/>
          <w:sz w:val="24"/>
          <w:szCs w:val="24"/>
          <w:lang w:val="en-US"/>
        </w:rPr>
        <w:t>has achieved 23</w:t>
      </w:r>
      <w:proofErr w:type="gramStart"/>
      <w:r w:rsidRPr="0039162B">
        <w:rPr>
          <w:rFonts w:ascii="Times New Roman" w:hAnsi="Times New Roman" w:cs="Times New Roman"/>
          <w:sz w:val="24"/>
          <w:szCs w:val="24"/>
          <w:lang w:val="en-US"/>
        </w:rPr>
        <w:t>,8</w:t>
      </w:r>
      <w:proofErr w:type="gramEnd"/>
      <w:r w:rsidRPr="0039162B">
        <w:rPr>
          <w:rFonts w:ascii="Times New Roman" w:hAnsi="Times New Roman" w:cs="Times New Roman"/>
          <w:sz w:val="24"/>
          <w:szCs w:val="24"/>
          <w:lang w:val="en-US"/>
        </w:rPr>
        <w:t>% of its annual targets as scheduled and 71</w:t>
      </w:r>
      <w:r w:rsidR="00622517" w:rsidRPr="0039162B">
        <w:rPr>
          <w:rFonts w:ascii="Times New Roman" w:hAnsi="Times New Roman" w:cs="Times New Roman"/>
          <w:sz w:val="24"/>
          <w:szCs w:val="24"/>
          <w:lang w:val="en-US"/>
        </w:rPr>
        <w:t xml:space="preserve">,4% are </w:t>
      </w:r>
      <w:r w:rsidRPr="0039162B">
        <w:rPr>
          <w:rFonts w:ascii="Times New Roman" w:hAnsi="Times New Roman" w:cs="Times New Roman"/>
          <w:sz w:val="24"/>
          <w:szCs w:val="24"/>
          <w:lang w:val="en-US"/>
        </w:rPr>
        <w:t>on track to be achieved as scheduled. 4</w:t>
      </w:r>
      <w:proofErr w:type="gramStart"/>
      <w:r w:rsidRPr="0039162B">
        <w:rPr>
          <w:rFonts w:ascii="Times New Roman" w:hAnsi="Times New Roman" w:cs="Times New Roman"/>
          <w:sz w:val="24"/>
          <w:szCs w:val="24"/>
          <w:lang w:val="en-US"/>
        </w:rPr>
        <w:t>,8</w:t>
      </w:r>
      <w:proofErr w:type="gramEnd"/>
      <w:r w:rsidRPr="0039162B">
        <w:rPr>
          <w:rFonts w:ascii="Times New Roman" w:hAnsi="Times New Roman" w:cs="Times New Roman"/>
          <w:sz w:val="24"/>
          <w:szCs w:val="24"/>
          <w:lang w:val="en-US"/>
        </w:rPr>
        <w:t>% of targets have been delayed.</w:t>
      </w:r>
    </w:p>
    <w:p w14:paraId="145C002C" w14:textId="77777777" w:rsidR="00622517" w:rsidRPr="0039162B" w:rsidRDefault="00622517" w:rsidP="004309AB">
      <w:pPr>
        <w:spacing w:line="360" w:lineRule="auto"/>
        <w:jc w:val="both"/>
        <w:rPr>
          <w:rFonts w:ascii="Times New Roman" w:hAnsi="Times New Roman" w:cs="Times New Roman"/>
          <w:sz w:val="24"/>
          <w:szCs w:val="24"/>
        </w:rPr>
      </w:pPr>
    </w:p>
    <w:p w14:paraId="287F573A" w14:textId="77777777" w:rsidR="00C51BEA" w:rsidRPr="0039162B" w:rsidRDefault="00C51BEA" w:rsidP="00C51BEA">
      <w:pPr>
        <w:pStyle w:val="ListParagraph"/>
        <w:numPr>
          <w:ilvl w:val="0"/>
          <w:numId w:val="1"/>
        </w:numPr>
        <w:ind w:left="567" w:hanging="567"/>
        <w:rPr>
          <w:rFonts w:ascii="Times New Roman" w:hAnsi="Times New Roman" w:cs="Times New Roman"/>
          <w:sz w:val="24"/>
          <w:szCs w:val="24"/>
        </w:rPr>
      </w:pPr>
      <w:r w:rsidRPr="0039162B">
        <w:rPr>
          <w:rFonts w:ascii="Times New Roman" w:hAnsi="Times New Roman" w:cs="Times New Roman"/>
          <w:b/>
          <w:sz w:val="24"/>
          <w:szCs w:val="24"/>
        </w:rPr>
        <w:t>FINDINGS AND OBSERVATIONS</w:t>
      </w:r>
    </w:p>
    <w:p w14:paraId="38420B3C" w14:textId="77777777" w:rsidR="00055EA6" w:rsidRPr="0039162B" w:rsidRDefault="00055EA6" w:rsidP="00055EA6">
      <w:pPr>
        <w:spacing w:line="360" w:lineRule="auto"/>
        <w:jc w:val="both"/>
        <w:rPr>
          <w:rFonts w:ascii="Times New Roman" w:hAnsi="Times New Roman" w:cs="Times New Roman"/>
          <w:sz w:val="24"/>
          <w:szCs w:val="24"/>
        </w:rPr>
      </w:pPr>
      <w:r w:rsidRPr="0039162B">
        <w:rPr>
          <w:rFonts w:ascii="Times New Roman" w:hAnsi="Times New Roman" w:cs="Times New Roman"/>
          <w:sz w:val="24"/>
          <w:szCs w:val="24"/>
        </w:rPr>
        <w:t>The Portfolio Committee made the following observations and findings:</w:t>
      </w:r>
    </w:p>
    <w:p w14:paraId="58B5DB5B" w14:textId="77777777" w:rsidR="00533ED7" w:rsidRPr="0039162B" w:rsidRDefault="00055EA6" w:rsidP="00B14006">
      <w:pPr>
        <w:pStyle w:val="ListParagraph"/>
        <w:numPr>
          <w:ilvl w:val="1"/>
          <w:numId w:val="1"/>
        </w:numPr>
        <w:spacing w:line="360" w:lineRule="auto"/>
        <w:ind w:hanging="720"/>
        <w:jc w:val="both"/>
        <w:rPr>
          <w:rFonts w:ascii="Times New Roman" w:hAnsi="Times New Roman" w:cs="Times New Roman"/>
          <w:sz w:val="24"/>
          <w:szCs w:val="24"/>
        </w:rPr>
      </w:pPr>
      <w:r w:rsidRPr="0039162B">
        <w:rPr>
          <w:rFonts w:ascii="Times New Roman" w:hAnsi="Times New Roman" w:cs="Times New Roman"/>
          <w:sz w:val="24"/>
          <w:szCs w:val="24"/>
        </w:rPr>
        <w:lastRenderedPageBreak/>
        <w:t xml:space="preserve">The Committee </w:t>
      </w:r>
      <w:r w:rsidR="00C07303">
        <w:rPr>
          <w:rFonts w:ascii="Times New Roman" w:hAnsi="Times New Roman" w:cs="Times New Roman"/>
          <w:sz w:val="24"/>
          <w:szCs w:val="24"/>
        </w:rPr>
        <w:t xml:space="preserve">welcomed report for </w:t>
      </w:r>
      <w:r w:rsidR="002C25E7">
        <w:rPr>
          <w:rFonts w:ascii="Times New Roman" w:hAnsi="Times New Roman" w:cs="Times New Roman"/>
          <w:sz w:val="24"/>
          <w:szCs w:val="24"/>
        </w:rPr>
        <w:t xml:space="preserve">second and third </w:t>
      </w:r>
      <w:r w:rsidR="00C07303">
        <w:rPr>
          <w:rFonts w:ascii="Times New Roman" w:hAnsi="Times New Roman" w:cs="Times New Roman"/>
          <w:sz w:val="24"/>
          <w:szCs w:val="24"/>
        </w:rPr>
        <w:t>quarter financial and non-financial performance of</w:t>
      </w:r>
      <w:r w:rsidR="00F039E4" w:rsidRPr="0039162B">
        <w:rPr>
          <w:rFonts w:ascii="Times New Roman" w:hAnsi="Times New Roman" w:cs="Times New Roman"/>
          <w:sz w:val="24"/>
          <w:szCs w:val="24"/>
        </w:rPr>
        <w:t xml:space="preserve"> Stat</w:t>
      </w:r>
      <w:r w:rsidR="00C07303">
        <w:rPr>
          <w:rFonts w:ascii="Times New Roman" w:hAnsi="Times New Roman" w:cs="Times New Roman"/>
          <w:sz w:val="24"/>
          <w:szCs w:val="24"/>
        </w:rPr>
        <w:t>i</w:t>
      </w:r>
      <w:r w:rsidR="00F039E4" w:rsidRPr="0039162B">
        <w:rPr>
          <w:rFonts w:ascii="Times New Roman" w:hAnsi="Times New Roman" w:cs="Times New Roman"/>
          <w:sz w:val="24"/>
          <w:szCs w:val="24"/>
        </w:rPr>
        <w:t>s</w:t>
      </w:r>
      <w:r w:rsidR="00C07303">
        <w:rPr>
          <w:rFonts w:ascii="Times New Roman" w:hAnsi="Times New Roman" w:cs="Times New Roman"/>
          <w:sz w:val="24"/>
          <w:szCs w:val="24"/>
        </w:rPr>
        <w:t>tics</w:t>
      </w:r>
      <w:r w:rsidR="00F039E4" w:rsidRPr="0039162B">
        <w:rPr>
          <w:rFonts w:ascii="Times New Roman" w:hAnsi="Times New Roman" w:cs="Times New Roman"/>
          <w:sz w:val="24"/>
          <w:szCs w:val="24"/>
        </w:rPr>
        <w:t xml:space="preserve"> S</w:t>
      </w:r>
      <w:r w:rsidR="00C07303">
        <w:rPr>
          <w:rFonts w:ascii="Times New Roman" w:hAnsi="Times New Roman" w:cs="Times New Roman"/>
          <w:sz w:val="24"/>
          <w:szCs w:val="24"/>
        </w:rPr>
        <w:t xml:space="preserve">outh </w:t>
      </w:r>
      <w:r w:rsidR="00F039E4" w:rsidRPr="0039162B">
        <w:rPr>
          <w:rFonts w:ascii="Times New Roman" w:hAnsi="Times New Roman" w:cs="Times New Roman"/>
          <w:sz w:val="24"/>
          <w:szCs w:val="24"/>
        </w:rPr>
        <w:t>A</w:t>
      </w:r>
      <w:r w:rsidR="00C07303">
        <w:rPr>
          <w:rFonts w:ascii="Times New Roman" w:hAnsi="Times New Roman" w:cs="Times New Roman"/>
          <w:sz w:val="24"/>
          <w:szCs w:val="24"/>
        </w:rPr>
        <w:t>frica</w:t>
      </w:r>
      <w:r w:rsidR="00F039E4" w:rsidRPr="0039162B">
        <w:rPr>
          <w:rFonts w:ascii="Times New Roman" w:hAnsi="Times New Roman" w:cs="Times New Roman"/>
          <w:sz w:val="24"/>
          <w:szCs w:val="24"/>
        </w:rPr>
        <w:t xml:space="preserve"> in producing </w:t>
      </w:r>
      <w:r w:rsidR="00C07303">
        <w:rPr>
          <w:rFonts w:ascii="Times New Roman" w:hAnsi="Times New Roman" w:cs="Times New Roman"/>
          <w:sz w:val="24"/>
          <w:szCs w:val="24"/>
        </w:rPr>
        <w:t>reliable</w:t>
      </w:r>
      <w:r w:rsidR="00F039E4" w:rsidRPr="0039162B">
        <w:rPr>
          <w:rFonts w:ascii="Times New Roman" w:hAnsi="Times New Roman" w:cs="Times New Roman"/>
          <w:sz w:val="24"/>
          <w:szCs w:val="24"/>
        </w:rPr>
        <w:t xml:space="preserve"> stat</w:t>
      </w:r>
      <w:r w:rsidR="00C07303">
        <w:rPr>
          <w:rFonts w:ascii="Times New Roman" w:hAnsi="Times New Roman" w:cs="Times New Roman"/>
          <w:sz w:val="24"/>
          <w:szCs w:val="24"/>
        </w:rPr>
        <w:t>i</w:t>
      </w:r>
      <w:r w:rsidR="00F039E4" w:rsidRPr="0039162B">
        <w:rPr>
          <w:rFonts w:ascii="Times New Roman" w:hAnsi="Times New Roman" w:cs="Times New Roman"/>
          <w:sz w:val="24"/>
          <w:szCs w:val="24"/>
        </w:rPr>
        <w:t>s</w:t>
      </w:r>
      <w:r w:rsidR="00C07303">
        <w:rPr>
          <w:rFonts w:ascii="Times New Roman" w:hAnsi="Times New Roman" w:cs="Times New Roman"/>
          <w:sz w:val="24"/>
          <w:szCs w:val="24"/>
        </w:rPr>
        <w:t>tics under dire funding constraints.</w:t>
      </w:r>
      <w:r w:rsidR="00F039E4" w:rsidRPr="0039162B">
        <w:rPr>
          <w:rFonts w:ascii="Times New Roman" w:hAnsi="Times New Roman" w:cs="Times New Roman"/>
          <w:sz w:val="24"/>
          <w:szCs w:val="24"/>
        </w:rPr>
        <w:t xml:space="preserve"> </w:t>
      </w:r>
      <w:r w:rsidR="00C07303">
        <w:rPr>
          <w:rFonts w:ascii="Times New Roman" w:hAnsi="Times New Roman" w:cs="Times New Roman"/>
          <w:sz w:val="24"/>
          <w:szCs w:val="24"/>
        </w:rPr>
        <w:t xml:space="preserve">Stats SA </w:t>
      </w:r>
      <w:r w:rsidR="00F039E4" w:rsidRPr="0039162B">
        <w:rPr>
          <w:rFonts w:ascii="Times New Roman" w:hAnsi="Times New Roman" w:cs="Times New Roman"/>
          <w:sz w:val="24"/>
          <w:szCs w:val="24"/>
        </w:rPr>
        <w:t>achiev</w:t>
      </w:r>
      <w:r w:rsidR="00C07303">
        <w:rPr>
          <w:rFonts w:ascii="Times New Roman" w:hAnsi="Times New Roman" w:cs="Times New Roman"/>
          <w:sz w:val="24"/>
          <w:szCs w:val="24"/>
        </w:rPr>
        <w:t>ed</w:t>
      </w:r>
      <w:r w:rsidR="00F039E4" w:rsidRPr="0039162B">
        <w:rPr>
          <w:rFonts w:ascii="Times New Roman" w:hAnsi="Times New Roman" w:cs="Times New Roman"/>
          <w:sz w:val="24"/>
          <w:szCs w:val="24"/>
        </w:rPr>
        <w:t xml:space="preserve"> 90% of t</w:t>
      </w:r>
      <w:r w:rsidR="00C07303">
        <w:rPr>
          <w:rFonts w:ascii="Times New Roman" w:hAnsi="Times New Roman" w:cs="Times New Roman"/>
          <w:sz w:val="24"/>
          <w:szCs w:val="24"/>
        </w:rPr>
        <w:t xml:space="preserve">he set targets in both quarters and spent 70.7% of allocated budget. </w:t>
      </w:r>
      <w:r w:rsidR="00F039E4" w:rsidRPr="0039162B">
        <w:rPr>
          <w:rFonts w:ascii="Times New Roman" w:hAnsi="Times New Roman" w:cs="Times New Roman"/>
          <w:sz w:val="24"/>
          <w:szCs w:val="24"/>
        </w:rPr>
        <w:t xml:space="preserve">  </w:t>
      </w:r>
    </w:p>
    <w:p w14:paraId="53AD14BD" w14:textId="77777777" w:rsidR="00533ED7" w:rsidRPr="0039162B" w:rsidRDefault="00533ED7" w:rsidP="00533ED7">
      <w:pPr>
        <w:pStyle w:val="ListParagraph"/>
        <w:spacing w:line="360" w:lineRule="auto"/>
        <w:jc w:val="both"/>
        <w:rPr>
          <w:rFonts w:ascii="Times New Roman" w:hAnsi="Times New Roman" w:cs="Times New Roman"/>
          <w:sz w:val="24"/>
          <w:szCs w:val="24"/>
        </w:rPr>
      </w:pPr>
    </w:p>
    <w:p w14:paraId="320178F8" w14:textId="77777777" w:rsidR="00482E14" w:rsidRPr="0039162B" w:rsidRDefault="00482E14" w:rsidP="00B14006">
      <w:pPr>
        <w:pStyle w:val="ListParagraph"/>
        <w:numPr>
          <w:ilvl w:val="1"/>
          <w:numId w:val="1"/>
        </w:numPr>
        <w:spacing w:line="360" w:lineRule="auto"/>
        <w:ind w:hanging="720"/>
        <w:jc w:val="both"/>
        <w:rPr>
          <w:rFonts w:ascii="Times New Roman" w:hAnsi="Times New Roman" w:cs="Times New Roman"/>
          <w:sz w:val="24"/>
          <w:szCs w:val="24"/>
        </w:rPr>
      </w:pPr>
      <w:r w:rsidRPr="0039162B">
        <w:rPr>
          <w:rFonts w:ascii="Times New Roman" w:hAnsi="Times New Roman" w:cs="Times New Roman"/>
          <w:sz w:val="24"/>
          <w:szCs w:val="24"/>
        </w:rPr>
        <w:t xml:space="preserve">The Committee continued to </w:t>
      </w:r>
      <w:r w:rsidR="00C07303">
        <w:rPr>
          <w:rFonts w:ascii="Times New Roman" w:hAnsi="Times New Roman" w:cs="Times New Roman"/>
          <w:sz w:val="24"/>
          <w:szCs w:val="24"/>
        </w:rPr>
        <w:t>raise concerns of</w:t>
      </w:r>
      <w:r w:rsidR="00533ED7" w:rsidRPr="0039162B">
        <w:rPr>
          <w:rFonts w:ascii="Times New Roman" w:hAnsi="Times New Roman" w:cs="Times New Roman"/>
          <w:sz w:val="24"/>
          <w:szCs w:val="24"/>
        </w:rPr>
        <w:t xml:space="preserve"> high vacancy rate</w:t>
      </w:r>
      <w:r w:rsidR="00490EAC" w:rsidRPr="0039162B">
        <w:rPr>
          <w:rFonts w:ascii="Times New Roman" w:hAnsi="Times New Roman" w:cs="Times New Roman"/>
          <w:sz w:val="24"/>
          <w:szCs w:val="24"/>
        </w:rPr>
        <w:t xml:space="preserve"> </w:t>
      </w:r>
      <w:r w:rsidRPr="0039162B">
        <w:rPr>
          <w:rFonts w:ascii="Times New Roman" w:hAnsi="Times New Roman" w:cs="Times New Roman"/>
          <w:sz w:val="24"/>
          <w:szCs w:val="24"/>
        </w:rPr>
        <w:t>of Stats SA</w:t>
      </w:r>
      <w:r w:rsidR="00C07303">
        <w:rPr>
          <w:rFonts w:ascii="Times New Roman" w:hAnsi="Times New Roman" w:cs="Times New Roman"/>
          <w:sz w:val="24"/>
          <w:szCs w:val="24"/>
        </w:rPr>
        <w:t xml:space="preserve"> as a result of </w:t>
      </w:r>
      <w:r w:rsidR="00063E73">
        <w:rPr>
          <w:rFonts w:ascii="Times New Roman" w:hAnsi="Times New Roman" w:cs="Times New Roman"/>
          <w:sz w:val="24"/>
          <w:szCs w:val="24"/>
        </w:rPr>
        <w:t>budget cuts experienced on Compensation of Employees</w:t>
      </w:r>
      <w:r w:rsidR="00813972">
        <w:rPr>
          <w:rFonts w:ascii="Times New Roman" w:hAnsi="Times New Roman" w:cs="Times New Roman"/>
          <w:sz w:val="24"/>
          <w:szCs w:val="24"/>
        </w:rPr>
        <w:t xml:space="preserve"> and high turnover due to inability to retain staff as well as lack of prospects for promotion in the department</w:t>
      </w:r>
      <w:r w:rsidR="00063E73">
        <w:rPr>
          <w:rFonts w:ascii="Times New Roman" w:hAnsi="Times New Roman" w:cs="Times New Roman"/>
          <w:sz w:val="24"/>
          <w:szCs w:val="24"/>
        </w:rPr>
        <w:t xml:space="preserve">. </w:t>
      </w:r>
      <w:r w:rsidR="007D7B6C">
        <w:rPr>
          <w:rFonts w:ascii="Times New Roman" w:hAnsi="Times New Roman" w:cs="Times New Roman"/>
          <w:sz w:val="24"/>
          <w:szCs w:val="24"/>
        </w:rPr>
        <w:t xml:space="preserve">This situation has resulted into Stats SA employees particularly in middle and senior management being overstretched with additional workload. The situation poses a high risk that might hamper data collection and analysis impacting on the reliability and quality of statistics.   </w:t>
      </w:r>
    </w:p>
    <w:p w14:paraId="7D8A818E" w14:textId="77777777" w:rsidR="00482E14" w:rsidRPr="0039162B" w:rsidRDefault="00482E14" w:rsidP="00482E14">
      <w:pPr>
        <w:pStyle w:val="ListParagraph"/>
        <w:rPr>
          <w:rFonts w:ascii="Times New Roman" w:hAnsi="Times New Roman" w:cs="Times New Roman"/>
          <w:sz w:val="24"/>
          <w:szCs w:val="24"/>
        </w:rPr>
      </w:pPr>
    </w:p>
    <w:p w14:paraId="45991F05" w14:textId="77777777" w:rsidR="0025205A" w:rsidRPr="00F5535B" w:rsidRDefault="00533ED7" w:rsidP="00F5535B">
      <w:pPr>
        <w:pStyle w:val="ListParagraph"/>
        <w:numPr>
          <w:ilvl w:val="1"/>
          <w:numId w:val="1"/>
        </w:numPr>
        <w:spacing w:line="360" w:lineRule="auto"/>
        <w:ind w:hanging="720"/>
        <w:jc w:val="both"/>
        <w:rPr>
          <w:rFonts w:ascii="Times New Roman" w:hAnsi="Times New Roman" w:cs="Times New Roman"/>
          <w:sz w:val="24"/>
          <w:szCs w:val="24"/>
        </w:rPr>
      </w:pPr>
      <w:r w:rsidRPr="00F5535B">
        <w:rPr>
          <w:rFonts w:ascii="Times New Roman" w:hAnsi="Times New Roman" w:cs="Times New Roman"/>
          <w:sz w:val="24"/>
          <w:szCs w:val="24"/>
        </w:rPr>
        <w:t xml:space="preserve">The Committee </w:t>
      </w:r>
      <w:r w:rsidR="007D7B6C" w:rsidRPr="00F5535B">
        <w:rPr>
          <w:rFonts w:ascii="Times New Roman" w:hAnsi="Times New Roman" w:cs="Times New Roman"/>
          <w:sz w:val="24"/>
          <w:szCs w:val="24"/>
        </w:rPr>
        <w:t xml:space="preserve">resolved to extend </w:t>
      </w:r>
      <w:r w:rsidR="00813972" w:rsidRPr="00F5535B">
        <w:rPr>
          <w:rFonts w:ascii="Times New Roman" w:hAnsi="Times New Roman" w:cs="Times New Roman"/>
          <w:sz w:val="24"/>
          <w:szCs w:val="24"/>
        </w:rPr>
        <w:t>an</w:t>
      </w:r>
      <w:r w:rsidR="007D7B6C" w:rsidRPr="00F5535B">
        <w:rPr>
          <w:rFonts w:ascii="Times New Roman" w:hAnsi="Times New Roman" w:cs="Times New Roman"/>
          <w:sz w:val="24"/>
          <w:szCs w:val="24"/>
        </w:rPr>
        <w:t xml:space="preserve"> invitation to</w:t>
      </w:r>
      <w:r w:rsidR="0025205A" w:rsidRPr="00F5535B">
        <w:rPr>
          <w:rFonts w:ascii="Times New Roman" w:hAnsi="Times New Roman" w:cs="Times New Roman"/>
          <w:sz w:val="24"/>
          <w:szCs w:val="24"/>
        </w:rPr>
        <w:t xml:space="preserve"> the Minister of Finance </w:t>
      </w:r>
      <w:r w:rsidR="007D7B6C" w:rsidRPr="00F5535B">
        <w:rPr>
          <w:rFonts w:ascii="Times New Roman" w:hAnsi="Times New Roman" w:cs="Times New Roman"/>
          <w:sz w:val="24"/>
          <w:szCs w:val="24"/>
        </w:rPr>
        <w:t xml:space="preserve">and Minister of Department of Planning, Monitoring and Evaluation </w:t>
      </w:r>
      <w:r w:rsidR="0025205A" w:rsidRPr="00F5535B">
        <w:rPr>
          <w:rFonts w:ascii="Times New Roman" w:hAnsi="Times New Roman" w:cs="Times New Roman"/>
          <w:sz w:val="24"/>
          <w:szCs w:val="24"/>
        </w:rPr>
        <w:t xml:space="preserve">to </w:t>
      </w:r>
      <w:r w:rsidR="007D7B6C" w:rsidRPr="00F5535B">
        <w:rPr>
          <w:rFonts w:ascii="Times New Roman" w:hAnsi="Times New Roman" w:cs="Times New Roman"/>
          <w:sz w:val="24"/>
          <w:szCs w:val="24"/>
        </w:rPr>
        <w:t xml:space="preserve">brief </w:t>
      </w:r>
      <w:r w:rsidR="00813972" w:rsidRPr="00F5535B">
        <w:rPr>
          <w:rFonts w:ascii="Times New Roman" w:hAnsi="Times New Roman" w:cs="Times New Roman"/>
          <w:sz w:val="24"/>
          <w:szCs w:val="24"/>
        </w:rPr>
        <w:t xml:space="preserve">the </w:t>
      </w:r>
      <w:r w:rsidR="007D7B6C" w:rsidRPr="00F5535B">
        <w:rPr>
          <w:rFonts w:ascii="Times New Roman" w:hAnsi="Times New Roman" w:cs="Times New Roman"/>
          <w:sz w:val="24"/>
          <w:szCs w:val="24"/>
        </w:rPr>
        <w:t>Portfolio Committee on the persistent</w:t>
      </w:r>
      <w:r w:rsidR="0025205A" w:rsidRPr="00F5535B">
        <w:rPr>
          <w:rFonts w:ascii="Times New Roman" w:hAnsi="Times New Roman" w:cs="Times New Roman"/>
          <w:sz w:val="24"/>
          <w:szCs w:val="24"/>
        </w:rPr>
        <w:t xml:space="preserve"> budget </w:t>
      </w:r>
      <w:r w:rsidR="00813972" w:rsidRPr="00F5535B">
        <w:rPr>
          <w:rFonts w:ascii="Times New Roman" w:hAnsi="Times New Roman" w:cs="Times New Roman"/>
          <w:sz w:val="24"/>
          <w:szCs w:val="24"/>
        </w:rPr>
        <w:t xml:space="preserve">shortfalls </w:t>
      </w:r>
      <w:r w:rsidR="007D7B6C" w:rsidRPr="00F5535B">
        <w:rPr>
          <w:rFonts w:ascii="Times New Roman" w:hAnsi="Times New Roman" w:cs="Times New Roman"/>
          <w:sz w:val="24"/>
          <w:szCs w:val="24"/>
        </w:rPr>
        <w:t>experienced by</w:t>
      </w:r>
      <w:r w:rsidR="0025205A" w:rsidRPr="00F5535B">
        <w:rPr>
          <w:rFonts w:ascii="Times New Roman" w:hAnsi="Times New Roman" w:cs="Times New Roman"/>
          <w:sz w:val="24"/>
          <w:szCs w:val="24"/>
        </w:rPr>
        <w:t xml:space="preserve"> Stats SA. </w:t>
      </w:r>
      <w:r w:rsidR="00450600" w:rsidRPr="00F5535B">
        <w:rPr>
          <w:rFonts w:ascii="Times New Roman" w:hAnsi="Times New Roman" w:cs="Times New Roman"/>
          <w:sz w:val="24"/>
          <w:szCs w:val="24"/>
        </w:rPr>
        <w:t>Moreover</w:t>
      </w:r>
      <w:r w:rsidR="0025205A" w:rsidRPr="00F5535B">
        <w:rPr>
          <w:rFonts w:ascii="Times New Roman" w:hAnsi="Times New Roman" w:cs="Times New Roman"/>
          <w:sz w:val="24"/>
          <w:szCs w:val="24"/>
        </w:rPr>
        <w:t>, the Committee note</w:t>
      </w:r>
      <w:r w:rsidR="00450600" w:rsidRPr="00F5535B">
        <w:rPr>
          <w:rFonts w:ascii="Times New Roman" w:hAnsi="Times New Roman" w:cs="Times New Roman"/>
          <w:sz w:val="24"/>
          <w:szCs w:val="24"/>
        </w:rPr>
        <w:t>s</w:t>
      </w:r>
      <w:r w:rsidR="0025205A" w:rsidRPr="00F5535B">
        <w:rPr>
          <w:rFonts w:ascii="Times New Roman" w:hAnsi="Times New Roman" w:cs="Times New Roman"/>
          <w:sz w:val="24"/>
          <w:szCs w:val="24"/>
        </w:rPr>
        <w:t xml:space="preserve"> </w:t>
      </w:r>
      <w:r w:rsidR="007D7B6C" w:rsidRPr="00F5535B">
        <w:rPr>
          <w:rFonts w:ascii="Times New Roman" w:hAnsi="Times New Roman" w:cs="Times New Roman"/>
          <w:sz w:val="24"/>
          <w:szCs w:val="24"/>
        </w:rPr>
        <w:t>media statement released by Sta</w:t>
      </w:r>
      <w:r w:rsidR="00450600" w:rsidRPr="00F5535B">
        <w:rPr>
          <w:rFonts w:ascii="Times New Roman" w:hAnsi="Times New Roman" w:cs="Times New Roman"/>
          <w:sz w:val="24"/>
          <w:szCs w:val="24"/>
        </w:rPr>
        <w:t>tistics Council of possibility</w:t>
      </w:r>
      <w:r w:rsidR="00813972" w:rsidRPr="00F5535B">
        <w:rPr>
          <w:rFonts w:ascii="Times New Roman" w:hAnsi="Times New Roman" w:cs="Times New Roman"/>
          <w:sz w:val="24"/>
          <w:szCs w:val="24"/>
        </w:rPr>
        <w:t xml:space="preserve"> to resign </w:t>
      </w:r>
      <w:r w:rsidR="00DC2C90" w:rsidRPr="00F5535B">
        <w:rPr>
          <w:rFonts w:ascii="Times New Roman" w:hAnsi="Times New Roman" w:cs="Times New Roman"/>
          <w:sz w:val="24"/>
          <w:szCs w:val="24"/>
        </w:rPr>
        <w:t xml:space="preserve">as Council </w:t>
      </w:r>
      <w:r w:rsidR="00813972" w:rsidRPr="00F5535B">
        <w:rPr>
          <w:rFonts w:ascii="Times New Roman" w:hAnsi="Times New Roman" w:cs="Times New Roman"/>
          <w:sz w:val="24"/>
          <w:szCs w:val="24"/>
        </w:rPr>
        <w:t xml:space="preserve">if financial challenges experienced by Stats SA are not resolved or improved. </w:t>
      </w:r>
    </w:p>
    <w:p w14:paraId="1E47D52A" w14:textId="77777777" w:rsidR="00F45370" w:rsidRPr="0039162B" w:rsidRDefault="00F45370" w:rsidP="00F45370">
      <w:pPr>
        <w:pStyle w:val="ListParagraph"/>
        <w:rPr>
          <w:rFonts w:ascii="Times New Roman" w:hAnsi="Times New Roman" w:cs="Times New Roman"/>
          <w:sz w:val="24"/>
          <w:szCs w:val="24"/>
        </w:rPr>
      </w:pPr>
    </w:p>
    <w:p w14:paraId="44C977A3" w14:textId="77777777" w:rsidR="00C70D59" w:rsidRDefault="00FE02AB" w:rsidP="00C70D59">
      <w:pPr>
        <w:pStyle w:val="ListParagraph"/>
        <w:numPr>
          <w:ilvl w:val="1"/>
          <w:numId w:val="1"/>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Stats SA raised concerns </w:t>
      </w:r>
      <w:r w:rsidR="00E81B03">
        <w:rPr>
          <w:rFonts w:ascii="Times New Roman" w:hAnsi="Times New Roman" w:cs="Times New Roman"/>
          <w:sz w:val="24"/>
          <w:szCs w:val="24"/>
        </w:rPr>
        <w:t>with regard to the</w:t>
      </w:r>
      <w:r>
        <w:rPr>
          <w:rFonts w:ascii="Times New Roman" w:hAnsi="Times New Roman" w:cs="Times New Roman"/>
          <w:sz w:val="24"/>
          <w:szCs w:val="24"/>
        </w:rPr>
        <w:t xml:space="preserve"> major events happening </w:t>
      </w:r>
      <w:r w:rsidR="00E81B03">
        <w:rPr>
          <w:rFonts w:ascii="Times New Roman" w:hAnsi="Times New Roman" w:cs="Times New Roman"/>
          <w:sz w:val="24"/>
          <w:szCs w:val="24"/>
        </w:rPr>
        <w:t>concurrently with</w:t>
      </w:r>
      <w:r>
        <w:rPr>
          <w:rFonts w:ascii="Times New Roman" w:hAnsi="Times New Roman" w:cs="Times New Roman"/>
          <w:sz w:val="24"/>
          <w:szCs w:val="24"/>
        </w:rPr>
        <w:t xml:space="preserve"> Census 2021 </w:t>
      </w:r>
      <w:r w:rsidR="00E81B03">
        <w:rPr>
          <w:rFonts w:ascii="Times New Roman" w:hAnsi="Times New Roman" w:cs="Times New Roman"/>
          <w:sz w:val="24"/>
          <w:szCs w:val="24"/>
        </w:rPr>
        <w:t>such as</w:t>
      </w:r>
      <w:r>
        <w:rPr>
          <w:rFonts w:ascii="Times New Roman" w:hAnsi="Times New Roman" w:cs="Times New Roman"/>
          <w:sz w:val="24"/>
          <w:szCs w:val="24"/>
        </w:rPr>
        <w:t xml:space="preserve"> Local Government Elections</w:t>
      </w:r>
      <w:r w:rsidR="00E81B03">
        <w:rPr>
          <w:rFonts w:ascii="Times New Roman" w:hAnsi="Times New Roman" w:cs="Times New Roman"/>
          <w:sz w:val="24"/>
          <w:szCs w:val="24"/>
        </w:rPr>
        <w:t xml:space="preserve"> 2021.</w:t>
      </w:r>
      <w:r>
        <w:rPr>
          <w:rFonts w:ascii="Times New Roman" w:hAnsi="Times New Roman" w:cs="Times New Roman"/>
          <w:sz w:val="24"/>
          <w:szCs w:val="24"/>
        </w:rPr>
        <w:t xml:space="preserve"> Stats SA </w:t>
      </w:r>
      <w:r w:rsidR="00E81B03">
        <w:rPr>
          <w:rFonts w:ascii="Times New Roman" w:hAnsi="Times New Roman" w:cs="Times New Roman"/>
          <w:sz w:val="24"/>
          <w:szCs w:val="24"/>
        </w:rPr>
        <w:t>advised</w:t>
      </w:r>
      <w:r>
        <w:rPr>
          <w:rFonts w:ascii="Times New Roman" w:hAnsi="Times New Roman" w:cs="Times New Roman"/>
          <w:sz w:val="24"/>
          <w:szCs w:val="24"/>
        </w:rPr>
        <w:t xml:space="preserve"> the Committee </w:t>
      </w:r>
      <w:r w:rsidR="00E81B03">
        <w:rPr>
          <w:rFonts w:ascii="Times New Roman" w:hAnsi="Times New Roman" w:cs="Times New Roman"/>
          <w:sz w:val="24"/>
          <w:szCs w:val="24"/>
        </w:rPr>
        <w:t xml:space="preserve">of a </w:t>
      </w:r>
      <w:r>
        <w:rPr>
          <w:rFonts w:ascii="Times New Roman" w:hAnsi="Times New Roman" w:cs="Times New Roman"/>
          <w:sz w:val="24"/>
          <w:szCs w:val="24"/>
        </w:rPr>
        <w:t xml:space="preserve">risk of some enumerators be viewed to be campaigning for a particular political party. However, the Committee encouraged Stats SA to ensure its enumerators </w:t>
      </w:r>
      <w:r w:rsidR="00F5535B">
        <w:rPr>
          <w:rFonts w:ascii="Times New Roman" w:hAnsi="Times New Roman" w:cs="Times New Roman"/>
          <w:sz w:val="24"/>
          <w:szCs w:val="24"/>
        </w:rPr>
        <w:t>operate</w:t>
      </w:r>
      <w:r>
        <w:rPr>
          <w:rFonts w:ascii="Times New Roman" w:hAnsi="Times New Roman" w:cs="Times New Roman"/>
          <w:sz w:val="24"/>
          <w:szCs w:val="24"/>
        </w:rPr>
        <w:t xml:space="preserve"> within professional code of conduct with the aim of </w:t>
      </w:r>
      <w:r w:rsidR="00E81B03">
        <w:rPr>
          <w:rFonts w:ascii="Times New Roman" w:hAnsi="Times New Roman" w:cs="Times New Roman"/>
          <w:sz w:val="24"/>
          <w:szCs w:val="24"/>
        </w:rPr>
        <w:t>maintaining</w:t>
      </w:r>
      <w:r>
        <w:rPr>
          <w:rFonts w:ascii="Times New Roman" w:hAnsi="Times New Roman" w:cs="Times New Roman"/>
          <w:sz w:val="24"/>
          <w:szCs w:val="24"/>
        </w:rPr>
        <w:t xml:space="preserve"> </w:t>
      </w:r>
      <w:r w:rsidR="00E81B03">
        <w:rPr>
          <w:rFonts w:ascii="Times New Roman" w:hAnsi="Times New Roman" w:cs="Times New Roman"/>
          <w:sz w:val="24"/>
          <w:szCs w:val="24"/>
        </w:rPr>
        <w:t xml:space="preserve">and protecting its </w:t>
      </w:r>
      <w:r>
        <w:rPr>
          <w:rFonts w:ascii="Times New Roman" w:hAnsi="Times New Roman" w:cs="Times New Roman"/>
          <w:sz w:val="24"/>
          <w:szCs w:val="24"/>
        </w:rPr>
        <w:t xml:space="preserve">independence. </w:t>
      </w:r>
    </w:p>
    <w:p w14:paraId="7FFF77B6" w14:textId="77777777" w:rsidR="00C70D59" w:rsidRDefault="00C70D59" w:rsidP="00C70D59">
      <w:pPr>
        <w:pStyle w:val="ListParagraph"/>
      </w:pPr>
    </w:p>
    <w:p w14:paraId="06A0769C" w14:textId="77777777" w:rsidR="004A3517" w:rsidRDefault="00F5535B" w:rsidP="00F5535B">
      <w:pPr>
        <w:spacing w:line="360" w:lineRule="auto"/>
        <w:jc w:val="both"/>
        <w:rPr>
          <w:rFonts w:ascii="Times New Roman" w:hAnsi="Times New Roman" w:cs="Times New Roman"/>
          <w:b/>
          <w:sz w:val="24"/>
          <w:szCs w:val="24"/>
        </w:rPr>
      </w:pPr>
      <w:r w:rsidRPr="00F5535B">
        <w:rPr>
          <w:rFonts w:ascii="Times New Roman" w:hAnsi="Times New Roman" w:cs="Times New Roman"/>
          <w:b/>
          <w:sz w:val="24"/>
          <w:szCs w:val="24"/>
        </w:rPr>
        <w:t xml:space="preserve">5. </w:t>
      </w:r>
      <w:r>
        <w:rPr>
          <w:rFonts w:ascii="Times New Roman" w:hAnsi="Times New Roman" w:cs="Times New Roman"/>
          <w:b/>
          <w:sz w:val="24"/>
          <w:szCs w:val="24"/>
        </w:rPr>
        <w:t>Recommendations</w:t>
      </w:r>
    </w:p>
    <w:p w14:paraId="54F2EAF4" w14:textId="77777777" w:rsidR="00F5535B" w:rsidRDefault="00F5535B" w:rsidP="000175FE">
      <w:pPr>
        <w:spacing w:line="360" w:lineRule="auto"/>
        <w:ind w:left="720" w:hanging="720"/>
        <w:rPr>
          <w:rFonts w:ascii="Times New Roman" w:hAnsi="Times New Roman" w:cs="Times New Roman"/>
          <w:sz w:val="24"/>
          <w:szCs w:val="24"/>
        </w:rPr>
      </w:pPr>
      <w:r w:rsidRPr="00F5535B">
        <w:rPr>
          <w:rFonts w:ascii="Times New Roman" w:hAnsi="Times New Roman" w:cs="Times New Roman"/>
          <w:sz w:val="24"/>
          <w:szCs w:val="24"/>
        </w:rPr>
        <w:t>5.1</w:t>
      </w:r>
      <w:r>
        <w:rPr>
          <w:rFonts w:ascii="Times New Roman" w:hAnsi="Times New Roman" w:cs="Times New Roman"/>
          <w:sz w:val="24"/>
          <w:szCs w:val="24"/>
        </w:rPr>
        <w:t xml:space="preserve"> </w:t>
      </w:r>
      <w:r w:rsidR="000175FE">
        <w:rPr>
          <w:rFonts w:ascii="Times New Roman" w:hAnsi="Times New Roman" w:cs="Times New Roman"/>
          <w:sz w:val="24"/>
          <w:szCs w:val="24"/>
        </w:rPr>
        <w:tab/>
      </w:r>
      <w:r w:rsidRPr="00F5535B">
        <w:rPr>
          <w:rFonts w:ascii="Times New Roman" w:hAnsi="Times New Roman" w:cs="Times New Roman"/>
          <w:sz w:val="24"/>
          <w:szCs w:val="24"/>
        </w:rPr>
        <w:t>The Committee urge</w:t>
      </w:r>
      <w:r>
        <w:rPr>
          <w:rFonts w:ascii="Times New Roman" w:hAnsi="Times New Roman" w:cs="Times New Roman"/>
          <w:sz w:val="24"/>
          <w:szCs w:val="24"/>
        </w:rPr>
        <w:t xml:space="preserve">d the Minister </w:t>
      </w:r>
      <w:r w:rsidRPr="00F5535B">
        <w:rPr>
          <w:rFonts w:ascii="Times New Roman" w:hAnsi="Times New Roman" w:cs="Times New Roman"/>
          <w:sz w:val="24"/>
          <w:szCs w:val="24"/>
        </w:rPr>
        <w:t>to urgently meet with Statistics Council in order to reach</w:t>
      </w:r>
      <w:r w:rsidR="00D66377">
        <w:rPr>
          <w:rFonts w:ascii="Times New Roman" w:hAnsi="Times New Roman" w:cs="Times New Roman"/>
          <w:sz w:val="24"/>
          <w:szCs w:val="24"/>
        </w:rPr>
        <w:t xml:space="preserve"> an</w:t>
      </w:r>
      <w:r w:rsidRPr="00F5535B">
        <w:rPr>
          <w:rFonts w:ascii="Times New Roman" w:hAnsi="Times New Roman" w:cs="Times New Roman"/>
          <w:sz w:val="24"/>
          <w:szCs w:val="24"/>
        </w:rPr>
        <w:t xml:space="preserve"> amicable solut</w:t>
      </w:r>
      <w:r>
        <w:rPr>
          <w:rFonts w:ascii="Times New Roman" w:hAnsi="Times New Roman" w:cs="Times New Roman"/>
          <w:sz w:val="24"/>
          <w:szCs w:val="24"/>
        </w:rPr>
        <w:t>ion to avoid a collapse of activities due to challenges of funding</w:t>
      </w:r>
      <w:r w:rsidRPr="00F5535B">
        <w:rPr>
          <w:rFonts w:ascii="Times New Roman" w:hAnsi="Times New Roman" w:cs="Times New Roman"/>
          <w:sz w:val="24"/>
          <w:szCs w:val="24"/>
        </w:rPr>
        <w:t>.</w:t>
      </w:r>
    </w:p>
    <w:p w14:paraId="062C79E5" w14:textId="77777777" w:rsidR="00F5535B" w:rsidRDefault="00F5535B" w:rsidP="000175F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5.2 </w:t>
      </w:r>
      <w:r w:rsidR="000175FE">
        <w:rPr>
          <w:rFonts w:ascii="Times New Roman" w:hAnsi="Times New Roman" w:cs="Times New Roman"/>
          <w:sz w:val="24"/>
          <w:szCs w:val="24"/>
        </w:rPr>
        <w:tab/>
      </w:r>
      <w:r w:rsidRPr="00F5535B">
        <w:rPr>
          <w:rFonts w:ascii="Times New Roman" w:hAnsi="Times New Roman" w:cs="Times New Roman"/>
          <w:sz w:val="24"/>
          <w:szCs w:val="24"/>
        </w:rPr>
        <w:t>The Committee encouraged Stats SA to work on its equity targets and empower women as Stats SA continu</w:t>
      </w:r>
      <w:r w:rsidR="00D66377">
        <w:rPr>
          <w:rFonts w:ascii="Times New Roman" w:hAnsi="Times New Roman" w:cs="Times New Roman"/>
          <w:sz w:val="24"/>
          <w:szCs w:val="24"/>
        </w:rPr>
        <w:t>ed to fail in</w:t>
      </w:r>
      <w:r w:rsidRPr="00F5535B">
        <w:rPr>
          <w:rFonts w:ascii="Times New Roman" w:hAnsi="Times New Roman" w:cs="Times New Roman"/>
          <w:sz w:val="24"/>
          <w:szCs w:val="24"/>
        </w:rPr>
        <w:t xml:space="preserve"> meet</w:t>
      </w:r>
      <w:r w:rsidR="00D66377">
        <w:rPr>
          <w:rFonts w:ascii="Times New Roman" w:hAnsi="Times New Roman" w:cs="Times New Roman"/>
          <w:sz w:val="24"/>
          <w:szCs w:val="24"/>
        </w:rPr>
        <w:t>ing</w:t>
      </w:r>
      <w:r w:rsidRPr="00F5535B">
        <w:rPr>
          <w:rFonts w:ascii="Times New Roman" w:hAnsi="Times New Roman" w:cs="Times New Roman"/>
          <w:sz w:val="24"/>
          <w:szCs w:val="24"/>
        </w:rPr>
        <w:t xml:space="preserve"> the set target of 50% of women</w:t>
      </w:r>
      <w:r w:rsidR="00D66377">
        <w:rPr>
          <w:rFonts w:ascii="Times New Roman" w:hAnsi="Times New Roman" w:cs="Times New Roman"/>
          <w:sz w:val="24"/>
          <w:szCs w:val="24"/>
        </w:rPr>
        <w:t xml:space="preserve"> in senior management </w:t>
      </w:r>
      <w:r w:rsidRPr="00F5535B">
        <w:rPr>
          <w:rFonts w:ascii="Times New Roman" w:hAnsi="Times New Roman" w:cs="Times New Roman"/>
          <w:sz w:val="24"/>
          <w:szCs w:val="24"/>
        </w:rPr>
        <w:t>and 2% of people with disabilities.</w:t>
      </w:r>
    </w:p>
    <w:p w14:paraId="734D0534" w14:textId="77777777" w:rsidR="00F5535B" w:rsidRDefault="00F5535B" w:rsidP="000175FE">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5.3 </w:t>
      </w:r>
      <w:r w:rsidR="000175FE">
        <w:rPr>
          <w:rFonts w:ascii="Times New Roman" w:hAnsi="Times New Roman" w:cs="Times New Roman"/>
          <w:sz w:val="24"/>
          <w:szCs w:val="24"/>
        </w:rPr>
        <w:tab/>
      </w:r>
      <w:r>
        <w:rPr>
          <w:rFonts w:ascii="Times New Roman" w:hAnsi="Times New Roman" w:cs="Times New Roman"/>
          <w:sz w:val="24"/>
          <w:szCs w:val="24"/>
        </w:rPr>
        <w:t>The Committee requested</w:t>
      </w:r>
      <w:r w:rsidRPr="00F5535B">
        <w:rPr>
          <w:rFonts w:ascii="Times New Roman" w:hAnsi="Times New Roman" w:cs="Times New Roman"/>
          <w:sz w:val="24"/>
          <w:szCs w:val="24"/>
        </w:rPr>
        <w:t xml:space="preserve"> that the amendments </w:t>
      </w:r>
      <w:r>
        <w:rPr>
          <w:rFonts w:ascii="Times New Roman" w:hAnsi="Times New Roman" w:cs="Times New Roman"/>
          <w:sz w:val="24"/>
          <w:szCs w:val="24"/>
        </w:rPr>
        <w:t xml:space="preserve">to the </w:t>
      </w:r>
      <w:r w:rsidRPr="00F5535B">
        <w:rPr>
          <w:rFonts w:ascii="Times New Roman" w:hAnsi="Times New Roman" w:cs="Times New Roman"/>
          <w:sz w:val="24"/>
          <w:szCs w:val="24"/>
        </w:rPr>
        <w:t>Statistical Act of 1999</w:t>
      </w:r>
      <w:r>
        <w:rPr>
          <w:rFonts w:ascii="Times New Roman" w:hAnsi="Times New Roman" w:cs="Times New Roman"/>
          <w:sz w:val="24"/>
          <w:szCs w:val="24"/>
        </w:rPr>
        <w:t>,</w:t>
      </w:r>
      <w:r w:rsidRPr="00F5535B">
        <w:rPr>
          <w:rFonts w:ascii="Times New Roman" w:hAnsi="Times New Roman" w:cs="Times New Roman"/>
          <w:sz w:val="24"/>
          <w:szCs w:val="24"/>
        </w:rPr>
        <w:t xml:space="preserve"> particularly with regard </w:t>
      </w:r>
      <w:r>
        <w:rPr>
          <w:rFonts w:ascii="Times New Roman" w:hAnsi="Times New Roman" w:cs="Times New Roman"/>
          <w:sz w:val="24"/>
          <w:szCs w:val="24"/>
        </w:rPr>
        <w:t xml:space="preserve">to the frequency of Census be </w:t>
      </w:r>
      <w:r w:rsidRPr="00F5535B">
        <w:rPr>
          <w:rFonts w:ascii="Times New Roman" w:hAnsi="Times New Roman" w:cs="Times New Roman"/>
          <w:sz w:val="24"/>
          <w:szCs w:val="24"/>
        </w:rPr>
        <w:t>conducted every 10 years</w:t>
      </w:r>
      <w:r>
        <w:rPr>
          <w:rFonts w:ascii="Times New Roman" w:hAnsi="Times New Roman" w:cs="Times New Roman"/>
          <w:sz w:val="24"/>
          <w:szCs w:val="24"/>
        </w:rPr>
        <w:t xml:space="preserve"> as is the case, but ensure that the period does not coincide with the election period.</w:t>
      </w:r>
    </w:p>
    <w:p w14:paraId="6CCD92E0" w14:textId="77777777" w:rsidR="004A3517" w:rsidRPr="0039162B" w:rsidRDefault="004A3517" w:rsidP="00F5535B">
      <w:pPr>
        <w:spacing w:line="360" w:lineRule="auto"/>
        <w:rPr>
          <w:rFonts w:ascii="Times New Roman" w:hAnsi="Times New Roman" w:cs="Times New Roman"/>
          <w:b/>
          <w:sz w:val="24"/>
          <w:szCs w:val="24"/>
        </w:rPr>
      </w:pPr>
      <w:r w:rsidRPr="0039162B">
        <w:rPr>
          <w:rFonts w:ascii="Times New Roman" w:hAnsi="Times New Roman" w:cs="Times New Roman"/>
          <w:b/>
          <w:sz w:val="24"/>
          <w:szCs w:val="24"/>
        </w:rPr>
        <w:t>The Portfolio Committee recommends as follows:</w:t>
      </w:r>
    </w:p>
    <w:p w14:paraId="2588864D" w14:textId="77777777" w:rsidR="004A3517" w:rsidRPr="0039162B" w:rsidRDefault="00B14006" w:rsidP="00B14006">
      <w:pPr>
        <w:spacing w:line="360" w:lineRule="auto"/>
        <w:ind w:left="709" w:hanging="709"/>
        <w:jc w:val="both"/>
        <w:rPr>
          <w:rFonts w:ascii="Times New Roman" w:hAnsi="Times New Roman" w:cs="Times New Roman"/>
          <w:sz w:val="24"/>
          <w:szCs w:val="24"/>
        </w:rPr>
      </w:pPr>
      <w:r w:rsidRPr="000175FE">
        <w:rPr>
          <w:rFonts w:ascii="Times New Roman" w:hAnsi="Times New Roman" w:cs="Times New Roman"/>
          <w:sz w:val="24"/>
          <w:szCs w:val="24"/>
        </w:rPr>
        <w:t>5</w:t>
      </w:r>
      <w:r w:rsidR="004A3517" w:rsidRPr="000175FE">
        <w:rPr>
          <w:rFonts w:ascii="Times New Roman" w:hAnsi="Times New Roman" w:cs="Times New Roman"/>
          <w:sz w:val="24"/>
          <w:szCs w:val="24"/>
        </w:rPr>
        <w:t>.1</w:t>
      </w:r>
      <w:r w:rsidR="004A3517" w:rsidRPr="0039162B">
        <w:rPr>
          <w:rFonts w:ascii="Times New Roman" w:hAnsi="Times New Roman" w:cs="Times New Roman"/>
          <w:sz w:val="24"/>
          <w:szCs w:val="24"/>
        </w:rPr>
        <w:tab/>
        <w:t xml:space="preserve">That the House adopts and approve </w:t>
      </w:r>
      <w:r w:rsidR="00C70D59">
        <w:rPr>
          <w:rFonts w:ascii="Times New Roman" w:hAnsi="Times New Roman" w:cs="Times New Roman"/>
          <w:sz w:val="24"/>
          <w:szCs w:val="24"/>
        </w:rPr>
        <w:t xml:space="preserve">second and third quarter </w:t>
      </w:r>
      <w:r w:rsidR="004A3517" w:rsidRPr="0039162B">
        <w:rPr>
          <w:rFonts w:ascii="Times New Roman" w:hAnsi="Times New Roman" w:cs="Times New Roman"/>
          <w:sz w:val="24"/>
          <w:szCs w:val="24"/>
        </w:rPr>
        <w:t xml:space="preserve">performance </w:t>
      </w:r>
      <w:r w:rsidRPr="0039162B">
        <w:rPr>
          <w:rFonts w:ascii="Times New Roman" w:hAnsi="Times New Roman" w:cs="Times New Roman"/>
          <w:sz w:val="24"/>
          <w:szCs w:val="24"/>
        </w:rPr>
        <w:t xml:space="preserve">report </w:t>
      </w:r>
      <w:r w:rsidR="00C70D59">
        <w:rPr>
          <w:rFonts w:ascii="Times New Roman" w:hAnsi="Times New Roman" w:cs="Times New Roman"/>
          <w:sz w:val="24"/>
          <w:szCs w:val="24"/>
        </w:rPr>
        <w:t>for 2019/20 financial year of the Budget Vote 12 of</w:t>
      </w:r>
      <w:r w:rsidR="004A3517" w:rsidRPr="0039162B">
        <w:rPr>
          <w:rFonts w:ascii="Times New Roman" w:hAnsi="Times New Roman" w:cs="Times New Roman"/>
          <w:sz w:val="24"/>
          <w:szCs w:val="24"/>
        </w:rPr>
        <w:t xml:space="preserve"> Statistics South Africa</w:t>
      </w:r>
      <w:r w:rsidR="00316744">
        <w:rPr>
          <w:rFonts w:ascii="Times New Roman" w:hAnsi="Times New Roman" w:cs="Times New Roman"/>
          <w:sz w:val="24"/>
          <w:szCs w:val="24"/>
        </w:rPr>
        <w:t>.</w:t>
      </w:r>
    </w:p>
    <w:p w14:paraId="0194F33F" w14:textId="77777777" w:rsidR="004A3517" w:rsidRPr="0039162B" w:rsidRDefault="004A3517" w:rsidP="004A3517">
      <w:pPr>
        <w:pStyle w:val="ListParagraph"/>
        <w:spacing w:line="360" w:lineRule="auto"/>
        <w:jc w:val="both"/>
        <w:rPr>
          <w:rFonts w:ascii="Times New Roman" w:hAnsi="Times New Roman" w:cs="Times New Roman"/>
          <w:sz w:val="24"/>
          <w:szCs w:val="24"/>
        </w:rPr>
      </w:pPr>
    </w:p>
    <w:p w14:paraId="4A445F00" w14:textId="77777777" w:rsidR="0027593E" w:rsidRPr="0039162B" w:rsidRDefault="004A3517" w:rsidP="00DB079D">
      <w:pPr>
        <w:spacing w:line="360" w:lineRule="auto"/>
        <w:jc w:val="both"/>
        <w:rPr>
          <w:rFonts w:ascii="Times New Roman" w:hAnsi="Times New Roman" w:cs="Times New Roman"/>
          <w:sz w:val="24"/>
          <w:szCs w:val="24"/>
        </w:rPr>
      </w:pPr>
      <w:r w:rsidRPr="0039162B">
        <w:rPr>
          <w:rFonts w:ascii="Times New Roman" w:hAnsi="Times New Roman" w:cs="Times New Roman"/>
          <w:sz w:val="24"/>
          <w:szCs w:val="24"/>
        </w:rPr>
        <w:t xml:space="preserve">Report </w:t>
      </w:r>
      <w:r w:rsidR="00BB73B9" w:rsidRPr="0039162B">
        <w:rPr>
          <w:rFonts w:ascii="Times New Roman" w:hAnsi="Times New Roman" w:cs="Times New Roman"/>
          <w:sz w:val="24"/>
          <w:szCs w:val="24"/>
        </w:rPr>
        <w:t xml:space="preserve">to be </w:t>
      </w:r>
      <w:r w:rsidRPr="0039162B">
        <w:rPr>
          <w:rFonts w:ascii="Times New Roman" w:hAnsi="Times New Roman" w:cs="Times New Roman"/>
          <w:sz w:val="24"/>
          <w:szCs w:val="24"/>
        </w:rPr>
        <w:t>considered</w:t>
      </w:r>
    </w:p>
    <w:sectPr w:rsidR="0027593E" w:rsidRPr="0039162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C7E42" w14:textId="77777777" w:rsidR="00DB5D2F" w:rsidRDefault="00DB5D2F" w:rsidP="00055EA6">
      <w:pPr>
        <w:spacing w:after="0" w:line="240" w:lineRule="auto"/>
      </w:pPr>
      <w:r>
        <w:separator/>
      </w:r>
    </w:p>
  </w:endnote>
  <w:endnote w:type="continuationSeparator" w:id="0">
    <w:p w14:paraId="4EB90C55" w14:textId="77777777" w:rsidR="00DB5D2F" w:rsidRDefault="00DB5D2F" w:rsidP="0005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Lt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977975"/>
      <w:docPartObj>
        <w:docPartGallery w:val="Page Numbers (Bottom of Page)"/>
        <w:docPartUnique/>
      </w:docPartObj>
    </w:sdtPr>
    <w:sdtEndPr>
      <w:rPr>
        <w:noProof/>
      </w:rPr>
    </w:sdtEndPr>
    <w:sdtContent>
      <w:p w14:paraId="202C1689" w14:textId="52E17468" w:rsidR="00813972" w:rsidRDefault="00813972">
        <w:pPr>
          <w:pStyle w:val="Footer"/>
          <w:jc w:val="center"/>
        </w:pPr>
        <w:r>
          <w:fldChar w:fldCharType="begin"/>
        </w:r>
        <w:r>
          <w:instrText xml:space="preserve"> PAGE   \* MERGEFORMAT </w:instrText>
        </w:r>
        <w:r>
          <w:fldChar w:fldCharType="separate"/>
        </w:r>
        <w:r w:rsidR="001A163C">
          <w:rPr>
            <w:noProof/>
          </w:rPr>
          <w:t>1</w:t>
        </w:r>
        <w:r>
          <w:rPr>
            <w:noProof/>
          </w:rPr>
          <w:fldChar w:fldCharType="end"/>
        </w:r>
      </w:p>
    </w:sdtContent>
  </w:sdt>
  <w:p w14:paraId="5669521F" w14:textId="77777777" w:rsidR="00813972" w:rsidRDefault="00813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14D67" w14:textId="77777777" w:rsidR="00DB5D2F" w:rsidRDefault="00DB5D2F" w:rsidP="00055EA6">
      <w:pPr>
        <w:spacing w:after="0" w:line="240" w:lineRule="auto"/>
      </w:pPr>
      <w:r>
        <w:separator/>
      </w:r>
    </w:p>
  </w:footnote>
  <w:footnote w:type="continuationSeparator" w:id="0">
    <w:p w14:paraId="3DECDA03" w14:textId="77777777" w:rsidR="00DB5D2F" w:rsidRDefault="00DB5D2F" w:rsidP="00055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6D8"/>
    <w:multiLevelType w:val="hybridMultilevel"/>
    <w:tmpl w:val="CDB05344"/>
    <w:lvl w:ilvl="0" w:tplc="DDC8E6BA">
      <w:start w:val="1"/>
      <w:numFmt w:val="lowerLetter"/>
      <w:lvlText w:val="(%1)"/>
      <w:lvlJc w:val="left"/>
      <w:pPr>
        <w:ind w:left="720" w:hanging="360"/>
      </w:pPr>
      <w:rPr>
        <w:rFonts w:hint="default"/>
        <w:b/>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1D42EC"/>
    <w:multiLevelType w:val="multilevel"/>
    <w:tmpl w:val="AC1C247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1844B5C"/>
    <w:multiLevelType w:val="hybridMultilevel"/>
    <w:tmpl w:val="A62EDC30"/>
    <w:lvl w:ilvl="0" w:tplc="3538F3E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8CB13AC"/>
    <w:multiLevelType w:val="multilevel"/>
    <w:tmpl w:val="BED47394"/>
    <w:lvl w:ilvl="0">
      <w:start w:val="6"/>
      <w:numFmt w:val="decimal"/>
      <w:lvlText w:val="%1."/>
      <w:lvlJc w:val="left"/>
      <w:pPr>
        <w:ind w:left="720" w:hanging="360"/>
      </w:pPr>
      <w:rPr>
        <w:rFonts w:hint="default"/>
      </w:rPr>
    </w:lvl>
    <w:lvl w:ilvl="1">
      <w:start w:val="2"/>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EA"/>
    <w:rsid w:val="000175FE"/>
    <w:rsid w:val="00025497"/>
    <w:rsid w:val="00046FAE"/>
    <w:rsid w:val="00055EA6"/>
    <w:rsid w:val="00063E73"/>
    <w:rsid w:val="000A6ECB"/>
    <w:rsid w:val="000B4364"/>
    <w:rsid w:val="000B7991"/>
    <w:rsid w:val="000C27D3"/>
    <w:rsid w:val="000E4A37"/>
    <w:rsid w:val="0010024E"/>
    <w:rsid w:val="00137917"/>
    <w:rsid w:val="00167290"/>
    <w:rsid w:val="001A163C"/>
    <w:rsid w:val="001B0914"/>
    <w:rsid w:val="0020235C"/>
    <w:rsid w:val="002061C3"/>
    <w:rsid w:val="00207380"/>
    <w:rsid w:val="002514AF"/>
    <w:rsid w:val="0025205A"/>
    <w:rsid w:val="0027593E"/>
    <w:rsid w:val="002C25E7"/>
    <w:rsid w:val="002F42F9"/>
    <w:rsid w:val="00316744"/>
    <w:rsid w:val="00346A79"/>
    <w:rsid w:val="003722F0"/>
    <w:rsid w:val="0039162B"/>
    <w:rsid w:val="003A3E0B"/>
    <w:rsid w:val="003B4A82"/>
    <w:rsid w:val="004309AB"/>
    <w:rsid w:val="004426B9"/>
    <w:rsid w:val="00450600"/>
    <w:rsid w:val="00474A0E"/>
    <w:rsid w:val="00482E14"/>
    <w:rsid w:val="00490EAC"/>
    <w:rsid w:val="0049179F"/>
    <w:rsid w:val="004A3517"/>
    <w:rsid w:val="00533CFC"/>
    <w:rsid w:val="00533ED7"/>
    <w:rsid w:val="00565866"/>
    <w:rsid w:val="00572812"/>
    <w:rsid w:val="00576614"/>
    <w:rsid w:val="00580663"/>
    <w:rsid w:val="005D6496"/>
    <w:rsid w:val="005F26BB"/>
    <w:rsid w:val="006124C2"/>
    <w:rsid w:val="00622517"/>
    <w:rsid w:val="0066469D"/>
    <w:rsid w:val="006B1CAF"/>
    <w:rsid w:val="006D2432"/>
    <w:rsid w:val="006F51ED"/>
    <w:rsid w:val="007000F8"/>
    <w:rsid w:val="00734022"/>
    <w:rsid w:val="007477BF"/>
    <w:rsid w:val="00756387"/>
    <w:rsid w:val="00757D35"/>
    <w:rsid w:val="00770FDA"/>
    <w:rsid w:val="007D1403"/>
    <w:rsid w:val="007D6280"/>
    <w:rsid w:val="007D7B6C"/>
    <w:rsid w:val="007E743F"/>
    <w:rsid w:val="007F3BBA"/>
    <w:rsid w:val="007F4AEC"/>
    <w:rsid w:val="00813972"/>
    <w:rsid w:val="00816635"/>
    <w:rsid w:val="00820CF1"/>
    <w:rsid w:val="0083642B"/>
    <w:rsid w:val="008529D3"/>
    <w:rsid w:val="008B6B5C"/>
    <w:rsid w:val="008B7343"/>
    <w:rsid w:val="008C3009"/>
    <w:rsid w:val="008D0644"/>
    <w:rsid w:val="0094000F"/>
    <w:rsid w:val="009411D1"/>
    <w:rsid w:val="00967D48"/>
    <w:rsid w:val="009E60B2"/>
    <w:rsid w:val="00A04FD8"/>
    <w:rsid w:val="00A10385"/>
    <w:rsid w:val="00A4179F"/>
    <w:rsid w:val="00A434AC"/>
    <w:rsid w:val="00A564C5"/>
    <w:rsid w:val="00A60F96"/>
    <w:rsid w:val="00A70EC0"/>
    <w:rsid w:val="00AB1799"/>
    <w:rsid w:val="00B12B3A"/>
    <w:rsid w:val="00B13BC9"/>
    <w:rsid w:val="00B14006"/>
    <w:rsid w:val="00B63820"/>
    <w:rsid w:val="00BB73B9"/>
    <w:rsid w:val="00BE5F83"/>
    <w:rsid w:val="00BE733B"/>
    <w:rsid w:val="00BF43F9"/>
    <w:rsid w:val="00C07303"/>
    <w:rsid w:val="00C17E46"/>
    <w:rsid w:val="00C25177"/>
    <w:rsid w:val="00C42E2A"/>
    <w:rsid w:val="00C51BEA"/>
    <w:rsid w:val="00C52BE2"/>
    <w:rsid w:val="00C54487"/>
    <w:rsid w:val="00C6362A"/>
    <w:rsid w:val="00C70D59"/>
    <w:rsid w:val="00C971FC"/>
    <w:rsid w:val="00CA4A78"/>
    <w:rsid w:val="00CD7EB8"/>
    <w:rsid w:val="00D051C9"/>
    <w:rsid w:val="00D47DD2"/>
    <w:rsid w:val="00D66377"/>
    <w:rsid w:val="00D86627"/>
    <w:rsid w:val="00DB079D"/>
    <w:rsid w:val="00DB5D2F"/>
    <w:rsid w:val="00DC0166"/>
    <w:rsid w:val="00DC2C90"/>
    <w:rsid w:val="00DD644F"/>
    <w:rsid w:val="00E61297"/>
    <w:rsid w:val="00E66DEB"/>
    <w:rsid w:val="00E81B03"/>
    <w:rsid w:val="00ED652F"/>
    <w:rsid w:val="00EF5ECC"/>
    <w:rsid w:val="00F039E4"/>
    <w:rsid w:val="00F210A0"/>
    <w:rsid w:val="00F45370"/>
    <w:rsid w:val="00F51D79"/>
    <w:rsid w:val="00F5535B"/>
    <w:rsid w:val="00F70093"/>
    <w:rsid w:val="00F857C8"/>
    <w:rsid w:val="00FE02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1BEA"/>
    <w:pPr>
      <w:spacing w:after="0" w:line="240" w:lineRule="auto"/>
    </w:pPr>
    <w:rPr>
      <w:rFonts w:eastAsiaTheme="minorEastAsia"/>
      <w:lang w:val="en-US" w:eastAsia="en-ZA"/>
    </w:rPr>
  </w:style>
  <w:style w:type="character" w:customStyle="1" w:styleId="NoSpacingChar">
    <w:name w:val="No Spacing Char"/>
    <w:basedOn w:val="DefaultParagraphFont"/>
    <w:link w:val="NoSpacing"/>
    <w:uiPriority w:val="1"/>
    <w:rsid w:val="00C51BEA"/>
    <w:rPr>
      <w:rFonts w:eastAsiaTheme="minorEastAsia"/>
      <w:lang w:val="en-US" w:eastAsia="en-ZA"/>
    </w:rPr>
  </w:style>
  <w:style w:type="paragraph" w:styleId="ListParagraph">
    <w:name w:val="List Paragraph"/>
    <w:aliases w:val="List Paragraph 1"/>
    <w:basedOn w:val="Normal"/>
    <w:link w:val="ListParagraphChar"/>
    <w:uiPriority w:val="34"/>
    <w:qFormat/>
    <w:rsid w:val="00C51BEA"/>
    <w:pPr>
      <w:spacing w:after="200" w:line="276" w:lineRule="auto"/>
      <w:ind w:left="720"/>
      <w:contextualSpacing/>
    </w:pPr>
    <w:rPr>
      <w:rFonts w:eastAsiaTheme="minorEastAsia"/>
      <w:lang w:eastAsia="en-ZA"/>
    </w:rPr>
  </w:style>
  <w:style w:type="character" w:customStyle="1" w:styleId="ListParagraphChar">
    <w:name w:val="List Paragraph Char"/>
    <w:aliases w:val="List Paragraph 1 Char"/>
    <w:basedOn w:val="DefaultParagraphFont"/>
    <w:link w:val="ListParagraph"/>
    <w:uiPriority w:val="34"/>
    <w:locked/>
    <w:rsid w:val="00C51BEA"/>
    <w:rPr>
      <w:rFonts w:eastAsiaTheme="minorEastAsia"/>
      <w:lang w:eastAsia="en-ZA"/>
    </w:rPr>
  </w:style>
  <w:style w:type="paragraph" w:styleId="Header">
    <w:name w:val="header"/>
    <w:basedOn w:val="Normal"/>
    <w:link w:val="HeaderChar"/>
    <w:uiPriority w:val="99"/>
    <w:unhideWhenUsed/>
    <w:rsid w:val="00055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EA6"/>
  </w:style>
  <w:style w:type="paragraph" w:styleId="Footer">
    <w:name w:val="footer"/>
    <w:basedOn w:val="Normal"/>
    <w:link w:val="FooterChar"/>
    <w:uiPriority w:val="99"/>
    <w:unhideWhenUsed/>
    <w:rsid w:val="00055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1BEA"/>
    <w:pPr>
      <w:spacing w:after="0" w:line="240" w:lineRule="auto"/>
    </w:pPr>
    <w:rPr>
      <w:rFonts w:eastAsiaTheme="minorEastAsia"/>
      <w:lang w:val="en-US" w:eastAsia="en-ZA"/>
    </w:rPr>
  </w:style>
  <w:style w:type="character" w:customStyle="1" w:styleId="NoSpacingChar">
    <w:name w:val="No Spacing Char"/>
    <w:basedOn w:val="DefaultParagraphFont"/>
    <w:link w:val="NoSpacing"/>
    <w:uiPriority w:val="1"/>
    <w:rsid w:val="00C51BEA"/>
    <w:rPr>
      <w:rFonts w:eastAsiaTheme="minorEastAsia"/>
      <w:lang w:val="en-US" w:eastAsia="en-ZA"/>
    </w:rPr>
  </w:style>
  <w:style w:type="paragraph" w:styleId="ListParagraph">
    <w:name w:val="List Paragraph"/>
    <w:aliases w:val="List Paragraph 1"/>
    <w:basedOn w:val="Normal"/>
    <w:link w:val="ListParagraphChar"/>
    <w:uiPriority w:val="34"/>
    <w:qFormat/>
    <w:rsid w:val="00C51BEA"/>
    <w:pPr>
      <w:spacing w:after="200" w:line="276" w:lineRule="auto"/>
      <w:ind w:left="720"/>
      <w:contextualSpacing/>
    </w:pPr>
    <w:rPr>
      <w:rFonts w:eastAsiaTheme="minorEastAsia"/>
      <w:lang w:eastAsia="en-ZA"/>
    </w:rPr>
  </w:style>
  <w:style w:type="character" w:customStyle="1" w:styleId="ListParagraphChar">
    <w:name w:val="List Paragraph Char"/>
    <w:aliases w:val="List Paragraph 1 Char"/>
    <w:basedOn w:val="DefaultParagraphFont"/>
    <w:link w:val="ListParagraph"/>
    <w:uiPriority w:val="34"/>
    <w:locked/>
    <w:rsid w:val="00C51BEA"/>
    <w:rPr>
      <w:rFonts w:eastAsiaTheme="minorEastAsia"/>
      <w:lang w:eastAsia="en-ZA"/>
    </w:rPr>
  </w:style>
  <w:style w:type="paragraph" w:styleId="Header">
    <w:name w:val="header"/>
    <w:basedOn w:val="Normal"/>
    <w:link w:val="HeaderChar"/>
    <w:uiPriority w:val="99"/>
    <w:unhideWhenUsed/>
    <w:rsid w:val="00055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EA6"/>
  </w:style>
  <w:style w:type="paragraph" w:styleId="Footer">
    <w:name w:val="footer"/>
    <w:basedOn w:val="Normal"/>
    <w:link w:val="FooterChar"/>
    <w:uiPriority w:val="99"/>
    <w:unhideWhenUsed/>
    <w:rsid w:val="00055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8EA0D-F8D7-4ED2-9F93-895D37EC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1951</Words>
  <Characters>11125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 ON THE QUARTERLY PERFORMANCE BUDGET VOTE 12: STATISTICS SOUTH AFRICA: Dated 24 October 2018</dc:subject>
  <dc:creator>Julius Ngoepe</dc:creator>
  <cp:lastModifiedBy>Asanda</cp:lastModifiedBy>
  <cp:revision>2</cp:revision>
  <dcterms:created xsi:type="dcterms:W3CDTF">2020-03-12T08:53:00Z</dcterms:created>
  <dcterms:modified xsi:type="dcterms:W3CDTF">2020-03-12T08:53:00Z</dcterms:modified>
</cp:coreProperties>
</file>