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MEDIA STATEMENT</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POWERS AND PRIVILEGES COMMITTEE LEVELS CHARGES IN CONNECTION WITH INCIDENT OF 11 JULY 2019</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Parliament, Saturday, 6 March 2021 – </w:t>
      </w:r>
      <w:r>
        <w:rPr>
          <w:rFonts w:ascii="Helvetica" w:hAnsi="Helvetica" w:cs="Helvetica"/>
          <w:sz w:val="19"/>
          <w:szCs w:val="19"/>
        </w:rPr>
        <w:t xml:space="preserve">The Powers and Privileges Committee met on Thursday to deliberate on the closing arguments that were presented by the Initiator, Adv. </w:t>
      </w:r>
      <w:proofErr w:type="spellStart"/>
      <w:r>
        <w:rPr>
          <w:rFonts w:ascii="Helvetica" w:hAnsi="Helvetica" w:cs="Helvetica"/>
          <w:sz w:val="19"/>
          <w:szCs w:val="19"/>
        </w:rPr>
        <w:t>Ncumisa</w:t>
      </w:r>
      <w:proofErr w:type="spellEnd"/>
      <w:r>
        <w:rPr>
          <w:rFonts w:ascii="Helvetica" w:hAnsi="Helvetica" w:cs="Helvetica"/>
          <w:sz w:val="19"/>
          <w:szCs w:val="19"/>
        </w:rPr>
        <w:t xml:space="preserve"> </w:t>
      </w:r>
      <w:proofErr w:type="spellStart"/>
      <w:r>
        <w:rPr>
          <w:rFonts w:ascii="Helvetica" w:hAnsi="Helvetica" w:cs="Helvetica"/>
          <w:sz w:val="19"/>
          <w:szCs w:val="19"/>
        </w:rPr>
        <w:t>Mayosi</w:t>
      </w:r>
      <w:proofErr w:type="spellEnd"/>
      <w:r>
        <w:rPr>
          <w:rFonts w:ascii="Helvetica" w:hAnsi="Helvetica" w:cs="Helvetica"/>
          <w:sz w:val="19"/>
          <w:szCs w:val="19"/>
        </w:rPr>
        <w:t>, on 11 December 2020 regarding the incident that occurred on 11 July 2019.</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During the deliberations, the majority of the Members of the committee were of the view that the committee should uphold the guilty finding on the Members who were charged as recommended by the Initiator. The committee has also noted the objection of one Member of the committee to the guilty finding.</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 xml:space="preserve">The committee found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Nthako</w:t>
      </w:r>
      <w:proofErr w:type="spellEnd"/>
      <w:r>
        <w:rPr>
          <w:rFonts w:ascii="Helvetica" w:hAnsi="Helvetica" w:cs="Helvetica"/>
          <w:sz w:val="19"/>
          <w:szCs w:val="19"/>
        </w:rPr>
        <w:t xml:space="preserve"> </w:t>
      </w:r>
      <w:proofErr w:type="spellStart"/>
      <w:r>
        <w:rPr>
          <w:rFonts w:ascii="Helvetica" w:hAnsi="Helvetica" w:cs="Helvetica"/>
          <w:sz w:val="19"/>
          <w:szCs w:val="19"/>
        </w:rPr>
        <w:t>Matiase</w:t>
      </w:r>
      <w:proofErr w:type="spellEnd"/>
      <w:r>
        <w:rPr>
          <w:rFonts w:ascii="Helvetica" w:hAnsi="Helvetica" w:cs="Helvetica"/>
          <w:sz w:val="19"/>
          <w:szCs w:val="19"/>
        </w:rPr>
        <w:t xml:space="preserve">, </w:t>
      </w:r>
      <w:proofErr w:type="spellStart"/>
      <w:r>
        <w:rPr>
          <w:rFonts w:ascii="Helvetica" w:hAnsi="Helvetica" w:cs="Helvetica"/>
          <w:sz w:val="19"/>
          <w:szCs w:val="19"/>
        </w:rPr>
        <w:t>Mrs</w:t>
      </w:r>
      <w:proofErr w:type="spellEnd"/>
      <w:r>
        <w:rPr>
          <w:rFonts w:ascii="Helvetica" w:hAnsi="Helvetica" w:cs="Helvetica"/>
          <w:sz w:val="19"/>
          <w:szCs w:val="19"/>
        </w:rPr>
        <w:t xml:space="preserve"> </w:t>
      </w:r>
      <w:proofErr w:type="spellStart"/>
      <w:r>
        <w:rPr>
          <w:rFonts w:ascii="Helvetica" w:hAnsi="Helvetica" w:cs="Helvetica"/>
          <w:sz w:val="19"/>
          <w:szCs w:val="19"/>
        </w:rPr>
        <w:t>Khonziwe</w:t>
      </w:r>
      <w:proofErr w:type="spellEnd"/>
      <w:r>
        <w:rPr>
          <w:rFonts w:ascii="Helvetica" w:hAnsi="Helvetica" w:cs="Helvetica"/>
          <w:sz w:val="19"/>
          <w:szCs w:val="19"/>
        </w:rPr>
        <w:t xml:space="preserve"> </w:t>
      </w:r>
      <w:proofErr w:type="spellStart"/>
      <w:r>
        <w:rPr>
          <w:rFonts w:ascii="Helvetica" w:hAnsi="Helvetica" w:cs="Helvetica"/>
          <w:sz w:val="19"/>
          <w:szCs w:val="19"/>
        </w:rPr>
        <w:t>Hlonyana</w:t>
      </w:r>
      <w:proofErr w:type="spellEnd"/>
      <w:r>
        <w:rPr>
          <w:rFonts w:ascii="Helvetica" w:hAnsi="Helvetica" w:cs="Helvetica"/>
          <w:sz w:val="19"/>
          <w:szCs w:val="19"/>
        </w:rPr>
        <w:t xml:space="preserve"> and </w:t>
      </w:r>
      <w:proofErr w:type="spellStart"/>
      <w:r>
        <w:rPr>
          <w:rFonts w:ascii="Helvetica" w:hAnsi="Helvetica" w:cs="Helvetica"/>
          <w:sz w:val="19"/>
          <w:szCs w:val="19"/>
        </w:rPr>
        <w:t>Mrs</w:t>
      </w:r>
      <w:proofErr w:type="spellEnd"/>
      <w:r>
        <w:rPr>
          <w:rFonts w:ascii="Helvetica" w:hAnsi="Helvetica" w:cs="Helvetica"/>
          <w:sz w:val="19"/>
          <w:szCs w:val="19"/>
        </w:rPr>
        <w:t xml:space="preserve"> Rosina </w:t>
      </w:r>
      <w:proofErr w:type="spellStart"/>
      <w:r>
        <w:rPr>
          <w:rFonts w:ascii="Helvetica" w:hAnsi="Helvetica" w:cs="Helvetica"/>
          <w:sz w:val="19"/>
          <w:szCs w:val="19"/>
        </w:rPr>
        <w:t>Komane</w:t>
      </w:r>
      <w:proofErr w:type="spellEnd"/>
      <w:r>
        <w:rPr>
          <w:rFonts w:ascii="Helvetica" w:hAnsi="Helvetica" w:cs="Helvetica"/>
          <w:sz w:val="19"/>
          <w:szCs w:val="19"/>
        </w:rPr>
        <w:t xml:space="preserve"> guilty of the seven charges that are </w:t>
      </w:r>
      <w:proofErr w:type="spellStart"/>
      <w:r>
        <w:rPr>
          <w:rFonts w:ascii="Helvetica" w:hAnsi="Helvetica" w:cs="Helvetica"/>
          <w:sz w:val="19"/>
          <w:szCs w:val="19"/>
        </w:rPr>
        <w:t>levelled</w:t>
      </w:r>
      <w:proofErr w:type="spellEnd"/>
      <w:r>
        <w:rPr>
          <w:rFonts w:ascii="Helvetica" w:hAnsi="Helvetica" w:cs="Helvetica"/>
          <w:sz w:val="19"/>
          <w:szCs w:val="19"/>
        </w:rPr>
        <w:t xml:space="preserve"> against them. The committee also found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Khanya</w:t>
      </w:r>
      <w:proofErr w:type="spellEnd"/>
      <w:r>
        <w:rPr>
          <w:rFonts w:ascii="Helvetica" w:hAnsi="Helvetica" w:cs="Helvetica"/>
          <w:sz w:val="19"/>
          <w:szCs w:val="19"/>
        </w:rPr>
        <w:t xml:space="preserve"> </w:t>
      </w:r>
      <w:proofErr w:type="spellStart"/>
      <w:r>
        <w:rPr>
          <w:rFonts w:ascii="Helvetica" w:hAnsi="Helvetica" w:cs="Helvetica"/>
          <w:sz w:val="19"/>
          <w:szCs w:val="19"/>
        </w:rPr>
        <w:t>Ceza</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Makosini</w:t>
      </w:r>
      <w:proofErr w:type="spellEnd"/>
      <w:r>
        <w:rPr>
          <w:rFonts w:ascii="Helvetica" w:hAnsi="Helvetica" w:cs="Helvetica"/>
          <w:sz w:val="19"/>
          <w:szCs w:val="19"/>
        </w:rPr>
        <w:t xml:space="preserve"> </w:t>
      </w:r>
      <w:proofErr w:type="spellStart"/>
      <w:r>
        <w:rPr>
          <w:rFonts w:ascii="Helvetica" w:hAnsi="Helvetica" w:cs="Helvetica"/>
          <w:sz w:val="19"/>
          <w:szCs w:val="19"/>
        </w:rPr>
        <w:t>Chabangu</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Thokozani</w:t>
      </w:r>
      <w:proofErr w:type="spellEnd"/>
      <w:r>
        <w:rPr>
          <w:rFonts w:ascii="Helvetica" w:hAnsi="Helvetica" w:cs="Helvetica"/>
          <w:sz w:val="19"/>
          <w:szCs w:val="19"/>
        </w:rPr>
        <w:t xml:space="preserve"> </w:t>
      </w:r>
      <w:proofErr w:type="spellStart"/>
      <w:r>
        <w:rPr>
          <w:rFonts w:ascii="Helvetica" w:hAnsi="Helvetica" w:cs="Helvetica"/>
          <w:sz w:val="19"/>
          <w:szCs w:val="19"/>
        </w:rPr>
        <w:t>Langa</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Brian </w:t>
      </w:r>
      <w:proofErr w:type="spellStart"/>
      <w:r>
        <w:rPr>
          <w:rFonts w:ascii="Helvetica" w:hAnsi="Helvetica" w:cs="Helvetica"/>
          <w:sz w:val="19"/>
          <w:szCs w:val="19"/>
        </w:rPr>
        <w:t>Madlingozi</w:t>
      </w:r>
      <w:proofErr w:type="spellEnd"/>
      <w:r>
        <w:rPr>
          <w:rFonts w:ascii="Helvetica" w:hAnsi="Helvetica" w:cs="Helvetica"/>
          <w:sz w:val="19"/>
          <w:szCs w:val="19"/>
        </w:rPr>
        <w:t xml:space="preserve">, </w:t>
      </w:r>
      <w:proofErr w:type="spellStart"/>
      <w:r>
        <w:rPr>
          <w:rFonts w:ascii="Helvetica" w:hAnsi="Helvetica" w:cs="Helvetica"/>
          <w:sz w:val="19"/>
          <w:szCs w:val="19"/>
        </w:rPr>
        <w:t>Mrs</w:t>
      </w:r>
      <w:proofErr w:type="spellEnd"/>
      <w:r>
        <w:rPr>
          <w:rFonts w:ascii="Helvetica" w:hAnsi="Helvetica" w:cs="Helvetica"/>
          <w:sz w:val="19"/>
          <w:szCs w:val="19"/>
        </w:rPr>
        <w:t xml:space="preserve"> </w:t>
      </w:r>
      <w:proofErr w:type="spellStart"/>
      <w:r>
        <w:rPr>
          <w:rFonts w:ascii="Helvetica" w:hAnsi="Helvetica" w:cs="Helvetica"/>
          <w:sz w:val="19"/>
          <w:szCs w:val="19"/>
        </w:rPr>
        <w:t>Mathibe</w:t>
      </w:r>
      <w:proofErr w:type="spellEnd"/>
      <w:r>
        <w:rPr>
          <w:rFonts w:ascii="Helvetica" w:hAnsi="Helvetica" w:cs="Helvetica"/>
          <w:sz w:val="19"/>
          <w:szCs w:val="19"/>
        </w:rPr>
        <w:t xml:space="preserve"> </w:t>
      </w:r>
      <w:proofErr w:type="spellStart"/>
      <w:r>
        <w:rPr>
          <w:rFonts w:ascii="Helvetica" w:hAnsi="Helvetica" w:cs="Helvetica"/>
          <w:sz w:val="19"/>
          <w:szCs w:val="19"/>
        </w:rPr>
        <w:t>Mohlala</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Mothusi</w:t>
      </w:r>
      <w:proofErr w:type="spellEnd"/>
      <w:r>
        <w:rPr>
          <w:rFonts w:ascii="Helvetica" w:hAnsi="Helvetica" w:cs="Helvetica"/>
          <w:sz w:val="19"/>
          <w:szCs w:val="19"/>
        </w:rPr>
        <w:t xml:space="preserve"> </w:t>
      </w:r>
      <w:proofErr w:type="spellStart"/>
      <w:r>
        <w:rPr>
          <w:rFonts w:ascii="Helvetica" w:hAnsi="Helvetica" w:cs="Helvetica"/>
          <w:sz w:val="19"/>
          <w:szCs w:val="19"/>
        </w:rPr>
        <w:t>Montwedi</w:t>
      </w:r>
      <w:proofErr w:type="spellEnd"/>
      <w:r>
        <w:rPr>
          <w:rFonts w:ascii="Helvetica" w:hAnsi="Helvetica" w:cs="Helvetica"/>
          <w:sz w:val="19"/>
          <w:szCs w:val="19"/>
        </w:rPr>
        <w:t xml:space="preserve">, </w:t>
      </w:r>
      <w:proofErr w:type="spellStart"/>
      <w:r>
        <w:rPr>
          <w:rFonts w:ascii="Helvetica" w:hAnsi="Helvetica" w:cs="Helvetica"/>
          <w:sz w:val="19"/>
          <w:szCs w:val="19"/>
        </w:rPr>
        <w:t>Mrs</w:t>
      </w:r>
      <w:proofErr w:type="spellEnd"/>
      <w:r>
        <w:rPr>
          <w:rFonts w:ascii="Helvetica" w:hAnsi="Helvetica" w:cs="Helvetica"/>
          <w:sz w:val="19"/>
          <w:szCs w:val="19"/>
        </w:rPr>
        <w:t xml:space="preserve"> </w:t>
      </w:r>
      <w:proofErr w:type="spellStart"/>
      <w:r>
        <w:rPr>
          <w:rFonts w:ascii="Helvetica" w:hAnsi="Helvetica" w:cs="Helvetica"/>
          <w:sz w:val="19"/>
          <w:szCs w:val="19"/>
        </w:rPr>
        <w:t>Thembi</w:t>
      </w:r>
      <w:proofErr w:type="spellEnd"/>
      <w:r>
        <w:rPr>
          <w:rFonts w:ascii="Helvetica" w:hAnsi="Helvetica" w:cs="Helvetica"/>
          <w:sz w:val="19"/>
          <w:szCs w:val="19"/>
        </w:rPr>
        <w:t xml:space="preserve"> </w:t>
      </w:r>
      <w:proofErr w:type="spellStart"/>
      <w:r>
        <w:rPr>
          <w:rFonts w:ascii="Helvetica" w:hAnsi="Helvetica" w:cs="Helvetica"/>
          <w:sz w:val="19"/>
          <w:szCs w:val="19"/>
        </w:rPr>
        <w:t>Msane</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Dumisani</w:t>
      </w:r>
      <w:proofErr w:type="spellEnd"/>
      <w:r>
        <w:rPr>
          <w:rFonts w:ascii="Helvetica" w:hAnsi="Helvetica" w:cs="Helvetica"/>
          <w:sz w:val="19"/>
          <w:szCs w:val="19"/>
        </w:rPr>
        <w:t xml:space="preserve"> </w:t>
      </w:r>
      <w:proofErr w:type="spellStart"/>
      <w:r>
        <w:rPr>
          <w:rFonts w:ascii="Helvetica" w:hAnsi="Helvetica" w:cs="Helvetica"/>
          <w:sz w:val="19"/>
          <w:szCs w:val="19"/>
        </w:rPr>
        <w:t>Mthenjane</w:t>
      </w:r>
      <w:proofErr w:type="spellEnd"/>
      <w:r>
        <w:rPr>
          <w:rFonts w:ascii="Helvetica" w:hAnsi="Helvetica" w:cs="Helvetica"/>
          <w:sz w:val="19"/>
          <w:szCs w:val="19"/>
        </w:rPr>
        <w:t xml:space="preserv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Nazier</w:t>
      </w:r>
      <w:proofErr w:type="spellEnd"/>
      <w:r>
        <w:rPr>
          <w:rFonts w:ascii="Helvetica" w:hAnsi="Helvetica" w:cs="Helvetica"/>
          <w:sz w:val="19"/>
          <w:szCs w:val="19"/>
        </w:rPr>
        <w:t xml:space="preserve"> Paulsen, </w:t>
      </w:r>
      <w:proofErr w:type="spellStart"/>
      <w:r>
        <w:rPr>
          <w:rFonts w:ascii="Helvetica" w:hAnsi="Helvetica" w:cs="Helvetica"/>
          <w:sz w:val="19"/>
          <w:szCs w:val="19"/>
        </w:rPr>
        <w:t>Mr</w:t>
      </w:r>
      <w:proofErr w:type="spellEnd"/>
      <w:r>
        <w:rPr>
          <w:rFonts w:ascii="Helvetica" w:hAnsi="Helvetica" w:cs="Helvetica"/>
          <w:sz w:val="19"/>
          <w:szCs w:val="19"/>
        </w:rPr>
        <w:t xml:space="preserve"> Henry </w:t>
      </w:r>
      <w:proofErr w:type="spellStart"/>
      <w:r>
        <w:rPr>
          <w:rFonts w:ascii="Helvetica" w:hAnsi="Helvetica" w:cs="Helvetica"/>
          <w:sz w:val="19"/>
          <w:szCs w:val="19"/>
        </w:rPr>
        <w:t>Shembeni</w:t>
      </w:r>
      <w:proofErr w:type="spellEnd"/>
      <w:r>
        <w:rPr>
          <w:rFonts w:ascii="Helvetica" w:hAnsi="Helvetica" w:cs="Helvetica"/>
          <w:sz w:val="19"/>
          <w:szCs w:val="19"/>
        </w:rPr>
        <w:t xml:space="preserve">, Ms </w:t>
      </w:r>
      <w:proofErr w:type="spellStart"/>
      <w:r>
        <w:rPr>
          <w:rFonts w:ascii="Helvetica" w:hAnsi="Helvetica" w:cs="Helvetica"/>
          <w:sz w:val="19"/>
          <w:szCs w:val="19"/>
        </w:rPr>
        <w:t>Mathapelo</w:t>
      </w:r>
      <w:proofErr w:type="spellEnd"/>
      <w:r>
        <w:rPr>
          <w:rFonts w:ascii="Helvetica" w:hAnsi="Helvetica" w:cs="Helvetica"/>
          <w:sz w:val="19"/>
          <w:szCs w:val="19"/>
        </w:rPr>
        <w:t xml:space="preserve"> </w:t>
      </w:r>
      <w:proofErr w:type="spellStart"/>
      <w:r>
        <w:rPr>
          <w:rFonts w:ascii="Helvetica" w:hAnsi="Helvetica" w:cs="Helvetica"/>
          <w:sz w:val="19"/>
          <w:szCs w:val="19"/>
        </w:rPr>
        <w:t>Siwisa</w:t>
      </w:r>
      <w:proofErr w:type="spellEnd"/>
      <w:r>
        <w:rPr>
          <w:rFonts w:ascii="Helvetica" w:hAnsi="Helvetica" w:cs="Helvetica"/>
          <w:sz w:val="19"/>
          <w:szCs w:val="19"/>
        </w:rPr>
        <w:t xml:space="preserve">, Ms Primrose </w:t>
      </w:r>
      <w:proofErr w:type="spellStart"/>
      <w:r>
        <w:rPr>
          <w:rFonts w:ascii="Helvetica" w:hAnsi="Helvetica" w:cs="Helvetica"/>
          <w:sz w:val="19"/>
          <w:szCs w:val="19"/>
        </w:rPr>
        <w:t>Sonti</w:t>
      </w:r>
      <w:proofErr w:type="spellEnd"/>
      <w:r>
        <w:rPr>
          <w:rFonts w:ascii="Helvetica" w:hAnsi="Helvetica" w:cs="Helvetica"/>
          <w:sz w:val="19"/>
          <w:szCs w:val="19"/>
        </w:rPr>
        <w:t xml:space="preserve"> and </w:t>
      </w:r>
      <w:proofErr w:type="spellStart"/>
      <w:r>
        <w:rPr>
          <w:rFonts w:ascii="Helvetica" w:hAnsi="Helvetica" w:cs="Helvetica"/>
          <w:sz w:val="19"/>
          <w:szCs w:val="19"/>
        </w:rPr>
        <w:t>Mrs</w:t>
      </w:r>
      <w:proofErr w:type="spellEnd"/>
      <w:r>
        <w:rPr>
          <w:rFonts w:ascii="Helvetica" w:hAnsi="Helvetica" w:cs="Helvetica"/>
          <w:sz w:val="19"/>
          <w:szCs w:val="19"/>
        </w:rPr>
        <w:t xml:space="preserve"> </w:t>
      </w:r>
      <w:proofErr w:type="spellStart"/>
      <w:r>
        <w:rPr>
          <w:rFonts w:ascii="Helvetica" w:hAnsi="Helvetica" w:cs="Helvetica"/>
          <w:sz w:val="19"/>
          <w:szCs w:val="19"/>
        </w:rPr>
        <w:t>Lorato</w:t>
      </w:r>
      <w:proofErr w:type="spellEnd"/>
      <w:r>
        <w:rPr>
          <w:rFonts w:ascii="Helvetica" w:hAnsi="Helvetica" w:cs="Helvetica"/>
          <w:sz w:val="19"/>
          <w:szCs w:val="19"/>
        </w:rPr>
        <w:t xml:space="preserve"> Tito guilty of the five charges </w:t>
      </w:r>
      <w:proofErr w:type="spellStart"/>
      <w:r>
        <w:rPr>
          <w:rFonts w:ascii="Helvetica" w:hAnsi="Helvetica" w:cs="Helvetica"/>
          <w:sz w:val="19"/>
          <w:szCs w:val="19"/>
        </w:rPr>
        <w:t>levelled</w:t>
      </w:r>
      <w:proofErr w:type="spellEnd"/>
      <w:r>
        <w:rPr>
          <w:rFonts w:ascii="Helvetica" w:hAnsi="Helvetica" w:cs="Helvetica"/>
          <w:sz w:val="19"/>
          <w:szCs w:val="19"/>
        </w:rPr>
        <w:t xml:space="preserve"> against them.</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The committee will now allow all the Members who have been found guilty to make representations, for consideration by the committee before a proper sanction can be imposed. Correspondence will be addressed to the Members who have been found guilty and they will be afforded an opportunity to present mitigating factors to the committee prior to reporting on an appropriate penalty to the House.</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As soon as the committee receives their representations, within the stipulated time frames, the committee will convene a meeting to consider their representations and to deliberate on the sanction that the committee must impose. The Initiator may also address the committee on aggravating or other factors.</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In terms of the National Assembly Rules, once the committee finds Members of Parliament guilty of contempt of Parliament, the committee must decide on the various sanctions that have been prescribed in the Powers, Privileges and Immunities of Parliaments and Provincial Legislatures Amendment Act.</w:t>
      </w:r>
    </w:p>
    <w:p w:rsidR="00091C2C" w:rsidRDefault="00091C2C" w:rsidP="00091C2C">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sz w:val="19"/>
          <w:szCs w:val="19"/>
        </w:rPr>
        <w:t>ISSUED BY THE PARLIAMENTARY COMMUNICATION SERVICES ON BEHALF OF THE CHAIRPERSON OF THE POWERS AND PRIVILEGES COMMITTEE, MR PHILLY MAPULANE.</w:t>
      </w:r>
      <w:proofErr w:type="gramEnd"/>
    </w:p>
    <w:p w:rsidR="00544853" w:rsidRPr="00091C2C" w:rsidRDefault="00544853" w:rsidP="00091C2C"/>
    <w:sectPr w:rsidR="00544853" w:rsidRPr="00091C2C" w:rsidSect="005448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624"/>
    <w:rsid w:val="00091C2C"/>
    <w:rsid w:val="00442624"/>
    <w:rsid w:val="00544853"/>
    <w:rsid w:val="005C0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624"/>
    <w:rPr>
      <w:b/>
      <w:bCs/>
    </w:rPr>
  </w:style>
  <w:style w:type="paragraph" w:styleId="NormalWeb">
    <w:name w:val="Normal (Web)"/>
    <w:basedOn w:val="Normal"/>
    <w:uiPriority w:val="99"/>
    <w:semiHidden/>
    <w:unhideWhenUsed/>
    <w:rsid w:val="00091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53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2021-03-08T08:13:00Z</dcterms:created>
  <dcterms:modified xsi:type="dcterms:W3CDTF">2021-03-08T08:13:00Z</dcterms:modified>
</cp:coreProperties>
</file>