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1"/>
        <w:tblW w:w="6663" w:type="dxa"/>
        <w:shd w:val="clear" w:color="auto" w:fill="FFFFFF"/>
        <w:tblLook w:val="04A0"/>
      </w:tblPr>
      <w:tblGrid>
        <w:gridCol w:w="6663"/>
      </w:tblGrid>
      <w:tr w:rsidR="003627F7" w:rsidRPr="003627F7" w:rsidTr="003627F7">
        <w:trPr>
          <w:trHeight w:val="491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627F7" w:rsidRPr="003627F7" w:rsidRDefault="003627F7" w:rsidP="003627F7">
            <w:pPr>
              <w:jc w:val="center"/>
              <w:rPr>
                <w:rFonts w:ascii="Arial" w:eastAsia="Calibri" w:hAnsi="Arial" w:cs="Arial"/>
                <w:b/>
                <w:bCs/>
                <w:lang w:val="en-GB" w:eastAsia="en-ZA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bCs/>
                <w:lang w:val="en-GB" w:eastAsia="en-ZA"/>
              </w:rPr>
              <w:t xml:space="preserve">De Hoop Bulk Pipeline </w:t>
            </w:r>
          </w:p>
        </w:tc>
      </w:tr>
      <w:tr w:rsidR="003627F7" w:rsidRPr="003627F7" w:rsidTr="003627F7">
        <w:trPr>
          <w:trHeight w:val="491"/>
          <w:tblHeader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627F7" w:rsidRPr="003627F7" w:rsidRDefault="003627F7" w:rsidP="003627F7">
            <w:pPr>
              <w:jc w:val="center"/>
              <w:rPr>
                <w:rFonts w:ascii="Arial" w:eastAsia="Calibri" w:hAnsi="Arial" w:cs="Arial"/>
                <w:b/>
                <w:bCs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b/>
                <w:bCs/>
                <w:lang w:val="en-GB" w:eastAsia="en-ZA"/>
              </w:rPr>
              <w:t>Village</w:t>
            </w:r>
            <w:r>
              <w:rPr>
                <w:rFonts w:ascii="Arial" w:eastAsia="Calibri" w:hAnsi="Arial" w:cs="Arial"/>
                <w:b/>
                <w:bCs/>
                <w:lang w:val="en-GB" w:eastAsia="en-ZA"/>
              </w:rPr>
              <w:t xml:space="preserve"> to benefit from Nebo bulk Water Supply Project </w:t>
            </w:r>
          </w:p>
        </w:tc>
      </w:tr>
      <w:tr w:rsidR="003627F7" w:rsidRPr="003627F7" w:rsidTr="003627F7">
        <w:trPr>
          <w:trHeight w:val="491"/>
          <w:tblHeader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627F7" w:rsidRPr="003627F7" w:rsidRDefault="003627F7" w:rsidP="003627F7">
            <w:pPr>
              <w:jc w:val="center"/>
              <w:rPr>
                <w:rFonts w:ascii="Arial" w:eastAsia="Calibri" w:hAnsi="Arial" w:cs="Arial"/>
                <w:b/>
                <w:bCs/>
                <w:lang w:val="en-GB" w:eastAsia="en-ZA"/>
              </w:rPr>
            </w:pP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 xml:space="preserve">1.Apel Cross  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2.Apel Cross Low Cost Housing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3.Diphagane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4.Ga-Maloa</w:t>
            </w:r>
            <w:r w:rsidRPr="003627F7">
              <w:rPr>
                <w:rFonts w:ascii="Arial" w:eastAsia="Calibri" w:hAnsi="Arial" w:cs="Arial"/>
                <w:vertAlign w:val="superscript"/>
                <w:lang w:val="en-GB"/>
              </w:rPr>
              <w:sym w:font="Wingdings 2" w:char="F0AE"/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5.Ga-Marishane</w:t>
            </w:r>
            <w:r w:rsidRPr="003627F7">
              <w:rPr>
                <w:rFonts w:ascii="Arial" w:eastAsia="Calibri" w:hAnsi="Arial" w:cs="Arial"/>
                <w:vertAlign w:val="superscript"/>
                <w:lang w:val="en-GB"/>
              </w:rPr>
              <w:sym w:font="Wingdings 2" w:char="F0AE"/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6.Ga-Masemola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7.Ga-Mashabela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8.Ga-Phahla</w:t>
            </w:r>
            <w:r w:rsidRPr="003627F7">
              <w:rPr>
                <w:rFonts w:ascii="Arial" w:eastAsia="Calibri" w:hAnsi="Arial" w:cs="Arial"/>
                <w:vertAlign w:val="superscript"/>
                <w:lang w:val="en-GB"/>
              </w:rPr>
              <w:sym w:font="Wingdings 2" w:char="F0AE"/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9.Ga-Tisane</w:t>
            </w:r>
            <w:r w:rsidRPr="003627F7">
              <w:rPr>
                <w:rFonts w:ascii="Arial" w:eastAsia="Calibri" w:hAnsi="Arial" w:cs="Arial"/>
                <w:vertAlign w:val="superscript"/>
                <w:lang w:val="en-GB"/>
              </w:rPr>
              <w:sym w:font="Wingdings 2" w:char="F0AE"/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10.Kanaan A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11.Kanaan B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12.Kapaneng</w:t>
            </w:r>
            <w:r w:rsidRPr="003627F7">
              <w:rPr>
                <w:rFonts w:ascii="Arial" w:eastAsia="Calibri" w:hAnsi="Arial" w:cs="Arial"/>
                <w:vertAlign w:val="superscript"/>
                <w:lang w:val="en-GB"/>
              </w:rPr>
              <w:sym w:font="Wingdings 2" w:char="F0AE"/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12.Kgwaripe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14.Lobethal</w:t>
            </w:r>
            <w:r w:rsidRPr="003627F7">
              <w:rPr>
                <w:rFonts w:ascii="Arial" w:eastAsia="Calibri" w:hAnsi="Arial" w:cs="Arial"/>
                <w:vertAlign w:val="superscript"/>
                <w:lang w:val="en-GB"/>
              </w:rPr>
              <w:sym w:font="Wingdings 2" w:char="F0AE"/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15.Magolapong</w:t>
            </w:r>
            <w:r w:rsidRPr="003627F7">
              <w:rPr>
                <w:rFonts w:ascii="Arial" w:eastAsia="Calibri" w:hAnsi="Arial" w:cs="Arial"/>
                <w:vertAlign w:val="superscript"/>
                <w:lang w:val="en-GB"/>
              </w:rPr>
              <w:sym w:font="Wingdings 2" w:char="F0AE"/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16.Mahlolwaneng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17.Mampe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18.Maseshegwane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19.Mmotwaneng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20.Mogorwane</w:t>
            </w:r>
            <w:r w:rsidRPr="003627F7">
              <w:rPr>
                <w:rFonts w:ascii="Arial" w:eastAsia="Calibri" w:hAnsi="Arial" w:cs="Arial"/>
                <w:vertAlign w:val="superscript"/>
                <w:lang w:val="en-GB"/>
              </w:rPr>
              <w:sym w:font="Wingdings 2" w:char="F0AE"/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21.Nkotokwane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22.Mohwelere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23.Molebeledi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24.Moripane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lastRenderedPageBreak/>
              <w:t>25.Phelindaba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26.Phushulang</w:t>
            </w:r>
            <w:r w:rsidRPr="003627F7">
              <w:rPr>
                <w:rFonts w:ascii="Arial" w:eastAsia="Calibri" w:hAnsi="Arial" w:cs="Arial"/>
                <w:vertAlign w:val="superscript"/>
                <w:lang w:val="en-GB"/>
              </w:rPr>
              <w:sym w:font="Wingdings 2" w:char="F0AE"/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27.Polaseng</w:t>
            </w:r>
            <w:r w:rsidRPr="003627F7">
              <w:rPr>
                <w:rFonts w:ascii="Arial" w:eastAsia="Calibri" w:hAnsi="Arial" w:cs="Arial"/>
                <w:vertAlign w:val="superscript"/>
                <w:lang w:val="en-GB"/>
              </w:rPr>
              <w:sym w:font="Wingdings 2" w:char="F0AE"/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28.Sekwati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29.Thabampshe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30.Tswaing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31.Vlakplaas A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lang w:val="en-GB" w:eastAsia="en-ZA"/>
              </w:rPr>
              <w:t>32.Vlakplaas B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color w:val="000000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color w:val="000000"/>
                <w:lang w:val="en-GB" w:eastAsia="en-ZA"/>
              </w:rPr>
              <w:t>33.Tsopaneng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color w:val="000000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color w:val="000000"/>
                <w:lang w:val="en-GB" w:eastAsia="en-ZA"/>
              </w:rPr>
              <w:t>34.Ga-Mogashoa (</w:t>
            </w:r>
            <w:proofErr w:type="spellStart"/>
            <w:r w:rsidRPr="003627F7">
              <w:rPr>
                <w:rFonts w:ascii="Arial" w:eastAsia="Calibri" w:hAnsi="Arial" w:cs="Arial"/>
                <w:color w:val="000000"/>
                <w:lang w:val="en-GB" w:eastAsia="en-ZA"/>
              </w:rPr>
              <w:t>Manamane</w:t>
            </w:r>
            <w:proofErr w:type="spellEnd"/>
            <w:r w:rsidRPr="003627F7">
              <w:rPr>
                <w:rFonts w:ascii="Arial" w:eastAsia="Calibri" w:hAnsi="Arial" w:cs="Arial"/>
                <w:color w:val="000000"/>
                <w:lang w:val="en-GB" w:eastAsia="en-ZA"/>
              </w:rPr>
              <w:t>)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color w:val="000000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color w:val="000000"/>
                <w:lang w:val="en-GB" w:eastAsia="en-ZA"/>
              </w:rPr>
              <w:t>35.Makgeru</w:t>
            </w:r>
          </w:p>
        </w:tc>
      </w:tr>
      <w:tr w:rsidR="003627F7" w:rsidRPr="003627F7" w:rsidTr="003627F7">
        <w:trPr>
          <w:trHeight w:val="2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color w:val="000000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color w:val="000000"/>
                <w:lang w:val="en-GB" w:eastAsia="en-ZA"/>
              </w:rPr>
              <w:t>36.Ga-Ratau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color w:val="000000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color w:val="000000"/>
                <w:lang w:val="en-GB" w:eastAsia="en-ZA"/>
              </w:rPr>
              <w:t>37.Emkhondweni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color w:val="000000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color w:val="000000"/>
                <w:lang w:val="en-GB" w:eastAsia="en-ZA"/>
              </w:rPr>
              <w:t>38.Schoonoord</w:t>
            </w:r>
          </w:p>
        </w:tc>
      </w:tr>
      <w:tr w:rsidR="003627F7" w:rsidRPr="003627F7" w:rsidTr="003627F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color w:val="000000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color w:val="000000"/>
                <w:lang w:val="en-GB" w:eastAsia="en-ZA"/>
              </w:rPr>
              <w:t>39.Ga-Sekele</w:t>
            </w:r>
          </w:p>
        </w:tc>
      </w:tr>
      <w:tr w:rsidR="003627F7" w:rsidRPr="003627F7" w:rsidTr="003627F7">
        <w:trPr>
          <w:trHeight w:val="5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color w:val="000000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color w:val="000000"/>
                <w:lang w:val="en-GB" w:eastAsia="en-ZA"/>
              </w:rPr>
              <w:t>40.Ga-Mogashoa (</w:t>
            </w:r>
            <w:proofErr w:type="spellStart"/>
            <w:r w:rsidRPr="003627F7">
              <w:rPr>
                <w:rFonts w:ascii="Arial" w:eastAsia="Calibri" w:hAnsi="Arial" w:cs="Arial"/>
                <w:color w:val="000000"/>
                <w:lang w:val="en-GB" w:eastAsia="en-ZA"/>
              </w:rPr>
              <w:t>Senkgapudi</w:t>
            </w:r>
            <w:proofErr w:type="spellEnd"/>
            <w:r w:rsidRPr="003627F7">
              <w:rPr>
                <w:rFonts w:ascii="Arial" w:eastAsia="Calibri" w:hAnsi="Arial" w:cs="Arial"/>
                <w:color w:val="000000"/>
                <w:lang w:val="en-GB" w:eastAsia="en-ZA"/>
              </w:rPr>
              <w:t>)</w:t>
            </w:r>
          </w:p>
        </w:tc>
      </w:tr>
      <w:tr w:rsidR="003627F7" w:rsidRPr="003627F7" w:rsidTr="003627F7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7F7" w:rsidRPr="003627F7" w:rsidRDefault="003627F7" w:rsidP="003627F7">
            <w:pPr>
              <w:rPr>
                <w:rFonts w:ascii="Arial" w:eastAsia="Calibri" w:hAnsi="Arial" w:cs="Arial"/>
                <w:b/>
                <w:bCs/>
                <w:color w:val="000000"/>
                <w:lang w:val="en-GB" w:eastAsia="en-ZA"/>
              </w:rPr>
            </w:pPr>
            <w:r w:rsidRPr="003627F7">
              <w:rPr>
                <w:rFonts w:ascii="Arial" w:eastAsia="Calibri" w:hAnsi="Arial" w:cs="Arial"/>
                <w:b/>
                <w:bCs/>
                <w:color w:val="000000"/>
                <w:lang w:val="en-GB" w:eastAsia="en-ZA"/>
              </w:rPr>
              <w:t>TOTAL</w:t>
            </w:r>
          </w:p>
        </w:tc>
      </w:tr>
    </w:tbl>
    <w:p w:rsidR="00C15F94" w:rsidRDefault="00C15F94"/>
    <w:sectPr w:rsidR="00C15F94" w:rsidSect="006B4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7F7"/>
    <w:rsid w:val="003627F7"/>
    <w:rsid w:val="005208A4"/>
    <w:rsid w:val="005A44D2"/>
    <w:rsid w:val="006B4638"/>
    <w:rsid w:val="00C15F94"/>
    <w:rsid w:val="00DC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Banyini Wisani Needles</dc:creator>
  <cp:lastModifiedBy>PUMZA</cp:lastModifiedBy>
  <cp:revision>2</cp:revision>
  <dcterms:created xsi:type="dcterms:W3CDTF">2020-03-04T10:15:00Z</dcterms:created>
  <dcterms:modified xsi:type="dcterms:W3CDTF">2020-03-04T10:15:00Z</dcterms:modified>
</cp:coreProperties>
</file>