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DDB" w:rsidRPr="007555D0" w:rsidRDefault="00C80D34" w:rsidP="007555D0">
      <w:pPr>
        <w:jc w:val="center"/>
        <w:rPr>
          <w:rFonts w:ascii="Arial" w:hAnsi="Arial" w:cs="Arial"/>
          <w:sz w:val="20"/>
          <w:szCs w:val="20"/>
        </w:rPr>
      </w:pPr>
      <w:r w:rsidRPr="007555D0">
        <w:rPr>
          <w:rFonts w:ascii="Arial" w:hAnsi="Arial" w:cs="Arial"/>
          <w:noProof/>
          <w:sz w:val="20"/>
          <w:szCs w:val="20"/>
          <w:lang w:eastAsia="en-ZA"/>
        </w:rPr>
        <w:drawing>
          <wp:inline distT="0" distB="0" distL="0" distR="0">
            <wp:extent cx="3726744" cy="1708150"/>
            <wp:effectExtent l="0" t="0" r="762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S[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779093" cy="1732144"/>
                    </a:xfrm>
                    <a:prstGeom prst="rect">
                      <a:avLst/>
                    </a:prstGeom>
                  </pic:spPr>
                </pic:pic>
              </a:graphicData>
            </a:graphic>
          </wp:inline>
        </w:drawing>
      </w:r>
    </w:p>
    <w:p w:rsidR="00B1700E" w:rsidRPr="007555D0" w:rsidRDefault="00C80D34" w:rsidP="007555D0">
      <w:pPr>
        <w:jc w:val="center"/>
        <w:rPr>
          <w:rFonts w:ascii="Arial" w:hAnsi="Arial" w:cs="Arial"/>
          <w:b/>
          <w:bCs/>
          <w:sz w:val="20"/>
          <w:szCs w:val="20"/>
          <w:u w:val="single"/>
        </w:rPr>
        <w:sectPr w:rsidR="00B1700E" w:rsidRPr="007555D0" w:rsidSect="007555D0">
          <w:footerReference w:type="default" r:id="rId8"/>
          <w:pgSz w:w="16838" w:h="11906" w:orient="landscape"/>
          <w:pgMar w:top="1440" w:right="1440" w:bottom="1440" w:left="1440" w:header="708" w:footer="708" w:gutter="0"/>
          <w:cols w:space="708"/>
          <w:docGrid w:linePitch="360"/>
        </w:sectPr>
      </w:pPr>
      <w:r w:rsidRPr="007555D0">
        <w:rPr>
          <w:rFonts w:ascii="Arial" w:hAnsi="Arial" w:cs="Arial"/>
          <w:b/>
          <w:bCs/>
          <w:sz w:val="20"/>
          <w:szCs w:val="20"/>
          <w:u w:val="single"/>
        </w:rPr>
        <w:t>Report on Complaints received f</w:t>
      </w:r>
      <w:r w:rsidR="007555D0">
        <w:rPr>
          <w:rFonts w:ascii="Arial" w:hAnsi="Arial" w:cs="Arial"/>
          <w:b/>
          <w:bCs/>
          <w:sz w:val="20"/>
          <w:szCs w:val="20"/>
          <w:u w:val="single"/>
        </w:rPr>
        <w:t>rom April 2019 to December 2019</w:t>
      </w:r>
    </w:p>
    <w:p w:rsidR="006F2FBB" w:rsidRPr="007555D0" w:rsidRDefault="007555D0" w:rsidP="006F2FBB">
      <w:pPr>
        <w:pBdr>
          <w:between w:val="single" w:sz="4" w:space="1" w:color="auto"/>
        </w:pBdr>
        <w:rPr>
          <w:rFonts w:ascii="Arial" w:hAnsi="Arial" w:cs="Arial"/>
          <w:b/>
          <w:bCs/>
          <w:color w:val="404040" w:themeColor="text1" w:themeTint="BF"/>
          <w:sz w:val="20"/>
          <w:szCs w:val="20"/>
          <w:lang w:val="en-US"/>
        </w:rPr>
      </w:pPr>
      <w:r>
        <w:rPr>
          <w:rFonts w:ascii="Arial" w:hAnsi="Arial" w:cs="Arial"/>
          <w:b/>
          <w:bCs/>
          <w:sz w:val="20"/>
          <w:szCs w:val="20"/>
          <w:lang w:val="en-US"/>
        </w:rPr>
        <w:lastRenderedPageBreak/>
        <w:t>C</w:t>
      </w:r>
      <w:r w:rsidR="006F2FBB" w:rsidRPr="007555D0">
        <w:rPr>
          <w:rFonts w:ascii="Arial" w:hAnsi="Arial" w:cs="Arial"/>
          <w:b/>
          <w:bCs/>
          <w:sz w:val="20"/>
          <w:szCs w:val="20"/>
          <w:lang w:val="en-US"/>
        </w:rPr>
        <w:t>omplai</w:t>
      </w:r>
      <w:r w:rsidR="006F2FBB" w:rsidRPr="007555D0">
        <w:rPr>
          <w:rFonts w:ascii="Arial" w:hAnsi="Arial" w:cs="Arial"/>
          <w:b/>
          <w:bCs/>
          <w:color w:val="404040" w:themeColor="text1" w:themeTint="BF"/>
          <w:sz w:val="20"/>
          <w:szCs w:val="20"/>
          <w:lang w:val="en-US"/>
        </w:rPr>
        <w:t xml:space="preserve">nts received for the year 2019/2020 </w:t>
      </w:r>
    </w:p>
    <w:tbl>
      <w:tblPr>
        <w:tblStyle w:val="TableGrid"/>
        <w:tblW w:w="13405" w:type="dxa"/>
        <w:tblLayout w:type="fixed"/>
        <w:tblLook w:val="04A0"/>
      </w:tblPr>
      <w:tblGrid>
        <w:gridCol w:w="895"/>
        <w:gridCol w:w="2064"/>
        <w:gridCol w:w="13"/>
        <w:gridCol w:w="1845"/>
        <w:gridCol w:w="1557"/>
        <w:gridCol w:w="3611"/>
        <w:gridCol w:w="3420"/>
      </w:tblGrid>
      <w:tr w:rsidR="006B1DF5" w:rsidRPr="007555D0" w:rsidTr="007555D0">
        <w:tc>
          <w:tcPr>
            <w:tcW w:w="895" w:type="dxa"/>
          </w:tcPr>
          <w:p w:rsidR="006B1DF5" w:rsidRPr="007555D0" w:rsidRDefault="006B1DF5" w:rsidP="00F61605">
            <w:pPr>
              <w:pBdr>
                <w:between w:val="single" w:sz="4" w:space="1" w:color="auto"/>
              </w:pBdr>
              <w:jc w:val="center"/>
              <w:rPr>
                <w:rFonts w:ascii="Arial" w:hAnsi="Arial" w:cs="Arial"/>
                <w:b/>
                <w:bCs/>
                <w:color w:val="404040" w:themeColor="text1" w:themeTint="BF"/>
                <w:sz w:val="20"/>
                <w:szCs w:val="20"/>
                <w:lang w:val="en-US"/>
              </w:rPr>
            </w:pPr>
            <w:r w:rsidRPr="007555D0">
              <w:rPr>
                <w:rFonts w:ascii="Arial" w:hAnsi="Arial" w:cs="Arial"/>
                <w:b/>
                <w:bCs/>
                <w:color w:val="404040" w:themeColor="text1" w:themeTint="BF"/>
                <w:sz w:val="20"/>
                <w:szCs w:val="20"/>
                <w:lang w:val="en-US"/>
              </w:rPr>
              <w:t>April</w:t>
            </w:r>
          </w:p>
        </w:tc>
        <w:tc>
          <w:tcPr>
            <w:tcW w:w="2064" w:type="dxa"/>
          </w:tcPr>
          <w:p w:rsidR="006B1DF5" w:rsidRPr="007555D0" w:rsidRDefault="006B1DF5" w:rsidP="00F61605">
            <w:pPr>
              <w:pBdr>
                <w:between w:val="single" w:sz="4" w:space="1" w:color="auto"/>
              </w:pBdr>
              <w:jc w:val="center"/>
              <w:rPr>
                <w:rFonts w:ascii="Arial" w:hAnsi="Arial" w:cs="Arial"/>
                <w:b/>
                <w:bCs/>
                <w:color w:val="404040" w:themeColor="text1" w:themeTint="BF"/>
                <w:sz w:val="20"/>
                <w:szCs w:val="20"/>
                <w:lang w:val="en-US"/>
              </w:rPr>
            </w:pPr>
            <w:r w:rsidRPr="007555D0">
              <w:rPr>
                <w:rFonts w:ascii="Arial" w:hAnsi="Arial" w:cs="Arial"/>
                <w:b/>
                <w:bCs/>
                <w:color w:val="404040" w:themeColor="text1" w:themeTint="BF"/>
                <w:sz w:val="20"/>
                <w:szCs w:val="20"/>
                <w:lang w:val="en-US"/>
              </w:rPr>
              <w:t>Clients details</w:t>
            </w:r>
          </w:p>
        </w:tc>
        <w:tc>
          <w:tcPr>
            <w:tcW w:w="1858" w:type="dxa"/>
            <w:gridSpan w:val="2"/>
          </w:tcPr>
          <w:p w:rsidR="006B1DF5" w:rsidRPr="007555D0" w:rsidRDefault="006B1DF5" w:rsidP="00F61605">
            <w:pPr>
              <w:pBdr>
                <w:between w:val="single" w:sz="4" w:space="1" w:color="auto"/>
              </w:pBdr>
              <w:jc w:val="center"/>
              <w:rPr>
                <w:rFonts w:ascii="Arial" w:hAnsi="Arial" w:cs="Arial"/>
                <w:b/>
                <w:bCs/>
                <w:color w:val="404040" w:themeColor="text1" w:themeTint="BF"/>
                <w:sz w:val="20"/>
                <w:szCs w:val="20"/>
                <w:lang w:val="en-US"/>
              </w:rPr>
            </w:pPr>
            <w:r w:rsidRPr="007555D0">
              <w:rPr>
                <w:rFonts w:ascii="Arial" w:hAnsi="Arial" w:cs="Arial"/>
                <w:b/>
                <w:bCs/>
                <w:color w:val="404040" w:themeColor="text1" w:themeTint="BF"/>
                <w:sz w:val="20"/>
                <w:szCs w:val="20"/>
                <w:lang w:val="en-US"/>
              </w:rPr>
              <w:t>Nature of complaints</w:t>
            </w:r>
          </w:p>
        </w:tc>
        <w:tc>
          <w:tcPr>
            <w:tcW w:w="1557" w:type="dxa"/>
          </w:tcPr>
          <w:p w:rsidR="006B1DF5" w:rsidRPr="007555D0" w:rsidRDefault="007555D0" w:rsidP="00F61605">
            <w:pPr>
              <w:pBdr>
                <w:between w:val="single" w:sz="4" w:space="1" w:color="auto"/>
              </w:pBdr>
              <w:jc w:val="center"/>
              <w:rPr>
                <w:rFonts w:ascii="Arial" w:hAnsi="Arial" w:cs="Arial"/>
                <w:b/>
                <w:bCs/>
                <w:color w:val="404040" w:themeColor="text1" w:themeTint="BF"/>
                <w:sz w:val="20"/>
                <w:szCs w:val="20"/>
                <w:lang w:val="en-US"/>
              </w:rPr>
            </w:pPr>
            <w:r w:rsidRPr="007555D0">
              <w:rPr>
                <w:rFonts w:ascii="Arial" w:hAnsi="Arial" w:cs="Arial"/>
                <w:b/>
                <w:bCs/>
                <w:color w:val="404040" w:themeColor="text1" w:themeTint="BF"/>
                <w:sz w:val="20"/>
                <w:szCs w:val="20"/>
                <w:lang w:val="en-US"/>
              </w:rPr>
              <w:t>Location</w:t>
            </w:r>
          </w:p>
        </w:tc>
        <w:tc>
          <w:tcPr>
            <w:tcW w:w="3611" w:type="dxa"/>
          </w:tcPr>
          <w:p w:rsidR="006B1DF5" w:rsidRPr="007555D0" w:rsidRDefault="006B1DF5" w:rsidP="00F61605">
            <w:pPr>
              <w:pBdr>
                <w:between w:val="single" w:sz="4" w:space="1" w:color="auto"/>
              </w:pBdr>
              <w:jc w:val="center"/>
              <w:rPr>
                <w:rFonts w:ascii="Arial" w:hAnsi="Arial" w:cs="Arial"/>
                <w:b/>
                <w:bCs/>
                <w:color w:val="404040" w:themeColor="text1" w:themeTint="BF"/>
                <w:sz w:val="20"/>
                <w:szCs w:val="20"/>
                <w:lang w:val="en-US"/>
              </w:rPr>
            </w:pPr>
            <w:r w:rsidRPr="007555D0">
              <w:rPr>
                <w:rFonts w:ascii="Arial" w:hAnsi="Arial" w:cs="Arial"/>
                <w:b/>
                <w:bCs/>
                <w:color w:val="404040" w:themeColor="text1" w:themeTint="BF"/>
                <w:sz w:val="20"/>
                <w:szCs w:val="20"/>
                <w:lang w:val="en-US"/>
              </w:rPr>
              <w:t>Reasons for referring</w:t>
            </w:r>
          </w:p>
        </w:tc>
        <w:tc>
          <w:tcPr>
            <w:tcW w:w="3420" w:type="dxa"/>
          </w:tcPr>
          <w:p w:rsidR="006B1DF5" w:rsidRPr="007555D0" w:rsidRDefault="006B1DF5" w:rsidP="00F61605">
            <w:pPr>
              <w:pBdr>
                <w:between w:val="single" w:sz="4" w:space="1" w:color="auto"/>
              </w:pBdr>
              <w:jc w:val="center"/>
              <w:rPr>
                <w:rFonts w:ascii="Arial" w:hAnsi="Arial" w:cs="Arial"/>
                <w:b/>
                <w:bCs/>
                <w:color w:val="404040" w:themeColor="text1" w:themeTint="BF"/>
                <w:sz w:val="20"/>
                <w:szCs w:val="20"/>
                <w:lang w:val="en-US"/>
              </w:rPr>
            </w:pPr>
            <w:r w:rsidRPr="007555D0">
              <w:rPr>
                <w:rFonts w:ascii="Arial" w:hAnsi="Arial" w:cs="Arial"/>
                <w:b/>
                <w:bCs/>
                <w:color w:val="404040" w:themeColor="text1" w:themeTint="BF"/>
                <w:sz w:val="20"/>
                <w:szCs w:val="20"/>
                <w:lang w:val="en-US"/>
              </w:rPr>
              <w:t>Status quo</w:t>
            </w:r>
          </w:p>
        </w:tc>
      </w:tr>
      <w:tr w:rsidR="006B1DF5" w:rsidRPr="007555D0" w:rsidTr="007555D0">
        <w:tc>
          <w:tcPr>
            <w:tcW w:w="895" w:type="dxa"/>
          </w:tcPr>
          <w:p w:rsidR="006B1DF5" w:rsidRPr="007555D0" w:rsidRDefault="006B1DF5" w:rsidP="006B1DF5">
            <w:pPr>
              <w:pBdr>
                <w:between w:val="single" w:sz="4" w:space="1" w:color="auto"/>
              </w:pBdr>
              <w:rPr>
                <w:rFonts w:ascii="Arial" w:hAnsi="Arial" w:cs="Arial"/>
                <w:b/>
                <w:bCs/>
                <w:color w:val="404040" w:themeColor="text1" w:themeTint="BF"/>
                <w:sz w:val="20"/>
                <w:szCs w:val="20"/>
                <w:lang w:val="en-US"/>
              </w:rPr>
            </w:pPr>
          </w:p>
        </w:tc>
        <w:tc>
          <w:tcPr>
            <w:tcW w:w="2064"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rPr>
              <w:t>Victor Msweli</w:t>
            </w:r>
          </w:p>
        </w:tc>
        <w:tc>
          <w:tcPr>
            <w:tcW w:w="1858" w:type="dxa"/>
            <w:gridSpan w:val="2"/>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rPr>
              <w:t>Grant applicant since 2014</w:t>
            </w:r>
          </w:p>
        </w:tc>
        <w:tc>
          <w:tcPr>
            <w:tcW w:w="1557" w:type="dxa"/>
          </w:tcPr>
          <w:p w:rsidR="006B1DF5" w:rsidRPr="007555D0" w:rsidRDefault="007555D0"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rPr>
              <w:t xml:space="preserve">Durban </w:t>
            </w:r>
          </w:p>
        </w:tc>
        <w:tc>
          <w:tcPr>
            <w:tcW w:w="3611"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 xml:space="preserve">Client needed to follow the grant procedure and was not happy with the feedback given. </w:t>
            </w:r>
          </w:p>
        </w:tc>
        <w:tc>
          <w:tcPr>
            <w:tcW w:w="3420"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rPr>
              <w:t>Client does not want to comply he says he does not have money to go to the branch. Branch will organise the team for outreach.</w:t>
            </w:r>
            <w:r w:rsidR="00F61605" w:rsidRPr="007555D0">
              <w:rPr>
                <w:rFonts w:ascii="Arial" w:hAnsi="Arial" w:cs="Arial"/>
                <w:color w:val="404040" w:themeColor="text1" w:themeTint="BF"/>
                <w:sz w:val="20"/>
                <w:szCs w:val="20"/>
              </w:rPr>
              <w:t xml:space="preserve"> Closed</w:t>
            </w:r>
          </w:p>
        </w:tc>
      </w:tr>
      <w:tr w:rsidR="006B1DF5" w:rsidRPr="007555D0" w:rsidTr="007555D0">
        <w:tc>
          <w:tcPr>
            <w:tcW w:w="895" w:type="dxa"/>
          </w:tcPr>
          <w:p w:rsidR="006B1DF5" w:rsidRPr="007555D0" w:rsidRDefault="006B1DF5" w:rsidP="006B1DF5">
            <w:pPr>
              <w:pBdr>
                <w:between w:val="single" w:sz="4" w:space="1" w:color="auto"/>
              </w:pBdr>
              <w:rPr>
                <w:rFonts w:ascii="Arial" w:hAnsi="Arial" w:cs="Arial"/>
                <w:b/>
                <w:bCs/>
                <w:color w:val="404040" w:themeColor="text1" w:themeTint="BF"/>
                <w:sz w:val="20"/>
                <w:szCs w:val="20"/>
                <w:lang w:val="en-US"/>
              </w:rPr>
            </w:pPr>
          </w:p>
        </w:tc>
        <w:tc>
          <w:tcPr>
            <w:tcW w:w="2064"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Refilwe Lerato Senoko</w:t>
            </w:r>
          </w:p>
        </w:tc>
        <w:tc>
          <w:tcPr>
            <w:tcW w:w="1858" w:type="dxa"/>
            <w:gridSpan w:val="2"/>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rPr>
              <w:t>Second grant application</w:t>
            </w:r>
          </w:p>
        </w:tc>
        <w:tc>
          <w:tcPr>
            <w:tcW w:w="1557"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rPr>
              <w:t>Bloemfontein</w:t>
            </w:r>
          </w:p>
        </w:tc>
        <w:tc>
          <w:tcPr>
            <w:tcW w:w="3611"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 xml:space="preserve">Clients did not understand the process for second application.  </w:t>
            </w:r>
          </w:p>
        </w:tc>
        <w:tc>
          <w:tcPr>
            <w:tcW w:w="3420"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rPr>
              <w:t>Client given the procedure for second application</w:t>
            </w:r>
            <w:r w:rsidR="00F61605" w:rsidRPr="007555D0">
              <w:rPr>
                <w:rFonts w:ascii="Arial" w:hAnsi="Arial" w:cs="Arial"/>
                <w:color w:val="404040" w:themeColor="text1" w:themeTint="BF"/>
                <w:sz w:val="20"/>
                <w:szCs w:val="20"/>
              </w:rPr>
              <w:t xml:space="preserve">. Closed. </w:t>
            </w:r>
          </w:p>
        </w:tc>
      </w:tr>
      <w:tr w:rsidR="006B1DF5" w:rsidRPr="007555D0" w:rsidTr="007555D0">
        <w:tc>
          <w:tcPr>
            <w:tcW w:w="895" w:type="dxa"/>
          </w:tcPr>
          <w:p w:rsidR="006B1DF5" w:rsidRPr="007555D0" w:rsidRDefault="006B1DF5" w:rsidP="006B1DF5">
            <w:pPr>
              <w:pBdr>
                <w:between w:val="single" w:sz="4" w:space="1" w:color="auto"/>
              </w:pBdr>
              <w:rPr>
                <w:rFonts w:ascii="Arial" w:hAnsi="Arial" w:cs="Arial"/>
                <w:b/>
                <w:bCs/>
                <w:color w:val="404040" w:themeColor="text1" w:themeTint="BF"/>
                <w:sz w:val="20"/>
                <w:szCs w:val="20"/>
                <w:lang w:val="en-US"/>
              </w:rPr>
            </w:pPr>
          </w:p>
        </w:tc>
        <w:tc>
          <w:tcPr>
            <w:tcW w:w="2064"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rPr>
              <w:t>Siyabonga Tshabalala</w:t>
            </w:r>
          </w:p>
        </w:tc>
        <w:tc>
          <w:tcPr>
            <w:tcW w:w="1858" w:type="dxa"/>
            <w:gridSpan w:val="2"/>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rPr>
              <w:t>Client is waiting for the prize that he won from November 2018</w:t>
            </w:r>
          </w:p>
        </w:tc>
        <w:tc>
          <w:tcPr>
            <w:tcW w:w="1557"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rPr>
              <w:t xml:space="preserve">Pretoria </w:t>
            </w:r>
          </w:p>
        </w:tc>
        <w:tc>
          <w:tcPr>
            <w:tcW w:w="3611"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Complainants were asked to apply as individuals for grant as a condition.</w:t>
            </w:r>
          </w:p>
        </w:tc>
        <w:tc>
          <w:tcPr>
            <w:tcW w:w="3420"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rPr>
              <w:t xml:space="preserve">Closed.  </w:t>
            </w:r>
          </w:p>
        </w:tc>
      </w:tr>
      <w:tr w:rsidR="006B1DF5" w:rsidRPr="007555D0" w:rsidTr="007555D0">
        <w:tc>
          <w:tcPr>
            <w:tcW w:w="895" w:type="dxa"/>
          </w:tcPr>
          <w:p w:rsidR="006B1DF5" w:rsidRPr="007555D0" w:rsidRDefault="006B1DF5" w:rsidP="006B1DF5">
            <w:pPr>
              <w:pBdr>
                <w:between w:val="single" w:sz="4" w:space="1" w:color="auto"/>
              </w:pBdr>
              <w:rPr>
                <w:rFonts w:ascii="Arial" w:hAnsi="Arial" w:cs="Arial"/>
                <w:b/>
                <w:bCs/>
                <w:color w:val="404040" w:themeColor="text1" w:themeTint="BF"/>
                <w:sz w:val="20"/>
                <w:szCs w:val="20"/>
                <w:lang w:val="en-US"/>
              </w:rPr>
            </w:pPr>
          </w:p>
        </w:tc>
        <w:tc>
          <w:tcPr>
            <w:tcW w:w="2064"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rPr>
              <w:t>Ayanda Mngoma</w:t>
            </w:r>
          </w:p>
        </w:tc>
        <w:tc>
          <w:tcPr>
            <w:tcW w:w="1858" w:type="dxa"/>
            <w:gridSpan w:val="2"/>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rPr>
              <w:t>The client’s application rejected because of debt review and this was a second grant application</w:t>
            </w:r>
          </w:p>
        </w:tc>
        <w:tc>
          <w:tcPr>
            <w:tcW w:w="1557" w:type="dxa"/>
          </w:tcPr>
          <w:p w:rsidR="006B1DF5" w:rsidRPr="007555D0" w:rsidRDefault="007555D0"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rPr>
              <w:t>Durban</w:t>
            </w:r>
          </w:p>
        </w:tc>
        <w:tc>
          <w:tcPr>
            <w:tcW w:w="3611"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The client was indebted after her first grant was approved thus declined.</w:t>
            </w:r>
          </w:p>
        </w:tc>
        <w:tc>
          <w:tcPr>
            <w:tcW w:w="3420"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rPr>
              <w:t xml:space="preserve">Closed. </w:t>
            </w:r>
          </w:p>
        </w:tc>
      </w:tr>
      <w:tr w:rsidR="006B1DF5" w:rsidRPr="007555D0" w:rsidTr="007555D0">
        <w:tc>
          <w:tcPr>
            <w:tcW w:w="895" w:type="dxa"/>
          </w:tcPr>
          <w:p w:rsidR="006B1DF5" w:rsidRPr="007555D0" w:rsidRDefault="006B1DF5" w:rsidP="006B1DF5">
            <w:pPr>
              <w:pBdr>
                <w:between w:val="single" w:sz="4" w:space="1" w:color="auto"/>
              </w:pBdr>
              <w:rPr>
                <w:rFonts w:ascii="Arial" w:hAnsi="Arial" w:cs="Arial"/>
                <w:b/>
                <w:bCs/>
                <w:color w:val="404040" w:themeColor="text1" w:themeTint="BF"/>
                <w:sz w:val="20"/>
                <w:szCs w:val="20"/>
                <w:lang w:val="en-US"/>
              </w:rPr>
            </w:pPr>
          </w:p>
        </w:tc>
        <w:tc>
          <w:tcPr>
            <w:tcW w:w="2064"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Mzukisi Luzipho</w:t>
            </w:r>
          </w:p>
        </w:tc>
        <w:tc>
          <w:tcPr>
            <w:tcW w:w="1858" w:type="dxa"/>
            <w:gridSpan w:val="2"/>
          </w:tcPr>
          <w:p w:rsidR="006B1DF5" w:rsidRPr="007555D0" w:rsidRDefault="006B1DF5" w:rsidP="006B1DF5">
            <w:pPr>
              <w:pBdr>
                <w:between w:val="single" w:sz="4" w:space="1" w:color="auto"/>
              </w:pBdr>
              <w:rPr>
                <w:rFonts w:ascii="Arial" w:hAnsi="Arial" w:cs="Arial"/>
                <w:color w:val="404040" w:themeColor="text1" w:themeTint="BF"/>
                <w:sz w:val="20"/>
                <w:szCs w:val="20"/>
              </w:rPr>
            </w:pPr>
            <w:r w:rsidRPr="007555D0">
              <w:rPr>
                <w:rFonts w:ascii="Arial" w:hAnsi="Arial" w:cs="Arial"/>
                <w:color w:val="404040" w:themeColor="text1" w:themeTint="BF"/>
                <w:sz w:val="20"/>
                <w:szCs w:val="20"/>
              </w:rPr>
              <w:t>Service provider awaiting for payment.</w:t>
            </w:r>
          </w:p>
          <w:p w:rsidR="006B1DF5" w:rsidRPr="007555D0" w:rsidRDefault="006B1DF5" w:rsidP="006B1DF5">
            <w:pPr>
              <w:pBdr>
                <w:between w:val="single" w:sz="4" w:space="1" w:color="auto"/>
              </w:pBdr>
              <w:rPr>
                <w:rFonts w:ascii="Arial" w:hAnsi="Arial" w:cs="Arial"/>
                <w:color w:val="404040" w:themeColor="text1" w:themeTint="BF"/>
                <w:sz w:val="20"/>
                <w:szCs w:val="20"/>
                <w:lang w:val="en-US"/>
              </w:rPr>
            </w:pPr>
          </w:p>
        </w:tc>
        <w:tc>
          <w:tcPr>
            <w:tcW w:w="1557"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rPr>
              <w:t>Head office /DRN</w:t>
            </w:r>
          </w:p>
        </w:tc>
        <w:tc>
          <w:tcPr>
            <w:tcW w:w="3611"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The documents of the service provider were not up to-date</w:t>
            </w:r>
          </w:p>
        </w:tc>
        <w:tc>
          <w:tcPr>
            <w:tcW w:w="3420"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rPr>
              <w:t>Pending</w:t>
            </w:r>
          </w:p>
        </w:tc>
      </w:tr>
      <w:tr w:rsidR="006B1DF5" w:rsidRPr="007555D0" w:rsidTr="007555D0">
        <w:trPr>
          <w:trHeight w:val="315"/>
        </w:trPr>
        <w:tc>
          <w:tcPr>
            <w:tcW w:w="895"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p>
        </w:tc>
        <w:tc>
          <w:tcPr>
            <w:tcW w:w="2064"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rPr>
              <w:t>Kulani Muthembi</w:t>
            </w:r>
          </w:p>
        </w:tc>
        <w:tc>
          <w:tcPr>
            <w:tcW w:w="1858" w:type="dxa"/>
            <w:gridSpan w:val="2"/>
          </w:tcPr>
          <w:p w:rsidR="006B1DF5" w:rsidRPr="007555D0" w:rsidRDefault="006B1DF5" w:rsidP="006B1DF5">
            <w:pPr>
              <w:pBdr>
                <w:between w:val="single" w:sz="4" w:space="1" w:color="auto"/>
              </w:pBdr>
              <w:rPr>
                <w:rFonts w:ascii="Arial" w:hAnsi="Arial" w:cs="Arial"/>
                <w:color w:val="404040" w:themeColor="text1" w:themeTint="BF"/>
                <w:sz w:val="20"/>
                <w:szCs w:val="20"/>
              </w:rPr>
            </w:pPr>
            <w:r w:rsidRPr="007555D0">
              <w:rPr>
                <w:rFonts w:ascii="Arial" w:hAnsi="Arial" w:cs="Arial"/>
                <w:color w:val="404040" w:themeColor="text1" w:themeTint="BF"/>
                <w:sz w:val="20"/>
                <w:szCs w:val="20"/>
              </w:rPr>
              <w:t>Applied and was not given feedback</w:t>
            </w:r>
          </w:p>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rPr>
              <w:t xml:space="preserve"> (ethical issue)</w:t>
            </w:r>
          </w:p>
        </w:tc>
        <w:tc>
          <w:tcPr>
            <w:tcW w:w="1557"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rPr>
              <w:t>Pretoria</w:t>
            </w:r>
          </w:p>
        </w:tc>
        <w:tc>
          <w:tcPr>
            <w:tcW w:w="3611"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 xml:space="preserve">Bribe allegation was referred to internal audit </w:t>
            </w:r>
          </w:p>
        </w:tc>
        <w:tc>
          <w:tcPr>
            <w:tcW w:w="3420"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rPr>
              <w:t>Escalated to internal auditing.</w:t>
            </w:r>
            <w:r w:rsidR="00F61605" w:rsidRPr="007555D0">
              <w:rPr>
                <w:rFonts w:ascii="Arial" w:hAnsi="Arial" w:cs="Arial"/>
                <w:color w:val="404040" w:themeColor="text1" w:themeTint="BF"/>
                <w:sz w:val="20"/>
                <w:szCs w:val="20"/>
              </w:rPr>
              <w:t xml:space="preserve"> No substantive finding. Closed</w:t>
            </w:r>
          </w:p>
        </w:tc>
      </w:tr>
      <w:tr w:rsidR="006B1DF5" w:rsidRPr="007555D0" w:rsidTr="007555D0">
        <w:tc>
          <w:tcPr>
            <w:tcW w:w="895" w:type="dxa"/>
          </w:tcPr>
          <w:p w:rsidR="006B1DF5" w:rsidRPr="007555D0" w:rsidRDefault="006B1DF5" w:rsidP="006B1DF5">
            <w:pPr>
              <w:pBdr>
                <w:between w:val="single" w:sz="4" w:space="1" w:color="auto"/>
              </w:pBdr>
              <w:rPr>
                <w:rFonts w:ascii="Arial" w:hAnsi="Arial" w:cs="Arial"/>
                <w:color w:val="404040" w:themeColor="text1" w:themeTint="BF"/>
                <w:sz w:val="20"/>
                <w:szCs w:val="20"/>
                <w:highlight w:val="yellow"/>
                <w:lang w:val="en-US"/>
              </w:rPr>
            </w:pPr>
          </w:p>
        </w:tc>
        <w:tc>
          <w:tcPr>
            <w:tcW w:w="2077" w:type="dxa"/>
            <w:gridSpan w:val="2"/>
            <w:shd w:val="clear" w:color="auto" w:fill="auto"/>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 xml:space="preserve">Hellen Mhlongo    </w:t>
            </w:r>
          </w:p>
        </w:tc>
        <w:tc>
          <w:tcPr>
            <w:tcW w:w="1845" w:type="dxa"/>
            <w:shd w:val="clear" w:color="auto" w:fill="auto"/>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She was recruited as a volunteer in Pretoria Ga-Rankuwa</w:t>
            </w:r>
          </w:p>
        </w:tc>
        <w:tc>
          <w:tcPr>
            <w:tcW w:w="1557" w:type="dxa"/>
            <w:shd w:val="clear" w:color="auto" w:fill="auto"/>
          </w:tcPr>
          <w:p w:rsidR="006B1DF5" w:rsidRPr="007555D0" w:rsidRDefault="007555D0"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Pretoria</w:t>
            </w:r>
          </w:p>
        </w:tc>
        <w:tc>
          <w:tcPr>
            <w:tcW w:w="3611" w:type="dxa"/>
            <w:shd w:val="clear" w:color="auto" w:fill="auto"/>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The was a delay in paying young people who were in the project and some did not have clarity on how it was to be done.</w:t>
            </w:r>
          </w:p>
        </w:tc>
        <w:tc>
          <w:tcPr>
            <w:tcW w:w="3420" w:type="dxa"/>
            <w:shd w:val="clear" w:color="auto" w:fill="auto"/>
          </w:tcPr>
          <w:p w:rsidR="006B1DF5" w:rsidRPr="007555D0" w:rsidRDefault="00F6160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Client paid and complaint closed</w:t>
            </w:r>
          </w:p>
        </w:tc>
      </w:tr>
      <w:tr w:rsidR="006B1DF5" w:rsidRPr="007555D0" w:rsidTr="007555D0">
        <w:tc>
          <w:tcPr>
            <w:tcW w:w="895"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p>
        </w:tc>
        <w:tc>
          <w:tcPr>
            <w:tcW w:w="2077" w:type="dxa"/>
            <w:gridSpan w:val="2"/>
          </w:tcPr>
          <w:p w:rsidR="006B1DF5" w:rsidRPr="007555D0" w:rsidRDefault="006B1DF5" w:rsidP="006B1DF5">
            <w:pPr>
              <w:pBdr>
                <w:between w:val="single" w:sz="4" w:space="1" w:color="auto"/>
              </w:pBdr>
              <w:tabs>
                <w:tab w:val="left" w:pos="6780"/>
              </w:tabs>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rPr>
              <w:t xml:space="preserve">Black Umbrella </w:t>
            </w:r>
          </w:p>
        </w:tc>
        <w:tc>
          <w:tcPr>
            <w:tcW w:w="1845"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rPr>
              <w:t xml:space="preserve">16 young people who won a competition between NYDA and Black Umbrellas </w:t>
            </w:r>
          </w:p>
        </w:tc>
        <w:tc>
          <w:tcPr>
            <w:tcW w:w="1557"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rPr>
              <w:t>Pretoria Branch</w:t>
            </w:r>
          </w:p>
        </w:tc>
        <w:tc>
          <w:tcPr>
            <w:tcW w:w="3611"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 xml:space="preserve">Misunderstanding on grants allocated to the winners. </w:t>
            </w:r>
          </w:p>
        </w:tc>
        <w:tc>
          <w:tcPr>
            <w:tcW w:w="3420" w:type="dxa"/>
          </w:tcPr>
          <w:p w:rsidR="006B1DF5" w:rsidRPr="007555D0" w:rsidRDefault="00F6160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rPr>
              <w:t xml:space="preserve">Client informed and closed. </w:t>
            </w:r>
            <w:r w:rsidR="006B1DF5" w:rsidRPr="007555D0">
              <w:rPr>
                <w:rFonts w:ascii="Arial" w:hAnsi="Arial" w:cs="Arial"/>
                <w:color w:val="404040" w:themeColor="text1" w:themeTint="BF"/>
                <w:sz w:val="20"/>
                <w:szCs w:val="20"/>
              </w:rPr>
              <w:t xml:space="preserve"> </w:t>
            </w:r>
          </w:p>
        </w:tc>
      </w:tr>
      <w:tr w:rsidR="006B1DF5" w:rsidRPr="007555D0" w:rsidTr="007555D0">
        <w:tc>
          <w:tcPr>
            <w:tcW w:w="895" w:type="dxa"/>
          </w:tcPr>
          <w:p w:rsidR="006B1DF5" w:rsidRPr="007555D0" w:rsidRDefault="006B1DF5" w:rsidP="006B1DF5">
            <w:pPr>
              <w:pBdr>
                <w:between w:val="single" w:sz="4" w:space="1" w:color="auto"/>
              </w:pBdr>
              <w:rPr>
                <w:rFonts w:ascii="Arial" w:hAnsi="Arial" w:cs="Arial"/>
                <w:b/>
                <w:bCs/>
                <w:color w:val="404040" w:themeColor="text1" w:themeTint="BF"/>
                <w:sz w:val="20"/>
                <w:szCs w:val="20"/>
                <w:lang w:val="en-US"/>
              </w:rPr>
            </w:pPr>
            <w:r w:rsidRPr="007555D0">
              <w:rPr>
                <w:rFonts w:ascii="Arial" w:hAnsi="Arial" w:cs="Arial"/>
                <w:b/>
                <w:bCs/>
                <w:color w:val="404040" w:themeColor="text1" w:themeTint="BF"/>
                <w:sz w:val="20"/>
                <w:szCs w:val="20"/>
                <w:lang w:val="en-US"/>
              </w:rPr>
              <w:lastRenderedPageBreak/>
              <w:t>May</w:t>
            </w:r>
          </w:p>
        </w:tc>
        <w:tc>
          <w:tcPr>
            <w:tcW w:w="2077" w:type="dxa"/>
            <w:gridSpan w:val="2"/>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 xml:space="preserve">Sifiso Mthethwa </w:t>
            </w:r>
          </w:p>
        </w:tc>
        <w:tc>
          <w:tcPr>
            <w:tcW w:w="1845"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Grant</w:t>
            </w:r>
          </w:p>
        </w:tc>
        <w:tc>
          <w:tcPr>
            <w:tcW w:w="1557"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 xml:space="preserve">Pretoria </w:t>
            </w:r>
          </w:p>
        </w:tc>
        <w:tc>
          <w:tcPr>
            <w:tcW w:w="3611" w:type="dxa"/>
          </w:tcPr>
          <w:p w:rsidR="006B1DF5" w:rsidRPr="007555D0" w:rsidRDefault="00F6160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Client refused to go to the branch for application he sighted transport money.</w:t>
            </w:r>
          </w:p>
        </w:tc>
        <w:tc>
          <w:tcPr>
            <w:tcW w:w="3420" w:type="dxa"/>
          </w:tcPr>
          <w:p w:rsidR="006B1DF5" w:rsidRPr="007555D0" w:rsidRDefault="00F6160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 xml:space="preserve">Outreach and done and complaint closed. </w:t>
            </w:r>
          </w:p>
        </w:tc>
      </w:tr>
      <w:tr w:rsidR="006B1DF5" w:rsidRPr="007555D0" w:rsidTr="007555D0">
        <w:tc>
          <w:tcPr>
            <w:tcW w:w="895" w:type="dxa"/>
          </w:tcPr>
          <w:p w:rsidR="006B1DF5" w:rsidRPr="007555D0" w:rsidRDefault="006B1DF5" w:rsidP="006B1DF5">
            <w:pPr>
              <w:pBdr>
                <w:between w:val="single" w:sz="4" w:space="1" w:color="auto"/>
              </w:pBdr>
              <w:rPr>
                <w:rFonts w:ascii="Arial" w:hAnsi="Arial" w:cs="Arial"/>
                <w:b/>
                <w:bCs/>
                <w:color w:val="404040" w:themeColor="text1" w:themeTint="BF"/>
                <w:sz w:val="20"/>
                <w:szCs w:val="20"/>
                <w:lang w:val="en-US"/>
              </w:rPr>
            </w:pPr>
            <w:r w:rsidRPr="007555D0">
              <w:rPr>
                <w:rFonts w:ascii="Arial" w:hAnsi="Arial" w:cs="Arial"/>
                <w:b/>
                <w:bCs/>
                <w:color w:val="404040" w:themeColor="text1" w:themeTint="BF"/>
                <w:sz w:val="20"/>
                <w:szCs w:val="20"/>
                <w:lang w:val="en-US"/>
              </w:rPr>
              <w:t>June</w:t>
            </w:r>
          </w:p>
        </w:tc>
        <w:tc>
          <w:tcPr>
            <w:tcW w:w="2077" w:type="dxa"/>
            <w:gridSpan w:val="2"/>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rPr>
              <w:t>Victor Msweli</w:t>
            </w:r>
          </w:p>
        </w:tc>
        <w:tc>
          <w:tcPr>
            <w:tcW w:w="1845"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rPr>
              <w:t>Grant applicant since 2014</w:t>
            </w:r>
          </w:p>
        </w:tc>
        <w:tc>
          <w:tcPr>
            <w:tcW w:w="1557" w:type="dxa"/>
          </w:tcPr>
          <w:p w:rsidR="006B1DF5" w:rsidRPr="007555D0" w:rsidRDefault="007555D0"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rPr>
              <w:t xml:space="preserve">Durban </w:t>
            </w:r>
          </w:p>
        </w:tc>
        <w:tc>
          <w:tcPr>
            <w:tcW w:w="3611" w:type="dxa"/>
          </w:tcPr>
          <w:p w:rsidR="006B1DF5" w:rsidRPr="007555D0" w:rsidRDefault="00F6160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rPr>
              <w:t>Client does not want to comply he says he does not have money to go to the branch. Branch will organise the team for outreach.</w:t>
            </w:r>
          </w:p>
        </w:tc>
        <w:tc>
          <w:tcPr>
            <w:tcW w:w="3420" w:type="dxa"/>
          </w:tcPr>
          <w:p w:rsidR="006B1DF5" w:rsidRPr="007555D0" w:rsidRDefault="00F6160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Closed</w:t>
            </w:r>
          </w:p>
        </w:tc>
      </w:tr>
      <w:tr w:rsidR="006B1DF5" w:rsidRPr="007555D0" w:rsidTr="007555D0">
        <w:tc>
          <w:tcPr>
            <w:tcW w:w="895"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p>
        </w:tc>
        <w:tc>
          <w:tcPr>
            <w:tcW w:w="2077" w:type="dxa"/>
            <w:gridSpan w:val="2"/>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Raymond Ledwaba</w:t>
            </w:r>
          </w:p>
        </w:tc>
        <w:tc>
          <w:tcPr>
            <w:tcW w:w="1845"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Grant application</w:t>
            </w:r>
          </w:p>
        </w:tc>
        <w:tc>
          <w:tcPr>
            <w:tcW w:w="1557"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rPr>
              <w:t xml:space="preserve">Krugersdorp </w:t>
            </w:r>
          </w:p>
        </w:tc>
        <w:tc>
          <w:tcPr>
            <w:tcW w:w="3611"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Was incorrectly captured but was corrected by ICT</w:t>
            </w:r>
          </w:p>
        </w:tc>
        <w:tc>
          <w:tcPr>
            <w:tcW w:w="3420" w:type="dxa"/>
          </w:tcPr>
          <w:p w:rsidR="006B1DF5" w:rsidRPr="007555D0" w:rsidRDefault="00F6160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rPr>
              <w:t>Closed</w:t>
            </w:r>
          </w:p>
        </w:tc>
      </w:tr>
      <w:tr w:rsidR="006B1DF5" w:rsidRPr="007555D0" w:rsidTr="007555D0">
        <w:tc>
          <w:tcPr>
            <w:tcW w:w="895"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p>
        </w:tc>
        <w:tc>
          <w:tcPr>
            <w:tcW w:w="2077" w:type="dxa"/>
            <w:gridSpan w:val="2"/>
          </w:tcPr>
          <w:p w:rsidR="006B1DF5" w:rsidRPr="007555D0" w:rsidRDefault="00F6160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Refilwe L</w:t>
            </w:r>
            <w:r w:rsidR="006B1DF5" w:rsidRPr="007555D0">
              <w:rPr>
                <w:rFonts w:ascii="Arial" w:hAnsi="Arial" w:cs="Arial"/>
                <w:color w:val="404040" w:themeColor="text1" w:themeTint="BF"/>
                <w:sz w:val="20"/>
                <w:szCs w:val="20"/>
                <w:lang w:val="en-US"/>
              </w:rPr>
              <w:t>erato Senoko</w:t>
            </w:r>
          </w:p>
        </w:tc>
        <w:tc>
          <w:tcPr>
            <w:tcW w:w="1845"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rPr>
              <w:t>Second grant application</w:t>
            </w:r>
          </w:p>
        </w:tc>
        <w:tc>
          <w:tcPr>
            <w:tcW w:w="1557"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rPr>
              <w:t>Bloemfontein</w:t>
            </w:r>
          </w:p>
        </w:tc>
        <w:tc>
          <w:tcPr>
            <w:tcW w:w="3611"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Client did not apply correctly for the second grant</w:t>
            </w:r>
            <w:r w:rsidR="00F61605" w:rsidRPr="007555D0">
              <w:rPr>
                <w:rFonts w:ascii="Arial" w:hAnsi="Arial" w:cs="Arial"/>
                <w:color w:val="404040" w:themeColor="text1" w:themeTint="BF"/>
                <w:sz w:val="20"/>
                <w:szCs w:val="20"/>
                <w:lang w:val="en-US"/>
              </w:rPr>
              <w:t>.</w:t>
            </w:r>
          </w:p>
        </w:tc>
        <w:tc>
          <w:tcPr>
            <w:tcW w:w="3420" w:type="dxa"/>
          </w:tcPr>
          <w:p w:rsidR="006B1DF5" w:rsidRPr="007555D0" w:rsidRDefault="00F6160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rPr>
              <w:t>Closed</w:t>
            </w:r>
          </w:p>
        </w:tc>
      </w:tr>
      <w:tr w:rsidR="006B1DF5" w:rsidRPr="007555D0" w:rsidTr="007555D0">
        <w:tc>
          <w:tcPr>
            <w:tcW w:w="895" w:type="dxa"/>
          </w:tcPr>
          <w:p w:rsidR="006B1DF5" w:rsidRPr="007555D0" w:rsidRDefault="006B1DF5" w:rsidP="006B1DF5">
            <w:pPr>
              <w:pBdr>
                <w:between w:val="single" w:sz="4" w:space="1" w:color="auto"/>
              </w:pBdr>
              <w:rPr>
                <w:rFonts w:ascii="Arial" w:hAnsi="Arial" w:cs="Arial"/>
                <w:b/>
                <w:bCs/>
                <w:color w:val="404040" w:themeColor="text1" w:themeTint="BF"/>
                <w:sz w:val="20"/>
                <w:szCs w:val="20"/>
                <w:lang w:val="en-US"/>
              </w:rPr>
            </w:pPr>
            <w:r w:rsidRPr="007555D0">
              <w:rPr>
                <w:rFonts w:ascii="Arial" w:hAnsi="Arial" w:cs="Arial"/>
                <w:b/>
                <w:bCs/>
                <w:color w:val="404040" w:themeColor="text1" w:themeTint="BF"/>
                <w:sz w:val="20"/>
                <w:szCs w:val="20"/>
                <w:lang w:val="en-US"/>
              </w:rPr>
              <w:t xml:space="preserve">July </w:t>
            </w:r>
          </w:p>
        </w:tc>
        <w:tc>
          <w:tcPr>
            <w:tcW w:w="2077" w:type="dxa"/>
            <w:gridSpan w:val="2"/>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u w:val="single"/>
                <w:lang w:val="en-US"/>
              </w:rPr>
              <w:t>Sakhwe Vezile</w:t>
            </w:r>
          </w:p>
        </w:tc>
        <w:tc>
          <w:tcPr>
            <w:tcW w:w="1845"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 xml:space="preserve">Grant applied for Oct 2018 contract signed in April 2019 returned by finance </w:t>
            </w:r>
          </w:p>
        </w:tc>
        <w:tc>
          <w:tcPr>
            <w:tcW w:w="1557"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 xml:space="preserve">Port Elizabeth </w:t>
            </w:r>
          </w:p>
        </w:tc>
        <w:tc>
          <w:tcPr>
            <w:tcW w:w="3611" w:type="dxa"/>
          </w:tcPr>
          <w:p w:rsidR="006B1DF5" w:rsidRPr="007555D0" w:rsidRDefault="001666A6"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 xml:space="preserve">Challenges with authenticity of quotations. </w:t>
            </w:r>
          </w:p>
        </w:tc>
        <w:tc>
          <w:tcPr>
            <w:tcW w:w="3420" w:type="dxa"/>
          </w:tcPr>
          <w:p w:rsidR="006B1DF5" w:rsidRPr="007555D0" w:rsidRDefault="001666A6"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 xml:space="preserve">Closed and grant paid. </w:t>
            </w:r>
          </w:p>
        </w:tc>
      </w:tr>
      <w:tr w:rsidR="006B1DF5" w:rsidRPr="007555D0" w:rsidTr="007555D0">
        <w:tc>
          <w:tcPr>
            <w:tcW w:w="895"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p>
        </w:tc>
        <w:tc>
          <w:tcPr>
            <w:tcW w:w="2077" w:type="dxa"/>
            <w:gridSpan w:val="2"/>
          </w:tcPr>
          <w:p w:rsidR="006B1DF5" w:rsidRPr="007555D0" w:rsidRDefault="007602BE"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Rabelani</w:t>
            </w:r>
          </w:p>
        </w:tc>
        <w:tc>
          <w:tcPr>
            <w:tcW w:w="1845"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Outreach done between March – April still not paid</w:t>
            </w:r>
          </w:p>
        </w:tc>
        <w:tc>
          <w:tcPr>
            <w:tcW w:w="1557"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 xml:space="preserve">Thulamela </w:t>
            </w:r>
          </w:p>
        </w:tc>
        <w:tc>
          <w:tcPr>
            <w:tcW w:w="3611" w:type="dxa"/>
          </w:tcPr>
          <w:p w:rsidR="006B1DF5" w:rsidRPr="007555D0" w:rsidRDefault="001666A6"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 xml:space="preserve">Outreach work not paid. </w:t>
            </w:r>
          </w:p>
        </w:tc>
        <w:tc>
          <w:tcPr>
            <w:tcW w:w="3420" w:type="dxa"/>
          </w:tcPr>
          <w:p w:rsidR="006B1DF5" w:rsidRPr="007555D0" w:rsidRDefault="001666A6"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Paid and closed.</w:t>
            </w:r>
          </w:p>
        </w:tc>
      </w:tr>
      <w:tr w:rsidR="001666A6" w:rsidRPr="007555D0" w:rsidTr="007555D0">
        <w:tc>
          <w:tcPr>
            <w:tcW w:w="895" w:type="dxa"/>
          </w:tcPr>
          <w:p w:rsidR="001666A6" w:rsidRPr="007555D0" w:rsidRDefault="001666A6" w:rsidP="001666A6">
            <w:pPr>
              <w:pBdr>
                <w:between w:val="single" w:sz="4" w:space="1" w:color="auto"/>
              </w:pBdr>
              <w:rPr>
                <w:rFonts w:ascii="Arial" w:hAnsi="Arial" w:cs="Arial"/>
                <w:color w:val="404040" w:themeColor="text1" w:themeTint="BF"/>
                <w:sz w:val="20"/>
                <w:szCs w:val="20"/>
                <w:lang w:val="en-US"/>
              </w:rPr>
            </w:pPr>
          </w:p>
        </w:tc>
        <w:tc>
          <w:tcPr>
            <w:tcW w:w="2077" w:type="dxa"/>
            <w:gridSpan w:val="2"/>
          </w:tcPr>
          <w:p w:rsidR="001666A6" w:rsidRPr="007555D0" w:rsidRDefault="001666A6" w:rsidP="001666A6">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Mpho</w:t>
            </w:r>
            <w:r w:rsidRPr="007555D0">
              <w:rPr>
                <w:rFonts w:ascii="Arial" w:hAnsi="Arial" w:cs="Arial"/>
                <w:color w:val="404040" w:themeColor="text1" w:themeTint="BF"/>
                <w:sz w:val="20"/>
                <w:szCs w:val="20"/>
                <w:u w:val="single"/>
                <w:lang w:val="en-US"/>
              </w:rPr>
              <w:t xml:space="preserve"> </w:t>
            </w:r>
            <w:r w:rsidRPr="007555D0">
              <w:rPr>
                <w:rFonts w:ascii="Arial" w:hAnsi="Arial" w:cs="Arial"/>
                <w:color w:val="404040" w:themeColor="text1" w:themeTint="BF"/>
                <w:sz w:val="20"/>
                <w:szCs w:val="20"/>
                <w:lang w:val="en-US"/>
              </w:rPr>
              <w:t>Muddau</w:t>
            </w:r>
          </w:p>
        </w:tc>
        <w:tc>
          <w:tcPr>
            <w:tcW w:w="1845" w:type="dxa"/>
          </w:tcPr>
          <w:p w:rsidR="001666A6" w:rsidRPr="007555D0" w:rsidRDefault="001666A6" w:rsidP="001666A6">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Outreach project the clients will be paid this month</w:t>
            </w:r>
          </w:p>
        </w:tc>
        <w:tc>
          <w:tcPr>
            <w:tcW w:w="1557" w:type="dxa"/>
          </w:tcPr>
          <w:p w:rsidR="001666A6" w:rsidRPr="007555D0" w:rsidRDefault="007555D0" w:rsidP="001666A6">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 xml:space="preserve">Head Office </w:t>
            </w:r>
          </w:p>
        </w:tc>
        <w:tc>
          <w:tcPr>
            <w:tcW w:w="3611" w:type="dxa"/>
          </w:tcPr>
          <w:p w:rsidR="001666A6" w:rsidRPr="007555D0" w:rsidRDefault="001666A6" w:rsidP="001666A6">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 xml:space="preserve">Outreach work not paid. </w:t>
            </w:r>
          </w:p>
        </w:tc>
        <w:tc>
          <w:tcPr>
            <w:tcW w:w="3420" w:type="dxa"/>
          </w:tcPr>
          <w:p w:rsidR="001666A6" w:rsidRPr="007555D0" w:rsidRDefault="001666A6" w:rsidP="001666A6">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Paid and closed.</w:t>
            </w:r>
          </w:p>
        </w:tc>
      </w:tr>
      <w:tr w:rsidR="006B1DF5" w:rsidRPr="007555D0" w:rsidTr="007555D0">
        <w:tc>
          <w:tcPr>
            <w:tcW w:w="895"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p>
        </w:tc>
        <w:tc>
          <w:tcPr>
            <w:tcW w:w="2077" w:type="dxa"/>
            <w:gridSpan w:val="2"/>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Azile Kama</w:t>
            </w:r>
          </w:p>
        </w:tc>
        <w:tc>
          <w:tcPr>
            <w:tcW w:w="1845"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 xml:space="preserve">Grant applied for but no feedback </w:t>
            </w:r>
          </w:p>
        </w:tc>
        <w:tc>
          <w:tcPr>
            <w:tcW w:w="1557"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 xml:space="preserve">Cape Town </w:t>
            </w:r>
          </w:p>
        </w:tc>
        <w:tc>
          <w:tcPr>
            <w:tcW w:w="3611" w:type="dxa"/>
          </w:tcPr>
          <w:p w:rsidR="006B1DF5" w:rsidRPr="007555D0" w:rsidRDefault="001666A6"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The client was send a decline letter on the 21</w:t>
            </w:r>
            <w:r w:rsidRPr="007555D0">
              <w:rPr>
                <w:rFonts w:ascii="Arial" w:hAnsi="Arial" w:cs="Arial"/>
                <w:color w:val="404040" w:themeColor="text1" w:themeTint="BF"/>
                <w:sz w:val="20"/>
                <w:szCs w:val="20"/>
                <w:vertAlign w:val="superscript"/>
                <w:lang w:val="en-US"/>
              </w:rPr>
              <w:t>st</w:t>
            </w:r>
            <w:r w:rsidRPr="007555D0">
              <w:rPr>
                <w:rFonts w:ascii="Arial" w:hAnsi="Arial" w:cs="Arial"/>
                <w:color w:val="404040" w:themeColor="text1" w:themeTint="BF"/>
                <w:sz w:val="20"/>
                <w:szCs w:val="20"/>
                <w:lang w:val="en-US"/>
              </w:rPr>
              <w:t xml:space="preserve"> of June. </w:t>
            </w:r>
          </w:p>
        </w:tc>
        <w:tc>
          <w:tcPr>
            <w:tcW w:w="3420" w:type="dxa"/>
          </w:tcPr>
          <w:p w:rsidR="006B1DF5" w:rsidRPr="007555D0" w:rsidRDefault="001666A6"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Closed</w:t>
            </w:r>
          </w:p>
        </w:tc>
      </w:tr>
      <w:tr w:rsidR="006B1DF5" w:rsidRPr="007555D0" w:rsidTr="007555D0">
        <w:tc>
          <w:tcPr>
            <w:tcW w:w="895"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p>
        </w:tc>
        <w:tc>
          <w:tcPr>
            <w:tcW w:w="2077" w:type="dxa"/>
            <w:gridSpan w:val="2"/>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Zandile Nkabinde</w:t>
            </w:r>
          </w:p>
        </w:tc>
        <w:tc>
          <w:tcPr>
            <w:tcW w:w="1845"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 xml:space="preserve">Client applied for company registration 2018 </w:t>
            </w:r>
            <w:r w:rsidR="001666A6" w:rsidRPr="007555D0">
              <w:rPr>
                <w:rFonts w:ascii="Arial" w:hAnsi="Arial" w:cs="Arial"/>
                <w:color w:val="404040" w:themeColor="text1" w:themeTint="BF"/>
                <w:sz w:val="20"/>
                <w:szCs w:val="20"/>
                <w:lang w:val="en-US"/>
              </w:rPr>
              <w:t xml:space="preserve">and has not been serviced. </w:t>
            </w:r>
          </w:p>
        </w:tc>
        <w:tc>
          <w:tcPr>
            <w:tcW w:w="1557"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Secunda</w:t>
            </w:r>
          </w:p>
        </w:tc>
        <w:tc>
          <w:tcPr>
            <w:tcW w:w="3611" w:type="dxa"/>
          </w:tcPr>
          <w:p w:rsidR="006B1DF5" w:rsidRPr="007555D0" w:rsidRDefault="001666A6"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 xml:space="preserve">Client assisted to complete registration. </w:t>
            </w:r>
          </w:p>
        </w:tc>
        <w:tc>
          <w:tcPr>
            <w:tcW w:w="3420" w:type="dxa"/>
          </w:tcPr>
          <w:p w:rsidR="006B1DF5" w:rsidRPr="007555D0" w:rsidRDefault="001666A6"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 xml:space="preserve">Completed and closed. </w:t>
            </w:r>
          </w:p>
        </w:tc>
      </w:tr>
      <w:tr w:rsidR="006B1DF5" w:rsidRPr="007555D0" w:rsidTr="007555D0">
        <w:tc>
          <w:tcPr>
            <w:tcW w:w="895"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p>
        </w:tc>
        <w:tc>
          <w:tcPr>
            <w:tcW w:w="2077" w:type="dxa"/>
            <w:gridSpan w:val="2"/>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rPr>
              <w:t>Chesrae Petersen</w:t>
            </w:r>
          </w:p>
        </w:tc>
        <w:tc>
          <w:tcPr>
            <w:tcW w:w="1845" w:type="dxa"/>
          </w:tcPr>
          <w:p w:rsidR="006B1DF5" w:rsidRPr="007555D0" w:rsidRDefault="001666A6"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 xml:space="preserve">Attended training but then declined for the grant process. </w:t>
            </w:r>
          </w:p>
        </w:tc>
        <w:tc>
          <w:tcPr>
            <w:tcW w:w="1557"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Cape town</w:t>
            </w:r>
          </w:p>
        </w:tc>
        <w:tc>
          <w:tcPr>
            <w:tcW w:w="3611"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rPr>
              <w:t xml:space="preserve">Our products are independent of each other that is why the client was given training. Secondly if the client was within the process when he turned 35 years the grant process would have continued but he was going to be 36years.This was communicated to the client in April 2018 </w:t>
            </w:r>
          </w:p>
        </w:tc>
        <w:tc>
          <w:tcPr>
            <w:tcW w:w="3420" w:type="dxa"/>
          </w:tcPr>
          <w:p w:rsidR="006B1DF5" w:rsidRPr="007555D0" w:rsidRDefault="001666A6" w:rsidP="006B1DF5">
            <w:pPr>
              <w:pBdr>
                <w:between w:val="single" w:sz="4" w:space="1" w:color="auto"/>
              </w:pBdr>
              <w:rPr>
                <w:rFonts w:ascii="Arial" w:hAnsi="Arial" w:cs="Arial"/>
                <w:color w:val="404040" w:themeColor="text1" w:themeTint="BF"/>
                <w:sz w:val="20"/>
                <w:szCs w:val="20"/>
              </w:rPr>
            </w:pPr>
            <w:r w:rsidRPr="007555D0">
              <w:rPr>
                <w:rFonts w:ascii="Arial" w:hAnsi="Arial" w:cs="Arial"/>
                <w:color w:val="404040" w:themeColor="text1" w:themeTint="BF"/>
                <w:sz w:val="20"/>
                <w:szCs w:val="20"/>
                <w:lang w:val="en-US"/>
              </w:rPr>
              <w:t>Closed</w:t>
            </w:r>
          </w:p>
        </w:tc>
      </w:tr>
      <w:tr w:rsidR="006B1DF5" w:rsidRPr="007555D0" w:rsidTr="007555D0">
        <w:tc>
          <w:tcPr>
            <w:tcW w:w="895"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p>
        </w:tc>
        <w:tc>
          <w:tcPr>
            <w:tcW w:w="2077" w:type="dxa"/>
            <w:gridSpan w:val="2"/>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Sandisiwe Poswa</w:t>
            </w:r>
          </w:p>
        </w:tc>
        <w:tc>
          <w:tcPr>
            <w:tcW w:w="1845" w:type="dxa"/>
          </w:tcPr>
          <w:p w:rsidR="006B1DF5" w:rsidRPr="007555D0" w:rsidRDefault="001666A6"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 xml:space="preserve">Grant applicant. </w:t>
            </w:r>
            <w:r w:rsidRPr="007555D0">
              <w:rPr>
                <w:rFonts w:ascii="Arial" w:hAnsi="Arial" w:cs="Arial"/>
                <w:color w:val="404040" w:themeColor="text1" w:themeTint="BF"/>
                <w:sz w:val="20"/>
                <w:szCs w:val="20"/>
                <w:lang w:val="en-US"/>
              </w:rPr>
              <w:lastRenderedPageBreak/>
              <w:t xml:space="preserve">Client was approved but when capturing on CRM an error occurred and was not resolved. </w:t>
            </w:r>
          </w:p>
        </w:tc>
        <w:tc>
          <w:tcPr>
            <w:tcW w:w="1557"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lastRenderedPageBreak/>
              <w:t>Pretoria</w:t>
            </w:r>
          </w:p>
        </w:tc>
        <w:tc>
          <w:tcPr>
            <w:tcW w:w="3611"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 xml:space="preserve">Error was corrected by ICT and client </w:t>
            </w:r>
            <w:r w:rsidRPr="007555D0">
              <w:rPr>
                <w:rFonts w:ascii="Arial" w:hAnsi="Arial" w:cs="Arial"/>
                <w:color w:val="404040" w:themeColor="text1" w:themeTint="BF"/>
                <w:sz w:val="20"/>
                <w:szCs w:val="20"/>
                <w:lang w:val="en-US"/>
              </w:rPr>
              <w:lastRenderedPageBreak/>
              <w:t xml:space="preserve">paid. </w:t>
            </w:r>
          </w:p>
        </w:tc>
        <w:tc>
          <w:tcPr>
            <w:tcW w:w="3420" w:type="dxa"/>
          </w:tcPr>
          <w:p w:rsidR="006B1DF5" w:rsidRPr="007555D0" w:rsidRDefault="001666A6"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lastRenderedPageBreak/>
              <w:t xml:space="preserve">Closed. </w:t>
            </w:r>
          </w:p>
        </w:tc>
      </w:tr>
      <w:tr w:rsidR="006B1DF5" w:rsidRPr="007555D0" w:rsidTr="007555D0">
        <w:tc>
          <w:tcPr>
            <w:tcW w:w="895"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p>
        </w:tc>
        <w:tc>
          <w:tcPr>
            <w:tcW w:w="2077" w:type="dxa"/>
            <w:gridSpan w:val="2"/>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Buti Oliphant</w:t>
            </w:r>
          </w:p>
        </w:tc>
        <w:tc>
          <w:tcPr>
            <w:tcW w:w="1845"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 xml:space="preserve">Client applied and was approved for grant </w:t>
            </w:r>
          </w:p>
        </w:tc>
        <w:tc>
          <w:tcPr>
            <w:tcW w:w="1557" w:type="dxa"/>
          </w:tcPr>
          <w:p w:rsidR="006B1DF5" w:rsidRPr="007555D0" w:rsidRDefault="001666A6"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Krugersdorp</w:t>
            </w:r>
            <w:r w:rsidR="006B1DF5" w:rsidRPr="007555D0">
              <w:rPr>
                <w:rFonts w:ascii="Arial" w:hAnsi="Arial" w:cs="Arial"/>
                <w:color w:val="404040" w:themeColor="text1" w:themeTint="BF"/>
                <w:sz w:val="20"/>
                <w:szCs w:val="20"/>
                <w:lang w:val="en-US"/>
              </w:rPr>
              <w:t xml:space="preserve"> </w:t>
            </w:r>
          </w:p>
        </w:tc>
        <w:tc>
          <w:tcPr>
            <w:tcW w:w="3611" w:type="dxa"/>
          </w:tcPr>
          <w:p w:rsidR="006B1DF5" w:rsidRPr="007555D0" w:rsidRDefault="001666A6"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Grant not paid. The branch failed to inform the client of the delay caused by some documents in the pack</w:t>
            </w:r>
          </w:p>
        </w:tc>
        <w:tc>
          <w:tcPr>
            <w:tcW w:w="3420" w:type="dxa"/>
          </w:tcPr>
          <w:p w:rsidR="006B1DF5" w:rsidRPr="007555D0" w:rsidRDefault="001666A6"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 xml:space="preserve">Paid and closed. </w:t>
            </w:r>
          </w:p>
        </w:tc>
      </w:tr>
      <w:tr w:rsidR="006B1DF5" w:rsidRPr="007555D0" w:rsidTr="007555D0">
        <w:tc>
          <w:tcPr>
            <w:tcW w:w="895"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p>
        </w:tc>
        <w:tc>
          <w:tcPr>
            <w:tcW w:w="2077" w:type="dxa"/>
            <w:gridSpan w:val="2"/>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Nthabiseng Margaret Mokati</w:t>
            </w:r>
          </w:p>
        </w:tc>
        <w:tc>
          <w:tcPr>
            <w:tcW w:w="1845"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Certificate not being recognized by the Bloemfontein branch.</w:t>
            </w:r>
          </w:p>
        </w:tc>
        <w:tc>
          <w:tcPr>
            <w:tcW w:w="1557" w:type="dxa"/>
          </w:tcPr>
          <w:p w:rsidR="006B1DF5" w:rsidRPr="007555D0" w:rsidRDefault="007555D0"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Bloemfontein</w:t>
            </w:r>
          </w:p>
        </w:tc>
        <w:tc>
          <w:tcPr>
            <w:tcW w:w="3611" w:type="dxa"/>
          </w:tcPr>
          <w:p w:rsidR="006B1DF5" w:rsidRPr="007555D0" w:rsidRDefault="0031267D"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Client did train and wanted to apply for the grant and thought her certificate would not be accepted</w:t>
            </w:r>
          </w:p>
        </w:tc>
        <w:tc>
          <w:tcPr>
            <w:tcW w:w="3420" w:type="dxa"/>
          </w:tcPr>
          <w:p w:rsidR="006B1DF5" w:rsidRPr="007555D0" w:rsidRDefault="0031267D"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 xml:space="preserve">Client applied. Closed. </w:t>
            </w:r>
          </w:p>
        </w:tc>
      </w:tr>
      <w:tr w:rsidR="006B1DF5" w:rsidRPr="007555D0" w:rsidTr="007555D0">
        <w:tc>
          <w:tcPr>
            <w:tcW w:w="895" w:type="dxa"/>
          </w:tcPr>
          <w:p w:rsidR="006B1DF5" w:rsidRPr="007555D0" w:rsidRDefault="006B1DF5" w:rsidP="006B1DF5">
            <w:pPr>
              <w:pBdr>
                <w:between w:val="single" w:sz="4" w:space="1" w:color="auto"/>
              </w:pBdr>
              <w:rPr>
                <w:rFonts w:ascii="Arial" w:hAnsi="Arial" w:cs="Arial"/>
                <w:b/>
                <w:bCs/>
                <w:color w:val="404040" w:themeColor="text1" w:themeTint="BF"/>
                <w:sz w:val="20"/>
                <w:szCs w:val="20"/>
                <w:lang w:val="en-US"/>
              </w:rPr>
            </w:pPr>
            <w:bookmarkStart w:id="0" w:name="_Hlk33008337"/>
            <w:r w:rsidRPr="007555D0">
              <w:rPr>
                <w:rFonts w:ascii="Arial" w:hAnsi="Arial" w:cs="Arial"/>
                <w:b/>
                <w:bCs/>
                <w:color w:val="404040" w:themeColor="text1" w:themeTint="BF"/>
                <w:sz w:val="20"/>
                <w:szCs w:val="20"/>
                <w:lang w:val="en-US"/>
              </w:rPr>
              <w:t>Sept</w:t>
            </w:r>
          </w:p>
        </w:tc>
        <w:tc>
          <w:tcPr>
            <w:tcW w:w="2077" w:type="dxa"/>
            <w:gridSpan w:val="2"/>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 xml:space="preserve">Vincent Ratlane </w:t>
            </w:r>
          </w:p>
        </w:tc>
        <w:tc>
          <w:tcPr>
            <w:tcW w:w="1845"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Client still waiting for Bus Reg Certificate</w:t>
            </w:r>
          </w:p>
        </w:tc>
        <w:tc>
          <w:tcPr>
            <w:tcW w:w="1557"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Tzaneen</w:t>
            </w:r>
          </w:p>
        </w:tc>
        <w:tc>
          <w:tcPr>
            <w:tcW w:w="3611" w:type="dxa"/>
          </w:tcPr>
          <w:p w:rsidR="006B1DF5" w:rsidRPr="007555D0" w:rsidRDefault="0031267D"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Client still waiting for Bus Reg Certificate</w:t>
            </w:r>
          </w:p>
        </w:tc>
        <w:tc>
          <w:tcPr>
            <w:tcW w:w="3420"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Client was sent a copy of his certificate, and he has received his original</w:t>
            </w:r>
            <w:r w:rsidR="0031267D" w:rsidRPr="007555D0">
              <w:rPr>
                <w:rFonts w:ascii="Arial" w:hAnsi="Arial" w:cs="Arial"/>
                <w:color w:val="404040" w:themeColor="text1" w:themeTint="BF"/>
                <w:sz w:val="20"/>
                <w:szCs w:val="20"/>
                <w:lang w:val="en-US"/>
              </w:rPr>
              <w:t>. Closed.</w:t>
            </w:r>
          </w:p>
        </w:tc>
      </w:tr>
      <w:bookmarkEnd w:id="0"/>
      <w:tr w:rsidR="006B1DF5" w:rsidRPr="007555D0" w:rsidTr="007555D0">
        <w:tc>
          <w:tcPr>
            <w:tcW w:w="895"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p>
        </w:tc>
        <w:tc>
          <w:tcPr>
            <w:tcW w:w="2077" w:type="dxa"/>
            <w:gridSpan w:val="2"/>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Sibusiso Leoa</w:t>
            </w:r>
          </w:p>
        </w:tc>
        <w:tc>
          <w:tcPr>
            <w:tcW w:w="1845"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Was approved three month ago for grant</w:t>
            </w:r>
          </w:p>
        </w:tc>
        <w:tc>
          <w:tcPr>
            <w:tcW w:w="1557"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Krugersdorp</w:t>
            </w:r>
          </w:p>
        </w:tc>
        <w:tc>
          <w:tcPr>
            <w:tcW w:w="3611" w:type="dxa"/>
          </w:tcPr>
          <w:p w:rsidR="006B1DF5" w:rsidRPr="007555D0" w:rsidRDefault="0031267D"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 xml:space="preserve">Grant not paid. </w:t>
            </w:r>
          </w:p>
        </w:tc>
        <w:tc>
          <w:tcPr>
            <w:tcW w:w="3420" w:type="dxa"/>
          </w:tcPr>
          <w:p w:rsidR="006B1DF5" w:rsidRPr="007555D0" w:rsidRDefault="0031267D"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 xml:space="preserve">Paid and closed. </w:t>
            </w:r>
          </w:p>
        </w:tc>
      </w:tr>
      <w:tr w:rsidR="006B1DF5" w:rsidRPr="007555D0" w:rsidTr="007555D0">
        <w:tc>
          <w:tcPr>
            <w:tcW w:w="895"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p>
        </w:tc>
        <w:tc>
          <w:tcPr>
            <w:tcW w:w="2077" w:type="dxa"/>
            <w:gridSpan w:val="2"/>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Tabitha Style fashioners</w:t>
            </w:r>
          </w:p>
        </w:tc>
        <w:tc>
          <w:tcPr>
            <w:tcW w:w="1845"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Client could not apply for grant after training because of age</w:t>
            </w:r>
          </w:p>
        </w:tc>
        <w:tc>
          <w:tcPr>
            <w:tcW w:w="1557"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Johannesburg</w:t>
            </w:r>
          </w:p>
        </w:tc>
        <w:tc>
          <w:tcPr>
            <w:tcW w:w="3611" w:type="dxa"/>
          </w:tcPr>
          <w:p w:rsidR="006B1DF5" w:rsidRPr="007555D0" w:rsidRDefault="0031267D"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Client could not apply for grant after training because of age</w:t>
            </w:r>
          </w:p>
        </w:tc>
        <w:tc>
          <w:tcPr>
            <w:tcW w:w="3420"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Client wa</w:t>
            </w:r>
            <w:r w:rsidR="0031267D" w:rsidRPr="007555D0">
              <w:rPr>
                <w:rFonts w:ascii="Arial" w:hAnsi="Arial" w:cs="Arial"/>
                <w:color w:val="404040" w:themeColor="text1" w:themeTint="BF"/>
                <w:sz w:val="20"/>
                <w:szCs w:val="20"/>
                <w:lang w:val="en-US"/>
              </w:rPr>
              <w:t>s referred to other institution. Closed.</w:t>
            </w:r>
          </w:p>
        </w:tc>
      </w:tr>
      <w:tr w:rsidR="006B1DF5" w:rsidRPr="007555D0" w:rsidTr="007555D0">
        <w:tc>
          <w:tcPr>
            <w:tcW w:w="895" w:type="dxa"/>
          </w:tcPr>
          <w:p w:rsidR="006B1DF5" w:rsidRPr="007555D0" w:rsidRDefault="006B1DF5" w:rsidP="006B1DF5">
            <w:pPr>
              <w:pBdr>
                <w:between w:val="single" w:sz="4" w:space="1" w:color="auto"/>
              </w:pBdr>
              <w:rPr>
                <w:rFonts w:ascii="Arial" w:hAnsi="Arial" w:cs="Arial"/>
                <w:b/>
                <w:bCs/>
                <w:color w:val="404040" w:themeColor="text1" w:themeTint="BF"/>
                <w:sz w:val="20"/>
                <w:szCs w:val="20"/>
                <w:lang w:val="en-US"/>
              </w:rPr>
            </w:pPr>
            <w:r w:rsidRPr="007555D0">
              <w:rPr>
                <w:rFonts w:ascii="Arial" w:hAnsi="Arial" w:cs="Arial"/>
                <w:b/>
                <w:bCs/>
                <w:color w:val="404040" w:themeColor="text1" w:themeTint="BF"/>
                <w:sz w:val="20"/>
                <w:szCs w:val="20"/>
                <w:lang w:val="en-US"/>
              </w:rPr>
              <w:t>Oct.</w:t>
            </w:r>
          </w:p>
        </w:tc>
        <w:tc>
          <w:tcPr>
            <w:tcW w:w="2077" w:type="dxa"/>
            <w:gridSpan w:val="2"/>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Shanelle Mabaden</w:t>
            </w:r>
          </w:p>
        </w:tc>
        <w:tc>
          <w:tcPr>
            <w:tcW w:w="1845"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 xml:space="preserve">Client wants to apply for business registration </w:t>
            </w:r>
          </w:p>
        </w:tc>
        <w:tc>
          <w:tcPr>
            <w:tcW w:w="1557" w:type="dxa"/>
          </w:tcPr>
          <w:p w:rsidR="006B1DF5" w:rsidRPr="007555D0" w:rsidRDefault="007555D0"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 xml:space="preserve">Durban </w:t>
            </w:r>
          </w:p>
        </w:tc>
        <w:tc>
          <w:tcPr>
            <w:tcW w:w="3611" w:type="dxa"/>
          </w:tcPr>
          <w:p w:rsidR="006B1DF5" w:rsidRPr="007555D0" w:rsidRDefault="0031267D"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Client not contacted for feedback.</w:t>
            </w:r>
          </w:p>
        </w:tc>
        <w:tc>
          <w:tcPr>
            <w:tcW w:w="3420" w:type="dxa"/>
          </w:tcPr>
          <w:p w:rsidR="006B1DF5" w:rsidRPr="007555D0" w:rsidRDefault="0031267D"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 xml:space="preserve">Client contacted and closed. </w:t>
            </w:r>
          </w:p>
        </w:tc>
      </w:tr>
      <w:tr w:rsidR="006B1DF5" w:rsidRPr="007555D0" w:rsidTr="007555D0">
        <w:tc>
          <w:tcPr>
            <w:tcW w:w="895"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p>
        </w:tc>
        <w:tc>
          <w:tcPr>
            <w:tcW w:w="2077" w:type="dxa"/>
            <w:gridSpan w:val="2"/>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u w:val="single"/>
                <w:lang w:val="en-US"/>
              </w:rPr>
              <w:t>PAPU</w:t>
            </w:r>
          </w:p>
        </w:tc>
        <w:tc>
          <w:tcPr>
            <w:tcW w:w="1845"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 xml:space="preserve">Outreach to training young people he </w:t>
            </w:r>
            <w:r w:rsidR="000F61DE">
              <w:rPr>
                <w:rFonts w:ascii="Arial" w:hAnsi="Arial" w:cs="Arial"/>
                <w:color w:val="404040" w:themeColor="text1" w:themeTint="BF"/>
                <w:sz w:val="20"/>
                <w:szCs w:val="20"/>
                <w:lang w:val="en-US"/>
              </w:rPr>
              <w:t>organized</w:t>
            </w:r>
          </w:p>
        </w:tc>
        <w:tc>
          <w:tcPr>
            <w:tcW w:w="1557"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JHB</w:t>
            </w:r>
          </w:p>
        </w:tc>
        <w:tc>
          <w:tcPr>
            <w:tcW w:w="3611" w:type="dxa"/>
          </w:tcPr>
          <w:p w:rsidR="006B1DF5" w:rsidRPr="007555D0" w:rsidRDefault="0031267D"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 xml:space="preserve">Organization unhappy that NYDA could not conduct training at their center. </w:t>
            </w:r>
          </w:p>
        </w:tc>
        <w:tc>
          <w:tcPr>
            <w:tcW w:w="3420" w:type="dxa"/>
          </w:tcPr>
          <w:p w:rsidR="006B1DF5" w:rsidRPr="007555D0" w:rsidRDefault="0031267D"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 xml:space="preserve">Training organized and closed. </w:t>
            </w:r>
          </w:p>
        </w:tc>
      </w:tr>
      <w:tr w:rsidR="006B1DF5" w:rsidRPr="007555D0" w:rsidTr="007555D0">
        <w:tc>
          <w:tcPr>
            <w:tcW w:w="895"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p>
        </w:tc>
        <w:tc>
          <w:tcPr>
            <w:tcW w:w="2077" w:type="dxa"/>
            <w:gridSpan w:val="2"/>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Sinovuyo Moabalobelo</w:t>
            </w:r>
          </w:p>
        </w:tc>
        <w:tc>
          <w:tcPr>
            <w:tcW w:w="1845"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Partnership</w:t>
            </w:r>
          </w:p>
        </w:tc>
        <w:tc>
          <w:tcPr>
            <w:tcW w:w="1557"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 xml:space="preserve">Pretoria </w:t>
            </w:r>
          </w:p>
        </w:tc>
        <w:tc>
          <w:tcPr>
            <w:tcW w:w="3611" w:type="dxa"/>
          </w:tcPr>
          <w:p w:rsidR="006B1DF5" w:rsidRPr="007555D0" w:rsidRDefault="0031267D"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 xml:space="preserve">Partnership meeting not forthcoming. </w:t>
            </w:r>
          </w:p>
        </w:tc>
        <w:tc>
          <w:tcPr>
            <w:tcW w:w="3420"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Meeting arranged</w:t>
            </w:r>
            <w:r w:rsidR="0031267D" w:rsidRPr="007555D0">
              <w:rPr>
                <w:rFonts w:ascii="Arial" w:hAnsi="Arial" w:cs="Arial"/>
                <w:color w:val="404040" w:themeColor="text1" w:themeTint="BF"/>
                <w:sz w:val="20"/>
                <w:szCs w:val="20"/>
                <w:lang w:val="en-US"/>
              </w:rPr>
              <w:t xml:space="preserve"> and closed. </w:t>
            </w:r>
          </w:p>
        </w:tc>
      </w:tr>
      <w:tr w:rsidR="006B1DF5" w:rsidRPr="007555D0" w:rsidTr="007555D0">
        <w:tc>
          <w:tcPr>
            <w:tcW w:w="895" w:type="dxa"/>
          </w:tcPr>
          <w:p w:rsidR="006B1DF5" w:rsidRPr="007555D0" w:rsidRDefault="006B1DF5" w:rsidP="006B1DF5">
            <w:pPr>
              <w:pBdr>
                <w:between w:val="single" w:sz="4" w:space="1" w:color="auto"/>
              </w:pBdr>
              <w:rPr>
                <w:rFonts w:ascii="Arial" w:hAnsi="Arial" w:cs="Arial"/>
                <w:b/>
                <w:bCs/>
                <w:color w:val="404040" w:themeColor="text1" w:themeTint="BF"/>
                <w:sz w:val="20"/>
                <w:szCs w:val="20"/>
                <w:lang w:val="en-US"/>
              </w:rPr>
            </w:pPr>
            <w:r w:rsidRPr="007555D0">
              <w:rPr>
                <w:rFonts w:ascii="Arial" w:hAnsi="Arial" w:cs="Arial"/>
                <w:b/>
                <w:bCs/>
                <w:color w:val="404040" w:themeColor="text1" w:themeTint="BF"/>
                <w:sz w:val="20"/>
                <w:szCs w:val="20"/>
                <w:lang w:val="en-US"/>
              </w:rPr>
              <w:t>Nov</w:t>
            </w:r>
          </w:p>
        </w:tc>
        <w:tc>
          <w:tcPr>
            <w:tcW w:w="2077" w:type="dxa"/>
            <w:gridSpan w:val="2"/>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Paballo Phati</w:t>
            </w:r>
          </w:p>
        </w:tc>
        <w:tc>
          <w:tcPr>
            <w:tcW w:w="1845"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 xml:space="preserve">Training </w:t>
            </w:r>
          </w:p>
        </w:tc>
        <w:tc>
          <w:tcPr>
            <w:tcW w:w="1557"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Krugersdorp</w:t>
            </w:r>
          </w:p>
        </w:tc>
        <w:tc>
          <w:tcPr>
            <w:tcW w:w="3611"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Paballo was given two opportunities to join training and she was not comfortable with the areas suggested.</w:t>
            </w:r>
          </w:p>
        </w:tc>
        <w:tc>
          <w:tcPr>
            <w:tcW w:w="3420" w:type="dxa"/>
          </w:tcPr>
          <w:p w:rsidR="006B1DF5" w:rsidRPr="007555D0" w:rsidRDefault="007555D0"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 xml:space="preserve">Training arranged at preferable location. Closed. </w:t>
            </w:r>
            <w:r w:rsidR="006B1DF5" w:rsidRPr="007555D0">
              <w:rPr>
                <w:rFonts w:ascii="Arial" w:hAnsi="Arial" w:cs="Arial"/>
                <w:color w:val="404040" w:themeColor="text1" w:themeTint="BF"/>
                <w:sz w:val="20"/>
                <w:szCs w:val="20"/>
                <w:lang w:val="en-US"/>
              </w:rPr>
              <w:t xml:space="preserve"> </w:t>
            </w:r>
          </w:p>
        </w:tc>
      </w:tr>
      <w:tr w:rsidR="006B1DF5" w:rsidRPr="007555D0" w:rsidTr="007555D0">
        <w:tc>
          <w:tcPr>
            <w:tcW w:w="895" w:type="dxa"/>
          </w:tcPr>
          <w:p w:rsidR="006B1DF5" w:rsidRPr="007555D0" w:rsidRDefault="006B1DF5" w:rsidP="006B1DF5">
            <w:pPr>
              <w:pBdr>
                <w:between w:val="single" w:sz="4" w:space="1" w:color="auto"/>
              </w:pBdr>
              <w:rPr>
                <w:rFonts w:ascii="Arial" w:hAnsi="Arial" w:cs="Arial"/>
                <w:b/>
                <w:bCs/>
                <w:color w:val="404040" w:themeColor="text1" w:themeTint="BF"/>
                <w:sz w:val="20"/>
                <w:szCs w:val="20"/>
                <w:lang w:val="en-US"/>
              </w:rPr>
            </w:pPr>
            <w:r w:rsidRPr="007555D0">
              <w:rPr>
                <w:rFonts w:ascii="Arial" w:hAnsi="Arial" w:cs="Arial"/>
                <w:b/>
                <w:bCs/>
                <w:color w:val="404040" w:themeColor="text1" w:themeTint="BF"/>
                <w:sz w:val="20"/>
                <w:szCs w:val="20"/>
                <w:lang w:val="en-US"/>
              </w:rPr>
              <w:t>Dec</w:t>
            </w:r>
          </w:p>
        </w:tc>
        <w:tc>
          <w:tcPr>
            <w:tcW w:w="2077" w:type="dxa"/>
            <w:gridSpan w:val="2"/>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Silindokuhle Zama</w:t>
            </w:r>
          </w:p>
        </w:tc>
        <w:tc>
          <w:tcPr>
            <w:tcW w:w="1845"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 xml:space="preserve">Client wanted to apply for grant </w:t>
            </w:r>
            <w:r w:rsidRPr="007555D0">
              <w:rPr>
                <w:rFonts w:ascii="Arial" w:hAnsi="Arial" w:cs="Arial"/>
                <w:color w:val="404040" w:themeColor="text1" w:themeTint="BF"/>
                <w:sz w:val="20"/>
                <w:szCs w:val="20"/>
                <w:lang w:val="en-US"/>
              </w:rPr>
              <w:lastRenderedPageBreak/>
              <w:t xml:space="preserve">funding </w:t>
            </w:r>
          </w:p>
        </w:tc>
        <w:tc>
          <w:tcPr>
            <w:tcW w:w="1557"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lastRenderedPageBreak/>
              <w:t xml:space="preserve">Durban </w:t>
            </w:r>
          </w:p>
        </w:tc>
        <w:tc>
          <w:tcPr>
            <w:tcW w:w="3611" w:type="dxa"/>
          </w:tcPr>
          <w:p w:rsidR="006B1DF5" w:rsidRPr="007555D0" w:rsidRDefault="0031267D"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 xml:space="preserve">Misunderstanding with regards to application documents. </w:t>
            </w:r>
          </w:p>
        </w:tc>
        <w:tc>
          <w:tcPr>
            <w:tcW w:w="3420"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Client was given all the details to follow with the a</w:t>
            </w:r>
            <w:r w:rsidR="0031267D" w:rsidRPr="007555D0">
              <w:rPr>
                <w:rFonts w:ascii="Arial" w:hAnsi="Arial" w:cs="Arial"/>
                <w:color w:val="404040" w:themeColor="text1" w:themeTint="BF"/>
                <w:sz w:val="20"/>
                <w:szCs w:val="20"/>
                <w:lang w:val="en-US"/>
              </w:rPr>
              <w:t xml:space="preserve">pplication. Closed. </w:t>
            </w:r>
          </w:p>
        </w:tc>
      </w:tr>
      <w:tr w:rsidR="006B1DF5" w:rsidRPr="007555D0" w:rsidTr="007555D0">
        <w:tc>
          <w:tcPr>
            <w:tcW w:w="895"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p>
        </w:tc>
        <w:tc>
          <w:tcPr>
            <w:tcW w:w="2077" w:type="dxa"/>
            <w:gridSpan w:val="2"/>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rPr>
              <w:t>Ms Hlahokoane</w:t>
            </w:r>
          </w:p>
        </w:tc>
        <w:tc>
          <w:tcPr>
            <w:tcW w:w="1845"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 xml:space="preserve">Applied for grant </w:t>
            </w:r>
          </w:p>
        </w:tc>
        <w:tc>
          <w:tcPr>
            <w:tcW w:w="1557"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Bloemfontein</w:t>
            </w:r>
          </w:p>
        </w:tc>
        <w:tc>
          <w:tcPr>
            <w:tcW w:w="3611" w:type="dxa"/>
          </w:tcPr>
          <w:p w:rsidR="006B1DF5" w:rsidRPr="007555D0" w:rsidRDefault="007555D0"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The client was approved for one item, but changes took place in the process</w:t>
            </w:r>
          </w:p>
        </w:tc>
        <w:tc>
          <w:tcPr>
            <w:tcW w:w="3420" w:type="dxa"/>
          </w:tcPr>
          <w:p w:rsidR="006B1DF5" w:rsidRPr="007555D0" w:rsidRDefault="007555D0"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 xml:space="preserve">Item being attended to. Open. </w:t>
            </w:r>
          </w:p>
        </w:tc>
      </w:tr>
      <w:tr w:rsidR="006B1DF5" w:rsidRPr="007555D0" w:rsidTr="007555D0">
        <w:tc>
          <w:tcPr>
            <w:tcW w:w="895"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p>
        </w:tc>
        <w:tc>
          <w:tcPr>
            <w:tcW w:w="2077" w:type="dxa"/>
            <w:gridSpan w:val="2"/>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Mpho Dibakwane</w:t>
            </w:r>
          </w:p>
        </w:tc>
        <w:tc>
          <w:tcPr>
            <w:tcW w:w="1845"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 xml:space="preserve">Client applied last year and was approved </w:t>
            </w:r>
            <w:r w:rsidR="007555D0" w:rsidRPr="007555D0">
              <w:rPr>
                <w:rFonts w:ascii="Arial" w:hAnsi="Arial" w:cs="Arial"/>
                <w:color w:val="404040" w:themeColor="text1" w:themeTint="BF"/>
                <w:sz w:val="20"/>
                <w:szCs w:val="20"/>
                <w:lang w:val="en-US"/>
              </w:rPr>
              <w:t xml:space="preserve">but payment not made. </w:t>
            </w:r>
          </w:p>
        </w:tc>
        <w:tc>
          <w:tcPr>
            <w:tcW w:w="1557"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 xml:space="preserve">Krugersdorp </w:t>
            </w:r>
          </w:p>
        </w:tc>
        <w:tc>
          <w:tcPr>
            <w:tcW w:w="3611" w:type="dxa"/>
          </w:tcPr>
          <w:p w:rsidR="006B1DF5" w:rsidRPr="007555D0" w:rsidRDefault="007555D0"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 xml:space="preserve">Scanned documents came through as blank. </w:t>
            </w:r>
          </w:p>
        </w:tc>
        <w:tc>
          <w:tcPr>
            <w:tcW w:w="3420" w:type="dxa"/>
          </w:tcPr>
          <w:p w:rsidR="006B1DF5" w:rsidRPr="007555D0" w:rsidRDefault="007555D0"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 xml:space="preserve">Paid and closed. </w:t>
            </w:r>
          </w:p>
        </w:tc>
      </w:tr>
      <w:tr w:rsidR="006B1DF5" w:rsidRPr="007555D0" w:rsidTr="007555D0">
        <w:tc>
          <w:tcPr>
            <w:tcW w:w="895"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p>
        </w:tc>
        <w:tc>
          <w:tcPr>
            <w:tcW w:w="2077" w:type="dxa"/>
            <w:gridSpan w:val="2"/>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Kamva Jonas</w:t>
            </w:r>
          </w:p>
        </w:tc>
        <w:tc>
          <w:tcPr>
            <w:tcW w:w="1845"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Applied for Training since 2019</w:t>
            </w:r>
            <w:r w:rsidR="007555D0" w:rsidRPr="007555D0">
              <w:rPr>
                <w:rFonts w:ascii="Arial" w:hAnsi="Arial" w:cs="Arial"/>
                <w:color w:val="404040" w:themeColor="text1" w:themeTint="BF"/>
                <w:sz w:val="20"/>
                <w:szCs w:val="20"/>
                <w:lang w:val="en-US"/>
              </w:rPr>
              <w:t>. Client was told that he can only be trained later in 2020 because of the backlog we are experiencing</w:t>
            </w:r>
          </w:p>
        </w:tc>
        <w:tc>
          <w:tcPr>
            <w:tcW w:w="1557" w:type="dxa"/>
          </w:tcPr>
          <w:p w:rsidR="006B1DF5" w:rsidRPr="007555D0" w:rsidRDefault="006B1DF5"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 xml:space="preserve">JHB </w:t>
            </w:r>
          </w:p>
        </w:tc>
        <w:tc>
          <w:tcPr>
            <w:tcW w:w="3611" w:type="dxa"/>
          </w:tcPr>
          <w:p w:rsidR="006B1DF5" w:rsidRPr="007555D0" w:rsidRDefault="007555D0"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West Rand who is assisting JHB managed to get space for him to attend training.</w:t>
            </w:r>
          </w:p>
        </w:tc>
        <w:tc>
          <w:tcPr>
            <w:tcW w:w="3420" w:type="dxa"/>
          </w:tcPr>
          <w:p w:rsidR="006B1DF5" w:rsidRPr="007555D0" w:rsidRDefault="007555D0" w:rsidP="006B1DF5">
            <w:pPr>
              <w:pBdr>
                <w:between w:val="single" w:sz="4" w:space="1" w:color="auto"/>
              </w:pBdr>
              <w:rPr>
                <w:rFonts w:ascii="Arial" w:hAnsi="Arial" w:cs="Arial"/>
                <w:color w:val="404040" w:themeColor="text1" w:themeTint="BF"/>
                <w:sz w:val="20"/>
                <w:szCs w:val="20"/>
                <w:lang w:val="en-US"/>
              </w:rPr>
            </w:pPr>
            <w:r w:rsidRPr="007555D0">
              <w:rPr>
                <w:rFonts w:ascii="Arial" w:hAnsi="Arial" w:cs="Arial"/>
                <w:color w:val="404040" w:themeColor="text1" w:themeTint="BF"/>
                <w:sz w:val="20"/>
                <w:szCs w:val="20"/>
                <w:lang w:val="en-US"/>
              </w:rPr>
              <w:t xml:space="preserve">Closed. </w:t>
            </w:r>
          </w:p>
        </w:tc>
      </w:tr>
    </w:tbl>
    <w:p w:rsidR="00C80D34" w:rsidRPr="007555D0" w:rsidRDefault="00C80D34">
      <w:pPr>
        <w:rPr>
          <w:rFonts w:ascii="Arial" w:hAnsi="Arial" w:cs="Arial"/>
          <w:b/>
          <w:bCs/>
          <w:sz w:val="20"/>
          <w:szCs w:val="20"/>
          <w:u w:val="single"/>
        </w:rPr>
      </w:pPr>
      <w:bookmarkStart w:id="1" w:name="_GoBack"/>
      <w:bookmarkEnd w:id="1"/>
    </w:p>
    <w:sectPr w:rsidR="00C80D34" w:rsidRPr="007555D0" w:rsidSect="00B1700E">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00C" w:rsidRDefault="00BE300C" w:rsidP="00AE562B">
      <w:pPr>
        <w:spacing w:after="0" w:line="240" w:lineRule="auto"/>
      </w:pPr>
      <w:r>
        <w:separator/>
      </w:r>
    </w:p>
  </w:endnote>
  <w:endnote w:type="continuationSeparator" w:id="0">
    <w:p w:rsidR="00BE300C" w:rsidRDefault="00BE300C" w:rsidP="00AE56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523699"/>
      <w:docPartObj>
        <w:docPartGallery w:val="Page Numbers (Bottom of Page)"/>
        <w:docPartUnique/>
      </w:docPartObj>
    </w:sdtPr>
    <w:sdtEndPr>
      <w:rPr>
        <w:noProof/>
      </w:rPr>
    </w:sdtEndPr>
    <w:sdtContent>
      <w:p w:rsidR="006B1DF5" w:rsidRDefault="00F05AAE">
        <w:pPr>
          <w:pStyle w:val="Footer"/>
          <w:jc w:val="right"/>
        </w:pPr>
        <w:r>
          <w:fldChar w:fldCharType="begin"/>
        </w:r>
        <w:r w:rsidR="006B1DF5">
          <w:instrText xml:space="preserve"> PAGE   \* MERGEFORMAT </w:instrText>
        </w:r>
        <w:r>
          <w:fldChar w:fldCharType="separate"/>
        </w:r>
        <w:r w:rsidR="00084DC6">
          <w:rPr>
            <w:noProof/>
          </w:rPr>
          <w:t>2</w:t>
        </w:r>
        <w:r>
          <w:rPr>
            <w:noProof/>
          </w:rPr>
          <w:fldChar w:fldCharType="end"/>
        </w:r>
      </w:p>
    </w:sdtContent>
  </w:sdt>
  <w:p w:rsidR="006B1DF5" w:rsidRDefault="006B1D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00C" w:rsidRDefault="00BE300C" w:rsidP="00AE562B">
      <w:pPr>
        <w:spacing w:after="0" w:line="240" w:lineRule="auto"/>
      </w:pPr>
      <w:r>
        <w:separator/>
      </w:r>
    </w:p>
  </w:footnote>
  <w:footnote w:type="continuationSeparator" w:id="0">
    <w:p w:rsidR="00BE300C" w:rsidRDefault="00BE300C" w:rsidP="00AE56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46885"/>
    <w:multiLevelType w:val="hybridMultilevel"/>
    <w:tmpl w:val="21C282F0"/>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
    <w:nsid w:val="696F0CD3"/>
    <w:multiLevelType w:val="hybridMultilevel"/>
    <w:tmpl w:val="7EFABD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6F0E29B1"/>
    <w:multiLevelType w:val="hybridMultilevel"/>
    <w:tmpl w:val="691A9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7"/>
  </w:hdrShapeDefaults>
  <w:footnotePr>
    <w:footnote w:id="-1"/>
    <w:footnote w:id="0"/>
  </w:footnotePr>
  <w:endnotePr>
    <w:endnote w:id="-1"/>
    <w:endnote w:id="0"/>
  </w:endnotePr>
  <w:compat/>
  <w:rsids>
    <w:rsidRoot w:val="00C80D34"/>
    <w:rsid w:val="00084DC6"/>
    <w:rsid w:val="000F61DE"/>
    <w:rsid w:val="001666A6"/>
    <w:rsid w:val="001816D4"/>
    <w:rsid w:val="001C1D95"/>
    <w:rsid w:val="0031267D"/>
    <w:rsid w:val="006B1DF5"/>
    <w:rsid w:val="006E5841"/>
    <w:rsid w:val="006F2FBB"/>
    <w:rsid w:val="007555D0"/>
    <w:rsid w:val="007602BE"/>
    <w:rsid w:val="00857215"/>
    <w:rsid w:val="009D7480"/>
    <w:rsid w:val="009E6DDB"/>
    <w:rsid w:val="00AE562B"/>
    <w:rsid w:val="00B1700E"/>
    <w:rsid w:val="00BE300C"/>
    <w:rsid w:val="00C80D34"/>
    <w:rsid w:val="00C91DA9"/>
    <w:rsid w:val="00F03D1B"/>
    <w:rsid w:val="00F05AAE"/>
    <w:rsid w:val="00F31AE3"/>
    <w:rsid w:val="00F6160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A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2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5841"/>
    <w:pPr>
      <w:ind w:left="720"/>
      <w:contextualSpacing/>
    </w:pPr>
  </w:style>
  <w:style w:type="paragraph" w:styleId="Header">
    <w:name w:val="header"/>
    <w:basedOn w:val="Normal"/>
    <w:link w:val="HeaderChar"/>
    <w:uiPriority w:val="99"/>
    <w:unhideWhenUsed/>
    <w:rsid w:val="00AE5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62B"/>
  </w:style>
  <w:style w:type="paragraph" w:styleId="Footer">
    <w:name w:val="footer"/>
    <w:basedOn w:val="Normal"/>
    <w:link w:val="FooterChar"/>
    <w:uiPriority w:val="99"/>
    <w:unhideWhenUsed/>
    <w:rsid w:val="00AE5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62B"/>
  </w:style>
  <w:style w:type="paragraph" w:styleId="BalloonText">
    <w:name w:val="Balloon Text"/>
    <w:basedOn w:val="Normal"/>
    <w:link w:val="BalloonTextChar"/>
    <w:uiPriority w:val="99"/>
    <w:semiHidden/>
    <w:unhideWhenUsed/>
    <w:rsid w:val="00084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D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859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Makoena Mazwi</dc:creator>
  <cp:lastModifiedBy>PUMZA</cp:lastModifiedBy>
  <cp:revision>2</cp:revision>
  <dcterms:created xsi:type="dcterms:W3CDTF">2020-02-27T07:56:00Z</dcterms:created>
  <dcterms:modified xsi:type="dcterms:W3CDTF">2020-02-27T07:56:00Z</dcterms:modified>
</cp:coreProperties>
</file>