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A58F7" w14:textId="77777777" w:rsidR="00455698" w:rsidRPr="00C20EC3" w:rsidRDefault="00455698" w:rsidP="00455698">
      <w:pPr>
        <w:spacing w:line="360" w:lineRule="auto"/>
        <w:jc w:val="both"/>
        <w:rPr>
          <w:rFonts w:ascii="Times New Roman" w:hAnsi="Times New Roman"/>
          <w:color w:val="auto"/>
          <w:sz w:val="24"/>
          <w:szCs w:val="24"/>
          <w:lang w:val="en-ZA"/>
        </w:rPr>
      </w:pPr>
    </w:p>
    <w:p w14:paraId="4EE3B3DA" w14:textId="77777777" w:rsidR="00455698" w:rsidRPr="00C20EC3" w:rsidRDefault="00455698" w:rsidP="00455698">
      <w:pPr>
        <w:spacing w:line="360" w:lineRule="auto"/>
        <w:jc w:val="both"/>
        <w:rPr>
          <w:rFonts w:ascii="Times New Roman" w:hAnsi="Times New Roman"/>
          <w:color w:val="auto"/>
          <w:sz w:val="24"/>
          <w:szCs w:val="24"/>
          <w:lang w:val="en-ZA"/>
        </w:rPr>
      </w:pPr>
    </w:p>
    <w:p w14:paraId="10778DE9" w14:textId="77777777" w:rsidR="00455698" w:rsidRPr="00C20EC3" w:rsidRDefault="00455698" w:rsidP="00455698">
      <w:pPr>
        <w:spacing w:line="360" w:lineRule="auto"/>
        <w:jc w:val="both"/>
        <w:rPr>
          <w:rFonts w:ascii="Times New Roman" w:hAnsi="Times New Roman"/>
          <w:color w:val="auto"/>
          <w:sz w:val="24"/>
          <w:szCs w:val="24"/>
          <w:lang w:val="en-ZA"/>
        </w:rPr>
      </w:pPr>
    </w:p>
    <w:p w14:paraId="558BE3B5" w14:textId="77777777" w:rsidR="00455698" w:rsidRPr="00BF48E8" w:rsidRDefault="00484D76" w:rsidP="00C20EC3">
      <w:pPr>
        <w:jc w:val="both"/>
        <w:rPr>
          <w:rFonts w:ascii="Times New Roman" w:hAnsi="Times New Roman"/>
          <w:b/>
          <w:color w:val="auto"/>
          <w:sz w:val="28"/>
          <w:szCs w:val="28"/>
          <w:lang w:val="en-ZA"/>
        </w:rPr>
      </w:pPr>
      <w:r>
        <w:rPr>
          <w:rFonts w:ascii="Times New Roman" w:hAnsi="Times New Roman"/>
          <w:b/>
          <w:color w:val="auto"/>
          <w:sz w:val="28"/>
          <w:szCs w:val="28"/>
          <w:lang w:val="en-ZA"/>
        </w:rPr>
        <w:t xml:space="preserve">2. </w:t>
      </w:r>
      <w:r w:rsidR="006C50FB" w:rsidRPr="00BF48E8">
        <w:rPr>
          <w:rFonts w:ascii="Times New Roman" w:hAnsi="Times New Roman"/>
          <w:b/>
          <w:color w:val="auto"/>
          <w:sz w:val="28"/>
          <w:szCs w:val="28"/>
          <w:lang w:val="en-ZA"/>
        </w:rPr>
        <w:t>Report of the Select Committee on Cooperative Governance and Traditional Affairs</w:t>
      </w:r>
      <w:r w:rsidR="00A12EC0" w:rsidRPr="00BF48E8">
        <w:rPr>
          <w:rFonts w:ascii="Times New Roman" w:hAnsi="Times New Roman"/>
          <w:b/>
          <w:color w:val="auto"/>
          <w:sz w:val="28"/>
          <w:szCs w:val="28"/>
          <w:lang w:val="en-ZA"/>
        </w:rPr>
        <w:t>, Water, Sanitation and Human Settlement</w:t>
      </w:r>
      <w:r w:rsidR="00A32372" w:rsidRPr="00BF48E8">
        <w:rPr>
          <w:rFonts w:ascii="Times New Roman" w:hAnsi="Times New Roman"/>
          <w:b/>
          <w:color w:val="auto"/>
          <w:sz w:val="28"/>
          <w:szCs w:val="28"/>
          <w:lang w:val="en-ZA"/>
        </w:rPr>
        <w:t>s</w:t>
      </w:r>
      <w:r w:rsidR="00A12EC0" w:rsidRPr="00BF48E8">
        <w:rPr>
          <w:rFonts w:ascii="Times New Roman" w:hAnsi="Times New Roman"/>
          <w:b/>
          <w:color w:val="auto"/>
          <w:sz w:val="28"/>
          <w:szCs w:val="28"/>
          <w:lang w:val="en-ZA"/>
        </w:rPr>
        <w:t xml:space="preserve"> </w:t>
      </w:r>
      <w:r w:rsidR="006C50FB" w:rsidRPr="00BF48E8">
        <w:rPr>
          <w:rFonts w:ascii="Times New Roman" w:hAnsi="Times New Roman"/>
          <w:b/>
          <w:color w:val="auto"/>
          <w:sz w:val="28"/>
          <w:szCs w:val="28"/>
          <w:lang w:val="en-ZA"/>
        </w:rPr>
        <w:t>Inspection in Loco on Notice of Intervention</w:t>
      </w:r>
      <w:r w:rsidR="00A32372" w:rsidRPr="00BF48E8">
        <w:rPr>
          <w:rFonts w:ascii="Times New Roman" w:hAnsi="Times New Roman"/>
          <w:b/>
          <w:color w:val="auto"/>
          <w:sz w:val="28"/>
          <w:szCs w:val="28"/>
          <w:lang w:val="en-ZA"/>
        </w:rPr>
        <w:t>,</w:t>
      </w:r>
      <w:r w:rsidR="006C50FB" w:rsidRPr="00BF48E8">
        <w:rPr>
          <w:rFonts w:ascii="Times New Roman" w:hAnsi="Times New Roman"/>
          <w:b/>
          <w:color w:val="auto"/>
          <w:sz w:val="28"/>
          <w:szCs w:val="28"/>
          <w:lang w:val="en-ZA"/>
        </w:rPr>
        <w:t xml:space="preserve"> issued in terms of section 139(1)(b) of the </w:t>
      </w:r>
      <w:r w:rsidR="00386437" w:rsidRPr="00BF48E8">
        <w:rPr>
          <w:rFonts w:ascii="Times New Roman" w:hAnsi="Times New Roman"/>
          <w:b/>
          <w:color w:val="auto"/>
          <w:sz w:val="28"/>
          <w:szCs w:val="28"/>
          <w:lang w:val="en-ZA"/>
        </w:rPr>
        <w:t>Constitution</w:t>
      </w:r>
      <w:r w:rsidR="009F35A8" w:rsidRPr="00BF48E8">
        <w:rPr>
          <w:rFonts w:ascii="Times New Roman" w:hAnsi="Times New Roman"/>
          <w:b/>
          <w:color w:val="auto"/>
          <w:sz w:val="28"/>
          <w:szCs w:val="28"/>
          <w:lang w:val="en-ZA"/>
        </w:rPr>
        <w:t>,</w:t>
      </w:r>
      <w:r w:rsidR="00C20EC3" w:rsidRPr="00BF48E8">
        <w:rPr>
          <w:rFonts w:ascii="Times New Roman" w:hAnsi="Times New Roman"/>
          <w:b/>
          <w:color w:val="auto"/>
          <w:sz w:val="28"/>
          <w:szCs w:val="28"/>
          <w:lang w:val="en-ZA"/>
        </w:rPr>
        <w:t xml:space="preserve"> </w:t>
      </w:r>
      <w:r w:rsidR="006C50FB" w:rsidRPr="00BF48E8">
        <w:rPr>
          <w:rFonts w:ascii="Times New Roman" w:hAnsi="Times New Roman"/>
          <w:b/>
          <w:color w:val="auto"/>
          <w:sz w:val="28"/>
          <w:szCs w:val="28"/>
          <w:lang w:val="en-ZA"/>
        </w:rPr>
        <w:t xml:space="preserve">1996 in </w:t>
      </w:r>
      <w:bookmarkStart w:id="0" w:name="_GoBack"/>
      <w:r w:rsidR="00454FD4" w:rsidRPr="00BF48E8">
        <w:rPr>
          <w:rFonts w:ascii="Times New Roman" w:hAnsi="Times New Roman"/>
          <w:b/>
          <w:color w:val="auto"/>
          <w:sz w:val="28"/>
          <w:szCs w:val="28"/>
          <w:lang w:val="en-ZA"/>
        </w:rPr>
        <w:t xml:space="preserve">Tswaing </w:t>
      </w:r>
      <w:r w:rsidR="00CF6B6B" w:rsidRPr="00BF48E8">
        <w:rPr>
          <w:rFonts w:ascii="Times New Roman" w:hAnsi="Times New Roman"/>
          <w:b/>
          <w:color w:val="auto"/>
          <w:sz w:val="28"/>
          <w:szCs w:val="28"/>
          <w:lang w:val="en-ZA"/>
        </w:rPr>
        <w:t xml:space="preserve">Local </w:t>
      </w:r>
      <w:r w:rsidR="00386437" w:rsidRPr="00BF48E8">
        <w:rPr>
          <w:rFonts w:ascii="Times New Roman" w:hAnsi="Times New Roman"/>
          <w:b/>
          <w:color w:val="auto"/>
          <w:sz w:val="28"/>
          <w:szCs w:val="28"/>
          <w:lang w:val="en-ZA"/>
        </w:rPr>
        <w:t>M</w:t>
      </w:r>
      <w:r w:rsidR="006C50FB" w:rsidRPr="00BF48E8">
        <w:rPr>
          <w:rFonts w:ascii="Times New Roman" w:hAnsi="Times New Roman"/>
          <w:b/>
          <w:color w:val="auto"/>
          <w:sz w:val="28"/>
          <w:szCs w:val="28"/>
          <w:lang w:val="en-ZA"/>
        </w:rPr>
        <w:t>unicipality</w:t>
      </w:r>
      <w:bookmarkEnd w:id="0"/>
      <w:r w:rsidR="006C50FB" w:rsidRPr="00BF48E8">
        <w:rPr>
          <w:rFonts w:ascii="Times New Roman" w:hAnsi="Times New Roman"/>
          <w:b/>
          <w:color w:val="auto"/>
          <w:sz w:val="28"/>
          <w:szCs w:val="28"/>
          <w:lang w:val="en-ZA"/>
        </w:rPr>
        <w:t xml:space="preserve">, dated </w:t>
      </w:r>
      <w:r w:rsidR="00F21409" w:rsidRPr="00BF48E8">
        <w:rPr>
          <w:rFonts w:ascii="Times New Roman" w:hAnsi="Times New Roman"/>
          <w:b/>
          <w:color w:val="auto"/>
          <w:sz w:val="28"/>
          <w:szCs w:val="28"/>
          <w:lang w:val="en-ZA"/>
        </w:rPr>
        <w:t>29 October</w:t>
      </w:r>
      <w:r w:rsidR="0041160C" w:rsidRPr="00BF48E8">
        <w:rPr>
          <w:rFonts w:ascii="Times New Roman" w:hAnsi="Times New Roman"/>
          <w:b/>
          <w:color w:val="auto"/>
          <w:sz w:val="28"/>
          <w:szCs w:val="28"/>
          <w:lang w:val="en-ZA"/>
        </w:rPr>
        <w:t xml:space="preserve"> </w:t>
      </w:r>
      <w:r w:rsidR="006C50FB" w:rsidRPr="00BF48E8">
        <w:rPr>
          <w:rFonts w:ascii="Times New Roman" w:hAnsi="Times New Roman"/>
          <w:b/>
          <w:color w:val="auto"/>
          <w:sz w:val="28"/>
          <w:szCs w:val="28"/>
          <w:lang w:val="en-ZA"/>
        </w:rPr>
        <w:t>201</w:t>
      </w:r>
      <w:r w:rsidR="00CF6B6B" w:rsidRPr="00BF48E8">
        <w:rPr>
          <w:rFonts w:ascii="Times New Roman" w:hAnsi="Times New Roman"/>
          <w:b/>
          <w:color w:val="auto"/>
          <w:sz w:val="28"/>
          <w:szCs w:val="28"/>
          <w:lang w:val="en-ZA"/>
        </w:rPr>
        <w:t>9</w:t>
      </w:r>
    </w:p>
    <w:p w14:paraId="72AB7C34" w14:textId="77777777" w:rsidR="00455698" w:rsidRPr="00C20EC3" w:rsidRDefault="00455698" w:rsidP="00455698">
      <w:pPr>
        <w:spacing w:line="360" w:lineRule="auto"/>
        <w:jc w:val="both"/>
        <w:rPr>
          <w:rFonts w:ascii="Times New Roman" w:hAnsi="Times New Roman"/>
          <w:color w:val="auto"/>
          <w:sz w:val="24"/>
          <w:szCs w:val="24"/>
          <w:lang w:val="en-ZA"/>
        </w:rPr>
      </w:pPr>
    </w:p>
    <w:p w14:paraId="37C8D4D9" w14:textId="77777777" w:rsidR="00455698" w:rsidRPr="00C20EC3" w:rsidRDefault="00455698" w:rsidP="00455698">
      <w:pPr>
        <w:spacing w:line="360" w:lineRule="auto"/>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1.</w:t>
      </w:r>
      <w:r w:rsidRPr="00C20EC3">
        <w:rPr>
          <w:rFonts w:ascii="Times New Roman" w:hAnsi="Times New Roman"/>
          <w:b/>
          <w:color w:val="auto"/>
          <w:sz w:val="24"/>
          <w:szCs w:val="24"/>
          <w:lang w:val="en-ZA"/>
        </w:rPr>
        <w:tab/>
        <w:t>Background and Overview</w:t>
      </w:r>
    </w:p>
    <w:p w14:paraId="2E9A4959" w14:textId="77777777" w:rsidR="00042BB5" w:rsidRPr="00C20EC3" w:rsidRDefault="00042BB5" w:rsidP="00455698">
      <w:pPr>
        <w:spacing w:line="360" w:lineRule="auto"/>
        <w:jc w:val="both"/>
        <w:rPr>
          <w:rFonts w:ascii="Times New Roman" w:hAnsi="Times New Roman"/>
          <w:b/>
          <w:color w:val="auto"/>
          <w:sz w:val="24"/>
          <w:szCs w:val="24"/>
          <w:lang w:val="en-ZA"/>
        </w:rPr>
      </w:pPr>
    </w:p>
    <w:p w14:paraId="6FFC9DDE" w14:textId="77777777" w:rsidR="00455698" w:rsidRPr="00C20EC3" w:rsidRDefault="00455698" w:rsidP="00B70A12">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1.1</w:t>
      </w:r>
      <w:r w:rsidRPr="00C20EC3">
        <w:rPr>
          <w:rFonts w:ascii="Times New Roman" w:hAnsi="Times New Roman"/>
          <w:color w:val="auto"/>
          <w:sz w:val="24"/>
          <w:szCs w:val="24"/>
          <w:lang w:val="en-ZA"/>
        </w:rPr>
        <w:tab/>
        <w:t xml:space="preserve">The Select Committee on Cooperative Governance and Traditional Affairs, having </w:t>
      </w:r>
      <w:r w:rsidR="009F35A8" w:rsidRPr="00C20EC3">
        <w:rPr>
          <w:rFonts w:ascii="Times New Roman" w:hAnsi="Times New Roman"/>
          <w:color w:val="auto"/>
          <w:sz w:val="24"/>
          <w:szCs w:val="24"/>
          <w:lang w:val="en-ZA"/>
        </w:rPr>
        <w:t xml:space="preserve">received the referral from </w:t>
      </w:r>
      <w:r w:rsidRPr="00C20EC3">
        <w:rPr>
          <w:rFonts w:ascii="Times New Roman" w:hAnsi="Times New Roman"/>
          <w:color w:val="auto"/>
          <w:sz w:val="24"/>
          <w:szCs w:val="24"/>
          <w:lang w:val="en-ZA"/>
        </w:rPr>
        <w:t>the National Council of Provinces (NCOP)</w:t>
      </w:r>
      <w:r w:rsidR="00637470" w:rsidRPr="00C20EC3">
        <w:rPr>
          <w:rFonts w:ascii="Times New Roman" w:hAnsi="Times New Roman"/>
          <w:color w:val="auto"/>
          <w:sz w:val="24"/>
          <w:szCs w:val="24"/>
          <w:lang w:val="en-ZA"/>
        </w:rPr>
        <w:t>,</w:t>
      </w:r>
      <w:r w:rsidRPr="00C20EC3">
        <w:rPr>
          <w:rFonts w:ascii="Times New Roman" w:hAnsi="Times New Roman"/>
          <w:color w:val="auto"/>
          <w:sz w:val="24"/>
          <w:szCs w:val="24"/>
          <w:lang w:val="en-ZA"/>
        </w:rPr>
        <w:t xml:space="preserve"> to consider and report on the </w:t>
      </w:r>
      <w:r w:rsidR="009F35A8" w:rsidRPr="00C20EC3">
        <w:rPr>
          <w:rFonts w:ascii="Times New Roman" w:hAnsi="Times New Roman"/>
          <w:color w:val="auto"/>
          <w:sz w:val="24"/>
          <w:szCs w:val="24"/>
          <w:lang w:val="en-ZA"/>
        </w:rPr>
        <w:t xml:space="preserve">notice of </w:t>
      </w:r>
      <w:r w:rsidRPr="00C20EC3">
        <w:rPr>
          <w:rFonts w:ascii="Times New Roman" w:hAnsi="Times New Roman"/>
          <w:color w:val="auto"/>
          <w:sz w:val="24"/>
          <w:szCs w:val="24"/>
          <w:lang w:val="en-ZA"/>
        </w:rPr>
        <w:t xml:space="preserve">intervention invoked in </w:t>
      </w:r>
      <w:r w:rsidR="00454FD4" w:rsidRPr="00C20EC3">
        <w:rPr>
          <w:rFonts w:ascii="Times New Roman" w:hAnsi="Times New Roman"/>
          <w:color w:val="auto"/>
          <w:sz w:val="24"/>
          <w:szCs w:val="24"/>
          <w:lang w:val="en-ZA"/>
        </w:rPr>
        <w:t xml:space="preserve">Tswaing </w:t>
      </w:r>
      <w:r w:rsidRPr="00C20EC3">
        <w:rPr>
          <w:rFonts w:ascii="Times New Roman" w:hAnsi="Times New Roman"/>
          <w:color w:val="auto"/>
          <w:sz w:val="24"/>
          <w:szCs w:val="24"/>
          <w:lang w:val="en-ZA"/>
        </w:rPr>
        <w:t>Local Municipality in terms of section 139(1</w:t>
      </w:r>
      <w:r w:rsidR="006C1AC2" w:rsidRPr="00C20EC3">
        <w:rPr>
          <w:rFonts w:ascii="Times New Roman" w:hAnsi="Times New Roman"/>
          <w:color w:val="auto"/>
          <w:sz w:val="24"/>
          <w:szCs w:val="24"/>
          <w:lang w:val="en-ZA"/>
        </w:rPr>
        <w:t>)(</w:t>
      </w:r>
      <w:r w:rsidRPr="00C20EC3">
        <w:rPr>
          <w:rFonts w:ascii="Times New Roman" w:hAnsi="Times New Roman"/>
          <w:color w:val="auto"/>
          <w:sz w:val="24"/>
          <w:szCs w:val="24"/>
          <w:lang w:val="en-ZA"/>
        </w:rPr>
        <w:t>b) of the Constitution,</w:t>
      </w:r>
      <w:r w:rsidR="009F35A8" w:rsidRPr="00C20EC3">
        <w:rPr>
          <w:rFonts w:ascii="Times New Roman" w:hAnsi="Times New Roman"/>
          <w:color w:val="auto"/>
          <w:sz w:val="24"/>
          <w:szCs w:val="24"/>
          <w:lang w:val="en-ZA"/>
        </w:rPr>
        <w:t xml:space="preserve"> 1996</w:t>
      </w:r>
      <w:r w:rsidRPr="00C20EC3">
        <w:rPr>
          <w:rFonts w:ascii="Times New Roman" w:hAnsi="Times New Roman"/>
          <w:color w:val="auto"/>
          <w:sz w:val="24"/>
          <w:szCs w:val="24"/>
          <w:lang w:val="en-ZA"/>
        </w:rPr>
        <w:t xml:space="preserve"> the </w:t>
      </w:r>
      <w:r w:rsidR="00470B83" w:rsidRPr="00C20EC3">
        <w:rPr>
          <w:rFonts w:ascii="Times New Roman" w:hAnsi="Times New Roman"/>
          <w:color w:val="auto"/>
          <w:sz w:val="24"/>
          <w:szCs w:val="24"/>
          <w:lang w:val="en-ZA"/>
        </w:rPr>
        <w:t xml:space="preserve">Select </w:t>
      </w:r>
      <w:r w:rsidRPr="00C20EC3">
        <w:rPr>
          <w:rFonts w:ascii="Times New Roman" w:hAnsi="Times New Roman"/>
          <w:color w:val="auto"/>
          <w:sz w:val="24"/>
          <w:szCs w:val="24"/>
          <w:lang w:val="en-ZA"/>
        </w:rPr>
        <w:t>Committee report</w:t>
      </w:r>
      <w:r w:rsidR="00470B83" w:rsidRPr="00C20EC3">
        <w:rPr>
          <w:rFonts w:ascii="Times New Roman" w:hAnsi="Times New Roman"/>
          <w:color w:val="auto"/>
          <w:sz w:val="24"/>
          <w:szCs w:val="24"/>
          <w:lang w:val="en-ZA"/>
        </w:rPr>
        <w:t>s</w:t>
      </w:r>
      <w:r w:rsidRPr="00C20EC3">
        <w:rPr>
          <w:rFonts w:ascii="Times New Roman" w:hAnsi="Times New Roman"/>
          <w:color w:val="auto"/>
          <w:sz w:val="24"/>
          <w:szCs w:val="24"/>
          <w:lang w:val="en-ZA"/>
        </w:rPr>
        <w:t xml:space="preserve"> as follows:</w:t>
      </w:r>
    </w:p>
    <w:p w14:paraId="494132E0" w14:textId="77777777" w:rsidR="00455698" w:rsidRPr="00C20EC3" w:rsidRDefault="00455698" w:rsidP="00455698">
      <w:pPr>
        <w:spacing w:line="360" w:lineRule="auto"/>
        <w:jc w:val="both"/>
        <w:rPr>
          <w:rFonts w:ascii="Times New Roman" w:hAnsi="Times New Roman"/>
          <w:color w:val="auto"/>
          <w:sz w:val="24"/>
          <w:szCs w:val="24"/>
          <w:lang w:val="en-ZA"/>
        </w:rPr>
      </w:pPr>
    </w:p>
    <w:p w14:paraId="6549A47F" w14:textId="77777777" w:rsidR="00A12EC0" w:rsidRPr="00C20EC3" w:rsidRDefault="00455698" w:rsidP="00A12EC0">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1.2</w:t>
      </w:r>
      <w:r w:rsidRPr="00C20EC3">
        <w:rPr>
          <w:rFonts w:ascii="Times New Roman" w:hAnsi="Times New Roman"/>
          <w:color w:val="auto"/>
          <w:sz w:val="24"/>
          <w:szCs w:val="24"/>
          <w:lang w:val="en-ZA"/>
        </w:rPr>
        <w:tab/>
      </w:r>
      <w:r w:rsidR="00A12EC0" w:rsidRPr="00C20EC3">
        <w:rPr>
          <w:rFonts w:ascii="Times New Roman" w:hAnsi="Times New Roman"/>
          <w:color w:val="auto"/>
          <w:sz w:val="24"/>
          <w:szCs w:val="24"/>
          <w:lang w:val="en-ZA"/>
        </w:rPr>
        <w:t>On 5 April 2019, the North West MEC for Local Government and Human Settlement</w:t>
      </w:r>
      <w:r w:rsidR="00A32372" w:rsidRPr="00C20EC3">
        <w:rPr>
          <w:rFonts w:ascii="Times New Roman" w:hAnsi="Times New Roman"/>
          <w:color w:val="auto"/>
          <w:sz w:val="24"/>
          <w:szCs w:val="24"/>
          <w:lang w:val="en-ZA"/>
        </w:rPr>
        <w:t>s</w:t>
      </w:r>
      <w:r w:rsidR="00A12EC0" w:rsidRPr="00C20EC3">
        <w:rPr>
          <w:rFonts w:ascii="Times New Roman" w:hAnsi="Times New Roman"/>
          <w:color w:val="auto"/>
          <w:sz w:val="24"/>
          <w:szCs w:val="24"/>
          <w:lang w:val="en-ZA"/>
        </w:rPr>
        <w:t xml:space="preserve"> tabled to the Office of the Chairperson of the </w:t>
      </w:r>
      <w:r w:rsidR="00A32372" w:rsidRPr="00C20EC3">
        <w:rPr>
          <w:rFonts w:ascii="Times New Roman" w:hAnsi="Times New Roman"/>
          <w:color w:val="auto"/>
          <w:sz w:val="24"/>
          <w:szCs w:val="24"/>
          <w:lang w:val="en-ZA"/>
        </w:rPr>
        <w:t>NCOP</w:t>
      </w:r>
      <w:r w:rsidR="00A12EC0" w:rsidRPr="00C20EC3">
        <w:rPr>
          <w:rFonts w:ascii="Times New Roman" w:hAnsi="Times New Roman"/>
          <w:color w:val="auto"/>
          <w:sz w:val="24"/>
          <w:szCs w:val="24"/>
          <w:lang w:val="en-ZA"/>
        </w:rPr>
        <w:t xml:space="preserve"> the notice of intervention in terms of section 139(1)(b) of the Constitution in </w:t>
      </w:r>
      <w:r w:rsidR="00790FC5" w:rsidRPr="00C20EC3">
        <w:rPr>
          <w:rFonts w:ascii="Times New Roman" w:hAnsi="Times New Roman"/>
          <w:color w:val="auto"/>
          <w:sz w:val="24"/>
          <w:szCs w:val="24"/>
          <w:lang w:val="en-ZA"/>
        </w:rPr>
        <w:t xml:space="preserve">Tswaing </w:t>
      </w:r>
      <w:r w:rsidR="00A12EC0" w:rsidRPr="00C20EC3">
        <w:rPr>
          <w:rFonts w:ascii="Times New Roman" w:hAnsi="Times New Roman"/>
          <w:color w:val="auto"/>
          <w:sz w:val="24"/>
          <w:szCs w:val="24"/>
          <w:lang w:val="en-ZA"/>
        </w:rPr>
        <w:t xml:space="preserve">Local Municipality.  </w:t>
      </w:r>
    </w:p>
    <w:p w14:paraId="55389645" w14:textId="77777777" w:rsidR="00A12EC0" w:rsidRPr="00C20EC3" w:rsidRDefault="00A12EC0" w:rsidP="00A12EC0">
      <w:pPr>
        <w:spacing w:line="360" w:lineRule="auto"/>
        <w:ind w:left="720" w:hanging="720"/>
        <w:jc w:val="both"/>
        <w:rPr>
          <w:rFonts w:ascii="Times New Roman" w:hAnsi="Times New Roman"/>
          <w:color w:val="auto"/>
          <w:sz w:val="24"/>
          <w:szCs w:val="24"/>
          <w:lang w:val="en-ZA"/>
        </w:rPr>
      </w:pPr>
    </w:p>
    <w:p w14:paraId="76E9B1C0" w14:textId="77777777" w:rsidR="00455698" w:rsidRPr="00C20EC3" w:rsidRDefault="00A12EC0" w:rsidP="005D1A3C">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1.3</w:t>
      </w:r>
      <w:r w:rsidRPr="00C20EC3">
        <w:rPr>
          <w:rFonts w:ascii="Times New Roman" w:hAnsi="Times New Roman"/>
          <w:color w:val="auto"/>
          <w:sz w:val="24"/>
          <w:szCs w:val="24"/>
          <w:lang w:val="en-ZA"/>
        </w:rPr>
        <w:tab/>
      </w:r>
      <w:r w:rsidR="00790FC5" w:rsidRPr="00C20EC3">
        <w:rPr>
          <w:rFonts w:ascii="Times New Roman" w:hAnsi="Times New Roman"/>
          <w:color w:val="auto"/>
          <w:sz w:val="24"/>
          <w:szCs w:val="24"/>
          <w:lang w:val="en-ZA"/>
        </w:rPr>
        <w:t>Subsequent to the tabling, the Office of the Chairperson of the NCOP referred in terms of Rule 101 of the NCOP, the notice of intervention by the North West MEC for Local Government and Human Settlement</w:t>
      </w:r>
      <w:r w:rsidR="00A32372" w:rsidRPr="00C20EC3">
        <w:rPr>
          <w:rFonts w:ascii="Times New Roman" w:hAnsi="Times New Roman"/>
          <w:color w:val="auto"/>
          <w:sz w:val="24"/>
          <w:szCs w:val="24"/>
          <w:lang w:val="en-ZA"/>
        </w:rPr>
        <w:t>s</w:t>
      </w:r>
      <w:r w:rsidR="00790FC5" w:rsidRPr="00C20EC3">
        <w:rPr>
          <w:rFonts w:ascii="Times New Roman" w:hAnsi="Times New Roman"/>
          <w:color w:val="auto"/>
          <w:sz w:val="24"/>
          <w:szCs w:val="24"/>
          <w:lang w:val="en-ZA"/>
        </w:rPr>
        <w:t xml:space="preserve">, to the Select Committee for consideration and report. On 28 August 2019, the Select Committee conducted </w:t>
      </w:r>
      <w:r w:rsidR="00A32372" w:rsidRPr="00C20EC3">
        <w:rPr>
          <w:rFonts w:ascii="Times New Roman" w:hAnsi="Times New Roman"/>
          <w:color w:val="auto"/>
          <w:sz w:val="24"/>
          <w:szCs w:val="24"/>
          <w:lang w:val="en-ZA"/>
        </w:rPr>
        <w:t xml:space="preserve">an </w:t>
      </w:r>
      <w:r w:rsidR="00790FC5" w:rsidRPr="00C20EC3">
        <w:rPr>
          <w:rFonts w:ascii="Times New Roman" w:hAnsi="Times New Roman"/>
          <w:color w:val="auto"/>
          <w:sz w:val="24"/>
          <w:szCs w:val="24"/>
          <w:lang w:val="en-ZA"/>
        </w:rPr>
        <w:t xml:space="preserve">inspection in </w:t>
      </w:r>
      <w:r w:rsidR="00790FC5" w:rsidRPr="00C20EC3">
        <w:rPr>
          <w:rFonts w:ascii="Times New Roman" w:hAnsi="Times New Roman"/>
          <w:i/>
          <w:color w:val="auto"/>
          <w:sz w:val="24"/>
          <w:szCs w:val="24"/>
          <w:lang w:val="en-ZA"/>
        </w:rPr>
        <w:t>loco</w:t>
      </w:r>
      <w:r w:rsidR="00790FC5" w:rsidRPr="00C20EC3">
        <w:rPr>
          <w:rFonts w:ascii="Times New Roman" w:hAnsi="Times New Roman"/>
          <w:color w:val="auto"/>
          <w:sz w:val="24"/>
          <w:szCs w:val="24"/>
          <w:lang w:val="en-ZA"/>
        </w:rPr>
        <w:t xml:space="preserve"> to Tswaing Local Municipality</w:t>
      </w:r>
      <w:r w:rsidR="00455698" w:rsidRPr="00C20EC3">
        <w:rPr>
          <w:rFonts w:ascii="Times New Roman" w:hAnsi="Times New Roman"/>
          <w:color w:val="auto"/>
          <w:sz w:val="24"/>
          <w:szCs w:val="24"/>
          <w:lang w:val="en-ZA"/>
        </w:rPr>
        <w:t xml:space="preserve">. </w:t>
      </w:r>
    </w:p>
    <w:p w14:paraId="7E550709" w14:textId="77777777" w:rsidR="00455698" w:rsidRPr="00C20EC3" w:rsidRDefault="00455698" w:rsidP="00455698">
      <w:pPr>
        <w:spacing w:line="360" w:lineRule="auto"/>
        <w:jc w:val="both"/>
        <w:rPr>
          <w:rFonts w:ascii="Times New Roman" w:hAnsi="Times New Roman"/>
          <w:color w:val="auto"/>
          <w:sz w:val="24"/>
          <w:szCs w:val="24"/>
          <w:lang w:val="en-ZA"/>
        </w:rPr>
      </w:pPr>
      <w:r w:rsidRPr="00C20EC3">
        <w:rPr>
          <w:rFonts w:ascii="Times New Roman" w:hAnsi="Times New Roman"/>
          <w:color w:val="auto"/>
          <w:sz w:val="24"/>
          <w:szCs w:val="24"/>
          <w:lang w:val="en-ZA"/>
        </w:rPr>
        <w:tab/>
      </w:r>
    </w:p>
    <w:p w14:paraId="1EFBE0E1" w14:textId="77777777" w:rsidR="00455698" w:rsidRPr="00C20EC3" w:rsidRDefault="00455698" w:rsidP="00455698">
      <w:pPr>
        <w:spacing w:line="360" w:lineRule="auto"/>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2.</w:t>
      </w:r>
      <w:r w:rsidRPr="00C20EC3">
        <w:rPr>
          <w:rFonts w:ascii="Times New Roman" w:hAnsi="Times New Roman"/>
          <w:b/>
          <w:color w:val="auto"/>
          <w:sz w:val="24"/>
          <w:szCs w:val="24"/>
          <w:lang w:val="en-ZA"/>
        </w:rPr>
        <w:tab/>
        <w:t xml:space="preserve">Objective of the </w:t>
      </w:r>
      <w:r w:rsidR="00D6424A" w:rsidRPr="00C20EC3">
        <w:rPr>
          <w:rFonts w:ascii="Times New Roman" w:hAnsi="Times New Roman"/>
          <w:b/>
          <w:i/>
          <w:color w:val="auto"/>
          <w:sz w:val="24"/>
          <w:szCs w:val="24"/>
          <w:lang w:val="en-ZA"/>
        </w:rPr>
        <w:t>Loco</w:t>
      </w:r>
      <w:r w:rsidR="00D6424A" w:rsidRPr="00C20EC3">
        <w:rPr>
          <w:rFonts w:ascii="Times New Roman" w:hAnsi="Times New Roman"/>
          <w:b/>
          <w:color w:val="auto"/>
          <w:sz w:val="24"/>
          <w:szCs w:val="24"/>
          <w:lang w:val="en-ZA"/>
        </w:rPr>
        <w:t xml:space="preserve"> Inspection in</w:t>
      </w:r>
      <w:r w:rsidR="001B2A3A" w:rsidRPr="00C20EC3">
        <w:rPr>
          <w:rFonts w:ascii="Times New Roman" w:hAnsi="Times New Roman"/>
          <w:b/>
          <w:color w:val="auto"/>
          <w:sz w:val="24"/>
          <w:szCs w:val="24"/>
          <w:lang w:val="en-ZA"/>
        </w:rPr>
        <w:t xml:space="preserve"> </w:t>
      </w:r>
      <w:r w:rsidR="00454FD4" w:rsidRPr="00C20EC3">
        <w:rPr>
          <w:rFonts w:ascii="Times New Roman" w:hAnsi="Times New Roman"/>
          <w:b/>
          <w:color w:val="auto"/>
          <w:sz w:val="24"/>
          <w:szCs w:val="24"/>
          <w:lang w:val="en-ZA"/>
        </w:rPr>
        <w:t xml:space="preserve">Tswaing </w:t>
      </w:r>
      <w:r w:rsidR="00D6424A" w:rsidRPr="00C20EC3">
        <w:rPr>
          <w:rFonts w:ascii="Times New Roman" w:hAnsi="Times New Roman"/>
          <w:b/>
          <w:color w:val="auto"/>
          <w:sz w:val="24"/>
          <w:szCs w:val="24"/>
          <w:lang w:val="en-ZA"/>
        </w:rPr>
        <w:t>Local Municipality</w:t>
      </w:r>
    </w:p>
    <w:p w14:paraId="3FEECDE9" w14:textId="77777777" w:rsidR="00455698" w:rsidRPr="00C20EC3" w:rsidRDefault="00455698" w:rsidP="00455698">
      <w:pPr>
        <w:spacing w:line="360" w:lineRule="auto"/>
        <w:jc w:val="both"/>
        <w:rPr>
          <w:rFonts w:ascii="Times New Roman" w:hAnsi="Times New Roman"/>
          <w:color w:val="auto"/>
          <w:sz w:val="24"/>
          <w:szCs w:val="24"/>
          <w:lang w:val="en-ZA"/>
        </w:rPr>
      </w:pPr>
      <w:r w:rsidRPr="00C20EC3">
        <w:rPr>
          <w:rFonts w:ascii="Times New Roman" w:hAnsi="Times New Roman"/>
          <w:color w:val="auto"/>
          <w:sz w:val="24"/>
          <w:szCs w:val="24"/>
          <w:lang w:val="en-ZA"/>
        </w:rPr>
        <w:tab/>
      </w:r>
    </w:p>
    <w:p w14:paraId="475E49FF" w14:textId="77777777" w:rsidR="00251DFE" w:rsidRPr="00C20EC3" w:rsidRDefault="00455698" w:rsidP="000E2CA0">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2.1</w:t>
      </w:r>
      <w:r w:rsidRPr="00C20EC3">
        <w:rPr>
          <w:rFonts w:ascii="Times New Roman" w:hAnsi="Times New Roman"/>
          <w:color w:val="auto"/>
          <w:sz w:val="24"/>
          <w:szCs w:val="24"/>
          <w:lang w:val="en-ZA"/>
        </w:rPr>
        <w:tab/>
        <w:t xml:space="preserve">The main objective was to interact with the </w:t>
      </w:r>
      <w:r w:rsidR="00821F79" w:rsidRPr="00C20EC3">
        <w:rPr>
          <w:rFonts w:ascii="Times New Roman" w:hAnsi="Times New Roman"/>
          <w:color w:val="auto"/>
          <w:sz w:val="24"/>
          <w:szCs w:val="24"/>
          <w:lang w:val="en-ZA"/>
        </w:rPr>
        <w:t>i</w:t>
      </w:r>
      <w:r w:rsidRPr="00C20EC3">
        <w:rPr>
          <w:rFonts w:ascii="Times New Roman" w:hAnsi="Times New Roman"/>
          <w:color w:val="auto"/>
          <w:sz w:val="24"/>
          <w:szCs w:val="24"/>
          <w:lang w:val="en-ZA"/>
        </w:rPr>
        <w:t xml:space="preserve">nternal and external </w:t>
      </w:r>
      <w:r w:rsidR="00821F79" w:rsidRPr="00C20EC3">
        <w:rPr>
          <w:rFonts w:ascii="Times New Roman" w:hAnsi="Times New Roman"/>
          <w:color w:val="auto"/>
          <w:sz w:val="24"/>
          <w:szCs w:val="24"/>
          <w:lang w:val="en-ZA"/>
        </w:rPr>
        <w:t>s</w:t>
      </w:r>
      <w:r w:rsidRPr="00C20EC3">
        <w:rPr>
          <w:rFonts w:ascii="Times New Roman" w:hAnsi="Times New Roman"/>
          <w:color w:val="auto"/>
          <w:sz w:val="24"/>
          <w:szCs w:val="24"/>
          <w:lang w:val="en-ZA"/>
        </w:rPr>
        <w:t xml:space="preserve">takeholders of the Municipality in order to solicit their opinions on the </w:t>
      </w:r>
      <w:r w:rsidR="00821F79" w:rsidRPr="00C20EC3">
        <w:rPr>
          <w:rFonts w:ascii="Times New Roman" w:hAnsi="Times New Roman"/>
          <w:color w:val="auto"/>
          <w:sz w:val="24"/>
          <w:szCs w:val="24"/>
          <w:lang w:val="en-ZA"/>
        </w:rPr>
        <w:t>c</w:t>
      </w:r>
      <w:r w:rsidRPr="00C20EC3">
        <w:rPr>
          <w:rFonts w:ascii="Times New Roman" w:hAnsi="Times New Roman"/>
          <w:color w:val="auto"/>
          <w:sz w:val="24"/>
          <w:szCs w:val="24"/>
          <w:lang w:val="en-ZA"/>
        </w:rPr>
        <w:t xml:space="preserve">onstitutional, </w:t>
      </w:r>
      <w:r w:rsidR="00821F79" w:rsidRPr="00C20EC3">
        <w:rPr>
          <w:rFonts w:ascii="Times New Roman" w:hAnsi="Times New Roman"/>
          <w:color w:val="auto"/>
          <w:sz w:val="24"/>
          <w:szCs w:val="24"/>
          <w:lang w:val="en-ZA"/>
        </w:rPr>
        <w:t>p</w:t>
      </w:r>
      <w:r w:rsidRPr="00C20EC3">
        <w:rPr>
          <w:rFonts w:ascii="Times New Roman" w:hAnsi="Times New Roman"/>
          <w:color w:val="auto"/>
          <w:sz w:val="24"/>
          <w:szCs w:val="24"/>
          <w:lang w:val="en-ZA"/>
        </w:rPr>
        <w:t xml:space="preserve">rocedural and </w:t>
      </w:r>
      <w:r w:rsidR="00821F79" w:rsidRPr="00C20EC3">
        <w:rPr>
          <w:rFonts w:ascii="Times New Roman" w:hAnsi="Times New Roman"/>
          <w:color w:val="auto"/>
          <w:sz w:val="24"/>
          <w:szCs w:val="24"/>
          <w:lang w:val="en-ZA"/>
        </w:rPr>
        <w:t>s</w:t>
      </w:r>
      <w:r w:rsidRPr="00C20EC3">
        <w:rPr>
          <w:rFonts w:ascii="Times New Roman" w:hAnsi="Times New Roman"/>
          <w:color w:val="auto"/>
          <w:sz w:val="24"/>
          <w:szCs w:val="24"/>
          <w:lang w:val="en-ZA"/>
        </w:rPr>
        <w:t xml:space="preserve">ubstantive matters related to the </w:t>
      </w:r>
      <w:r w:rsidR="00821F79" w:rsidRPr="00C20EC3">
        <w:rPr>
          <w:rFonts w:ascii="Times New Roman" w:hAnsi="Times New Roman"/>
          <w:color w:val="auto"/>
          <w:sz w:val="24"/>
          <w:szCs w:val="24"/>
          <w:lang w:val="en-ZA"/>
        </w:rPr>
        <w:t>invo</w:t>
      </w:r>
      <w:r w:rsidR="00637470" w:rsidRPr="00C20EC3">
        <w:rPr>
          <w:rFonts w:ascii="Times New Roman" w:hAnsi="Times New Roman"/>
          <w:color w:val="auto"/>
          <w:sz w:val="24"/>
          <w:szCs w:val="24"/>
          <w:lang w:val="en-ZA"/>
        </w:rPr>
        <w:t>cation</w:t>
      </w:r>
      <w:r w:rsidR="00821F79" w:rsidRPr="00C20EC3">
        <w:rPr>
          <w:rFonts w:ascii="Times New Roman" w:hAnsi="Times New Roman"/>
          <w:color w:val="auto"/>
          <w:sz w:val="24"/>
          <w:szCs w:val="24"/>
          <w:lang w:val="en-ZA"/>
        </w:rPr>
        <w:t xml:space="preserve"> of s</w:t>
      </w:r>
      <w:r w:rsidRPr="00C20EC3">
        <w:rPr>
          <w:rFonts w:ascii="Times New Roman" w:hAnsi="Times New Roman"/>
          <w:color w:val="auto"/>
          <w:sz w:val="24"/>
          <w:szCs w:val="24"/>
          <w:lang w:val="en-ZA"/>
        </w:rPr>
        <w:t>ection 139(1</w:t>
      </w:r>
      <w:r w:rsidR="006C1AC2" w:rsidRPr="00C20EC3">
        <w:rPr>
          <w:rFonts w:ascii="Times New Roman" w:hAnsi="Times New Roman"/>
          <w:color w:val="auto"/>
          <w:sz w:val="24"/>
          <w:szCs w:val="24"/>
          <w:lang w:val="en-ZA"/>
        </w:rPr>
        <w:t>)(</w:t>
      </w:r>
      <w:r w:rsidRPr="00C20EC3">
        <w:rPr>
          <w:rFonts w:ascii="Times New Roman" w:hAnsi="Times New Roman"/>
          <w:color w:val="auto"/>
          <w:sz w:val="24"/>
          <w:szCs w:val="24"/>
          <w:lang w:val="en-ZA"/>
        </w:rPr>
        <w:t>b) of the Constitution</w:t>
      </w:r>
      <w:r w:rsidR="00637470" w:rsidRPr="00C20EC3">
        <w:rPr>
          <w:rFonts w:ascii="Times New Roman" w:hAnsi="Times New Roman"/>
          <w:color w:val="auto"/>
          <w:sz w:val="24"/>
          <w:szCs w:val="24"/>
          <w:lang w:val="en-ZA"/>
        </w:rPr>
        <w:t>.</w:t>
      </w:r>
      <w:r w:rsidR="00637470" w:rsidRPr="00C20EC3" w:rsidDel="00637470">
        <w:rPr>
          <w:rFonts w:ascii="Times New Roman" w:hAnsi="Times New Roman"/>
          <w:color w:val="auto"/>
          <w:sz w:val="24"/>
          <w:szCs w:val="24"/>
          <w:lang w:val="en-ZA"/>
        </w:rPr>
        <w:t xml:space="preserve"> </w:t>
      </w:r>
    </w:p>
    <w:p w14:paraId="07499A20" w14:textId="77777777" w:rsidR="00790FC5" w:rsidRPr="00C20EC3" w:rsidRDefault="00790FC5" w:rsidP="00455698">
      <w:pPr>
        <w:spacing w:line="360" w:lineRule="auto"/>
        <w:jc w:val="both"/>
        <w:rPr>
          <w:rFonts w:ascii="Times New Roman" w:hAnsi="Times New Roman"/>
          <w:b/>
          <w:color w:val="auto"/>
          <w:sz w:val="24"/>
          <w:szCs w:val="24"/>
          <w:lang w:val="en-ZA"/>
        </w:rPr>
      </w:pPr>
    </w:p>
    <w:p w14:paraId="2DAA72FA" w14:textId="77777777" w:rsidR="00455698" w:rsidRPr="00C20EC3" w:rsidRDefault="00455698" w:rsidP="00455698">
      <w:pPr>
        <w:spacing w:line="360" w:lineRule="auto"/>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3.</w:t>
      </w:r>
      <w:r w:rsidRPr="00C20EC3">
        <w:rPr>
          <w:rFonts w:ascii="Times New Roman" w:hAnsi="Times New Roman"/>
          <w:b/>
          <w:color w:val="auto"/>
          <w:sz w:val="24"/>
          <w:szCs w:val="24"/>
          <w:lang w:val="en-ZA"/>
        </w:rPr>
        <w:tab/>
        <w:t>Composition of the Delegation</w:t>
      </w:r>
    </w:p>
    <w:p w14:paraId="7F09A0E1" w14:textId="77777777" w:rsidR="00743E31" w:rsidRPr="00C20EC3" w:rsidRDefault="00743E31" w:rsidP="00B70A12">
      <w:pPr>
        <w:spacing w:line="360" w:lineRule="auto"/>
        <w:ind w:left="720" w:hanging="720"/>
        <w:jc w:val="both"/>
        <w:rPr>
          <w:rFonts w:ascii="Times New Roman" w:hAnsi="Times New Roman"/>
          <w:color w:val="auto"/>
          <w:sz w:val="24"/>
          <w:szCs w:val="24"/>
          <w:lang w:val="en-ZA"/>
        </w:rPr>
      </w:pPr>
    </w:p>
    <w:p w14:paraId="2F6DE38E" w14:textId="77777777" w:rsidR="00B94DD8" w:rsidRPr="00C20EC3" w:rsidRDefault="00455698" w:rsidP="00B70A12">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3.1</w:t>
      </w:r>
      <w:r w:rsidRPr="00C20EC3">
        <w:rPr>
          <w:rFonts w:ascii="Times New Roman" w:hAnsi="Times New Roman"/>
          <w:color w:val="auto"/>
          <w:sz w:val="24"/>
          <w:szCs w:val="24"/>
          <w:lang w:val="en-ZA"/>
        </w:rPr>
        <w:tab/>
        <w:t xml:space="preserve">The </w:t>
      </w:r>
      <w:r w:rsidR="00821F79" w:rsidRPr="00C20EC3">
        <w:rPr>
          <w:rFonts w:ascii="Times New Roman" w:hAnsi="Times New Roman"/>
          <w:color w:val="auto"/>
          <w:sz w:val="24"/>
          <w:szCs w:val="24"/>
          <w:lang w:val="en-ZA"/>
        </w:rPr>
        <w:t xml:space="preserve">Select </w:t>
      </w:r>
      <w:r w:rsidRPr="00C20EC3">
        <w:rPr>
          <w:rFonts w:ascii="Times New Roman" w:hAnsi="Times New Roman"/>
          <w:color w:val="auto"/>
          <w:sz w:val="24"/>
          <w:szCs w:val="24"/>
          <w:lang w:val="en-ZA"/>
        </w:rPr>
        <w:t xml:space="preserve">Committee </w:t>
      </w:r>
      <w:r w:rsidR="00637470" w:rsidRPr="00C20EC3">
        <w:rPr>
          <w:rFonts w:ascii="Times New Roman" w:hAnsi="Times New Roman"/>
          <w:color w:val="auto"/>
          <w:sz w:val="24"/>
          <w:szCs w:val="24"/>
          <w:lang w:val="en-ZA"/>
        </w:rPr>
        <w:t xml:space="preserve">was </w:t>
      </w:r>
      <w:r w:rsidRPr="00C20EC3">
        <w:rPr>
          <w:rFonts w:ascii="Times New Roman" w:hAnsi="Times New Roman"/>
          <w:color w:val="auto"/>
          <w:sz w:val="24"/>
          <w:szCs w:val="24"/>
          <w:lang w:val="en-ZA"/>
        </w:rPr>
        <w:t xml:space="preserve">composed of the following Members of Parliament and officials: </w:t>
      </w:r>
      <w:r w:rsidR="005D1A3C" w:rsidRPr="00C20EC3">
        <w:rPr>
          <w:rFonts w:ascii="Times New Roman" w:hAnsi="Times New Roman"/>
          <w:color w:val="auto"/>
          <w:sz w:val="24"/>
          <w:szCs w:val="24"/>
          <w:lang w:val="en-ZA"/>
        </w:rPr>
        <w:t xml:space="preserve"> </w:t>
      </w:r>
      <w:r w:rsidR="0018107B" w:rsidRPr="00C20EC3">
        <w:rPr>
          <w:rFonts w:ascii="Times New Roman" w:hAnsi="Times New Roman"/>
          <w:color w:val="auto"/>
          <w:sz w:val="24"/>
          <w:szCs w:val="24"/>
          <w:lang w:val="en-ZA"/>
        </w:rPr>
        <w:t>Hon S</w:t>
      </w:r>
      <w:r w:rsidR="00845923" w:rsidRPr="00C20EC3">
        <w:rPr>
          <w:rFonts w:ascii="Times New Roman" w:hAnsi="Times New Roman"/>
          <w:color w:val="auto"/>
          <w:sz w:val="24"/>
          <w:szCs w:val="24"/>
          <w:lang w:val="en-ZA"/>
        </w:rPr>
        <w:t xml:space="preserve">E </w:t>
      </w:r>
      <w:proofErr w:type="spellStart"/>
      <w:r w:rsidR="00845923" w:rsidRPr="00C20EC3">
        <w:rPr>
          <w:rFonts w:ascii="Times New Roman" w:hAnsi="Times New Roman"/>
          <w:color w:val="auto"/>
          <w:sz w:val="24"/>
          <w:szCs w:val="24"/>
          <w:lang w:val="en-ZA"/>
        </w:rPr>
        <w:t>Mfayela</w:t>
      </w:r>
      <w:proofErr w:type="spellEnd"/>
      <w:r w:rsidR="00872885" w:rsidRPr="00C20EC3">
        <w:rPr>
          <w:rFonts w:ascii="Times New Roman" w:hAnsi="Times New Roman"/>
          <w:color w:val="auto"/>
          <w:sz w:val="24"/>
          <w:szCs w:val="24"/>
          <w:lang w:val="en-ZA"/>
        </w:rPr>
        <w:t xml:space="preserve"> (</w:t>
      </w:r>
      <w:r w:rsidR="0018107B" w:rsidRPr="00C20EC3">
        <w:rPr>
          <w:rFonts w:ascii="Times New Roman" w:hAnsi="Times New Roman"/>
          <w:color w:val="auto"/>
          <w:sz w:val="24"/>
          <w:szCs w:val="24"/>
          <w:lang w:val="en-ZA"/>
        </w:rPr>
        <w:t>IFP) KwaZulu</w:t>
      </w:r>
      <w:r w:rsidRPr="00C20EC3">
        <w:rPr>
          <w:rFonts w:ascii="Times New Roman" w:hAnsi="Times New Roman"/>
          <w:color w:val="auto"/>
          <w:sz w:val="24"/>
          <w:szCs w:val="24"/>
          <w:lang w:val="en-ZA"/>
        </w:rPr>
        <w:t>-Natal</w:t>
      </w:r>
      <w:r w:rsidR="00A32372" w:rsidRPr="00C20EC3">
        <w:rPr>
          <w:rFonts w:ascii="Times New Roman" w:hAnsi="Times New Roman"/>
          <w:color w:val="auto"/>
          <w:sz w:val="24"/>
          <w:szCs w:val="24"/>
          <w:lang w:val="en-ZA"/>
        </w:rPr>
        <w:t>;</w:t>
      </w:r>
      <w:r w:rsidR="00B33983" w:rsidRPr="00C20EC3">
        <w:rPr>
          <w:rFonts w:ascii="Times New Roman" w:hAnsi="Times New Roman"/>
          <w:color w:val="auto"/>
          <w:sz w:val="24"/>
          <w:szCs w:val="24"/>
          <w:lang w:val="en-ZA"/>
        </w:rPr>
        <w:t xml:space="preserve"> Hon EM Mthethwa (ANC) </w:t>
      </w:r>
      <w:r w:rsidR="00B33983" w:rsidRPr="00C20EC3">
        <w:rPr>
          <w:rFonts w:ascii="Times New Roman" w:hAnsi="Times New Roman"/>
          <w:color w:val="auto"/>
          <w:sz w:val="24"/>
          <w:szCs w:val="24"/>
          <w:lang w:val="en-ZA"/>
        </w:rPr>
        <w:lastRenderedPageBreak/>
        <w:t>KwaZulu-Natal</w:t>
      </w:r>
      <w:r w:rsidR="00A32372" w:rsidRPr="00C20EC3">
        <w:rPr>
          <w:rFonts w:ascii="Times New Roman" w:hAnsi="Times New Roman"/>
          <w:color w:val="auto"/>
          <w:sz w:val="24"/>
          <w:szCs w:val="24"/>
          <w:lang w:val="en-ZA"/>
        </w:rPr>
        <w:t>;</w:t>
      </w:r>
      <w:r w:rsidR="00B33983" w:rsidRPr="00C20EC3">
        <w:rPr>
          <w:rFonts w:ascii="Times New Roman" w:hAnsi="Times New Roman"/>
          <w:color w:val="auto"/>
          <w:sz w:val="24"/>
          <w:szCs w:val="24"/>
          <w:lang w:val="en-ZA"/>
        </w:rPr>
        <w:t xml:space="preserve"> </w:t>
      </w:r>
      <w:r w:rsidR="00845923" w:rsidRPr="00C20EC3">
        <w:rPr>
          <w:rFonts w:ascii="Times New Roman" w:hAnsi="Times New Roman"/>
          <w:color w:val="auto"/>
          <w:sz w:val="24"/>
          <w:szCs w:val="24"/>
          <w:lang w:val="en-ZA"/>
        </w:rPr>
        <w:t xml:space="preserve">Hon MP </w:t>
      </w:r>
      <w:proofErr w:type="spellStart"/>
      <w:r w:rsidR="00845923" w:rsidRPr="00C20EC3">
        <w:rPr>
          <w:rFonts w:ascii="Times New Roman" w:hAnsi="Times New Roman"/>
          <w:color w:val="auto"/>
          <w:sz w:val="24"/>
          <w:szCs w:val="24"/>
          <w:lang w:val="en-ZA"/>
        </w:rPr>
        <w:t>Mmola</w:t>
      </w:r>
      <w:proofErr w:type="spellEnd"/>
      <w:r w:rsidR="00845923" w:rsidRPr="00C20EC3">
        <w:rPr>
          <w:rFonts w:ascii="Times New Roman" w:hAnsi="Times New Roman"/>
          <w:color w:val="auto"/>
          <w:sz w:val="24"/>
          <w:szCs w:val="24"/>
          <w:lang w:val="en-ZA"/>
        </w:rPr>
        <w:t xml:space="preserve"> (ANC) Mpumalanga</w:t>
      </w:r>
      <w:r w:rsidR="00A32372" w:rsidRPr="00C20EC3">
        <w:rPr>
          <w:rFonts w:ascii="Times New Roman" w:hAnsi="Times New Roman"/>
          <w:color w:val="auto"/>
          <w:sz w:val="24"/>
          <w:szCs w:val="24"/>
          <w:lang w:val="en-ZA"/>
        </w:rPr>
        <w:t>;</w:t>
      </w:r>
      <w:r w:rsidR="00845923" w:rsidRPr="00C20EC3">
        <w:rPr>
          <w:rFonts w:ascii="Times New Roman" w:hAnsi="Times New Roman"/>
          <w:color w:val="auto"/>
          <w:sz w:val="24"/>
          <w:szCs w:val="24"/>
          <w:lang w:val="en-ZA"/>
        </w:rPr>
        <w:t xml:space="preserve"> Hon S </w:t>
      </w:r>
      <w:proofErr w:type="spellStart"/>
      <w:r w:rsidR="00845923" w:rsidRPr="00C20EC3">
        <w:rPr>
          <w:rFonts w:ascii="Times New Roman" w:hAnsi="Times New Roman"/>
          <w:color w:val="auto"/>
          <w:sz w:val="24"/>
          <w:szCs w:val="24"/>
          <w:lang w:val="en-ZA"/>
        </w:rPr>
        <w:t>Zandamela</w:t>
      </w:r>
      <w:proofErr w:type="spellEnd"/>
      <w:r w:rsidR="00845923" w:rsidRPr="00C20EC3">
        <w:rPr>
          <w:rFonts w:ascii="Times New Roman" w:hAnsi="Times New Roman"/>
          <w:color w:val="auto"/>
          <w:sz w:val="24"/>
          <w:szCs w:val="24"/>
          <w:lang w:val="en-ZA"/>
        </w:rPr>
        <w:t xml:space="preserve"> (EFF) Mpumalanga</w:t>
      </w:r>
      <w:r w:rsidR="00A32372" w:rsidRPr="00C20EC3">
        <w:rPr>
          <w:rFonts w:ascii="Times New Roman" w:hAnsi="Times New Roman"/>
          <w:color w:val="auto"/>
          <w:sz w:val="24"/>
          <w:szCs w:val="24"/>
          <w:lang w:val="en-ZA"/>
        </w:rPr>
        <w:t>;</w:t>
      </w:r>
      <w:r w:rsidR="00845923" w:rsidRPr="00C20EC3">
        <w:rPr>
          <w:rFonts w:ascii="Times New Roman" w:hAnsi="Times New Roman"/>
          <w:color w:val="auto"/>
          <w:sz w:val="24"/>
          <w:szCs w:val="24"/>
          <w:lang w:val="en-ZA"/>
        </w:rPr>
        <w:t xml:space="preserve"> Hon TSC Dodovu (ANC)</w:t>
      </w:r>
      <w:r w:rsidR="00A32372" w:rsidRPr="00C20EC3">
        <w:rPr>
          <w:rFonts w:ascii="Times New Roman" w:hAnsi="Times New Roman"/>
          <w:color w:val="auto"/>
          <w:sz w:val="24"/>
          <w:szCs w:val="24"/>
          <w:lang w:val="en-ZA"/>
        </w:rPr>
        <w:t xml:space="preserve"> North West;</w:t>
      </w:r>
      <w:r w:rsidR="0018107B" w:rsidRPr="00C20EC3">
        <w:rPr>
          <w:rFonts w:ascii="Times New Roman" w:hAnsi="Times New Roman"/>
          <w:color w:val="auto"/>
          <w:sz w:val="24"/>
          <w:szCs w:val="24"/>
          <w:lang w:val="en-ZA"/>
        </w:rPr>
        <w:t xml:space="preserve"> Mr</w:t>
      </w:r>
      <w:r w:rsidRPr="00C20EC3">
        <w:rPr>
          <w:rFonts w:ascii="Times New Roman" w:hAnsi="Times New Roman"/>
          <w:color w:val="auto"/>
          <w:sz w:val="24"/>
          <w:szCs w:val="24"/>
          <w:lang w:val="en-ZA"/>
        </w:rPr>
        <w:t xml:space="preserve"> TM Manele</w:t>
      </w:r>
      <w:r w:rsidR="00A32372" w:rsidRPr="00C20EC3">
        <w:rPr>
          <w:rFonts w:ascii="Times New Roman" w:hAnsi="Times New Roman"/>
          <w:color w:val="auto"/>
          <w:sz w:val="24"/>
          <w:szCs w:val="24"/>
          <w:lang w:val="en-ZA"/>
        </w:rPr>
        <w:t xml:space="preserve"> (</w:t>
      </w:r>
      <w:r w:rsidRPr="00C20EC3">
        <w:rPr>
          <w:rFonts w:ascii="Times New Roman" w:hAnsi="Times New Roman"/>
          <w:color w:val="auto"/>
          <w:sz w:val="24"/>
          <w:szCs w:val="24"/>
          <w:lang w:val="en-ZA"/>
        </w:rPr>
        <w:t>Committee Secretary</w:t>
      </w:r>
      <w:r w:rsidR="00A32372" w:rsidRPr="00C20EC3">
        <w:rPr>
          <w:rFonts w:ascii="Times New Roman" w:hAnsi="Times New Roman"/>
          <w:color w:val="auto"/>
          <w:sz w:val="24"/>
          <w:szCs w:val="24"/>
          <w:lang w:val="en-ZA"/>
        </w:rPr>
        <w:t xml:space="preserve">: </w:t>
      </w:r>
      <w:r w:rsidRPr="00C20EC3">
        <w:rPr>
          <w:rFonts w:ascii="Times New Roman" w:hAnsi="Times New Roman"/>
          <w:color w:val="auto"/>
          <w:sz w:val="24"/>
          <w:szCs w:val="24"/>
          <w:lang w:val="en-ZA"/>
        </w:rPr>
        <w:t>Committee Section)</w:t>
      </w:r>
      <w:r w:rsidR="00A32372" w:rsidRPr="00C20EC3">
        <w:rPr>
          <w:rFonts w:ascii="Times New Roman" w:hAnsi="Times New Roman"/>
          <w:color w:val="auto"/>
          <w:sz w:val="24"/>
          <w:szCs w:val="24"/>
          <w:lang w:val="en-ZA"/>
        </w:rPr>
        <w:t>;</w:t>
      </w:r>
      <w:r w:rsidR="005D1A3C" w:rsidRPr="00C20EC3">
        <w:rPr>
          <w:rFonts w:ascii="Times New Roman" w:hAnsi="Times New Roman"/>
          <w:color w:val="auto"/>
          <w:sz w:val="24"/>
          <w:szCs w:val="24"/>
          <w:lang w:val="en-ZA"/>
        </w:rPr>
        <w:t xml:space="preserve"> </w:t>
      </w:r>
      <w:r w:rsidR="003135A9" w:rsidRPr="00C20EC3">
        <w:rPr>
          <w:rFonts w:ascii="Times New Roman" w:hAnsi="Times New Roman"/>
          <w:color w:val="auto"/>
          <w:sz w:val="24"/>
          <w:szCs w:val="24"/>
          <w:lang w:val="en-ZA"/>
        </w:rPr>
        <w:t>Mr N Mfuku</w:t>
      </w:r>
      <w:r w:rsidR="00A32372" w:rsidRPr="00C20EC3">
        <w:rPr>
          <w:rFonts w:ascii="Times New Roman" w:hAnsi="Times New Roman"/>
          <w:color w:val="auto"/>
          <w:sz w:val="24"/>
          <w:szCs w:val="24"/>
          <w:lang w:val="en-ZA"/>
        </w:rPr>
        <w:t xml:space="preserve"> (</w:t>
      </w:r>
      <w:r w:rsidR="003135A9" w:rsidRPr="00C20EC3">
        <w:rPr>
          <w:rFonts w:ascii="Times New Roman" w:hAnsi="Times New Roman"/>
          <w:color w:val="auto"/>
          <w:sz w:val="24"/>
          <w:szCs w:val="24"/>
          <w:lang w:val="en-ZA"/>
        </w:rPr>
        <w:t>Content Adviser</w:t>
      </w:r>
      <w:r w:rsidR="00A32372" w:rsidRPr="00C20EC3">
        <w:rPr>
          <w:rFonts w:ascii="Times New Roman" w:hAnsi="Times New Roman"/>
          <w:color w:val="auto"/>
          <w:sz w:val="24"/>
          <w:szCs w:val="24"/>
          <w:lang w:val="en-ZA"/>
        </w:rPr>
        <w:t>:</w:t>
      </w:r>
      <w:r w:rsidR="003135A9" w:rsidRPr="00C20EC3">
        <w:rPr>
          <w:rFonts w:ascii="Times New Roman" w:hAnsi="Times New Roman"/>
          <w:color w:val="auto"/>
          <w:sz w:val="24"/>
          <w:szCs w:val="24"/>
          <w:lang w:val="en-ZA"/>
        </w:rPr>
        <w:t xml:space="preserve"> Committee Section</w:t>
      </w:r>
      <w:r w:rsidR="00A32372" w:rsidRPr="00C20EC3">
        <w:rPr>
          <w:rFonts w:ascii="Times New Roman" w:hAnsi="Times New Roman"/>
          <w:color w:val="auto"/>
          <w:sz w:val="24"/>
          <w:szCs w:val="24"/>
          <w:lang w:val="en-ZA"/>
        </w:rPr>
        <w:t>);</w:t>
      </w:r>
      <w:r w:rsidR="003135A9" w:rsidRPr="00C20EC3">
        <w:rPr>
          <w:rFonts w:ascii="Times New Roman" w:hAnsi="Times New Roman"/>
          <w:color w:val="auto"/>
          <w:sz w:val="24"/>
          <w:szCs w:val="24"/>
          <w:lang w:val="en-ZA"/>
        </w:rPr>
        <w:t xml:space="preserve"> Mr B Mahlangeni</w:t>
      </w:r>
      <w:r w:rsidR="00A32372" w:rsidRPr="00C20EC3">
        <w:rPr>
          <w:rFonts w:ascii="Times New Roman" w:hAnsi="Times New Roman"/>
          <w:color w:val="auto"/>
          <w:sz w:val="24"/>
          <w:szCs w:val="24"/>
          <w:lang w:val="en-ZA"/>
        </w:rPr>
        <w:t xml:space="preserve"> (</w:t>
      </w:r>
      <w:r w:rsidR="003135A9" w:rsidRPr="00C20EC3">
        <w:rPr>
          <w:rFonts w:ascii="Times New Roman" w:hAnsi="Times New Roman"/>
          <w:color w:val="auto"/>
          <w:sz w:val="24"/>
          <w:szCs w:val="24"/>
          <w:lang w:val="en-ZA"/>
        </w:rPr>
        <w:t>Researcher</w:t>
      </w:r>
      <w:r w:rsidR="00A32372" w:rsidRPr="00C20EC3">
        <w:rPr>
          <w:rFonts w:ascii="Times New Roman" w:hAnsi="Times New Roman"/>
          <w:color w:val="auto"/>
          <w:sz w:val="24"/>
          <w:szCs w:val="24"/>
          <w:lang w:val="en-ZA"/>
        </w:rPr>
        <w:t>:</w:t>
      </w:r>
      <w:r w:rsidR="003135A9" w:rsidRPr="00C20EC3">
        <w:rPr>
          <w:rFonts w:ascii="Times New Roman" w:hAnsi="Times New Roman"/>
          <w:color w:val="auto"/>
          <w:sz w:val="24"/>
          <w:szCs w:val="24"/>
          <w:lang w:val="en-ZA"/>
        </w:rPr>
        <w:t xml:space="preserve"> Research Unit</w:t>
      </w:r>
      <w:r w:rsidR="00A32372" w:rsidRPr="00C20EC3">
        <w:rPr>
          <w:rFonts w:ascii="Times New Roman" w:hAnsi="Times New Roman"/>
          <w:color w:val="auto"/>
          <w:sz w:val="24"/>
          <w:szCs w:val="24"/>
          <w:lang w:val="en-ZA"/>
        </w:rPr>
        <w:t>);</w:t>
      </w:r>
      <w:r w:rsidR="003135A9" w:rsidRPr="00C20EC3">
        <w:rPr>
          <w:rFonts w:ascii="Times New Roman" w:hAnsi="Times New Roman"/>
          <w:color w:val="auto"/>
          <w:sz w:val="24"/>
          <w:szCs w:val="24"/>
          <w:lang w:val="en-ZA"/>
        </w:rPr>
        <w:t xml:space="preserve"> </w:t>
      </w:r>
      <w:r w:rsidR="00B94DD8" w:rsidRPr="00C20EC3">
        <w:rPr>
          <w:rFonts w:ascii="Times New Roman" w:hAnsi="Times New Roman"/>
          <w:color w:val="auto"/>
          <w:sz w:val="24"/>
          <w:szCs w:val="24"/>
          <w:lang w:val="en-ZA"/>
        </w:rPr>
        <w:t xml:space="preserve">Ms J le Roux (Researcher: Research Unit); </w:t>
      </w:r>
      <w:r w:rsidR="003135A9" w:rsidRPr="00C20EC3">
        <w:rPr>
          <w:rFonts w:ascii="Times New Roman" w:hAnsi="Times New Roman"/>
          <w:color w:val="auto"/>
          <w:sz w:val="24"/>
          <w:szCs w:val="24"/>
          <w:lang w:val="en-ZA"/>
        </w:rPr>
        <w:t>Mr M Mbebe</w:t>
      </w:r>
      <w:r w:rsidR="00A32372" w:rsidRPr="00C20EC3">
        <w:rPr>
          <w:rFonts w:ascii="Times New Roman" w:hAnsi="Times New Roman"/>
          <w:color w:val="auto"/>
          <w:sz w:val="24"/>
          <w:szCs w:val="24"/>
          <w:lang w:val="en-ZA"/>
        </w:rPr>
        <w:t xml:space="preserve"> (</w:t>
      </w:r>
      <w:r w:rsidR="003135A9" w:rsidRPr="00C20EC3">
        <w:rPr>
          <w:rFonts w:ascii="Times New Roman" w:hAnsi="Times New Roman"/>
          <w:color w:val="auto"/>
          <w:sz w:val="24"/>
          <w:szCs w:val="24"/>
          <w:lang w:val="en-ZA"/>
        </w:rPr>
        <w:t>Procedural Officer</w:t>
      </w:r>
      <w:r w:rsidR="00A32372" w:rsidRPr="00C20EC3">
        <w:rPr>
          <w:rFonts w:ascii="Times New Roman" w:hAnsi="Times New Roman"/>
          <w:color w:val="auto"/>
          <w:sz w:val="24"/>
          <w:szCs w:val="24"/>
          <w:lang w:val="en-ZA"/>
        </w:rPr>
        <w:t>:</w:t>
      </w:r>
      <w:r w:rsidR="003135A9" w:rsidRPr="00C20EC3">
        <w:rPr>
          <w:rFonts w:ascii="Times New Roman" w:hAnsi="Times New Roman"/>
          <w:color w:val="auto"/>
          <w:sz w:val="24"/>
          <w:szCs w:val="24"/>
          <w:lang w:val="en-ZA"/>
        </w:rPr>
        <w:t xml:space="preserve"> NCOP</w:t>
      </w:r>
      <w:r w:rsidR="00A32372" w:rsidRPr="00C20EC3">
        <w:rPr>
          <w:rFonts w:ascii="Times New Roman" w:hAnsi="Times New Roman"/>
          <w:color w:val="auto"/>
          <w:sz w:val="24"/>
          <w:szCs w:val="24"/>
          <w:lang w:val="en-ZA"/>
        </w:rPr>
        <w:t>)</w:t>
      </w:r>
      <w:r w:rsidR="003135A9" w:rsidRPr="00C20EC3">
        <w:rPr>
          <w:rFonts w:ascii="Times New Roman" w:hAnsi="Times New Roman"/>
          <w:color w:val="auto"/>
          <w:sz w:val="24"/>
          <w:szCs w:val="24"/>
          <w:lang w:val="en-ZA"/>
        </w:rPr>
        <w:t xml:space="preserve"> and </w:t>
      </w:r>
      <w:r w:rsidR="00B94DD8" w:rsidRPr="00C20EC3">
        <w:rPr>
          <w:rFonts w:ascii="Times New Roman" w:hAnsi="Times New Roman"/>
          <w:color w:val="auto"/>
          <w:sz w:val="24"/>
          <w:szCs w:val="24"/>
          <w:lang w:val="en-ZA"/>
        </w:rPr>
        <w:t>Mr G Mankay (Committee Assistant: Committee Section).</w:t>
      </w:r>
    </w:p>
    <w:p w14:paraId="25BF9654" w14:textId="77777777" w:rsidR="00455698" w:rsidRPr="00C20EC3" w:rsidRDefault="003135A9" w:rsidP="00B70A12">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 xml:space="preserve">   </w:t>
      </w:r>
      <w:r w:rsidR="00455698" w:rsidRPr="00C20EC3">
        <w:rPr>
          <w:rFonts w:ascii="Times New Roman" w:hAnsi="Times New Roman"/>
          <w:color w:val="auto"/>
          <w:sz w:val="24"/>
          <w:szCs w:val="24"/>
          <w:lang w:val="en-ZA"/>
        </w:rPr>
        <w:t xml:space="preserve"> </w:t>
      </w:r>
    </w:p>
    <w:p w14:paraId="41F6E2E4" w14:textId="77777777" w:rsidR="00455698" w:rsidRPr="00C20EC3" w:rsidRDefault="00455698" w:rsidP="00455698">
      <w:pPr>
        <w:spacing w:line="360" w:lineRule="auto"/>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 xml:space="preserve">4. </w:t>
      </w:r>
      <w:r w:rsidRPr="00C20EC3">
        <w:rPr>
          <w:rFonts w:ascii="Times New Roman" w:hAnsi="Times New Roman"/>
          <w:b/>
          <w:color w:val="auto"/>
          <w:sz w:val="24"/>
          <w:szCs w:val="24"/>
          <w:lang w:val="en-ZA"/>
        </w:rPr>
        <w:tab/>
        <w:t xml:space="preserve">General Overview of the </w:t>
      </w:r>
      <w:r w:rsidR="00821F79" w:rsidRPr="00C20EC3">
        <w:rPr>
          <w:rFonts w:ascii="Times New Roman" w:hAnsi="Times New Roman"/>
          <w:b/>
          <w:i/>
          <w:color w:val="auto"/>
          <w:sz w:val="24"/>
          <w:szCs w:val="24"/>
          <w:lang w:val="en-ZA"/>
        </w:rPr>
        <w:t>Loco</w:t>
      </w:r>
      <w:r w:rsidR="00821F79" w:rsidRPr="00C20EC3">
        <w:rPr>
          <w:rFonts w:ascii="Times New Roman" w:hAnsi="Times New Roman"/>
          <w:b/>
          <w:color w:val="auto"/>
          <w:sz w:val="24"/>
          <w:szCs w:val="24"/>
          <w:lang w:val="en-ZA"/>
        </w:rPr>
        <w:t xml:space="preserve"> Inspection </w:t>
      </w:r>
      <w:r w:rsidR="0032506A" w:rsidRPr="00C20EC3">
        <w:rPr>
          <w:rFonts w:ascii="Times New Roman" w:hAnsi="Times New Roman"/>
          <w:b/>
          <w:color w:val="auto"/>
          <w:sz w:val="24"/>
          <w:szCs w:val="24"/>
          <w:lang w:val="en-ZA"/>
        </w:rPr>
        <w:t>at</w:t>
      </w:r>
      <w:r w:rsidR="004B76ED" w:rsidRPr="00C20EC3">
        <w:rPr>
          <w:rFonts w:ascii="Times New Roman" w:hAnsi="Times New Roman"/>
          <w:b/>
          <w:color w:val="auto"/>
          <w:sz w:val="24"/>
          <w:szCs w:val="24"/>
          <w:lang w:val="en-ZA"/>
        </w:rPr>
        <w:t xml:space="preserve"> </w:t>
      </w:r>
      <w:r w:rsidR="00454FD4" w:rsidRPr="00C20EC3">
        <w:rPr>
          <w:rFonts w:ascii="Times New Roman" w:hAnsi="Times New Roman"/>
          <w:b/>
          <w:color w:val="auto"/>
          <w:sz w:val="24"/>
          <w:szCs w:val="24"/>
          <w:lang w:val="en-ZA"/>
        </w:rPr>
        <w:t xml:space="preserve">Tswaing </w:t>
      </w:r>
      <w:r w:rsidRPr="00C20EC3">
        <w:rPr>
          <w:rFonts w:ascii="Times New Roman" w:hAnsi="Times New Roman"/>
          <w:b/>
          <w:color w:val="auto"/>
          <w:sz w:val="24"/>
          <w:szCs w:val="24"/>
          <w:lang w:val="en-ZA"/>
        </w:rPr>
        <w:t>Local Municipality</w:t>
      </w:r>
    </w:p>
    <w:p w14:paraId="376B1E85" w14:textId="77777777" w:rsidR="00455698" w:rsidRPr="00C20EC3" w:rsidRDefault="00455698" w:rsidP="00455698">
      <w:pPr>
        <w:spacing w:line="360" w:lineRule="auto"/>
        <w:jc w:val="both"/>
        <w:rPr>
          <w:rFonts w:ascii="Times New Roman" w:hAnsi="Times New Roman"/>
          <w:color w:val="auto"/>
          <w:sz w:val="24"/>
          <w:szCs w:val="24"/>
          <w:lang w:val="en-ZA"/>
        </w:rPr>
      </w:pPr>
    </w:p>
    <w:p w14:paraId="237E980E" w14:textId="77777777" w:rsidR="002359BA" w:rsidRPr="00C20EC3" w:rsidRDefault="00455698" w:rsidP="000E2CA0">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4.1</w:t>
      </w:r>
      <w:r w:rsidRPr="00C20EC3">
        <w:rPr>
          <w:rFonts w:ascii="Times New Roman" w:hAnsi="Times New Roman"/>
          <w:color w:val="auto"/>
          <w:sz w:val="24"/>
          <w:szCs w:val="24"/>
          <w:lang w:val="en-ZA"/>
        </w:rPr>
        <w:tab/>
        <w:t xml:space="preserve">On </w:t>
      </w:r>
      <w:r w:rsidR="00AB7E47" w:rsidRPr="00C20EC3">
        <w:rPr>
          <w:rFonts w:ascii="Times New Roman" w:hAnsi="Times New Roman"/>
          <w:color w:val="auto"/>
          <w:sz w:val="24"/>
          <w:szCs w:val="24"/>
          <w:lang w:val="en-ZA"/>
        </w:rPr>
        <w:t>2</w:t>
      </w:r>
      <w:r w:rsidR="00790FC5" w:rsidRPr="00C20EC3">
        <w:rPr>
          <w:rFonts w:ascii="Times New Roman" w:hAnsi="Times New Roman"/>
          <w:color w:val="auto"/>
          <w:sz w:val="24"/>
          <w:szCs w:val="24"/>
          <w:lang w:val="en-ZA"/>
        </w:rPr>
        <w:t>8</w:t>
      </w:r>
      <w:r w:rsidR="00AB7E47" w:rsidRPr="00C20EC3">
        <w:rPr>
          <w:rFonts w:ascii="Times New Roman" w:hAnsi="Times New Roman"/>
          <w:color w:val="auto"/>
          <w:sz w:val="24"/>
          <w:szCs w:val="24"/>
          <w:lang w:val="en-ZA"/>
        </w:rPr>
        <w:t xml:space="preserve"> </w:t>
      </w:r>
      <w:r w:rsidR="001B2A3A" w:rsidRPr="00C20EC3">
        <w:rPr>
          <w:rFonts w:ascii="Times New Roman" w:hAnsi="Times New Roman"/>
          <w:color w:val="auto"/>
          <w:sz w:val="24"/>
          <w:szCs w:val="24"/>
          <w:lang w:val="en-ZA"/>
        </w:rPr>
        <w:t>August 2</w:t>
      </w:r>
      <w:r w:rsidRPr="00C20EC3">
        <w:rPr>
          <w:rFonts w:ascii="Times New Roman" w:hAnsi="Times New Roman"/>
          <w:color w:val="auto"/>
          <w:sz w:val="24"/>
          <w:szCs w:val="24"/>
          <w:lang w:val="en-ZA"/>
        </w:rPr>
        <w:t>01</w:t>
      </w:r>
      <w:r w:rsidR="00CF6B6B" w:rsidRPr="00C20EC3">
        <w:rPr>
          <w:rFonts w:ascii="Times New Roman" w:hAnsi="Times New Roman"/>
          <w:color w:val="auto"/>
          <w:sz w:val="24"/>
          <w:szCs w:val="24"/>
          <w:lang w:val="en-ZA"/>
        </w:rPr>
        <w:t>9</w:t>
      </w:r>
      <w:r w:rsidRPr="00C20EC3">
        <w:rPr>
          <w:rFonts w:ascii="Times New Roman" w:hAnsi="Times New Roman"/>
          <w:color w:val="auto"/>
          <w:sz w:val="24"/>
          <w:szCs w:val="24"/>
          <w:lang w:val="en-ZA"/>
        </w:rPr>
        <w:t>, the</w:t>
      </w:r>
      <w:r w:rsidR="00CF6B6B" w:rsidRPr="00C20EC3">
        <w:rPr>
          <w:rFonts w:ascii="Times New Roman" w:hAnsi="Times New Roman"/>
          <w:color w:val="auto"/>
          <w:sz w:val="24"/>
          <w:szCs w:val="24"/>
          <w:lang w:val="en-ZA"/>
        </w:rPr>
        <w:t xml:space="preserve"> multi-party </w:t>
      </w:r>
      <w:r w:rsidR="0017099E" w:rsidRPr="00C20EC3">
        <w:rPr>
          <w:rFonts w:ascii="Times New Roman" w:hAnsi="Times New Roman"/>
          <w:color w:val="auto"/>
          <w:sz w:val="24"/>
          <w:szCs w:val="24"/>
          <w:lang w:val="en-ZA"/>
        </w:rPr>
        <w:t xml:space="preserve">delegation </w:t>
      </w:r>
      <w:r w:rsidRPr="00C20EC3">
        <w:rPr>
          <w:rFonts w:ascii="Times New Roman" w:hAnsi="Times New Roman"/>
          <w:color w:val="auto"/>
          <w:sz w:val="24"/>
          <w:szCs w:val="24"/>
          <w:lang w:val="en-ZA"/>
        </w:rPr>
        <w:t xml:space="preserve">of the </w:t>
      </w:r>
      <w:r w:rsidR="00821F79" w:rsidRPr="00C20EC3">
        <w:rPr>
          <w:rFonts w:ascii="Times New Roman" w:hAnsi="Times New Roman"/>
          <w:color w:val="auto"/>
          <w:sz w:val="24"/>
          <w:szCs w:val="24"/>
          <w:lang w:val="en-ZA"/>
        </w:rPr>
        <w:t xml:space="preserve">Select </w:t>
      </w:r>
      <w:r w:rsidRPr="00C20EC3">
        <w:rPr>
          <w:rFonts w:ascii="Times New Roman" w:hAnsi="Times New Roman"/>
          <w:color w:val="auto"/>
          <w:sz w:val="24"/>
          <w:szCs w:val="24"/>
          <w:lang w:val="en-ZA"/>
        </w:rPr>
        <w:t xml:space="preserve">Committee </w:t>
      </w:r>
      <w:r w:rsidR="00821F79" w:rsidRPr="00C20EC3">
        <w:rPr>
          <w:rFonts w:ascii="Times New Roman" w:hAnsi="Times New Roman"/>
          <w:color w:val="auto"/>
          <w:sz w:val="24"/>
          <w:szCs w:val="24"/>
          <w:lang w:val="en-ZA"/>
        </w:rPr>
        <w:t>i</w:t>
      </w:r>
      <w:r w:rsidRPr="00C20EC3">
        <w:rPr>
          <w:rFonts w:ascii="Times New Roman" w:hAnsi="Times New Roman"/>
          <w:color w:val="auto"/>
          <w:sz w:val="24"/>
          <w:szCs w:val="24"/>
          <w:lang w:val="en-ZA"/>
        </w:rPr>
        <w:t>nteracted with</w:t>
      </w:r>
      <w:r w:rsidR="006C6F88" w:rsidRPr="00C20EC3">
        <w:rPr>
          <w:rFonts w:ascii="Times New Roman" w:hAnsi="Times New Roman"/>
          <w:color w:val="auto"/>
          <w:sz w:val="24"/>
          <w:szCs w:val="24"/>
          <w:lang w:val="en-ZA"/>
        </w:rPr>
        <w:t xml:space="preserve"> the</w:t>
      </w:r>
      <w:r w:rsidRPr="00C20EC3">
        <w:rPr>
          <w:rFonts w:ascii="Times New Roman" w:hAnsi="Times New Roman"/>
          <w:color w:val="auto"/>
          <w:sz w:val="24"/>
          <w:szCs w:val="24"/>
          <w:lang w:val="en-ZA"/>
        </w:rPr>
        <w:t xml:space="preserve"> </w:t>
      </w:r>
      <w:r w:rsidR="00CF6B6B" w:rsidRPr="00C20EC3">
        <w:rPr>
          <w:rFonts w:ascii="Times New Roman" w:hAnsi="Times New Roman"/>
          <w:color w:val="auto"/>
          <w:sz w:val="24"/>
          <w:szCs w:val="24"/>
          <w:lang w:val="en-ZA"/>
        </w:rPr>
        <w:t>MEC</w:t>
      </w:r>
      <w:r w:rsidR="00D37621" w:rsidRPr="00C20EC3">
        <w:rPr>
          <w:rFonts w:ascii="Times New Roman" w:hAnsi="Times New Roman"/>
          <w:color w:val="auto"/>
          <w:sz w:val="24"/>
          <w:szCs w:val="24"/>
          <w:lang w:val="en-ZA"/>
        </w:rPr>
        <w:t xml:space="preserve">, </w:t>
      </w:r>
      <w:r w:rsidR="00854BB0" w:rsidRPr="00C20EC3">
        <w:rPr>
          <w:rFonts w:ascii="Times New Roman" w:hAnsi="Times New Roman"/>
          <w:color w:val="auto"/>
          <w:sz w:val="24"/>
          <w:szCs w:val="24"/>
          <w:lang w:val="en-ZA"/>
        </w:rPr>
        <w:t>Administrator</w:t>
      </w:r>
      <w:r w:rsidRPr="00C20EC3">
        <w:rPr>
          <w:rFonts w:ascii="Times New Roman" w:hAnsi="Times New Roman"/>
          <w:color w:val="auto"/>
          <w:sz w:val="24"/>
          <w:szCs w:val="24"/>
          <w:lang w:val="en-ZA"/>
        </w:rPr>
        <w:t xml:space="preserve">, </w:t>
      </w:r>
      <w:r w:rsidR="001D549D" w:rsidRPr="00C20EC3">
        <w:rPr>
          <w:rFonts w:ascii="Times New Roman" w:hAnsi="Times New Roman"/>
          <w:color w:val="auto"/>
          <w:sz w:val="24"/>
          <w:szCs w:val="24"/>
          <w:lang w:val="en-ZA"/>
        </w:rPr>
        <w:t>r</w:t>
      </w:r>
      <w:r w:rsidRPr="00C20EC3">
        <w:rPr>
          <w:rFonts w:ascii="Times New Roman" w:hAnsi="Times New Roman"/>
          <w:color w:val="auto"/>
          <w:sz w:val="24"/>
          <w:szCs w:val="24"/>
          <w:lang w:val="en-ZA"/>
        </w:rPr>
        <w:t>epresentatives of the African National Congress</w:t>
      </w:r>
      <w:r w:rsidR="00637470" w:rsidRPr="00C20EC3">
        <w:rPr>
          <w:rFonts w:ascii="Times New Roman" w:hAnsi="Times New Roman"/>
          <w:color w:val="auto"/>
          <w:sz w:val="24"/>
          <w:szCs w:val="24"/>
          <w:lang w:val="en-ZA"/>
        </w:rPr>
        <w:t xml:space="preserve"> (ANC),</w:t>
      </w:r>
      <w:r w:rsidRPr="00C20EC3">
        <w:rPr>
          <w:rFonts w:ascii="Times New Roman" w:hAnsi="Times New Roman"/>
          <w:color w:val="auto"/>
          <w:sz w:val="24"/>
          <w:szCs w:val="24"/>
          <w:lang w:val="en-ZA"/>
        </w:rPr>
        <w:t xml:space="preserve"> </w:t>
      </w:r>
      <w:r w:rsidR="005D1A3C" w:rsidRPr="00C20EC3">
        <w:rPr>
          <w:rFonts w:ascii="Times New Roman" w:hAnsi="Times New Roman"/>
          <w:color w:val="auto"/>
          <w:sz w:val="24"/>
          <w:szCs w:val="24"/>
          <w:lang w:val="en-ZA"/>
        </w:rPr>
        <w:t>Democratic Alliance</w:t>
      </w:r>
      <w:r w:rsidR="00637470" w:rsidRPr="00C20EC3">
        <w:rPr>
          <w:rFonts w:ascii="Times New Roman" w:hAnsi="Times New Roman"/>
          <w:color w:val="auto"/>
          <w:sz w:val="24"/>
          <w:szCs w:val="24"/>
          <w:lang w:val="en-ZA"/>
        </w:rPr>
        <w:t xml:space="preserve"> (DA),</w:t>
      </w:r>
      <w:r w:rsidR="005D1A3C" w:rsidRPr="00C20EC3">
        <w:rPr>
          <w:rFonts w:ascii="Times New Roman" w:hAnsi="Times New Roman"/>
          <w:color w:val="auto"/>
          <w:sz w:val="24"/>
          <w:szCs w:val="24"/>
          <w:lang w:val="en-ZA"/>
        </w:rPr>
        <w:t xml:space="preserve"> Economic Freedom </w:t>
      </w:r>
      <w:r w:rsidR="00637470" w:rsidRPr="00C20EC3">
        <w:rPr>
          <w:rFonts w:ascii="Times New Roman" w:hAnsi="Times New Roman"/>
          <w:color w:val="auto"/>
          <w:sz w:val="24"/>
          <w:szCs w:val="24"/>
          <w:lang w:val="en-ZA"/>
        </w:rPr>
        <w:t>Fighters (EFF)</w:t>
      </w:r>
      <w:r w:rsidR="00D37621" w:rsidRPr="00C20EC3">
        <w:rPr>
          <w:rFonts w:ascii="Times New Roman" w:hAnsi="Times New Roman"/>
          <w:color w:val="auto"/>
          <w:sz w:val="24"/>
          <w:szCs w:val="24"/>
          <w:lang w:val="en-ZA"/>
        </w:rPr>
        <w:t>,</w:t>
      </w:r>
      <w:r w:rsidR="002359BA" w:rsidRPr="00C20EC3">
        <w:rPr>
          <w:rFonts w:ascii="Times New Roman" w:hAnsi="Times New Roman"/>
          <w:color w:val="auto"/>
          <w:sz w:val="24"/>
          <w:szCs w:val="24"/>
          <w:lang w:val="en-ZA"/>
        </w:rPr>
        <w:t xml:space="preserve"> </w:t>
      </w:r>
      <w:r w:rsidR="00D37621" w:rsidRPr="00C20EC3">
        <w:rPr>
          <w:rFonts w:ascii="Times New Roman" w:hAnsi="Times New Roman"/>
          <w:color w:val="auto"/>
          <w:sz w:val="24"/>
          <w:szCs w:val="24"/>
          <w:lang w:val="en-ZA"/>
        </w:rPr>
        <w:t>F</w:t>
      </w:r>
      <w:r w:rsidR="002359BA" w:rsidRPr="00C20EC3">
        <w:rPr>
          <w:rFonts w:ascii="Times New Roman" w:hAnsi="Times New Roman"/>
          <w:color w:val="auto"/>
          <w:sz w:val="24"/>
          <w:szCs w:val="24"/>
          <w:lang w:val="en-ZA"/>
        </w:rPr>
        <w:t>reedom Front Plus (</w:t>
      </w:r>
      <w:r w:rsidR="00D37621" w:rsidRPr="00C20EC3">
        <w:rPr>
          <w:rFonts w:ascii="Times New Roman" w:hAnsi="Times New Roman"/>
          <w:color w:val="auto"/>
          <w:sz w:val="24"/>
          <w:szCs w:val="24"/>
          <w:lang w:val="en-ZA"/>
        </w:rPr>
        <w:t>F</w:t>
      </w:r>
      <w:r w:rsidR="002359BA" w:rsidRPr="00C20EC3">
        <w:rPr>
          <w:rFonts w:ascii="Times New Roman" w:hAnsi="Times New Roman"/>
          <w:color w:val="auto"/>
          <w:sz w:val="24"/>
          <w:szCs w:val="24"/>
          <w:lang w:val="en-ZA"/>
        </w:rPr>
        <w:t>F</w:t>
      </w:r>
      <w:r w:rsidR="00D37621" w:rsidRPr="00C20EC3">
        <w:rPr>
          <w:rFonts w:ascii="Times New Roman" w:hAnsi="Times New Roman"/>
          <w:color w:val="auto"/>
          <w:sz w:val="24"/>
          <w:szCs w:val="24"/>
          <w:lang w:val="en-ZA"/>
        </w:rPr>
        <w:t>+</w:t>
      </w:r>
      <w:r w:rsidR="002359BA" w:rsidRPr="00C20EC3">
        <w:rPr>
          <w:rFonts w:ascii="Times New Roman" w:hAnsi="Times New Roman"/>
          <w:color w:val="auto"/>
          <w:sz w:val="24"/>
          <w:szCs w:val="24"/>
          <w:lang w:val="en-ZA"/>
        </w:rPr>
        <w:t>)</w:t>
      </w:r>
      <w:r w:rsidR="00D37621" w:rsidRPr="00C20EC3">
        <w:rPr>
          <w:rFonts w:ascii="Times New Roman" w:hAnsi="Times New Roman"/>
          <w:color w:val="auto"/>
          <w:sz w:val="24"/>
          <w:szCs w:val="24"/>
          <w:lang w:val="en-ZA"/>
        </w:rPr>
        <w:t xml:space="preserve">, </w:t>
      </w:r>
      <w:r w:rsidR="002359BA" w:rsidRPr="00C20EC3">
        <w:rPr>
          <w:rFonts w:ascii="Times New Roman" w:hAnsi="Times New Roman"/>
          <w:color w:val="auto"/>
          <w:sz w:val="24"/>
          <w:szCs w:val="24"/>
          <w:lang w:val="en-ZA"/>
        </w:rPr>
        <w:t>traditional leaders, and organised labour (SAM</w:t>
      </w:r>
      <w:r w:rsidR="00D37621" w:rsidRPr="00C20EC3">
        <w:rPr>
          <w:rFonts w:ascii="Times New Roman" w:hAnsi="Times New Roman"/>
          <w:color w:val="auto"/>
          <w:sz w:val="24"/>
          <w:szCs w:val="24"/>
          <w:lang w:val="en-ZA"/>
        </w:rPr>
        <w:t>W</w:t>
      </w:r>
      <w:r w:rsidR="002359BA" w:rsidRPr="00C20EC3">
        <w:rPr>
          <w:rFonts w:ascii="Times New Roman" w:hAnsi="Times New Roman"/>
          <w:color w:val="auto"/>
          <w:sz w:val="24"/>
          <w:szCs w:val="24"/>
          <w:lang w:val="en-ZA"/>
        </w:rPr>
        <w:t>U &amp; IMATU)</w:t>
      </w:r>
      <w:r w:rsidR="00D37621" w:rsidRPr="00C20EC3">
        <w:rPr>
          <w:rFonts w:ascii="Times New Roman" w:hAnsi="Times New Roman"/>
          <w:color w:val="auto"/>
          <w:sz w:val="24"/>
          <w:szCs w:val="24"/>
          <w:lang w:val="en-ZA"/>
        </w:rPr>
        <w:t>.</w:t>
      </w:r>
      <w:r w:rsidR="002359BA" w:rsidRPr="00C20EC3">
        <w:rPr>
          <w:rFonts w:ascii="Times New Roman" w:hAnsi="Times New Roman"/>
          <w:color w:val="auto"/>
          <w:sz w:val="24"/>
          <w:szCs w:val="24"/>
          <w:lang w:val="en-ZA"/>
        </w:rPr>
        <w:t xml:space="preserve"> </w:t>
      </w:r>
    </w:p>
    <w:p w14:paraId="4A9C0C5B" w14:textId="77777777" w:rsidR="003D1C85" w:rsidRPr="00C20EC3" w:rsidRDefault="00B33983" w:rsidP="000E2CA0">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 xml:space="preserve"> </w:t>
      </w:r>
    </w:p>
    <w:p w14:paraId="5F92CC88" w14:textId="77777777" w:rsidR="00455698" w:rsidRPr="00C20EC3" w:rsidRDefault="003D1C85" w:rsidP="000E2CA0">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4.2</w:t>
      </w:r>
      <w:r w:rsidRPr="00C20EC3">
        <w:rPr>
          <w:rFonts w:ascii="Times New Roman" w:hAnsi="Times New Roman"/>
          <w:color w:val="auto"/>
          <w:sz w:val="24"/>
          <w:szCs w:val="24"/>
          <w:lang w:val="en-ZA"/>
        </w:rPr>
        <w:tab/>
      </w:r>
      <w:r w:rsidR="00455698" w:rsidRPr="00C20EC3">
        <w:rPr>
          <w:rFonts w:ascii="Times New Roman" w:hAnsi="Times New Roman"/>
          <w:color w:val="auto"/>
          <w:sz w:val="24"/>
          <w:szCs w:val="24"/>
          <w:lang w:val="en-ZA"/>
        </w:rPr>
        <w:t xml:space="preserve">The </w:t>
      </w:r>
      <w:r w:rsidR="00790FC5" w:rsidRPr="00C20EC3">
        <w:rPr>
          <w:rFonts w:ascii="Times New Roman" w:hAnsi="Times New Roman"/>
          <w:color w:val="auto"/>
          <w:sz w:val="24"/>
          <w:szCs w:val="24"/>
          <w:lang w:val="en-ZA"/>
        </w:rPr>
        <w:t xml:space="preserve">MEC for </w:t>
      </w:r>
      <w:r w:rsidR="00800A46" w:rsidRPr="00C20EC3">
        <w:rPr>
          <w:rFonts w:ascii="Times New Roman" w:hAnsi="Times New Roman"/>
          <w:color w:val="auto"/>
          <w:sz w:val="24"/>
          <w:szCs w:val="24"/>
          <w:lang w:val="en-ZA"/>
        </w:rPr>
        <w:t>Local Government and Human Settlements</w:t>
      </w:r>
      <w:r w:rsidR="00790FC5" w:rsidRPr="00C20EC3">
        <w:rPr>
          <w:rFonts w:ascii="Times New Roman" w:hAnsi="Times New Roman"/>
          <w:color w:val="auto"/>
          <w:sz w:val="24"/>
          <w:szCs w:val="24"/>
          <w:lang w:val="en-ZA"/>
        </w:rPr>
        <w:t xml:space="preserve"> </w:t>
      </w:r>
      <w:r w:rsidR="00455698" w:rsidRPr="00C20EC3">
        <w:rPr>
          <w:rFonts w:ascii="Times New Roman" w:hAnsi="Times New Roman"/>
          <w:color w:val="auto"/>
          <w:sz w:val="24"/>
          <w:szCs w:val="24"/>
          <w:lang w:val="en-ZA"/>
        </w:rPr>
        <w:t xml:space="preserve">made a presentation on the </w:t>
      </w:r>
      <w:r w:rsidR="00F21DB8" w:rsidRPr="00C20EC3">
        <w:rPr>
          <w:rFonts w:ascii="Times New Roman" w:hAnsi="Times New Roman"/>
          <w:color w:val="auto"/>
          <w:sz w:val="24"/>
          <w:szCs w:val="24"/>
          <w:lang w:val="en-ZA"/>
        </w:rPr>
        <w:t>p</w:t>
      </w:r>
      <w:r w:rsidR="00455698" w:rsidRPr="00C20EC3">
        <w:rPr>
          <w:rFonts w:ascii="Times New Roman" w:hAnsi="Times New Roman"/>
          <w:color w:val="auto"/>
          <w:sz w:val="24"/>
          <w:szCs w:val="24"/>
          <w:lang w:val="en-ZA"/>
        </w:rPr>
        <w:t xml:space="preserve">rocedural and </w:t>
      </w:r>
      <w:r w:rsidR="00F21DB8" w:rsidRPr="00C20EC3">
        <w:rPr>
          <w:rFonts w:ascii="Times New Roman" w:hAnsi="Times New Roman"/>
          <w:color w:val="auto"/>
          <w:sz w:val="24"/>
          <w:szCs w:val="24"/>
          <w:lang w:val="en-ZA"/>
        </w:rPr>
        <w:t>s</w:t>
      </w:r>
      <w:r w:rsidR="00455698" w:rsidRPr="00C20EC3">
        <w:rPr>
          <w:rFonts w:ascii="Times New Roman" w:hAnsi="Times New Roman"/>
          <w:color w:val="auto"/>
          <w:sz w:val="24"/>
          <w:szCs w:val="24"/>
          <w:lang w:val="en-ZA"/>
        </w:rPr>
        <w:t xml:space="preserve">ubstantive </w:t>
      </w:r>
      <w:r w:rsidR="00F21DB8" w:rsidRPr="00C20EC3">
        <w:rPr>
          <w:rFonts w:ascii="Times New Roman" w:hAnsi="Times New Roman"/>
          <w:color w:val="auto"/>
          <w:sz w:val="24"/>
          <w:szCs w:val="24"/>
          <w:lang w:val="en-ZA"/>
        </w:rPr>
        <w:t>reasons for</w:t>
      </w:r>
      <w:r w:rsidR="00455698" w:rsidRPr="00C20EC3">
        <w:rPr>
          <w:rFonts w:ascii="Times New Roman" w:hAnsi="Times New Roman"/>
          <w:color w:val="auto"/>
          <w:sz w:val="24"/>
          <w:szCs w:val="24"/>
          <w:lang w:val="en-ZA"/>
        </w:rPr>
        <w:t xml:space="preserve"> the</w:t>
      </w:r>
      <w:r w:rsidR="00F21DB8" w:rsidRPr="00C20EC3">
        <w:rPr>
          <w:rFonts w:ascii="Times New Roman" w:hAnsi="Times New Roman"/>
          <w:color w:val="auto"/>
          <w:sz w:val="24"/>
          <w:szCs w:val="24"/>
          <w:lang w:val="en-ZA"/>
        </w:rPr>
        <w:t xml:space="preserve"> i</w:t>
      </w:r>
      <w:r w:rsidR="00455698" w:rsidRPr="00C20EC3">
        <w:rPr>
          <w:rFonts w:ascii="Times New Roman" w:hAnsi="Times New Roman"/>
          <w:color w:val="auto"/>
          <w:sz w:val="24"/>
          <w:szCs w:val="24"/>
          <w:lang w:val="en-ZA"/>
        </w:rPr>
        <w:t>ntervention</w:t>
      </w:r>
      <w:r w:rsidR="00D37621" w:rsidRPr="00C20EC3">
        <w:rPr>
          <w:rFonts w:ascii="Times New Roman" w:hAnsi="Times New Roman"/>
          <w:color w:val="auto"/>
          <w:sz w:val="24"/>
          <w:szCs w:val="24"/>
          <w:lang w:val="en-ZA"/>
        </w:rPr>
        <w:t>,</w:t>
      </w:r>
      <w:r w:rsidR="00790FC5" w:rsidRPr="00C20EC3">
        <w:rPr>
          <w:rFonts w:ascii="Times New Roman" w:hAnsi="Times New Roman"/>
          <w:color w:val="auto"/>
          <w:sz w:val="24"/>
          <w:szCs w:val="24"/>
          <w:lang w:val="en-ZA"/>
        </w:rPr>
        <w:t xml:space="preserve"> while the Administrator tabled a progress report. </w:t>
      </w:r>
      <w:r w:rsidR="00F21DB8" w:rsidRPr="00C20EC3">
        <w:rPr>
          <w:rFonts w:ascii="Times New Roman" w:hAnsi="Times New Roman"/>
          <w:color w:val="auto"/>
          <w:sz w:val="24"/>
          <w:szCs w:val="24"/>
          <w:lang w:val="en-ZA"/>
        </w:rPr>
        <w:t>The r</w:t>
      </w:r>
      <w:r w:rsidR="00455698" w:rsidRPr="00C20EC3">
        <w:rPr>
          <w:rFonts w:ascii="Times New Roman" w:hAnsi="Times New Roman"/>
          <w:color w:val="auto"/>
          <w:sz w:val="24"/>
          <w:szCs w:val="24"/>
          <w:lang w:val="en-ZA"/>
        </w:rPr>
        <w:t xml:space="preserve">epresentatives of the </w:t>
      </w:r>
      <w:r w:rsidR="00DA166D" w:rsidRPr="00C20EC3">
        <w:rPr>
          <w:rFonts w:ascii="Times New Roman" w:hAnsi="Times New Roman"/>
          <w:color w:val="auto"/>
          <w:sz w:val="24"/>
          <w:szCs w:val="24"/>
          <w:lang w:val="en-ZA"/>
        </w:rPr>
        <w:t>internal and external stakeholder</w:t>
      </w:r>
      <w:r w:rsidR="003B456E" w:rsidRPr="00C20EC3">
        <w:rPr>
          <w:rFonts w:ascii="Times New Roman" w:hAnsi="Times New Roman"/>
          <w:color w:val="auto"/>
          <w:sz w:val="24"/>
          <w:szCs w:val="24"/>
          <w:lang w:val="en-ZA"/>
        </w:rPr>
        <w:t>s</w:t>
      </w:r>
      <w:r w:rsidR="00DA166D" w:rsidRPr="00C20EC3">
        <w:rPr>
          <w:rFonts w:ascii="Times New Roman" w:hAnsi="Times New Roman"/>
          <w:color w:val="auto"/>
          <w:sz w:val="24"/>
          <w:szCs w:val="24"/>
          <w:lang w:val="en-ZA"/>
        </w:rPr>
        <w:t xml:space="preserve"> of the </w:t>
      </w:r>
      <w:r w:rsidR="00D37621" w:rsidRPr="00C20EC3">
        <w:rPr>
          <w:rFonts w:ascii="Times New Roman" w:hAnsi="Times New Roman"/>
          <w:color w:val="auto"/>
          <w:sz w:val="24"/>
          <w:szCs w:val="24"/>
          <w:lang w:val="en-ZA"/>
        </w:rPr>
        <w:t>M</w:t>
      </w:r>
      <w:r w:rsidR="00DA166D" w:rsidRPr="00C20EC3">
        <w:rPr>
          <w:rFonts w:ascii="Times New Roman" w:hAnsi="Times New Roman"/>
          <w:color w:val="auto"/>
          <w:sz w:val="24"/>
          <w:szCs w:val="24"/>
          <w:lang w:val="en-ZA"/>
        </w:rPr>
        <w:t>unicipality tabled their opinion</w:t>
      </w:r>
      <w:r w:rsidR="00D37621" w:rsidRPr="00C20EC3">
        <w:rPr>
          <w:rFonts w:ascii="Times New Roman" w:hAnsi="Times New Roman"/>
          <w:color w:val="auto"/>
          <w:sz w:val="24"/>
          <w:szCs w:val="24"/>
          <w:lang w:val="en-ZA"/>
        </w:rPr>
        <w:t>s</w:t>
      </w:r>
      <w:r w:rsidR="00DA166D" w:rsidRPr="00C20EC3">
        <w:rPr>
          <w:rFonts w:ascii="Times New Roman" w:hAnsi="Times New Roman"/>
          <w:color w:val="auto"/>
          <w:sz w:val="24"/>
          <w:szCs w:val="24"/>
          <w:lang w:val="en-ZA"/>
        </w:rPr>
        <w:t xml:space="preserve"> on the invocation of the intervention in terms of section 139(1)(b) of the </w:t>
      </w:r>
      <w:r w:rsidR="00D37621" w:rsidRPr="00C20EC3">
        <w:rPr>
          <w:rFonts w:ascii="Times New Roman" w:hAnsi="Times New Roman"/>
          <w:color w:val="auto"/>
          <w:sz w:val="24"/>
          <w:szCs w:val="24"/>
          <w:lang w:val="en-ZA"/>
        </w:rPr>
        <w:t>C</w:t>
      </w:r>
      <w:r w:rsidR="00DA166D" w:rsidRPr="00C20EC3">
        <w:rPr>
          <w:rFonts w:ascii="Times New Roman" w:hAnsi="Times New Roman"/>
          <w:color w:val="auto"/>
          <w:sz w:val="24"/>
          <w:szCs w:val="24"/>
          <w:lang w:val="en-ZA"/>
        </w:rPr>
        <w:t xml:space="preserve">onstitution in the </w:t>
      </w:r>
      <w:r w:rsidR="00D37621" w:rsidRPr="00C20EC3">
        <w:rPr>
          <w:rFonts w:ascii="Times New Roman" w:hAnsi="Times New Roman"/>
          <w:color w:val="auto"/>
          <w:sz w:val="24"/>
          <w:szCs w:val="24"/>
          <w:lang w:val="en-ZA"/>
        </w:rPr>
        <w:t>M</w:t>
      </w:r>
      <w:r w:rsidR="00DA166D" w:rsidRPr="00C20EC3">
        <w:rPr>
          <w:rFonts w:ascii="Times New Roman" w:hAnsi="Times New Roman"/>
          <w:color w:val="auto"/>
          <w:sz w:val="24"/>
          <w:szCs w:val="24"/>
          <w:lang w:val="en-ZA"/>
        </w:rPr>
        <w:t>unicipality</w:t>
      </w:r>
      <w:r w:rsidR="00455698" w:rsidRPr="00C20EC3">
        <w:rPr>
          <w:rFonts w:ascii="Times New Roman" w:hAnsi="Times New Roman"/>
          <w:color w:val="auto"/>
          <w:sz w:val="24"/>
          <w:szCs w:val="24"/>
          <w:lang w:val="en-ZA"/>
        </w:rPr>
        <w:t>.</w:t>
      </w:r>
    </w:p>
    <w:p w14:paraId="1DBD7691" w14:textId="77777777" w:rsidR="00455698" w:rsidRPr="00C20EC3" w:rsidRDefault="00455698" w:rsidP="00455698">
      <w:pPr>
        <w:spacing w:line="360" w:lineRule="auto"/>
        <w:jc w:val="both"/>
        <w:rPr>
          <w:rFonts w:ascii="Times New Roman" w:hAnsi="Times New Roman"/>
          <w:color w:val="auto"/>
          <w:sz w:val="24"/>
          <w:szCs w:val="24"/>
          <w:lang w:val="en-ZA"/>
        </w:rPr>
      </w:pPr>
    </w:p>
    <w:p w14:paraId="087A6781" w14:textId="77777777" w:rsidR="00455698" w:rsidRPr="00C20EC3" w:rsidRDefault="00455698" w:rsidP="00854BB0">
      <w:pPr>
        <w:spacing w:line="360" w:lineRule="auto"/>
        <w:ind w:left="720" w:hanging="720"/>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5</w:t>
      </w:r>
      <w:r w:rsidR="00896875" w:rsidRPr="00C20EC3">
        <w:rPr>
          <w:rFonts w:ascii="Times New Roman" w:hAnsi="Times New Roman"/>
          <w:b/>
          <w:color w:val="auto"/>
          <w:sz w:val="24"/>
          <w:szCs w:val="24"/>
          <w:lang w:val="en-ZA"/>
        </w:rPr>
        <w:t>.</w:t>
      </w:r>
      <w:r w:rsidRPr="00C20EC3">
        <w:rPr>
          <w:rFonts w:ascii="Times New Roman" w:hAnsi="Times New Roman"/>
          <w:b/>
          <w:color w:val="auto"/>
          <w:sz w:val="24"/>
          <w:szCs w:val="24"/>
          <w:lang w:val="en-ZA"/>
        </w:rPr>
        <w:tab/>
        <w:t>Presentation by</w:t>
      </w:r>
      <w:r w:rsidR="00854BB0" w:rsidRPr="00C20EC3">
        <w:rPr>
          <w:rFonts w:ascii="Times New Roman" w:hAnsi="Times New Roman"/>
          <w:b/>
          <w:color w:val="auto"/>
          <w:sz w:val="24"/>
          <w:szCs w:val="24"/>
          <w:lang w:val="en-ZA"/>
        </w:rPr>
        <w:t xml:space="preserve"> the MEC </w:t>
      </w:r>
      <w:r w:rsidR="00D37621" w:rsidRPr="00C20EC3">
        <w:rPr>
          <w:rFonts w:ascii="Times New Roman" w:hAnsi="Times New Roman"/>
          <w:b/>
          <w:color w:val="auto"/>
          <w:sz w:val="24"/>
          <w:szCs w:val="24"/>
          <w:lang w:val="en-ZA"/>
        </w:rPr>
        <w:t xml:space="preserve">for Local Government and Human Settlements </w:t>
      </w:r>
    </w:p>
    <w:p w14:paraId="5AE176A2" w14:textId="77777777" w:rsidR="00FF4157" w:rsidRPr="00C20EC3" w:rsidRDefault="00FF4157" w:rsidP="00455698">
      <w:pPr>
        <w:spacing w:line="360" w:lineRule="auto"/>
        <w:jc w:val="both"/>
        <w:rPr>
          <w:rFonts w:ascii="Times New Roman" w:hAnsi="Times New Roman"/>
          <w:b/>
          <w:color w:val="auto"/>
          <w:sz w:val="24"/>
          <w:szCs w:val="24"/>
          <w:lang w:val="en-ZA"/>
        </w:rPr>
      </w:pPr>
    </w:p>
    <w:p w14:paraId="16911C97" w14:textId="77777777" w:rsidR="00875367" w:rsidRPr="00C20EC3" w:rsidRDefault="00E46A6B" w:rsidP="002359BA">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5.1</w:t>
      </w:r>
      <w:r w:rsidRPr="00C20EC3">
        <w:rPr>
          <w:rFonts w:ascii="Times New Roman" w:hAnsi="Times New Roman"/>
          <w:color w:val="auto"/>
          <w:sz w:val="24"/>
          <w:szCs w:val="24"/>
          <w:lang w:val="en-ZA"/>
        </w:rPr>
        <w:tab/>
      </w:r>
      <w:r w:rsidR="00875367" w:rsidRPr="00C20EC3">
        <w:rPr>
          <w:rFonts w:ascii="Times New Roman" w:hAnsi="Times New Roman"/>
          <w:color w:val="auto"/>
          <w:sz w:val="24"/>
          <w:szCs w:val="24"/>
          <w:lang w:val="en-ZA"/>
        </w:rPr>
        <w:t xml:space="preserve">The MEC made </w:t>
      </w:r>
      <w:r w:rsidR="00D37621" w:rsidRPr="00C20EC3">
        <w:rPr>
          <w:rFonts w:ascii="Times New Roman" w:hAnsi="Times New Roman"/>
          <w:color w:val="auto"/>
          <w:sz w:val="24"/>
          <w:szCs w:val="24"/>
          <w:lang w:val="en-ZA"/>
        </w:rPr>
        <w:t xml:space="preserve">a </w:t>
      </w:r>
      <w:r w:rsidR="00875367" w:rsidRPr="00C20EC3">
        <w:rPr>
          <w:rFonts w:ascii="Times New Roman" w:hAnsi="Times New Roman"/>
          <w:color w:val="auto"/>
          <w:sz w:val="24"/>
          <w:szCs w:val="24"/>
          <w:lang w:val="en-ZA"/>
        </w:rPr>
        <w:t xml:space="preserve">presentation on the status of intervention in the Municipality. The departmental </w:t>
      </w:r>
      <w:r w:rsidR="00D37621" w:rsidRPr="00C20EC3">
        <w:rPr>
          <w:rFonts w:ascii="Times New Roman" w:hAnsi="Times New Roman"/>
          <w:color w:val="auto"/>
          <w:sz w:val="24"/>
          <w:szCs w:val="24"/>
          <w:lang w:val="en-ZA"/>
        </w:rPr>
        <w:t xml:space="preserve">presentation </w:t>
      </w:r>
      <w:r w:rsidR="00875367" w:rsidRPr="00C20EC3">
        <w:rPr>
          <w:rFonts w:ascii="Times New Roman" w:hAnsi="Times New Roman"/>
          <w:color w:val="auto"/>
          <w:sz w:val="24"/>
          <w:szCs w:val="24"/>
          <w:lang w:val="en-ZA"/>
        </w:rPr>
        <w:t xml:space="preserve">focused on </w:t>
      </w:r>
      <w:r w:rsidR="00D37621" w:rsidRPr="00C20EC3">
        <w:rPr>
          <w:rFonts w:ascii="Times New Roman" w:hAnsi="Times New Roman"/>
          <w:color w:val="auto"/>
          <w:sz w:val="24"/>
          <w:szCs w:val="24"/>
          <w:lang w:val="en-ZA"/>
        </w:rPr>
        <w:t xml:space="preserve">the </w:t>
      </w:r>
      <w:r w:rsidR="00875367" w:rsidRPr="00C20EC3">
        <w:rPr>
          <w:rFonts w:ascii="Times New Roman" w:hAnsi="Times New Roman"/>
          <w:color w:val="auto"/>
          <w:sz w:val="24"/>
          <w:szCs w:val="24"/>
          <w:lang w:val="en-ZA"/>
        </w:rPr>
        <w:t xml:space="preserve">background, procedural matters relating to the intervention, substantive matters relating to intervention, status on the appointment of </w:t>
      </w:r>
      <w:r w:rsidR="00D37621" w:rsidRPr="00C20EC3">
        <w:rPr>
          <w:rFonts w:ascii="Times New Roman" w:hAnsi="Times New Roman"/>
          <w:color w:val="auto"/>
          <w:sz w:val="24"/>
          <w:szCs w:val="24"/>
          <w:lang w:val="en-ZA"/>
        </w:rPr>
        <w:t>the A</w:t>
      </w:r>
      <w:r w:rsidR="00875367" w:rsidRPr="00C20EC3">
        <w:rPr>
          <w:rFonts w:ascii="Times New Roman" w:hAnsi="Times New Roman"/>
          <w:color w:val="auto"/>
          <w:sz w:val="24"/>
          <w:szCs w:val="24"/>
          <w:lang w:val="en-ZA"/>
        </w:rPr>
        <w:t xml:space="preserve">dministrator and recommendations.      </w:t>
      </w:r>
    </w:p>
    <w:p w14:paraId="58028A5F" w14:textId="77777777" w:rsidR="002359BA" w:rsidRPr="00C20EC3" w:rsidRDefault="002359BA" w:rsidP="002359BA">
      <w:pPr>
        <w:spacing w:line="360" w:lineRule="auto"/>
        <w:ind w:left="720" w:hanging="720"/>
        <w:jc w:val="both"/>
        <w:rPr>
          <w:rFonts w:ascii="Times New Roman" w:hAnsi="Times New Roman"/>
          <w:color w:val="auto"/>
          <w:sz w:val="24"/>
          <w:szCs w:val="24"/>
          <w:lang w:val="en-ZA"/>
        </w:rPr>
      </w:pPr>
    </w:p>
    <w:p w14:paraId="74833D38" w14:textId="77777777" w:rsidR="006B3D79" w:rsidRPr="00C20EC3" w:rsidRDefault="00854BB0" w:rsidP="005D1A3C">
      <w:pPr>
        <w:spacing w:line="360" w:lineRule="auto"/>
        <w:ind w:left="720" w:hanging="720"/>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 xml:space="preserve"> </w:t>
      </w:r>
      <w:r w:rsidR="007B6BFC" w:rsidRPr="00C20EC3">
        <w:rPr>
          <w:rFonts w:ascii="Times New Roman" w:hAnsi="Times New Roman"/>
          <w:b/>
          <w:color w:val="auto"/>
          <w:sz w:val="24"/>
          <w:szCs w:val="24"/>
          <w:lang w:val="en-ZA"/>
        </w:rPr>
        <w:t xml:space="preserve">6.   </w:t>
      </w:r>
      <w:r w:rsidR="007B6BFC" w:rsidRPr="00C20EC3">
        <w:rPr>
          <w:rFonts w:ascii="Times New Roman" w:hAnsi="Times New Roman"/>
          <w:b/>
          <w:color w:val="auto"/>
          <w:sz w:val="24"/>
          <w:szCs w:val="24"/>
          <w:lang w:val="en-ZA"/>
        </w:rPr>
        <w:tab/>
      </w:r>
      <w:r w:rsidR="00454A92" w:rsidRPr="00C20EC3">
        <w:rPr>
          <w:rFonts w:ascii="Times New Roman" w:hAnsi="Times New Roman"/>
          <w:b/>
          <w:color w:val="auto"/>
          <w:sz w:val="24"/>
          <w:szCs w:val="24"/>
          <w:lang w:val="en-ZA"/>
        </w:rPr>
        <w:t>S</w:t>
      </w:r>
      <w:r w:rsidR="00BA4516" w:rsidRPr="00C20EC3">
        <w:rPr>
          <w:rFonts w:ascii="Times New Roman" w:hAnsi="Times New Roman"/>
          <w:b/>
          <w:color w:val="auto"/>
          <w:sz w:val="24"/>
          <w:szCs w:val="24"/>
          <w:lang w:val="en-ZA"/>
        </w:rPr>
        <w:t>ervice delivery</w:t>
      </w:r>
      <w:r w:rsidR="00D37621" w:rsidRPr="00C20EC3">
        <w:rPr>
          <w:rFonts w:ascii="Times New Roman" w:hAnsi="Times New Roman"/>
          <w:b/>
          <w:color w:val="auto"/>
          <w:sz w:val="24"/>
          <w:szCs w:val="24"/>
          <w:lang w:val="en-ZA"/>
        </w:rPr>
        <w:t xml:space="preserve"> issue</w:t>
      </w:r>
      <w:r w:rsidR="002359BA" w:rsidRPr="00C20EC3">
        <w:rPr>
          <w:rFonts w:ascii="Times New Roman" w:hAnsi="Times New Roman"/>
          <w:b/>
          <w:color w:val="auto"/>
          <w:sz w:val="24"/>
          <w:szCs w:val="24"/>
          <w:lang w:val="en-ZA"/>
        </w:rPr>
        <w:t xml:space="preserve">s </w:t>
      </w:r>
      <w:r w:rsidR="00D37621" w:rsidRPr="00C20EC3">
        <w:rPr>
          <w:rFonts w:ascii="Times New Roman" w:hAnsi="Times New Roman"/>
          <w:b/>
          <w:color w:val="auto"/>
          <w:sz w:val="24"/>
          <w:szCs w:val="24"/>
          <w:lang w:val="en-ZA"/>
        </w:rPr>
        <w:t xml:space="preserve">as </w:t>
      </w:r>
      <w:r w:rsidR="002359BA" w:rsidRPr="00C20EC3">
        <w:rPr>
          <w:rFonts w:ascii="Times New Roman" w:hAnsi="Times New Roman"/>
          <w:b/>
          <w:color w:val="auto"/>
          <w:sz w:val="24"/>
          <w:szCs w:val="24"/>
          <w:lang w:val="en-ZA"/>
        </w:rPr>
        <w:t>substantive matter</w:t>
      </w:r>
      <w:r w:rsidR="00D37621" w:rsidRPr="00C20EC3">
        <w:rPr>
          <w:rFonts w:ascii="Times New Roman" w:hAnsi="Times New Roman"/>
          <w:b/>
          <w:color w:val="auto"/>
          <w:sz w:val="24"/>
          <w:szCs w:val="24"/>
          <w:lang w:val="en-ZA"/>
        </w:rPr>
        <w:t xml:space="preserve">s </w:t>
      </w:r>
      <w:r w:rsidR="008C25F9" w:rsidRPr="00C20EC3">
        <w:rPr>
          <w:rFonts w:ascii="Times New Roman" w:hAnsi="Times New Roman"/>
          <w:b/>
          <w:color w:val="auto"/>
          <w:sz w:val="24"/>
          <w:szCs w:val="24"/>
          <w:lang w:val="en-ZA"/>
        </w:rPr>
        <w:t>for</w:t>
      </w:r>
      <w:r w:rsidR="002359BA" w:rsidRPr="00C20EC3">
        <w:rPr>
          <w:rFonts w:ascii="Times New Roman" w:hAnsi="Times New Roman"/>
          <w:b/>
          <w:color w:val="auto"/>
          <w:sz w:val="24"/>
          <w:szCs w:val="24"/>
          <w:lang w:val="en-ZA"/>
        </w:rPr>
        <w:t xml:space="preserve"> </w:t>
      </w:r>
      <w:r w:rsidR="002C23CF" w:rsidRPr="00C20EC3">
        <w:rPr>
          <w:rFonts w:ascii="Times New Roman" w:hAnsi="Times New Roman"/>
          <w:b/>
          <w:color w:val="auto"/>
          <w:sz w:val="24"/>
          <w:szCs w:val="24"/>
          <w:lang w:val="en-ZA"/>
        </w:rPr>
        <w:t>motivation</w:t>
      </w:r>
      <w:r w:rsidR="008C25F9" w:rsidRPr="00C20EC3">
        <w:rPr>
          <w:rFonts w:ascii="Times New Roman" w:hAnsi="Times New Roman"/>
          <w:b/>
          <w:color w:val="auto"/>
          <w:sz w:val="24"/>
          <w:szCs w:val="24"/>
          <w:lang w:val="en-ZA"/>
        </w:rPr>
        <w:t xml:space="preserve"> in</w:t>
      </w:r>
      <w:r w:rsidR="002C23CF" w:rsidRPr="00C20EC3">
        <w:rPr>
          <w:rFonts w:ascii="Times New Roman" w:hAnsi="Times New Roman"/>
          <w:b/>
          <w:color w:val="auto"/>
          <w:sz w:val="24"/>
          <w:szCs w:val="24"/>
          <w:lang w:val="en-ZA"/>
        </w:rPr>
        <w:t xml:space="preserve"> invoking section 139(1)(b) of the </w:t>
      </w:r>
      <w:r w:rsidR="00E1045F" w:rsidRPr="00C20EC3">
        <w:rPr>
          <w:rFonts w:ascii="Times New Roman" w:hAnsi="Times New Roman"/>
          <w:b/>
          <w:color w:val="auto"/>
          <w:sz w:val="24"/>
          <w:szCs w:val="24"/>
          <w:lang w:val="en-ZA"/>
        </w:rPr>
        <w:t>C</w:t>
      </w:r>
      <w:r w:rsidR="002C23CF" w:rsidRPr="00C20EC3">
        <w:rPr>
          <w:rFonts w:ascii="Times New Roman" w:hAnsi="Times New Roman"/>
          <w:b/>
          <w:color w:val="auto"/>
          <w:sz w:val="24"/>
          <w:szCs w:val="24"/>
          <w:lang w:val="en-ZA"/>
        </w:rPr>
        <w:t xml:space="preserve">onstitution </w:t>
      </w:r>
      <w:r w:rsidR="00BA4516" w:rsidRPr="00C20EC3">
        <w:rPr>
          <w:rFonts w:ascii="Times New Roman" w:hAnsi="Times New Roman"/>
          <w:b/>
          <w:color w:val="auto"/>
          <w:sz w:val="24"/>
          <w:szCs w:val="24"/>
          <w:lang w:val="en-ZA"/>
        </w:rPr>
        <w:t xml:space="preserve"> </w:t>
      </w:r>
    </w:p>
    <w:p w14:paraId="69D07DF5" w14:textId="77777777" w:rsidR="0018107B" w:rsidRPr="00C20EC3" w:rsidRDefault="0018107B" w:rsidP="005D1A3C">
      <w:pPr>
        <w:spacing w:line="360" w:lineRule="auto"/>
        <w:ind w:left="720" w:hanging="720"/>
        <w:jc w:val="both"/>
        <w:rPr>
          <w:rFonts w:ascii="Times New Roman" w:hAnsi="Times New Roman"/>
          <w:color w:val="auto"/>
          <w:sz w:val="24"/>
          <w:szCs w:val="24"/>
          <w:lang w:val="en-ZA"/>
        </w:rPr>
      </w:pPr>
    </w:p>
    <w:p w14:paraId="7E7D2081" w14:textId="77777777" w:rsidR="00454A92" w:rsidRPr="00C20EC3" w:rsidRDefault="00454A92" w:rsidP="00C20EC3">
      <w:pPr>
        <w:pStyle w:val="ListParagraph"/>
        <w:numPr>
          <w:ilvl w:val="0"/>
          <w:numId w:val="26"/>
        </w:numPr>
        <w:spacing w:line="360" w:lineRule="auto"/>
        <w:contextualSpacing/>
        <w:jc w:val="both"/>
        <w:rPr>
          <w:rFonts w:ascii="Times New Roman" w:hAnsi="Times New Roman"/>
          <w:color w:val="auto"/>
          <w:spacing w:val="0"/>
          <w:sz w:val="24"/>
          <w:szCs w:val="24"/>
          <w:lang w:val="en-ZA" w:eastAsia="en-ZA"/>
        </w:rPr>
      </w:pPr>
      <w:r w:rsidRPr="00C20EC3">
        <w:rPr>
          <w:rFonts w:ascii="Times New Roman" w:eastAsia="Tahoma" w:hAnsi="Times New Roman"/>
          <w:color w:val="auto"/>
          <w:spacing w:val="0"/>
          <w:kern w:val="24"/>
          <w:sz w:val="24"/>
          <w:szCs w:val="24"/>
          <w:lang w:val="en-US" w:eastAsia="en-ZA"/>
        </w:rPr>
        <w:t xml:space="preserve">Refuse removal and cleaning </w:t>
      </w:r>
      <w:r w:rsidR="00D37621" w:rsidRPr="00C20EC3">
        <w:rPr>
          <w:rFonts w:ascii="Times New Roman" w:eastAsia="Tahoma" w:hAnsi="Times New Roman"/>
          <w:color w:val="auto"/>
          <w:spacing w:val="0"/>
          <w:kern w:val="24"/>
          <w:sz w:val="24"/>
          <w:szCs w:val="24"/>
          <w:lang w:val="en-US" w:eastAsia="en-ZA"/>
        </w:rPr>
        <w:t xml:space="preserve">of the </w:t>
      </w:r>
      <w:r w:rsidRPr="00C20EC3">
        <w:rPr>
          <w:rFonts w:ascii="Times New Roman" w:eastAsia="Tahoma" w:hAnsi="Times New Roman"/>
          <w:color w:val="auto"/>
          <w:spacing w:val="0"/>
          <w:kern w:val="24"/>
          <w:sz w:val="24"/>
          <w:szCs w:val="24"/>
          <w:lang w:val="en-US" w:eastAsia="en-ZA"/>
        </w:rPr>
        <w:t xml:space="preserve">town and townships </w:t>
      </w:r>
      <w:r w:rsidR="00D37621" w:rsidRPr="00C20EC3">
        <w:rPr>
          <w:rFonts w:ascii="Times New Roman" w:eastAsia="Tahoma" w:hAnsi="Times New Roman"/>
          <w:color w:val="auto"/>
          <w:spacing w:val="0"/>
          <w:kern w:val="24"/>
          <w:sz w:val="24"/>
          <w:szCs w:val="24"/>
          <w:lang w:val="en-US" w:eastAsia="en-ZA"/>
        </w:rPr>
        <w:t xml:space="preserve">were </w:t>
      </w:r>
      <w:r w:rsidRPr="00C20EC3">
        <w:rPr>
          <w:rFonts w:ascii="Times New Roman" w:eastAsia="Tahoma" w:hAnsi="Times New Roman"/>
          <w:color w:val="auto"/>
          <w:spacing w:val="0"/>
          <w:kern w:val="24"/>
          <w:sz w:val="24"/>
          <w:szCs w:val="24"/>
          <w:lang w:val="en-US" w:eastAsia="en-ZA"/>
        </w:rPr>
        <w:t xml:space="preserve">not done, </w:t>
      </w:r>
      <w:r w:rsidR="00D37621" w:rsidRPr="00C20EC3">
        <w:rPr>
          <w:rFonts w:ascii="Times New Roman" w:eastAsia="Tahoma" w:hAnsi="Times New Roman"/>
          <w:color w:val="auto"/>
          <w:spacing w:val="0"/>
          <w:kern w:val="24"/>
          <w:sz w:val="24"/>
          <w:szCs w:val="24"/>
          <w:lang w:val="en-US" w:eastAsia="en-ZA"/>
        </w:rPr>
        <w:t xml:space="preserve">and there is </w:t>
      </w:r>
      <w:r w:rsidRPr="00C20EC3">
        <w:rPr>
          <w:rFonts w:ascii="Times New Roman" w:eastAsia="Tahoma" w:hAnsi="Times New Roman"/>
          <w:color w:val="auto"/>
          <w:spacing w:val="0"/>
          <w:kern w:val="24"/>
          <w:sz w:val="24"/>
          <w:szCs w:val="24"/>
          <w:lang w:val="en-US" w:eastAsia="en-ZA"/>
        </w:rPr>
        <w:t>no dedicated schedule</w:t>
      </w:r>
      <w:r w:rsidR="00D37621" w:rsidRPr="00C20EC3">
        <w:rPr>
          <w:rFonts w:ascii="Times New Roman" w:eastAsia="Tahoma" w:hAnsi="Times New Roman"/>
          <w:color w:val="auto"/>
          <w:spacing w:val="0"/>
          <w:kern w:val="24"/>
          <w:sz w:val="24"/>
          <w:szCs w:val="24"/>
          <w:lang w:val="en-US" w:eastAsia="en-ZA"/>
        </w:rPr>
        <w:t>.</w:t>
      </w:r>
    </w:p>
    <w:p w14:paraId="2154E269" w14:textId="77777777" w:rsidR="00454A92" w:rsidRPr="00C20EC3" w:rsidRDefault="00454A92" w:rsidP="00C20EC3">
      <w:pPr>
        <w:pStyle w:val="ListParagraph"/>
        <w:numPr>
          <w:ilvl w:val="0"/>
          <w:numId w:val="26"/>
        </w:numPr>
        <w:spacing w:line="360" w:lineRule="auto"/>
        <w:contextualSpacing/>
        <w:jc w:val="both"/>
        <w:rPr>
          <w:rFonts w:ascii="Times New Roman" w:hAnsi="Times New Roman"/>
          <w:color w:val="auto"/>
          <w:spacing w:val="0"/>
          <w:sz w:val="24"/>
          <w:szCs w:val="24"/>
          <w:lang w:val="en-ZA" w:eastAsia="en-ZA"/>
        </w:rPr>
      </w:pPr>
      <w:r w:rsidRPr="00C20EC3">
        <w:rPr>
          <w:rFonts w:ascii="Times New Roman" w:eastAsia="Tahoma" w:hAnsi="Times New Roman"/>
          <w:color w:val="auto"/>
          <w:spacing w:val="0"/>
          <w:kern w:val="24"/>
          <w:sz w:val="24"/>
          <w:szCs w:val="24"/>
          <w:lang w:val="en-US" w:eastAsia="en-ZA"/>
        </w:rPr>
        <w:t>Interrupted supply of water</w:t>
      </w:r>
      <w:r w:rsidR="00D37621" w:rsidRPr="00C20EC3">
        <w:rPr>
          <w:rFonts w:ascii="Times New Roman" w:eastAsia="Tahoma" w:hAnsi="Times New Roman"/>
          <w:color w:val="auto"/>
          <w:spacing w:val="0"/>
          <w:kern w:val="24"/>
          <w:sz w:val="24"/>
          <w:szCs w:val="24"/>
          <w:lang w:val="en-US" w:eastAsia="en-ZA"/>
        </w:rPr>
        <w:t xml:space="preserve"> as a result of</w:t>
      </w:r>
      <w:r w:rsidRPr="00C20EC3">
        <w:rPr>
          <w:rFonts w:ascii="Times New Roman" w:eastAsia="Tahoma" w:hAnsi="Times New Roman"/>
          <w:color w:val="auto"/>
          <w:spacing w:val="0"/>
          <w:kern w:val="24"/>
          <w:sz w:val="24"/>
          <w:szCs w:val="24"/>
          <w:lang w:val="en-US" w:eastAsia="en-ZA"/>
        </w:rPr>
        <w:t xml:space="preserve"> lack of maintenance and non-payment of water services</w:t>
      </w:r>
      <w:r w:rsidR="00D37621" w:rsidRPr="00C20EC3">
        <w:rPr>
          <w:rFonts w:ascii="Times New Roman" w:eastAsia="Tahoma" w:hAnsi="Times New Roman"/>
          <w:color w:val="auto"/>
          <w:spacing w:val="0"/>
          <w:kern w:val="24"/>
          <w:sz w:val="24"/>
          <w:szCs w:val="24"/>
          <w:lang w:val="en-US" w:eastAsia="en-ZA"/>
        </w:rPr>
        <w:t>.</w:t>
      </w:r>
    </w:p>
    <w:p w14:paraId="507E9F33" w14:textId="77777777" w:rsidR="00454A92" w:rsidRPr="00C20EC3" w:rsidRDefault="00454A92" w:rsidP="00C20EC3">
      <w:pPr>
        <w:pStyle w:val="ListParagraph"/>
        <w:numPr>
          <w:ilvl w:val="0"/>
          <w:numId w:val="26"/>
        </w:numPr>
        <w:spacing w:line="360" w:lineRule="auto"/>
        <w:contextualSpacing/>
        <w:jc w:val="both"/>
        <w:rPr>
          <w:rFonts w:ascii="Times New Roman" w:hAnsi="Times New Roman"/>
          <w:color w:val="auto"/>
          <w:spacing w:val="0"/>
          <w:sz w:val="24"/>
          <w:szCs w:val="24"/>
          <w:lang w:val="en-ZA" w:eastAsia="en-ZA"/>
        </w:rPr>
      </w:pPr>
      <w:r w:rsidRPr="00C20EC3">
        <w:rPr>
          <w:rFonts w:ascii="Times New Roman" w:eastAsia="Tahoma" w:hAnsi="Times New Roman"/>
          <w:color w:val="auto"/>
          <w:spacing w:val="0"/>
          <w:kern w:val="24"/>
          <w:sz w:val="24"/>
          <w:szCs w:val="24"/>
          <w:lang w:val="en-US" w:eastAsia="en-ZA"/>
        </w:rPr>
        <w:lastRenderedPageBreak/>
        <w:t xml:space="preserve">Municipality is unable to maintain its </w:t>
      </w:r>
      <w:r w:rsidR="008C25F9" w:rsidRPr="00C20EC3">
        <w:rPr>
          <w:rFonts w:ascii="Times New Roman" w:eastAsia="Tahoma" w:hAnsi="Times New Roman"/>
          <w:color w:val="auto"/>
          <w:spacing w:val="0"/>
          <w:kern w:val="24"/>
          <w:sz w:val="24"/>
          <w:szCs w:val="24"/>
          <w:lang w:val="en-US" w:eastAsia="en-ZA"/>
        </w:rPr>
        <w:t>s</w:t>
      </w:r>
      <w:r w:rsidRPr="00C20EC3">
        <w:rPr>
          <w:rFonts w:ascii="Times New Roman" w:eastAsia="Tahoma" w:hAnsi="Times New Roman"/>
          <w:color w:val="auto"/>
          <w:spacing w:val="0"/>
          <w:kern w:val="24"/>
          <w:sz w:val="24"/>
          <w:szCs w:val="24"/>
          <w:lang w:val="en-US" w:eastAsia="en-ZA"/>
        </w:rPr>
        <w:t xml:space="preserve">ervice </w:t>
      </w:r>
      <w:r w:rsidR="008C25F9" w:rsidRPr="00C20EC3">
        <w:rPr>
          <w:rFonts w:ascii="Times New Roman" w:eastAsia="Tahoma" w:hAnsi="Times New Roman"/>
          <w:color w:val="auto"/>
          <w:spacing w:val="0"/>
          <w:kern w:val="24"/>
          <w:sz w:val="24"/>
          <w:szCs w:val="24"/>
          <w:lang w:val="en-US" w:eastAsia="en-ZA"/>
        </w:rPr>
        <w:t>d</w:t>
      </w:r>
      <w:r w:rsidRPr="00C20EC3">
        <w:rPr>
          <w:rFonts w:ascii="Times New Roman" w:eastAsia="Tahoma" w:hAnsi="Times New Roman"/>
          <w:color w:val="auto"/>
          <w:spacing w:val="0"/>
          <w:kern w:val="24"/>
          <w:sz w:val="24"/>
          <w:szCs w:val="24"/>
          <w:lang w:val="en-US" w:eastAsia="en-ZA"/>
        </w:rPr>
        <w:t xml:space="preserve">elivery </w:t>
      </w:r>
      <w:r w:rsidR="008C25F9" w:rsidRPr="00C20EC3">
        <w:rPr>
          <w:rFonts w:ascii="Times New Roman" w:eastAsia="Tahoma" w:hAnsi="Times New Roman"/>
          <w:color w:val="auto"/>
          <w:spacing w:val="0"/>
          <w:kern w:val="24"/>
          <w:sz w:val="24"/>
          <w:szCs w:val="24"/>
          <w:lang w:val="en-US" w:eastAsia="en-ZA"/>
        </w:rPr>
        <w:t>f</w:t>
      </w:r>
      <w:r w:rsidRPr="00C20EC3">
        <w:rPr>
          <w:rFonts w:ascii="Times New Roman" w:eastAsia="Tahoma" w:hAnsi="Times New Roman"/>
          <w:color w:val="auto"/>
          <w:spacing w:val="0"/>
          <w:kern w:val="24"/>
          <w:sz w:val="24"/>
          <w:szCs w:val="24"/>
          <w:lang w:val="en-US" w:eastAsia="en-ZA"/>
        </w:rPr>
        <w:t>leet</w:t>
      </w:r>
      <w:r w:rsidR="008C25F9" w:rsidRPr="00C20EC3">
        <w:rPr>
          <w:rFonts w:ascii="Times New Roman" w:eastAsia="Tahoma" w:hAnsi="Times New Roman"/>
          <w:color w:val="auto"/>
          <w:spacing w:val="0"/>
          <w:kern w:val="24"/>
          <w:sz w:val="24"/>
          <w:szCs w:val="24"/>
          <w:lang w:val="en-US" w:eastAsia="en-ZA"/>
        </w:rPr>
        <w:t>.</w:t>
      </w:r>
    </w:p>
    <w:p w14:paraId="24AE4531" w14:textId="77777777" w:rsidR="00454A92" w:rsidRPr="00C20EC3" w:rsidRDefault="00454A92" w:rsidP="00C20EC3">
      <w:pPr>
        <w:pStyle w:val="ListParagraph"/>
        <w:numPr>
          <w:ilvl w:val="0"/>
          <w:numId w:val="26"/>
        </w:numPr>
        <w:spacing w:line="360" w:lineRule="auto"/>
        <w:contextualSpacing/>
        <w:jc w:val="both"/>
        <w:rPr>
          <w:rFonts w:ascii="Times New Roman" w:hAnsi="Times New Roman"/>
          <w:color w:val="auto"/>
          <w:spacing w:val="0"/>
          <w:sz w:val="24"/>
          <w:szCs w:val="24"/>
          <w:lang w:val="en-ZA" w:eastAsia="en-ZA"/>
        </w:rPr>
      </w:pPr>
      <w:r w:rsidRPr="00C20EC3">
        <w:rPr>
          <w:rFonts w:ascii="Times New Roman" w:eastAsia="Tahoma" w:hAnsi="Times New Roman"/>
          <w:color w:val="auto"/>
          <w:spacing w:val="0"/>
          <w:kern w:val="24"/>
          <w:sz w:val="24"/>
          <w:szCs w:val="24"/>
          <w:lang w:val="en-US" w:eastAsia="en-ZA"/>
        </w:rPr>
        <w:t>There is generally poor maintenance and operations of infrastructure.</w:t>
      </w:r>
    </w:p>
    <w:p w14:paraId="4CA11E39" w14:textId="77777777" w:rsidR="00454A92" w:rsidRPr="00C20EC3" w:rsidRDefault="00454A92" w:rsidP="00875367">
      <w:pPr>
        <w:spacing w:line="360" w:lineRule="auto"/>
        <w:ind w:left="720" w:hanging="720"/>
        <w:jc w:val="both"/>
        <w:rPr>
          <w:rFonts w:ascii="Times New Roman" w:hAnsi="Times New Roman"/>
          <w:color w:val="auto"/>
          <w:sz w:val="24"/>
          <w:szCs w:val="24"/>
          <w:lang w:val="en-ZA"/>
        </w:rPr>
      </w:pPr>
    </w:p>
    <w:p w14:paraId="5C115E1A" w14:textId="77777777" w:rsidR="007B6BFC" w:rsidRPr="00C20EC3" w:rsidRDefault="007B6BFC" w:rsidP="005D1A3C">
      <w:pPr>
        <w:spacing w:line="360" w:lineRule="auto"/>
        <w:ind w:left="720" w:hanging="720"/>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7</w:t>
      </w:r>
      <w:r w:rsidRPr="00C20EC3">
        <w:rPr>
          <w:rFonts w:ascii="Times New Roman" w:hAnsi="Times New Roman"/>
          <w:color w:val="auto"/>
          <w:sz w:val="24"/>
          <w:szCs w:val="24"/>
          <w:lang w:val="en-ZA"/>
        </w:rPr>
        <w:t xml:space="preserve">. </w:t>
      </w:r>
      <w:r w:rsidRPr="00C20EC3">
        <w:rPr>
          <w:rFonts w:ascii="Times New Roman" w:hAnsi="Times New Roman"/>
          <w:color w:val="auto"/>
          <w:sz w:val="24"/>
          <w:szCs w:val="24"/>
          <w:lang w:val="en-ZA"/>
        </w:rPr>
        <w:tab/>
      </w:r>
      <w:r w:rsidR="002C23CF" w:rsidRPr="00C20EC3">
        <w:rPr>
          <w:rFonts w:ascii="Times New Roman" w:hAnsi="Times New Roman"/>
          <w:color w:val="auto"/>
          <w:sz w:val="24"/>
          <w:szCs w:val="24"/>
          <w:lang w:val="en-ZA"/>
        </w:rPr>
        <w:t>G</w:t>
      </w:r>
      <w:r w:rsidRPr="00C20EC3">
        <w:rPr>
          <w:rFonts w:ascii="Times New Roman" w:hAnsi="Times New Roman"/>
          <w:b/>
          <w:color w:val="auto"/>
          <w:sz w:val="24"/>
          <w:szCs w:val="24"/>
          <w:lang w:val="en-ZA"/>
        </w:rPr>
        <w:t>ood governance</w:t>
      </w:r>
      <w:r w:rsidR="008C25F9" w:rsidRPr="00C20EC3">
        <w:rPr>
          <w:rFonts w:ascii="Times New Roman" w:hAnsi="Times New Roman"/>
          <w:b/>
          <w:color w:val="auto"/>
          <w:sz w:val="24"/>
          <w:szCs w:val="24"/>
          <w:lang w:val="en-ZA"/>
        </w:rPr>
        <w:t xml:space="preserve"> issues as</w:t>
      </w:r>
      <w:r w:rsidR="002359BA" w:rsidRPr="00C20EC3">
        <w:rPr>
          <w:rFonts w:ascii="Times New Roman" w:hAnsi="Times New Roman"/>
          <w:b/>
          <w:color w:val="auto"/>
          <w:sz w:val="24"/>
          <w:szCs w:val="24"/>
          <w:lang w:val="en-ZA"/>
        </w:rPr>
        <w:t xml:space="preserve"> substantive matter</w:t>
      </w:r>
      <w:r w:rsidR="008C25F9" w:rsidRPr="00C20EC3">
        <w:rPr>
          <w:rFonts w:ascii="Times New Roman" w:hAnsi="Times New Roman"/>
          <w:b/>
          <w:color w:val="auto"/>
          <w:sz w:val="24"/>
          <w:szCs w:val="24"/>
          <w:lang w:val="en-ZA"/>
        </w:rPr>
        <w:t>s for</w:t>
      </w:r>
      <w:r w:rsidR="002359BA" w:rsidRPr="00C20EC3">
        <w:rPr>
          <w:rFonts w:ascii="Times New Roman" w:hAnsi="Times New Roman"/>
          <w:b/>
          <w:color w:val="auto"/>
          <w:sz w:val="24"/>
          <w:szCs w:val="24"/>
          <w:lang w:val="en-ZA"/>
        </w:rPr>
        <w:t xml:space="preserve"> </w:t>
      </w:r>
      <w:r w:rsidR="002C23CF" w:rsidRPr="00C20EC3">
        <w:rPr>
          <w:rFonts w:ascii="Times New Roman" w:hAnsi="Times New Roman"/>
          <w:b/>
          <w:color w:val="auto"/>
          <w:sz w:val="24"/>
          <w:szCs w:val="24"/>
          <w:lang w:val="en-ZA"/>
        </w:rPr>
        <w:t xml:space="preserve">motivation </w:t>
      </w:r>
      <w:r w:rsidR="008C25F9" w:rsidRPr="00C20EC3">
        <w:rPr>
          <w:rFonts w:ascii="Times New Roman" w:hAnsi="Times New Roman"/>
          <w:b/>
          <w:color w:val="auto"/>
          <w:sz w:val="24"/>
          <w:szCs w:val="24"/>
          <w:lang w:val="en-ZA"/>
        </w:rPr>
        <w:t>in</w:t>
      </w:r>
      <w:r w:rsidR="002C23CF" w:rsidRPr="00C20EC3">
        <w:rPr>
          <w:rFonts w:ascii="Times New Roman" w:hAnsi="Times New Roman"/>
          <w:b/>
          <w:color w:val="auto"/>
          <w:sz w:val="24"/>
          <w:szCs w:val="24"/>
          <w:lang w:val="en-ZA"/>
        </w:rPr>
        <w:t xml:space="preserve"> invoking section 139(1)(b) of the Constitution </w:t>
      </w:r>
      <w:r w:rsidR="00BA4516" w:rsidRPr="00C20EC3">
        <w:rPr>
          <w:rFonts w:ascii="Times New Roman" w:hAnsi="Times New Roman"/>
          <w:b/>
          <w:color w:val="auto"/>
          <w:sz w:val="24"/>
          <w:szCs w:val="24"/>
          <w:lang w:val="en-ZA"/>
        </w:rPr>
        <w:t xml:space="preserve"> </w:t>
      </w:r>
      <w:r w:rsidR="000C34F9" w:rsidRPr="00C20EC3">
        <w:rPr>
          <w:rFonts w:ascii="Times New Roman" w:hAnsi="Times New Roman"/>
          <w:b/>
          <w:color w:val="auto"/>
          <w:sz w:val="24"/>
          <w:szCs w:val="24"/>
          <w:lang w:val="en-ZA"/>
        </w:rPr>
        <w:t xml:space="preserve"> </w:t>
      </w:r>
    </w:p>
    <w:p w14:paraId="2153ECC8" w14:textId="77777777" w:rsidR="00845127" w:rsidRPr="00C20EC3" w:rsidRDefault="00845127" w:rsidP="005D1A3C">
      <w:pPr>
        <w:spacing w:line="360" w:lineRule="auto"/>
        <w:ind w:left="720" w:hanging="720"/>
        <w:jc w:val="both"/>
        <w:rPr>
          <w:rFonts w:ascii="Times New Roman" w:hAnsi="Times New Roman"/>
          <w:b/>
          <w:color w:val="auto"/>
          <w:sz w:val="24"/>
          <w:szCs w:val="24"/>
          <w:lang w:val="en-ZA"/>
        </w:rPr>
      </w:pPr>
    </w:p>
    <w:p w14:paraId="2BAF6643" w14:textId="77777777" w:rsidR="00454A92" w:rsidRPr="00C20EC3" w:rsidRDefault="00454A92" w:rsidP="00C20EC3">
      <w:pPr>
        <w:pStyle w:val="ListParagraph"/>
        <w:numPr>
          <w:ilvl w:val="0"/>
          <w:numId w:val="27"/>
        </w:numPr>
        <w:spacing w:line="360" w:lineRule="auto"/>
        <w:contextualSpacing/>
        <w:jc w:val="both"/>
        <w:rPr>
          <w:rFonts w:ascii="Times New Roman" w:hAnsi="Times New Roman"/>
          <w:color w:val="auto"/>
          <w:spacing w:val="0"/>
          <w:sz w:val="24"/>
          <w:szCs w:val="24"/>
          <w:lang w:val="en-ZA" w:eastAsia="en-ZA"/>
        </w:rPr>
      </w:pPr>
      <w:r w:rsidRPr="00C20EC3">
        <w:rPr>
          <w:rFonts w:ascii="Times New Roman" w:eastAsia="Tahoma" w:hAnsi="Times New Roman"/>
          <w:color w:val="auto"/>
          <w:spacing w:val="0"/>
          <w:kern w:val="24"/>
          <w:sz w:val="24"/>
          <w:szCs w:val="24"/>
          <w:lang w:val="en-US" w:eastAsia="en-ZA"/>
        </w:rPr>
        <w:t xml:space="preserve">Closing of the </w:t>
      </w:r>
      <w:r w:rsidR="008C25F9" w:rsidRPr="00C20EC3">
        <w:rPr>
          <w:rFonts w:ascii="Times New Roman" w:eastAsia="Tahoma" w:hAnsi="Times New Roman"/>
          <w:color w:val="auto"/>
          <w:spacing w:val="0"/>
          <w:kern w:val="24"/>
          <w:sz w:val="24"/>
          <w:szCs w:val="24"/>
          <w:lang w:val="en-US" w:eastAsia="en-ZA"/>
        </w:rPr>
        <w:t>m</w:t>
      </w:r>
      <w:r w:rsidRPr="00C20EC3">
        <w:rPr>
          <w:rFonts w:ascii="Times New Roman" w:eastAsia="Tahoma" w:hAnsi="Times New Roman"/>
          <w:color w:val="auto"/>
          <w:spacing w:val="0"/>
          <w:kern w:val="24"/>
          <w:sz w:val="24"/>
          <w:szCs w:val="24"/>
          <w:lang w:val="en-US" w:eastAsia="en-ZA"/>
        </w:rPr>
        <w:t xml:space="preserve">unicipal </w:t>
      </w:r>
      <w:r w:rsidR="008C25F9" w:rsidRPr="00C20EC3">
        <w:rPr>
          <w:rFonts w:ascii="Times New Roman" w:eastAsia="Tahoma" w:hAnsi="Times New Roman"/>
          <w:color w:val="auto"/>
          <w:spacing w:val="0"/>
          <w:kern w:val="24"/>
          <w:sz w:val="24"/>
          <w:szCs w:val="24"/>
          <w:lang w:val="en-US" w:eastAsia="en-ZA"/>
        </w:rPr>
        <w:t>o</w:t>
      </w:r>
      <w:r w:rsidRPr="00C20EC3">
        <w:rPr>
          <w:rFonts w:ascii="Times New Roman" w:eastAsia="Tahoma" w:hAnsi="Times New Roman"/>
          <w:color w:val="auto"/>
          <w:spacing w:val="0"/>
          <w:kern w:val="24"/>
          <w:sz w:val="24"/>
          <w:szCs w:val="24"/>
          <w:lang w:val="en-US" w:eastAsia="en-ZA"/>
        </w:rPr>
        <w:t>ffices by members of the Unions</w:t>
      </w:r>
      <w:r w:rsidR="008C25F9" w:rsidRPr="00C20EC3">
        <w:rPr>
          <w:rFonts w:ascii="Times New Roman" w:eastAsia="Tahoma" w:hAnsi="Times New Roman"/>
          <w:color w:val="auto"/>
          <w:spacing w:val="0"/>
          <w:kern w:val="24"/>
          <w:sz w:val="24"/>
          <w:szCs w:val="24"/>
          <w:lang w:val="en-US" w:eastAsia="en-ZA"/>
        </w:rPr>
        <w:t>.</w:t>
      </w:r>
    </w:p>
    <w:p w14:paraId="02F2D543" w14:textId="77777777" w:rsidR="00454A92" w:rsidRPr="00C20EC3" w:rsidRDefault="008C25F9" w:rsidP="00C20EC3">
      <w:pPr>
        <w:pStyle w:val="ListParagraph"/>
        <w:numPr>
          <w:ilvl w:val="0"/>
          <w:numId w:val="27"/>
        </w:numPr>
        <w:spacing w:line="360" w:lineRule="auto"/>
        <w:contextualSpacing/>
        <w:jc w:val="both"/>
        <w:rPr>
          <w:rFonts w:ascii="Times New Roman" w:hAnsi="Times New Roman"/>
          <w:color w:val="auto"/>
          <w:spacing w:val="0"/>
          <w:sz w:val="24"/>
          <w:szCs w:val="24"/>
          <w:lang w:val="en-ZA" w:eastAsia="en-ZA"/>
        </w:rPr>
      </w:pPr>
      <w:r w:rsidRPr="00C20EC3">
        <w:rPr>
          <w:rFonts w:ascii="Times New Roman" w:eastAsia="Tahoma" w:hAnsi="Times New Roman"/>
          <w:color w:val="auto"/>
          <w:spacing w:val="0"/>
          <w:kern w:val="24"/>
          <w:sz w:val="24"/>
          <w:szCs w:val="24"/>
          <w:lang w:val="en-US" w:eastAsia="en-ZA"/>
        </w:rPr>
        <w:t xml:space="preserve">The </w:t>
      </w:r>
      <w:r w:rsidR="00454A92" w:rsidRPr="00C20EC3">
        <w:rPr>
          <w:rFonts w:ascii="Times New Roman" w:eastAsia="Tahoma" w:hAnsi="Times New Roman"/>
          <w:color w:val="auto"/>
          <w:spacing w:val="0"/>
          <w:kern w:val="24"/>
          <w:sz w:val="24"/>
          <w:szCs w:val="24"/>
          <w:lang w:val="en-US" w:eastAsia="en-ZA"/>
        </w:rPr>
        <w:t xml:space="preserve">Municipality owes </w:t>
      </w:r>
      <w:r w:rsidRPr="00C20EC3">
        <w:rPr>
          <w:rFonts w:ascii="Times New Roman" w:eastAsia="Tahoma" w:hAnsi="Times New Roman"/>
          <w:color w:val="auto"/>
          <w:spacing w:val="0"/>
          <w:kern w:val="24"/>
          <w:sz w:val="24"/>
          <w:szCs w:val="24"/>
          <w:lang w:val="en-US" w:eastAsia="en-ZA"/>
        </w:rPr>
        <w:t>p</w:t>
      </w:r>
      <w:r w:rsidR="00454A92" w:rsidRPr="00C20EC3">
        <w:rPr>
          <w:rFonts w:ascii="Times New Roman" w:eastAsia="Tahoma" w:hAnsi="Times New Roman"/>
          <w:color w:val="auto"/>
          <w:spacing w:val="0"/>
          <w:kern w:val="24"/>
          <w:sz w:val="24"/>
          <w:szCs w:val="24"/>
          <w:lang w:val="en-US" w:eastAsia="en-ZA"/>
        </w:rPr>
        <w:t xml:space="preserve">ension funds and </w:t>
      </w:r>
      <w:r w:rsidRPr="00C20EC3">
        <w:rPr>
          <w:rFonts w:ascii="Times New Roman" w:eastAsia="Tahoma" w:hAnsi="Times New Roman"/>
          <w:color w:val="auto"/>
          <w:spacing w:val="0"/>
          <w:kern w:val="24"/>
          <w:sz w:val="24"/>
          <w:szCs w:val="24"/>
          <w:lang w:val="en-US" w:eastAsia="en-ZA"/>
        </w:rPr>
        <w:t>m</w:t>
      </w:r>
      <w:r w:rsidR="00454A92" w:rsidRPr="00C20EC3">
        <w:rPr>
          <w:rFonts w:ascii="Times New Roman" w:eastAsia="Tahoma" w:hAnsi="Times New Roman"/>
          <w:color w:val="auto"/>
          <w:spacing w:val="0"/>
          <w:kern w:val="24"/>
          <w:sz w:val="24"/>
          <w:szCs w:val="24"/>
          <w:lang w:val="en-US" w:eastAsia="en-ZA"/>
        </w:rPr>
        <w:t xml:space="preserve">edical </w:t>
      </w:r>
      <w:r w:rsidRPr="00C20EC3">
        <w:rPr>
          <w:rFonts w:ascii="Times New Roman" w:eastAsia="Tahoma" w:hAnsi="Times New Roman"/>
          <w:color w:val="auto"/>
          <w:spacing w:val="0"/>
          <w:kern w:val="24"/>
          <w:sz w:val="24"/>
          <w:szCs w:val="24"/>
          <w:lang w:val="en-US" w:eastAsia="en-ZA"/>
        </w:rPr>
        <w:t>a</w:t>
      </w:r>
      <w:r w:rsidR="00454A92" w:rsidRPr="00C20EC3">
        <w:rPr>
          <w:rFonts w:ascii="Times New Roman" w:eastAsia="Tahoma" w:hAnsi="Times New Roman"/>
          <w:color w:val="auto"/>
          <w:spacing w:val="0"/>
          <w:kern w:val="24"/>
          <w:sz w:val="24"/>
          <w:szCs w:val="24"/>
          <w:lang w:val="en-US" w:eastAsia="en-ZA"/>
        </w:rPr>
        <w:t xml:space="preserve">ids and </w:t>
      </w:r>
      <w:r w:rsidRPr="00C20EC3">
        <w:rPr>
          <w:rFonts w:ascii="Times New Roman" w:eastAsia="Tahoma" w:hAnsi="Times New Roman"/>
          <w:color w:val="auto"/>
          <w:spacing w:val="0"/>
          <w:kern w:val="24"/>
          <w:sz w:val="24"/>
          <w:szCs w:val="24"/>
          <w:lang w:val="en-US" w:eastAsia="en-ZA"/>
        </w:rPr>
        <w:t>f</w:t>
      </w:r>
      <w:r w:rsidR="00454A92" w:rsidRPr="00C20EC3">
        <w:rPr>
          <w:rFonts w:ascii="Times New Roman" w:eastAsia="Tahoma" w:hAnsi="Times New Roman"/>
          <w:color w:val="auto"/>
          <w:spacing w:val="0"/>
          <w:kern w:val="24"/>
          <w:sz w:val="24"/>
          <w:szCs w:val="24"/>
          <w:lang w:val="en-US" w:eastAsia="en-ZA"/>
        </w:rPr>
        <w:t xml:space="preserve">uneral </w:t>
      </w:r>
      <w:r w:rsidRPr="00C20EC3">
        <w:rPr>
          <w:rFonts w:ascii="Times New Roman" w:eastAsia="Tahoma" w:hAnsi="Times New Roman"/>
          <w:color w:val="auto"/>
          <w:spacing w:val="0"/>
          <w:kern w:val="24"/>
          <w:sz w:val="24"/>
          <w:szCs w:val="24"/>
          <w:lang w:val="en-US" w:eastAsia="en-ZA"/>
        </w:rPr>
        <w:t>p</w:t>
      </w:r>
      <w:r w:rsidR="00454A92" w:rsidRPr="00C20EC3">
        <w:rPr>
          <w:rFonts w:ascii="Times New Roman" w:eastAsia="Tahoma" w:hAnsi="Times New Roman"/>
          <w:color w:val="auto"/>
          <w:spacing w:val="0"/>
          <w:kern w:val="24"/>
          <w:sz w:val="24"/>
          <w:szCs w:val="24"/>
          <w:lang w:val="en-US" w:eastAsia="en-ZA"/>
        </w:rPr>
        <w:t>olicies of members</w:t>
      </w:r>
      <w:r w:rsidRPr="00C20EC3">
        <w:rPr>
          <w:rFonts w:ascii="Times New Roman" w:eastAsia="Tahoma" w:hAnsi="Times New Roman"/>
          <w:color w:val="auto"/>
          <w:spacing w:val="0"/>
          <w:kern w:val="24"/>
          <w:sz w:val="24"/>
          <w:szCs w:val="24"/>
          <w:lang w:val="en-US" w:eastAsia="en-ZA"/>
        </w:rPr>
        <w:t>,</w:t>
      </w:r>
      <w:r w:rsidR="00454A92" w:rsidRPr="00C20EC3">
        <w:rPr>
          <w:rFonts w:ascii="Times New Roman" w:eastAsia="Tahoma" w:hAnsi="Times New Roman"/>
          <w:color w:val="auto"/>
          <w:spacing w:val="0"/>
          <w:kern w:val="24"/>
          <w:sz w:val="24"/>
          <w:szCs w:val="24"/>
          <w:lang w:val="en-US" w:eastAsia="en-ZA"/>
        </w:rPr>
        <w:t xml:space="preserve"> due to cash flow challenges</w:t>
      </w:r>
      <w:r w:rsidRPr="00C20EC3">
        <w:rPr>
          <w:rFonts w:ascii="Times New Roman" w:eastAsia="Tahoma" w:hAnsi="Times New Roman"/>
          <w:color w:val="auto"/>
          <w:spacing w:val="0"/>
          <w:kern w:val="24"/>
          <w:sz w:val="24"/>
          <w:szCs w:val="24"/>
          <w:lang w:val="en-US" w:eastAsia="en-ZA"/>
        </w:rPr>
        <w:t>.</w:t>
      </w:r>
      <w:r w:rsidR="00454A92" w:rsidRPr="00C20EC3">
        <w:rPr>
          <w:rFonts w:ascii="Times New Roman" w:eastAsia="Tahoma" w:hAnsi="Times New Roman"/>
          <w:color w:val="auto"/>
          <w:spacing w:val="0"/>
          <w:kern w:val="24"/>
          <w:sz w:val="24"/>
          <w:szCs w:val="24"/>
          <w:lang w:val="en-US" w:eastAsia="en-ZA"/>
        </w:rPr>
        <w:t xml:space="preserve">  </w:t>
      </w:r>
    </w:p>
    <w:p w14:paraId="38EC124E" w14:textId="77777777" w:rsidR="00A42992" w:rsidRPr="00C20EC3" w:rsidRDefault="00454A92" w:rsidP="00C20EC3">
      <w:pPr>
        <w:pStyle w:val="ListParagraph"/>
        <w:numPr>
          <w:ilvl w:val="0"/>
          <w:numId w:val="27"/>
        </w:numPr>
        <w:spacing w:line="360" w:lineRule="auto"/>
        <w:jc w:val="both"/>
        <w:rPr>
          <w:rFonts w:ascii="Times New Roman" w:eastAsia="Tahoma" w:hAnsi="Times New Roman"/>
          <w:color w:val="auto"/>
          <w:spacing w:val="0"/>
          <w:kern w:val="24"/>
          <w:sz w:val="24"/>
          <w:szCs w:val="24"/>
          <w:lang w:val="en-US" w:eastAsia="en-ZA"/>
        </w:rPr>
      </w:pPr>
      <w:r w:rsidRPr="00C20EC3">
        <w:rPr>
          <w:rFonts w:ascii="Times New Roman" w:eastAsia="Tahoma" w:hAnsi="Times New Roman"/>
          <w:color w:val="auto"/>
          <w:spacing w:val="0"/>
          <w:kern w:val="24"/>
          <w:sz w:val="24"/>
          <w:szCs w:val="24"/>
          <w:lang w:val="en-US" w:eastAsia="en-ZA"/>
        </w:rPr>
        <w:t xml:space="preserve">The </w:t>
      </w:r>
      <w:r w:rsidR="008C25F9" w:rsidRPr="00C20EC3">
        <w:rPr>
          <w:rFonts w:ascii="Times New Roman" w:eastAsia="Tahoma" w:hAnsi="Times New Roman"/>
          <w:color w:val="auto"/>
          <w:spacing w:val="0"/>
          <w:kern w:val="24"/>
          <w:sz w:val="24"/>
          <w:szCs w:val="24"/>
          <w:lang w:val="en-US" w:eastAsia="en-ZA"/>
        </w:rPr>
        <w:t>M</w:t>
      </w:r>
      <w:r w:rsidRPr="00C20EC3">
        <w:rPr>
          <w:rFonts w:ascii="Times New Roman" w:eastAsia="Tahoma" w:hAnsi="Times New Roman"/>
          <w:color w:val="auto"/>
          <w:spacing w:val="0"/>
          <w:kern w:val="24"/>
          <w:sz w:val="24"/>
          <w:szCs w:val="24"/>
          <w:lang w:val="en-US" w:eastAsia="en-ZA"/>
        </w:rPr>
        <w:t>unicipality has remained stagnant in terms of improving on audit</w:t>
      </w:r>
      <w:r w:rsidR="00C82D8E" w:rsidRPr="00C20EC3">
        <w:rPr>
          <w:rFonts w:ascii="Times New Roman" w:eastAsia="Tahoma" w:hAnsi="Times New Roman"/>
          <w:color w:val="auto"/>
          <w:spacing w:val="0"/>
          <w:kern w:val="24"/>
          <w:sz w:val="24"/>
          <w:szCs w:val="24"/>
          <w:lang w:val="en-US" w:eastAsia="en-ZA"/>
        </w:rPr>
        <w:t xml:space="preserve"> outcomes</w:t>
      </w:r>
      <w:r w:rsidRPr="00C20EC3">
        <w:rPr>
          <w:rFonts w:ascii="Times New Roman" w:eastAsia="Tahoma" w:hAnsi="Times New Roman"/>
          <w:color w:val="auto"/>
          <w:spacing w:val="0"/>
          <w:kern w:val="24"/>
          <w:sz w:val="24"/>
          <w:szCs w:val="24"/>
          <w:lang w:val="en-US" w:eastAsia="en-ZA"/>
        </w:rPr>
        <w:t>, a qualified audit opinion was received for the past three years</w:t>
      </w:r>
    </w:p>
    <w:p w14:paraId="5386FF32" w14:textId="77777777" w:rsidR="00206BF3" w:rsidRPr="00C20EC3" w:rsidRDefault="00C82D8E" w:rsidP="00C20EC3">
      <w:pPr>
        <w:pStyle w:val="ListParagraph"/>
        <w:numPr>
          <w:ilvl w:val="0"/>
          <w:numId w:val="27"/>
        </w:numPr>
        <w:spacing w:line="360" w:lineRule="auto"/>
        <w:contextualSpacing/>
        <w:jc w:val="both"/>
        <w:rPr>
          <w:rFonts w:ascii="Times New Roman" w:hAnsi="Times New Roman"/>
          <w:color w:val="auto"/>
          <w:spacing w:val="0"/>
          <w:sz w:val="24"/>
          <w:szCs w:val="24"/>
          <w:lang w:val="en-ZA" w:eastAsia="en-ZA"/>
        </w:rPr>
      </w:pPr>
      <w:r w:rsidRPr="00C20EC3">
        <w:rPr>
          <w:rFonts w:ascii="Times New Roman" w:eastAsia="Tahoma" w:hAnsi="Times New Roman"/>
          <w:color w:val="auto"/>
          <w:spacing w:val="0"/>
          <w:kern w:val="24"/>
          <w:sz w:val="24"/>
          <w:szCs w:val="24"/>
          <w:lang w:val="en-US" w:eastAsia="en-ZA"/>
        </w:rPr>
        <w:t xml:space="preserve">The </w:t>
      </w:r>
      <w:r w:rsidR="00206BF3" w:rsidRPr="00C20EC3">
        <w:rPr>
          <w:rFonts w:ascii="Times New Roman" w:eastAsia="Tahoma" w:hAnsi="Times New Roman"/>
          <w:color w:val="auto"/>
          <w:spacing w:val="0"/>
          <w:kern w:val="24"/>
          <w:sz w:val="24"/>
          <w:szCs w:val="24"/>
          <w:lang w:val="en-US" w:eastAsia="en-ZA"/>
        </w:rPr>
        <w:t xml:space="preserve">MPAC is not functional, the </w:t>
      </w:r>
      <w:r w:rsidRPr="00C20EC3">
        <w:rPr>
          <w:rFonts w:ascii="Times New Roman" w:eastAsia="Tahoma" w:hAnsi="Times New Roman"/>
          <w:color w:val="auto"/>
          <w:spacing w:val="0"/>
          <w:kern w:val="24"/>
          <w:sz w:val="24"/>
          <w:szCs w:val="24"/>
          <w:lang w:val="en-US" w:eastAsia="en-ZA"/>
        </w:rPr>
        <w:t>M</w:t>
      </w:r>
      <w:r w:rsidR="00206BF3" w:rsidRPr="00C20EC3">
        <w:rPr>
          <w:rFonts w:ascii="Times New Roman" w:eastAsia="Tahoma" w:hAnsi="Times New Roman"/>
          <w:color w:val="auto"/>
          <w:spacing w:val="0"/>
          <w:kern w:val="24"/>
          <w:sz w:val="24"/>
          <w:szCs w:val="24"/>
          <w:lang w:val="en-US" w:eastAsia="en-ZA"/>
        </w:rPr>
        <w:t>unicipality has a challenge of changing the composition of MPAC members as and when, for example MPAC was recently re-established (Dec</w:t>
      </w:r>
      <w:r w:rsidRPr="00C20EC3">
        <w:rPr>
          <w:rFonts w:ascii="Times New Roman" w:eastAsia="Tahoma" w:hAnsi="Times New Roman"/>
          <w:color w:val="auto"/>
          <w:spacing w:val="0"/>
          <w:kern w:val="24"/>
          <w:sz w:val="24"/>
          <w:szCs w:val="24"/>
          <w:lang w:val="en-US" w:eastAsia="en-ZA"/>
        </w:rPr>
        <w:t>ember</w:t>
      </w:r>
      <w:r w:rsidR="00206BF3" w:rsidRPr="00C20EC3">
        <w:rPr>
          <w:rFonts w:ascii="Times New Roman" w:eastAsia="Tahoma" w:hAnsi="Times New Roman"/>
          <w:color w:val="auto"/>
          <w:spacing w:val="0"/>
          <w:kern w:val="24"/>
          <w:sz w:val="24"/>
          <w:szCs w:val="24"/>
          <w:lang w:val="en-US" w:eastAsia="en-ZA"/>
        </w:rPr>
        <w:t xml:space="preserve"> 2018)</w:t>
      </w:r>
      <w:r w:rsidRPr="00C20EC3">
        <w:rPr>
          <w:rFonts w:ascii="Times New Roman" w:eastAsia="Tahoma" w:hAnsi="Times New Roman"/>
          <w:color w:val="auto"/>
          <w:spacing w:val="0"/>
          <w:kern w:val="24"/>
          <w:sz w:val="24"/>
          <w:szCs w:val="24"/>
          <w:lang w:val="en-US" w:eastAsia="en-ZA"/>
        </w:rPr>
        <w:t>.</w:t>
      </w:r>
    </w:p>
    <w:p w14:paraId="7CF90F3B" w14:textId="77777777" w:rsidR="00206BF3" w:rsidRPr="00C20EC3" w:rsidRDefault="00206BF3" w:rsidP="00C20EC3">
      <w:pPr>
        <w:pStyle w:val="ListParagraph"/>
        <w:numPr>
          <w:ilvl w:val="0"/>
          <w:numId w:val="27"/>
        </w:numPr>
        <w:spacing w:line="360" w:lineRule="auto"/>
        <w:jc w:val="both"/>
        <w:rPr>
          <w:rFonts w:ascii="Times New Roman" w:hAnsi="Times New Roman"/>
          <w:color w:val="auto"/>
          <w:spacing w:val="0"/>
          <w:sz w:val="24"/>
          <w:szCs w:val="24"/>
          <w:lang w:val="en-ZA" w:eastAsia="en-ZA"/>
        </w:rPr>
      </w:pPr>
      <w:r w:rsidRPr="00C20EC3">
        <w:rPr>
          <w:rFonts w:ascii="Times New Roman" w:eastAsia="Tahoma" w:hAnsi="Times New Roman"/>
          <w:color w:val="auto"/>
          <w:spacing w:val="0"/>
          <w:kern w:val="24"/>
          <w:sz w:val="24"/>
          <w:szCs w:val="24"/>
          <w:lang w:val="en-US" w:eastAsia="en-ZA"/>
        </w:rPr>
        <w:t xml:space="preserve">The </w:t>
      </w:r>
      <w:r w:rsidR="00C82D8E" w:rsidRPr="00C20EC3">
        <w:rPr>
          <w:rFonts w:ascii="Times New Roman" w:eastAsia="Tahoma" w:hAnsi="Times New Roman"/>
          <w:color w:val="auto"/>
          <w:spacing w:val="0"/>
          <w:kern w:val="24"/>
          <w:sz w:val="24"/>
          <w:szCs w:val="24"/>
          <w:lang w:val="en-US" w:eastAsia="en-ZA"/>
        </w:rPr>
        <w:t>M</w:t>
      </w:r>
      <w:r w:rsidRPr="00C20EC3">
        <w:rPr>
          <w:rFonts w:ascii="Times New Roman" w:eastAsia="Tahoma" w:hAnsi="Times New Roman"/>
          <w:color w:val="auto"/>
          <w:spacing w:val="0"/>
          <w:kern w:val="24"/>
          <w:sz w:val="24"/>
          <w:szCs w:val="24"/>
          <w:lang w:val="en-US" w:eastAsia="en-ZA"/>
        </w:rPr>
        <w:t xml:space="preserve">unicipality has a backlog of over 09 financial years of </w:t>
      </w:r>
      <w:r w:rsidR="00C82D8E" w:rsidRPr="00C20EC3">
        <w:rPr>
          <w:rFonts w:ascii="Times New Roman" w:eastAsia="Tahoma" w:hAnsi="Times New Roman"/>
          <w:color w:val="auto"/>
          <w:spacing w:val="0"/>
          <w:kern w:val="24"/>
          <w:sz w:val="24"/>
          <w:szCs w:val="24"/>
          <w:lang w:val="en-US" w:eastAsia="en-ZA"/>
        </w:rPr>
        <w:t>o</w:t>
      </w:r>
      <w:r w:rsidRPr="00C20EC3">
        <w:rPr>
          <w:rFonts w:ascii="Times New Roman" w:eastAsia="Tahoma" w:hAnsi="Times New Roman"/>
          <w:color w:val="auto"/>
          <w:spacing w:val="0"/>
          <w:kern w:val="24"/>
          <w:sz w:val="24"/>
          <w:szCs w:val="24"/>
          <w:lang w:val="en-US" w:eastAsia="en-ZA"/>
        </w:rPr>
        <w:t xml:space="preserve">versight reports, the council of </w:t>
      </w:r>
      <w:r w:rsidR="00C82D8E" w:rsidRPr="00C20EC3">
        <w:rPr>
          <w:rFonts w:ascii="Times New Roman" w:eastAsia="Tahoma" w:hAnsi="Times New Roman"/>
          <w:color w:val="auto"/>
          <w:spacing w:val="0"/>
          <w:kern w:val="24"/>
          <w:sz w:val="24"/>
          <w:szCs w:val="24"/>
          <w:lang w:val="en-US" w:eastAsia="en-ZA"/>
        </w:rPr>
        <w:t>the M</w:t>
      </w:r>
      <w:r w:rsidRPr="00C20EC3">
        <w:rPr>
          <w:rFonts w:ascii="Times New Roman" w:eastAsia="Tahoma" w:hAnsi="Times New Roman"/>
          <w:color w:val="auto"/>
          <w:spacing w:val="0"/>
          <w:kern w:val="24"/>
          <w:sz w:val="24"/>
          <w:szCs w:val="24"/>
          <w:lang w:val="en-US" w:eastAsia="en-ZA"/>
        </w:rPr>
        <w:t>unicipality failed to comply with section 129 of the MFMA</w:t>
      </w:r>
      <w:r w:rsidR="00C82D8E" w:rsidRPr="00C20EC3">
        <w:rPr>
          <w:rFonts w:ascii="Times New Roman" w:eastAsia="Tahoma" w:hAnsi="Times New Roman"/>
          <w:color w:val="auto"/>
          <w:spacing w:val="0"/>
          <w:kern w:val="24"/>
          <w:sz w:val="24"/>
          <w:szCs w:val="24"/>
          <w:lang w:val="en-US" w:eastAsia="en-ZA"/>
        </w:rPr>
        <w:t>,</w:t>
      </w:r>
      <w:r w:rsidRPr="00C20EC3">
        <w:rPr>
          <w:rFonts w:ascii="Times New Roman" w:eastAsia="Tahoma" w:hAnsi="Times New Roman"/>
          <w:color w:val="auto"/>
          <w:spacing w:val="0"/>
          <w:kern w:val="24"/>
          <w:sz w:val="24"/>
          <w:szCs w:val="24"/>
          <w:lang w:val="en-US" w:eastAsia="en-ZA"/>
        </w:rPr>
        <w:t xml:space="preserve"> to consider the Annual Reports and adopt oversight reports. </w:t>
      </w:r>
    </w:p>
    <w:p w14:paraId="79CA441D" w14:textId="77777777" w:rsidR="00A42992" w:rsidRPr="00C20EC3" w:rsidRDefault="00A42992" w:rsidP="00875367">
      <w:pPr>
        <w:spacing w:line="360" w:lineRule="auto"/>
        <w:ind w:left="720" w:hanging="720"/>
        <w:jc w:val="both"/>
        <w:rPr>
          <w:rFonts w:ascii="Times New Roman" w:hAnsi="Times New Roman"/>
          <w:color w:val="auto"/>
          <w:sz w:val="24"/>
          <w:szCs w:val="24"/>
          <w:lang w:val="en-ZA"/>
        </w:rPr>
      </w:pPr>
    </w:p>
    <w:p w14:paraId="5FA40C23" w14:textId="77777777" w:rsidR="00875367" w:rsidRPr="00C20EC3" w:rsidRDefault="007B6BFC" w:rsidP="00875367">
      <w:pPr>
        <w:spacing w:line="360" w:lineRule="auto"/>
        <w:ind w:left="720" w:hanging="720"/>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 xml:space="preserve">8. </w:t>
      </w:r>
      <w:r w:rsidRPr="00C20EC3">
        <w:rPr>
          <w:rFonts w:ascii="Times New Roman" w:hAnsi="Times New Roman"/>
          <w:b/>
          <w:color w:val="auto"/>
          <w:sz w:val="24"/>
          <w:szCs w:val="24"/>
          <w:lang w:val="en-ZA"/>
        </w:rPr>
        <w:tab/>
      </w:r>
      <w:r w:rsidR="002C23CF" w:rsidRPr="00C20EC3">
        <w:rPr>
          <w:rFonts w:ascii="Times New Roman" w:hAnsi="Times New Roman"/>
          <w:b/>
          <w:color w:val="auto"/>
          <w:sz w:val="24"/>
          <w:szCs w:val="24"/>
          <w:lang w:val="en-ZA"/>
        </w:rPr>
        <w:t>F</w:t>
      </w:r>
      <w:r w:rsidR="008E6633" w:rsidRPr="00C20EC3">
        <w:rPr>
          <w:rFonts w:ascii="Times New Roman" w:hAnsi="Times New Roman"/>
          <w:b/>
          <w:color w:val="auto"/>
          <w:sz w:val="24"/>
          <w:szCs w:val="24"/>
          <w:lang w:val="en-ZA"/>
        </w:rPr>
        <w:t>inancial management</w:t>
      </w:r>
      <w:r w:rsidR="00C82D8E" w:rsidRPr="00C20EC3">
        <w:rPr>
          <w:rFonts w:ascii="Times New Roman" w:hAnsi="Times New Roman"/>
          <w:b/>
          <w:color w:val="auto"/>
          <w:sz w:val="24"/>
          <w:szCs w:val="24"/>
          <w:lang w:val="en-ZA"/>
        </w:rPr>
        <w:t xml:space="preserve"> challenges as</w:t>
      </w:r>
      <w:r w:rsidR="002359BA" w:rsidRPr="00C20EC3">
        <w:rPr>
          <w:rFonts w:ascii="Times New Roman" w:hAnsi="Times New Roman"/>
          <w:b/>
          <w:color w:val="auto"/>
          <w:sz w:val="24"/>
          <w:szCs w:val="24"/>
          <w:lang w:val="en-ZA"/>
        </w:rPr>
        <w:t xml:space="preserve"> substantive matter</w:t>
      </w:r>
      <w:r w:rsidR="00C82D8E" w:rsidRPr="00C20EC3">
        <w:rPr>
          <w:rFonts w:ascii="Times New Roman" w:hAnsi="Times New Roman"/>
          <w:b/>
          <w:color w:val="auto"/>
          <w:sz w:val="24"/>
          <w:szCs w:val="24"/>
          <w:lang w:val="en-ZA"/>
        </w:rPr>
        <w:t>s for</w:t>
      </w:r>
      <w:r w:rsidR="002359BA" w:rsidRPr="00C20EC3">
        <w:rPr>
          <w:rFonts w:ascii="Times New Roman" w:hAnsi="Times New Roman"/>
          <w:b/>
          <w:color w:val="auto"/>
          <w:sz w:val="24"/>
          <w:szCs w:val="24"/>
          <w:lang w:val="en-ZA"/>
        </w:rPr>
        <w:t xml:space="preserve"> </w:t>
      </w:r>
      <w:r w:rsidR="002C23CF" w:rsidRPr="00C20EC3">
        <w:rPr>
          <w:rFonts w:ascii="Times New Roman" w:hAnsi="Times New Roman"/>
          <w:b/>
          <w:color w:val="auto"/>
          <w:sz w:val="24"/>
          <w:szCs w:val="24"/>
          <w:lang w:val="en-ZA"/>
        </w:rPr>
        <w:t xml:space="preserve">motivation </w:t>
      </w:r>
      <w:r w:rsidR="00C82D8E" w:rsidRPr="00C20EC3">
        <w:rPr>
          <w:rFonts w:ascii="Times New Roman" w:hAnsi="Times New Roman"/>
          <w:b/>
          <w:color w:val="auto"/>
          <w:sz w:val="24"/>
          <w:szCs w:val="24"/>
          <w:lang w:val="en-ZA"/>
        </w:rPr>
        <w:t>in</w:t>
      </w:r>
      <w:r w:rsidR="002C23CF" w:rsidRPr="00C20EC3">
        <w:rPr>
          <w:rFonts w:ascii="Times New Roman" w:hAnsi="Times New Roman"/>
          <w:b/>
          <w:color w:val="auto"/>
          <w:sz w:val="24"/>
          <w:szCs w:val="24"/>
          <w:lang w:val="en-ZA"/>
        </w:rPr>
        <w:t xml:space="preserve"> invoking section</w:t>
      </w:r>
      <w:r w:rsidR="00875367" w:rsidRPr="00C20EC3">
        <w:rPr>
          <w:rFonts w:ascii="Times New Roman" w:hAnsi="Times New Roman"/>
          <w:b/>
          <w:color w:val="auto"/>
          <w:sz w:val="24"/>
          <w:szCs w:val="24"/>
          <w:lang w:val="en-ZA"/>
        </w:rPr>
        <w:t xml:space="preserve"> 139(1)(b) of the Constitution </w:t>
      </w:r>
    </w:p>
    <w:p w14:paraId="33728171" w14:textId="77777777" w:rsidR="00875367" w:rsidRPr="00C20EC3" w:rsidRDefault="008E6633" w:rsidP="00875367">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 xml:space="preserve"> </w:t>
      </w:r>
    </w:p>
    <w:p w14:paraId="4ADCA703" w14:textId="77777777" w:rsidR="00875367" w:rsidRPr="00C20EC3" w:rsidRDefault="00206BF3" w:rsidP="00C20EC3">
      <w:pPr>
        <w:pStyle w:val="ListParagraph"/>
        <w:numPr>
          <w:ilvl w:val="0"/>
          <w:numId w:val="29"/>
        </w:numPr>
        <w:spacing w:line="360" w:lineRule="auto"/>
        <w:jc w:val="both"/>
        <w:rPr>
          <w:rFonts w:ascii="Times New Roman" w:eastAsia="Tahoma" w:hAnsi="Times New Roman"/>
          <w:color w:val="auto"/>
          <w:kern w:val="24"/>
          <w:sz w:val="24"/>
          <w:szCs w:val="24"/>
          <w:lang w:val="en-US"/>
        </w:rPr>
      </w:pPr>
      <w:r w:rsidRPr="00C20EC3">
        <w:rPr>
          <w:rFonts w:ascii="Times New Roman" w:eastAsia="Tahoma" w:hAnsi="Times New Roman"/>
          <w:color w:val="auto"/>
          <w:kern w:val="24"/>
          <w:sz w:val="24"/>
          <w:szCs w:val="24"/>
          <w:lang w:val="en-US"/>
        </w:rPr>
        <w:t xml:space="preserve">The </w:t>
      </w:r>
      <w:r w:rsidR="00C82D8E" w:rsidRPr="00C20EC3">
        <w:rPr>
          <w:rFonts w:ascii="Times New Roman" w:eastAsia="Tahoma" w:hAnsi="Times New Roman"/>
          <w:color w:val="auto"/>
          <w:kern w:val="24"/>
          <w:sz w:val="24"/>
          <w:szCs w:val="24"/>
          <w:lang w:val="en-US"/>
        </w:rPr>
        <w:t>M</w:t>
      </w:r>
      <w:r w:rsidRPr="00C20EC3">
        <w:rPr>
          <w:rFonts w:ascii="Times New Roman" w:eastAsia="Tahoma" w:hAnsi="Times New Roman"/>
          <w:color w:val="auto"/>
          <w:kern w:val="24"/>
          <w:sz w:val="24"/>
          <w:szCs w:val="24"/>
          <w:lang w:val="en-US"/>
        </w:rPr>
        <w:t xml:space="preserve">unicipality </w:t>
      </w:r>
      <w:r w:rsidR="00C82D8E" w:rsidRPr="00C20EC3">
        <w:rPr>
          <w:rFonts w:ascii="Times New Roman" w:eastAsia="Tahoma" w:hAnsi="Times New Roman"/>
          <w:color w:val="auto"/>
          <w:kern w:val="24"/>
          <w:sz w:val="24"/>
          <w:szCs w:val="24"/>
          <w:lang w:val="en-US"/>
        </w:rPr>
        <w:t>wa</w:t>
      </w:r>
      <w:r w:rsidRPr="00C20EC3">
        <w:rPr>
          <w:rFonts w:ascii="Times New Roman" w:eastAsia="Tahoma" w:hAnsi="Times New Roman"/>
          <w:color w:val="auto"/>
          <w:kern w:val="24"/>
          <w:sz w:val="24"/>
          <w:szCs w:val="24"/>
          <w:lang w:val="en-US"/>
        </w:rPr>
        <w:t>s technically insolvent</w:t>
      </w:r>
      <w:r w:rsidR="00C82D8E" w:rsidRPr="00C20EC3">
        <w:rPr>
          <w:rFonts w:ascii="Times New Roman" w:eastAsia="Tahoma" w:hAnsi="Times New Roman"/>
          <w:color w:val="auto"/>
          <w:kern w:val="24"/>
          <w:sz w:val="24"/>
          <w:szCs w:val="24"/>
          <w:lang w:val="en-US"/>
        </w:rPr>
        <w:t>,</w:t>
      </w:r>
      <w:r w:rsidRPr="00C20EC3">
        <w:rPr>
          <w:rFonts w:ascii="Times New Roman" w:eastAsia="Tahoma" w:hAnsi="Times New Roman"/>
          <w:color w:val="auto"/>
          <w:kern w:val="24"/>
          <w:sz w:val="24"/>
          <w:szCs w:val="24"/>
          <w:lang w:val="en-US"/>
        </w:rPr>
        <w:t xml:space="preserve"> and unable to meet its short t</w:t>
      </w:r>
      <w:r w:rsidR="002359BA" w:rsidRPr="00C20EC3">
        <w:rPr>
          <w:rFonts w:ascii="Times New Roman" w:eastAsia="Tahoma" w:hAnsi="Times New Roman"/>
          <w:color w:val="auto"/>
          <w:kern w:val="24"/>
          <w:sz w:val="24"/>
          <w:szCs w:val="24"/>
          <w:lang w:val="en-US"/>
        </w:rPr>
        <w:t xml:space="preserve">erm obligations.  </w:t>
      </w:r>
    </w:p>
    <w:p w14:paraId="0E000B90" w14:textId="77777777" w:rsidR="00875367" w:rsidRPr="00C20EC3" w:rsidRDefault="00206BF3" w:rsidP="00C20EC3">
      <w:pPr>
        <w:pStyle w:val="ListParagraph"/>
        <w:numPr>
          <w:ilvl w:val="0"/>
          <w:numId w:val="29"/>
        </w:numPr>
        <w:spacing w:line="360" w:lineRule="auto"/>
        <w:jc w:val="both"/>
        <w:rPr>
          <w:rFonts w:ascii="Times New Roman" w:eastAsia="Tahoma" w:hAnsi="Times New Roman"/>
          <w:color w:val="auto"/>
          <w:kern w:val="24"/>
          <w:sz w:val="24"/>
          <w:szCs w:val="24"/>
          <w:lang w:val="en-US"/>
        </w:rPr>
      </w:pPr>
      <w:r w:rsidRPr="00C20EC3">
        <w:rPr>
          <w:rFonts w:ascii="Times New Roman" w:eastAsia="Tahoma" w:hAnsi="Times New Roman"/>
          <w:color w:val="auto"/>
          <w:kern w:val="24"/>
          <w:sz w:val="24"/>
          <w:szCs w:val="24"/>
          <w:lang w:val="en-US"/>
        </w:rPr>
        <w:t xml:space="preserve">The </w:t>
      </w:r>
      <w:r w:rsidR="00C82D8E" w:rsidRPr="00C20EC3">
        <w:rPr>
          <w:rFonts w:ascii="Times New Roman" w:eastAsia="Tahoma" w:hAnsi="Times New Roman"/>
          <w:color w:val="auto"/>
          <w:kern w:val="24"/>
          <w:sz w:val="24"/>
          <w:szCs w:val="24"/>
          <w:lang w:val="en-US"/>
        </w:rPr>
        <w:t>M</w:t>
      </w:r>
      <w:r w:rsidRPr="00C20EC3">
        <w:rPr>
          <w:rFonts w:ascii="Times New Roman" w:eastAsia="Tahoma" w:hAnsi="Times New Roman"/>
          <w:color w:val="auto"/>
          <w:kern w:val="24"/>
          <w:sz w:val="24"/>
          <w:szCs w:val="24"/>
          <w:lang w:val="en-US"/>
        </w:rPr>
        <w:t xml:space="preserve">unicipality </w:t>
      </w:r>
      <w:r w:rsidR="002359BA" w:rsidRPr="00C20EC3">
        <w:rPr>
          <w:rFonts w:ascii="Times New Roman" w:eastAsia="Tahoma" w:hAnsi="Times New Roman"/>
          <w:color w:val="auto"/>
          <w:kern w:val="24"/>
          <w:sz w:val="24"/>
          <w:szCs w:val="24"/>
          <w:lang w:val="en-US"/>
        </w:rPr>
        <w:t xml:space="preserve">has been </w:t>
      </w:r>
      <w:r w:rsidRPr="00C20EC3">
        <w:rPr>
          <w:rFonts w:ascii="Times New Roman" w:eastAsia="Tahoma" w:hAnsi="Times New Roman"/>
          <w:color w:val="auto"/>
          <w:kern w:val="24"/>
          <w:sz w:val="24"/>
          <w:szCs w:val="24"/>
          <w:lang w:val="en-US"/>
        </w:rPr>
        <w:t>implementing a budget which is not funded</w:t>
      </w:r>
      <w:r w:rsidR="00875367" w:rsidRPr="00C20EC3">
        <w:rPr>
          <w:rFonts w:ascii="Times New Roman" w:eastAsia="Tahoma" w:hAnsi="Times New Roman"/>
          <w:color w:val="auto"/>
          <w:kern w:val="24"/>
          <w:sz w:val="24"/>
          <w:szCs w:val="24"/>
          <w:lang w:val="en-US"/>
        </w:rPr>
        <w:t xml:space="preserve">. </w:t>
      </w:r>
    </w:p>
    <w:p w14:paraId="32C85540" w14:textId="77777777" w:rsidR="00875367" w:rsidRPr="00C20EC3" w:rsidRDefault="00C82D8E" w:rsidP="00C20EC3">
      <w:pPr>
        <w:pStyle w:val="ListParagraph"/>
        <w:numPr>
          <w:ilvl w:val="0"/>
          <w:numId w:val="29"/>
        </w:numPr>
        <w:spacing w:line="360" w:lineRule="auto"/>
        <w:jc w:val="both"/>
        <w:rPr>
          <w:rFonts w:ascii="Times New Roman" w:eastAsia="Tahoma" w:hAnsi="Times New Roman"/>
          <w:color w:val="auto"/>
          <w:kern w:val="24"/>
          <w:sz w:val="24"/>
          <w:szCs w:val="24"/>
          <w:lang w:val="en-US"/>
        </w:rPr>
      </w:pPr>
      <w:r w:rsidRPr="00C20EC3">
        <w:rPr>
          <w:rFonts w:ascii="Times New Roman" w:eastAsia="Tahoma" w:hAnsi="Times New Roman"/>
          <w:color w:val="auto"/>
          <w:kern w:val="24"/>
          <w:sz w:val="24"/>
          <w:szCs w:val="24"/>
          <w:lang w:val="en-US"/>
        </w:rPr>
        <w:t>T</w:t>
      </w:r>
      <w:r w:rsidR="002359BA" w:rsidRPr="00C20EC3">
        <w:rPr>
          <w:rFonts w:ascii="Times New Roman" w:eastAsia="Tahoma" w:hAnsi="Times New Roman"/>
          <w:color w:val="auto"/>
          <w:kern w:val="24"/>
          <w:sz w:val="24"/>
          <w:szCs w:val="24"/>
          <w:lang w:val="en-US"/>
        </w:rPr>
        <w:t xml:space="preserve">he </w:t>
      </w:r>
      <w:r w:rsidRPr="00C20EC3">
        <w:rPr>
          <w:rFonts w:ascii="Times New Roman" w:eastAsia="Tahoma" w:hAnsi="Times New Roman"/>
          <w:color w:val="auto"/>
          <w:kern w:val="24"/>
          <w:sz w:val="24"/>
          <w:szCs w:val="24"/>
          <w:lang w:val="en-US"/>
        </w:rPr>
        <w:t xml:space="preserve">total </w:t>
      </w:r>
      <w:r w:rsidR="002359BA" w:rsidRPr="00C20EC3">
        <w:rPr>
          <w:rFonts w:ascii="Times New Roman" w:eastAsia="Tahoma" w:hAnsi="Times New Roman"/>
          <w:color w:val="auto"/>
          <w:kern w:val="24"/>
          <w:sz w:val="24"/>
          <w:szCs w:val="24"/>
          <w:lang w:val="en-US"/>
        </w:rPr>
        <w:t xml:space="preserve">municipal </w:t>
      </w:r>
      <w:r w:rsidR="00206BF3" w:rsidRPr="00C20EC3">
        <w:rPr>
          <w:rFonts w:ascii="Times New Roman" w:eastAsia="Tahoma" w:hAnsi="Times New Roman"/>
          <w:color w:val="auto"/>
          <w:kern w:val="24"/>
          <w:sz w:val="24"/>
          <w:szCs w:val="24"/>
          <w:lang w:val="en-US"/>
        </w:rPr>
        <w:t xml:space="preserve">outstanding debtors amount to R184 </w:t>
      </w:r>
      <w:r w:rsidR="00875367" w:rsidRPr="00C20EC3">
        <w:rPr>
          <w:rFonts w:ascii="Times New Roman" w:eastAsia="Tahoma" w:hAnsi="Times New Roman"/>
          <w:color w:val="auto"/>
          <w:kern w:val="24"/>
          <w:sz w:val="24"/>
          <w:szCs w:val="24"/>
          <w:lang w:val="en-US"/>
        </w:rPr>
        <w:t>million</w:t>
      </w:r>
      <w:r w:rsidRPr="00C20EC3">
        <w:rPr>
          <w:rFonts w:ascii="Times New Roman" w:eastAsia="Tahoma" w:hAnsi="Times New Roman"/>
          <w:color w:val="auto"/>
          <w:kern w:val="24"/>
          <w:sz w:val="24"/>
          <w:szCs w:val="24"/>
          <w:lang w:val="en-US"/>
        </w:rPr>
        <w:t>,</w:t>
      </w:r>
      <w:r w:rsidR="00206BF3" w:rsidRPr="00C20EC3">
        <w:rPr>
          <w:rFonts w:ascii="Times New Roman" w:eastAsia="Tahoma" w:hAnsi="Times New Roman"/>
          <w:color w:val="auto"/>
          <w:kern w:val="24"/>
          <w:sz w:val="24"/>
          <w:szCs w:val="24"/>
          <w:lang w:val="en-US"/>
        </w:rPr>
        <w:t xml:space="preserve"> of which R127 million or 69% of the debt is outstanding for over 90 </w:t>
      </w:r>
      <w:r w:rsidR="00875367" w:rsidRPr="00C20EC3">
        <w:rPr>
          <w:rFonts w:ascii="Times New Roman" w:eastAsia="Tahoma" w:hAnsi="Times New Roman"/>
          <w:color w:val="auto"/>
          <w:kern w:val="24"/>
          <w:sz w:val="24"/>
          <w:szCs w:val="24"/>
          <w:lang w:val="en-US"/>
        </w:rPr>
        <w:t>days’</w:t>
      </w:r>
      <w:r w:rsidR="00206BF3" w:rsidRPr="00C20EC3">
        <w:rPr>
          <w:rFonts w:ascii="Times New Roman" w:eastAsia="Tahoma" w:hAnsi="Times New Roman"/>
          <w:color w:val="auto"/>
          <w:kern w:val="24"/>
          <w:sz w:val="24"/>
          <w:szCs w:val="24"/>
          <w:lang w:val="en-US"/>
        </w:rPr>
        <w:t xml:space="preserve"> period</w:t>
      </w:r>
      <w:r w:rsidR="00875367" w:rsidRPr="00C20EC3">
        <w:rPr>
          <w:rFonts w:ascii="Times New Roman" w:eastAsia="Tahoma" w:hAnsi="Times New Roman"/>
          <w:color w:val="auto"/>
          <w:kern w:val="24"/>
          <w:sz w:val="24"/>
          <w:szCs w:val="24"/>
          <w:lang w:val="en-US"/>
        </w:rPr>
        <w:t xml:space="preserve">. </w:t>
      </w:r>
    </w:p>
    <w:p w14:paraId="4A7B4C18" w14:textId="77777777" w:rsidR="005D1D4F" w:rsidRPr="00C20EC3" w:rsidRDefault="002359BA" w:rsidP="00C20EC3">
      <w:pPr>
        <w:pStyle w:val="ListParagraph"/>
        <w:numPr>
          <w:ilvl w:val="0"/>
          <w:numId w:val="29"/>
        </w:numPr>
        <w:spacing w:line="360" w:lineRule="auto"/>
        <w:jc w:val="both"/>
        <w:rPr>
          <w:rFonts w:ascii="Times New Roman" w:eastAsia="Calibri" w:hAnsi="Times New Roman"/>
          <w:b/>
          <w:color w:val="auto"/>
          <w:spacing w:val="0"/>
          <w:sz w:val="24"/>
          <w:szCs w:val="24"/>
          <w:lang w:val="en-ZA" w:eastAsia="en-US"/>
        </w:rPr>
      </w:pPr>
      <w:r w:rsidRPr="00C20EC3">
        <w:rPr>
          <w:rFonts w:ascii="Times New Roman" w:eastAsia="Tahoma" w:hAnsi="Times New Roman"/>
          <w:color w:val="auto"/>
          <w:kern w:val="24"/>
          <w:sz w:val="24"/>
          <w:szCs w:val="24"/>
          <w:lang w:val="en-US"/>
        </w:rPr>
        <w:t xml:space="preserve">The </w:t>
      </w:r>
      <w:r w:rsidR="00C82D8E" w:rsidRPr="00C20EC3">
        <w:rPr>
          <w:rFonts w:ascii="Times New Roman" w:eastAsia="Tahoma" w:hAnsi="Times New Roman"/>
          <w:color w:val="auto"/>
          <w:kern w:val="24"/>
          <w:sz w:val="24"/>
          <w:szCs w:val="24"/>
          <w:lang w:val="en-US"/>
        </w:rPr>
        <w:t>M</w:t>
      </w:r>
      <w:r w:rsidRPr="00C20EC3">
        <w:rPr>
          <w:rFonts w:ascii="Times New Roman" w:eastAsia="Tahoma" w:hAnsi="Times New Roman"/>
          <w:color w:val="auto"/>
          <w:kern w:val="24"/>
          <w:sz w:val="24"/>
          <w:szCs w:val="24"/>
          <w:lang w:val="en-US"/>
        </w:rPr>
        <w:t>unicipality failed to control c</w:t>
      </w:r>
      <w:r w:rsidR="00206BF3" w:rsidRPr="00C20EC3">
        <w:rPr>
          <w:rFonts w:ascii="Times New Roman" w:eastAsia="Tahoma" w:hAnsi="Times New Roman"/>
          <w:color w:val="auto"/>
          <w:kern w:val="24"/>
          <w:sz w:val="24"/>
          <w:szCs w:val="24"/>
          <w:lang w:val="en-US"/>
        </w:rPr>
        <w:t>redit</w:t>
      </w:r>
      <w:r w:rsidR="00335A1C" w:rsidRPr="00C20EC3">
        <w:rPr>
          <w:rFonts w:ascii="Times New Roman" w:eastAsia="Tahoma" w:hAnsi="Times New Roman"/>
          <w:color w:val="auto"/>
          <w:kern w:val="24"/>
          <w:sz w:val="24"/>
          <w:szCs w:val="24"/>
          <w:lang w:val="en-US"/>
        </w:rPr>
        <w:t xml:space="preserve"> and </w:t>
      </w:r>
      <w:r w:rsidR="00206BF3" w:rsidRPr="00C20EC3">
        <w:rPr>
          <w:rFonts w:ascii="Times New Roman" w:eastAsia="Tahoma" w:hAnsi="Times New Roman"/>
          <w:color w:val="auto"/>
          <w:kern w:val="24"/>
          <w:sz w:val="24"/>
          <w:szCs w:val="24"/>
          <w:lang w:val="en-US"/>
        </w:rPr>
        <w:t>collect</w:t>
      </w:r>
      <w:r w:rsidRPr="00C20EC3">
        <w:rPr>
          <w:rFonts w:ascii="Times New Roman" w:eastAsia="Tahoma" w:hAnsi="Times New Roman"/>
          <w:color w:val="auto"/>
          <w:kern w:val="24"/>
          <w:sz w:val="24"/>
          <w:szCs w:val="24"/>
          <w:lang w:val="en-US"/>
        </w:rPr>
        <w:t xml:space="preserve"> debt</w:t>
      </w:r>
      <w:r w:rsidR="005D1D4F" w:rsidRPr="00C20EC3">
        <w:rPr>
          <w:rFonts w:ascii="Times New Roman" w:eastAsia="Tahoma" w:hAnsi="Times New Roman"/>
          <w:color w:val="auto"/>
          <w:kern w:val="24"/>
          <w:sz w:val="24"/>
          <w:szCs w:val="24"/>
          <w:lang w:val="en-US"/>
        </w:rPr>
        <w:t>, especially</w:t>
      </w:r>
      <w:r w:rsidRPr="00C20EC3">
        <w:rPr>
          <w:rFonts w:ascii="Times New Roman" w:eastAsia="Tahoma" w:hAnsi="Times New Roman"/>
          <w:color w:val="auto"/>
          <w:kern w:val="24"/>
          <w:sz w:val="24"/>
          <w:szCs w:val="24"/>
          <w:lang w:val="en-US"/>
        </w:rPr>
        <w:t xml:space="preserve"> </w:t>
      </w:r>
      <w:r w:rsidR="00206BF3" w:rsidRPr="00C20EC3">
        <w:rPr>
          <w:rFonts w:ascii="Times New Roman" w:eastAsia="Tahoma" w:hAnsi="Times New Roman"/>
          <w:color w:val="auto"/>
          <w:kern w:val="24"/>
          <w:sz w:val="24"/>
          <w:szCs w:val="24"/>
          <w:lang w:val="en-US"/>
        </w:rPr>
        <w:t xml:space="preserve">on the </w:t>
      </w:r>
      <w:r w:rsidR="00875367" w:rsidRPr="00C20EC3">
        <w:rPr>
          <w:rFonts w:ascii="Times New Roman" w:eastAsia="Tahoma" w:hAnsi="Times New Roman"/>
          <w:color w:val="auto"/>
          <w:kern w:val="24"/>
          <w:sz w:val="24"/>
          <w:szCs w:val="24"/>
          <w:lang w:val="en-US"/>
        </w:rPr>
        <w:t>households</w:t>
      </w:r>
      <w:r w:rsidR="00C82D8E" w:rsidRPr="00C20EC3">
        <w:rPr>
          <w:rFonts w:ascii="Times New Roman" w:eastAsia="Tahoma" w:hAnsi="Times New Roman"/>
          <w:color w:val="auto"/>
          <w:kern w:val="24"/>
          <w:sz w:val="24"/>
          <w:szCs w:val="24"/>
          <w:lang w:val="en-US"/>
        </w:rPr>
        <w:t>’</w:t>
      </w:r>
      <w:r w:rsidR="00206BF3" w:rsidRPr="00C20EC3">
        <w:rPr>
          <w:rFonts w:ascii="Times New Roman" w:eastAsia="Tahoma" w:hAnsi="Times New Roman"/>
          <w:color w:val="auto"/>
          <w:kern w:val="24"/>
          <w:sz w:val="24"/>
          <w:szCs w:val="24"/>
          <w:lang w:val="en-US"/>
        </w:rPr>
        <w:t xml:space="preserve"> </w:t>
      </w:r>
      <w:r w:rsidR="00875367" w:rsidRPr="00C20EC3">
        <w:rPr>
          <w:rFonts w:ascii="Times New Roman" w:eastAsia="Tahoma" w:hAnsi="Times New Roman"/>
          <w:color w:val="auto"/>
          <w:kern w:val="24"/>
          <w:sz w:val="24"/>
          <w:szCs w:val="24"/>
          <w:lang w:val="en-US"/>
        </w:rPr>
        <w:t>debtors (</w:t>
      </w:r>
      <w:r w:rsidR="00206BF3" w:rsidRPr="00C20EC3">
        <w:rPr>
          <w:rFonts w:ascii="Times New Roman" w:eastAsia="Tahoma" w:hAnsi="Times New Roman"/>
          <w:color w:val="auto"/>
          <w:kern w:val="24"/>
          <w:sz w:val="24"/>
          <w:szCs w:val="24"/>
          <w:lang w:val="en-US"/>
        </w:rPr>
        <w:t>R167 million</w:t>
      </w:r>
      <w:r w:rsidR="00C82D8E" w:rsidRPr="00C20EC3">
        <w:rPr>
          <w:rFonts w:ascii="Times New Roman" w:eastAsia="Tahoma" w:hAnsi="Times New Roman"/>
          <w:color w:val="auto"/>
          <w:kern w:val="24"/>
          <w:sz w:val="24"/>
          <w:szCs w:val="24"/>
          <w:lang w:val="en-US"/>
        </w:rPr>
        <w:t>).</w:t>
      </w:r>
    </w:p>
    <w:p w14:paraId="7723185F" w14:textId="77777777" w:rsidR="00E1045F" w:rsidRPr="00C20EC3" w:rsidRDefault="00206BF3" w:rsidP="00C20EC3">
      <w:pPr>
        <w:pStyle w:val="ListParagraph"/>
        <w:numPr>
          <w:ilvl w:val="0"/>
          <w:numId w:val="29"/>
        </w:numPr>
        <w:spacing w:line="360" w:lineRule="auto"/>
        <w:jc w:val="both"/>
        <w:rPr>
          <w:rFonts w:ascii="Times New Roman" w:eastAsia="Tahoma" w:hAnsi="Times New Roman"/>
          <w:color w:val="auto"/>
          <w:sz w:val="24"/>
          <w:szCs w:val="24"/>
          <w:lang w:val="en-US"/>
        </w:rPr>
      </w:pPr>
      <w:r w:rsidRPr="00C20EC3">
        <w:rPr>
          <w:rFonts w:ascii="Times New Roman" w:eastAsia="Tahoma" w:hAnsi="Times New Roman"/>
          <w:color w:val="auto"/>
          <w:kern w:val="24"/>
          <w:sz w:val="24"/>
          <w:szCs w:val="24"/>
          <w:lang w:val="en-US"/>
        </w:rPr>
        <w:t xml:space="preserve">The total outstanding creditors amount to R106 million, </w:t>
      </w:r>
      <w:r w:rsidR="005D1D4F" w:rsidRPr="00C20EC3">
        <w:rPr>
          <w:rFonts w:ascii="Times New Roman" w:eastAsia="Tahoma" w:hAnsi="Times New Roman"/>
          <w:color w:val="auto"/>
          <w:kern w:val="24"/>
          <w:sz w:val="24"/>
          <w:szCs w:val="24"/>
          <w:lang w:val="en-US"/>
        </w:rPr>
        <w:t xml:space="preserve">with the Municipality </w:t>
      </w:r>
      <w:r w:rsidRPr="00C20EC3">
        <w:rPr>
          <w:rFonts w:ascii="Times New Roman" w:eastAsia="Tahoma" w:hAnsi="Times New Roman"/>
          <w:color w:val="auto"/>
          <w:kern w:val="24"/>
          <w:sz w:val="24"/>
          <w:szCs w:val="24"/>
          <w:lang w:val="en-US"/>
        </w:rPr>
        <w:t>ow</w:t>
      </w:r>
      <w:r w:rsidR="005D1D4F" w:rsidRPr="00C20EC3">
        <w:rPr>
          <w:rFonts w:ascii="Times New Roman" w:eastAsia="Tahoma" w:hAnsi="Times New Roman"/>
          <w:color w:val="auto"/>
          <w:kern w:val="24"/>
          <w:sz w:val="24"/>
          <w:szCs w:val="24"/>
          <w:lang w:val="en-US"/>
        </w:rPr>
        <w:t>ing</w:t>
      </w:r>
      <w:r w:rsidRPr="00C20EC3">
        <w:rPr>
          <w:rFonts w:ascii="Times New Roman" w:eastAsia="Tahoma" w:hAnsi="Times New Roman"/>
          <w:color w:val="auto"/>
          <w:kern w:val="24"/>
          <w:sz w:val="24"/>
          <w:szCs w:val="24"/>
          <w:lang w:val="en-US"/>
        </w:rPr>
        <w:t xml:space="preserve"> Eskom the total amount of R66 </w:t>
      </w:r>
      <w:r w:rsidR="00875367" w:rsidRPr="00C20EC3">
        <w:rPr>
          <w:rFonts w:ascii="Times New Roman" w:eastAsia="Tahoma" w:hAnsi="Times New Roman"/>
          <w:color w:val="auto"/>
          <w:kern w:val="24"/>
          <w:sz w:val="24"/>
          <w:szCs w:val="24"/>
          <w:lang w:val="en-US"/>
        </w:rPr>
        <w:t>millions</w:t>
      </w:r>
      <w:r w:rsidR="005D1D4F" w:rsidRPr="00C20EC3">
        <w:rPr>
          <w:rFonts w:ascii="Times New Roman" w:eastAsia="Tahoma" w:hAnsi="Times New Roman"/>
          <w:color w:val="auto"/>
          <w:kern w:val="24"/>
          <w:sz w:val="24"/>
          <w:szCs w:val="24"/>
          <w:lang w:val="en-US"/>
        </w:rPr>
        <w:t>,</w:t>
      </w:r>
      <w:r w:rsidRPr="00C20EC3">
        <w:rPr>
          <w:rFonts w:ascii="Times New Roman" w:eastAsia="Tahoma" w:hAnsi="Times New Roman"/>
          <w:color w:val="auto"/>
          <w:kern w:val="24"/>
          <w:sz w:val="24"/>
          <w:szCs w:val="24"/>
          <w:lang w:val="en-US"/>
        </w:rPr>
        <w:t xml:space="preserve"> of which R52 million is owed for more than 90 days</w:t>
      </w:r>
      <w:r w:rsidR="00E1045F" w:rsidRPr="00C20EC3">
        <w:rPr>
          <w:rFonts w:ascii="Times New Roman" w:eastAsia="Tahoma" w:hAnsi="Times New Roman"/>
          <w:color w:val="auto"/>
          <w:kern w:val="24"/>
          <w:sz w:val="24"/>
          <w:szCs w:val="24"/>
          <w:lang w:val="en-US"/>
        </w:rPr>
        <w:t xml:space="preserve">. </w:t>
      </w:r>
    </w:p>
    <w:p w14:paraId="186AE4AF" w14:textId="77777777" w:rsidR="00E1045F" w:rsidRPr="00C20EC3" w:rsidRDefault="00E1045F" w:rsidP="00C20EC3">
      <w:pPr>
        <w:pStyle w:val="ListParagraph"/>
        <w:numPr>
          <w:ilvl w:val="0"/>
          <w:numId w:val="29"/>
        </w:numPr>
        <w:spacing w:line="360" w:lineRule="auto"/>
        <w:jc w:val="both"/>
        <w:rPr>
          <w:rFonts w:ascii="Times New Roman" w:eastAsia="Tahoma" w:hAnsi="Times New Roman"/>
          <w:color w:val="auto"/>
          <w:spacing w:val="0"/>
          <w:kern w:val="24"/>
          <w:sz w:val="24"/>
          <w:szCs w:val="24"/>
          <w:lang w:val="en-US" w:eastAsia="en-ZA"/>
        </w:rPr>
      </w:pPr>
      <w:r w:rsidRPr="00C20EC3">
        <w:rPr>
          <w:rFonts w:ascii="Times New Roman" w:eastAsia="Tahoma" w:hAnsi="Times New Roman"/>
          <w:color w:val="auto"/>
          <w:kern w:val="24"/>
          <w:sz w:val="24"/>
          <w:szCs w:val="24"/>
          <w:lang w:val="en-US"/>
        </w:rPr>
        <w:t>M</w:t>
      </w:r>
      <w:r w:rsidR="00206BF3" w:rsidRPr="00C20EC3">
        <w:rPr>
          <w:rFonts w:ascii="Times New Roman" w:eastAsia="Tahoma" w:hAnsi="Times New Roman"/>
          <w:color w:val="auto"/>
          <w:kern w:val="24"/>
          <w:sz w:val="24"/>
          <w:szCs w:val="24"/>
          <w:lang w:val="en-US"/>
        </w:rPr>
        <w:t xml:space="preserve">unicipality </w:t>
      </w:r>
      <w:r w:rsidRPr="00C20EC3">
        <w:rPr>
          <w:rFonts w:ascii="Times New Roman" w:eastAsia="Tahoma" w:hAnsi="Times New Roman"/>
          <w:color w:val="auto"/>
          <w:kern w:val="24"/>
          <w:sz w:val="24"/>
          <w:szCs w:val="24"/>
          <w:lang w:val="en-US"/>
        </w:rPr>
        <w:t xml:space="preserve">inability </w:t>
      </w:r>
      <w:r w:rsidR="00206BF3" w:rsidRPr="00C20EC3">
        <w:rPr>
          <w:rFonts w:ascii="Times New Roman" w:eastAsia="Tahoma" w:hAnsi="Times New Roman"/>
          <w:color w:val="auto"/>
          <w:kern w:val="24"/>
          <w:sz w:val="24"/>
          <w:szCs w:val="24"/>
          <w:lang w:val="en-US"/>
        </w:rPr>
        <w:t xml:space="preserve">to pay third party transactions such as pension funds, medical </w:t>
      </w:r>
      <w:r w:rsidR="005D1D4F" w:rsidRPr="00C20EC3">
        <w:rPr>
          <w:rFonts w:ascii="Times New Roman" w:eastAsia="Tahoma" w:hAnsi="Times New Roman"/>
          <w:color w:val="auto"/>
          <w:kern w:val="24"/>
          <w:sz w:val="24"/>
          <w:szCs w:val="24"/>
          <w:lang w:val="en-US"/>
        </w:rPr>
        <w:t>a</w:t>
      </w:r>
      <w:r w:rsidR="00206BF3" w:rsidRPr="00C20EC3">
        <w:rPr>
          <w:rFonts w:ascii="Times New Roman" w:eastAsia="Tahoma" w:hAnsi="Times New Roman"/>
          <w:color w:val="auto"/>
          <w:kern w:val="24"/>
          <w:sz w:val="24"/>
          <w:szCs w:val="24"/>
          <w:lang w:val="en-US"/>
        </w:rPr>
        <w:t>ids of employees, etc. mainly because of cash flow challenges</w:t>
      </w:r>
      <w:r w:rsidRPr="00C20EC3">
        <w:rPr>
          <w:rFonts w:ascii="Times New Roman" w:eastAsia="Tahoma" w:hAnsi="Times New Roman"/>
          <w:color w:val="auto"/>
          <w:kern w:val="24"/>
          <w:sz w:val="24"/>
          <w:szCs w:val="24"/>
          <w:lang w:val="en-US"/>
        </w:rPr>
        <w:t xml:space="preserve">. </w:t>
      </w:r>
      <w:r w:rsidR="00206BF3" w:rsidRPr="00C20EC3">
        <w:rPr>
          <w:rFonts w:ascii="Times New Roman" w:eastAsia="Tahoma" w:hAnsi="Times New Roman"/>
          <w:color w:val="auto"/>
          <w:spacing w:val="0"/>
          <w:kern w:val="24"/>
          <w:sz w:val="24"/>
          <w:szCs w:val="24"/>
          <w:lang w:val="en-US" w:eastAsia="en-ZA"/>
        </w:rPr>
        <w:t>As at February 2019</w:t>
      </w:r>
      <w:r w:rsidR="005D1D4F" w:rsidRPr="00C20EC3">
        <w:rPr>
          <w:rFonts w:ascii="Times New Roman" w:eastAsia="Tahoma" w:hAnsi="Times New Roman"/>
          <w:color w:val="auto"/>
          <w:spacing w:val="0"/>
          <w:kern w:val="24"/>
          <w:sz w:val="24"/>
          <w:szCs w:val="24"/>
          <w:lang w:val="en-US" w:eastAsia="en-ZA"/>
        </w:rPr>
        <w:t>,</w:t>
      </w:r>
      <w:r w:rsidR="00206BF3" w:rsidRPr="00C20EC3">
        <w:rPr>
          <w:rFonts w:ascii="Times New Roman" w:eastAsia="Tahoma" w:hAnsi="Times New Roman"/>
          <w:color w:val="auto"/>
          <w:spacing w:val="0"/>
          <w:kern w:val="24"/>
          <w:sz w:val="24"/>
          <w:szCs w:val="24"/>
          <w:lang w:val="en-US" w:eastAsia="en-ZA"/>
        </w:rPr>
        <w:t xml:space="preserve"> the total amount owed to third parties (in this case pension funds) </w:t>
      </w:r>
      <w:r w:rsidR="00206BF3" w:rsidRPr="00C20EC3">
        <w:rPr>
          <w:rFonts w:ascii="Times New Roman" w:eastAsia="Tahoma" w:hAnsi="Times New Roman"/>
          <w:color w:val="auto"/>
          <w:spacing w:val="0"/>
          <w:kern w:val="24"/>
          <w:sz w:val="24"/>
          <w:szCs w:val="24"/>
          <w:lang w:val="en-US" w:eastAsia="en-ZA"/>
        </w:rPr>
        <w:lastRenderedPageBreak/>
        <w:t>amount</w:t>
      </w:r>
      <w:r w:rsidR="005D1D4F" w:rsidRPr="00C20EC3">
        <w:rPr>
          <w:rFonts w:ascii="Times New Roman" w:eastAsia="Tahoma" w:hAnsi="Times New Roman"/>
          <w:color w:val="auto"/>
          <w:spacing w:val="0"/>
          <w:kern w:val="24"/>
          <w:sz w:val="24"/>
          <w:szCs w:val="24"/>
          <w:lang w:val="en-US" w:eastAsia="en-ZA"/>
        </w:rPr>
        <w:t>ed</w:t>
      </w:r>
      <w:r w:rsidR="00206BF3" w:rsidRPr="00C20EC3">
        <w:rPr>
          <w:rFonts w:ascii="Times New Roman" w:eastAsia="Tahoma" w:hAnsi="Times New Roman"/>
          <w:color w:val="auto"/>
          <w:spacing w:val="0"/>
          <w:kern w:val="24"/>
          <w:sz w:val="24"/>
          <w:szCs w:val="24"/>
          <w:lang w:val="en-US" w:eastAsia="en-ZA"/>
        </w:rPr>
        <w:t xml:space="preserve"> to R15 million.</w:t>
      </w:r>
      <w:r w:rsidR="005D1D4F" w:rsidRPr="00C20EC3">
        <w:rPr>
          <w:rFonts w:ascii="Times New Roman" w:eastAsia="Tahoma" w:hAnsi="Times New Roman"/>
          <w:color w:val="auto"/>
          <w:spacing w:val="0"/>
          <w:kern w:val="24"/>
          <w:sz w:val="24"/>
          <w:szCs w:val="24"/>
          <w:lang w:val="en-US" w:eastAsia="en-ZA"/>
        </w:rPr>
        <w:t xml:space="preserve"> Eleven </w:t>
      </w:r>
      <w:r w:rsidR="00206BF3" w:rsidRPr="00C20EC3">
        <w:rPr>
          <w:rFonts w:ascii="Times New Roman" w:eastAsia="Tahoma" w:hAnsi="Times New Roman"/>
          <w:color w:val="auto"/>
          <w:spacing w:val="0"/>
          <w:kern w:val="24"/>
          <w:sz w:val="24"/>
          <w:szCs w:val="24"/>
          <w:lang w:val="en-US" w:eastAsia="en-ZA"/>
        </w:rPr>
        <w:t xml:space="preserve">million is outstanding for over 90 </w:t>
      </w:r>
      <w:r w:rsidRPr="00C20EC3">
        <w:rPr>
          <w:rFonts w:ascii="Times New Roman" w:eastAsia="Tahoma" w:hAnsi="Times New Roman"/>
          <w:color w:val="auto"/>
          <w:spacing w:val="0"/>
          <w:kern w:val="24"/>
          <w:sz w:val="24"/>
          <w:szCs w:val="24"/>
          <w:lang w:val="en-US" w:eastAsia="en-ZA"/>
        </w:rPr>
        <w:t>days’</w:t>
      </w:r>
      <w:r w:rsidR="00206BF3" w:rsidRPr="00C20EC3">
        <w:rPr>
          <w:rFonts w:ascii="Times New Roman" w:eastAsia="Tahoma" w:hAnsi="Times New Roman"/>
          <w:color w:val="auto"/>
          <w:spacing w:val="0"/>
          <w:kern w:val="24"/>
          <w:sz w:val="24"/>
          <w:szCs w:val="24"/>
          <w:lang w:val="en-US" w:eastAsia="en-ZA"/>
        </w:rPr>
        <w:t xml:space="preserve"> period (Current account is R1.4 million). </w:t>
      </w:r>
    </w:p>
    <w:p w14:paraId="57D3BDE7" w14:textId="77777777" w:rsidR="00E1045F" w:rsidRPr="00C20EC3" w:rsidRDefault="00E1045F" w:rsidP="00E1045F">
      <w:pPr>
        <w:spacing w:line="360" w:lineRule="auto"/>
        <w:ind w:left="720" w:hanging="720"/>
        <w:jc w:val="both"/>
        <w:rPr>
          <w:rFonts w:ascii="Times New Roman" w:hAnsi="Times New Roman"/>
          <w:color w:val="auto"/>
          <w:spacing w:val="0"/>
          <w:sz w:val="24"/>
          <w:szCs w:val="24"/>
          <w:lang w:val="en-ZA" w:eastAsia="en-ZA"/>
        </w:rPr>
      </w:pPr>
    </w:p>
    <w:p w14:paraId="712926D3" w14:textId="77777777" w:rsidR="00335A1C" w:rsidRPr="00C20EC3" w:rsidRDefault="00E1045F" w:rsidP="00335A1C">
      <w:pPr>
        <w:spacing w:line="360" w:lineRule="auto"/>
        <w:ind w:left="720" w:hanging="720"/>
        <w:jc w:val="both"/>
        <w:rPr>
          <w:rFonts w:ascii="Times New Roman" w:eastAsia="Calibri" w:hAnsi="Times New Roman"/>
          <w:b/>
          <w:color w:val="auto"/>
          <w:spacing w:val="0"/>
          <w:sz w:val="24"/>
          <w:szCs w:val="24"/>
          <w:lang w:val="en-ZA" w:eastAsia="en-US"/>
        </w:rPr>
      </w:pPr>
      <w:r w:rsidRPr="00C20EC3">
        <w:rPr>
          <w:rFonts w:ascii="Times New Roman" w:hAnsi="Times New Roman"/>
          <w:b/>
          <w:color w:val="auto"/>
          <w:spacing w:val="0"/>
          <w:sz w:val="24"/>
          <w:szCs w:val="24"/>
          <w:lang w:val="en-ZA" w:eastAsia="en-ZA"/>
        </w:rPr>
        <w:t>9.</w:t>
      </w:r>
      <w:r w:rsidRPr="00C20EC3">
        <w:rPr>
          <w:rFonts w:ascii="Times New Roman" w:hAnsi="Times New Roman"/>
          <w:b/>
          <w:color w:val="auto"/>
          <w:spacing w:val="0"/>
          <w:sz w:val="24"/>
          <w:szCs w:val="24"/>
          <w:lang w:val="en-ZA" w:eastAsia="en-ZA"/>
        </w:rPr>
        <w:tab/>
      </w:r>
      <w:r w:rsidR="00255E4D" w:rsidRPr="00C20EC3">
        <w:rPr>
          <w:rFonts w:ascii="Times New Roman" w:eastAsia="Calibri" w:hAnsi="Times New Roman"/>
          <w:b/>
          <w:color w:val="auto"/>
          <w:spacing w:val="0"/>
          <w:sz w:val="24"/>
          <w:szCs w:val="24"/>
          <w:lang w:val="en-ZA" w:eastAsia="en-US"/>
        </w:rPr>
        <w:t>P</w:t>
      </w:r>
      <w:r w:rsidR="00B5553C" w:rsidRPr="00C20EC3">
        <w:rPr>
          <w:rFonts w:ascii="Times New Roman" w:eastAsia="Calibri" w:hAnsi="Times New Roman"/>
          <w:b/>
          <w:color w:val="auto"/>
          <w:spacing w:val="0"/>
          <w:sz w:val="24"/>
          <w:szCs w:val="24"/>
          <w:lang w:val="en-ZA" w:eastAsia="en-US"/>
        </w:rPr>
        <w:t>rogress</w:t>
      </w:r>
      <w:r w:rsidR="00CA4D42" w:rsidRPr="00C20EC3">
        <w:rPr>
          <w:rFonts w:ascii="Times New Roman" w:eastAsia="Calibri" w:hAnsi="Times New Roman"/>
          <w:b/>
          <w:color w:val="auto"/>
          <w:spacing w:val="0"/>
          <w:sz w:val="24"/>
          <w:szCs w:val="24"/>
          <w:lang w:val="en-ZA" w:eastAsia="en-US"/>
        </w:rPr>
        <w:t xml:space="preserve"> </w:t>
      </w:r>
      <w:r w:rsidR="00395FA8" w:rsidRPr="00C20EC3">
        <w:rPr>
          <w:rFonts w:ascii="Times New Roman" w:eastAsia="Calibri" w:hAnsi="Times New Roman"/>
          <w:b/>
          <w:color w:val="auto"/>
          <w:spacing w:val="0"/>
          <w:sz w:val="24"/>
          <w:szCs w:val="24"/>
          <w:lang w:val="en-ZA" w:eastAsia="en-US"/>
        </w:rPr>
        <w:t xml:space="preserve">in terms of </w:t>
      </w:r>
      <w:r w:rsidR="00B5553C" w:rsidRPr="00C20EC3">
        <w:rPr>
          <w:rFonts w:ascii="Times New Roman" w:eastAsia="Calibri" w:hAnsi="Times New Roman"/>
          <w:b/>
          <w:color w:val="auto"/>
          <w:spacing w:val="0"/>
          <w:sz w:val="24"/>
          <w:szCs w:val="24"/>
          <w:lang w:val="en-ZA" w:eastAsia="en-US"/>
        </w:rPr>
        <w:t>the i</w:t>
      </w:r>
      <w:r w:rsidR="00A7632F" w:rsidRPr="00C20EC3">
        <w:rPr>
          <w:rFonts w:ascii="Times New Roman" w:eastAsia="Calibri" w:hAnsi="Times New Roman"/>
          <w:b/>
          <w:color w:val="auto"/>
          <w:spacing w:val="0"/>
          <w:sz w:val="24"/>
          <w:szCs w:val="24"/>
          <w:lang w:val="en-ZA" w:eastAsia="en-US"/>
        </w:rPr>
        <w:t xml:space="preserve">mplementation </w:t>
      </w:r>
      <w:r w:rsidR="00395FA8" w:rsidRPr="00C20EC3">
        <w:rPr>
          <w:rFonts w:ascii="Times New Roman" w:eastAsia="Calibri" w:hAnsi="Times New Roman"/>
          <w:b/>
          <w:color w:val="auto"/>
          <w:spacing w:val="0"/>
          <w:sz w:val="24"/>
          <w:szCs w:val="24"/>
          <w:lang w:val="en-ZA" w:eastAsia="en-US"/>
        </w:rPr>
        <w:t xml:space="preserve">of section 139(1)(b) of the </w:t>
      </w:r>
      <w:r w:rsidR="00747588" w:rsidRPr="00C20EC3">
        <w:rPr>
          <w:rFonts w:ascii="Times New Roman" w:eastAsia="Calibri" w:hAnsi="Times New Roman"/>
          <w:b/>
          <w:color w:val="auto"/>
          <w:spacing w:val="0"/>
          <w:sz w:val="24"/>
          <w:szCs w:val="24"/>
          <w:lang w:val="en-ZA" w:eastAsia="en-US"/>
        </w:rPr>
        <w:t>C</w:t>
      </w:r>
      <w:r w:rsidR="00395FA8" w:rsidRPr="00C20EC3">
        <w:rPr>
          <w:rFonts w:ascii="Times New Roman" w:eastAsia="Calibri" w:hAnsi="Times New Roman"/>
          <w:b/>
          <w:color w:val="auto"/>
          <w:spacing w:val="0"/>
          <w:sz w:val="24"/>
          <w:szCs w:val="24"/>
          <w:lang w:val="en-ZA" w:eastAsia="en-US"/>
        </w:rPr>
        <w:t>onstitution</w:t>
      </w:r>
      <w:r w:rsidR="00A7632F" w:rsidRPr="00C20EC3">
        <w:rPr>
          <w:rFonts w:ascii="Times New Roman" w:eastAsia="Calibri" w:hAnsi="Times New Roman"/>
          <w:b/>
          <w:color w:val="auto"/>
          <w:spacing w:val="0"/>
          <w:sz w:val="24"/>
          <w:szCs w:val="24"/>
          <w:lang w:val="en-ZA" w:eastAsia="en-US"/>
        </w:rPr>
        <w:t xml:space="preserve"> in the </w:t>
      </w:r>
      <w:r w:rsidRPr="00C20EC3">
        <w:rPr>
          <w:rFonts w:ascii="Times New Roman" w:eastAsia="Calibri" w:hAnsi="Times New Roman"/>
          <w:b/>
          <w:color w:val="auto"/>
          <w:spacing w:val="0"/>
          <w:sz w:val="24"/>
          <w:szCs w:val="24"/>
          <w:lang w:val="en-ZA" w:eastAsia="en-US"/>
        </w:rPr>
        <w:t>M</w:t>
      </w:r>
      <w:r w:rsidR="00A7632F" w:rsidRPr="00C20EC3">
        <w:rPr>
          <w:rFonts w:ascii="Times New Roman" w:eastAsia="Calibri" w:hAnsi="Times New Roman"/>
          <w:b/>
          <w:color w:val="auto"/>
          <w:spacing w:val="0"/>
          <w:sz w:val="24"/>
          <w:szCs w:val="24"/>
          <w:lang w:val="en-ZA" w:eastAsia="en-US"/>
        </w:rPr>
        <w:t xml:space="preserve">unicipality </w:t>
      </w:r>
    </w:p>
    <w:p w14:paraId="52C359AC" w14:textId="77777777" w:rsidR="009F62F8" w:rsidRPr="00C20EC3" w:rsidRDefault="009F62F8" w:rsidP="00335A1C">
      <w:pPr>
        <w:spacing w:line="360" w:lineRule="auto"/>
        <w:ind w:left="720" w:hanging="720"/>
        <w:jc w:val="both"/>
        <w:rPr>
          <w:rFonts w:ascii="Times New Roman" w:hAnsi="Times New Roman"/>
          <w:b/>
          <w:color w:val="auto"/>
          <w:spacing w:val="0"/>
          <w:sz w:val="24"/>
          <w:szCs w:val="24"/>
          <w:lang w:val="en-ZA" w:eastAsia="en-ZA"/>
        </w:rPr>
      </w:pPr>
    </w:p>
    <w:p w14:paraId="2B54006A" w14:textId="77777777" w:rsidR="00755ACD" w:rsidRPr="00C20EC3" w:rsidRDefault="00345DFD" w:rsidP="00C20EC3">
      <w:pPr>
        <w:pStyle w:val="ListParagraph"/>
        <w:numPr>
          <w:ilvl w:val="0"/>
          <w:numId w:val="30"/>
        </w:numPr>
        <w:spacing w:line="360" w:lineRule="auto"/>
        <w:jc w:val="both"/>
        <w:rPr>
          <w:rFonts w:ascii="Times New Roman" w:eastAsia="Calibri" w:hAnsi="Times New Roman"/>
          <w:color w:val="auto"/>
          <w:spacing w:val="0"/>
          <w:sz w:val="24"/>
          <w:szCs w:val="24"/>
          <w:lang w:val="en-ZA" w:eastAsia="en-US"/>
        </w:rPr>
      </w:pPr>
      <w:r w:rsidRPr="00C20EC3">
        <w:rPr>
          <w:rFonts w:ascii="Times New Roman" w:eastAsia="Calibri" w:hAnsi="Times New Roman"/>
          <w:color w:val="auto"/>
          <w:spacing w:val="0"/>
          <w:sz w:val="24"/>
          <w:szCs w:val="24"/>
          <w:lang w:val="en-ZA" w:eastAsia="en-US"/>
        </w:rPr>
        <w:t>T</w:t>
      </w:r>
      <w:r w:rsidR="009F62F8" w:rsidRPr="00C20EC3">
        <w:rPr>
          <w:rFonts w:ascii="Times New Roman" w:eastAsia="Calibri" w:hAnsi="Times New Roman"/>
          <w:color w:val="auto"/>
          <w:spacing w:val="0"/>
          <w:sz w:val="24"/>
          <w:szCs w:val="24"/>
          <w:lang w:val="en-ZA" w:eastAsia="en-US"/>
        </w:rPr>
        <w:t xml:space="preserve">he </w:t>
      </w:r>
      <w:r w:rsidR="001D38A7" w:rsidRPr="00C20EC3">
        <w:rPr>
          <w:rFonts w:ascii="Times New Roman" w:eastAsia="Calibri" w:hAnsi="Times New Roman"/>
          <w:color w:val="auto"/>
          <w:spacing w:val="0"/>
          <w:sz w:val="24"/>
          <w:szCs w:val="24"/>
          <w:lang w:val="en-ZA" w:eastAsia="en-US"/>
        </w:rPr>
        <w:t xml:space="preserve">MPAC has </w:t>
      </w:r>
      <w:r w:rsidR="009F62F8" w:rsidRPr="00C20EC3">
        <w:rPr>
          <w:rFonts w:ascii="Times New Roman" w:eastAsia="Calibri" w:hAnsi="Times New Roman"/>
          <w:color w:val="auto"/>
          <w:spacing w:val="0"/>
          <w:sz w:val="24"/>
          <w:szCs w:val="24"/>
          <w:lang w:val="en-ZA" w:eastAsia="en-US"/>
        </w:rPr>
        <w:t xml:space="preserve">tabled oversight reports before the council of 22 august 2019. </w:t>
      </w:r>
    </w:p>
    <w:p w14:paraId="50A0AFAF" w14:textId="77777777" w:rsidR="00755ACD" w:rsidRPr="00C20EC3" w:rsidRDefault="00345DFD" w:rsidP="00C20EC3">
      <w:pPr>
        <w:pStyle w:val="ListParagraph"/>
        <w:numPr>
          <w:ilvl w:val="0"/>
          <w:numId w:val="30"/>
        </w:numPr>
        <w:spacing w:line="360" w:lineRule="auto"/>
        <w:jc w:val="both"/>
        <w:rPr>
          <w:rFonts w:ascii="Times New Roman" w:eastAsia="Calibri" w:hAnsi="Times New Roman"/>
          <w:color w:val="auto"/>
          <w:sz w:val="24"/>
          <w:szCs w:val="24"/>
          <w:lang w:val="en-ZA" w:eastAsia="en-US"/>
        </w:rPr>
      </w:pPr>
      <w:r w:rsidRPr="00C20EC3">
        <w:rPr>
          <w:rFonts w:ascii="Times New Roman" w:eastAsia="Calibri" w:hAnsi="Times New Roman"/>
          <w:color w:val="auto"/>
          <w:sz w:val="24"/>
          <w:szCs w:val="24"/>
          <w:lang w:val="en-ZA" w:eastAsia="en-US"/>
        </w:rPr>
        <w:t>T</w:t>
      </w:r>
      <w:r w:rsidR="009F62F8" w:rsidRPr="00C20EC3">
        <w:rPr>
          <w:rFonts w:ascii="Times New Roman" w:eastAsia="Calibri" w:hAnsi="Times New Roman"/>
          <w:color w:val="auto"/>
          <w:sz w:val="24"/>
          <w:szCs w:val="24"/>
          <w:lang w:val="en-ZA" w:eastAsia="en-US"/>
        </w:rPr>
        <w:t xml:space="preserve">he </w:t>
      </w:r>
      <w:r w:rsidR="001D38A7" w:rsidRPr="00C20EC3">
        <w:rPr>
          <w:rFonts w:ascii="Times New Roman" w:eastAsia="Calibri" w:hAnsi="Times New Roman"/>
          <w:color w:val="auto"/>
          <w:sz w:val="24"/>
          <w:szCs w:val="24"/>
          <w:lang w:val="en-ZA" w:eastAsia="en-US"/>
        </w:rPr>
        <w:t>M</w:t>
      </w:r>
      <w:r w:rsidR="009F62F8" w:rsidRPr="00C20EC3">
        <w:rPr>
          <w:rFonts w:ascii="Times New Roman" w:eastAsia="Calibri" w:hAnsi="Times New Roman"/>
          <w:color w:val="auto"/>
          <w:sz w:val="24"/>
          <w:szCs w:val="24"/>
          <w:lang w:val="en-ZA" w:eastAsia="en-US"/>
        </w:rPr>
        <w:t xml:space="preserve">unicipal </w:t>
      </w:r>
      <w:r w:rsidR="001D38A7" w:rsidRPr="00C20EC3">
        <w:rPr>
          <w:rFonts w:ascii="Times New Roman" w:eastAsia="Calibri" w:hAnsi="Times New Roman"/>
          <w:color w:val="auto"/>
          <w:sz w:val="24"/>
          <w:szCs w:val="24"/>
          <w:lang w:val="en-ZA" w:eastAsia="en-US"/>
        </w:rPr>
        <w:t>I</w:t>
      </w:r>
      <w:r w:rsidR="009F62F8" w:rsidRPr="00C20EC3">
        <w:rPr>
          <w:rFonts w:ascii="Times New Roman" w:eastAsia="Calibri" w:hAnsi="Times New Roman"/>
          <w:color w:val="auto"/>
          <w:sz w:val="24"/>
          <w:szCs w:val="24"/>
          <w:lang w:val="en-ZA" w:eastAsia="en-US"/>
        </w:rPr>
        <w:t xml:space="preserve">nstitute </w:t>
      </w:r>
      <w:r w:rsidR="001D38A7" w:rsidRPr="00C20EC3">
        <w:rPr>
          <w:rFonts w:ascii="Times New Roman" w:eastAsia="Calibri" w:hAnsi="Times New Roman"/>
          <w:color w:val="auto"/>
          <w:sz w:val="24"/>
          <w:szCs w:val="24"/>
          <w:lang w:val="en-ZA" w:eastAsia="en-US"/>
        </w:rPr>
        <w:t>S</w:t>
      </w:r>
      <w:r w:rsidR="009F62F8" w:rsidRPr="00C20EC3">
        <w:rPr>
          <w:rFonts w:ascii="Times New Roman" w:eastAsia="Calibri" w:hAnsi="Times New Roman"/>
          <w:color w:val="auto"/>
          <w:sz w:val="24"/>
          <w:szCs w:val="24"/>
          <w:lang w:val="en-ZA" w:eastAsia="en-US"/>
        </w:rPr>
        <w:t xml:space="preserve">upport </w:t>
      </w:r>
      <w:r w:rsidR="001D38A7" w:rsidRPr="00C20EC3">
        <w:rPr>
          <w:rFonts w:ascii="Times New Roman" w:eastAsia="Calibri" w:hAnsi="Times New Roman"/>
          <w:color w:val="auto"/>
          <w:sz w:val="24"/>
          <w:szCs w:val="24"/>
          <w:lang w:val="en-ZA" w:eastAsia="en-US"/>
        </w:rPr>
        <w:t>A</w:t>
      </w:r>
      <w:r w:rsidR="009F62F8" w:rsidRPr="00C20EC3">
        <w:rPr>
          <w:rFonts w:ascii="Times New Roman" w:eastAsia="Calibri" w:hAnsi="Times New Roman"/>
          <w:color w:val="auto"/>
          <w:sz w:val="24"/>
          <w:szCs w:val="24"/>
          <w:lang w:val="en-ZA" w:eastAsia="en-US"/>
        </w:rPr>
        <w:t xml:space="preserve">gency (MISA) and the University of </w:t>
      </w:r>
      <w:r w:rsidR="00747588" w:rsidRPr="00C20EC3">
        <w:rPr>
          <w:rFonts w:ascii="Times New Roman" w:eastAsia="Calibri" w:hAnsi="Times New Roman"/>
          <w:color w:val="auto"/>
          <w:sz w:val="24"/>
          <w:szCs w:val="24"/>
          <w:lang w:val="en-ZA" w:eastAsia="en-US"/>
        </w:rPr>
        <w:t>the N</w:t>
      </w:r>
      <w:r w:rsidR="009F62F8" w:rsidRPr="00C20EC3">
        <w:rPr>
          <w:rFonts w:ascii="Times New Roman" w:eastAsia="Calibri" w:hAnsi="Times New Roman"/>
          <w:color w:val="auto"/>
          <w:sz w:val="24"/>
          <w:szCs w:val="24"/>
          <w:lang w:val="en-ZA" w:eastAsia="en-US"/>
        </w:rPr>
        <w:t xml:space="preserve">orth </w:t>
      </w:r>
      <w:r w:rsidR="00747588" w:rsidRPr="00C20EC3">
        <w:rPr>
          <w:rFonts w:ascii="Times New Roman" w:eastAsia="Calibri" w:hAnsi="Times New Roman"/>
          <w:color w:val="auto"/>
          <w:sz w:val="24"/>
          <w:szCs w:val="24"/>
          <w:lang w:val="en-ZA" w:eastAsia="en-US"/>
        </w:rPr>
        <w:t>W</w:t>
      </w:r>
      <w:r w:rsidR="009F62F8" w:rsidRPr="00C20EC3">
        <w:rPr>
          <w:rFonts w:ascii="Times New Roman" w:eastAsia="Calibri" w:hAnsi="Times New Roman"/>
          <w:color w:val="auto"/>
          <w:sz w:val="24"/>
          <w:szCs w:val="24"/>
          <w:lang w:val="en-ZA" w:eastAsia="en-US"/>
        </w:rPr>
        <w:t>est have made undertaken to cooperate in skilling the municipal personnel</w:t>
      </w:r>
      <w:r w:rsidR="00747588" w:rsidRPr="00C20EC3">
        <w:rPr>
          <w:rFonts w:ascii="Times New Roman" w:eastAsia="Calibri" w:hAnsi="Times New Roman"/>
          <w:color w:val="auto"/>
          <w:sz w:val="24"/>
          <w:szCs w:val="24"/>
          <w:lang w:val="en-ZA" w:eastAsia="en-US"/>
        </w:rPr>
        <w:t>.</w:t>
      </w:r>
    </w:p>
    <w:p w14:paraId="3F80A9DC" w14:textId="77777777" w:rsidR="00755ACD" w:rsidRPr="00C20EC3" w:rsidRDefault="009F62F8" w:rsidP="00C20EC3">
      <w:pPr>
        <w:pStyle w:val="ListParagraph"/>
        <w:numPr>
          <w:ilvl w:val="0"/>
          <w:numId w:val="30"/>
        </w:numPr>
        <w:spacing w:line="360" w:lineRule="auto"/>
        <w:jc w:val="both"/>
        <w:rPr>
          <w:rFonts w:ascii="Times New Roman" w:hAnsi="Times New Roman"/>
          <w:color w:val="auto"/>
          <w:sz w:val="24"/>
          <w:szCs w:val="24"/>
          <w:lang w:val="en-ZA" w:eastAsia="en-ZA"/>
        </w:rPr>
      </w:pPr>
      <w:r w:rsidRPr="00C20EC3">
        <w:rPr>
          <w:rFonts w:ascii="Times New Roman" w:hAnsi="Times New Roman"/>
          <w:color w:val="auto"/>
          <w:sz w:val="24"/>
          <w:szCs w:val="24"/>
          <w:lang w:val="en-ZA" w:eastAsia="en-ZA"/>
        </w:rPr>
        <w:t xml:space="preserve">The </w:t>
      </w:r>
      <w:r w:rsidR="00747588" w:rsidRPr="00C20EC3">
        <w:rPr>
          <w:rFonts w:ascii="Times New Roman" w:hAnsi="Times New Roman"/>
          <w:color w:val="auto"/>
          <w:sz w:val="24"/>
          <w:szCs w:val="24"/>
          <w:lang w:val="en-ZA" w:eastAsia="en-ZA"/>
        </w:rPr>
        <w:t>M</w:t>
      </w:r>
      <w:r w:rsidRPr="00C20EC3">
        <w:rPr>
          <w:rFonts w:ascii="Times New Roman" w:hAnsi="Times New Roman"/>
          <w:color w:val="auto"/>
          <w:sz w:val="24"/>
          <w:szCs w:val="24"/>
          <w:lang w:val="en-ZA" w:eastAsia="en-ZA"/>
        </w:rPr>
        <w:t>unicipality has put systems and mechanism to install smart technology electricity meters across the community</w:t>
      </w:r>
      <w:r w:rsidR="00747588" w:rsidRPr="00C20EC3">
        <w:rPr>
          <w:rFonts w:ascii="Times New Roman" w:hAnsi="Times New Roman"/>
          <w:color w:val="auto"/>
          <w:sz w:val="24"/>
          <w:szCs w:val="24"/>
          <w:lang w:val="en-ZA" w:eastAsia="en-ZA"/>
        </w:rPr>
        <w:t>,</w:t>
      </w:r>
      <w:r w:rsidRPr="00C20EC3">
        <w:rPr>
          <w:rFonts w:ascii="Times New Roman" w:hAnsi="Times New Roman"/>
          <w:color w:val="auto"/>
          <w:sz w:val="24"/>
          <w:szCs w:val="24"/>
          <w:lang w:val="en-ZA" w:eastAsia="en-ZA"/>
        </w:rPr>
        <w:t xml:space="preserve"> with the intention to penalise all illegal connections in line with the municipal by-</w:t>
      </w:r>
      <w:r w:rsidR="00345DFD" w:rsidRPr="00C20EC3">
        <w:rPr>
          <w:rFonts w:ascii="Times New Roman" w:hAnsi="Times New Roman"/>
          <w:color w:val="auto"/>
          <w:sz w:val="24"/>
          <w:szCs w:val="24"/>
          <w:lang w:val="en-ZA" w:eastAsia="en-ZA"/>
        </w:rPr>
        <w:t>law</w:t>
      </w:r>
      <w:r w:rsidR="00747588" w:rsidRPr="00C20EC3">
        <w:rPr>
          <w:rFonts w:ascii="Times New Roman" w:hAnsi="Times New Roman"/>
          <w:color w:val="auto"/>
          <w:sz w:val="24"/>
          <w:szCs w:val="24"/>
          <w:lang w:val="en-ZA" w:eastAsia="en-ZA"/>
        </w:rPr>
        <w:t>.</w:t>
      </w:r>
    </w:p>
    <w:p w14:paraId="46013C3B" w14:textId="77777777" w:rsidR="00755ACD" w:rsidRPr="00C20EC3" w:rsidRDefault="00345DFD" w:rsidP="00C20EC3">
      <w:pPr>
        <w:pStyle w:val="ListParagraph"/>
        <w:numPr>
          <w:ilvl w:val="0"/>
          <w:numId w:val="30"/>
        </w:numPr>
        <w:spacing w:line="360" w:lineRule="auto"/>
        <w:jc w:val="both"/>
        <w:rPr>
          <w:rFonts w:ascii="Times New Roman" w:eastAsia="Calibri" w:hAnsi="Times New Roman"/>
          <w:color w:val="auto"/>
          <w:sz w:val="24"/>
          <w:szCs w:val="24"/>
          <w:lang w:val="en-ZA" w:eastAsia="en-US"/>
        </w:rPr>
      </w:pPr>
      <w:r w:rsidRPr="00C20EC3">
        <w:rPr>
          <w:rFonts w:ascii="Times New Roman" w:hAnsi="Times New Roman"/>
          <w:color w:val="auto"/>
          <w:sz w:val="24"/>
          <w:szCs w:val="24"/>
          <w:lang w:val="en-ZA" w:eastAsia="en-ZA"/>
        </w:rPr>
        <w:t>T</w:t>
      </w:r>
      <w:r w:rsidR="009F62F8" w:rsidRPr="00C20EC3">
        <w:rPr>
          <w:rFonts w:ascii="Times New Roman" w:eastAsia="Calibri" w:hAnsi="Times New Roman"/>
          <w:color w:val="auto"/>
          <w:sz w:val="24"/>
          <w:szCs w:val="24"/>
          <w:lang w:val="en-ZA" w:eastAsia="en-US"/>
        </w:rPr>
        <w:t xml:space="preserve">he </w:t>
      </w:r>
      <w:r w:rsidR="00747588" w:rsidRPr="00C20EC3">
        <w:rPr>
          <w:rFonts w:ascii="Times New Roman" w:eastAsia="Calibri" w:hAnsi="Times New Roman"/>
          <w:color w:val="auto"/>
          <w:sz w:val="24"/>
          <w:szCs w:val="24"/>
          <w:lang w:val="en-ZA" w:eastAsia="en-US"/>
        </w:rPr>
        <w:t>M</w:t>
      </w:r>
      <w:r w:rsidR="009F62F8" w:rsidRPr="00C20EC3">
        <w:rPr>
          <w:rFonts w:ascii="Times New Roman" w:eastAsia="Calibri" w:hAnsi="Times New Roman"/>
          <w:color w:val="auto"/>
          <w:sz w:val="24"/>
          <w:szCs w:val="24"/>
          <w:lang w:val="en-ZA" w:eastAsia="en-US"/>
        </w:rPr>
        <w:t xml:space="preserve">unicipality has made progress in respect of the completion of the indigent register, </w:t>
      </w:r>
      <w:r w:rsidRPr="00C20EC3">
        <w:rPr>
          <w:rFonts w:ascii="Times New Roman" w:eastAsia="Calibri" w:hAnsi="Times New Roman"/>
          <w:color w:val="auto"/>
          <w:sz w:val="24"/>
          <w:szCs w:val="24"/>
          <w:lang w:val="en-ZA" w:eastAsia="en-US"/>
        </w:rPr>
        <w:t>agreeing with E</w:t>
      </w:r>
      <w:r w:rsidR="00747588" w:rsidRPr="00C20EC3">
        <w:rPr>
          <w:rFonts w:ascii="Times New Roman" w:eastAsia="Calibri" w:hAnsi="Times New Roman"/>
          <w:color w:val="auto"/>
          <w:sz w:val="24"/>
          <w:szCs w:val="24"/>
          <w:lang w:val="en-ZA" w:eastAsia="en-US"/>
        </w:rPr>
        <w:t>skom</w:t>
      </w:r>
      <w:r w:rsidRPr="00C20EC3">
        <w:rPr>
          <w:rFonts w:ascii="Times New Roman" w:eastAsia="Calibri" w:hAnsi="Times New Roman"/>
          <w:color w:val="auto"/>
          <w:sz w:val="24"/>
          <w:szCs w:val="24"/>
          <w:lang w:val="en-ZA" w:eastAsia="en-US"/>
        </w:rPr>
        <w:t xml:space="preserve"> for debt repayment</w:t>
      </w:r>
      <w:r w:rsidR="00747588" w:rsidRPr="00C20EC3">
        <w:rPr>
          <w:rFonts w:ascii="Times New Roman" w:eastAsia="Calibri" w:hAnsi="Times New Roman"/>
          <w:color w:val="auto"/>
          <w:sz w:val="24"/>
          <w:szCs w:val="24"/>
          <w:lang w:val="en-ZA" w:eastAsia="en-US"/>
        </w:rPr>
        <w:t>,</w:t>
      </w:r>
      <w:r w:rsidRPr="00C20EC3">
        <w:rPr>
          <w:rFonts w:ascii="Times New Roman" w:eastAsia="Calibri" w:hAnsi="Times New Roman"/>
          <w:color w:val="auto"/>
          <w:sz w:val="24"/>
          <w:szCs w:val="24"/>
          <w:lang w:val="en-ZA" w:eastAsia="en-US"/>
        </w:rPr>
        <w:t xml:space="preserve"> and upgrading </w:t>
      </w:r>
      <w:r w:rsidR="00747588" w:rsidRPr="00C20EC3">
        <w:rPr>
          <w:rFonts w:ascii="Times New Roman" w:eastAsia="Calibri" w:hAnsi="Times New Roman"/>
          <w:color w:val="auto"/>
          <w:sz w:val="24"/>
          <w:szCs w:val="24"/>
          <w:lang w:val="en-ZA" w:eastAsia="en-US"/>
        </w:rPr>
        <w:t xml:space="preserve">of </w:t>
      </w:r>
      <w:r w:rsidRPr="00C20EC3">
        <w:rPr>
          <w:rFonts w:ascii="Times New Roman" w:eastAsia="Calibri" w:hAnsi="Times New Roman"/>
          <w:color w:val="auto"/>
          <w:sz w:val="24"/>
          <w:szCs w:val="24"/>
          <w:lang w:val="en-ZA" w:eastAsia="en-US"/>
        </w:rPr>
        <w:t>the electricity infrastructure</w:t>
      </w:r>
      <w:r w:rsidR="00747588" w:rsidRPr="00C20EC3">
        <w:rPr>
          <w:rFonts w:ascii="Times New Roman" w:eastAsia="Calibri" w:hAnsi="Times New Roman"/>
          <w:color w:val="auto"/>
          <w:sz w:val="24"/>
          <w:szCs w:val="24"/>
          <w:lang w:val="en-ZA" w:eastAsia="en-US"/>
        </w:rPr>
        <w:t>.</w:t>
      </w:r>
    </w:p>
    <w:p w14:paraId="38707F12" w14:textId="77777777" w:rsidR="00755ACD" w:rsidRPr="00C20EC3" w:rsidRDefault="00345DFD" w:rsidP="00C20EC3">
      <w:pPr>
        <w:pStyle w:val="ListParagraph"/>
        <w:numPr>
          <w:ilvl w:val="0"/>
          <w:numId w:val="30"/>
        </w:numPr>
        <w:spacing w:line="360" w:lineRule="auto"/>
        <w:jc w:val="both"/>
        <w:rPr>
          <w:rFonts w:ascii="Times New Roman" w:eastAsia="Calibri" w:hAnsi="Times New Roman"/>
          <w:color w:val="auto"/>
          <w:sz w:val="24"/>
          <w:szCs w:val="24"/>
          <w:lang w:val="en-ZA" w:eastAsia="en-US"/>
        </w:rPr>
      </w:pPr>
      <w:r w:rsidRPr="00C20EC3">
        <w:rPr>
          <w:rFonts w:ascii="Times New Roman" w:eastAsia="Calibri" w:hAnsi="Times New Roman"/>
          <w:color w:val="auto"/>
          <w:sz w:val="24"/>
          <w:szCs w:val="24"/>
          <w:lang w:val="en-ZA" w:eastAsia="en-US"/>
        </w:rPr>
        <w:t>A water service level agreement has been signed by the W</w:t>
      </w:r>
      <w:r w:rsidR="00C70E91" w:rsidRPr="00C20EC3">
        <w:rPr>
          <w:rFonts w:ascii="Times New Roman" w:eastAsia="Calibri" w:hAnsi="Times New Roman"/>
          <w:color w:val="auto"/>
          <w:sz w:val="24"/>
          <w:szCs w:val="24"/>
          <w:lang w:val="en-ZA" w:eastAsia="en-US"/>
        </w:rPr>
        <w:t xml:space="preserve">ater </w:t>
      </w:r>
      <w:r w:rsidRPr="00C20EC3">
        <w:rPr>
          <w:rFonts w:ascii="Times New Roman" w:eastAsia="Calibri" w:hAnsi="Times New Roman"/>
          <w:color w:val="auto"/>
          <w:sz w:val="24"/>
          <w:szCs w:val="24"/>
          <w:lang w:val="en-ZA" w:eastAsia="en-US"/>
        </w:rPr>
        <w:t>S</w:t>
      </w:r>
      <w:r w:rsidR="00C70E91" w:rsidRPr="00C20EC3">
        <w:rPr>
          <w:rFonts w:ascii="Times New Roman" w:eastAsia="Calibri" w:hAnsi="Times New Roman"/>
          <w:color w:val="auto"/>
          <w:sz w:val="24"/>
          <w:szCs w:val="24"/>
          <w:lang w:val="en-ZA" w:eastAsia="en-US"/>
        </w:rPr>
        <w:t xml:space="preserve">ervice </w:t>
      </w:r>
      <w:r w:rsidRPr="00C20EC3">
        <w:rPr>
          <w:rFonts w:ascii="Times New Roman" w:eastAsia="Calibri" w:hAnsi="Times New Roman"/>
          <w:color w:val="auto"/>
          <w:sz w:val="24"/>
          <w:szCs w:val="24"/>
          <w:lang w:val="en-ZA" w:eastAsia="en-US"/>
        </w:rPr>
        <w:t>A</w:t>
      </w:r>
      <w:r w:rsidR="00C70E91" w:rsidRPr="00C20EC3">
        <w:rPr>
          <w:rFonts w:ascii="Times New Roman" w:eastAsia="Calibri" w:hAnsi="Times New Roman"/>
          <w:color w:val="auto"/>
          <w:sz w:val="24"/>
          <w:szCs w:val="24"/>
          <w:lang w:val="en-ZA" w:eastAsia="en-US"/>
        </w:rPr>
        <w:t>uthority (WSA)</w:t>
      </w:r>
      <w:r w:rsidRPr="00C20EC3">
        <w:rPr>
          <w:rFonts w:ascii="Times New Roman" w:eastAsia="Calibri" w:hAnsi="Times New Roman"/>
          <w:color w:val="auto"/>
          <w:sz w:val="24"/>
          <w:szCs w:val="24"/>
          <w:lang w:val="en-ZA" w:eastAsia="en-US"/>
        </w:rPr>
        <w:t xml:space="preserve"> and W</w:t>
      </w:r>
      <w:r w:rsidR="00C70E91" w:rsidRPr="00C20EC3">
        <w:rPr>
          <w:rFonts w:ascii="Times New Roman" w:eastAsia="Calibri" w:hAnsi="Times New Roman"/>
          <w:color w:val="auto"/>
          <w:sz w:val="24"/>
          <w:szCs w:val="24"/>
          <w:lang w:val="en-ZA" w:eastAsia="en-US"/>
        </w:rPr>
        <w:t xml:space="preserve">ater </w:t>
      </w:r>
      <w:r w:rsidRPr="00C20EC3">
        <w:rPr>
          <w:rFonts w:ascii="Times New Roman" w:eastAsia="Calibri" w:hAnsi="Times New Roman"/>
          <w:color w:val="auto"/>
          <w:sz w:val="24"/>
          <w:szCs w:val="24"/>
          <w:lang w:val="en-ZA" w:eastAsia="en-US"/>
        </w:rPr>
        <w:t>S</w:t>
      </w:r>
      <w:r w:rsidR="00C70E91" w:rsidRPr="00C20EC3">
        <w:rPr>
          <w:rFonts w:ascii="Times New Roman" w:eastAsia="Calibri" w:hAnsi="Times New Roman"/>
          <w:color w:val="auto"/>
          <w:sz w:val="24"/>
          <w:szCs w:val="24"/>
          <w:lang w:val="en-ZA" w:eastAsia="en-US"/>
        </w:rPr>
        <w:t xml:space="preserve">upport </w:t>
      </w:r>
      <w:r w:rsidRPr="00C20EC3">
        <w:rPr>
          <w:rFonts w:ascii="Times New Roman" w:eastAsia="Calibri" w:hAnsi="Times New Roman"/>
          <w:color w:val="auto"/>
          <w:sz w:val="24"/>
          <w:szCs w:val="24"/>
          <w:lang w:val="en-ZA" w:eastAsia="en-US"/>
        </w:rPr>
        <w:t>P</w:t>
      </w:r>
      <w:r w:rsidR="00C70E91" w:rsidRPr="00C20EC3">
        <w:rPr>
          <w:rFonts w:ascii="Times New Roman" w:eastAsia="Calibri" w:hAnsi="Times New Roman"/>
          <w:color w:val="auto"/>
          <w:sz w:val="24"/>
          <w:szCs w:val="24"/>
          <w:lang w:val="en-ZA" w:eastAsia="en-US"/>
        </w:rPr>
        <w:t>rovider (WSP)</w:t>
      </w:r>
      <w:r w:rsidR="00747588" w:rsidRPr="00C20EC3">
        <w:rPr>
          <w:rFonts w:ascii="Times New Roman" w:eastAsia="Calibri" w:hAnsi="Times New Roman"/>
          <w:color w:val="auto"/>
          <w:sz w:val="24"/>
          <w:szCs w:val="24"/>
          <w:lang w:val="en-ZA" w:eastAsia="en-US"/>
        </w:rPr>
        <w:t>,</w:t>
      </w:r>
      <w:r w:rsidR="00C70E91" w:rsidRPr="00C20EC3">
        <w:rPr>
          <w:rFonts w:ascii="Times New Roman" w:eastAsia="Calibri" w:hAnsi="Times New Roman"/>
          <w:color w:val="auto"/>
          <w:sz w:val="24"/>
          <w:szCs w:val="24"/>
          <w:lang w:val="en-ZA" w:eastAsia="en-US"/>
        </w:rPr>
        <w:t xml:space="preserve"> </w:t>
      </w:r>
      <w:r w:rsidRPr="00C20EC3">
        <w:rPr>
          <w:rFonts w:ascii="Times New Roman" w:eastAsia="Calibri" w:hAnsi="Times New Roman"/>
          <w:color w:val="auto"/>
          <w:sz w:val="24"/>
          <w:szCs w:val="24"/>
          <w:lang w:val="en-ZA" w:eastAsia="en-US"/>
        </w:rPr>
        <w:t>with the assistance of the South African Local Government Association (SALGA)</w:t>
      </w:r>
      <w:r w:rsidR="00747588" w:rsidRPr="00C20EC3">
        <w:rPr>
          <w:rFonts w:ascii="Times New Roman" w:eastAsia="Calibri" w:hAnsi="Times New Roman"/>
          <w:color w:val="auto"/>
          <w:sz w:val="24"/>
          <w:szCs w:val="24"/>
          <w:lang w:val="en-ZA" w:eastAsia="en-US"/>
        </w:rPr>
        <w:t>.</w:t>
      </w:r>
    </w:p>
    <w:p w14:paraId="4EC7B4FF" w14:textId="77777777" w:rsidR="00755ACD" w:rsidRPr="00C20EC3" w:rsidRDefault="00345DFD" w:rsidP="00C20EC3">
      <w:pPr>
        <w:pStyle w:val="ListParagraph"/>
        <w:numPr>
          <w:ilvl w:val="0"/>
          <w:numId w:val="30"/>
        </w:numPr>
        <w:spacing w:line="360" w:lineRule="auto"/>
        <w:jc w:val="both"/>
        <w:rPr>
          <w:rFonts w:ascii="Times New Roman" w:eastAsia="Calibri" w:hAnsi="Times New Roman"/>
          <w:color w:val="auto"/>
          <w:sz w:val="24"/>
          <w:szCs w:val="24"/>
          <w:lang w:val="en-ZA" w:eastAsia="en-US"/>
        </w:rPr>
      </w:pPr>
      <w:r w:rsidRPr="00C20EC3">
        <w:rPr>
          <w:rFonts w:ascii="Times New Roman" w:eastAsia="Calibri" w:hAnsi="Times New Roman"/>
          <w:color w:val="auto"/>
          <w:sz w:val="24"/>
          <w:szCs w:val="24"/>
          <w:lang w:val="en-ZA" w:eastAsia="en-US"/>
        </w:rPr>
        <w:t xml:space="preserve">The </w:t>
      </w:r>
      <w:r w:rsidR="001D38A7" w:rsidRPr="00C20EC3">
        <w:rPr>
          <w:rFonts w:ascii="Times New Roman" w:eastAsia="Calibri" w:hAnsi="Times New Roman"/>
          <w:color w:val="auto"/>
          <w:sz w:val="24"/>
          <w:szCs w:val="24"/>
          <w:lang w:val="en-ZA" w:eastAsia="en-US"/>
        </w:rPr>
        <w:t>D</w:t>
      </w:r>
      <w:r w:rsidRPr="00C20EC3">
        <w:rPr>
          <w:rFonts w:ascii="Times New Roman" w:eastAsia="Calibri" w:hAnsi="Times New Roman"/>
          <w:color w:val="auto"/>
          <w:sz w:val="24"/>
          <w:szCs w:val="24"/>
          <w:lang w:val="en-ZA" w:eastAsia="en-US"/>
        </w:rPr>
        <w:t xml:space="preserve">istrict </w:t>
      </w:r>
      <w:r w:rsidR="001D38A7" w:rsidRPr="00C20EC3">
        <w:rPr>
          <w:rFonts w:ascii="Times New Roman" w:eastAsia="Calibri" w:hAnsi="Times New Roman"/>
          <w:color w:val="auto"/>
          <w:sz w:val="24"/>
          <w:szCs w:val="24"/>
          <w:lang w:val="en-ZA" w:eastAsia="en-US"/>
        </w:rPr>
        <w:t>M</w:t>
      </w:r>
      <w:r w:rsidRPr="00C20EC3">
        <w:rPr>
          <w:rFonts w:ascii="Times New Roman" w:eastAsia="Calibri" w:hAnsi="Times New Roman"/>
          <w:color w:val="auto"/>
          <w:sz w:val="24"/>
          <w:szCs w:val="24"/>
          <w:lang w:val="en-ZA" w:eastAsia="en-US"/>
        </w:rPr>
        <w:t xml:space="preserve">unicipality has made </w:t>
      </w:r>
      <w:r w:rsidR="00747588" w:rsidRPr="00C20EC3">
        <w:rPr>
          <w:rFonts w:ascii="Times New Roman" w:eastAsia="Calibri" w:hAnsi="Times New Roman"/>
          <w:color w:val="auto"/>
          <w:sz w:val="24"/>
          <w:szCs w:val="24"/>
          <w:lang w:val="en-ZA" w:eastAsia="en-US"/>
        </w:rPr>
        <w:t xml:space="preserve">an </w:t>
      </w:r>
      <w:r w:rsidRPr="00C20EC3">
        <w:rPr>
          <w:rFonts w:ascii="Times New Roman" w:eastAsia="Calibri" w:hAnsi="Times New Roman"/>
          <w:color w:val="auto"/>
          <w:sz w:val="24"/>
          <w:szCs w:val="24"/>
          <w:lang w:val="en-ZA" w:eastAsia="en-US"/>
        </w:rPr>
        <w:t xml:space="preserve">undertaken to construct a Waste Water Treatment Plant in </w:t>
      </w:r>
      <w:proofErr w:type="spellStart"/>
      <w:r w:rsidRPr="00C20EC3">
        <w:rPr>
          <w:rFonts w:ascii="Times New Roman" w:eastAsia="Calibri" w:hAnsi="Times New Roman"/>
          <w:color w:val="auto"/>
          <w:sz w:val="24"/>
          <w:szCs w:val="24"/>
          <w:lang w:val="en-ZA" w:eastAsia="en-US"/>
        </w:rPr>
        <w:t>Sannie</w:t>
      </w:r>
      <w:r w:rsidR="00747588" w:rsidRPr="00C20EC3">
        <w:rPr>
          <w:rFonts w:ascii="Times New Roman" w:eastAsia="Calibri" w:hAnsi="Times New Roman"/>
          <w:color w:val="auto"/>
          <w:sz w:val="24"/>
          <w:szCs w:val="24"/>
          <w:lang w:val="en-ZA" w:eastAsia="en-US"/>
        </w:rPr>
        <w:t>s</w:t>
      </w:r>
      <w:r w:rsidRPr="00C20EC3">
        <w:rPr>
          <w:rFonts w:ascii="Times New Roman" w:eastAsia="Calibri" w:hAnsi="Times New Roman"/>
          <w:color w:val="auto"/>
          <w:sz w:val="24"/>
          <w:szCs w:val="24"/>
          <w:lang w:val="en-ZA" w:eastAsia="en-US"/>
        </w:rPr>
        <w:t>hof</w:t>
      </w:r>
      <w:proofErr w:type="spellEnd"/>
      <w:r w:rsidR="00747588" w:rsidRPr="00C20EC3">
        <w:rPr>
          <w:rFonts w:ascii="Times New Roman" w:eastAsia="Calibri" w:hAnsi="Times New Roman"/>
          <w:color w:val="auto"/>
          <w:sz w:val="24"/>
          <w:szCs w:val="24"/>
          <w:lang w:val="en-ZA" w:eastAsia="en-US"/>
        </w:rPr>
        <w:t>,</w:t>
      </w:r>
      <w:r w:rsidRPr="00C20EC3">
        <w:rPr>
          <w:rFonts w:ascii="Times New Roman" w:eastAsia="Calibri" w:hAnsi="Times New Roman"/>
          <w:color w:val="auto"/>
          <w:sz w:val="24"/>
          <w:szCs w:val="24"/>
          <w:lang w:val="en-ZA" w:eastAsia="en-US"/>
        </w:rPr>
        <w:t xml:space="preserve"> and contractors are expected to be on site </w:t>
      </w:r>
      <w:r w:rsidR="00747588" w:rsidRPr="00C20EC3">
        <w:rPr>
          <w:rFonts w:ascii="Times New Roman" w:eastAsia="Calibri" w:hAnsi="Times New Roman"/>
          <w:color w:val="auto"/>
          <w:sz w:val="24"/>
          <w:szCs w:val="24"/>
          <w:lang w:val="en-ZA" w:eastAsia="en-US"/>
        </w:rPr>
        <w:t xml:space="preserve">in </w:t>
      </w:r>
      <w:r w:rsidRPr="00C20EC3">
        <w:rPr>
          <w:rFonts w:ascii="Times New Roman" w:eastAsia="Calibri" w:hAnsi="Times New Roman"/>
          <w:color w:val="auto"/>
          <w:sz w:val="24"/>
          <w:szCs w:val="24"/>
          <w:lang w:val="en-ZA" w:eastAsia="en-US"/>
        </w:rPr>
        <w:t>September 2019</w:t>
      </w:r>
      <w:r w:rsidR="00747588" w:rsidRPr="00C20EC3">
        <w:rPr>
          <w:rFonts w:ascii="Times New Roman" w:eastAsia="Calibri" w:hAnsi="Times New Roman"/>
          <w:color w:val="auto"/>
          <w:sz w:val="24"/>
          <w:szCs w:val="24"/>
          <w:lang w:val="en-ZA" w:eastAsia="en-US"/>
        </w:rPr>
        <w:t>.</w:t>
      </w:r>
      <w:r w:rsidRPr="00C20EC3">
        <w:rPr>
          <w:rFonts w:ascii="Times New Roman" w:eastAsia="Calibri" w:hAnsi="Times New Roman"/>
          <w:color w:val="auto"/>
          <w:sz w:val="24"/>
          <w:szCs w:val="24"/>
          <w:lang w:val="en-ZA" w:eastAsia="en-US"/>
        </w:rPr>
        <w:t xml:space="preserve"> </w:t>
      </w:r>
    </w:p>
    <w:p w14:paraId="5E778436" w14:textId="77777777" w:rsidR="00755ACD" w:rsidRPr="00C20EC3" w:rsidRDefault="001D38A7" w:rsidP="00C20EC3">
      <w:pPr>
        <w:pStyle w:val="ListParagraph"/>
        <w:numPr>
          <w:ilvl w:val="0"/>
          <w:numId w:val="30"/>
        </w:numPr>
        <w:spacing w:line="360" w:lineRule="auto"/>
        <w:jc w:val="both"/>
        <w:rPr>
          <w:rFonts w:ascii="Times New Roman" w:eastAsia="Calibri" w:hAnsi="Times New Roman"/>
          <w:color w:val="auto"/>
          <w:sz w:val="24"/>
          <w:szCs w:val="24"/>
          <w:lang w:val="en-ZA" w:eastAsia="en-US"/>
        </w:rPr>
      </w:pPr>
      <w:r w:rsidRPr="00C20EC3">
        <w:rPr>
          <w:rFonts w:ascii="Times New Roman" w:eastAsia="Calibri" w:hAnsi="Times New Roman"/>
          <w:color w:val="auto"/>
          <w:sz w:val="24"/>
          <w:szCs w:val="24"/>
          <w:lang w:val="en-ZA" w:eastAsia="en-US"/>
        </w:rPr>
        <w:t xml:space="preserve">The </w:t>
      </w:r>
      <w:r w:rsidR="00747588" w:rsidRPr="00C20EC3">
        <w:rPr>
          <w:rFonts w:ascii="Times New Roman" w:eastAsia="Calibri" w:hAnsi="Times New Roman"/>
          <w:color w:val="auto"/>
          <w:sz w:val="24"/>
          <w:szCs w:val="24"/>
          <w:lang w:val="en-ZA" w:eastAsia="en-US"/>
        </w:rPr>
        <w:t>M</w:t>
      </w:r>
      <w:r w:rsidRPr="00C20EC3">
        <w:rPr>
          <w:rFonts w:ascii="Times New Roman" w:eastAsia="Calibri" w:hAnsi="Times New Roman"/>
          <w:color w:val="auto"/>
          <w:sz w:val="24"/>
          <w:szCs w:val="24"/>
          <w:lang w:val="en-ZA" w:eastAsia="en-US"/>
        </w:rPr>
        <w:t xml:space="preserve">unicipality has unblocked </w:t>
      </w:r>
      <w:r w:rsidR="00747588" w:rsidRPr="00C20EC3">
        <w:rPr>
          <w:rFonts w:ascii="Times New Roman" w:eastAsia="Calibri" w:hAnsi="Times New Roman"/>
          <w:color w:val="auto"/>
          <w:sz w:val="24"/>
          <w:szCs w:val="24"/>
          <w:lang w:val="en-ZA" w:eastAsia="en-US"/>
        </w:rPr>
        <w:t xml:space="preserve">the </w:t>
      </w:r>
      <w:r w:rsidRPr="00C20EC3">
        <w:rPr>
          <w:rFonts w:ascii="Times New Roman" w:eastAsia="Calibri" w:hAnsi="Times New Roman"/>
          <w:color w:val="auto"/>
          <w:sz w:val="24"/>
          <w:szCs w:val="24"/>
          <w:lang w:val="en-ZA" w:eastAsia="en-US"/>
        </w:rPr>
        <w:t xml:space="preserve">sewer network in </w:t>
      </w:r>
      <w:proofErr w:type="spellStart"/>
      <w:r w:rsidRPr="00C20EC3">
        <w:rPr>
          <w:rFonts w:ascii="Times New Roman" w:eastAsia="Calibri" w:hAnsi="Times New Roman"/>
          <w:color w:val="auto"/>
          <w:sz w:val="24"/>
          <w:szCs w:val="24"/>
          <w:lang w:val="en-ZA" w:eastAsia="en-US"/>
        </w:rPr>
        <w:t>Agisana</w:t>
      </w:r>
      <w:r w:rsidR="00755ACD" w:rsidRPr="00C20EC3">
        <w:rPr>
          <w:rFonts w:ascii="Times New Roman" w:eastAsia="Calibri" w:hAnsi="Times New Roman"/>
          <w:color w:val="auto"/>
          <w:sz w:val="24"/>
          <w:szCs w:val="24"/>
          <w:lang w:val="en-ZA" w:eastAsia="en-US"/>
        </w:rPr>
        <w:t>n</w:t>
      </w:r>
      <w:r w:rsidRPr="00C20EC3">
        <w:rPr>
          <w:rFonts w:ascii="Times New Roman" w:eastAsia="Calibri" w:hAnsi="Times New Roman"/>
          <w:color w:val="auto"/>
          <w:sz w:val="24"/>
          <w:szCs w:val="24"/>
          <w:lang w:val="en-ZA" w:eastAsia="en-US"/>
        </w:rPr>
        <w:t>g</w:t>
      </w:r>
      <w:proofErr w:type="spellEnd"/>
      <w:r w:rsidRPr="00C20EC3">
        <w:rPr>
          <w:rFonts w:ascii="Times New Roman" w:eastAsia="Calibri" w:hAnsi="Times New Roman"/>
          <w:color w:val="auto"/>
          <w:sz w:val="24"/>
          <w:szCs w:val="24"/>
          <w:lang w:val="en-ZA" w:eastAsia="en-US"/>
        </w:rPr>
        <w:t xml:space="preserve">, </w:t>
      </w:r>
      <w:proofErr w:type="spellStart"/>
      <w:r w:rsidRPr="00C20EC3">
        <w:rPr>
          <w:rFonts w:ascii="Times New Roman" w:eastAsia="Calibri" w:hAnsi="Times New Roman"/>
          <w:color w:val="auto"/>
          <w:sz w:val="24"/>
          <w:szCs w:val="24"/>
          <w:lang w:val="en-ZA" w:eastAsia="en-US"/>
        </w:rPr>
        <w:t>Letsopa</w:t>
      </w:r>
      <w:proofErr w:type="spellEnd"/>
      <w:r w:rsidRPr="00C20EC3">
        <w:rPr>
          <w:rFonts w:ascii="Times New Roman" w:eastAsia="Calibri" w:hAnsi="Times New Roman"/>
          <w:color w:val="auto"/>
          <w:sz w:val="24"/>
          <w:szCs w:val="24"/>
          <w:lang w:val="en-ZA" w:eastAsia="en-US"/>
        </w:rPr>
        <w:t xml:space="preserve"> and </w:t>
      </w:r>
      <w:proofErr w:type="spellStart"/>
      <w:r w:rsidRPr="00C20EC3">
        <w:rPr>
          <w:rFonts w:ascii="Times New Roman" w:eastAsia="Calibri" w:hAnsi="Times New Roman"/>
          <w:color w:val="auto"/>
          <w:sz w:val="24"/>
          <w:szCs w:val="24"/>
          <w:lang w:val="en-ZA" w:eastAsia="en-US"/>
        </w:rPr>
        <w:t>O</w:t>
      </w:r>
      <w:r w:rsidR="00C70E91" w:rsidRPr="00C20EC3">
        <w:rPr>
          <w:rFonts w:ascii="Times New Roman" w:eastAsia="Calibri" w:hAnsi="Times New Roman"/>
          <w:color w:val="auto"/>
          <w:sz w:val="24"/>
          <w:szCs w:val="24"/>
          <w:lang w:val="en-ZA" w:eastAsia="en-US"/>
        </w:rPr>
        <w:t>ttosdal</w:t>
      </w:r>
      <w:proofErr w:type="spellEnd"/>
      <w:r w:rsidR="00755ACD" w:rsidRPr="00C20EC3">
        <w:rPr>
          <w:rFonts w:ascii="Times New Roman" w:eastAsia="Calibri" w:hAnsi="Times New Roman"/>
          <w:color w:val="auto"/>
          <w:sz w:val="24"/>
          <w:szCs w:val="24"/>
          <w:lang w:val="en-ZA" w:eastAsia="en-US"/>
        </w:rPr>
        <w:t>.</w:t>
      </w:r>
    </w:p>
    <w:p w14:paraId="2A17E2D6" w14:textId="77777777" w:rsidR="00755ACD" w:rsidRPr="00C20EC3" w:rsidRDefault="00C70E91" w:rsidP="00C20EC3">
      <w:pPr>
        <w:pStyle w:val="ListParagraph"/>
        <w:numPr>
          <w:ilvl w:val="0"/>
          <w:numId w:val="30"/>
        </w:numPr>
        <w:spacing w:line="360" w:lineRule="auto"/>
        <w:jc w:val="both"/>
        <w:rPr>
          <w:rFonts w:ascii="Times New Roman" w:eastAsia="Calibri" w:hAnsi="Times New Roman"/>
          <w:color w:val="auto"/>
          <w:sz w:val="24"/>
          <w:szCs w:val="24"/>
          <w:lang w:val="en-ZA" w:eastAsia="en-US"/>
        </w:rPr>
      </w:pPr>
      <w:r w:rsidRPr="00C20EC3">
        <w:rPr>
          <w:rFonts w:ascii="Times New Roman" w:eastAsia="Calibri" w:hAnsi="Times New Roman"/>
          <w:color w:val="auto"/>
          <w:sz w:val="24"/>
          <w:szCs w:val="24"/>
          <w:lang w:val="en-ZA" w:eastAsia="en-US"/>
        </w:rPr>
        <w:t>D</w:t>
      </w:r>
      <w:r w:rsidR="001D38A7" w:rsidRPr="00C20EC3">
        <w:rPr>
          <w:rFonts w:ascii="Times New Roman" w:eastAsia="Calibri" w:hAnsi="Times New Roman"/>
          <w:color w:val="auto"/>
          <w:sz w:val="24"/>
          <w:szCs w:val="24"/>
          <w:lang w:val="en-ZA" w:eastAsia="en-US"/>
        </w:rPr>
        <w:t xml:space="preserve">espite the progress reported, the </w:t>
      </w:r>
      <w:r w:rsidR="00755ACD" w:rsidRPr="00C20EC3">
        <w:rPr>
          <w:rFonts w:ascii="Times New Roman" w:eastAsia="Calibri" w:hAnsi="Times New Roman"/>
          <w:color w:val="auto"/>
          <w:sz w:val="24"/>
          <w:szCs w:val="24"/>
          <w:lang w:val="en-ZA" w:eastAsia="en-US"/>
        </w:rPr>
        <w:t>M</w:t>
      </w:r>
      <w:r w:rsidR="001D38A7" w:rsidRPr="00C20EC3">
        <w:rPr>
          <w:rFonts w:ascii="Times New Roman" w:eastAsia="Calibri" w:hAnsi="Times New Roman"/>
          <w:color w:val="auto"/>
          <w:sz w:val="24"/>
          <w:szCs w:val="24"/>
          <w:lang w:val="en-ZA" w:eastAsia="en-US"/>
        </w:rPr>
        <w:t xml:space="preserve">unicipality has outstanding challenges related to </w:t>
      </w:r>
      <w:r w:rsidR="00755ACD" w:rsidRPr="00C20EC3">
        <w:rPr>
          <w:rFonts w:ascii="Times New Roman" w:eastAsia="Calibri" w:hAnsi="Times New Roman"/>
          <w:color w:val="auto"/>
          <w:sz w:val="24"/>
          <w:szCs w:val="24"/>
          <w:lang w:val="en-ZA" w:eastAsia="en-US"/>
        </w:rPr>
        <w:t xml:space="preserve">the </w:t>
      </w:r>
      <w:r w:rsidRPr="00C20EC3">
        <w:rPr>
          <w:rFonts w:ascii="Times New Roman" w:eastAsia="Calibri" w:hAnsi="Times New Roman"/>
          <w:color w:val="auto"/>
          <w:sz w:val="24"/>
          <w:szCs w:val="24"/>
          <w:lang w:val="en-ZA" w:eastAsia="en-US"/>
        </w:rPr>
        <w:t xml:space="preserve">provision of water in the villages, illegal connection in both business and residential areas, skilled electricians, dysfunctionality of </w:t>
      </w:r>
      <w:r w:rsidR="00755ACD" w:rsidRPr="00C20EC3">
        <w:rPr>
          <w:rFonts w:ascii="Times New Roman" w:eastAsia="Calibri" w:hAnsi="Times New Roman"/>
          <w:color w:val="auto"/>
          <w:sz w:val="24"/>
          <w:szCs w:val="24"/>
          <w:lang w:val="en-ZA" w:eastAsia="en-US"/>
        </w:rPr>
        <w:t>W</w:t>
      </w:r>
      <w:r w:rsidRPr="00C20EC3">
        <w:rPr>
          <w:rFonts w:ascii="Times New Roman" w:eastAsia="Calibri" w:hAnsi="Times New Roman"/>
          <w:color w:val="auto"/>
          <w:sz w:val="24"/>
          <w:szCs w:val="24"/>
          <w:lang w:val="en-ZA" w:eastAsia="en-US"/>
        </w:rPr>
        <w:t xml:space="preserve">ard </w:t>
      </w:r>
      <w:r w:rsidR="00755ACD" w:rsidRPr="00C20EC3">
        <w:rPr>
          <w:rFonts w:ascii="Times New Roman" w:eastAsia="Calibri" w:hAnsi="Times New Roman"/>
          <w:color w:val="auto"/>
          <w:sz w:val="24"/>
          <w:szCs w:val="24"/>
          <w:lang w:val="en-ZA" w:eastAsia="en-US"/>
        </w:rPr>
        <w:t>C</w:t>
      </w:r>
      <w:r w:rsidRPr="00C20EC3">
        <w:rPr>
          <w:rFonts w:ascii="Times New Roman" w:eastAsia="Calibri" w:hAnsi="Times New Roman"/>
          <w:color w:val="auto"/>
          <w:sz w:val="24"/>
          <w:szCs w:val="24"/>
          <w:lang w:val="en-ZA" w:eastAsia="en-US"/>
        </w:rPr>
        <w:t>ommittees, executive committee and council not playing the necessary oversight on management</w:t>
      </w:r>
      <w:r w:rsidR="00755ACD" w:rsidRPr="00C20EC3">
        <w:rPr>
          <w:rFonts w:ascii="Times New Roman" w:eastAsia="Calibri" w:hAnsi="Times New Roman"/>
          <w:color w:val="auto"/>
          <w:sz w:val="24"/>
          <w:szCs w:val="24"/>
          <w:lang w:val="en-ZA" w:eastAsia="en-US"/>
        </w:rPr>
        <w:t>.</w:t>
      </w:r>
    </w:p>
    <w:p w14:paraId="7165EFB3" w14:textId="77777777" w:rsidR="00395FA8" w:rsidRPr="00C20EC3" w:rsidRDefault="00C70E91" w:rsidP="00C70E91">
      <w:pPr>
        <w:tabs>
          <w:tab w:val="left" w:pos="1418"/>
        </w:tabs>
        <w:spacing w:after="200" w:line="360" w:lineRule="auto"/>
        <w:ind w:left="720" w:hanging="720"/>
        <w:contextualSpacing/>
        <w:jc w:val="both"/>
        <w:rPr>
          <w:rFonts w:ascii="Times New Roman" w:eastAsia="Calibri" w:hAnsi="Times New Roman"/>
          <w:color w:val="auto"/>
          <w:spacing w:val="0"/>
          <w:sz w:val="24"/>
          <w:szCs w:val="24"/>
          <w:lang w:val="en-ZA" w:eastAsia="en-US"/>
        </w:rPr>
      </w:pPr>
      <w:r w:rsidRPr="00C20EC3">
        <w:rPr>
          <w:rFonts w:ascii="Times New Roman" w:eastAsia="Calibri" w:hAnsi="Times New Roman"/>
          <w:color w:val="auto"/>
          <w:spacing w:val="0"/>
          <w:sz w:val="24"/>
          <w:szCs w:val="24"/>
          <w:lang w:val="en-ZA" w:eastAsia="en-US"/>
        </w:rPr>
        <w:t xml:space="preserve">    </w:t>
      </w:r>
    </w:p>
    <w:p w14:paraId="6EA99C90" w14:textId="77777777" w:rsidR="00455698" w:rsidRPr="00C20EC3" w:rsidRDefault="00430EAC" w:rsidP="00042BB5">
      <w:pPr>
        <w:spacing w:line="360" w:lineRule="auto"/>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1</w:t>
      </w:r>
      <w:r w:rsidR="003506EF" w:rsidRPr="00C20EC3">
        <w:rPr>
          <w:rFonts w:ascii="Times New Roman" w:hAnsi="Times New Roman"/>
          <w:b/>
          <w:color w:val="auto"/>
          <w:sz w:val="24"/>
          <w:szCs w:val="24"/>
          <w:lang w:val="en-ZA"/>
        </w:rPr>
        <w:t>0</w:t>
      </w:r>
      <w:r w:rsidR="00042BB5" w:rsidRPr="00C20EC3">
        <w:rPr>
          <w:rFonts w:ascii="Times New Roman" w:hAnsi="Times New Roman"/>
          <w:b/>
          <w:color w:val="auto"/>
          <w:sz w:val="24"/>
          <w:szCs w:val="24"/>
          <w:lang w:val="en-ZA"/>
        </w:rPr>
        <w:t xml:space="preserve">. </w:t>
      </w:r>
      <w:r w:rsidR="00FF4157" w:rsidRPr="00C20EC3">
        <w:rPr>
          <w:rFonts w:ascii="Times New Roman" w:hAnsi="Times New Roman"/>
          <w:b/>
          <w:color w:val="auto"/>
          <w:sz w:val="24"/>
          <w:szCs w:val="24"/>
          <w:lang w:val="en-ZA"/>
        </w:rPr>
        <w:t xml:space="preserve">  </w:t>
      </w:r>
      <w:r w:rsidR="00E85993" w:rsidRPr="00C20EC3">
        <w:rPr>
          <w:rFonts w:ascii="Times New Roman" w:hAnsi="Times New Roman"/>
          <w:b/>
          <w:color w:val="auto"/>
          <w:sz w:val="24"/>
          <w:szCs w:val="24"/>
          <w:lang w:val="en-ZA"/>
        </w:rPr>
        <w:t xml:space="preserve">   </w:t>
      </w:r>
      <w:r w:rsidR="00042BB5" w:rsidRPr="00C20EC3">
        <w:rPr>
          <w:rFonts w:ascii="Times New Roman" w:hAnsi="Times New Roman"/>
          <w:b/>
          <w:color w:val="auto"/>
          <w:sz w:val="24"/>
          <w:szCs w:val="24"/>
          <w:lang w:val="en-ZA"/>
        </w:rPr>
        <w:t xml:space="preserve"> </w:t>
      </w:r>
      <w:r w:rsidR="00FF4157" w:rsidRPr="00C20EC3">
        <w:rPr>
          <w:rFonts w:ascii="Times New Roman" w:hAnsi="Times New Roman"/>
          <w:b/>
          <w:color w:val="auto"/>
          <w:sz w:val="24"/>
          <w:szCs w:val="24"/>
          <w:lang w:val="en-ZA"/>
        </w:rPr>
        <w:t xml:space="preserve">Opinions of Political Parties and Stakeholders of the Municipality   </w:t>
      </w:r>
    </w:p>
    <w:p w14:paraId="7BE827EF" w14:textId="77777777" w:rsidR="00FF4157" w:rsidRPr="00C20EC3" w:rsidRDefault="00FF4157" w:rsidP="00FF4157">
      <w:pPr>
        <w:spacing w:line="360" w:lineRule="auto"/>
        <w:ind w:left="360"/>
        <w:jc w:val="both"/>
        <w:rPr>
          <w:rFonts w:ascii="Times New Roman" w:hAnsi="Times New Roman"/>
          <w:b/>
          <w:color w:val="auto"/>
          <w:sz w:val="24"/>
          <w:szCs w:val="24"/>
          <w:lang w:val="en-ZA"/>
        </w:rPr>
      </w:pPr>
    </w:p>
    <w:p w14:paraId="1451041F" w14:textId="77777777" w:rsidR="00FF4157" w:rsidRPr="00C20EC3" w:rsidRDefault="0093453F" w:rsidP="00FF4157">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lastRenderedPageBreak/>
        <w:t>1</w:t>
      </w:r>
      <w:r w:rsidR="003506EF" w:rsidRPr="00C20EC3">
        <w:rPr>
          <w:rFonts w:ascii="Times New Roman" w:hAnsi="Times New Roman"/>
          <w:color w:val="auto"/>
          <w:sz w:val="24"/>
          <w:szCs w:val="24"/>
          <w:lang w:val="en-ZA"/>
        </w:rPr>
        <w:t>0</w:t>
      </w:r>
      <w:r w:rsidR="00FF4157" w:rsidRPr="00C20EC3">
        <w:rPr>
          <w:rFonts w:ascii="Times New Roman" w:hAnsi="Times New Roman"/>
          <w:color w:val="auto"/>
          <w:sz w:val="24"/>
          <w:szCs w:val="24"/>
          <w:lang w:val="en-ZA"/>
        </w:rPr>
        <w:t>.1</w:t>
      </w:r>
      <w:r w:rsidR="00FF4157" w:rsidRPr="00C20EC3">
        <w:rPr>
          <w:rFonts w:ascii="Times New Roman" w:hAnsi="Times New Roman"/>
          <w:color w:val="auto"/>
          <w:sz w:val="24"/>
          <w:szCs w:val="24"/>
          <w:lang w:val="en-ZA"/>
        </w:rPr>
        <w:tab/>
      </w:r>
      <w:r w:rsidR="001260AA" w:rsidRPr="00C20EC3">
        <w:rPr>
          <w:rFonts w:ascii="Times New Roman" w:hAnsi="Times New Roman"/>
          <w:color w:val="auto"/>
          <w:sz w:val="24"/>
          <w:szCs w:val="24"/>
          <w:lang w:val="en-ZA"/>
        </w:rPr>
        <w:t>During</w:t>
      </w:r>
      <w:r w:rsidR="00755ACD" w:rsidRPr="00C20EC3">
        <w:rPr>
          <w:rFonts w:ascii="Times New Roman" w:hAnsi="Times New Roman"/>
          <w:color w:val="auto"/>
          <w:sz w:val="24"/>
          <w:szCs w:val="24"/>
          <w:lang w:val="en-ZA"/>
        </w:rPr>
        <w:t xml:space="preserve"> the</w:t>
      </w:r>
      <w:r w:rsidR="001260AA" w:rsidRPr="00C20EC3">
        <w:rPr>
          <w:rFonts w:ascii="Times New Roman" w:hAnsi="Times New Roman"/>
          <w:color w:val="auto"/>
          <w:sz w:val="24"/>
          <w:szCs w:val="24"/>
          <w:lang w:val="en-ZA"/>
        </w:rPr>
        <w:t xml:space="preserve"> loco-inspection, the </w:t>
      </w:r>
      <w:r w:rsidR="00CF00FD" w:rsidRPr="00C20EC3">
        <w:rPr>
          <w:rFonts w:ascii="Times New Roman" w:hAnsi="Times New Roman"/>
          <w:color w:val="auto"/>
          <w:sz w:val="24"/>
          <w:szCs w:val="24"/>
          <w:lang w:val="en-ZA"/>
        </w:rPr>
        <w:t>S</w:t>
      </w:r>
      <w:r w:rsidR="00FF4157" w:rsidRPr="00C20EC3">
        <w:rPr>
          <w:rFonts w:ascii="Times New Roman" w:hAnsi="Times New Roman"/>
          <w:color w:val="auto"/>
          <w:sz w:val="24"/>
          <w:szCs w:val="24"/>
          <w:lang w:val="en-ZA"/>
        </w:rPr>
        <w:t xml:space="preserve">elect </w:t>
      </w:r>
      <w:r w:rsidR="00CF00FD" w:rsidRPr="00C20EC3">
        <w:rPr>
          <w:rFonts w:ascii="Times New Roman" w:hAnsi="Times New Roman"/>
          <w:color w:val="auto"/>
          <w:sz w:val="24"/>
          <w:szCs w:val="24"/>
          <w:lang w:val="en-ZA"/>
        </w:rPr>
        <w:t>C</w:t>
      </w:r>
      <w:r w:rsidR="00FF4157" w:rsidRPr="00C20EC3">
        <w:rPr>
          <w:rFonts w:ascii="Times New Roman" w:hAnsi="Times New Roman"/>
          <w:color w:val="auto"/>
          <w:sz w:val="24"/>
          <w:szCs w:val="24"/>
          <w:lang w:val="en-ZA"/>
        </w:rPr>
        <w:t>ommittee</w:t>
      </w:r>
      <w:r w:rsidR="001260AA" w:rsidRPr="00C20EC3">
        <w:rPr>
          <w:rFonts w:ascii="Times New Roman" w:hAnsi="Times New Roman"/>
          <w:color w:val="auto"/>
          <w:sz w:val="24"/>
          <w:szCs w:val="24"/>
          <w:lang w:val="en-ZA"/>
        </w:rPr>
        <w:t xml:space="preserve"> interacted and </w:t>
      </w:r>
      <w:r w:rsidR="00FF4157" w:rsidRPr="00C20EC3">
        <w:rPr>
          <w:rFonts w:ascii="Times New Roman" w:hAnsi="Times New Roman"/>
          <w:color w:val="auto"/>
          <w:sz w:val="24"/>
          <w:szCs w:val="24"/>
          <w:lang w:val="en-ZA"/>
        </w:rPr>
        <w:t>solicited opinions of the political parties</w:t>
      </w:r>
      <w:r w:rsidR="001260AA" w:rsidRPr="00C20EC3">
        <w:rPr>
          <w:rFonts w:ascii="Times New Roman" w:hAnsi="Times New Roman"/>
          <w:color w:val="auto"/>
          <w:sz w:val="24"/>
          <w:szCs w:val="24"/>
          <w:lang w:val="en-ZA"/>
        </w:rPr>
        <w:t xml:space="preserve">, </w:t>
      </w:r>
      <w:r w:rsidR="00FF4157" w:rsidRPr="00C20EC3">
        <w:rPr>
          <w:rFonts w:ascii="Times New Roman" w:hAnsi="Times New Roman"/>
          <w:color w:val="auto"/>
          <w:sz w:val="24"/>
          <w:szCs w:val="24"/>
          <w:lang w:val="en-ZA"/>
        </w:rPr>
        <w:t>internal and external stakeholders of the Municipality</w:t>
      </w:r>
      <w:r w:rsidR="00CF00FD" w:rsidRPr="00C20EC3">
        <w:rPr>
          <w:rFonts w:ascii="Times New Roman" w:hAnsi="Times New Roman"/>
          <w:color w:val="auto"/>
          <w:sz w:val="24"/>
          <w:szCs w:val="24"/>
          <w:lang w:val="en-ZA"/>
        </w:rPr>
        <w:t>. Their opinions are tabled below:</w:t>
      </w:r>
      <w:r w:rsidR="00FF4157" w:rsidRPr="00C20EC3">
        <w:rPr>
          <w:rFonts w:ascii="Times New Roman" w:hAnsi="Times New Roman"/>
          <w:color w:val="auto"/>
          <w:sz w:val="24"/>
          <w:szCs w:val="24"/>
          <w:lang w:val="en-ZA"/>
        </w:rPr>
        <w:t xml:space="preserve">    </w:t>
      </w:r>
    </w:p>
    <w:p w14:paraId="0317DC54" w14:textId="77777777" w:rsidR="00455698" w:rsidRPr="00C20EC3" w:rsidRDefault="0093453F" w:rsidP="00455698">
      <w:pPr>
        <w:spacing w:line="360" w:lineRule="auto"/>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1</w:t>
      </w:r>
      <w:r w:rsidR="003506EF" w:rsidRPr="00C20EC3">
        <w:rPr>
          <w:rFonts w:ascii="Times New Roman" w:hAnsi="Times New Roman"/>
          <w:b/>
          <w:color w:val="auto"/>
          <w:sz w:val="24"/>
          <w:szCs w:val="24"/>
          <w:lang w:val="en-ZA"/>
        </w:rPr>
        <w:t>1</w:t>
      </w:r>
      <w:r w:rsidR="001D549D" w:rsidRPr="00C20EC3">
        <w:rPr>
          <w:rFonts w:ascii="Times New Roman" w:hAnsi="Times New Roman"/>
          <w:b/>
          <w:color w:val="auto"/>
          <w:sz w:val="24"/>
          <w:szCs w:val="24"/>
          <w:lang w:val="en-ZA"/>
        </w:rPr>
        <w:t>.</w:t>
      </w:r>
      <w:r w:rsidR="00455698" w:rsidRPr="00C20EC3">
        <w:rPr>
          <w:rFonts w:ascii="Times New Roman" w:hAnsi="Times New Roman"/>
          <w:b/>
          <w:color w:val="auto"/>
          <w:sz w:val="24"/>
          <w:szCs w:val="24"/>
          <w:lang w:val="en-ZA"/>
        </w:rPr>
        <w:tab/>
        <w:t xml:space="preserve">Opinion of the </w:t>
      </w:r>
      <w:r w:rsidR="001260AA" w:rsidRPr="00C20EC3">
        <w:rPr>
          <w:rFonts w:ascii="Times New Roman" w:hAnsi="Times New Roman"/>
          <w:b/>
          <w:color w:val="auto"/>
          <w:sz w:val="24"/>
          <w:szCs w:val="24"/>
          <w:lang w:val="en-ZA"/>
        </w:rPr>
        <w:t xml:space="preserve">African National Congress </w:t>
      </w:r>
      <w:r w:rsidR="00CF00FD" w:rsidRPr="00C20EC3">
        <w:rPr>
          <w:rFonts w:ascii="Times New Roman" w:hAnsi="Times New Roman"/>
          <w:b/>
          <w:color w:val="auto"/>
          <w:sz w:val="24"/>
          <w:szCs w:val="24"/>
          <w:lang w:val="en-ZA"/>
        </w:rPr>
        <w:t>(ANC)</w:t>
      </w:r>
    </w:p>
    <w:p w14:paraId="456C256F" w14:textId="77777777" w:rsidR="00455698" w:rsidRPr="00C20EC3" w:rsidRDefault="00455698" w:rsidP="00455698">
      <w:pPr>
        <w:spacing w:line="360" w:lineRule="auto"/>
        <w:jc w:val="both"/>
        <w:rPr>
          <w:rFonts w:ascii="Times New Roman" w:hAnsi="Times New Roman"/>
          <w:color w:val="auto"/>
          <w:sz w:val="24"/>
          <w:szCs w:val="24"/>
          <w:lang w:val="en-ZA"/>
        </w:rPr>
      </w:pPr>
    </w:p>
    <w:p w14:paraId="60E4DF87" w14:textId="77777777" w:rsidR="00455698" w:rsidRPr="00C20EC3" w:rsidRDefault="0093453F" w:rsidP="006D5508">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1</w:t>
      </w:r>
      <w:r w:rsidR="003506EF" w:rsidRPr="00C20EC3">
        <w:rPr>
          <w:rFonts w:ascii="Times New Roman" w:hAnsi="Times New Roman"/>
          <w:color w:val="auto"/>
          <w:sz w:val="24"/>
          <w:szCs w:val="24"/>
          <w:lang w:val="en-ZA"/>
        </w:rPr>
        <w:t>1</w:t>
      </w:r>
      <w:r w:rsidR="00455698" w:rsidRPr="00C20EC3">
        <w:rPr>
          <w:rFonts w:ascii="Times New Roman" w:hAnsi="Times New Roman"/>
          <w:color w:val="auto"/>
          <w:sz w:val="24"/>
          <w:szCs w:val="24"/>
          <w:lang w:val="en-ZA"/>
        </w:rPr>
        <w:t>.1</w:t>
      </w:r>
      <w:r w:rsidR="00455698" w:rsidRPr="00C20EC3">
        <w:rPr>
          <w:rFonts w:ascii="Times New Roman" w:hAnsi="Times New Roman"/>
          <w:color w:val="auto"/>
          <w:sz w:val="24"/>
          <w:szCs w:val="24"/>
          <w:lang w:val="en-ZA"/>
        </w:rPr>
        <w:tab/>
        <w:t xml:space="preserve">The representative of the </w:t>
      </w:r>
      <w:r w:rsidR="00CF00FD" w:rsidRPr="00C20EC3">
        <w:rPr>
          <w:rFonts w:ascii="Times New Roman" w:hAnsi="Times New Roman"/>
          <w:color w:val="auto"/>
          <w:sz w:val="24"/>
          <w:szCs w:val="24"/>
          <w:lang w:val="en-ZA"/>
        </w:rPr>
        <w:t>ANC</w:t>
      </w:r>
      <w:r w:rsidR="006D5508" w:rsidRPr="00C20EC3">
        <w:rPr>
          <w:rFonts w:ascii="Times New Roman" w:hAnsi="Times New Roman"/>
          <w:color w:val="auto"/>
          <w:sz w:val="24"/>
          <w:szCs w:val="24"/>
          <w:lang w:val="en-ZA"/>
        </w:rPr>
        <w:t xml:space="preserve"> </w:t>
      </w:r>
      <w:r w:rsidR="00720040" w:rsidRPr="00C20EC3">
        <w:rPr>
          <w:rFonts w:ascii="Times New Roman" w:hAnsi="Times New Roman"/>
          <w:color w:val="auto"/>
          <w:sz w:val="24"/>
          <w:szCs w:val="24"/>
          <w:lang w:val="en-ZA"/>
        </w:rPr>
        <w:t xml:space="preserve">welcomed and supported the </w:t>
      </w:r>
      <w:r w:rsidR="00CF00FD" w:rsidRPr="00C20EC3">
        <w:rPr>
          <w:rFonts w:ascii="Times New Roman" w:hAnsi="Times New Roman"/>
          <w:color w:val="auto"/>
          <w:sz w:val="24"/>
          <w:szCs w:val="24"/>
          <w:lang w:val="en-ZA"/>
        </w:rPr>
        <w:t>PEC</w:t>
      </w:r>
      <w:r w:rsidR="006D5508" w:rsidRPr="00C20EC3">
        <w:rPr>
          <w:rFonts w:ascii="Times New Roman" w:hAnsi="Times New Roman"/>
          <w:color w:val="auto"/>
          <w:sz w:val="24"/>
          <w:szCs w:val="24"/>
          <w:lang w:val="en-ZA"/>
        </w:rPr>
        <w:t>’s decision to invoke section 139(1)(b) of the Constitution</w:t>
      </w:r>
      <w:r w:rsidR="00CF00FD" w:rsidRPr="00C20EC3">
        <w:rPr>
          <w:rFonts w:ascii="Times New Roman" w:hAnsi="Times New Roman"/>
          <w:color w:val="auto"/>
          <w:sz w:val="24"/>
          <w:szCs w:val="24"/>
          <w:lang w:val="en-ZA"/>
        </w:rPr>
        <w:t xml:space="preserve"> in the Municipality</w:t>
      </w:r>
      <w:r w:rsidR="00755ACD" w:rsidRPr="00C20EC3">
        <w:rPr>
          <w:rFonts w:ascii="Times New Roman" w:hAnsi="Times New Roman"/>
          <w:color w:val="auto"/>
          <w:sz w:val="24"/>
          <w:szCs w:val="24"/>
          <w:lang w:val="en-ZA"/>
        </w:rPr>
        <w:t>,</w:t>
      </w:r>
      <w:r w:rsidR="00720040" w:rsidRPr="00C20EC3">
        <w:rPr>
          <w:rFonts w:ascii="Times New Roman" w:hAnsi="Times New Roman"/>
          <w:color w:val="auto"/>
          <w:sz w:val="24"/>
          <w:szCs w:val="24"/>
          <w:lang w:val="en-ZA"/>
        </w:rPr>
        <w:t xml:space="preserve"> and </w:t>
      </w:r>
      <w:r w:rsidR="00682E16" w:rsidRPr="00C20EC3">
        <w:rPr>
          <w:rFonts w:ascii="Times New Roman" w:hAnsi="Times New Roman"/>
          <w:color w:val="auto"/>
          <w:sz w:val="24"/>
          <w:szCs w:val="24"/>
          <w:lang w:val="en-ZA"/>
        </w:rPr>
        <w:t xml:space="preserve">emphasised the importance of fast-tracking service delivery and ethical leadership within the </w:t>
      </w:r>
      <w:r w:rsidR="00755ACD" w:rsidRPr="00C20EC3">
        <w:rPr>
          <w:rFonts w:ascii="Times New Roman" w:hAnsi="Times New Roman"/>
          <w:color w:val="auto"/>
          <w:sz w:val="24"/>
          <w:szCs w:val="24"/>
          <w:lang w:val="en-ZA"/>
        </w:rPr>
        <w:t>M</w:t>
      </w:r>
      <w:r w:rsidR="00682E16" w:rsidRPr="00C20EC3">
        <w:rPr>
          <w:rFonts w:ascii="Times New Roman" w:hAnsi="Times New Roman"/>
          <w:color w:val="auto"/>
          <w:sz w:val="24"/>
          <w:szCs w:val="24"/>
          <w:lang w:val="en-ZA"/>
        </w:rPr>
        <w:t xml:space="preserve">unicipality. </w:t>
      </w:r>
      <w:r w:rsidR="00726EF2" w:rsidRPr="00C20EC3">
        <w:rPr>
          <w:rFonts w:ascii="Times New Roman" w:hAnsi="Times New Roman"/>
          <w:color w:val="auto"/>
          <w:sz w:val="24"/>
          <w:szCs w:val="24"/>
          <w:lang w:val="en-ZA"/>
        </w:rPr>
        <w:t xml:space="preserve"> </w:t>
      </w:r>
      <w:r w:rsidR="00C669F9" w:rsidRPr="00C20EC3">
        <w:rPr>
          <w:rFonts w:ascii="Times New Roman" w:hAnsi="Times New Roman"/>
          <w:color w:val="auto"/>
          <w:sz w:val="24"/>
          <w:szCs w:val="24"/>
          <w:lang w:val="en-ZA"/>
        </w:rPr>
        <w:t xml:space="preserve">  </w:t>
      </w:r>
    </w:p>
    <w:p w14:paraId="47602478" w14:textId="77777777" w:rsidR="006D5508" w:rsidRPr="00C20EC3" w:rsidRDefault="006D5508" w:rsidP="00455698">
      <w:pPr>
        <w:spacing w:line="360" w:lineRule="auto"/>
        <w:jc w:val="both"/>
        <w:rPr>
          <w:rFonts w:ascii="Times New Roman" w:hAnsi="Times New Roman"/>
          <w:color w:val="auto"/>
          <w:sz w:val="24"/>
          <w:szCs w:val="24"/>
          <w:lang w:val="en-ZA"/>
        </w:rPr>
      </w:pPr>
    </w:p>
    <w:p w14:paraId="4E63F50C" w14:textId="77777777" w:rsidR="00455698" w:rsidRPr="00C20EC3" w:rsidRDefault="003506EF" w:rsidP="00455698">
      <w:pPr>
        <w:spacing w:line="360" w:lineRule="auto"/>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12</w:t>
      </w:r>
      <w:r w:rsidR="00455698" w:rsidRPr="00C20EC3">
        <w:rPr>
          <w:rFonts w:ascii="Times New Roman" w:hAnsi="Times New Roman"/>
          <w:b/>
          <w:color w:val="auto"/>
          <w:sz w:val="24"/>
          <w:szCs w:val="24"/>
          <w:lang w:val="en-ZA"/>
        </w:rPr>
        <w:t>.</w:t>
      </w:r>
      <w:r w:rsidR="00455698" w:rsidRPr="00C20EC3">
        <w:rPr>
          <w:rFonts w:ascii="Times New Roman" w:hAnsi="Times New Roman"/>
          <w:b/>
          <w:color w:val="auto"/>
          <w:sz w:val="24"/>
          <w:szCs w:val="24"/>
          <w:lang w:val="en-ZA"/>
        </w:rPr>
        <w:tab/>
        <w:t>Opinion of the Democratic Alliance</w:t>
      </w:r>
      <w:r w:rsidR="00CF00FD" w:rsidRPr="00C20EC3">
        <w:rPr>
          <w:rFonts w:ascii="Times New Roman" w:hAnsi="Times New Roman"/>
          <w:b/>
          <w:color w:val="auto"/>
          <w:sz w:val="24"/>
          <w:szCs w:val="24"/>
          <w:lang w:val="en-ZA"/>
        </w:rPr>
        <w:t xml:space="preserve"> (DA)</w:t>
      </w:r>
    </w:p>
    <w:p w14:paraId="6BBCA4F3" w14:textId="77777777" w:rsidR="00455698" w:rsidRPr="00C20EC3" w:rsidRDefault="00455698" w:rsidP="00455698">
      <w:pPr>
        <w:spacing w:line="360" w:lineRule="auto"/>
        <w:jc w:val="both"/>
        <w:rPr>
          <w:rFonts w:ascii="Times New Roman" w:hAnsi="Times New Roman"/>
          <w:b/>
          <w:color w:val="auto"/>
          <w:sz w:val="24"/>
          <w:szCs w:val="24"/>
          <w:lang w:val="en-ZA"/>
        </w:rPr>
      </w:pPr>
    </w:p>
    <w:p w14:paraId="3F10E514" w14:textId="77777777" w:rsidR="00455698" w:rsidRPr="00C20EC3" w:rsidRDefault="00AA3DC7" w:rsidP="00AA3DC7">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1</w:t>
      </w:r>
      <w:r w:rsidR="003506EF" w:rsidRPr="00C20EC3">
        <w:rPr>
          <w:rFonts w:ascii="Times New Roman" w:hAnsi="Times New Roman"/>
          <w:color w:val="auto"/>
          <w:sz w:val="24"/>
          <w:szCs w:val="24"/>
          <w:lang w:val="en-ZA"/>
        </w:rPr>
        <w:t>2</w:t>
      </w:r>
      <w:r w:rsidRPr="00C20EC3">
        <w:rPr>
          <w:rFonts w:ascii="Times New Roman" w:hAnsi="Times New Roman"/>
          <w:color w:val="auto"/>
          <w:sz w:val="24"/>
          <w:szCs w:val="24"/>
          <w:lang w:val="en-ZA"/>
        </w:rPr>
        <w:t>.1</w:t>
      </w:r>
      <w:r w:rsidRPr="00C20EC3">
        <w:rPr>
          <w:rFonts w:ascii="Times New Roman" w:hAnsi="Times New Roman"/>
          <w:color w:val="auto"/>
          <w:sz w:val="24"/>
          <w:szCs w:val="24"/>
          <w:lang w:val="en-ZA"/>
        </w:rPr>
        <w:tab/>
      </w:r>
      <w:r w:rsidR="00455698" w:rsidRPr="00C20EC3">
        <w:rPr>
          <w:rFonts w:ascii="Times New Roman" w:hAnsi="Times New Roman"/>
          <w:color w:val="auto"/>
          <w:sz w:val="24"/>
          <w:szCs w:val="24"/>
          <w:lang w:val="en-ZA"/>
        </w:rPr>
        <w:t xml:space="preserve">The </w:t>
      </w:r>
      <w:r w:rsidR="00CF00FD" w:rsidRPr="00C20EC3">
        <w:rPr>
          <w:rFonts w:ascii="Times New Roman" w:hAnsi="Times New Roman"/>
          <w:color w:val="auto"/>
          <w:sz w:val="24"/>
          <w:szCs w:val="24"/>
          <w:lang w:val="en-ZA"/>
        </w:rPr>
        <w:t>DA</w:t>
      </w:r>
      <w:r w:rsidR="00455698" w:rsidRPr="00C20EC3">
        <w:rPr>
          <w:rFonts w:ascii="Times New Roman" w:hAnsi="Times New Roman"/>
          <w:color w:val="auto"/>
          <w:sz w:val="24"/>
          <w:szCs w:val="24"/>
          <w:lang w:val="en-ZA"/>
        </w:rPr>
        <w:t xml:space="preserve"> </w:t>
      </w:r>
      <w:r w:rsidRPr="00C20EC3">
        <w:rPr>
          <w:rFonts w:ascii="Times New Roman" w:hAnsi="Times New Roman"/>
          <w:color w:val="auto"/>
          <w:sz w:val="24"/>
          <w:szCs w:val="24"/>
          <w:lang w:val="en-ZA"/>
        </w:rPr>
        <w:t xml:space="preserve">tabled </w:t>
      </w:r>
      <w:r w:rsidR="00CF00FD" w:rsidRPr="00C20EC3">
        <w:rPr>
          <w:rFonts w:ascii="Times New Roman" w:hAnsi="Times New Roman"/>
          <w:color w:val="auto"/>
          <w:sz w:val="24"/>
          <w:szCs w:val="24"/>
          <w:lang w:val="en-ZA"/>
        </w:rPr>
        <w:t xml:space="preserve">an </w:t>
      </w:r>
      <w:r w:rsidRPr="00C20EC3">
        <w:rPr>
          <w:rFonts w:ascii="Times New Roman" w:hAnsi="Times New Roman"/>
          <w:color w:val="auto"/>
          <w:sz w:val="24"/>
          <w:szCs w:val="24"/>
          <w:lang w:val="en-ZA"/>
        </w:rPr>
        <w:t xml:space="preserve">opinion that supported the intervention. </w:t>
      </w:r>
      <w:r w:rsidR="000D62B0" w:rsidRPr="00C20EC3">
        <w:rPr>
          <w:rFonts w:ascii="Times New Roman" w:hAnsi="Times New Roman"/>
          <w:color w:val="auto"/>
          <w:sz w:val="24"/>
          <w:szCs w:val="24"/>
          <w:lang w:val="en-ZA"/>
        </w:rPr>
        <w:t xml:space="preserve">However, concerns were </w:t>
      </w:r>
      <w:r w:rsidR="00BB3890" w:rsidRPr="00C20EC3">
        <w:rPr>
          <w:rFonts w:ascii="Times New Roman" w:hAnsi="Times New Roman"/>
          <w:color w:val="auto"/>
          <w:sz w:val="24"/>
          <w:szCs w:val="24"/>
          <w:lang w:val="en-ZA"/>
        </w:rPr>
        <w:t xml:space="preserve">raised about </w:t>
      </w:r>
      <w:r w:rsidR="00755ACD" w:rsidRPr="00C20EC3">
        <w:rPr>
          <w:rFonts w:ascii="Times New Roman" w:hAnsi="Times New Roman"/>
          <w:color w:val="auto"/>
          <w:sz w:val="24"/>
          <w:szCs w:val="24"/>
          <w:lang w:val="en-ZA"/>
        </w:rPr>
        <w:t xml:space="preserve">the </w:t>
      </w:r>
      <w:r w:rsidR="00BB3890" w:rsidRPr="00C20EC3">
        <w:rPr>
          <w:rFonts w:ascii="Times New Roman" w:hAnsi="Times New Roman"/>
          <w:color w:val="auto"/>
          <w:sz w:val="24"/>
          <w:szCs w:val="24"/>
          <w:lang w:val="en-ZA"/>
        </w:rPr>
        <w:t xml:space="preserve">lack of impact of the previous interventions, violation of the standing rules by the speaker, recruitment of unqualified personnel, lack of consequence management. The representative called for </w:t>
      </w:r>
      <w:r w:rsidR="00755ACD" w:rsidRPr="00C20EC3">
        <w:rPr>
          <w:rFonts w:ascii="Times New Roman" w:hAnsi="Times New Roman"/>
          <w:color w:val="auto"/>
          <w:sz w:val="24"/>
          <w:szCs w:val="24"/>
          <w:lang w:val="en-ZA"/>
        </w:rPr>
        <w:t xml:space="preserve">an </w:t>
      </w:r>
      <w:r w:rsidR="00BB3890" w:rsidRPr="00C20EC3">
        <w:rPr>
          <w:rFonts w:ascii="Times New Roman" w:hAnsi="Times New Roman"/>
          <w:color w:val="auto"/>
          <w:sz w:val="24"/>
          <w:szCs w:val="24"/>
          <w:lang w:val="en-ZA"/>
        </w:rPr>
        <w:t xml:space="preserve">assessment of all </w:t>
      </w:r>
      <w:r w:rsidR="00755ACD" w:rsidRPr="00C20EC3">
        <w:rPr>
          <w:rFonts w:ascii="Times New Roman" w:hAnsi="Times New Roman"/>
          <w:color w:val="auto"/>
          <w:sz w:val="24"/>
          <w:szCs w:val="24"/>
          <w:lang w:val="en-ZA"/>
        </w:rPr>
        <w:t>M</w:t>
      </w:r>
      <w:r w:rsidR="00BB3890" w:rsidRPr="00C20EC3">
        <w:rPr>
          <w:rFonts w:ascii="Times New Roman" w:hAnsi="Times New Roman"/>
          <w:color w:val="auto"/>
          <w:sz w:val="24"/>
          <w:szCs w:val="24"/>
          <w:lang w:val="en-ZA"/>
        </w:rPr>
        <w:t xml:space="preserve">unicipal </w:t>
      </w:r>
      <w:r w:rsidR="00755ACD" w:rsidRPr="00C20EC3">
        <w:rPr>
          <w:rFonts w:ascii="Times New Roman" w:hAnsi="Times New Roman"/>
          <w:color w:val="auto"/>
          <w:sz w:val="24"/>
          <w:szCs w:val="24"/>
          <w:lang w:val="en-ZA"/>
        </w:rPr>
        <w:t>I</w:t>
      </w:r>
      <w:r w:rsidR="00BB3890" w:rsidRPr="00C20EC3">
        <w:rPr>
          <w:rFonts w:ascii="Times New Roman" w:hAnsi="Times New Roman"/>
          <w:color w:val="auto"/>
          <w:sz w:val="24"/>
          <w:szCs w:val="24"/>
          <w:lang w:val="en-ZA"/>
        </w:rPr>
        <w:t xml:space="preserve">nfrastructure </w:t>
      </w:r>
      <w:r w:rsidR="00755ACD" w:rsidRPr="00C20EC3">
        <w:rPr>
          <w:rFonts w:ascii="Times New Roman" w:hAnsi="Times New Roman"/>
          <w:color w:val="auto"/>
          <w:sz w:val="24"/>
          <w:szCs w:val="24"/>
          <w:lang w:val="en-ZA"/>
        </w:rPr>
        <w:t>Gr</w:t>
      </w:r>
      <w:r w:rsidR="00BB3890" w:rsidRPr="00C20EC3">
        <w:rPr>
          <w:rFonts w:ascii="Times New Roman" w:hAnsi="Times New Roman"/>
          <w:color w:val="auto"/>
          <w:sz w:val="24"/>
          <w:szCs w:val="24"/>
          <w:lang w:val="en-ZA"/>
        </w:rPr>
        <w:t xml:space="preserve">ant </w:t>
      </w:r>
      <w:r w:rsidR="00755ACD" w:rsidRPr="00C20EC3">
        <w:rPr>
          <w:rFonts w:ascii="Times New Roman" w:hAnsi="Times New Roman"/>
          <w:color w:val="auto"/>
          <w:sz w:val="24"/>
          <w:szCs w:val="24"/>
          <w:lang w:val="en-ZA"/>
        </w:rPr>
        <w:t xml:space="preserve">(MIG) </w:t>
      </w:r>
      <w:r w:rsidR="00BB3890" w:rsidRPr="00C20EC3">
        <w:rPr>
          <w:rFonts w:ascii="Times New Roman" w:hAnsi="Times New Roman"/>
          <w:color w:val="auto"/>
          <w:sz w:val="24"/>
          <w:szCs w:val="24"/>
          <w:lang w:val="en-ZA"/>
        </w:rPr>
        <w:t>projects</w:t>
      </w:r>
      <w:r w:rsidR="00755ACD" w:rsidRPr="00C20EC3">
        <w:rPr>
          <w:rFonts w:ascii="Times New Roman" w:hAnsi="Times New Roman"/>
          <w:color w:val="auto"/>
          <w:sz w:val="24"/>
          <w:szCs w:val="24"/>
          <w:lang w:val="en-ZA"/>
        </w:rPr>
        <w:t>,</w:t>
      </w:r>
      <w:r w:rsidR="00BB3890" w:rsidRPr="00C20EC3">
        <w:rPr>
          <w:rFonts w:ascii="Times New Roman" w:hAnsi="Times New Roman"/>
          <w:color w:val="auto"/>
          <w:sz w:val="24"/>
          <w:szCs w:val="24"/>
          <w:lang w:val="en-ZA"/>
        </w:rPr>
        <w:t xml:space="preserve"> and possible investigation in terms of section 106 of the Municipal System Act</w:t>
      </w:r>
      <w:r w:rsidR="00726EF2" w:rsidRPr="00C20EC3">
        <w:rPr>
          <w:rFonts w:ascii="Times New Roman" w:hAnsi="Times New Roman"/>
          <w:color w:val="auto"/>
          <w:sz w:val="24"/>
          <w:szCs w:val="24"/>
          <w:lang w:val="en-ZA"/>
        </w:rPr>
        <w:t xml:space="preserve">. </w:t>
      </w:r>
      <w:r w:rsidR="0093453F" w:rsidRPr="00C20EC3">
        <w:rPr>
          <w:rFonts w:ascii="Times New Roman" w:hAnsi="Times New Roman"/>
          <w:color w:val="auto"/>
          <w:sz w:val="24"/>
          <w:szCs w:val="24"/>
          <w:lang w:val="en-ZA"/>
        </w:rPr>
        <w:t xml:space="preserve"> </w:t>
      </w:r>
      <w:r w:rsidR="00720040" w:rsidRPr="00C20EC3">
        <w:rPr>
          <w:rFonts w:ascii="Times New Roman" w:hAnsi="Times New Roman"/>
          <w:color w:val="auto"/>
          <w:sz w:val="24"/>
          <w:szCs w:val="24"/>
          <w:lang w:val="en-ZA"/>
        </w:rPr>
        <w:t xml:space="preserve">  </w:t>
      </w:r>
      <w:r w:rsidR="000D62B0" w:rsidRPr="00C20EC3">
        <w:rPr>
          <w:rFonts w:ascii="Times New Roman" w:hAnsi="Times New Roman"/>
          <w:color w:val="auto"/>
          <w:sz w:val="24"/>
          <w:szCs w:val="24"/>
          <w:lang w:val="en-ZA"/>
        </w:rPr>
        <w:t xml:space="preserve"> </w:t>
      </w:r>
      <w:r w:rsidRPr="00C20EC3">
        <w:rPr>
          <w:rFonts w:ascii="Times New Roman" w:hAnsi="Times New Roman"/>
          <w:color w:val="auto"/>
          <w:sz w:val="24"/>
          <w:szCs w:val="24"/>
          <w:lang w:val="en-ZA"/>
        </w:rPr>
        <w:t xml:space="preserve">    </w:t>
      </w:r>
    </w:p>
    <w:p w14:paraId="06311233" w14:textId="77777777" w:rsidR="00720040" w:rsidRPr="00C20EC3" w:rsidRDefault="00720040" w:rsidP="00AA3DC7">
      <w:pPr>
        <w:spacing w:line="360" w:lineRule="auto"/>
        <w:ind w:left="720" w:hanging="720"/>
        <w:jc w:val="both"/>
        <w:rPr>
          <w:rFonts w:ascii="Times New Roman" w:hAnsi="Times New Roman"/>
          <w:color w:val="auto"/>
          <w:sz w:val="24"/>
          <w:szCs w:val="24"/>
          <w:lang w:val="en-ZA"/>
        </w:rPr>
      </w:pPr>
    </w:p>
    <w:p w14:paraId="2393F184" w14:textId="77777777" w:rsidR="001260AA" w:rsidRPr="00C20EC3" w:rsidRDefault="001260AA" w:rsidP="00455698">
      <w:pPr>
        <w:spacing w:line="360" w:lineRule="auto"/>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1</w:t>
      </w:r>
      <w:r w:rsidR="003506EF" w:rsidRPr="00C20EC3">
        <w:rPr>
          <w:rFonts w:ascii="Times New Roman" w:hAnsi="Times New Roman"/>
          <w:b/>
          <w:color w:val="auto"/>
          <w:sz w:val="24"/>
          <w:szCs w:val="24"/>
          <w:lang w:val="en-ZA"/>
        </w:rPr>
        <w:t>3</w:t>
      </w:r>
      <w:r w:rsidRPr="00C20EC3">
        <w:rPr>
          <w:rFonts w:ascii="Times New Roman" w:hAnsi="Times New Roman"/>
          <w:b/>
          <w:color w:val="auto"/>
          <w:sz w:val="24"/>
          <w:szCs w:val="24"/>
          <w:lang w:val="en-ZA"/>
        </w:rPr>
        <w:t xml:space="preserve">.     </w:t>
      </w:r>
      <w:r w:rsidR="00AA3DC7" w:rsidRPr="00C20EC3">
        <w:rPr>
          <w:rFonts w:ascii="Times New Roman" w:hAnsi="Times New Roman"/>
          <w:b/>
          <w:color w:val="auto"/>
          <w:sz w:val="24"/>
          <w:szCs w:val="24"/>
          <w:lang w:val="en-ZA"/>
        </w:rPr>
        <w:t xml:space="preserve">  </w:t>
      </w:r>
      <w:r w:rsidRPr="00C20EC3">
        <w:rPr>
          <w:rFonts w:ascii="Times New Roman" w:hAnsi="Times New Roman"/>
          <w:b/>
          <w:color w:val="auto"/>
          <w:sz w:val="24"/>
          <w:szCs w:val="24"/>
          <w:lang w:val="en-ZA"/>
        </w:rPr>
        <w:t xml:space="preserve">Opinion of </w:t>
      </w:r>
      <w:r w:rsidR="00755ACD" w:rsidRPr="00C20EC3">
        <w:rPr>
          <w:rFonts w:ascii="Times New Roman" w:hAnsi="Times New Roman"/>
          <w:b/>
          <w:color w:val="auto"/>
          <w:sz w:val="24"/>
          <w:szCs w:val="24"/>
          <w:lang w:val="en-ZA"/>
        </w:rPr>
        <w:t xml:space="preserve">the </w:t>
      </w:r>
      <w:r w:rsidRPr="00C20EC3">
        <w:rPr>
          <w:rFonts w:ascii="Times New Roman" w:hAnsi="Times New Roman"/>
          <w:b/>
          <w:color w:val="auto"/>
          <w:sz w:val="24"/>
          <w:szCs w:val="24"/>
          <w:lang w:val="en-ZA"/>
        </w:rPr>
        <w:t xml:space="preserve">Economic Freedom Fighters </w:t>
      </w:r>
      <w:r w:rsidR="00CF00FD" w:rsidRPr="00C20EC3">
        <w:rPr>
          <w:rFonts w:ascii="Times New Roman" w:hAnsi="Times New Roman"/>
          <w:b/>
          <w:color w:val="auto"/>
          <w:sz w:val="24"/>
          <w:szCs w:val="24"/>
          <w:lang w:val="en-ZA"/>
        </w:rPr>
        <w:t>(EFF)</w:t>
      </w:r>
      <w:r w:rsidRPr="00C20EC3">
        <w:rPr>
          <w:rFonts w:ascii="Times New Roman" w:hAnsi="Times New Roman"/>
          <w:b/>
          <w:color w:val="auto"/>
          <w:sz w:val="24"/>
          <w:szCs w:val="24"/>
          <w:lang w:val="en-ZA"/>
        </w:rPr>
        <w:t xml:space="preserve">   </w:t>
      </w:r>
    </w:p>
    <w:p w14:paraId="7DA51743" w14:textId="77777777" w:rsidR="001260AA" w:rsidRPr="00C20EC3" w:rsidRDefault="001260AA" w:rsidP="00455698">
      <w:pPr>
        <w:spacing w:line="360" w:lineRule="auto"/>
        <w:jc w:val="both"/>
        <w:rPr>
          <w:rFonts w:ascii="Times New Roman" w:hAnsi="Times New Roman"/>
          <w:b/>
          <w:color w:val="auto"/>
          <w:sz w:val="24"/>
          <w:szCs w:val="24"/>
          <w:lang w:val="en-ZA"/>
        </w:rPr>
      </w:pPr>
    </w:p>
    <w:p w14:paraId="417A5C07" w14:textId="77777777" w:rsidR="0089286F" w:rsidRPr="00C20EC3" w:rsidRDefault="00AA3DC7" w:rsidP="00AA3DC7">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1</w:t>
      </w:r>
      <w:r w:rsidR="003506EF" w:rsidRPr="00C20EC3">
        <w:rPr>
          <w:rFonts w:ascii="Times New Roman" w:hAnsi="Times New Roman"/>
          <w:color w:val="auto"/>
          <w:sz w:val="24"/>
          <w:szCs w:val="24"/>
          <w:lang w:val="en-ZA"/>
        </w:rPr>
        <w:t>3</w:t>
      </w:r>
      <w:r w:rsidRPr="00C20EC3">
        <w:rPr>
          <w:rFonts w:ascii="Times New Roman" w:hAnsi="Times New Roman"/>
          <w:color w:val="auto"/>
          <w:sz w:val="24"/>
          <w:szCs w:val="24"/>
          <w:lang w:val="en-ZA"/>
        </w:rPr>
        <w:t>.1</w:t>
      </w:r>
      <w:r w:rsidRPr="00C20EC3">
        <w:rPr>
          <w:rFonts w:ascii="Times New Roman" w:hAnsi="Times New Roman"/>
          <w:color w:val="auto"/>
          <w:sz w:val="24"/>
          <w:szCs w:val="24"/>
          <w:lang w:val="en-ZA"/>
        </w:rPr>
        <w:tab/>
      </w:r>
      <w:r w:rsidR="00D60AD5" w:rsidRPr="00C20EC3">
        <w:rPr>
          <w:rFonts w:ascii="Times New Roman" w:hAnsi="Times New Roman"/>
          <w:color w:val="auto"/>
          <w:sz w:val="24"/>
          <w:szCs w:val="24"/>
          <w:lang w:val="en-ZA"/>
        </w:rPr>
        <w:t xml:space="preserve">The </w:t>
      </w:r>
      <w:r w:rsidR="00CF00FD" w:rsidRPr="00C20EC3">
        <w:rPr>
          <w:rFonts w:ascii="Times New Roman" w:hAnsi="Times New Roman"/>
          <w:color w:val="auto"/>
          <w:sz w:val="24"/>
          <w:szCs w:val="24"/>
          <w:lang w:val="en-ZA"/>
        </w:rPr>
        <w:t>EFF</w:t>
      </w:r>
      <w:r w:rsidR="006D5508" w:rsidRPr="00C20EC3">
        <w:rPr>
          <w:rFonts w:ascii="Times New Roman" w:hAnsi="Times New Roman"/>
          <w:color w:val="auto"/>
          <w:sz w:val="24"/>
          <w:szCs w:val="24"/>
          <w:lang w:val="en-ZA"/>
        </w:rPr>
        <w:t xml:space="preserve"> </w:t>
      </w:r>
      <w:r w:rsidR="000D62B0" w:rsidRPr="00C20EC3">
        <w:rPr>
          <w:rFonts w:ascii="Times New Roman" w:hAnsi="Times New Roman"/>
          <w:color w:val="auto"/>
          <w:sz w:val="24"/>
          <w:szCs w:val="24"/>
          <w:lang w:val="en-ZA"/>
        </w:rPr>
        <w:t>support</w:t>
      </w:r>
      <w:r w:rsidR="00755ACD" w:rsidRPr="00C20EC3">
        <w:rPr>
          <w:rFonts w:ascii="Times New Roman" w:hAnsi="Times New Roman"/>
          <w:color w:val="auto"/>
          <w:sz w:val="24"/>
          <w:szCs w:val="24"/>
          <w:lang w:val="en-ZA"/>
        </w:rPr>
        <w:t>ed</w:t>
      </w:r>
      <w:r w:rsidR="00DB6C44" w:rsidRPr="00C20EC3">
        <w:rPr>
          <w:rFonts w:ascii="Times New Roman" w:hAnsi="Times New Roman"/>
          <w:color w:val="auto"/>
          <w:sz w:val="24"/>
          <w:szCs w:val="24"/>
          <w:lang w:val="en-ZA"/>
        </w:rPr>
        <w:t xml:space="preserve"> </w:t>
      </w:r>
      <w:r w:rsidR="00C669F9" w:rsidRPr="00C20EC3">
        <w:rPr>
          <w:rFonts w:ascii="Times New Roman" w:hAnsi="Times New Roman"/>
          <w:color w:val="auto"/>
          <w:sz w:val="24"/>
          <w:szCs w:val="24"/>
          <w:lang w:val="en-ZA"/>
        </w:rPr>
        <w:t>t</w:t>
      </w:r>
      <w:r w:rsidR="000D62B0" w:rsidRPr="00C20EC3">
        <w:rPr>
          <w:rFonts w:ascii="Times New Roman" w:hAnsi="Times New Roman"/>
          <w:color w:val="auto"/>
          <w:sz w:val="24"/>
          <w:szCs w:val="24"/>
          <w:lang w:val="en-ZA"/>
        </w:rPr>
        <w:t>he intervention</w:t>
      </w:r>
      <w:r w:rsidR="00CF00FD" w:rsidRPr="00C20EC3">
        <w:rPr>
          <w:rFonts w:ascii="Times New Roman" w:hAnsi="Times New Roman"/>
          <w:color w:val="auto"/>
          <w:sz w:val="24"/>
          <w:szCs w:val="24"/>
          <w:lang w:val="en-ZA"/>
        </w:rPr>
        <w:t>,</w:t>
      </w:r>
      <w:r w:rsidR="000D62B0" w:rsidRPr="00C20EC3">
        <w:rPr>
          <w:rFonts w:ascii="Times New Roman" w:hAnsi="Times New Roman"/>
          <w:color w:val="auto"/>
          <w:sz w:val="24"/>
          <w:szCs w:val="24"/>
          <w:lang w:val="en-ZA"/>
        </w:rPr>
        <w:t xml:space="preserve"> and further </w:t>
      </w:r>
      <w:r w:rsidR="00DB6C44" w:rsidRPr="00C20EC3">
        <w:rPr>
          <w:rFonts w:ascii="Times New Roman" w:hAnsi="Times New Roman"/>
          <w:color w:val="auto"/>
          <w:sz w:val="24"/>
          <w:szCs w:val="24"/>
          <w:lang w:val="en-ZA"/>
        </w:rPr>
        <w:t>raised concerns</w:t>
      </w:r>
      <w:r w:rsidR="009E5777" w:rsidRPr="00C20EC3">
        <w:rPr>
          <w:rFonts w:ascii="Times New Roman" w:hAnsi="Times New Roman"/>
          <w:color w:val="auto"/>
          <w:sz w:val="24"/>
          <w:szCs w:val="24"/>
          <w:lang w:val="en-ZA"/>
        </w:rPr>
        <w:t xml:space="preserve"> related to employees</w:t>
      </w:r>
      <w:r w:rsidR="00755ACD" w:rsidRPr="00C20EC3">
        <w:rPr>
          <w:rFonts w:ascii="Times New Roman" w:hAnsi="Times New Roman"/>
          <w:color w:val="auto"/>
          <w:sz w:val="24"/>
          <w:szCs w:val="24"/>
          <w:lang w:val="en-ZA"/>
        </w:rPr>
        <w:t>’</w:t>
      </w:r>
      <w:r w:rsidR="009E5777" w:rsidRPr="00C20EC3">
        <w:rPr>
          <w:rFonts w:ascii="Times New Roman" w:hAnsi="Times New Roman"/>
          <w:color w:val="auto"/>
          <w:sz w:val="24"/>
          <w:szCs w:val="24"/>
          <w:lang w:val="en-ZA"/>
        </w:rPr>
        <w:t xml:space="preserve"> lack of understanding of the</w:t>
      </w:r>
      <w:r w:rsidR="00755ACD" w:rsidRPr="00C20EC3">
        <w:rPr>
          <w:rFonts w:ascii="Times New Roman" w:hAnsi="Times New Roman"/>
          <w:color w:val="auto"/>
          <w:sz w:val="24"/>
          <w:szCs w:val="24"/>
          <w:lang w:val="en-ZA"/>
        </w:rPr>
        <w:t>ir</w:t>
      </w:r>
      <w:r w:rsidR="009E5777" w:rsidRPr="00C20EC3">
        <w:rPr>
          <w:rFonts w:ascii="Times New Roman" w:hAnsi="Times New Roman"/>
          <w:color w:val="auto"/>
          <w:sz w:val="24"/>
          <w:szCs w:val="24"/>
          <w:lang w:val="en-ZA"/>
        </w:rPr>
        <w:t xml:space="preserve"> job descriptions, lack of tools of trade for councillors, inadequate time provided to councillors to pursue studies, improper investigation of cases and non-sharing of investigation findings</w:t>
      </w:r>
      <w:r w:rsidR="00755ACD" w:rsidRPr="00C20EC3">
        <w:rPr>
          <w:rFonts w:ascii="Times New Roman" w:hAnsi="Times New Roman"/>
          <w:color w:val="auto"/>
          <w:sz w:val="24"/>
          <w:szCs w:val="24"/>
          <w:lang w:val="en-ZA"/>
        </w:rPr>
        <w:t>, especially</w:t>
      </w:r>
      <w:r w:rsidR="009E5777" w:rsidRPr="00C20EC3">
        <w:rPr>
          <w:rFonts w:ascii="Times New Roman" w:hAnsi="Times New Roman"/>
          <w:color w:val="auto"/>
          <w:sz w:val="24"/>
          <w:szCs w:val="24"/>
          <w:lang w:val="en-ZA"/>
        </w:rPr>
        <w:t xml:space="preserve"> on </w:t>
      </w:r>
      <w:r w:rsidR="00755ACD" w:rsidRPr="00C20EC3">
        <w:rPr>
          <w:rFonts w:ascii="Times New Roman" w:hAnsi="Times New Roman"/>
          <w:color w:val="auto"/>
          <w:sz w:val="24"/>
          <w:szCs w:val="24"/>
          <w:lang w:val="en-ZA"/>
        </w:rPr>
        <w:t xml:space="preserve">the </w:t>
      </w:r>
      <w:r w:rsidR="009E5777" w:rsidRPr="00C20EC3">
        <w:rPr>
          <w:rFonts w:ascii="Times New Roman" w:hAnsi="Times New Roman"/>
          <w:color w:val="auto"/>
          <w:sz w:val="24"/>
          <w:szCs w:val="24"/>
          <w:lang w:val="en-ZA"/>
        </w:rPr>
        <w:t>accident report of the municipal driver</w:t>
      </w:r>
      <w:r w:rsidR="00C669F9" w:rsidRPr="00C20EC3">
        <w:rPr>
          <w:rFonts w:ascii="Times New Roman" w:hAnsi="Times New Roman"/>
          <w:color w:val="auto"/>
          <w:sz w:val="24"/>
          <w:szCs w:val="24"/>
          <w:lang w:val="en-ZA"/>
        </w:rPr>
        <w:t>.</w:t>
      </w:r>
    </w:p>
    <w:p w14:paraId="0E294798" w14:textId="77777777" w:rsidR="003506EF" w:rsidRPr="00C20EC3" w:rsidRDefault="003506EF" w:rsidP="00AA3DC7">
      <w:pPr>
        <w:spacing w:line="360" w:lineRule="auto"/>
        <w:ind w:left="720" w:hanging="720"/>
        <w:jc w:val="both"/>
        <w:rPr>
          <w:rFonts w:ascii="Times New Roman" w:hAnsi="Times New Roman"/>
          <w:color w:val="auto"/>
          <w:sz w:val="24"/>
          <w:szCs w:val="24"/>
          <w:lang w:val="en-ZA"/>
        </w:rPr>
      </w:pPr>
    </w:p>
    <w:p w14:paraId="60AC5DE5" w14:textId="77777777" w:rsidR="0081355C" w:rsidRPr="00C20EC3" w:rsidRDefault="002C50A2" w:rsidP="002C50A2">
      <w:pPr>
        <w:spacing w:line="360" w:lineRule="auto"/>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1</w:t>
      </w:r>
      <w:r w:rsidR="00BB3890" w:rsidRPr="00C20EC3">
        <w:rPr>
          <w:rFonts w:ascii="Times New Roman" w:hAnsi="Times New Roman"/>
          <w:b/>
          <w:color w:val="auto"/>
          <w:sz w:val="24"/>
          <w:szCs w:val="24"/>
          <w:lang w:val="en-ZA"/>
        </w:rPr>
        <w:t>4</w:t>
      </w:r>
      <w:r w:rsidRPr="00C20EC3">
        <w:rPr>
          <w:rFonts w:ascii="Times New Roman" w:hAnsi="Times New Roman"/>
          <w:b/>
          <w:color w:val="auto"/>
          <w:sz w:val="24"/>
          <w:szCs w:val="24"/>
          <w:lang w:val="en-ZA"/>
        </w:rPr>
        <w:t xml:space="preserve">.     </w:t>
      </w:r>
      <w:r w:rsidR="00DB6C44" w:rsidRPr="00C20EC3">
        <w:rPr>
          <w:rFonts w:ascii="Times New Roman" w:hAnsi="Times New Roman"/>
          <w:b/>
          <w:color w:val="auto"/>
          <w:sz w:val="24"/>
          <w:szCs w:val="24"/>
          <w:lang w:val="en-ZA"/>
        </w:rPr>
        <w:t xml:space="preserve"> Opinion of </w:t>
      </w:r>
      <w:r w:rsidR="00755ACD" w:rsidRPr="00C20EC3">
        <w:rPr>
          <w:rFonts w:ascii="Times New Roman" w:hAnsi="Times New Roman"/>
          <w:b/>
          <w:color w:val="auto"/>
          <w:sz w:val="24"/>
          <w:szCs w:val="24"/>
          <w:lang w:val="en-ZA"/>
        </w:rPr>
        <w:t xml:space="preserve">the </w:t>
      </w:r>
      <w:r w:rsidR="00DB6C44" w:rsidRPr="00C20EC3">
        <w:rPr>
          <w:rFonts w:ascii="Times New Roman" w:hAnsi="Times New Roman"/>
          <w:b/>
          <w:color w:val="auto"/>
          <w:sz w:val="24"/>
          <w:szCs w:val="24"/>
          <w:lang w:val="en-ZA"/>
        </w:rPr>
        <w:t>Traditional Leaders</w:t>
      </w:r>
      <w:r w:rsidR="000D62B0" w:rsidRPr="00C20EC3">
        <w:rPr>
          <w:rFonts w:ascii="Times New Roman" w:hAnsi="Times New Roman"/>
          <w:b/>
          <w:color w:val="auto"/>
          <w:sz w:val="24"/>
          <w:szCs w:val="24"/>
          <w:lang w:val="en-ZA"/>
        </w:rPr>
        <w:t xml:space="preserve"> </w:t>
      </w:r>
    </w:p>
    <w:p w14:paraId="4F9B0590" w14:textId="77777777" w:rsidR="00DB6C44" w:rsidRPr="00C20EC3" w:rsidRDefault="00DB6C44" w:rsidP="0081355C">
      <w:pPr>
        <w:spacing w:line="360" w:lineRule="auto"/>
        <w:ind w:left="720" w:hanging="720"/>
        <w:jc w:val="both"/>
        <w:rPr>
          <w:rFonts w:ascii="Times New Roman" w:hAnsi="Times New Roman"/>
          <w:b/>
          <w:color w:val="auto"/>
          <w:sz w:val="24"/>
          <w:szCs w:val="24"/>
          <w:lang w:val="en-ZA"/>
        </w:rPr>
      </w:pPr>
    </w:p>
    <w:p w14:paraId="09314A52" w14:textId="77777777" w:rsidR="00426515" w:rsidRPr="00C20EC3" w:rsidRDefault="00426515" w:rsidP="0081355C">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1</w:t>
      </w:r>
      <w:r w:rsidR="00BB3890" w:rsidRPr="00C20EC3">
        <w:rPr>
          <w:rFonts w:ascii="Times New Roman" w:hAnsi="Times New Roman"/>
          <w:color w:val="auto"/>
          <w:sz w:val="24"/>
          <w:szCs w:val="24"/>
          <w:lang w:val="en-ZA"/>
        </w:rPr>
        <w:t>4</w:t>
      </w:r>
      <w:r w:rsidRPr="00C20EC3">
        <w:rPr>
          <w:rFonts w:ascii="Times New Roman" w:hAnsi="Times New Roman"/>
          <w:color w:val="auto"/>
          <w:sz w:val="24"/>
          <w:szCs w:val="24"/>
          <w:lang w:val="en-ZA"/>
        </w:rPr>
        <w:t xml:space="preserve">.1  </w:t>
      </w:r>
      <w:r w:rsidR="005C2578" w:rsidRPr="00C20EC3">
        <w:rPr>
          <w:rFonts w:ascii="Times New Roman" w:hAnsi="Times New Roman"/>
          <w:color w:val="auto"/>
          <w:sz w:val="24"/>
          <w:szCs w:val="24"/>
          <w:lang w:val="en-ZA"/>
        </w:rPr>
        <w:t xml:space="preserve"> </w:t>
      </w:r>
      <w:r w:rsidRPr="00C20EC3">
        <w:rPr>
          <w:rFonts w:ascii="Times New Roman" w:hAnsi="Times New Roman"/>
          <w:color w:val="auto"/>
          <w:sz w:val="24"/>
          <w:szCs w:val="24"/>
          <w:lang w:val="en-ZA"/>
        </w:rPr>
        <w:t xml:space="preserve">The representative of the traditional leaders </w:t>
      </w:r>
      <w:r w:rsidR="00BB3890" w:rsidRPr="00C20EC3">
        <w:rPr>
          <w:rFonts w:ascii="Times New Roman" w:hAnsi="Times New Roman"/>
          <w:color w:val="auto"/>
          <w:sz w:val="24"/>
          <w:szCs w:val="24"/>
          <w:lang w:val="en-ZA"/>
        </w:rPr>
        <w:t xml:space="preserve">supported the intervention in terms of section 139(1)(b) of the Constitution. </w:t>
      </w:r>
      <w:r w:rsidR="002F42E3" w:rsidRPr="00C20EC3">
        <w:rPr>
          <w:rFonts w:ascii="Times New Roman" w:hAnsi="Times New Roman"/>
          <w:color w:val="auto"/>
          <w:sz w:val="24"/>
          <w:szCs w:val="24"/>
          <w:lang w:val="en-ZA"/>
        </w:rPr>
        <w:t>T</w:t>
      </w:r>
      <w:r w:rsidR="00BB3890" w:rsidRPr="00C20EC3">
        <w:rPr>
          <w:rFonts w:ascii="Times New Roman" w:hAnsi="Times New Roman"/>
          <w:color w:val="auto"/>
          <w:sz w:val="24"/>
          <w:szCs w:val="24"/>
          <w:lang w:val="en-ZA"/>
        </w:rPr>
        <w:t xml:space="preserve">he main concern raised related to potholes and water challenges. </w:t>
      </w:r>
      <w:r w:rsidR="006D3FCD" w:rsidRPr="00C20EC3">
        <w:rPr>
          <w:rFonts w:ascii="Times New Roman" w:hAnsi="Times New Roman"/>
          <w:color w:val="auto"/>
          <w:sz w:val="24"/>
          <w:szCs w:val="24"/>
          <w:lang w:val="en-ZA"/>
        </w:rPr>
        <w:t xml:space="preserve">  </w:t>
      </w:r>
      <w:r w:rsidRPr="00C20EC3">
        <w:rPr>
          <w:rFonts w:ascii="Times New Roman" w:hAnsi="Times New Roman"/>
          <w:color w:val="auto"/>
          <w:sz w:val="24"/>
          <w:szCs w:val="24"/>
          <w:lang w:val="en-ZA"/>
        </w:rPr>
        <w:t xml:space="preserve"> </w:t>
      </w:r>
    </w:p>
    <w:p w14:paraId="42FCD992" w14:textId="77777777" w:rsidR="00DB6C44" w:rsidRPr="00C20EC3" w:rsidRDefault="00DB6C44" w:rsidP="0081355C">
      <w:pPr>
        <w:spacing w:line="360" w:lineRule="auto"/>
        <w:ind w:left="720" w:hanging="720"/>
        <w:jc w:val="both"/>
        <w:rPr>
          <w:rFonts w:ascii="Times New Roman" w:hAnsi="Times New Roman"/>
          <w:b/>
          <w:color w:val="auto"/>
          <w:sz w:val="24"/>
          <w:szCs w:val="24"/>
          <w:lang w:val="en-ZA"/>
        </w:rPr>
      </w:pPr>
    </w:p>
    <w:p w14:paraId="79338F33" w14:textId="77777777" w:rsidR="005C2578" w:rsidRPr="00C20EC3" w:rsidRDefault="003506EF" w:rsidP="0081355C">
      <w:pPr>
        <w:spacing w:line="360" w:lineRule="auto"/>
        <w:ind w:left="720" w:hanging="720"/>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1</w:t>
      </w:r>
      <w:r w:rsidR="00BB3890" w:rsidRPr="00C20EC3">
        <w:rPr>
          <w:rFonts w:ascii="Times New Roman" w:hAnsi="Times New Roman"/>
          <w:b/>
          <w:color w:val="auto"/>
          <w:sz w:val="24"/>
          <w:szCs w:val="24"/>
          <w:lang w:val="en-ZA"/>
        </w:rPr>
        <w:t>5</w:t>
      </w:r>
      <w:r w:rsidR="005C2578" w:rsidRPr="00C20EC3">
        <w:rPr>
          <w:rFonts w:ascii="Times New Roman" w:hAnsi="Times New Roman"/>
          <w:b/>
          <w:color w:val="auto"/>
          <w:sz w:val="24"/>
          <w:szCs w:val="24"/>
          <w:lang w:val="en-ZA"/>
        </w:rPr>
        <w:t xml:space="preserve">.   </w:t>
      </w:r>
      <w:r w:rsidR="00347663" w:rsidRPr="00C20EC3">
        <w:rPr>
          <w:rFonts w:ascii="Times New Roman" w:hAnsi="Times New Roman"/>
          <w:b/>
          <w:color w:val="auto"/>
          <w:sz w:val="24"/>
          <w:szCs w:val="24"/>
          <w:lang w:val="en-ZA"/>
        </w:rPr>
        <w:t xml:space="preserve">  </w:t>
      </w:r>
      <w:r w:rsidR="005C2578" w:rsidRPr="00C20EC3">
        <w:rPr>
          <w:rFonts w:ascii="Times New Roman" w:hAnsi="Times New Roman"/>
          <w:b/>
          <w:color w:val="auto"/>
          <w:sz w:val="24"/>
          <w:szCs w:val="24"/>
          <w:lang w:val="en-ZA"/>
        </w:rPr>
        <w:t xml:space="preserve"> Opinion of South African Municipal Worker Union (SAM</w:t>
      </w:r>
      <w:r w:rsidR="00755ACD" w:rsidRPr="00C20EC3">
        <w:rPr>
          <w:rFonts w:ascii="Times New Roman" w:hAnsi="Times New Roman"/>
          <w:b/>
          <w:color w:val="auto"/>
          <w:sz w:val="24"/>
          <w:szCs w:val="24"/>
          <w:lang w:val="en-ZA"/>
        </w:rPr>
        <w:t>W</w:t>
      </w:r>
      <w:r w:rsidR="005C2578" w:rsidRPr="00C20EC3">
        <w:rPr>
          <w:rFonts w:ascii="Times New Roman" w:hAnsi="Times New Roman"/>
          <w:b/>
          <w:color w:val="auto"/>
          <w:sz w:val="24"/>
          <w:szCs w:val="24"/>
          <w:lang w:val="en-ZA"/>
        </w:rPr>
        <w:t>U)</w:t>
      </w:r>
    </w:p>
    <w:p w14:paraId="4A099D93" w14:textId="77777777" w:rsidR="005C2578" w:rsidRPr="00C20EC3" w:rsidRDefault="005C2578" w:rsidP="0081355C">
      <w:pPr>
        <w:spacing w:line="360" w:lineRule="auto"/>
        <w:ind w:left="720" w:hanging="720"/>
        <w:jc w:val="both"/>
        <w:rPr>
          <w:rFonts w:ascii="Times New Roman" w:hAnsi="Times New Roman"/>
          <w:b/>
          <w:color w:val="auto"/>
          <w:sz w:val="24"/>
          <w:szCs w:val="24"/>
          <w:lang w:val="en-ZA"/>
        </w:rPr>
      </w:pPr>
    </w:p>
    <w:p w14:paraId="6DEEE897" w14:textId="77777777" w:rsidR="009E28CA" w:rsidRPr="00C20EC3" w:rsidRDefault="003506EF" w:rsidP="0081355C">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1</w:t>
      </w:r>
      <w:r w:rsidR="00BB3890" w:rsidRPr="00C20EC3">
        <w:rPr>
          <w:rFonts w:ascii="Times New Roman" w:hAnsi="Times New Roman"/>
          <w:color w:val="auto"/>
          <w:sz w:val="24"/>
          <w:szCs w:val="24"/>
          <w:lang w:val="en-ZA"/>
        </w:rPr>
        <w:t>5</w:t>
      </w:r>
      <w:r w:rsidR="005C2578" w:rsidRPr="00C20EC3">
        <w:rPr>
          <w:rFonts w:ascii="Times New Roman" w:hAnsi="Times New Roman"/>
          <w:color w:val="auto"/>
          <w:sz w:val="24"/>
          <w:szCs w:val="24"/>
          <w:lang w:val="en-ZA"/>
        </w:rPr>
        <w:t>.</w:t>
      </w:r>
      <w:r w:rsidR="00755ACD" w:rsidRPr="00C20EC3">
        <w:rPr>
          <w:rFonts w:ascii="Times New Roman" w:hAnsi="Times New Roman"/>
          <w:color w:val="auto"/>
          <w:sz w:val="24"/>
          <w:szCs w:val="24"/>
          <w:lang w:val="en-ZA"/>
        </w:rPr>
        <w:t>1</w:t>
      </w:r>
      <w:r w:rsidR="005C2578" w:rsidRPr="00C20EC3">
        <w:rPr>
          <w:rFonts w:ascii="Times New Roman" w:hAnsi="Times New Roman"/>
          <w:color w:val="auto"/>
          <w:sz w:val="24"/>
          <w:szCs w:val="24"/>
          <w:lang w:val="en-ZA"/>
        </w:rPr>
        <w:t xml:space="preserve">  </w:t>
      </w:r>
      <w:r w:rsidR="00412FBA" w:rsidRPr="00C20EC3">
        <w:rPr>
          <w:rFonts w:ascii="Times New Roman" w:hAnsi="Times New Roman"/>
          <w:color w:val="auto"/>
          <w:sz w:val="24"/>
          <w:szCs w:val="24"/>
          <w:lang w:val="en-ZA"/>
        </w:rPr>
        <w:t xml:space="preserve"> </w:t>
      </w:r>
      <w:r w:rsidR="005C2578" w:rsidRPr="00C20EC3">
        <w:rPr>
          <w:rFonts w:ascii="Times New Roman" w:hAnsi="Times New Roman"/>
          <w:color w:val="auto"/>
          <w:sz w:val="24"/>
          <w:szCs w:val="24"/>
          <w:lang w:val="en-ZA"/>
        </w:rPr>
        <w:t xml:space="preserve">The Union supported the invocation of section 139(1)(b) of the </w:t>
      </w:r>
      <w:r w:rsidR="00755ACD" w:rsidRPr="00C20EC3">
        <w:rPr>
          <w:rFonts w:ascii="Times New Roman" w:hAnsi="Times New Roman"/>
          <w:color w:val="auto"/>
          <w:sz w:val="24"/>
          <w:szCs w:val="24"/>
          <w:lang w:val="en-ZA"/>
        </w:rPr>
        <w:t>C</w:t>
      </w:r>
      <w:r w:rsidR="005C2578" w:rsidRPr="00C20EC3">
        <w:rPr>
          <w:rFonts w:ascii="Times New Roman" w:hAnsi="Times New Roman"/>
          <w:color w:val="auto"/>
          <w:sz w:val="24"/>
          <w:szCs w:val="24"/>
          <w:lang w:val="en-ZA"/>
        </w:rPr>
        <w:t xml:space="preserve">onstitution. The </w:t>
      </w:r>
      <w:r w:rsidR="00755ACD" w:rsidRPr="00C20EC3">
        <w:rPr>
          <w:rFonts w:ascii="Times New Roman" w:hAnsi="Times New Roman"/>
          <w:color w:val="auto"/>
          <w:sz w:val="24"/>
          <w:szCs w:val="24"/>
          <w:lang w:val="en-ZA"/>
        </w:rPr>
        <w:t>U</w:t>
      </w:r>
      <w:r w:rsidR="006D3FCD" w:rsidRPr="00C20EC3">
        <w:rPr>
          <w:rFonts w:ascii="Times New Roman" w:hAnsi="Times New Roman"/>
          <w:color w:val="auto"/>
          <w:sz w:val="24"/>
          <w:szCs w:val="24"/>
          <w:lang w:val="en-ZA"/>
        </w:rPr>
        <w:t xml:space="preserve">nion </w:t>
      </w:r>
      <w:r w:rsidR="005C2578" w:rsidRPr="00C20EC3">
        <w:rPr>
          <w:rFonts w:ascii="Times New Roman" w:hAnsi="Times New Roman"/>
          <w:color w:val="auto"/>
          <w:sz w:val="24"/>
          <w:szCs w:val="24"/>
          <w:lang w:val="en-ZA"/>
        </w:rPr>
        <w:t>representative</w:t>
      </w:r>
      <w:r w:rsidR="00412FBA" w:rsidRPr="00C20EC3">
        <w:rPr>
          <w:rFonts w:ascii="Times New Roman" w:hAnsi="Times New Roman"/>
          <w:color w:val="auto"/>
          <w:sz w:val="24"/>
          <w:szCs w:val="24"/>
          <w:lang w:val="en-ZA"/>
        </w:rPr>
        <w:t xml:space="preserve"> however, raised concerns with regard to </w:t>
      </w:r>
      <w:r w:rsidR="00755ACD" w:rsidRPr="00C20EC3">
        <w:rPr>
          <w:rFonts w:ascii="Times New Roman" w:hAnsi="Times New Roman"/>
          <w:color w:val="auto"/>
          <w:sz w:val="24"/>
          <w:szCs w:val="24"/>
          <w:lang w:val="en-ZA"/>
        </w:rPr>
        <w:t xml:space="preserve">the </w:t>
      </w:r>
      <w:r w:rsidR="00412FBA" w:rsidRPr="00C20EC3">
        <w:rPr>
          <w:rFonts w:ascii="Times New Roman" w:hAnsi="Times New Roman"/>
          <w:color w:val="auto"/>
          <w:sz w:val="24"/>
          <w:szCs w:val="24"/>
          <w:lang w:val="en-ZA"/>
        </w:rPr>
        <w:t xml:space="preserve">lapsing of pension funds due </w:t>
      </w:r>
      <w:r w:rsidR="00800A46" w:rsidRPr="00C20EC3">
        <w:rPr>
          <w:rFonts w:ascii="Times New Roman" w:hAnsi="Times New Roman"/>
          <w:color w:val="auto"/>
          <w:sz w:val="24"/>
          <w:szCs w:val="24"/>
          <w:lang w:val="en-ZA"/>
        </w:rPr>
        <w:t xml:space="preserve">to the </w:t>
      </w:r>
      <w:r w:rsidR="00412FBA" w:rsidRPr="00C20EC3">
        <w:rPr>
          <w:rFonts w:ascii="Times New Roman" w:hAnsi="Times New Roman"/>
          <w:color w:val="auto"/>
          <w:sz w:val="24"/>
          <w:szCs w:val="24"/>
          <w:lang w:val="en-ZA"/>
        </w:rPr>
        <w:t>non-payment, late payment of salaries, non-implementation of the resolutions of Municipal Council and Local Labour Forum, safety of employees and violation of Occupational Health and Safety Act</w:t>
      </w:r>
      <w:r w:rsidR="00800A46" w:rsidRPr="00C20EC3">
        <w:rPr>
          <w:rFonts w:ascii="Times New Roman" w:hAnsi="Times New Roman"/>
          <w:color w:val="auto"/>
          <w:sz w:val="24"/>
          <w:szCs w:val="24"/>
          <w:lang w:val="en-ZA"/>
        </w:rPr>
        <w:t>.</w:t>
      </w:r>
      <w:r w:rsidR="00412FBA" w:rsidRPr="00C20EC3">
        <w:rPr>
          <w:rFonts w:ascii="Times New Roman" w:hAnsi="Times New Roman"/>
          <w:color w:val="auto"/>
          <w:sz w:val="24"/>
          <w:szCs w:val="24"/>
          <w:lang w:val="en-ZA"/>
        </w:rPr>
        <w:t xml:space="preserve">  </w:t>
      </w:r>
    </w:p>
    <w:p w14:paraId="015DE10B" w14:textId="77777777" w:rsidR="006D3FCD" w:rsidRPr="00C20EC3" w:rsidRDefault="006D3FCD" w:rsidP="0081355C">
      <w:pPr>
        <w:spacing w:line="360" w:lineRule="auto"/>
        <w:ind w:left="720" w:hanging="720"/>
        <w:jc w:val="both"/>
        <w:rPr>
          <w:rFonts w:ascii="Times New Roman" w:hAnsi="Times New Roman"/>
          <w:color w:val="auto"/>
          <w:sz w:val="24"/>
          <w:szCs w:val="24"/>
          <w:lang w:val="en-ZA"/>
        </w:rPr>
      </w:pPr>
    </w:p>
    <w:p w14:paraId="098F23F6" w14:textId="77777777" w:rsidR="00DB6C44" w:rsidRPr="00C20EC3" w:rsidRDefault="003506EF" w:rsidP="0081355C">
      <w:pPr>
        <w:spacing w:line="360" w:lineRule="auto"/>
        <w:ind w:left="720" w:hanging="720"/>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1</w:t>
      </w:r>
      <w:r w:rsidR="00BB3890" w:rsidRPr="00C20EC3">
        <w:rPr>
          <w:rFonts w:ascii="Times New Roman" w:hAnsi="Times New Roman"/>
          <w:b/>
          <w:color w:val="auto"/>
          <w:sz w:val="24"/>
          <w:szCs w:val="24"/>
          <w:lang w:val="en-ZA"/>
        </w:rPr>
        <w:t>6</w:t>
      </w:r>
      <w:r w:rsidR="00DB6C44" w:rsidRPr="00C20EC3">
        <w:rPr>
          <w:rFonts w:ascii="Times New Roman" w:hAnsi="Times New Roman"/>
          <w:b/>
          <w:color w:val="auto"/>
          <w:sz w:val="24"/>
          <w:szCs w:val="24"/>
          <w:lang w:val="en-ZA"/>
        </w:rPr>
        <w:t xml:space="preserve">.    </w:t>
      </w:r>
      <w:r w:rsidR="00347663" w:rsidRPr="00C20EC3">
        <w:rPr>
          <w:rFonts w:ascii="Times New Roman" w:hAnsi="Times New Roman"/>
          <w:b/>
          <w:color w:val="auto"/>
          <w:sz w:val="24"/>
          <w:szCs w:val="24"/>
          <w:lang w:val="en-ZA"/>
        </w:rPr>
        <w:t xml:space="preserve"> </w:t>
      </w:r>
      <w:r w:rsidR="004E3706" w:rsidRPr="00C20EC3">
        <w:rPr>
          <w:rFonts w:ascii="Times New Roman" w:hAnsi="Times New Roman"/>
          <w:b/>
          <w:color w:val="auto"/>
          <w:sz w:val="24"/>
          <w:szCs w:val="24"/>
          <w:lang w:val="en-ZA"/>
        </w:rPr>
        <w:t xml:space="preserve"> </w:t>
      </w:r>
      <w:r w:rsidR="00DB6C44" w:rsidRPr="00C20EC3">
        <w:rPr>
          <w:rFonts w:ascii="Times New Roman" w:hAnsi="Times New Roman"/>
          <w:b/>
          <w:color w:val="auto"/>
          <w:sz w:val="24"/>
          <w:szCs w:val="24"/>
          <w:lang w:val="en-ZA"/>
        </w:rPr>
        <w:t xml:space="preserve">Opinion of </w:t>
      </w:r>
      <w:r w:rsidR="00800A46" w:rsidRPr="00C20EC3">
        <w:rPr>
          <w:rFonts w:ascii="Times New Roman" w:hAnsi="Times New Roman"/>
          <w:b/>
          <w:color w:val="auto"/>
          <w:sz w:val="24"/>
          <w:szCs w:val="24"/>
          <w:lang w:val="en-ZA"/>
        </w:rPr>
        <w:t xml:space="preserve">the </w:t>
      </w:r>
      <w:r w:rsidR="00335A1C" w:rsidRPr="00C20EC3">
        <w:rPr>
          <w:rFonts w:ascii="Times New Roman" w:hAnsi="Times New Roman"/>
          <w:b/>
          <w:color w:val="auto"/>
          <w:sz w:val="24"/>
          <w:szCs w:val="24"/>
          <w:lang w:val="en-ZA"/>
        </w:rPr>
        <w:t>Independent Municipal Allied Trade Union (IMATU)</w:t>
      </w:r>
      <w:r w:rsidR="004C016C" w:rsidRPr="00C20EC3">
        <w:rPr>
          <w:rFonts w:ascii="Times New Roman" w:hAnsi="Times New Roman"/>
          <w:b/>
          <w:color w:val="auto"/>
          <w:sz w:val="24"/>
          <w:szCs w:val="24"/>
          <w:lang w:val="en-ZA"/>
        </w:rPr>
        <w:t xml:space="preserve"> </w:t>
      </w:r>
    </w:p>
    <w:p w14:paraId="53635A5A" w14:textId="77777777" w:rsidR="00426515" w:rsidRPr="00C20EC3" w:rsidRDefault="00426515" w:rsidP="0081355C">
      <w:pPr>
        <w:spacing w:line="360" w:lineRule="auto"/>
        <w:ind w:left="720" w:hanging="720"/>
        <w:jc w:val="both"/>
        <w:rPr>
          <w:rFonts w:ascii="Times New Roman" w:hAnsi="Times New Roman"/>
          <w:b/>
          <w:color w:val="auto"/>
          <w:sz w:val="24"/>
          <w:szCs w:val="24"/>
          <w:lang w:val="en-ZA"/>
        </w:rPr>
      </w:pPr>
    </w:p>
    <w:p w14:paraId="258E06B3" w14:textId="77777777" w:rsidR="004E3706" w:rsidRPr="00C20EC3" w:rsidRDefault="003506EF" w:rsidP="0081355C">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1</w:t>
      </w:r>
      <w:r w:rsidR="00BB3890" w:rsidRPr="00C20EC3">
        <w:rPr>
          <w:rFonts w:ascii="Times New Roman" w:hAnsi="Times New Roman"/>
          <w:color w:val="auto"/>
          <w:sz w:val="24"/>
          <w:szCs w:val="24"/>
          <w:lang w:val="en-ZA"/>
        </w:rPr>
        <w:t>6</w:t>
      </w:r>
      <w:r w:rsidR="00426515" w:rsidRPr="00C20EC3">
        <w:rPr>
          <w:rFonts w:ascii="Times New Roman" w:hAnsi="Times New Roman"/>
          <w:color w:val="auto"/>
          <w:sz w:val="24"/>
          <w:szCs w:val="24"/>
          <w:lang w:val="en-ZA"/>
        </w:rPr>
        <w:t xml:space="preserve">.1  </w:t>
      </w:r>
      <w:r w:rsidR="00800A46" w:rsidRPr="00C20EC3">
        <w:rPr>
          <w:rFonts w:ascii="Times New Roman" w:hAnsi="Times New Roman"/>
          <w:color w:val="auto"/>
          <w:sz w:val="24"/>
          <w:szCs w:val="24"/>
          <w:lang w:val="en-ZA"/>
        </w:rPr>
        <w:tab/>
      </w:r>
      <w:r w:rsidR="004C016C" w:rsidRPr="00C20EC3">
        <w:rPr>
          <w:rFonts w:ascii="Times New Roman" w:hAnsi="Times New Roman"/>
          <w:color w:val="auto"/>
          <w:sz w:val="24"/>
          <w:szCs w:val="24"/>
          <w:lang w:val="en-ZA"/>
        </w:rPr>
        <w:t xml:space="preserve">The representative of the </w:t>
      </w:r>
      <w:r w:rsidR="00800A46" w:rsidRPr="00C20EC3">
        <w:rPr>
          <w:rFonts w:ascii="Times New Roman" w:hAnsi="Times New Roman"/>
          <w:color w:val="auto"/>
          <w:sz w:val="24"/>
          <w:szCs w:val="24"/>
          <w:lang w:val="en-ZA"/>
        </w:rPr>
        <w:t xml:space="preserve">Union </w:t>
      </w:r>
      <w:r w:rsidR="00C27627" w:rsidRPr="00C20EC3">
        <w:rPr>
          <w:rFonts w:ascii="Times New Roman" w:hAnsi="Times New Roman"/>
          <w:color w:val="auto"/>
          <w:sz w:val="24"/>
          <w:szCs w:val="24"/>
          <w:lang w:val="en-ZA"/>
        </w:rPr>
        <w:t xml:space="preserve">supported the placing of the </w:t>
      </w:r>
      <w:r w:rsidR="00800A46" w:rsidRPr="00C20EC3">
        <w:rPr>
          <w:rFonts w:ascii="Times New Roman" w:hAnsi="Times New Roman"/>
          <w:color w:val="auto"/>
          <w:sz w:val="24"/>
          <w:szCs w:val="24"/>
          <w:lang w:val="en-ZA"/>
        </w:rPr>
        <w:t>M</w:t>
      </w:r>
      <w:r w:rsidR="00C27627" w:rsidRPr="00C20EC3">
        <w:rPr>
          <w:rFonts w:ascii="Times New Roman" w:hAnsi="Times New Roman"/>
          <w:color w:val="auto"/>
          <w:sz w:val="24"/>
          <w:szCs w:val="24"/>
          <w:lang w:val="en-ZA"/>
        </w:rPr>
        <w:t xml:space="preserve">unicipality under </w:t>
      </w:r>
      <w:r w:rsidR="00800A46" w:rsidRPr="00C20EC3">
        <w:rPr>
          <w:rFonts w:ascii="Times New Roman" w:hAnsi="Times New Roman"/>
          <w:color w:val="auto"/>
          <w:sz w:val="24"/>
          <w:szCs w:val="24"/>
          <w:lang w:val="en-ZA"/>
        </w:rPr>
        <w:t>administration</w:t>
      </w:r>
      <w:r w:rsidR="00C27627" w:rsidRPr="00C20EC3">
        <w:rPr>
          <w:rFonts w:ascii="Times New Roman" w:hAnsi="Times New Roman"/>
          <w:color w:val="auto"/>
          <w:sz w:val="24"/>
          <w:szCs w:val="24"/>
          <w:lang w:val="en-ZA"/>
        </w:rPr>
        <w:t xml:space="preserve">. </w:t>
      </w:r>
      <w:r w:rsidR="00412FBA" w:rsidRPr="00C20EC3">
        <w:rPr>
          <w:rFonts w:ascii="Times New Roman" w:hAnsi="Times New Roman"/>
          <w:color w:val="auto"/>
          <w:sz w:val="24"/>
          <w:szCs w:val="24"/>
          <w:lang w:val="en-ZA"/>
        </w:rPr>
        <w:t>T</w:t>
      </w:r>
      <w:r w:rsidR="00C27627" w:rsidRPr="00C20EC3">
        <w:rPr>
          <w:rFonts w:ascii="Times New Roman" w:hAnsi="Times New Roman"/>
          <w:color w:val="auto"/>
          <w:sz w:val="24"/>
          <w:szCs w:val="24"/>
          <w:lang w:val="en-ZA"/>
        </w:rPr>
        <w:t xml:space="preserve">he representative indicated that the </w:t>
      </w:r>
      <w:r w:rsidR="00800A46" w:rsidRPr="00C20EC3">
        <w:rPr>
          <w:rFonts w:ascii="Times New Roman" w:hAnsi="Times New Roman"/>
          <w:color w:val="auto"/>
          <w:sz w:val="24"/>
          <w:szCs w:val="24"/>
          <w:lang w:val="en-ZA"/>
        </w:rPr>
        <w:t>A</w:t>
      </w:r>
      <w:r w:rsidR="00C27627" w:rsidRPr="00C20EC3">
        <w:rPr>
          <w:rFonts w:ascii="Times New Roman" w:hAnsi="Times New Roman"/>
          <w:color w:val="auto"/>
          <w:sz w:val="24"/>
          <w:szCs w:val="24"/>
          <w:lang w:val="en-ZA"/>
        </w:rPr>
        <w:t>dministrator has made progress in respect of building relations with organised labour</w:t>
      </w:r>
      <w:r w:rsidR="00412FBA" w:rsidRPr="00C20EC3">
        <w:rPr>
          <w:rFonts w:ascii="Times New Roman" w:hAnsi="Times New Roman"/>
          <w:color w:val="auto"/>
          <w:sz w:val="24"/>
          <w:szCs w:val="24"/>
          <w:lang w:val="en-ZA"/>
        </w:rPr>
        <w:t xml:space="preserve">. The major concerns raised by the </w:t>
      </w:r>
      <w:r w:rsidR="00800A46" w:rsidRPr="00C20EC3">
        <w:rPr>
          <w:rFonts w:ascii="Times New Roman" w:hAnsi="Times New Roman"/>
          <w:color w:val="auto"/>
          <w:sz w:val="24"/>
          <w:szCs w:val="24"/>
          <w:lang w:val="en-ZA"/>
        </w:rPr>
        <w:t>U</w:t>
      </w:r>
      <w:r w:rsidR="00412FBA" w:rsidRPr="00C20EC3">
        <w:rPr>
          <w:rFonts w:ascii="Times New Roman" w:hAnsi="Times New Roman"/>
          <w:color w:val="auto"/>
          <w:sz w:val="24"/>
          <w:szCs w:val="24"/>
          <w:lang w:val="en-ZA"/>
        </w:rPr>
        <w:t xml:space="preserve">nion representative related to </w:t>
      </w:r>
      <w:r w:rsidR="00800A46" w:rsidRPr="00C20EC3">
        <w:rPr>
          <w:rFonts w:ascii="Times New Roman" w:hAnsi="Times New Roman"/>
          <w:color w:val="auto"/>
          <w:sz w:val="24"/>
          <w:szCs w:val="24"/>
          <w:lang w:val="en-ZA"/>
        </w:rPr>
        <w:t xml:space="preserve">the </w:t>
      </w:r>
      <w:r w:rsidR="00412FBA" w:rsidRPr="00C20EC3">
        <w:rPr>
          <w:rFonts w:ascii="Times New Roman" w:hAnsi="Times New Roman"/>
          <w:color w:val="auto"/>
          <w:sz w:val="24"/>
          <w:szCs w:val="24"/>
          <w:lang w:val="en-ZA"/>
        </w:rPr>
        <w:t>non-payment of the medical aids, and employee’s benefits. The representative further proposed for the extension of the period of the administrator</w:t>
      </w:r>
      <w:r w:rsidR="00800A46" w:rsidRPr="00C20EC3">
        <w:rPr>
          <w:rFonts w:ascii="Times New Roman" w:hAnsi="Times New Roman"/>
          <w:color w:val="auto"/>
          <w:sz w:val="24"/>
          <w:szCs w:val="24"/>
          <w:lang w:val="en-ZA"/>
        </w:rPr>
        <w:t>,</w:t>
      </w:r>
      <w:r w:rsidR="00412FBA" w:rsidRPr="00C20EC3">
        <w:rPr>
          <w:rFonts w:ascii="Times New Roman" w:hAnsi="Times New Roman"/>
          <w:color w:val="auto"/>
          <w:sz w:val="24"/>
          <w:szCs w:val="24"/>
          <w:lang w:val="en-ZA"/>
        </w:rPr>
        <w:t xml:space="preserve"> so as to deal with </w:t>
      </w:r>
      <w:r w:rsidR="00800A46" w:rsidRPr="00C20EC3">
        <w:rPr>
          <w:rFonts w:ascii="Times New Roman" w:hAnsi="Times New Roman"/>
          <w:color w:val="auto"/>
          <w:sz w:val="24"/>
          <w:szCs w:val="24"/>
          <w:lang w:val="en-ZA"/>
        </w:rPr>
        <w:t xml:space="preserve">all the </w:t>
      </w:r>
      <w:r w:rsidR="00412FBA" w:rsidRPr="00C20EC3">
        <w:rPr>
          <w:rFonts w:ascii="Times New Roman" w:hAnsi="Times New Roman"/>
          <w:color w:val="auto"/>
          <w:sz w:val="24"/>
          <w:szCs w:val="24"/>
          <w:lang w:val="en-ZA"/>
        </w:rPr>
        <w:t>outstanding matters related to the implementation of the intervention</w:t>
      </w:r>
      <w:r w:rsidR="00800A46" w:rsidRPr="00C20EC3">
        <w:rPr>
          <w:rFonts w:ascii="Times New Roman" w:hAnsi="Times New Roman"/>
          <w:color w:val="auto"/>
          <w:sz w:val="24"/>
          <w:szCs w:val="24"/>
          <w:lang w:val="en-ZA"/>
        </w:rPr>
        <w:t>.</w:t>
      </w:r>
      <w:r w:rsidR="00412FBA" w:rsidRPr="00C20EC3">
        <w:rPr>
          <w:rFonts w:ascii="Times New Roman" w:hAnsi="Times New Roman"/>
          <w:color w:val="auto"/>
          <w:sz w:val="24"/>
          <w:szCs w:val="24"/>
          <w:lang w:val="en-ZA"/>
        </w:rPr>
        <w:t xml:space="preserve"> </w:t>
      </w:r>
    </w:p>
    <w:p w14:paraId="54A3D4A5" w14:textId="77777777" w:rsidR="00BB3890" w:rsidRPr="00C20EC3" w:rsidRDefault="00BB3890" w:rsidP="0081355C">
      <w:pPr>
        <w:spacing w:line="360" w:lineRule="auto"/>
        <w:ind w:left="720" w:hanging="720"/>
        <w:jc w:val="both"/>
        <w:rPr>
          <w:rFonts w:ascii="Times New Roman" w:hAnsi="Times New Roman"/>
          <w:color w:val="auto"/>
          <w:sz w:val="24"/>
          <w:szCs w:val="24"/>
          <w:lang w:val="en-ZA"/>
        </w:rPr>
      </w:pPr>
    </w:p>
    <w:p w14:paraId="2C21B30E" w14:textId="77777777" w:rsidR="000E1444" w:rsidRPr="00C20EC3" w:rsidRDefault="003506EF" w:rsidP="000E1444">
      <w:pPr>
        <w:spacing w:line="360" w:lineRule="auto"/>
        <w:ind w:left="720" w:hanging="720"/>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1</w:t>
      </w:r>
      <w:r w:rsidR="00BB3890" w:rsidRPr="00C20EC3">
        <w:rPr>
          <w:rFonts w:ascii="Times New Roman" w:hAnsi="Times New Roman"/>
          <w:b/>
          <w:color w:val="auto"/>
          <w:sz w:val="24"/>
          <w:szCs w:val="24"/>
          <w:lang w:val="en-ZA"/>
        </w:rPr>
        <w:t>7</w:t>
      </w:r>
      <w:r w:rsidR="000E1444" w:rsidRPr="00C20EC3">
        <w:rPr>
          <w:rFonts w:ascii="Times New Roman" w:hAnsi="Times New Roman"/>
          <w:b/>
          <w:color w:val="auto"/>
          <w:sz w:val="24"/>
          <w:szCs w:val="24"/>
          <w:lang w:val="en-ZA"/>
        </w:rPr>
        <w:t xml:space="preserve">. </w:t>
      </w:r>
      <w:r w:rsidR="000E1444" w:rsidRPr="00C20EC3">
        <w:rPr>
          <w:rFonts w:ascii="Times New Roman" w:hAnsi="Times New Roman"/>
          <w:b/>
          <w:color w:val="auto"/>
          <w:sz w:val="24"/>
          <w:szCs w:val="24"/>
          <w:lang w:val="en-ZA"/>
        </w:rPr>
        <w:tab/>
        <w:t xml:space="preserve"> Findings and Observations of the Select Committee  </w:t>
      </w:r>
    </w:p>
    <w:p w14:paraId="23DEF641" w14:textId="77777777" w:rsidR="000E1444" w:rsidRPr="00C20EC3" w:rsidRDefault="000E1444" w:rsidP="000E1444">
      <w:pPr>
        <w:spacing w:line="360" w:lineRule="auto"/>
        <w:contextualSpacing/>
        <w:jc w:val="both"/>
        <w:rPr>
          <w:rFonts w:ascii="Times New Roman" w:hAnsi="Times New Roman"/>
          <w:color w:val="auto"/>
          <w:sz w:val="24"/>
          <w:szCs w:val="24"/>
          <w:lang w:val="en-ZA"/>
        </w:rPr>
      </w:pPr>
    </w:p>
    <w:p w14:paraId="3B99F11B" w14:textId="77777777" w:rsidR="00101F7A" w:rsidRPr="00C20EC3" w:rsidRDefault="003506EF" w:rsidP="000E1444">
      <w:pPr>
        <w:spacing w:line="360" w:lineRule="auto"/>
        <w:ind w:left="720" w:hanging="720"/>
        <w:contextualSpacing/>
        <w:jc w:val="both"/>
        <w:rPr>
          <w:rFonts w:ascii="Times New Roman" w:eastAsia="+mn-ea" w:hAnsi="Times New Roman"/>
          <w:color w:val="auto"/>
          <w:spacing w:val="0"/>
          <w:kern w:val="24"/>
          <w:sz w:val="24"/>
          <w:szCs w:val="24"/>
          <w:lang w:val="en-ZA" w:eastAsia="en-ZA"/>
        </w:rPr>
      </w:pPr>
      <w:r w:rsidRPr="00C20EC3">
        <w:rPr>
          <w:rFonts w:ascii="Times New Roman" w:eastAsia="+mn-ea" w:hAnsi="Times New Roman"/>
          <w:color w:val="auto"/>
          <w:spacing w:val="0"/>
          <w:kern w:val="24"/>
          <w:sz w:val="24"/>
          <w:szCs w:val="24"/>
          <w:lang w:val="en-ZA" w:eastAsia="en-ZA"/>
        </w:rPr>
        <w:t>1</w:t>
      </w:r>
      <w:r w:rsidR="00BB3890" w:rsidRPr="00C20EC3">
        <w:rPr>
          <w:rFonts w:ascii="Times New Roman" w:eastAsia="+mn-ea" w:hAnsi="Times New Roman"/>
          <w:color w:val="auto"/>
          <w:spacing w:val="0"/>
          <w:kern w:val="24"/>
          <w:sz w:val="24"/>
          <w:szCs w:val="24"/>
          <w:lang w:val="en-ZA" w:eastAsia="en-ZA"/>
        </w:rPr>
        <w:t>7</w:t>
      </w:r>
      <w:r w:rsidR="000E1444" w:rsidRPr="00C20EC3">
        <w:rPr>
          <w:rFonts w:ascii="Times New Roman" w:eastAsia="+mn-ea" w:hAnsi="Times New Roman"/>
          <w:color w:val="auto"/>
          <w:spacing w:val="0"/>
          <w:kern w:val="24"/>
          <w:sz w:val="24"/>
          <w:szCs w:val="24"/>
          <w:lang w:val="en-ZA" w:eastAsia="en-ZA"/>
        </w:rPr>
        <w:t>.1</w:t>
      </w:r>
      <w:r w:rsidR="00101F7A" w:rsidRPr="00C20EC3">
        <w:rPr>
          <w:rFonts w:ascii="Times New Roman" w:eastAsia="+mn-ea" w:hAnsi="Times New Roman"/>
          <w:color w:val="auto"/>
          <w:spacing w:val="0"/>
          <w:kern w:val="24"/>
          <w:sz w:val="24"/>
          <w:szCs w:val="24"/>
          <w:lang w:val="en-ZA" w:eastAsia="en-ZA"/>
        </w:rPr>
        <w:t xml:space="preserve">    </w:t>
      </w:r>
      <w:r w:rsidR="002F42E3" w:rsidRPr="00C20EC3">
        <w:rPr>
          <w:rFonts w:ascii="Times New Roman" w:eastAsia="+mn-ea" w:hAnsi="Times New Roman"/>
          <w:color w:val="auto"/>
          <w:spacing w:val="0"/>
          <w:kern w:val="24"/>
          <w:sz w:val="24"/>
          <w:szCs w:val="24"/>
          <w:lang w:val="en-ZA" w:eastAsia="en-ZA"/>
        </w:rPr>
        <w:t>T</w:t>
      </w:r>
      <w:r w:rsidR="00101F7A" w:rsidRPr="00C20EC3">
        <w:rPr>
          <w:rFonts w:ascii="Times New Roman" w:eastAsia="+mn-ea" w:hAnsi="Times New Roman"/>
          <w:color w:val="auto"/>
          <w:spacing w:val="0"/>
          <w:kern w:val="24"/>
          <w:sz w:val="24"/>
          <w:szCs w:val="24"/>
          <w:lang w:val="en-ZA" w:eastAsia="en-ZA"/>
        </w:rPr>
        <w:t xml:space="preserve">he </w:t>
      </w:r>
      <w:r w:rsidR="002F42E3" w:rsidRPr="00C20EC3">
        <w:rPr>
          <w:rFonts w:ascii="Times New Roman" w:eastAsia="+mn-ea" w:hAnsi="Times New Roman"/>
          <w:color w:val="auto"/>
          <w:spacing w:val="0"/>
          <w:kern w:val="24"/>
          <w:sz w:val="24"/>
          <w:szCs w:val="24"/>
          <w:lang w:val="en-ZA" w:eastAsia="en-ZA"/>
        </w:rPr>
        <w:t>Se</w:t>
      </w:r>
      <w:r w:rsidR="00101F7A" w:rsidRPr="00C20EC3">
        <w:rPr>
          <w:rFonts w:ascii="Times New Roman" w:eastAsia="+mn-ea" w:hAnsi="Times New Roman"/>
          <w:color w:val="auto"/>
          <w:spacing w:val="0"/>
          <w:kern w:val="24"/>
          <w:sz w:val="24"/>
          <w:szCs w:val="24"/>
          <w:lang w:val="en-ZA" w:eastAsia="en-ZA"/>
        </w:rPr>
        <w:t xml:space="preserve">lect </w:t>
      </w:r>
      <w:r w:rsidR="002F42E3" w:rsidRPr="00C20EC3">
        <w:rPr>
          <w:rFonts w:ascii="Times New Roman" w:eastAsia="+mn-ea" w:hAnsi="Times New Roman"/>
          <w:color w:val="auto"/>
          <w:spacing w:val="0"/>
          <w:kern w:val="24"/>
          <w:sz w:val="24"/>
          <w:szCs w:val="24"/>
          <w:lang w:val="en-ZA" w:eastAsia="en-ZA"/>
        </w:rPr>
        <w:t>C</w:t>
      </w:r>
      <w:r w:rsidR="00101F7A" w:rsidRPr="00C20EC3">
        <w:rPr>
          <w:rFonts w:ascii="Times New Roman" w:eastAsia="+mn-ea" w:hAnsi="Times New Roman"/>
          <w:color w:val="auto"/>
          <w:spacing w:val="0"/>
          <w:kern w:val="24"/>
          <w:sz w:val="24"/>
          <w:szCs w:val="24"/>
          <w:lang w:val="en-ZA" w:eastAsia="en-ZA"/>
        </w:rPr>
        <w:t xml:space="preserve">ommittee </w:t>
      </w:r>
      <w:r w:rsidR="002F42E3" w:rsidRPr="00C20EC3">
        <w:rPr>
          <w:rFonts w:ascii="Times New Roman" w:eastAsia="+mn-ea" w:hAnsi="Times New Roman"/>
          <w:color w:val="auto"/>
          <w:spacing w:val="0"/>
          <w:kern w:val="24"/>
          <w:sz w:val="24"/>
          <w:szCs w:val="24"/>
          <w:lang w:val="en-ZA" w:eastAsia="en-ZA"/>
        </w:rPr>
        <w:t xml:space="preserve">has </w:t>
      </w:r>
      <w:r w:rsidR="00101F7A" w:rsidRPr="00C20EC3">
        <w:rPr>
          <w:rFonts w:ascii="Times New Roman" w:eastAsia="+mn-ea" w:hAnsi="Times New Roman"/>
          <w:color w:val="auto"/>
          <w:spacing w:val="0"/>
          <w:kern w:val="24"/>
          <w:sz w:val="24"/>
          <w:szCs w:val="24"/>
          <w:lang w:val="en-ZA" w:eastAsia="en-ZA"/>
        </w:rPr>
        <w:t xml:space="preserve">found that the </w:t>
      </w:r>
      <w:r w:rsidR="002F42E3" w:rsidRPr="00C20EC3">
        <w:rPr>
          <w:rFonts w:ascii="Times New Roman" w:eastAsia="+mn-ea" w:hAnsi="Times New Roman"/>
          <w:color w:val="auto"/>
          <w:spacing w:val="0"/>
          <w:kern w:val="24"/>
          <w:sz w:val="24"/>
          <w:szCs w:val="24"/>
          <w:lang w:val="en-ZA" w:eastAsia="en-ZA"/>
        </w:rPr>
        <w:t>N</w:t>
      </w:r>
      <w:r w:rsidR="00101F7A" w:rsidRPr="00C20EC3">
        <w:rPr>
          <w:rFonts w:ascii="Times New Roman" w:eastAsia="+mn-ea" w:hAnsi="Times New Roman"/>
          <w:color w:val="auto"/>
          <w:spacing w:val="0"/>
          <w:kern w:val="24"/>
          <w:sz w:val="24"/>
          <w:szCs w:val="24"/>
          <w:lang w:val="en-ZA" w:eastAsia="en-ZA"/>
        </w:rPr>
        <w:t xml:space="preserve">orth </w:t>
      </w:r>
      <w:r w:rsidR="002F42E3" w:rsidRPr="00C20EC3">
        <w:rPr>
          <w:rFonts w:ascii="Times New Roman" w:eastAsia="+mn-ea" w:hAnsi="Times New Roman"/>
          <w:color w:val="auto"/>
          <w:spacing w:val="0"/>
          <w:kern w:val="24"/>
          <w:sz w:val="24"/>
          <w:szCs w:val="24"/>
          <w:lang w:val="en-ZA" w:eastAsia="en-ZA"/>
        </w:rPr>
        <w:t>W</w:t>
      </w:r>
      <w:r w:rsidR="00101F7A" w:rsidRPr="00C20EC3">
        <w:rPr>
          <w:rFonts w:ascii="Times New Roman" w:eastAsia="+mn-ea" w:hAnsi="Times New Roman"/>
          <w:color w:val="auto"/>
          <w:spacing w:val="0"/>
          <w:kern w:val="24"/>
          <w:sz w:val="24"/>
          <w:szCs w:val="24"/>
          <w:lang w:val="en-ZA" w:eastAsia="en-ZA"/>
        </w:rPr>
        <w:t xml:space="preserve">est </w:t>
      </w:r>
      <w:r w:rsidR="002F42E3" w:rsidRPr="00C20EC3">
        <w:rPr>
          <w:rFonts w:ascii="Times New Roman" w:eastAsia="+mn-ea" w:hAnsi="Times New Roman"/>
          <w:color w:val="auto"/>
          <w:spacing w:val="0"/>
          <w:kern w:val="24"/>
          <w:sz w:val="24"/>
          <w:szCs w:val="24"/>
          <w:lang w:val="en-ZA" w:eastAsia="en-ZA"/>
        </w:rPr>
        <w:t>P</w:t>
      </w:r>
      <w:r w:rsidR="00101F7A" w:rsidRPr="00C20EC3">
        <w:rPr>
          <w:rFonts w:ascii="Times New Roman" w:eastAsia="+mn-ea" w:hAnsi="Times New Roman"/>
          <w:color w:val="auto"/>
          <w:spacing w:val="0"/>
          <w:kern w:val="24"/>
          <w:sz w:val="24"/>
          <w:szCs w:val="24"/>
          <w:lang w:val="en-ZA" w:eastAsia="en-ZA"/>
        </w:rPr>
        <w:t xml:space="preserve">rovincial </w:t>
      </w:r>
      <w:r w:rsidR="002F42E3" w:rsidRPr="00C20EC3">
        <w:rPr>
          <w:rFonts w:ascii="Times New Roman" w:eastAsia="+mn-ea" w:hAnsi="Times New Roman"/>
          <w:color w:val="auto"/>
          <w:spacing w:val="0"/>
          <w:kern w:val="24"/>
          <w:sz w:val="24"/>
          <w:szCs w:val="24"/>
          <w:lang w:val="en-ZA" w:eastAsia="en-ZA"/>
        </w:rPr>
        <w:t>E</w:t>
      </w:r>
      <w:r w:rsidR="00101F7A" w:rsidRPr="00C20EC3">
        <w:rPr>
          <w:rFonts w:ascii="Times New Roman" w:eastAsia="+mn-ea" w:hAnsi="Times New Roman"/>
          <w:color w:val="auto"/>
          <w:spacing w:val="0"/>
          <w:kern w:val="24"/>
          <w:sz w:val="24"/>
          <w:szCs w:val="24"/>
          <w:lang w:val="en-ZA" w:eastAsia="en-ZA"/>
        </w:rPr>
        <w:t xml:space="preserve">xecutive </w:t>
      </w:r>
      <w:r w:rsidR="002F42E3" w:rsidRPr="00C20EC3">
        <w:rPr>
          <w:rFonts w:ascii="Times New Roman" w:eastAsia="+mn-ea" w:hAnsi="Times New Roman"/>
          <w:color w:val="auto"/>
          <w:spacing w:val="0"/>
          <w:kern w:val="24"/>
          <w:sz w:val="24"/>
          <w:szCs w:val="24"/>
          <w:lang w:val="en-ZA" w:eastAsia="en-ZA"/>
        </w:rPr>
        <w:t>C</w:t>
      </w:r>
      <w:r w:rsidR="00101F7A" w:rsidRPr="00C20EC3">
        <w:rPr>
          <w:rFonts w:ascii="Times New Roman" w:eastAsia="+mn-ea" w:hAnsi="Times New Roman"/>
          <w:color w:val="auto"/>
          <w:spacing w:val="0"/>
          <w:kern w:val="24"/>
          <w:sz w:val="24"/>
          <w:szCs w:val="24"/>
          <w:lang w:val="en-ZA" w:eastAsia="en-ZA"/>
        </w:rPr>
        <w:t xml:space="preserve">ouncil resolved to invoke section 139(1)(b) of the </w:t>
      </w:r>
      <w:r w:rsidR="00800A46" w:rsidRPr="00C20EC3">
        <w:rPr>
          <w:rFonts w:ascii="Times New Roman" w:eastAsia="+mn-ea" w:hAnsi="Times New Roman"/>
          <w:color w:val="auto"/>
          <w:spacing w:val="0"/>
          <w:kern w:val="24"/>
          <w:sz w:val="24"/>
          <w:szCs w:val="24"/>
          <w:lang w:val="en-ZA" w:eastAsia="en-ZA"/>
        </w:rPr>
        <w:t>C</w:t>
      </w:r>
      <w:r w:rsidR="00101F7A" w:rsidRPr="00C20EC3">
        <w:rPr>
          <w:rFonts w:ascii="Times New Roman" w:eastAsia="+mn-ea" w:hAnsi="Times New Roman"/>
          <w:color w:val="auto"/>
          <w:spacing w:val="0"/>
          <w:kern w:val="24"/>
          <w:sz w:val="24"/>
          <w:szCs w:val="24"/>
          <w:lang w:val="en-ZA" w:eastAsia="en-ZA"/>
        </w:rPr>
        <w:t xml:space="preserve">onstitution in Tswaing </w:t>
      </w:r>
      <w:r w:rsidR="002F42E3" w:rsidRPr="00C20EC3">
        <w:rPr>
          <w:rFonts w:ascii="Times New Roman" w:eastAsia="+mn-ea" w:hAnsi="Times New Roman"/>
          <w:color w:val="auto"/>
          <w:spacing w:val="0"/>
          <w:kern w:val="24"/>
          <w:sz w:val="24"/>
          <w:szCs w:val="24"/>
          <w:lang w:val="en-ZA" w:eastAsia="en-ZA"/>
        </w:rPr>
        <w:t>L</w:t>
      </w:r>
      <w:r w:rsidR="00101F7A" w:rsidRPr="00C20EC3">
        <w:rPr>
          <w:rFonts w:ascii="Times New Roman" w:eastAsia="+mn-ea" w:hAnsi="Times New Roman"/>
          <w:color w:val="auto"/>
          <w:spacing w:val="0"/>
          <w:kern w:val="24"/>
          <w:sz w:val="24"/>
          <w:szCs w:val="24"/>
          <w:lang w:val="en-ZA" w:eastAsia="en-ZA"/>
        </w:rPr>
        <w:t xml:space="preserve">ocal </w:t>
      </w:r>
      <w:r w:rsidR="002F42E3" w:rsidRPr="00C20EC3">
        <w:rPr>
          <w:rFonts w:ascii="Times New Roman" w:eastAsia="+mn-ea" w:hAnsi="Times New Roman"/>
          <w:color w:val="auto"/>
          <w:spacing w:val="0"/>
          <w:kern w:val="24"/>
          <w:sz w:val="24"/>
          <w:szCs w:val="24"/>
          <w:lang w:val="en-ZA" w:eastAsia="en-ZA"/>
        </w:rPr>
        <w:t>M</w:t>
      </w:r>
      <w:r w:rsidR="00101F7A" w:rsidRPr="00C20EC3">
        <w:rPr>
          <w:rFonts w:ascii="Times New Roman" w:eastAsia="+mn-ea" w:hAnsi="Times New Roman"/>
          <w:color w:val="auto"/>
          <w:spacing w:val="0"/>
          <w:kern w:val="24"/>
          <w:sz w:val="24"/>
          <w:szCs w:val="24"/>
          <w:lang w:val="en-ZA" w:eastAsia="en-ZA"/>
        </w:rPr>
        <w:t>unicipality</w:t>
      </w:r>
      <w:r w:rsidR="00800A46" w:rsidRPr="00C20EC3">
        <w:rPr>
          <w:rFonts w:ascii="Times New Roman" w:eastAsia="+mn-ea" w:hAnsi="Times New Roman"/>
          <w:color w:val="auto"/>
          <w:spacing w:val="0"/>
          <w:kern w:val="24"/>
          <w:sz w:val="24"/>
          <w:szCs w:val="24"/>
          <w:lang w:val="en-ZA" w:eastAsia="en-ZA"/>
        </w:rPr>
        <w:t>,</w:t>
      </w:r>
      <w:r w:rsidR="00101F7A" w:rsidRPr="00C20EC3">
        <w:rPr>
          <w:rFonts w:ascii="Times New Roman" w:eastAsia="+mn-ea" w:hAnsi="Times New Roman"/>
          <w:color w:val="auto"/>
          <w:spacing w:val="0"/>
          <w:kern w:val="24"/>
          <w:sz w:val="24"/>
          <w:szCs w:val="24"/>
          <w:lang w:val="en-ZA" w:eastAsia="en-ZA"/>
        </w:rPr>
        <w:t xml:space="preserve"> with effect from 2 </w:t>
      </w:r>
      <w:r w:rsidR="00800A46" w:rsidRPr="00C20EC3">
        <w:rPr>
          <w:rFonts w:ascii="Times New Roman" w:eastAsia="+mn-ea" w:hAnsi="Times New Roman"/>
          <w:color w:val="auto"/>
          <w:spacing w:val="0"/>
          <w:kern w:val="24"/>
          <w:sz w:val="24"/>
          <w:szCs w:val="24"/>
          <w:lang w:val="en-ZA" w:eastAsia="en-ZA"/>
        </w:rPr>
        <w:t>M</w:t>
      </w:r>
      <w:r w:rsidR="00101F7A" w:rsidRPr="00C20EC3">
        <w:rPr>
          <w:rFonts w:ascii="Times New Roman" w:eastAsia="+mn-ea" w:hAnsi="Times New Roman"/>
          <w:color w:val="auto"/>
          <w:spacing w:val="0"/>
          <w:kern w:val="24"/>
          <w:sz w:val="24"/>
          <w:szCs w:val="24"/>
          <w:lang w:val="en-ZA" w:eastAsia="en-ZA"/>
        </w:rPr>
        <w:t xml:space="preserve">ay 2019 for a minimum period of six months and maximum period of twelve months and that the decision was taken at a meeting of </w:t>
      </w:r>
      <w:r w:rsidR="00800A46" w:rsidRPr="00C20EC3">
        <w:rPr>
          <w:rFonts w:ascii="Times New Roman" w:eastAsia="+mn-ea" w:hAnsi="Times New Roman"/>
          <w:color w:val="auto"/>
          <w:spacing w:val="0"/>
          <w:kern w:val="24"/>
          <w:sz w:val="24"/>
          <w:szCs w:val="24"/>
          <w:lang w:val="en-ZA" w:eastAsia="en-ZA"/>
        </w:rPr>
        <w:t>the PEC,</w:t>
      </w:r>
      <w:r w:rsidR="00101F7A" w:rsidRPr="00C20EC3">
        <w:rPr>
          <w:rFonts w:ascii="Times New Roman" w:eastAsia="+mn-ea" w:hAnsi="Times New Roman"/>
          <w:color w:val="auto"/>
          <w:spacing w:val="0"/>
          <w:kern w:val="24"/>
          <w:sz w:val="24"/>
          <w:szCs w:val="24"/>
          <w:lang w:val="en-ZA" w:eastAsia="en-ZA"/>
        </w:rPr>
        <w:t xml:space="preserve"> held on 2 May 2019</w:t>
      </w:r>
      <w:r w:rsidR="00800A46" w:rsidRPr="00C20EC3">
        <w:rPr>
          <w:rFonts w:ascii="Times New Roman" w:eastAsia="+mn-ea" w:hAnsi="Times New Roman"/>
          <w:color w:val="auto"/>
          <w:spacing w:val="0"/>
          <w:kern w:val="24"/>
          <w:sz w:val="24"/>
          <w:szCs w:val="24"/>
          <w:lang w:val="en-ZA" w:eastAsia="en-ZA"/>
        </w:rPr>
        <w:t>.</w:t>
      </w:r>
      <w:r w:rsidR="00101F7A" w:rsidRPr="00C20EC3">
        <w:rPr>
          <w:rFonts w:ascii="Times New Roman" w:eastAsia="+mn-ea" w:hAnsi="Times New Roman"/>
          <w:color w:val="auto"/>
          <w:spacing w:val="0"/>
          <w:kern w:val="24"/>
          <w:sz w:val="24"/>
          <w:szCs w:val="24"/>
          <w:lang w:val="en-ZA" w:eastAsia="en-ZA"/>
        </w:rPr>
        <w:t xml:space="preserve"> </w:t>
      </w:r>
      <w:r w:rsidR="000E1444" w:rsidRPr="00C20EC3">
        <w:rPr>
          <w:rFonts w:ascii="Times New Roman" w:eastAsia="+mn-ea" w:hAnsi="Times New Roman"/>
          <w:color w:val="auto"/>
          <w:spacing w:val="0"/>
          <w:kern w:val="24"/>
          <w:sz w:val="24"/>
          <w:szCs w:val="24"/>
          <w:lang w:val="en-ZA" w:eastAsia="en-ZA"/>
        </w:rPr>
        <w:tab/>
      </w:r>
    </w:p>
    <w:p w14:paraId="1BC37C51" w14:textId="77777777" w:rsidR="00101F7A" w:rsidRPr="00C20EC3" w:rsidRDefault="00101F7A" w:rsidP="000E1444">
      <w:pPr>
        <w:spacing w:line="360" w:lineRule="auto"/>
        <w:ind w:left="720" w:hanging="720"/>
        <w:contextualSpacing/>
        <w:jc w:val="both"/>
        <w:rPr>
          <w:rFonts w:ascii="Times New Roman" w:eastAsia="+mn-ea" w:hAnsi="Times New Roman"/>
          <w:color w:val="auto"/>
          <w:spacing w:val="0"/>
          <w:kern w:val="24"/>
          <w:sz w:val="24"/>
          <w:szCs w:val="24"/>
          <w:lang w:val="en-ZA" w:eastAsia="en-ZA"/>
        </w:rPr>
      </w:pPr>
    </w:p>
    <w:p w14:paraId="3584EB4B" w14:textId="77777777" w:rsidR="000E1444" w:rsidRPr="00C20EC3" w:rsidRDefault="00101F7A" w:rsidP="000E1444">
      <w:pPr>
        <w:spacing w:line="360" w:lineRule="auto"/>
        <w:ind w:left="720" w:hanging="720"/>
        <w:contextualSpacing/>
        <w:jc w:val="both"/>
        <w:rPr>
          <w:rFonts w:ascii="Times New Roman" w:hAnsi="Times New Roman"/>
          <w:color w:val="auto"/>
          <w:spacing w:val="0"/>
          <w:sz w:val="24"/>
          <w:szCs w:val="24"/>
          <w:lang w:val="en-ZA" w:eastAsia="en-ZA"/>
        </w:rPr>
      </w:pPr>
      <w:r w:rsidRPr="00C20EC3">
        <w:rPr>
          <w:rFonts w:ascii="Times New Roman" w:eastAsia="+mn-ea" w:hAnsi="Times New Roman"/>
          <w:color w:val="auto"/>
          <w:spacing w:val="0"/>
          <w:kern w:val="24"/>
          <w:sz w:val="24"/>
          <w:szCs w:val="24"/>
          <w:lang w:val="en-ZA" w:eastAsia="en-ZA"/>
        </w:rPr>
        <w:t>17.2</w:t>
      </w:r>
      <w:r w:rsidRPr="00C20EC3">
        <w:rPr>
          <w:rFonts w:ascii="Times New Roman" w:eastAsia="+mn-ea" w:hAnsi="Times New Roman"/>
          <w:color w:val="auto"/>
          <w:spacing w:val="0"/>
          <w:kern w:val="24"/>
          <w:sz w:val="24"/>
          <w:szCs w:val="24"/>
          <w:lang w:val="en-ZA" w:eastAsia="en-ZA"/>
        </w:rPr>
        <w:tab/>
      </w:r>
      <w:r w:rsidR="000E1444" w:rsidRPr="00C20EC3">
        <w:rPr>
          <w:rFonts w:ascii="Times New Roman" w:eastAsia="+mn-ea" w:hAnsi="Times New Roman"/>
          <w:color w:val="auto"/>
          <w:spacing w:val="0"/>
          <w:kern w:val="24"/>
          <w:sz w:val="24"/>
          <w:szCs w:val="24"/>
          <w:lang w:val="en-ZA" w:eastAsia="en-ZA"/>
        </w:rPr>
        <w:t xml:space="preserve">The Select Committee has observed that the MEC for </w:t>
      </w:r>
      <w:r w:rsidR="00800A46" w:rsidRPr="00C20EC3">
        <w:rPr>
          <w:rFonts w:ascii="Times New Roman" w:eastAsia="+mn-ea" w:hAnsi="Times New Roman"/>
          <w:color w:val="auto"/>
          <w:spacing w:val="0"/>
          <w:kern w:val="24"/>
          <w:sz w:val="24"/>
          <w:szCs w:val="24"/>
          <w:lang w:val="en-ZA" w:eastAsia="en-ZA"/>
        </w:rPr>
        <w:t xml:space="preserve">Local Government and Human Settlements </w:t>
      </w:r>
      <w:r w:rsidR="000E1444" w:rsidRPr="00C20EC3">
        <w:rPr>
          <w:rFonts w:ascii="Times New Roman" w:eastAsia="+mn-ea" w:hAnsi="Times New Roman"/>
          <w:color w:val="auto"/>
          <w:spacing w:val="0"/>
          <w:kern w:val="24"/>
          <w:sz w:val="24"/>
          <w:szCs w:val="24"/>
          <w:lang w:val="en-ZA" w:eastAsia="en-ZA"/>
        </w:rPr>
        <w:t>has complied with the procedural requirement</w:t>
      </w:r>
      <w:r w:rsidR="003A4202" w:rsidRPr="00C20EC3">
        <w:rPr>
          <w:rFonts w:ascii="Times New Roman" w:eastAsia="+mn-ea" w:hAnsi="Times New Roman"/>
          <w:color w:val="auto"/>
          <w:spacing w:val="0"/>
          <w:kern w:val="24"/>
          <w:sz w:val="24"/>
          <w:szCs w:val="24"/>
          <w:lang w:val="en-ZA" w:eastAsia="en-ZA"/>
        </w:rPr>
        <w:t>s</w:t>
      </w:r>
      <w:r w:rsidR="000E1444" w:rsidRPr="00C20EC3">
        <w:rPr>
          <w:rFonts w:ascii="Times New Roman" w:eastAsia="+mn-ea" w:hAnsi="Times New Roman"/>
          <w:color w:val="auto"/>
          <w:spacing w:val="0"/>
          <w:kern w:val="24"/>
          <w:sz w:val="24"/>
          <w:szCs w:val="24"/>
          <w:lang w:val="en-ZA" w:eastAsia="en-ZA"/>
        </w:rPr>
        <w:t xml:space="preserve"> as stipulated in the </w:t>
      </w:r>
      <w:r w:rsidR="003A4202" w:rsidRPr="00C20EC3">
        <w:rPr>
          <w:rFonts w:ascii="Times New Roman" w:eastAsia="+mn-ea" w:hAnsi="Times New Roman"/>
          <w:color w:val="auto"/>
          <w:spacing w:val="0"/>
          <w:kern w:val="24"/>
          <w:sz w:val="24"/>
          <w:szCs w:val="24"/>
          <w:lang w:val="en-ZA" w:eastAsia="en-ZA"/>
        </w:rPr>
        <w:t>C</w:t>
      </w:r>
      <w:r w:rsidR="000E1444" w:rsidRPr="00C20EC3">
        <w:rPr>
          <w:rFonts w:ascii="Times New Roman" w:eastAsia="+mn-ea" w:hAnsi="Times New Roman"/>
          <w:color w:val="auto"/>
          <w:spacing w:val="0"/>
          <w:kern w:val="24"/>
          <w:sz w:val="24"/>
          <w:szCs w:val="24"/>
          <w:lang w:val="en-ZA" w:eastAsia="en-ZA"/>
        </w:rPr>
        <w:t>onstitution</w:t>
      </w:r>
      <w:r w:rsidR="003A4202" w:rsidRPr="00C20EC3">
        <w:rPr>
          <w:rFonts w:ascii="Times New Roman" w:eastAsia="+mn-ea" w:hAnsi="Times New Roman"/>
          <w:color w:val="auto"/>
          <w:spacing w:val="0"/>
          <w:kern w:val="24"/>
          <w:sz w:val="24"/>
          <w:szCs w:val="24"/>
          <w:lang w:val="en-ZA" w:eastAsia="en-ZA"/>
        </w:rPr>
        <w:t>,</w:t>
      </w:r>
      <w:r w:rsidR="000E1444" w:rsidRPr="00C20EC3">
        <w:rPr>
          <w:rFonts w:ascii="Times New Roman" w:eastAsia="+mn-ea" w:hAnsi="Times New Roman"/>
          <w:color w:val="auto"/>
          <w:spacing w:val="0"/>
          <w:kern w:val="24"/>
          <w:sz w:val="24"/>
          <w:szCs w:val="24"/>
          <w:lang w:val="en-ZA" w:eastAsia="en-ZA"/>
        </w:rPr>
        <w:t xml:space="preserve"> to notify within 14 days</w:t>
      </w:r>
      <w:r w:rsidR="003A4202" w:rsidRPr="00C20EC3">
        <w:rPr>
          <w:rFonts w:ascii="Times New Roman" w:eastAsia="+mn-ea" w:hAnsi="Times New Roman"/>
          <w:color w:val="auto"/>
          <w:spacing w:val="0"/>
          <w:kern w:val="24"/>
          <w:sz w:val="24"/>
          <w:szCs w:val="24"/>
          <w:lang w:val="en-ZA" w:eastAsia="en-ZA"/>
        </w:rPr>
        <w:t>,</w:t>
      </w:r>
      <w:r w:rsidR="000E1444" w:rsidRPr="00C20EC3">
        <w:rPr>
          <w:rFonts w:ascii="Times New Roman" w:eastAsia="+mn-ea" w:hAnsi="Times New Roman"/>
          <w:color w:val="auto"/>
          <w:spacing w:val="0"/>
          <w:kern w:val="24"/>
          <w:sz w:val="24"/>
          <w:szCs w:val="24"/>
          <w:lang w:val="en-ZA" w:eastAsia="en-ZA"/>
        </w:rPr>
        <w:t xml:space="preserve"> the Minister </w:t>
      </w:r>
      <w:r w:rsidR="003A4202" w:rsidRPr="00C20EC3">
        <w:rPr>
          <w:rFonts w:ascii="Times New Roman" w:eastAsia="+mn-ea" w:hAnsi="Times New Roman"/>
          <w:color w:val="auto"/>
          <w:spacing w:val="0"/>
          <w:kern w:val="24"/>
          <w:sz w:val="24"/>
          <w:szCs w:val="24"/>
          <w:lang w:val="en-ZA" w:eastAsia="en-ZA"/>
        </w:rPr>
        <w:t xml:space="preserve">for </w:t>
      </w:r>
      <w:proofErr w:type="spellStart"/>
      <w:r w:rsidR="003A4202" w:rsidRPr="00C20EC3">
        <w:rPr>
          <w:rFonts w:ascii="Times New Roman" w:eastAsia="+mn-ea" w:hAnsi="Times New Roman"/>
          <w:color w:val="auto"/>
          <w:spacing w:val="0"/>
          <w:kern w:val="24"/>
          <w:sz w:val="24"/>
          <w:szCs w:val="24"/>
          <w:lang w:val="en-ZA" w:eastAsia="en-ZA"/>
        </w:rPr>
        <w:t>CoGTA</w:t>
      </w:r>
      <w:proofErr w:type="spellEnd"/>
      <w:r w:rsidR="000E1444" w:rsidRPr="00C20EC3">
        <w:rPr>
          <w:rFonts w:ascii="Times New Roman" w:eastAsia="+mn-ea" w:hAnsi="Times New Roman"/>
          <w:color w:val="auto"/>
          <w:spacing w:val="0"/>
          <w:kern w:val="24"/>
          <w:sz w:val="24"/>
          <w:szCs w:val="24"/>
          <w:lang w:val="en-ZA" w:eastAsia="en-ZA"/>
        </w:rPr>
        <w:t xml:space="preserve"> of the decision of the </w:t>
      </w:r>
      <w:r w:rsidR="003A4202" w:rsidRPr="00C20EC3">
        <w:rPr>
          <w:rFonts w:ascii="Times New Roman" w:eastAsia="+mn-ea" w:hAnsi="Times New Roman"/>
          <w:color w:val="auto"/>
          <w:spacing w:val="0"/>
          <w:kern w:val="24"/>
          <w:sz w:val="24"/>
          <w:szCs w:val="24"/>
          <w:lang w:val="en-ZA" w:eastAsia="en-ZA"/>
        </w:rPr>
        <w:t>PEC</w:t>
      </w:r>
      <w:r w:rsidR="000E1444" w:rsidRPr="00C20EC3">
        <w:rPr>
          <w:rFonts w:ascii="Times New Roman" w:eastAsia="+mn-ea" w:hAnsi="Times New Roman"/>
          <w:color w:val="auto"/>
          <w:spacing w:val="0"/>
          <w:kern w:val="24"/>
          <w:sz w:val="24"/>
          <w:szCs w:val="24"/>
          <w:lang w:val="en-ZA" w:eastAsia="en-ZA"/>
        </w:rPr>
        <w:t xml:space="preserve"> to place the </w:t>
      </w:r>
      <w:r w:rsidR="003A4202" w:rsidRPr="00C20EC3">
        <w:rPr>
          <w:rFonts w:ascii="Times New Roman" w:eastAsia="+mn-ea" w:hAnsi="Times New Roman"/>
          <w:color w:val="auto"/>
          <w:spacing w:val="0"/>
          <w:kern w:val="24"/>
          <w:sz w:val="24"/>
          <w:szCs w:val="24"/>
          <w:lang w:val="en-ZA" w:eastAsia="en-ZA"/>
        </w:rPr>
        <w:t>M</w:t>
      </w:r>
      <w:r w:rsidR="000E1444" w:rsidRPr="00C20EC3">
        <w:rPr>
          <w:rFonts w:ascii="Times New Roman" w:eastAsia="+mn-ea" w:hAnsi="Times New Roman"/>
          <w:color w:val="auto"/>
          <w:spacing w:val="0"/>
          <w:kern w:val="24"/>
          <w:sz w:val="24"/>
          <w:szCs w:val="24"/>
          <w:lang w:val="en-ZA" w:eastAsia="en-ZA"/>
        </w:rPr>
        <w:t xml:space="preserve">unicipality under intervention in terms of section 139(1)(b) Constitution.  The Minister for </w:t>
      </w:r>
      <w:proofErr w:type="spellStart"/>
      <w:r w:rsidR="000E1444" w:rsidRPr="00C20EC3">
        <w:rPr>
          <w:rFonts w:ascii="Times New Roman" w:eastAsia="+mn-ea" w:hAnsi="Times New Roman"/>
          <w:color w:val="auto"/>
          <w:spacing w:val="0"/>
          <w:kern w:val="24"/>
          <w:sz w:val="24"/>
          <w:szCs w:val="24"/>
          <w:lang w:val="en-ZA" w:eastAsia="en-ZA"/>
        </w:rPr>
        <w:t>CoGTA</w:t>
      </w:r>
      <w:proofErr w:type="spellEnd"/>
      <w:r w:rsidR="000E1444" w:rsidRPr="00C20EC3">
        <w:rPr>
          <w:rFonts w:ascii="Times New Roman" w:eastAsia="+mn-ea" w:hAnsi="Times New Roman"/>
          <w:color w:val="auto"/>
          <w:spacing w:val="0"/>
          <w:kern w:val="24"/>
          <w:sz w:val="24"/>
          <w:szCs w:val="24"/>
          <w:lang w:val="en-ZA" w:eastAsia="en-ZA"/>
        </w:rPr>
        <w:t xml:space="preserve"> </w:t>
      </w:r>
      <w:r w:rsidRPr="00C20EC3">
        <w:rPr>
          <w:rFonts w:ascii="Times New Roman" w:eastAsia="+mn-ea" w:hAnsi="Times New Roman"/>
          <w:color w:val="auto"/>
          <w:spacing w:val="0"/>
          <w:kern w:val="24"/>
          <w:sz w:val="24"/>
          <w:szCs w:val="24"/>
          <w:lang w:val="en-ZA" w:eastAsia="en-ZA"/>
        </w:rPr>
        <w:t>was notified on 5 May 2019</w:t>
      </w:r>
      <w:r w:rsidR="003A4202" w:rsidRPr="00C20EC3">
        <w:rPr>
          <w:rFonts w:ascii="Times New Roman" w:eastAsia="+mn-ea" w:hAnsi="Times New Roman"/>
          <w:color w:val="auto"/>
          <w:spacing w:val="0"/>
          <w:kern w:val="24"/>
          <w:sz w:val="24"/>
          <w:szCs w:val="24"/>
          <w:lang w:val="en-ZA" w:eastAsia="en-ZA"/>
        </w:rPr>
        <w:t>,</w:t>
      </w:r>
      <w:r w:rsidRPr="00C20EC3">
        <w:rPr>
          <w:rFonts w:ascii="Times New Roman" w:eastAsia="+mn-ea" w:hAnsi="Times New Roman"/>
          <w:color w:val="auto"/>
          <w:spacing w:val="0"/>
          <w:kern w:val="24"/>
          <w:sz w:val="24"/>
          <w:szCs w:val="24"/>
          <w:lang w:val="en-ZA" w:eastAsia="en-ZA"/>
        </w:rPr>
        <w:t xml:space="preserve"> and </w:t>
      </w:r>
      <w:r w:rsidR="000E1444" w:rsidRPr="00C20EC3">
        <w:rPr>
          <w:rFonts w:ascii="Times New Roman" w:eastAsia="+mn-ea" w:hAnsi="Times New Roman"/>
          <w:color w:val="auto"/>
          <w:spacing w:val="0"/>
          <w:kern w:val="24"/>
          <w:sz w:val="24"/>
          <w:szCs w:val="24"/>
          <w:lang w:val="en-ZA" w:eastAsia="en-ZA"/>
        </w:rPr>
        <w:t xml:space="preserve">approved the intervention notice </w:t>
      </w:r>
      <w:r w:rsidR="003A4202" w:rsidRPr="00C20EC3">
        <w:rPr>
          <w:rFonts w:ascii="Times New Roman" w:eastAsia="+mn-ea" w:hAnsi="Times New Roman"/>
          <w:color w:val="auto"/>
          <w:spacing w:val="0"/>
          <w:kern w:val="24"/>
          <w:sz w:val="24"/>
          <w:szCs w:val="24"/>
          <w:lang w:val="en-ZA" w:eastAsia="en-ZA"/>
        </w:rPr>
        <w:t xml:space="preserve">on </w:t>
      </w:r>
      <w:r w:rsidRPr="00C20EC3">
        <w:rPr>
          <w:rFonts w:ascii="Times New Roman" w:eastAsia="+mn-ea" w:hAnsi="Times New Roman"/>
          <w:color w:val="auto"/>
          <w:spacing w:val="0"/>
          <w:kern w:val="24"/>
          <w:sz w:val="24"/>
          <w:szCs w:val="24"/>
          <w:lang w:val="en-ZA" w:eastAsia="en-ZA"/>
        </w:rPr>
        <w:t>30</w:t>
      </w:r>
      <w:r w:rsidR="000E1444" w:rsidRPr="00C20EC3">
        <w:rPr>
          <w:rFonts w:ascii="Times New Roman" w:eastAsia="+mn-ea" w:hAnsi="Times New Roman"/>
          <w:color w:val="auto"/>
          <w:spacing w:val="0"/>
          <w:kern w:val="24"/>
          <w:sz w:val="24"/>
          <w:szCs w:val="24"/>
          <w:lang w:val="en-ZA" w:eastAsia="en-ZA"/>
        </w:rPr>
        <w:t xml:space="preserve"> May 2019. </w:t>
      </w:r>
    </w:p>
    <w:p w14:paraId="47437B1B" w14:textId="77777777" w:rsidR="000E1444" w:rsidRPr="00C20EC3" w:rsidRDefault="000E1444" w:rsidP="000E1444">
      <w:pPr>
        <w:spacing w:line="360" w:lineRule="auto"/>
        <w:contextualSpacing/>
        <w:jc w:val="both"/>
        <w:rPr>
          <w:rFonts w:ascii="Times New Roman" w:hAnsi="Times New Roman"/>
          <w:color w:val="auto"/>
          <w:spacing w:val="0"/>
          <w:sz w:val="24"/>
          <w:szCs w:val="24"/>
          <w:lang w:val="en-ZA" w:eastAsia="en-ZA"/>
        </w:rPr>
      </w:pPr>
    </w:p>
    <w:p w14:paraId="02D69301" w14:textId="77777777" w:rsidR="000E1444" w:rsidRPr="00C20EC3" w:rsidRDefault="003506EF" w:rsidP="000E1444">
      <w:pPr>
        <w:kinsoku w:val="0"/>
        <w:overflowPunct w:val="0"/>
        <w:spacing w:line="408" w:lineRule="auto"/>
        <w:ind w:left="720" w:hanging="720"/>
        <w:contextualSpacing/>
        <w:jc w:val="both"/>
        <w:textAlignment w:val="baseline"/>
        <w:rPr>
          <w:rFonts w:ascii="Times New Roman" w:eastAsia="Tahoma" w:hAnsi="Times New Roman"/>
          <w:color w:val="auto"/>
          <w:spacing w:val="0"/>
          <w:kern w:val="24"/>
          <w:sz w:val="24"/>
          <w:szCs w:val="24"/>
          <w:lang w:val="en-ZA" w:eastAsia="en-ZA"/>
        </w:rPr>
      </w:pPr>
      <w:r w:rsidRPr="00C20EC3">
        <w:rPr>
          <w:rFonts w:ascii="Times New Roman" w:eastAsia="Tahoma" w:hAnsi="Times New Roman"/>
          <w:color w:val="auto"/>
          <w:spacing w:val="0"/>
          <w:kern w:val="24"/>
          <w:sz w:val="24"/>
          <w:szCs w:val="24"/>
          <w:lang w:val="en-ZA" w:eastAsia="en-ZA"/>
        </w:rPr>
        <w:t>1</w:t>
      </w:r>
      <w:r w:rsidR="00682E16" w:rsidRPr="00C20EC3">
        <w:rPr>
          <w:rFonts w:ascii="Times New Roman" w:eastAsia="Tahoma" w:hAnsi="Times New Roman"/>
          <w:color w:val="auto"/>
          <w:spacing w:val="0"/>
          <w:kern w:val="24"/>
          <w:sz w:val="24"/>
          <w:szCs w:val="24"/>
          <w:lang w:val="en-ZA" w:eastAsia="en-ZA"/>
        </w:rPr>
        <w:t>7</w:t>
      </w:r>
      <w:r w:rsidR="000E1444" w:rsidRPr="00C20EC3">
        <w:rPr>
          <w:rFonts w:ascii="Times New Roman" w:eastAsia="Tahoma" w:hAnsi="Times New Roman"/>
          <w:color w:val="auto"/>
          <w:spacing w:val="0"/>
          <w:kern w:val="24"/>
          <w:sz w:val="24"/>
          <w:szCs w:val="24"/>
          <w:lang w:val="en-ZA" w:eastAsia="en-ZA"/>
        </w:rPr>
        <w:t>.</w:t>
      </w:r>
      <w:r w:rsidR="003A4202" w:rsidRPr="00C20EC3">
        <w:rPr>
          <w:rFonts w:ascii="Times New Roman" w:eastAsia="Tahoma" w:hAnsi="Times New Roman"/>
          <w:color w:val="auto"/>
          <w:spacing w:val="0"/>
          <w:kern w:val="24"/>
          <w:sz w:val="24"/>
          <w:szCs w:val="24"/>
          <w:lang w:val="en-ZA" w:eastAsia="en-ZA"/>
        </w:rPr>
        <w:t>3</w:t>
      </w:r>
      <w:r w:rsidR="000E1444" w:rsidRPr="00C20EC3">
        <w:rPr>
          <w:rFonts w:ascii="Times New Roman" w:eastAsia="Tahoma" w:hAnsi="Times New Roman"/>
          <w:color w:val="auto"/>
          <w:spacing w:val="0"/>
          <w:kern w:val="24"/>
          <w:sz w:val="24"/>
          <w:szCs w:val="24"/>
          <w:lang w:val="en-ZA" w:eastAsia="en-ZA"/>
        </w:rPr>
        <w:tab/>
        <w:t xml:space="preserve">The Select Committee has also observed and noted that the MEC </w:t>
      </w:r>
      <w:r w:rsidR="00704B2E" w:rsidRPr="00C20EC3">
        <w:rPr>
          <w:rFonts w:ascii="Times New Roman" w:eastAsia="Tahoma" w:hAnsi="Times New Roman"/>
          <w:color w:val="auto"/>
          <w:spacing w:val="0"/>
          <w:kern w:val="24"/>
          <w:sz w:val="24"/>
          <w:szCs w:val="24"/>
          <w:lang w:val="en-ZA" w:eastAsia="en-ZA"/>
        </w:rPr>
        <w:t>has</w:t>
      </w:r>
      <w:r w:rsidR="000E1444" w:rsidRPr="00C20EC3">
        <w:rPr>
          <w:rFonts w:ascii="Times New Roman" w:eastAsia="Tahoma" w:hAnsi="Times New Roman"/>
          <w:color w:val="auto"/>
          <w:spacing w:val="0"/>
          <w:kern w:val="24"/>
          <w:sz w:val="24"/>
          <w:szCs w:val="24"/>
          <w:lang w:val="en-ZA" w:eastAsia="en-ZA"/>
        </w:rPr>
        <w:t xml:space="preserve"> notified the </w:t>
      </w:r>
      <w:r w:rsidR="00704B2E" w:rsidRPr="00C20EC3">
        <w:rPr>
          <w:rFonts w:ascii="Times New Roman" w:eastAsia="Tahoma" w:hAnsi="Times New Roman"/>
          <w:color w:val="auto"/>
          <w:spacing w:val="0"/>
          <w:kern w:val="24"/>
          <w:sz w:val="24"/>
          <w:szCs w:val="24"/>
          <w:lang w:val="en-ZA" w:eastAsia="en-ZA"/>
        </w:rPr>
        <w:t>M</w:t>
      </w:r>
      <w:r w:rsidR="000E1444" w:rsidRPr="00C20EC3">
        <w:rPr>
          <w:rFonts w:ascii="Times New Roman" w:eastAsia="Tahoma" w:hAnsi="Times New Roman"/>
          <w:color w:val="auto"/>
          <w:spacing w:val="0"/>
          <w:kern w:val="24"/>
          <w:sz w:val="24"/>
          <w:szCs w:val="24"/>
          <w:lang w:val="en-ZA" w:eastAsia="en-ZA"/>
        </w:rPr>
        <w:t xml:space="preserve">unicipality </w:t>
      </w:r>
      <w:r w:rsidR="00101F7A" w:rsidRPr="00C20EC3">
        <w:rPr>
          <w:rFonts w:ascii="Times New Roman" w:eastAsia="Tahoma" w:hAnsi="Times New Roman"/>
          <w:color w:val="auto"/>
          <w:spacing w:val="0"/>
          <w:kern w:val="24"/>
          <w:sz w:val="24"/>
          <w:szCs w:val="24"/>
          <w:lang w:val="en-ZA" w:eastAsia="en-ZA"/>
        </w:rPr>
        <w:t xml:space="preserve">on </w:t>
      </w:r>
      <w:r w:rsidR="000E1444" w:rsidRPr="00C20EC3">
        <w:rPr>
          <w:rFonts w:ascii="Times New Roman" w:eastAsia="Tahoma" w:hAnsi="Times New Roman"/>
          <w:color w:val="auto"/>
          <w:spacing w:val="0"/>
          <w:kern w:val="24"/>
          <w:sz w:val="24"/>
          <w:szCs w:val="24"/>
          <w:lang w:val="en-ZA" w:eastAsia="en-ZA"/>
        </w:rPr>
        <w:t xml:space="preserve">the substantive matters </w:t>
      </w:r>
      <w:r w:rsidR="00704B2E" w:rsidRPr="00C20EC3">
        <w:rPr>
          <w:rFonts w:ascii="Times New Roman" w:eastAsia="Tahoma" w:hAnsi="Times New Roman"/>
          <w:color w:val="auto"/>
          <w:spacing w:val="0"/>
          <w:kern w:val="24"/>
          <w:sz w:val="24"/>
          <w:szCs w:val="24"/>
          <w:lang w:val="en-ZA" w:eastAsia="en-ZA"/>
        </w:rPr>
        <w:t xml:space="preserve">of the </w:t>
      </w:r>
      <w:r w:rsidR="000E1444" w:rsidRPr="00C20EC3">
        <w:rPr>
          <w:rFonts w:ascii="Times New Roman" w:eastAsia="Tahoma" w:hAnsi="Times New Roman"/>
          <w:color w:val="auto"/>
          <w:spacing w:val="0"/>
          <w:kern w:val="24"/>
          <w:sz w:val="24"/>
          <w:szCs w:val="24"/>
          <w:lang w:val="en-ZA" w:eastAsia="en-ZA"/>
        </w:rPr>
        <w:t xml:space="preserve">intervention on 6 </w:t>
      </w:r>
      <w:r w:rsidR="00101F7A" w:rsidRPr="00C20EC3">
        <w:rPr>
          <w:rFonts w:ascii="Times New Roman" w:eastAsia="Tahoma" w:hAnsi="Times New Roman"/>
          <w:color w:val="auto"/>
          <w:spacing w:val="0"/>
          <w:kern w:val="24"/>
          <w:sz w:val="24"/>
          <w:szCs w:val="24"/>
          <w:lang w:val="en-ZA" w:eastAsia="en-ZA"/>
        </w:rPr>
        <w:t xml:space="preserve">May </w:t>
      </w:r>
      <w:r w:rsidR="000E1444" w:rsidRPr="00C20EC3">
        <w:rPr>
          <w:rFonts w:ascii="Times New Roman" w:eastAsia="Tahoma" w:hAnsi="Times New Roman"/>
          <w:color w:val="auto"/>
          <w:spacing w:val="0"/>
          <w:kern w:val="24"/>
          <w:sz w:val="24"/>
          <w:szCs w:val="24"/>
          <w:lang w:val="en-ZA" w:eastAsia="en-ZA"/>
        </w:rPr>
        <w:t>2019</w:t>
      </w:r>
      <w:r w:rsidR="00704B2E" w:rsidRPr="00C20EC3">
        <w:rPr>
          <w:rFonts w:ascii="Times New Roman" w:eastAsia="Tahoma" w:hAnsi="Times New Roman"/>
          <w:color w:val="auto"/>
          <w:spacing w:val="0"/>
          <w:kern w:val="24"/>
          <w:sz w:val="24"/>
          <w:szCs w:val="24"/>
          <w:lang w:val="en-ZA" w:eastAsia="en-ZA"/>
        </w:rPr>
        <w:t>,</w:t>
      </w:r>
      <w:r w:rsidR="000E1444" w:rsidRPr="00C20EC3">
        <w:rPr>
          <w:rFonts w:ascii="Times New Roman" w:eastAsia="Tahoma" w:hAnsi="Times New Roman"/>
          <w:color w:val="auto"/>
          <w:spacing w:val="0"/>
          <w:kern w:val="24"/>
          <w:sz w:val="24"/>
          <w:szCs w:val="24"/>
          <w:lang w:val="en-ZA" w:eastAsia="en-ZA"/>
        </w:rPr>
        <w:t xml:space="preserve"> and introduced the Intervention Team and </w:t>
      </w:r>
      <w:r w:rsidR="00704B2E" w:rsidRPr="00C20EC3">
        <w:rPr>
          <w:rFonts w:ascii="Times New Roman" w:eastAsia="Tahoma" w:hAnsi="Times New Roman"/>
          <w:color w:val="auto"/>
          <w:spacing w:val="0"/>
          <w:kern w:val="24"/>
          <w:sz w:val="24"/>
          <w:szCs w:val="24"/>
          <w:lang w:val="en-ZA" w:eastAsia="en-ZA"/>
        </w:rPr>
        <w:t>t</w:t>
      </w:r>
      <w:r w:rsidR="000E1444" w:rsidRPr="00C20EC3">
        <w:rPr>
          <w:rFonts w:ascii="Times New Roman" w:eastAsia="Tahoma" w:hAnsi="Times New Roman"/>
          <w:color w:val="auto"/>
          <w:spacing w:val="0"/>
          <w:kern w:val="24"/>
          <w:sz w:val="24"/>
          <w:szCs w:val="24"/>
          <w:lang w:val="en-ZA" w:eastAsia="en-ZA"/>
        </w:rPr>
        <w:t xml:space="preserve">erms of </w:t>
      </w:r>
      <w:r w:rsidR="00704B2E" w:rsidRPr="00C20EC3">
        <w:rPr>
          <w:rFonts w:ascii="Times New Roman" w:eastAsia="Tahoma" w:hAnsi="Times New Roman"/>
          <w:color w:val="auto"/>
          <w:spacing w:val="0"/>
          <w:kern w:val="24"/>
          <w:sz w:val="24"/>
          <w:szCs w:val="24"/>
          <w:lang w:val="en-ZA" w:eastAsia="en-ZA"/>
        </w:rPr>
        <w:t>r</w:t>
      </w:r>
      <w:r w:rsidR="000E1444" w:rsidRPr="00C20EC3">
        <w:rPr>
          <w:rFonts w:ascii="Times New Roman" w:eastAsia="Tahoma" w:hAnsi="Times New Roman"/>
          <w:color w:val="auto"/>
          <w:spacing w:val="0"/>
          <w:kern w:val="24"/>
          <w:sz w:val="24"/>
          <w:szCs w:val="24"/>
          <w:lang w:val="en-ZA" w:eastAsia="en-ZA"/>
        </w:rPr>
        <w:t xml:space="preserve">eference to the </w:t>
      </w:r>
      <w:r w:rsidR="00704B2E" w:rsidRPr="00C20EC3">
        <w:rPr>
          <w:rFonts w:ascii="Times New Roman" w:eastAsia="Tahoma" w:hAnsi="Times New Roman"/>
          <w:color w:val="auto"/>
          <w:spacing w:val="0"/>
          <w:kern w:val="24"/>
          <w:sz w:val="24"/>
          <w:szCs w:val="24"/>
          <w:lang w:val="en-ZA" w:eastAsia="en-ZA"/>
        </w:rPr>
        <w:t>M</w:t>
      </w:r>
      <w:r w:rsidR="000E1444" w:rsidRPr="00C20EC3">
        <w:rPr>
          <w:rFonts w:ascii="Times New Roman" w:eastAsia="Tahoma" w:hAnsi="Times New Roman"/>
          <w:color w:val="auto"/>
          <w:spacing w:val="0"/>
          <w:kern w:val="24"/>
          <w:sz w:val="24"/>
          <w:szCs w:val="24"/>
          <w:lang w:val="en-ZA" w:eastAsia="en-ZA"/>
        </w:rPr>
        <w:t>unicipality</w:t>
      </w:r>
      <w:r w:rsidR="00704B2E" w:rsidRPr="00C20EC3">
        <w:rPr>
          <w:rFonts w:ascii="Times New Roman" w:eastAsia="Tahoma" w:hAnsi="Times New Roman"/>
          <w:color w:val="auto"/>
          <w:spacing w:val="0"/>
          <w:kern w:val="24"/>
          <w:sz w:val="24"/>
          <w:szCs w:val="24"/>
          <w:lang w:val="en-ZA" w:eastAsia="en-ZA"/>
        </w:rPr>
        <w:t>,</w:t>
      </w:r>
      <w:r w:rsidR="000E1444" w:rsidRPr="00C20EC3">
        <w:rPr>
          <w:rFonts w:ascii="Times New Roman" w:eastAsia="Tahoma" w:hAnsi="Times New Roman"/>
          <w:color w:val="auto"/>
          <w:spacing w:val="0"/>
          <w:kern w:val="24"/>
          <w:sz w:val="24"/>
          <w:szCs w:val="24"/>
          <w:lang w:val="en-ZA" w:eastAsia="en-ZA"/>
        </w:rPr>
        <w:t xml:space="preserve"> during a </w:t>
      </w:r>
      <w:r w:rsidR="00704B2E" w:rsidRPr="00C20EC3">
        <w:rPr>
          <w:rFonts w:ascii="Times New Roman" w:eastAsia="Tahoma" w:hAnsi="Times New Roman"/>
          <w:color w:val="auto"/>
          <w:spacing w:val="0"/>
          <w:kern w:val="24"/>
          <w:sz w:val="24"/>
          <w:szCs w:val="24"/>
          <w:lang w:val="en-ZA" w:eastAsia="en-ZA"/>
        </w:rPr>
        <w:t>c</w:t>
      </w:r>
      <w:r w:rsidR="000E1444" w:rsidRPr="00C20EC3">
        <w:rPr>
          <w:rFonts w:ascii="Times New Roman" w:eastAsia="Tahoma" w:hAnsi="Times New Roman"/>
          <w:color w:val="auto"/>
          <w:spacing w:val="0"/>
          <w:kern w:val="24"/>
          <w:sz w:val="24"/>
          <w:szCs w:val="24"/>
          <w:lang w:val="en-ZA" w:eastAsia="en-ZA"/>
        </w:rPr>
        <w:t xml:space="preserve">ouncil </w:t>
      </w:r>
      <w:r w:rsidR="00704B2E" w:rsidRPr="00C20EC3">
        <w:rPr>
          <w:rFonts w:ascii="Times New Roman" w:eastAsia="Tahoma" w:hAnsi="Times New Roman"/>
          <w:color w:val="auto"/>
          <w:spacing w:val="0"/>
          <w:kern w:val="24"/>
          <w:sz w:val="24"/>
          <w:szCs w:val="24"/>
          <w:lang w:val="en-ZA" w:eastAsia="en-ZA"/>
        </w:rPr>
        <w:t>s</w:t>
      </w:r>
      <w:r w:rsidR="000E1444" w:rsidRPr="00C20EC3">
        <w:rPr>
          <w:rFonts w:ascii="Times New Roman" w:eastAsia="Tahoma" w:hAnsi="Times New Roman"/>
          <w:color w:val="auto"/>
          <w:spacing w:val="0"/>
          <w:kern w:val="24"/>
          <w:sz w:val="24"/>
          <w:szCs w:val="24"/>
          <w:lang w:val="en-ZA" w:eastAsia="en-ZA"/>
        </w:rPr>
        <w:t xml:space="preserve">itting dated </w:t>
      </w:r>
      <w:r w:rsidR="00101F7A" w:rsidRPr="00C20EC3">
        <w:rPr>
          <w:rFonts w:ascii="Times New Roman" w:eastAsia="Tahoma" w:hAnsi="Times New Roman"/>
          <w:color w:val="auto"/>
          <w:spacing w:val="0"/>
          <w:kern w:val="24"/>
          <w:sz w:val="24"/>
          <w:szCs w:val="24"/>
          <w:lang w:val="en-ZA" w:eastAsia="en-ZA"/>
        </w:rPr>
        <w:t>16</w:t>
      </w:r>
      <w:r w:rsidR="000E1444" w:rsidRPr="00C20EC3">
        <w:rPr>
          <w:rFonts w:ascii="Times New Roman" w:eastAsia="Tahoma" w:hAnsi="Times New Roman"/>
          <w:color w:val="auto"/>
          <w:spacing w:val="0"/>
          <w:kern w:val="24"/>
          <w:sz w:val="24"/>
          <w:szCs w:val="24"/>
          <w:lang w:val="en-ZA" w:eastAsia="en-ZA"/>
        </w:rPr>
        <w:t xml:space="preserve"> July 2019.</w:t>
      </w:r>
    </w:p>
    <w:p w14:paraId="7CD238D1" w14:textId="77777777" w:rsidR="000E1444" w:rsidRPr="00C20EC3" w:rsidRDefault="000E1444" w:rsidP="000E1444">
      <w:pPr>
        <w:kinsoku w:val="0"/>
        <w:overflowPunct w:val="0"/>
        <w:spacing w:line="408" w:lineRule="auto"/>
        <w:ind w:left="720" w:hanging="720"/>
        <w:contextualSpacing/>
        <w:jc w:val="both"/>
        <w:textAlignment w:val="baseline"/>
        <w:rPr>
          <w:rFonts w:ascii="Times New Roman" w:eastAsia="Tahoma" w:hAnsi="Times New Roman"/>
          <w:color w:val="auto"/>
          <w:spacing w:val="0"/>
          <w:kern w:val="24"/>
          <w:sz w:val="24"/>
          <w:szCs w:val="24"/>
          <w:lang w:val="en-ZA" w:eastAsia="en-ZA"/>
        </w:rPr>
      </w:pPr>
    </w:p>
    <w:p w14:paraId="27DAB79F" w14:textId="77777777" w:rsidR="000E1444" w:rsidRPr="00C20EC3" w:rsidRDefault="003506EF" w:rsidP="000E1444">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r w:rsidRPr="00C20EC3">
        <w:rPr>
          <w:rFonts w:ascii="Times New Roman" w:eastAsia="Tahoma" w:hAnsi="Times New Roman"/>
          <w:color w:val="auto"/>
          <w:spacing w:val="0"/>
          <w:kern w:val="24"/>
          <w:sz w:val="24"/>
          <w:szCs w:val="24"/>
          <w:lang w:val="en-ZA" w:eastAsia="en-ZA"/>
        </w:rPr>
        <w:t>1</w:t>
      </w:r>
      <w:r w:rsidR="00682E16" w:rsidRPr="00C20EC3">
        <w:rPr>
          <w:rFonts w:ascii="Times New Roman" w:eastAsia="Tahoma" w:hAnsi="Times New Roman"/>
          <w:color w:val="auto"/>
          <w:spacing w:val="0"/>
          <w:kern w:val="24"/>
          <w:sz w:val="24"/>
          <w:szCs w:val="24"/>
          <w:lang w:val="en-ZA" w:eastAsia="en-ZA"/>
        </w:rPr>
        <w:t>7</w:t>
      </w:r>
      <w:r w:rsidR="000E1444" w:rsidRPr="00C20EC3">
        <w:rPr>
          <w:rFonts w:ascii="Times New Roman" w:eastAsia="Tahoma" w:hAnsi="Times New Roman"/>
          <w:color w:val="auto"/>
          <w:spacing w:val="0"/>
          <w:kern w:val="24"/>
          <w:sz w:val="24"/>
          <w:szCs w:val="24"/>
          <w:lang w:val="en-ZA" w:eastAsia="en-ZA"/>
        </w:rPr>
        <w:t>.</w:t>
      </w:r>
      <w:r w:rsidR="00704B2E" w:rsidRPr="00C20EC3">
        <w:rPr>
          <w:rFonts w:ascii="Times New Roman" w:eastAsia="Tahoma" w:hAnsi="Times New Roman"/>
          <w:color w:val="auto"/>
          <w:spacing w:val="0"/>
          <w:kern w:val="24"/>
          <w:sz w:val="24"/>
          <w:szCs w:val="24"/>
          <w:lang w:val="en-ZA" w:eastAsia="en-ZA"/>
        </w:rPr>
        <w:t>4</w:t>
      </w:r>
      <w:r w:rsidR="000E1444" w:rsidRPr="00C20EC3">
        <w:rPr>
          <w:rFonts w:ascii="Times New Roman" w:eastAsia="Tahoma" w:hAnsi="Times New Roman"/>
          <w:color w:val="auto"/>
          <w:spacing w:val="0"/>
          <w:kern w:val="24"/>
          <w:sz w:val="24"/>
          <w:szCs w:val="24"/>
          <w:lang w:val="en-ZA" w:eastAsia="en-ZA"/>
        </w:rPr>
        <w:tab/>
      </w:r>
      <w:r w:rsidR="000E1444" w:rsidRPr="00C20EC3">
        <w:rPr>
          <w:rFonts w:ascii="Times New Roman" w:hAnsi="Times New Roman"/>
          <w:color w:val="auto"/>
          <w:sz w:val="24"/>
          <w:szCs w:val="24"/>
          <w:lang w:val="en-ZA"/>
        </w:rPr>
        <w:t>The Select Committee has further noted that the MEC has notified per constitutional requirement</w:t>
      </w:r>
      <w:r w:rsidR="00704B2E" w:rsidRPr="00C20EC3">
        <w:rPr>
          <w:rFonts w:ascii="Times New Roman" w:hAnsi="Times New Roman"/>
          <w:color w:val="auto"/>
          <w:sz w:val="24"/>
          <w:szCs w:val="24"/>
          <w:lang w:val="en-ZA"/>
        </w:rPr>
        <w:t>s</w:t>
      </w:r>
      <w:r w:rsidR="009E5777" w:rsidRPr="00C20EC3">
        <w:rPr>
          <w:rFonts w:ascii="Times New Roman" w:hAnsi="Times New Roman"/>
          <w:color w:val="auto"/>
          <w:sz w:val="24"/>
          <w:szCs w:val="24"/>
          <w:lang w:val="en-ZA"/>
        </w:rPr>
        <w:t xml:space="preserve">, </w:t>
      </w:r>
      <w:r w:rsidR="000E1444" w:rsidRPr="00C20EC3">
        <w:rPr>
          <w:rFonts w:ascii="Times New Roman" w:hAnsi="Times New Roman"/>
          <w:color w:val="auto"/>
          <w:sz w:val="24"/>
          <w:szCs w:val="24"/>
          <w:lang w:val="en-ZA"/>
        </w:rPr>
        <w:t xml:space="preserve">the </w:t>
      </w:r>
      <w:r w:rsidR="00704B2E" w:rsidRPr="00C20EC3">
        <w:rPr>
          <w:rFonts w:ascii="Times New Roman" w:hAnsi="Times New Roman"/>
          <w:color w:val="auto"/>
          <w:sz w:val="24"/>
          <w:szCs w:val="24"/>
          <w:lang w:val="en-ZA"/>
        </w:rPr>
        <w:t>NCOP</w:t>
      </w:r>
      <w:r w:rsidR="000E1444" w:rsidRPr="00C20EC3">
        <w:rPr>
          <w:rFonts w:ascii="Times New Roman" w:hAnsi="Times New Roman"/>
          <w:color w:val="auto"/>
          <w:sz w:val="24"/>
          <w:szCs w:val="24"/>
          <w:lang w:val="en-ZA"/>
        </w:rPr>
        <w:t xml:space="preserve"> and the North West Provincial Legislature of the notice of intervention in the Municipality on </w:t>
      </w:r>
      <w:r w:rsidR="00C47971" w:rsidRPr="00C20EC3">
        <w:rPr>
          <w:rFonts w:ascii="Times New Roman" w:hAnsi="Times New Roman"/>
          <w:color w:val="auto"/>
          <w:sz w:val="24"/>
          <w:szCs w:val="24"/>
          <w:lang w:val="en-ZA"/>
        </w:rPr>
        <w:t>5</w:t>
      </w:r>
      <w:r w:rsidR="000E1444" w:rsidRPr="00C20EC3">
        <w:rPr>
          <w:rFonts w:ascii="Times New Roman" w:hAnsi="Times New Roman"/>
          <w:color w:val="auto"/>
          <w:sz w:val="24"/>
          <w:szCs w:val="24"/>
          <w:lang w:val="en-ZA"/>
        </w:rPr>
        <w:t xml:space="preserve"> April 2019</w:t>
      </w:r>
      <w:r w:rsidR="00704B2E" w:rsidRPr="00C20EC3">
        <w:rPr>
          <w:rFonts w:ascii="Times New Roman" w:hAnsi="Times New Roman"/>
          <w:color w:val="auto"/>
          <w:sz w:val="24"/>
          <w:szCs w:val="24"/>
          <w:lang w:val="en-ZA"/>
        </w:rPr>
        <w:t>.</w:t>
      </w:r>
    </w:p>
    <w:p w14:paraId="0CC30563" w14:textId="77777777" w:rsidR="000E1444" w:rsidRPr="00C20EC3" w:rsidRDefault="000E1444" w:rsidP="000E1444">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p>
    <w:p w14:paraId="30B26A67" w14:textId="77777777" w:rsidR="000E1444" w:rsidRPr="00C20EC3" w:rsidRDefault="003506EF" w:rsidP="000E1444">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r w:rsidRPr="00C20EC3">
        <w:rPr>
          <w:rFonts w:ascii="Times New Roman" w:hAnsi="Times New Roman"/>
          <w:color w:val="auto"/>
          <w:sz w:val="24"/>
          <w:szCs w:val="24"/>
          <w:lang w:val="en-ZA"/>
        </w:rPr>
        <w:t>1</w:t>
      </w:r>
      <w:r w:rsidR="00682E16" w:rsidRPr="00C20EC3">
        <w:rPr>
          <w:rFonts w:ascii="Times New Roman" w:hAnsi="Times New Roman"/>
          <w:color w:val="auto"/>
          <w:sz w:val="24"/>
          <w:szCs w:val="24"/>
          <w:lang w:val="en-ZA"/>
        </w:rPr>
        <w:t>7</w:t>
      </w:r>
      <w:r w:rsidR="000E1444" w:rsidRPr="00C20EC3">
        <w:rPr>
          <w:rFonts w:ascii="Times New Roman" w:hAnsi="Times New Roman"/>
          <w:color w:val="auto"/>
          <w:sz w:val="24"/>
          <w:szCs w:val="24"/>
          <w:lang w:val="en-ZA"/>
        </w:rPr>
        <w:t>.</w:t>
      </w:r>
      <w:r w:rsidR="00704B2E" w:rsidRPr="00C20EC3">
        <w:rPr>
          <w:rFonts w:ascii="Times New Roman" w:hAnsi="Times New Roman"/>
          <w:color w:val="auto"/>
          <w:sz w:val="24"/>
          <w:szCs w:val="24"/>
          <w:lang w:val="en-ZA"/>
        </w:rPr>
        <w:t>5</w:t>
      </w:r>
      <w:r w:rsidR="000E1444" w:rsidRPr="00C20EC3">
        <w:rPr>
          <w:rFonts w:ascii="Times New Roman" w:hAnsi="Times New Roman"/>
          <w:color w:val="auto"/>
          <w:sz w:val="24"/>
          <w:szCs w:val="24"/>
          <w:lang w:val="en-ZA"/>
        </w:rPr>
        <w:t xml:space="preserve"> </w:t>
      </w:r>
      <w:r w:rsidR="000E1444" w:rsidRPr="00C20EC3">
        <w:rPr>
          <w:rFonts w:ascii="Times New Roman" w:hAnsi="Times New Roman"/>
          <w:color w:val="auto"/>
          <w:sz w:val="24"/>
          <w:szCs w:val="24"/>
          <w:lang w:val="en-ZA"/>
        </w:rPr>
        <w:tab/>
        <w:t>On substantive matters, the Select Committee has found and noted that the collapse of service delivery, instability on good governance and in the administration as well as distress on financial viability and management</w:t>
      </w:r>
      <w:r w:rsidR="00704B2E" w:rsidRPr="00C20EC3">
        <w:rPr>
          <w:rFonts w:ascii="Times New Roman" w:hAnsi="Times New Roman"/>
          <w:color w:val="auto"/>
          <w:sz w:val="24"/>
          <w:szCs w:val="24"/>
          <w:lang w:val="en-ZA"/>
        </w:rPr>
        <w:t>,</w:t>
      </w:r>
      <w:r w:rsidR="000E1444" w:rsidRPr="00C20EC3">
        <w:rPr>
          <w:rFonts w:ascii="Times New Roman" w:hAnsi="Times New Roman"/>
          <w:color w:val="auto"/>
          <w:sz w:val="24"/>
          <w:szCs w:val="24"/>
          <w:lang w:val="en-ZA"/>
        </w:rPr>
        <w:t xml:space="preserve"> have all contributed to</w:t>
      </w:r>
      <w:r w:rsidR="00704B2E" w:rsidRPr="00C20EC3">
        <w:rPr>
          <w:rFonts w:ascii="Times New Roman" w:hAnsi="Times New Roman"/>
          <w:color w:val="auto"/>
          <w:sz w:val="24"/>
          <w:szCs w:val="24"/>
          <w:lang w:val="en-ZA"/>
        </w:rPr>
        <w:t xml:space="preserve"> the</w:t>
      </w:r>
      <w:r w:rsidR="000E1444" w:rsidRPr="00C20EC3">
        <w:rPr>
          <w:rFonts w:ascii="Times New Roman" w:hAnsi="Times New Roman"/>
          <w:color w:val="auto"/>
          <w:sz w:val="24"/>
          <w:szCs w:val="24"/>
          <w:lang w:val="en-ZA"/>
        </w:rPr>
        <w:t xml:space="preserve"> executive decision to invoke section 139(1)(b) of the Constitution in the Municipality. </w:t>
      </w:r>
    </w:p>
    <w:p w14:paraId="47A8B72D" w14:textId="77777777" w:rsidR="003E4B3D" w:rsidRPr="00C20EC3" w:rsidRDefault="000E1444" w:rsidP="000E1444">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r w:rsidRPr="00C20EC3">
        <w:rPr>
          <w:rFonts w:ascii="Times New Roman" w:hAnsi="Times New Roman"/>
          <w:color w:val="auto"/>
          <w:sz w:val="24"/>
          <w:szCs w:val="24"/>
          <w:lang w:val="en-ZA"/>
        </w:rPr>
        <w:t xml:space="preserve">  </w:t>
      </w:r>
    </w:p>
    <w:p w14:paraId="2E88174F" w14:textId="77777777" w:rsidR="00E042CB" w:rsidRPr="00C20EC3" w:rsidRDefault="003506EF" w:rsidP="000E1444">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r w:rsidRPr="00C20EC3">
        <w:rPr>
          <w:rFonts w:ascii="Times New Roman" w:hAnsi="Times New Roman"/>
          <w:color w:val="auto"/>
          <w:sz w:val="24"/>
          <w:szCs w:val="24"/>
          <w:lang w:val="en-ZA"/>
        </w:rPr>
        <w:t>1</w:t>
      </w:r>
      <w:r w:rsidR="00682E16" w:rsidRPr="00C20EC3">
        <w:rPr>
          <w:rFonts w:ascii="Times New Roman" w:hAnsi="Times New Roman"/>
          <w:color w:val="auto"/>
          <w:sz w:val="24"/>
          <w:szCs w:val="24"/>
          <w:lang w:val="en-ZA"/>
        </w:rPr>
        <w:t>7</w:t>
      </w:r>
      <w:r w:rsidR="000E1444" w:rsidRPr="00C20EC3">
        <w:rPr>
          <w:rFonts w:ascii="Times New Roman" w:hAnsi="Times New Roman"/>
          <w:color w:val="auto"/>
          <w:sz w:val="24"/>
          <w:szCs w:val="24"/>
          <w:lang w:val="en-ZA"/>
        </w:rPr>
        <w:t>.</w:t>
      </w:r>
      <w:r w:rsidR="00704B2E" w:rsidRPr="00C20EC3">
        <w:rPr>
          <w:rFonts w:ascii="Times New Roman" w:hAnsi="Times New Roman"/>
          <w:color w:val="auto"/>
          <w:sz w:val="24"/>
          <w:szCs w:val="24"/>
          <w:lang w:val="en-ZA"/>
        </w:rPr>
        <w:t>6</w:t>
      </w:r>
      <w:r w:rsidR="000E1444" w:rsidRPr="00C20EC3">
        <w:rPr>
          <w:rFonts w:ascii="Times New Roman" w:hAnsi="Times New Roman"/>
          <w:color w:val="auto"/>
          <w:sz w:val="24"/>
          <w:szCs w:val="24"/>
          <w:lang w:val="en-ZA"/>
        </w:rPr>
        <w:t xml:space="preserve"> </w:t>
      </w:r>
      <w:r w:rsidR="00335A1C" w:rsidRPr="00C20EC3">
        <w:rPr>
          <w:rFonts w:ascii="Times New Roman" w:hAnsi="Times New Roman"/>
          <w:color w:val="auto"/>
          <w:sz w:val="24"/>
          <w:szCs w:val="24"/>
          <w:lang w:val="en-ZA"/>
        </w:rPr>
        <w:t xml:space="preserve">  The </w:t>
      </w:r>
      <w:r w:rsidR="009C7B93" w:rsidRPr="00C20EC3">
        <w:rPr>
          <w:rFonts w:ascii="Times New Roman" w:hAnsi="Times New Roman"/>
          <w:color w:val="auto"/>
          <w:sz w:val="24"/>
          <w:szCs w:val="24"/>
          <w:lang w:val="en-ZA"/>
        </w:rPr>
        <w:t>S</w:t>
      </w:r>
      <w:r w:rsidR="00335A1C" w:rsidRPr="00C20EC3">
        <w:rPr>
          <w:rFonts w:ascii="Times New Roman" w:hAnsi="Times New Roman"/>
          <w:color w:val="auto"/>
          <w:sz w:val="24"/>
          <w:szCs w:val="24"/>
          <w:lang w:val="en-ZA"/>
        </w:rPr>
        <w:t xml:space="preserve">elect </w:t>
      </w:r>
      <w:r w:rsidR="009C7B93" w:rsidRPr="00C20EC3">
        <w:rPr>
          <w:rFonts w:ascii="Times New Roman" w:hAnsi="Times New Roman"/>
          <w:color w:val="auto"/>
          <w:sz w:val="24"/>
          <w:szCs w:val="24"/>
          <w:lang w:val="en-ZA"/>
        </w:rPr>
        <w:t>C</w:t>
      </w:r>
      <w:r w:rsidR="00335A1C" w:rsidRPr="00C20EC3">
        <w:rPr>
          <w:rFonts w:ascii="Times New Roman" w:hAnsi="Times New Roman"/>
          <w:color w:val="auto"/>
          <w:sz w:val="24"/>
          <w:szCs w:val="24"/>
          <w:lang w:val="en-ZA"/>
        </w:rPr>
        <w:t>ommittee</w:t>
      </w:r>
      <w:r w:rsidR="009E5777" w:rsidRPr="00C20EC3">
        <w:rPr>
          <w:rFonts w:ascii="Times New Roman" w:hAnsi="Times New Roman"/>
          <w:color w:val="auto"/>
          <w:sz w:val="24"/>
          <w:szCs w:val="24"/>
          <w:lang w:val="en-ZA"/>
        </w:rPr>
        <w:t xml:space="preserve"> has noted o</w:t>
      </w:r>
      <w:r w:rsidR="00335A1C" w:rsidRPr="00C20EC3">
        <w:rPr>
          <w:rFonts w:ascii="Times New Roman" w:hAnsi="Times New Roman"/>
          <w:color w:val="auto"/>
          <w:sz w:val="24"/>
          <w:szCs w:val="24"/>
          <w:lang w:val="en-ZA"/>
        </w:rPr>
        <w:t xml:space="preserve">n </w:t>
      </w:r>
      <w:r w:rsidR="00704B2E" w:rsidRPr="00C20EC3">
        <w:rPr>
          <w:rFonts w:ascii="Times New Roman" w:hAnsi="Times New Roman"/>
          <w:color w:val="auto"/>
          <w:sz w:val="24"/>
          <w:szCs w:val="24"/>
          <w:lang w:val="en-ZA"/>
        </w:rPr>
        <w:t xml:space="preserve">the </w:t>
      </w:r>
      <w:r w:rsidR="00335A1C" w:rsidRPr="00C20EC3">
        <w:rPr>
          <w:rFonts w:ascii="Times New Roman" w:hAnsi="Times New Roman"/>
          <w:color w:val="auto"/>
          <w:sz w:val="24"/>
          <w:szCs w:val="24"/>
          <w:lang w:val="en-ZA"/>
        </w:rPr>
        <w:t>substantive matter</w:t>
      </w:r>
      <w:r w:rsidR="009E5777" w:rsidRPr="00C20EC3">
        <w:rPr>
          <w:rFonts w:ascii="Times New Roman" w:hAnsi="Times New Roman"/>
          <w:color w:val="auto"/>
          <w:sz w:val="24"/>
          <w:szCs w:val="24"/>
          <w:lang w:val="en-ZA"/>
        </w:rPr>
        <w:t xml:space="preserve">s related to </w:t>
      </w:r>
      <w:r w:rsidR="00704B2E" w:rsidRPr="00C20EC3">
        <w:rPr>
          <w:rFonts w:ascii="Times New Roman" w:hAnsi="Times New Roman"/>
          <w:color w:val="auto"/>
          <w:sz w:val="24"/>
          <w:szCs w:val="24"/>
          <w:lang w:val="en-ZA"/>
        </w:rPr>
        <w:t xml:space="preserve">the </w:t>
      </w:r>
      <w:r w:rsidR="003E4B3D" w:rsidRPr="00C20EC3">
        <w:rPr>
          <w:rFonts w:ascii="Times New Roman" w:hAnsi="Times New Roman"/>
          <w:color w:val="auto"/>
          <w:sz w:val="24"/>
          <w:szCs w:val="24"/>
          <w:lang w:val="en-ZA"/>
        </w:rPr>
        <w:t>procurement and contract management</w:t>
      </w:r>
      <w:r w:rsidR="00704B2E" w:rsidRPr="00C20EC3">
        <w:rPr>
          <w:rFonts w:ascii="Times New Roman" w:hAnsi="Times New Roman"/>
          <w:color w:val="auto"/>
          <w:sz w:val="24"/>
          <w:szCs w:val="24"/>
          <w:lang w:val="en-ZA"/>
        </w:rPr>
        <w:t>,</w:t>
      </w:r>
      <w:r w:rsidR="009E5777" w:rsidRPr="00C20EC3">
        <w:rPr>
          <w:rFonts w:ascii="Times New Roman" w:hAnsi="Times New Roman"/>
          <w:color w:val="auto"/>
          <w:sz w:val="24"/>
          <w:szCs w:val="24"/>
          <w:lang w:val="en-ZA"/>
        </w:rPr>
        <w:t xml:space="preserve"> that t</w:t>
      </w:r>
      <w:r w:rsidR="003E4B3D" w:rsidRPr="00C20EC3">
        <w:rPr>
          <w:rFonts w:ascii="Times New Roman" w:hAnsi="Times New Roman"/>
          <w:color w:val="auto"/>
          <w:sz w:val="24"/>
          <w:szCs w:val="24"/>
          <w:lang w:val="en-ZA"/>
        </w:rPr>
        <w:t xml:space="preserve">he </w:t>
      </w:r>
      <w:r w:rsidR="00704B2E" w:rsidRPr="00C20EC3">
        <w:rPr>
          <w:rFonts w:ascii="Times New Roman" w:hAnsi="Times New Roman"/>
          <w:color w:val="auto"/>
          <w:sz w:val="24"/>
          <w:szCs w:val="24"/>
          <w:lang w:val="en-ZA"/>
        </w:rPr>
        <w:t>M</w:t>
      </w:r>
      <w:r w:rsidR="003E4B3D" w:rsidRPr="00C20EC3">
        <w:rPr>
          <w:rFonts w:ascii="Times New Roman" w:hAnsi="Times New Roman"/>
          <w:color w:val="auto"/>
          <w:sz w:val="24"/>
          <w:szCs w:val="24"/>
          <w:lang w:val="en-ZA"/>
        </w:rPr>
        <w:t xml:space="preserve">unicipality has procured goods and services with the value of below R200 000 without obtaining the required price </w:t>
      </w:r>
      <w:r w:rsidR="009C7B93" w:rsidRPr="00C20EC3">
        <w:rPr>
          <w:rFonts w:ascii="Times New Roman" w:hAnsi="Times New Roman"/>
          <w:color w:val="auto"/>
          <w:sz w:val="24"/>
          <w:szCs w:val="24"/>
          <w:lang w:val="en-ZA"/>
        </w:rPr>
        <w:t>quotations</w:t>
      </w:r>
      <w:r w:rsidR="00704B2E" w:rsidRPr="00C20EC3">
        <w:rPr>
          <w:rFonts w:ascii="Times New Roman" w:hAnsi="Times New Roman"/>
          <w:color w:val="auto"/>
          <w:sz w:val="24"/>
          <w:szCs w:val="24"/>
          <w:lang w:val="en-ZA"/>
        </w:rPr>
        <w:t xml:space="preserve">. </w:t>
      </w:r>
      <w:r w:rsidR="003E4B3D" w:rsidRPr="00C20EC3">
        <w:rPr>
          <w:rFonts w:ascii="Times New Roman" w:hAnsi="Times New Roman"/>
          <w:color w:val="auto"/>
          <w:sz w:val="24"/>
          <w:szCs w:val="24"/>
          <w:lang w:val="en-ZA"/>
        </w:rPr>
        <w:t xml:space="preserve">Some quotations were accepted from service providers who were not on the list of accredited prospective providers. Some of the contracts and quotations were awarded to bidders based on preference points that were not calculated in accordance with the requirements of the Preferential Procurement Policy Framework </w:t>
      </w:r>
      <w:r w:rsidR="00704B2E" w:rsidRPr="00C20EC3">
        <w:rPr>
          <w:rFonts w:ascii="Times New Roman" w:hAnsi="Times New Roman"/>
          <w:color w:val="auto"/>
          <w:sz w:val="24"/>
          <w:szCs w:val="24"/>
          <w:lang w:val="en-ZA"/>
        </w:rPr>
        <w:t>A</w:t>
      </w:r>
      <w:r w:rsidR="003E4B3D" w:rsidRPr="00C20EC3">
        <w:rPr>
          <w:rFonts w:ascii="Times New Roman" w:hAnsi="Times New Roman"/>
          <w:color w:val="auto"/>
          <w:sz w:val="24"/>
          <w:szCs w:val="24"/>
          <w:lang w:val="en-ZA"/>
        </w:rPr>
        <w:t xml:space="preserve">ct and its </w:t>
      </w:r>
      <w:r w:rsidR="00704B2E" w:rsidRPr="00C20EC3">
        <w:rPr>
          <w:rFonts w:ascii="Times New Roman" w:hAnsi="Times New Roman"/>
          <w:color w:val="auto"/>
          <w:sz w:val="24"/>
          <w:szCs w:val="24"/>
          <w:lang w:val="en-ZA"/>
        </w:rPr>
        <w:t>R</w:t>
      </w:r>
      <w:r w:rsidR="003E4B3D" w:rsidRPr="00C20EC3">
        <w:rPr>
          <w:rFonts w:ascii="Times New Roman" w:hAnsi="Times New Roman"/>
          <w:color w:val="auto"/>
          <w:sz w:val="24"/>
          <w:szCs w:val="24"/>
          <w:lang w:val="en-ZA"/>
        </w:rPr>
        <w:t xml:space="preserve">egulations. </w:t>
      </w:r>
    </w:p>
    <w:p w14:paraId="35F302FF" w14:textId="77777777" w:rsidR="009C7B93" w:rsidRPr="00C20EC3" w:rsidRDefault="009C7B93" w:rsidP="000E1444">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p>
    <w:p w14:paraId="46C6CD8C" w14:textId="77777777" w:rsidR="00335A1C" w:rsidRPr="00C20EC3" w:rsidRDefault="003506EF" w:rsidP="000E1444">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proofErr w:type="gramStart"/>
      <w:r w:rsidRPr="00C20EC3">
        <w:rPr>
          <w:rFonts w:ascii="Times New Roman" w:hAnsi="Times New Roman"/>
          <w:color w:val="auto"/>
          <w:sz w:val="24"/>
          <w:szCs w:val="24"/>
          <w:lang w:val="en-ZA"/>
        </w:rPr>
        <w:t>1</w:t>
      </w:r>
      <w:r w:rsidR="00682E16" w:rsidRPr="00C20EC3">
        <w:rPr>
          <w:rFonts w:ascii="Times New Roman" w:hAnsi="Times New Roman"/>
          <w:color w:val="auto"/>
          <w:sz w:val="24"/>
          <w:szCs w:val="24"/>
          <w:lang w:val="en-ZA"/>
        </w:rPr>
        <w:t>7</w:t>
      </w:r>
      <w:r w:rsidR="00E042CB" w:rsidRPr="00C20EC3">
        <w:rPr>
          <w:rFonts w:ascii="Times New Roman" w:hAnsi="Times New Roman"/>
          <w:color w:val="auto"/>
          <w:sz w:val="24"/>
          <w:szCs w:val="24"/>
          <w:lang w:val="en-ZA"/>
        </w:rPr>
        <w:t>.</w:t>
      </w:r>
      <w:r w:rsidRPr="00C20EC3">
        <w:rPr>
          <w:rFonts w:ascii="Times New Roman" w:hAnsi="Times New Roman"/>
          <w:color w:val="auto"/>
          <w:sz w:val="24"/>
          <w:szCs w:val="24"/>
          <w:lang w:val="en-ZA"/>
        </w:rPr>
        <w:t>7</w:t>
      </w:r>
      <w:r w:rsidR="00E042CB" w:rsidRPr="00C20EC3">
        <w:rPr>
          <w:rFonts w:ascii="Times New Roman" w:hAnsi="Times New Roman"/>
          <w:color w:val="auto"/>
          <w:sz w:val="24"/>
          <w:szCs w:val="24"/>
          <w:lang w:val="en-ZA"/>
        </w:rPr>
        <w:t xml:space="preserve">  The</w:t>
      </w:r>
      <w:proofErr w:type="gramEnd"/>
      <w:r w:rsidR="00E042CB" w:rsidRPr="00C20EC3">
        <w:rPr>
          <w:rFonts w:ascii="Times New Roman" w:hAnsi="Times New Roman"/>
          <w:color w:val="auto"/>
          <w:sz w:val="24"/>
          <w:szCs w:val="24"/>
          <w:lang w:val="en-ZA"/>
        </w:rPr>
        <w:t xml:space="preserve"> </w:t>
      </w:r>
      <w:r w:rsidR="009C7B93" w:rsidRPr="00C20EC3">
        <w:rPr>
          <w:rFonts w:ascii="Times New Roman" w:hAnsi="Times New Roman"/>
          <w:color w:val="auto"/>
          <w:sz w:val="24"/>
          <w:szCs w:val="24"/>
          <w:lang w:val="en-ZA"/>
        </w:rPr>
        <w:t>S</w:t>
      </w:r>
      <w:r w:rsidR="00E042CB" w:rsidRPr="00C20EC3">
        <w:rPr>
          <w:rFonts w:ascii="Times New Roman" w:hAnsi="Times New Roman"/>
          <w:color w:val="auto"/>
          <w:sz w:val="24"/>
          <w:szCs w:val="24"/>
          <w:lang w:val="en-ZA"/>
        </w:rPr>
        <w:t xml:space="preserve">elect </w:t>
      </w:r>
      <w:r w:rsidR="009C7B93" w:rsidRPr="00C20EC3">
        <w:rPr>
          <w:rFonts w:ascii="Times New Roman" w:hAnsi="Times New Roman"/>
          <w:color w:val="auto"/>
          <w:sz w:val="24"/>
          <w:szCs w:val="24"/>
          <w:lang w:val="en-ZA"/>
        </w:rPr>
        <w:t>C</w:t>
      </w:r>
      <w:r w:rsidR="00E042CB" w:rsidRPr="00C20EC3">
        <w:rPr>
          <w:rFonts w:ascii="Times New Roman" w:hAnsi="Times New Roman"/>
          <w:color w:val="auto"/>
          <w:sz w:val="24"/>
          <w:szCs w:val="24"/>
          <w:lang w:val="en-ZA"/>
        </w:rPr>
        <w:t xml:space="preserve">ommittee has found that the </w:t>
      </w:r>
      <w:r w:rsidR="00704B2E" w:rsidRPr="00C20EC3">
        <w:rPr>
          <w:rFonts w:ascii="Times New Roman" w:hAnsi="Times New Roman"/>
          <w:color w:val="auto"/>
          <w:sz w:val="24"/>
          <w:szCs w:val="24"/>
          <w:lang w:val="en-ZA"/>
        </w:rPr>
        <w:t>M</w:t>
      </w:r>
      <w:r w:rsidR="00E042CB" w:rsidRPr="00C20EC3">
        <w:rPr>
          <w:rFonts w:ascii="Times New Roman" w:hAnsi="Times New Roman"/>
          <w:color w:val="auto"/>
          <w:sz w:val="24"/>
          <w:szCs w:val="24"/>
          <w:lang w:val="en-ZA"/>
        </w:rPr>
        <w:t>unicipality has failed</w:t>
      </w:r>
      <w:r w:rsidR="009C7B93" w:rsidRPr="00C20EC3">
        <w:rPr>
          <w:rFonts w:ascii="Times New Roman" w:hAnsi="Times New Roman"/>
          <w:color w:val="auto"/>
          <w:sz w:val="24"/>
          <w:szCs w:val="24"/>
          <w:lang w:val="en-ZA"/>
        </w:rPr>
        <w:t xml:space="preserve"> to take effective and reasonable steps to prevent unauthorised, irregular, fruitless and wasteful expenditure. An amount of R9 718 266 was incurred in the financial year as reviewed by the Auditor-General. This clearly demonstrated that the </w:t>
      </w:r>
      <w:r w:rsidR="00704B2E" w:rsidRPr="00C20EC3">
        <w:rPr>
          <w:rFonts w:ascii="Times New Roman" w:hAnsi="Times New Roman"/>
          <w:color w:val="auto"/>
          <w:sz w:val="24"/>
          <w:szCs w:val="24"/>
          <w:lang w:val="en-ZA"/>
        </w:rPr>
        <w:t>M</w:t>
      </w:r>
      <w:r w:rsidR="009C7B93" w:rsidRPr="00C20EC3">
        <w:rPr>
          <w:rFonts w:ascii="Times New Roman" w:hAnsi="Times New Roman"/>
          <w:color w:val="auto"/>
          <w:sz w:val="24"/>
          <w:szCs w:val="24"/>
          <w:lang w:val="en-ZA"/>
        </w:rPr>
        <w:t>unicipality lacks adequate system</w:t>
      </w:r>
      <w:r w:rsidR="00704B2E" w:rsidRPr="00C20EC3">
        <w:rPr>
          <w:rFonts w:ascii="Times New Roman" w:hAnsi="Times New Roman"/>
          <w:color w:val="auto"/>
          <w:sz w:val="24"/>
          <w:szCs w:val="24"/>
          <w:lang w:val="en-ZA"/>
        </w:rPr>
        <w:t>s</w:t>
      </w:r>
      <w:r w:rsidR="009C7B93" w:rsidRPr="00C20EC3">
        <w:rPr>
          <w:rFonts w:ascii="Times New Roman" w:hAnsi="Times New Roman"/>
          <w:color w:val="auto"/>
          <w:sz w:val="24"/>
          <w:szCs w:val="24"/>
          <w:lang w:val="en-ZA"/>
        </w:rPr>
        <w:t xml:space="preserve"> to monitor and detect unauthorised expenditure.    </w:t>
      </w:r>
    </w:p>
    <w:p w14:paraId="53C856B0" w14:textId="77777777" w:rsidR="003E4B3D" w:rsidRPr="00C20EC3" w:rsidRDefault="003E4B3D" w:rsidP="000E1444">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p>
    <w:p w14:paraId="47B28E2E" w14:textId="77777777" w:rsidR="009C7B93" w:rsidRPr="00C20EC3" w:rsidRDefault="003506EF" w:rsidP="000E1444">
      <w:pPr>
        <w:kinsoku w:val="0"/>
        <w:overflowPunct w:val="0"/>
        <w:spacing w:line="408" w:lineRule="auto"/>
        <w:ind w:left="720" w:hanging="720"/>
        <w:contextualSpacing/>
        <w:jc w:val="both"/>
        <w:textAlignment w:val="baseline"/>
        <w:rPr>
          <w:rFonts w:ascii="Times New Roman" w:eastAsia="Tahoma" w:hAnsi="Times New Roman"/>
          <w:color w:val="auto"/>
          <w:spacing w:val="0"/>
          <w:kern w:val="24"/>
          <w:sz w:val="24"/>
          <w:szCs w:val="24"/>
          <w:lang w:val="en-ZA" w:eastAsia="en-ZA"/>
        </w:rPr>
      </w:pPr>
      <w:r w:rsidRPr="00C20EC3">
        <w:rPr>
          <w:rFonts w:ascii="Times New Roman" w:eastAsia="Tahoma" w:hAnsi="Times New Roman"/>
          <w:color w:val="auto"/>
          <w:spacing w:val="0"/>
          <w:kern w:val="24"/>
          <w:sz w:val="24"/>
          <w:szCs w:val="24"/>
          <w:lang w:val="en-ZA" w:eastAsia="en-ZA"/>
        </w:rPr>
        <w:t>1</w:t>
      </w:r>
      <w:r w:rsidR="00682E16" w:rsidRPr="00C20EC3">
        <w:rPr>
          <w:rFonts w:ascii="Times New Roman" w:eastAsia="Tahoma" w:hAnsi="Times New Roman"/>
          <w:color w:val="auto"/>
          <w:spacing w:val="0"/>
          <w:kern w:val="24"/>
          <w:sz w:val="24"/>
          <w:szCs w:val="24"/>
          <w:lang w:val="en-ZA" w:eastAsia="en-ZA"/>
        </w:rPr>
        <w:t>7</w:t>
      </w:r>
      <w:r w:rsidR="000E1444" w:rsidRPr="00C20EC3">
        <w:rPr>
          <w:rFonts w:ascii="Times New Roman" w:eastAsia="Tahoma" w:hAnsi="Times New Roman"/>
          <w:color w:val="auto"/>
          <w:spacing w:val="0"/>
          <w:kern w:val="24"/>
          <w:sz w:val="24"/>
          <w:szCs w:val="24"/>
          <w:lang w:val="en-ZA" w:eastAsia="en-ZA"/>
        </w:rPr>
        <w:t>.</w:t>
      </w:r>
      <w:r w:rsidRPr="00C20EC3">
        <w:rPr>
          <w:rFonts w:ascii="Times New Roman" w:eastAsia="Tahoma" w:hAnsi="Times New Roman"/>
          <w:color w:val="auto"/>
          <w:spacing w:val="0"/>
          <w:kern w:val="24"/>
          <w:sz w:val="24"/>
          <w:szCs w:val="24"/>
          <w:lang w:val="en-ZA" w:eastAsia="en-ZA"/>
        </w:rPr>
        <w:t>8</w:t>
      </w:r>
      <w:r w:rsidR="000E1444" w:rsidRPr="00C20EC3">
        <w:rPr>
          <w:rFonts w:ascii="Times New Roman" w:eastAsia="Tahoma" w:hAnsi="Times New Roman"/>
          <w:color w:val="auto"/>
          <w:spacing w:val="0"/>
          <w:kern w:val="24"/>
          <w:sz w:val="24"/>
          <w:szCs w:val="24"/>
          <w:lang w:val="en-ZA" w:eastAsia="en-ZA"/>
        </w:rPr>
        <w:t xml:space="preserve">   </w:t>
      </w:r>
      <w:r w:rsidR="000E1444" w:rsidRPr="00C20EC3">
        <w:rPr>
          <w:rFonts w:ascii="Times New Roman" w:eastAsia="Tahoma" w:hAnsi="Times New Roman"/>
          <w:color w:val="auto"/>
          <w:spacing w:val="0"/>
          <w:kern w:val="24"/>
          <w:sz w:val="24"/>
          <w:szCs w:val="24"/>
          <w:lang w:val="en-ZA" w:eastAsia="en-ZA"/>
        </w:rPr>
        <w:tab/>
        <w:t xml:space="preserve">The Select Committee has noted that majority of internal and external stakeholder engaged during the period on oversight in the </w:t>
      </w:r>
      <w:r w:rsidR="00704B2E" w:rsidRPr="00C20EC3">
        <w:rPr>
          <w:rFonts w:ascii="Times New Roman" w:eastAsia="Tahoma" w:hAnsi="Times New Roman"/>
          <w:color w:val="auto"/>
          <w:spacing w:val="0"/>
          <w:kern w:val="24"/>
          <w:sz w:val="24"/>
          <w:szCs w:val="24"/>
          <w:lang w:val="en-ZA" w:eastAsia="en-ZA"/>
        </w:rPr>
        <w:t>M</w:t>
      </w:r>
      <w:r w:rsidR="000E1444" w:rsidRPr="00C20EC3">
        <w:rPr>
          <w:rFonts w:ascii="Times New Roman" w:eastAsia="Tahoma" w:hAnsi="Times New Roman"/>
          <w:color w:val="auto"/>
          <w:spacing w:val="0"/>
          <w:kern w:val="24"/>
          <w:sz w:val="24"/>
          <w:szCs w:val="24"/>
          <w:lang w:val="en-ZA" w:eastAsia="en-ZA"/>
        </w:rPr>
        <w:t>unicipality, supported the invocation of section 139(1)(b) of the Constitution</w:t>
      </w:r>
      <w:r w:rsidR="00704B2E" w:rsidRPr="00C20EC3">
        <w:rPr>
          <w:rFonts w:ascii="Times New Roman" w:eastAsia="Tahoma" w:hAnsi="Times New Roman"/>
          <w:color w:val="auto"/>
          <w:spacing w:val="0"/>
          <w:kern w:val="24"/>
          <w:sz w:val="24"/>
          <w:szCs w:val="24"/>
          <w:lang w:val="en-ZA" w:eastAsia="en-ZA"/>
        </w:rPr>
        <w:t>,</w:t>
      </w:r>
      <w:r w:rsidR="000E1444" w:rsidRPr="00C20EC3">
        <w:rPr>
          <w:rFonts w:ascii="Times New Roman" w:eastAsia="Tahoma" w:hAnsi="Times New Roman"/>
          <w:color w:val="auto"/>
          <w:spacing w:val="0"/>
          <w:kern w:val="24"/>
          <w:sz w:val="24"/>
          <w:szCs w:val="24"/>
          <w:lang w:val="en-ZA" w:eastAsia="en-ZA"/>
        </w:rPr>
        <w:t xml:space="preserve"> while the representative of the Economic Freedom Fighters argued for the invocation of section 139(1)(c) of the Constitution.</w:t>
      </w:r>
    </w:p>
    <w:p w14:paraId="2805584C" w14:textId="77777777" w:rsidR="009C7B93" w:rsidRPr="00C20EC3" w:rsidRDefault="009C7B93" w:rsidP="000E1444">
      <w:pPr>
        <w:kinsoku w:val="0"/>
        <w:overflowPunct w:val="0"/>
        <w:spacing w:line="408" w:lineRule="auto"/>
        <w:ind w:left="720" w:hanging="720"/>
        <w:contextualSpacing/>
        <w:jc w:val="both"/>
        <w:textAlignment w:val="baseline"/>
        <w:rPr>
          <w:rFonts w:ascii="Times New Roman" w:eastAsia="Tahoma" w:hAnsi="Times New Roman"/>
          <w:color w:val="auto"/>
          <w:spacing w:val="0"/>
          <w:kern w:val="24"/>
          <w:sz w:val="24"/>
          <w:szCs w:val="24"/>
          <w:lang w:val="en-ZA" w:eastAsia="en-ZA"/>
        </w:rPr>
      </w:pPr>
    </w:p>
    <w:p w14:paraId="7019306D" w14:textId="77777777" w:rsidR="000E1444" w:rsidRPr="00C20EC3" w:rsidRDefault="003506EF" w:rsidP="000E1444">
      <w:pPr>
        <w:spacing w:line="360" w:lineRule="auto"/>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lastRenderedPageBreak/>
        <w:t>1</w:t>
      </w:r>
      <w:r w:rsidR="00682E16" w:rsidRPr="00C20EC3">
        <w:rPr>
          <w:rFonts w:ascii="Times New Roman" w:hAnsi="Times New Roman"/>
          <w:b/>
          <w:color w:val="auto"/>
          <w:sz w:val="24"/>
          <w:szCs w:val="24"/>
          <w:lang w:val="en-ZA"/>
        </w:rPr>
        <w:t>8</w:t>
      </w:r>
      <w:r w:rsidR="000E1444" w:rsidRPr="00C20EC3">
        <w:rPr>
          <w:rFonts w:ascii="Times New Roman" w:hAnsi="Times New Roman"/>
          <w:b/>
          <w:color w:val="auto"/>
          <w:sz w:val="24"/>
          <w:szCs w:val="24"/>
          <w:lang w:val="en-ZA"/>
        </w:rPr>
        <w:t xml:space="preserve">. </w:t>
      </w:r>
      <w:r w:rsidR="000E1444" w:rsidRPr="00C20EC3">
        <w:rPr>
          <w:rFonts w:ascii="Times New Roman" w:hAnsi="Times New Roman"/>
          <w:b/>
          <w:color w:val="auto"/>
          <w:sz w:val="24"/>
          <w:szCs w:val="24"/>
          <w:lang w:val="en-ZA"/>
        </w:rPr>
        <w:tab/>
        <w:t xml:space="preserve">Opinion of the Select Committee </w:t>
      </w:r>
    </w:p>
    <w:p w14:paraId="1163B71E" w14:textId="77777777" w:rsidR="000E1444" w:rsidRPr="00C20EC3" w:rsidRDefault="000E1444" w:rsidP="000E1444">
      <w:pPr>
        <w:spacing w:line="360" w:lineRule="auto"/>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 xml:space="preserve"> </w:t>
      </w:r>
    </w:p>
    <w:p w14:paraId="3974B491" w14:textId="77777777" w:rsidR="000E1444" w:rsidRPr="00C20EC3" w:rsidRDefault="003506EF" w:rsidP="000E1444">
      <w:pPr>
        <w:spacing w:line="360" w:lineRule="auto"/>
        <w:ind w:left="720" w:hanging="720"/>
        <w:contextualSpacing/>
        <w:jc w:val="both"/>
        <w:rPr>
          <w:rFonts w:ascii="Times New Roman" w:hAnsi="Times New Roman"/>
          <w:color w:val="auto"/>
          <w:spacing w:val="0"/>
          <w:sz w:val="24"/>
          <w:szCs w:val="24"/>
          <w:lang w:val="en-ZA" w:eastAsia="en-ZA"/>
        </w:rPr>
      </w:pPr>
      <w:r w:rsidRPr="00C20EC3">
        <w:rPr>
          <w:rFonts w:ascii="Times New Roman" w:eastAsia="Tahoma" w:hAnsi="Times New Roman"/>
          <w:color w:val="auto"/>
          <w:spacing w:val="0"/>
          <w:kern w:val="24"/>
          <w:sz w:val="24"/>
          <w:szCs w:val="24"/>
          <w:lang w:eastAsia="en-ZA"/>
        </w:rPr>
        <w:t>1</w:t>
      </w:r>
      <w:r w:rsidR="00682E16" w:rsidRPr="00C20EC3">
        <w:rPr>
          <w:rFonts w:ascii="Times New Roman" w:eastAsia="Tahoma" w:hAnsi="Times New Roman"/>
          <w:color w:val="auto"/>
          <w:spacing w:val="0"/>
          <w:kern w:val="24"/>
          <w:sz w:val="24"/>
          <w:szCs w:val="24"/>
          <w:lang w:eastAsia="en-ZA"/>
        </w:rPr>
        <w:t>8</w:t>
      </w:r>
      <w:r w:rsidR="000E1444" w:rsidRPr="00C20EC3">
        <w:rPr>
          <w:rFonts w:ascii="Times New Roman" w:eastAsia="Tahoma" w:hAnsi="Times New Roman"/>
          <w:color w:val="auto"/>
          <w:spacing w:val="0"/>
          <w:kern w:val="24"/>
          <w:sz w:val="24"/>
          <w:szCs w:val="24"/>
          <w:lang w:eastAsia="en-ZA"/>
        </w:rPr>
        <w:t>.1</w:t>
      </w:r>
      <w:r w:rsidR="000E1444" w:rsidRPr="00C20EC3">
        <w:rPr>
          <w:rFonts w:ascii="Times New Roman" w:eastAsia="Tahoma" w:hAnsi="Times New Roman"/>
          <w:color w:val="auto"/>
          <w:spacing w:val="0"/>
          <w:kern w:val="24"/>
          <w:sz w:val="24"/>
          <w:szCs w:val="24"/>
          <w:lang w:eastAsia="en-ZA"/>
        </w:rPr>
        <w:tab/>
        <w:t xml:space="preserve">Section 152(1)(b) of the Constitution provides that </w:t>
      </w:r>
      <w:r w:rsidR="00704B2E" w:rsidRPr="00C20EC3">
        <w:rPr>
          <w:rFonts w:ascii="Times New Roman" w:eastAsia="Tahoma" w:hAnsi="Times New Roman"/>
          <w:color w:val="auto"/>
          <w:spacing w:val="0"/>
          <w:kern w:val="24"/>
          <w:sz w:val="24"/>
          <w:szCs w:val="24"/>
          <w:lang w:eastAsia="en-ZA"/>
        </w:rPr>
        <w:t>a</w:t>
      </w:r>
      <w:r w:rsidR="000E1444" w:rsidRPr="00C20EC3">
        <w:rPr>
          <w:rFonts w:ascii="Times New Roman" w:eastAsia="Tahoma" w:hAnsi="Times New Roman"/>
          <w:color w:val="auto"/>
          <w:spacing w:val="0"/>
          <w:kern w:val="24"/>
          <w:sz w:val="24"/>
          <w:szCs w:val="24"/>
          <w:lang w:eastAsia="en-ZA"/>
        </w:rPr>
        <w:t xml:space="preserve"> </w:t>
      </w:r>
      <w:r w:rsidR="00704B2E" w:rsidRPr="00C20EC3">
        <w:rPr>
          <w:rFonts w:ascii="Times New Roman" w:eastAsia="Tahoma" w:hAnsi="Times New Roman"/>
          <w:color w:val="auto"/>
          <w:spacing w:val="0"/>
          <w:kern w:val="24"/>
          <w:sz w:val="24"/>
          <w:szCs w:val="24"/>
          <w:lang w:eastAsia="en-ZA"/>
        </w:rPr>
        <w:t>M</w:t>
      </w:r>
      <w:r w:rsidR="000E1444" w:rsidRPr="00C20EC3">
        <w:rPr>
          <w:rFonts w:ascii="Times New Roman" w:eastAsia="Tahoma" w:hAnsi="Times New Roman"/>
          <w:color w:val="auto"/>
          <w:spacing w:val="0"/>
          <w:kern w:val="24"/>
          <w:sz w:val="24"/>
          <w:szCs w:val="24"/>
          <w:lang w:eastAsia="en-ZA"/>
        </w:rPr>
        <w:t>unicipality must ensure the provision of services to communities in a sustainable manner</w:t>
      </w:r>
      <w:r w:rsidR="00704B2E" w:rsidRPr="00C20EC3">
        <w:rPr>
          <w:rFonts w:ascii="Times New Roman" w:eastAsia="Tahoma" w:hAnsi="Times New Roman"/>
          <w:color w:val="auto"/>
          <w:spacing w:val="0"/>
          <w:kern w:val="24"/>
          <w:sz w:val="24"/>
          <w:szCs w:val="24"/>
          <w:lang w:eastAsia="en-ZA"/>
        </w:rPr>
        <w:t>. Further, s</w:t>
      </w:r>
      <w:r w:rsidR="000E1444" w:rsidRPr="00C20EC3">
        <w:rPr>
          <w:rFonts w:ascii="Times New Roman" w:eastAsia="Tahoma" w:hAnsi="Times New Roman"/>
          <w:color w:val="auto"/>
          <w:spacing w:val="0"/>
          <w:kern w:val="24"/>
          <w:sz w:val="24"/>
          <w:szCs w:val="24"/>
          <w:lang w:eastAsia="en-ZA"/>
        </w:rPr>
        <w:t xml:space="preserve">ection 152(1)(d) of the Constitution provides that </w:t>
      </w:r>
      <w:r w:rsidR="00704B2E" w:rsidRPr="00C20EC3">
        <w:rPr>
          <w:rFonts w:ascii="Times New Roman" w:eastAsia="Tahoma" w:hAnsi="Times New Roman"/>
          <w:color w:val="auto"/>
          <w:spacing w:val="0"/>
          <w:kern w:val="24"/>
          <w:sz w:val="24"/>
          <w:szCs w:val="24"/>
          <w:lang w:eastAsia="en-ZA"/>
        </w:rPr>
        <w:t>a</w:t>
      </w:r>
      <w:r w:rsidR="000E1444" w:rsidRPr="00C20EC3">
        <w:rPr>
          <w:rFonts w:ascii="Times New Roman" w:eastAsia="Tahoma" w:hAnsi="Times New Roman"/>
          <w:color w:val="auto"/>
          <w:spacing w:val="0"/>
          <w:kern w:val="24"/>
          <w:sz w:val="24"/>
          <w:szCs w:val="24"/>
          <w:lang w:eastAsia="en-ZA"/>
        </w:rPr>
        <w:t xml:space="preserve"> municipality must promote a safe and healthy environment. The Select Committee is of the opinion that the service delivery failures of the </w:t>
      </w:r>
      <w:r w:rsidR="00C75A5F" w:rsidRPr="00C20EC3">
        <w:rPr>
          <w:rFonts w:ascii="Times New Roman" w:eastAsia="Tahoma" w:hAnsi="Times New Roman"/>
          <w:color w:val="auto"/>
          <w:spacing w:val="0"/>
          <w:kern w:val="24"/>
          <w:sz w:val="24"/>
          <w:szCs w:val="24"/>
          <w:lang w:eastAsia="en-ZA"/>
        </w:rPr>
        <w:t>M</w:t>
      </w:r>
      <w:r w:rsidR="000E1444" w:rsidRPr="00C20EC3">
        <w:rPr>
          <w:rFonts w:ascii="Times New Roman" w:eastAsia="Tahoma" w:hAnsi="Times New Roman"/>
          <w:color w:val="auto"/>
          <w:spacing w:val="0"/>
          <w:kern w:val="24"/>
          <w:sz w:val="24"/>
          <w:szCs w:val="24"/>
          <w:lang w:eastAsia="en-ZA"/>
        </w:rPr>
        <w:t>unicipality have triggered the invocation of section 139(1)</w:t>
      </w:r>
      <w:r w:rsidR="00C75A5F" w:rsidRPr="00C20EC3">
        <w:rPr>
          <w:rFonts w:ascii="Times New Roman" w:eastAsia="Tahoma" w:hAnsi="Times New Roman"/>
          <w:color w:val="auto"/>
          <w:spacing w:val="0"/>
          <w:kern w:val="24"/>
          <w:sz w:val="24"/>
          <w:szCs w:val="24"/>
          <w:lang w:eastAsia="en-ZA"/>
        </w:rPr>
        <w:t>(b)</w:t>
      </w:r>
      <w:r w:rsidR="000E1444" w:rsidRPr="00C20EC3">
        <w:rPr>
          <w:rFonts w:ascii="Times New Roman" w:eastAsia="Tahoma" w:hAnsi="Times New Roman"/>
          <w:color w:val="auto"/>
          <w:spacing w:val="0"/>
          <w:kern w:val="24"/>
          <w:sz w:val="24"/>
          <w:szCs w:val="24"/>
          <w:lang w:eastAsia="en-ZA"/>
        </w:rPr>
        <w:t xml:space="preserve"> of the Constitution</w:t>
      </w:r>
      <w:r w:rsidR="00C75A5F" w:rsidRPr="00C20EC3">
        <w:rPr>
          <w:rFonts w:ascii="Times New Roman" w:eastAsia="Tahoma" w:hAnsi="Times New Roman"/>
          <w:color w:val="auto"/>
          <w:spacing w:val="0"/>
          <w:kern w:val="24"/>
          <w:sz w:val="24"/>
          <w:szCs w:val="24"/>
          <w:lang w:eastAsia="en-ZA"/>
        </w:rPr>
        <w:t>.</w:t>
      </w:r>
      <w:r w:rsidR="000E1444" w:rsidRPr="00C20EC3">
        <w:rPr>
          <w:rFonts w:ascii="Times New Roman" w:eastAsia="Tahoma" w:hAnsi="Times New Roman"/>
          <w:color w:val="auto"/>
          <w:spacing w:val="0"/>
          <w:kern w:val="24"/>
          <w:sz w:val="24"/>
          <w:szCs w:val="24"/>
          <w:lang w:eastAsia="en-ZA"/>
        </w:rPr>
        <w:t xml:space="preserve">   </w:t>
      </w:r>
    </w:p>
    <w:p w14:paraId="4D400122" w14:textId="77777777" w:rsidR="000E1444" w:rsidRPr="00C20EC3" w:rsidRDefault="000E1444" w:rsidP="000E1444">
      <w:pPr>
        <w:pStyle w:val="ListParagraph"/>
        <w:spacing w:line="360" w:lineRule="auto"/>
        <w:rPr>
          <w:rFonts w:ascii="Times New Roman" w:hAnsi="Times New Roman"/>
          <w:color w:val="auto"/>
          <w:sz w:val="24"/>
          <w:szCs w:val="24"/>
          <w:lang w:val="en-ZA"/>
        </w:rPr>
      </w:pPr>
    </w:p>
    <w:p w14:paraId="2B7842C1" w14:textId="77777777" w:rsidR="00682E16" w:rsidRPr="00C20EC3" w:rsidRDefault="003506EF" w:rsidP="000E1444">
      <w:pPr>
        <w:spacing w:line="360" w:lineRule="auto"/>
        <w:ind w:left="720" w:hanging="720"/>
        <w:contextualSpacing/>
        <w:jc w:val="both"/>
        <w:rPr>
          <w:rFonts w:ascii="Times New Roman" w:eastAsia="Tahoma" w:hAnsi="Times New Roman"/>
          <w:color w:val="auto"/>
          <w:spacing w:val="0"/>
          <w:kern w:val="24"/>
          <w:sz w:val="24"/>
          <w:szCs w:val="24"/>
          <w:lang w:val="en-US" w:eastAsia="en-ZA"/>
        </w:rPr>
      </w:pPr>
      <w:r w:rsidRPr="00C20EC3">
        <w:rPr>
          <w:rFonts w:ascii="Times New Roman" w:eastAsia="Tahoma" w:hAnsi="Times New Roman"/>
          <w:color w:val="auto"/>
          <w:spacing w:val="0"/>
          <w:kern w:val="24"/>
          <w:sz w:val="24"/>
          <w:szCs w:val="24"/>
          <w:lang w:eastAsia="en-ZA"/>
        </w:rPr>
        <w:t>1</w:t>
      </w:r>
      <w:r w:rsidR="00682E16" w:rsidRPr="00C20EC3">
        <w:rPr>
          <w:rFonts w:ascii="Times New Roman" w:eastAsia="Tahoma" w:hAnsi="Times New Roman"/>
          <w:color w:val="auto"/>
          <w:spacing w:val="0"/>
          <w:kern w:val="24"/>
          <w:sz w:val="24"/>
          <w:szCs w:val="24"/>
          <w:lang w:eastAsia="en-ZA"/>
        </w:rPr>
        <w:t>8</w:t>
      </w:r>
      <w:r w:rsidR="000E1444" w:rsidRPr="00C20EC3">
        <w:rPr>
          <w:rFonts w:ascii="Times New Roman" w:eastAsia="Tahoma" w:hAnsi="Times New Roman"/>
          <w:color w:val="auto"/>
          <w:spacing w:val="0"/>
          <w:kern w:val="24"/>
          <w:sz w:val="24"/>
          <w:szCs w:val="24"/>
          <w:lang w:eastAsia="en-ZA"/>
        </w:rPr>
        <w:t>.2</w:t>
      </w:r>
      <w:r w:rsidR="000E1444" w:rsidRPr="00C20EC3">
        <w:rPr>
          <w:rFonts w:ascii="Times New Roman" w:eastAsia="Tahoma" w:hAnsi="Times New Roman"/>
          <w:color w:val="auto"/>
          <w:spacing w:val="0"/>
          <w:kern w:val="24"/>
          <w:sz w:val="24"/>
          <w:szCs w:val="24"/>
          <w:lang w:eastAsia="en-ZA"/>
        </w:rPr>
        <w:tab/>
        <w:t>Section 153(a) of the Constitution provides that a municipality must structure and manage its administration, and budgeting and planning processes to give priority to the basic needs of the community, and to promote the social and economic development of the community</w:t>
      </w:r>
      <w:r w:rsidR="00C75A5F" w:rsidRPr="00C20EC3">
        <w:rPr>
          <w:rFonts w:ascii="Times New Roman" w:eastAsia="Tahoma" w:hAnsi="Times New Roman"/>
          <w:color w:val="auto"/>
          <w:spacing w:val="0"/>
          <w:kern w:val="24"/>
          <w:sz w:val="24"/>
          <w:szCs w:val="24"/>
          <w:lang w:eastAsia="en-ZA"/>
        </w:rPr>
        <w:t>.</w:t>
      </w:r>
    </w:p>
    <w:p w14:paraId="3FA5B1F1" w14:textId="77777777" w:rsidR="000E1444" w:rsidRPr="00C20EC3" w:rsidRDefault="000E1444" w:rsidP="000E1444">
      <w:pPr>
        <w:spacing w:line="360" w:lineRule="auto"/>
        <w:ind w:left="720" w:hanging="720"/>
        <w:contextualSpacing/>
        <w:jc w:val="both"/>
        <w:rPr>
          <w:rFonts w:ascii="Times New Roman" w:eastAsia="Tahoma" w:hAnsi="Times New Roman"/>
          <w:color w:val="auto"/>
          <w:spacing w:val="0"/>
          <w:kern w:val="24"/>
          <w:sz w:val="24"/>
          <w:szCs w:val="24"/>
          <w:lang w:val="en-US" w:eastAsia="en-ZA"/>
        </w:rPr>
      </w:pPr>
    </w:p>
    <w:p w14:paraId="52A83D7F" w14:textId="77777777" w:rsidR="000E1444" w:rsidRPr="00C20EC3" w:rsidRDefault="003506EF" w:rsidP="000E1444">
      <w:pPr>
        <w:spacing w:line="360" w:lineRule="auto"/>
        <w:ind w:left="720" w:hanging="720"/>
        <w:jc w:val="both"/>
        <w:rPr>
          <w:rFonts w:ascii="Times New Roman" w:hAnsi="Times New Roman"/>
          <w:color w:val="auto"/>
          <w:sz w:val="24"/>
          <w:szCs w:val="24"/>
          <w:lang w:val="en-ZA"/>
        </w:rPr>
      </w:pPr>
      <w:r w:rsidRPr="00C20EC3">
        <w:rPr>
          <w:rFonts w:ascii="Times New Roman" w:eastAsia="Tahoma" w:hAnsi="Times New Roman"/>
          <w:color w:val="auto"/>
          <w:spacing w:val="0"/>
          <w:kern w:val="24"/>
          <w:sz w:val="24"/>
          <w:szCs w:val="24"/>
          <w:lang w:val="en-US" w:eastAsia="en-ZA"/>
        </w:rPr>
        <w:t>1</w:t>
      </w:r>
      <w:r w:rsidR="00682E16" w:rsidRPr="00C20EC3">
        <w:rPr>
          <w:rFonts w:ascii="Times New Roman" w:eastAsia="Tahoma" w:hAnsi="Times New Roman"/>
          <w:color w:val="auto"/>
          <w:spacing w:val="0"/>
          <w:kern w:val="24"/>
          <w:sz w:val="24"/>
          <w:szCs w:val="24"/>
          <w:lang w:val="en-US" w:eastAsia="en-ZA"/>
        </w:rPr>
        <w:t>8</w:t>
      </w:r>
      <w:r w:rsidR="000E1444" w:rsidRPr="00C20EC3">
        <w:rPr>
          <w:rFonts w:ascii="Times New Roman" w:eastAsia="Tahoma" w:hAnsi="Times New Roman"/>
          <w:color w:val="auto"/>
          <w:spacing w:val="0"/>
          <w:kern w:val="24"/>
          <w:sz w:val="24"/>
          <w:szCs w:val="24"/>
          <w:lang w:val="en-US" w:eastAsia="en-ZA"/>
        </w:rPr>
        <w:t>.3</w:t>
      </w:r>
      <w:r w:rsidR="000E1444" w:rsidRPr="00C20EC3">
        <w:rPr>
          <w:rFonts w:ascii="Times New Roman" w:eastAsia="Tahoma" w:hAnsi="Times New Roman"/>
          <w:color w:val="auto"/>
          <w:spacing w:val="0"/>
          <w:kern w:val="24"/>
          <w:sz w:val="24"/>
          <w:szCs w:val="24"/>
          <w:lang w:val="en-US" w:eastAsia="en-ZA"/>
        </w:rPr>
        <w:tab/>
        <w:t>The Select Committee is of the opinion that the instability related to good governance</w:t>
      </w:r>
      <w:r w:rsidR="00C75A5F" w:rsidRPr="00C20EC3">
        <w:rPr>
          <w:rFonts w:ascii="Times New Roman" w:eastAsia="Tahoma" w:hAnsi="Times New Roman"/>
          <w:color w:val="auto"/>
          <w:spacing w:val="0"/>
          <w:kern w:val="24"/>
          <w:sz w:val="24"/>
          <w:szCs w:val="24"/>
          <w:lang w:val="en-US" w:eastAsia="en-ZA"/>
        </w:rPr>
        <w:t>,</w:t>
      </w:r>
      <w:r w:rsidR="000E1444" w:rsidRPr="00C20EC3">
        <w:rPr>
          <w:rFonts w:ascii="Times New Roman" w:eastAsia="Tahoma" w:hAnsi="Times New Roman"/>
          <w:color w:val="auto"/>
          <w:spacing w:val="0"/>
          <w:kern w:val="24"/>
          <w:sz w:val="24"/>
          <w:szCs w:val="24"/>
          <w:lang w:val="en-US" w:eastAsia="en-ZA"/>
        </w:rPr>
        <w:t xml:space="preserve"> as captured in the notices tabled to the </w:t>
      </w:r>
      <w:r w:rsidR="00C75A5F" w:rsidRPr="00C20EC3">
        <w:rPr>
          <w:rFonts w:ascii="Times New Roman" w:eastAsia="Tahoma" w:hAnsi="Times New Roman"/>
          <w:color w:val="auto"/>
          <w:spacing w:val="0"/>
          <w:kern w:val="24"/>
          <w:sz w:val="24"/>
          <w:szCs w:val="24"/>
          <w:lang w:val="en-US" w:eastAsia="en-ZA"/>
        </w:rPr>
        <w:t>NCOP</w:t>
      </w:r>
      <w:r w:rsidR="000E1444" w:rsidRPr="00C20EC3">
        <w:rPr>
          <w:rFonts w:ascii="Times New Roman" w:eastAsia="Tahoma" w:hAnsi="Times New Roman"/>
          <w:color w:val="auto"/>
          <w:spacing w:val="0"/>
          <w:kern w:val="24"/>
          <w:sz w:val="24"/>
          <w:szCs w:val="24"/>
          <w:lang w:val="en-US" w:eastAsia="en-ZA"/>
        </w:rPr>
        <w:t xml:space="preserve">, the Minister for </w:t>
      </w:r>
      <w:proofErr w:type="spellStart"/>
      <w:r w:rsidR="000E1444" w:rsidRPr="00C20EC3">
        <w:rPr>
          <w:rFonts w:ascii="Times New Roman" w:eastAsia="Tahoma" w:hAnsi="Times New Roman"/>
          <w:color w:val="auto"/>
          <w:spacing w:val="0"/>
          <w:kern w:val="24"/>
          <w:sz w:val="24"/>
          <w:szCs w:val="24"/>
          <w:lang w:val="en-US" w:eastAsia="en-ZA"/>
        </w:rPr>
        <w:t>CoGTA</w:t>
      </w:r>
      <w:proofErr w:type="spellEnd"/>
      <w:r w:rsidR="000E1444" w:rsidRPr="00C20EC3">
        <w:rPr>
          <w:rFonts w:ascii="Times New Roman" w:eastAsia="Tahoma" w:hAnsi="Times New Roman"/>
          <w:color w:val="auto"/>
          <w:spacing w:val="0"/>
          <w:kern w:val="24"/>
          <w:sz w:val="24"/>
          <w:szCs w:val="24"/>
          <w:lang w:val="en-US" w:eastAsia="en-ZA"/>
        </w:rPr>
        <w:t xml:space="preserve"> and the presentation made by the MEC</w:t>
      </w:r>
      <w:r w:rsidR="00C75A5F" w:rsidRPr="00C20EC3">
        <w:rPr>
          <w:rFonts w:ascii="Times New Roman" w:eastAsia="Tahoma" w:hAnsi="Times New Roman"/>
          <w:color w:val="auto"/>
          <w:spacing w:val="0"/>
          <w:kern w:val="24"/>
          <w:sz w:val="24"/>
          <w:szCs w:val="24"/>
          <w:lang w:val="en-US" w:eastAsia="en-ZA"/>
        </w:rPr>
        <w:t xml:space="preserve"> for</w:t>
      </w:r>
      <w:r w:rsidR="000E1444" w:rsidRPr="00C20EC3">
        <w:rPr>
          <w:rFonts w:ascii="Times New Roman" w:eastAsia="Tahoma" w:hAnsi="Times New Roman"/>
          <w:color w:val="auto"/>
          <w:spacing w:val="0"/>
          <w:kern w:val="24"/>
          <w:sz w:val="24"/>
          <w:szCs w:val="24"/>
          <w:lang w:val="en-US" w:eastAsia="en-ZA"/>
        </w:rPr>
        <w:t xml:space="preserve"> </w:t>
      </w:r>
      <w:r w:rsidR="00C75A5F" w:rsidRPr="00C20EC3">
        <w:rPr>
          <w:rFonts w:ascii="Times New Roman" w:eastAsia="Tahoma" w:hAnsi="Times New Roman"/>
          <w:color w:val="auto"/>
          <w:spacing w:val="0"/>
          <w:kern w:val="24"/>
          <w:sz w:val="24"/>
          <w:szCs w:val="24"/>
          <w:lang w:val="en-US" w:eastAsia="en-ZA"/>
        </w:rPr>
        <w:t>Local Government and Human Settlements</w:t>
      </w:r>
      <w:r w:rsidR="000E1444" w:rsidRPr="00C20EC3">
        <w:rPr>
          <w:rFonts w:ascii="Times New Roman" w:eastAsia="Tahoma" w:hAnsi="Times New Roman"/>
          <w:color w:val="auto"/>
          <w:spacing w:val="0"/>
          <w:kern w:val="24"/>
          <w:sz w:val="24"/>
          <w:szCs w:val="24"/>
          <w:lang w:val="en-US" w:eastAsia="en-ZA"/>
        </w:rPr>
        <w:t xml:space="preserve"> on 27 August 2019, has provided justifiable substantive reasons for putting the </w:t>
      </w:r>
      <w:r w:rsidR="00C75A5F" w:rsidRPr="00C20EC3">
        <w:rPr>
          <w:rFonts w:ascii="Times New Roman" w:eastAsia="Tahoma" w:hAnsi="Times New Roman"/>
          <w:color w:val="auto"/>
          <w:spacing w:val="0"/>
          <w:kern w:val="24"/>
          <w:sz w:val="24"/>
          <w:szCs w:val="24"/>
          <w:lang w:val="en-US" w:eastAsia="en-ZA"/>
        </w:rPr>
        <w:t>M</w:t>
      </w:r>
      <w:r w:rsidR="000E1444" w:rsidRPr="00C20EC3">
        <w:rPr>
          <w:rFonts w:ascii="Times New Roman" w:eastAsia="Tahoma" w:hAnsi="Times New Roman"/>
          <w:color w:val="auto"/>
          <w:spacing w:val="0"/>
          <w:kern w:val="24"/>
          <w:sz w:val="24"/>
          <w:szCs w:val="24"/>
          <w:lang w:val="en-US" w:eastAsia="en-ZA"/>
        </w:rPr>
        <w:t xml:space="preserve">unicipality under </w:t>
      </w:r>
      <w:r w:rsidR="00C75A5F" w:rsidRPr="00C20EC3">
        <w:rPr>
          <w:rFonts w:ascii="Times New Roman" w:eastAsia="Tahoma" w:hAnsi="Times New Roman"/>
          <w:color w:val="auto"/>
          <w:spacing w:val="0"/>
          <w:kern w:val="24"/>
          <w:sz w:val="24"/>
          <w:szCs w:val="24"/>
          <w:lang w:val="en-US" w:eastAsia="en-ZA"/>
        </w:rPr>
        <w:t>administration.</w:t>
      </w:r>
    </w:p>
    <w:p w14:paraId="1B4C0DE7" w14:textId="77777777" w:rsidR="00C47971" w:rsidRPr="00C20EC3" w:rsidRDefault="00C47971" w:rsidP="000E1444">
      <w:pPr>
        <w:pStyle w:val="ListParagraph"/>
        <w:rPr>
          <w:rFonts w:ascii="Times New Roman" w:hAnsi="Times New Roman"/>
          <w:color w:val="auto"/>
          <w:sz w:val="24"/>
          <w:szCs w:val="24"/>
          <w:lang w:val="en-ZA"/>
        </w:rPr>
      </w:pPr>
    </w:p>
    <w:p w14:paraId="4FBE0573" w14:textId="77777777" w:rsidR="000E1444" w:rsidRPr="00C20EC3" w:rsidRDefault="003506EF" w:rsidP="000E1444">
      <w:pPr>
        <w:spacing w:line="360" w:lineRule="auto"/>
        <w:ind w:left="720" w:hanging="720"/>
        <w:contextualSpacing/>
        <w:jc w:val="both"/>
        <w:rPr>
          <w:rFonts w:ascii="Times New Roman" w:eastAsia="Tahoma" w:hAnsi="Times New Roman"/>
          <w:color w:val="auto"/>
          <w:spacing w:val="0"/>
          <w:kern w:val="24"/>
          <w:sz w:val="24"/>
          <w:szCs w:val="24"/>
          <w:lang w:val="en-US" w:eastAsia="en-ZA"/>
        </w:rPr>
      </w:pPr>
      <w:r w:rsidRPr="00C20EC3">
        <w:rPr>
          <w:rFonts w:ascii="Times New Roman" w:eastAsia="Tahoma" w:hAnsi="Times New Roman"/>
          <w:color w:val="auto"/>
          <w:spacing w:val="0"/>
          <w:kern w:val="24"/>
          <w:sz w:val="24"/>
          <w:szCs w:val="24"/>
          <w:lang w:eastAsia="en-ZA"/>
        </w:rPr>
        <w:t>1</w:t>
      </w:r>
      <w:r w:rsidR="00682E16" w:rsidRPr="00C20EC3">
        <w:rPr>
          <w:rFonts w:ascii="Times New Roman" w:eastAsia="Tahoma" w:hAnsi="Times New Roman"/>
          <w:color w:val="auto"/>
          <w:spacing w:val="0"/>
          <w:kern w:val="24"/>
          <w:sz w:val="24"/>
          <w:szCs w:val="24"/>
          <w:lang w:eastAsia="en-ZA"/>
        </w:rPr>
        <w:t>8</w:t>
      </w:r>
      <w:r w:rsidR="000E1444" w:rsidRPr="00C20EC3">
        <w:rPr>
          <w:rFonts w:ascii="Times New Roman" w:eastAsia="Tahoma" w:hAnsi="Times New Roman"/>
          <w:color w:val="auto"/>
          <w:spacing w:val="0"/>
          <w:kern w:val="24"/>
          <w:sz w:val="24"/>
          <w:szCs w:val="24"/>
          <w:lang w:eastAsia="en-ZA"/>
        </w:rPr>
        <w:t>.4</w:t>
      </w:r>
      <w:r w:rsidR="000E1444" w:rsidRPr="00C20EC3">
        <w:rPr>
          <w:rFonts w:ascii="Times New Roman" w:eastAsia="Tahoma" w:hAnsi="Times New Roman"/>
          <w:color w:val="auto"/>
          <w:spacing w:val="0"/>
          <w:kern w:val="24"/>
          <w:sz w:val="24"/>
          <w:szCs w:val="24"/>
          <w:lang w:eastAsia="en-ZA"/>
        </w:rPr>
        <w:tab/>
        <w:t xml:space="preserve">Section 153(a) of the Constitution provides that a municipality must structure and manage its administration, and budgeting and planning processes to give priority to the basic needs of the community, and to promote the social and economic development of the community. </w:t>
      </w:r>
      <w:r w:rsidR="000E1444" w:rsidRPr="00C20EC3">
        <w:rPr>
          <w:rFonts w:ascii="Times New Roman" w:eastAsia="Tahoma" w:hAnsi="Times New Roman"/>
          <w:color w:val="auto"/>
          <w:spacing w:val="0"/>
          <w:kern w:val="24"/>
          <w:sz w:val="24"/>
          <w:szCs w:val="24"/>
          <w:lang w:val="en-US" w:eastAsia="en-ZA"/>
        </w:rPr>
        <w:t xml:space="preserve">Section 95 of the Municipal Systems Act provides that the Accounting officer must put systems and controls in place for credit control and debt collection. </w:t>
      </w:r>
    </w:p>
    <w:p w14:paraId="47E3DEE6" w14:textId="77777777" w:rsidR="000E1444" w:rsidRPr="00C20EC3" w:rsidRDefault="000E1444" w:rsidP="000E1444">
      <w:pPr>
        <w:spacing w:line="360" w:lineRule="auto"/>
        <w:ind w:left="720" w:hanging="720"/>
        <w:contextualSpacing/>
        <w:jc w:val="both"/>
        <w:rPr>
          <w:rFonts w:ascii="Times New Roman" w:eastAsia="Tahoma" w:hAnsi="Times New Roman"/>
          <w:color w:val="auto"/>
          <w:spacing w:val="0"/>
          <w:kern w:val="24"/>
          <w:sz w:val="24"/>
          <w:szCs w:val="24"/>
          <w:lang w:val="en-US" w:eastAsia="en-ZA"/>
        </w:rPr>
      </w:pPr>
    </w:p>
    <w:p w14:paraId="0BEAFA65" w14:textId="77777777" w:rsidR="00CF49AA" w:rsidRDefault="003506EF" w:rsidP="000E1444">
      <w:pPr>
        <w:spacing w:line="360" w:lineRule="auto"/>
        <w:ind w:left="720" w:hanging="720"/>
        <w:contextualSpacing/>
        <w:jc w:val="both"/>
        <w:rPr>
          <w:rFonts w:ascii="Times New Roman" w:eastAsia="Tahoma" w:hAnsi="Times New Roman"/>
          <w:color w:val="auto"/>
          <w:spacing w:val="0"/>
          <w:kern w:val="24"/>
          <w:sz w:val="24"/>
          <w:szCs w:val="24"/>
          <w:lang w:val="en-US" w:eastAsia="en-ZA"/>
        </w:rPr>
      </w:pPr>
      <w:r w:rsidRPr="00C20EC3">
        <w:rPr>
          <w:rFonts w:ascii="Times New Roman" w:eastAsia="Tahoma" w:hAnsi="Times New Roman"/>
          <w:color w:val="auto"/>
          <w:spacing w:val="0"/>
          <w:kern w:val="24"/>
          <w:sz w:val="24"/>
          <w:szCs w:val="24"/>
          <w:lang w:val="en-US" w:eastAsia="en-ZA"/>
        </w:rPr>
        <w:t>1</w:t>
      </w:r>
      <w:r w:rsidR="00682E16" w:rsidRPr="00C20EC3">
        <w:rPr>
          <w:rFonts w:ascii="Times New Roman" w:eastAsia="Tahoma" w:hAnsi="Times New Roman"/>
          <w:color w:val="auto"/>
          <w:spacing w:val="0"/>
          <w:kern w:val="24"/>
          <w:sz w:val="24"/>
          <w:szCs w:val="24"/>
          <w:lang w:val="en-US" w:eastAsia="en-ZA"/>
        </w:rPr>
        <w:t>8</w:t>
      </w:r>
      <w:r w:rsidR="000E1444" w:rsidRPr="00C20EC3">
        <w:rPr>
          <w:rFonts w:ascii="Times New Roman" w:eastAsia="Tahoma" w:hAnsi="Times New Roman"/>
          <w:color w:val="auto"/>
          <w:spacing w:val="0"/>
          <w:kern w:val="24"/>
          <w:sz w:val="24"/>
          <w:szCs w:val="24"/>
          <w:lang w:val="en-US" w:eastAsia="en-ZA"/>
        </w:rPr>
        <w:t>.</w:t>
      </w:r>
      <w:r w:rsidR="00682E16" w:rsidRPr="00C20EC3">
        <w:rPr>
          <w:rFonts w:ascii="Times New Roman" w:eastAsia="Tahoma" w:hAnsi="Times New Roman"/>
          <w:color w:val="auto"/>
          <w:spacing w:val="0"/>
          <w:kern w:val="24"/>
          <w:sz w:val="24"/>
          <w:szCs w:val="24"/>
          <w:lang w:val="en-US" w:eastAsia="en-ZA"/>
        </w:rPr>
        <w:t>5</w:t>
      </w:r>
      <w:r w:rsidR="000E1444" w:rsidRPr="00C20EC3">
        <w:rPr>
          <w:rFonts w:ascii="Times New Roman" w:eastAsia="Tahoma" w:hAnsi="Times New Roman"/>
          <w:color w:val="auto"/>
          <w:spacing w:val="0"/>
          <w:kern w:val="24"/>
          <w:sz w:val="24"/>
          <w:szCs w:val="24"/>
          <w:lang w:val="en-US" w:eastAsia="en-ZA"/>
        </w:rPr>
        <w:tab/>
        <w:t xml:space="preserve">The Select Committee is of the opinion that the financial distress of the </w:t>
      </w:r>
      <w:r w:rsidR="00C75A5F" w:rsidRPr="00C20EC3">
        <w:rPr>
          <w:rFonts w:ascii="Times New Roman" w:eastAsia="Tahoma" w:hAnsi="Times New Roman"/>
          <w:color w:val="auto"/>
          <w:spacing w:val="0"/>
          <w:kern w:val="24"/>
          <w:sz w:val="24"/>
          <w:szCs w:val="24"/>
          <w:lang w:val="en-US" w:eastAsia="en-ZA"/>
        </w:rPr>
        <w:t>M</w:t>
      </w:r>
      <w:r w:rsidR="000E1444" w:rsidRPr="00C20EC3">
        <w:rPr>
          <w:rFonts w:ascii="Times New Roman" w:eastAsia="Tahoma" w:hAnsi="Times New Roman"/>
          <w:color w:val="auto"/>
          <w:spacing w:val="0"/>
          <w:kern w:val="24"/>
          <w:sz w:val="24"/>
          <w:szCs w:val="24"/>
          <w:lang w:val="en-US" w:eastAsia="en-ZA"/>
        </w:rPr>
        <w:t xml:space="preserve">unicipality, </w:t>
      </w:r>
      <w:r w:rsidR="00C47971" w:rsidRPr="00C20EC3">
        <w:rPr>
          <w:rFonts w:ascii="Times New Roman" w:eastAsia="Tahoma" w:hAnsi="Times New Roman"/>
          <w:color w:val="auto"/>
          <w:spacing w:val="0"/>
          <w:kern w:val="24"/>
          <w:sz w:val="24"/>
          <w:szCs w:val="24"/>
          <w:lang w:val="en-US" w:eastAsia="en-ZA"/>
        </w:rPr>
        <w:t>that is insolven</w:t>
      </w:r>
      <w:r w:rsidR="00C75A5F" w:rsidRPr="00C20EC3">
        <w:rPr>
          <w:rFonts w:ascii="Times New Roman" w:eastAsia="Tahoma" w:hAnsi="Times New Roman"/>
          <w:color w:val="auto"/>
          <w:spacing w:val="0"/>
          <w:kern w:val="24"/>
          <w:sz w:val="24"/>
          <w:szCs w:val="24"/>
          <w:lang w:val="en-US" w:eastAsia="en-ZA"/>
        </w:rPr>
        <w:t>t</w:t>
      </w:r>
      <w:r w:rsidR="00C47971" w:rsidRPr="00C20EC3">
        <w:rPr>
          <w:rFonts w:ascii="Times New Roman" w:eastAsia="Tahoma" w:hAnsi="Times New Roman"/>
          <w:color w:val="auto"/>
          <w:spacing w:val="0"/>
          <w:kern w:val="24"/>
          <w:sz w:val="24"/>
          <w:szCs w:val="24"/>
          <w:lang w:val="en-US" w:eastAsia="en-ZA"/>
        </w:rPr>
        <w:t xml:space="preserve">, implementation of unfunded budget, outstanding debtors amounting to R184 </w:t>
      </w:r>
      <w:proofErr w:type="spellStart"/>
      <w:r w:rsidR="00C47971" w:rsidRPr="00C20EC3">
        <w:rPr>
          <w:rFonts w:ascii="Times New Roman" w:eastAsia="Tahoma" w:hAnsi="Times New Roman"/>
          <w:color w:val="auto"/>
          <w:spacing w:val="0"/>
          <w:kern w:val="24"/>
          <w:sz w:val="24"/>
          <w:szCs w:val="24"/>
          <w:lang w:val="en-US" w:eastAsia="en-ZA"/>
        </w:rPr>
        <w:t>million</w:t>
      </w:r>
      <w:proofErr w:type="spellEnd"/>
      <w:r w:rsidR="00C47971" w:rsidRPr="00C20EC3">
        <w:rPr>
          <w:rFonts w:ascii="Times New Roman" w:eastAsia="Tahoma" w:hAnsi="Times New Roman"/>
          <w:color w:val="auto"/>
          <w:spacing w:val="0"/>
          <w:kern w:val="24"/>
          <w:sz w:val="24"/>
          <w:szCs w:val="24"/>
          <w:lang w:val="en-US" w:eastAsia="en-ZA"/>
        </w:rPr>
        <w:t xml:space="preserve"> of which R127 million of the debt is outstanding for over 90 days’ period</w:t>
      </w:r>
      <w:r w:rsidR="00C75A5F" w:rsidRPr="00C20EC3">
        <w:rPr>
          <w:rFonts w:ascii="Times New Roman" w:eastAsia="Tahoma" w:hAnsi="Times New Roman"/>
          <w:color w:val="auto"/>
          <w:spacing w:val="0"/>
          <w:kern w:val="24"/>
          <w:sz w:val="24"/>
          <w:szCs w:val="24"/>
          <w:lang w:val="en-US" w:eastAsia="en-ZA"/>
        </w:rPr>
        <w:t>,</w:t>
      </w:r>
      <w:r w:rsidR="00C47971" w:rsidRPr="00C20EC3">
        <w:rPr>
          <w:rFonts w:ascii="Times New Roman" w:eastAsia="Tahoma" w:hAnsi="Times New Roman"/>
          <w:color w:val="auto"/>
          <w:spacing w:val="0"/>
          <w:kern w:val="24"/>
          <w:sz w:val="24"/>
          <w:szCs w:val="24"/>
          <w:lang w:val="en-US" w:eastAsia="en-ZA"/>
        </w:rPr>
        <w:t xml:space="preserve"> has provided </w:t>
      </w:r>
      <w:r w:rsidR="00C75A5F" w:rsidRPr="00C20EC3">
        <w:rPr>
          <w:rFonts w:ascii="Times New Roman" w:eastAsia="Tahoma" w:hAnsi="Times New Roman"/>
          <w:color w:val="auto"/>
          <w:spacing w:val="0"/>
          <w:kern w:val="24"/>
          <w:sz w:val="24"/>
          <w:szCs w:val="24"/>
          <w:lang w:val="en-US" w:eastAsia="en-ZA"/>
        </w:rPr>
        <w:t xml:space="preserve">the </w:t>
      </w:r>
      <w:r w:rsidR="00C47971" w:rsidRPr="00C20EC3">
        <w:rPr>
          <w:rFonts w:ascii="Times New Roman" w:eastAsia="Tahoma" w:hAnsi="Times New Roman"/>
          <w:color w:val="auto"/>
          <w:spacing w:val="0"/>
          <w:kern w:val="24"/>
          <w:sz w:val="24"/>
          <w:szCs w:val="24"/>
          <w:lang w:val="en-US" w:eastAsia="en-ZA"/>
        </w:rPr>
        <w:t xml:space="preserve">rational and justification for the invocation of section 139(1)(b) of the </w:t>
      </w:r>
      <w:r w:rsidR="00C75A5F" w:rsidRPr="00C20EC3">
        <w:rPr>
          <w:rFonts w:ascii="Times New Roman" w:eastAsia="Tahoma" w:hAnsi="Times New Roman"/>
          <w:color w:val="auto"/>
          <w:spacing w:val="0"/>
          <w:kern w:val="24"/>
          <w:sz w:val="24"/>
          <w:szCs w:val="24"/>
          <w:lang w:val="en-US" w:eastAsia="en-ZA"/>
        </w:rPr>
        <w:t>C</w:t>
      </w:r>
      <w:r w:rsidR="00C47971" w:rsidRPr="00C20EC3">
        <w:rPr>
          <w:rFonts w:ascii="Times New Roman" w:eastAsia="Tahoma" w:hAnsi="Times New Roman"/>
          <w:color w:val="auto"/>
          <w:spacing w:val="0"/>
          <w:kern w:val="24"/>
          <w:sz w:val="24"/>
          <w:szCs w:val="24"/>
          <w:lang w:val="en-US" w:eastAsia="en-ZA"/>
        </w:rPr>
        <w:t>onstitution in the Municipality</w:t>
      </w:r>
      <w:r w:rsidR="00C75A5F" w:rsidRPr="00C20EC3">
        <w:rPr>
          <w:rFonts w:ascii="Times New Roman" w:eastAsia="Tahoma" w:hAnsi="Times New Roman"/>
          <w:color w:val="auto"/>
          <w:spacing w:val="0"/>
          <w:kern w:val="24"/>
          <w:sz w:val="24"/>
          <w:szCs w:val="24"/>
          <w:lang w:val="en-US" w:eastAsia="en-ZA"/>
        </w:rPr>
        <w:t>.</w:t>
      </w:r>
      <w:r w:rsidR="00C47971" w:rsidRPr="00C20EC3">
        <w:rPr>
          <w:rFonts w:ascii="Times New Roman" w:eastAsia="Tahoma" w:hAnsi="Times New Roman"/>
          <w:color w:val="auto"/>
          <w:spacing w:val="0"/>
          <w:kern w:val="24"/>
          <w:sz w:val="24"/>
          <w:szCs w:val="24"/>
          <w:lang w:val="en-US" w:eastAsia="en-ZA"/>
        </w:rPr>
        <w:t xml:space="preserve"> </w:t>
      </w:r>
      <w:r w:rsidR="000E1444" w:rsidRPr="00C20EC3">
        <w:rPr>
          <w:rFonts w:ascii="Times New Roman" w:eastAsia="Tahoma" w:hAnsi="Times New Roman"/>
          <w:color w:val="auto"/>
          <w:spacing w:val="0"/>
          <w:kern w:val="24"/>
          <w:sz w:val="24"/>
          <w:szCs w:val="24"/>
          <w:lang w:val="en-US" w:eastAsia="en-ZA"/>
        </w:rPr>
        <w:t xml:space="preserve">  </w:t>
      </w:r>
    </w:p>
    <w:p w14:paraId="5094AA31" w14:textId="77777777" w:rsidR="000E1444" w:rsidRPr="00C20EC3" w:rsidRDefault="000E1444" w:rsidP="000E1444">
      <w:pPr>
        <w:spacing w:line="360" w:lineRule="auto"/>
        <w:ind w:left="720" w:hanging="720"/>
        <w:contextualSpacing/>
        <w:jc w:val="both"/>
        <w:rPr>
          <w:rFonts w:ascii="Times New Roman" w:eastAsia="Tahoma" w:hAnsi="Times New Roman"/>
          <w:color w:val="auto"/>
          <w:spacing w:val="0"/>
          <w:kern w:val="24"/>
          <w:sz w:val="24"/>
          <w:szCs w:val="24"/>
          <w:lang w:val="en-US" w:eastAsia="en-ZA"/>
        </w:rPr>
      </w:pPr>
      <w:r w:rsidRPr="00C20EC3">
        <w:rPr>
          <w:rFonts w:ascii="Times New Roman" w:eastAsia="Tahoma" w:hAnsi="Times New Roman"/>
          <w:color w:val="auto"/>
          <w:spacing w:val="0"/>
          <w:kern w:val="24"/>
          <w:sz w:val="24"/>
          <w:szCs w:val="24"/>
          <w:lang w:val="en-US" w:eastAsia="en-ZA"/>
        </w:rPr>
        <w:t xml:space="preserve"> </w:t>
      </w:r>
    </w:p>
    <w:p w14:paraId="7251E7CC" w14:textId="77777777" w:rsidR="00CF49AA" w:rsidRPr="00CF49AA" w:rsidRDefault="00CF49AA" w:rsidP="00CF49AA">
      <w:pPr>
        <w:spacing w:line="360" w:lineRule="auto"/>
        <w:ind w:left="720" w:hanging="720"/>
        <w:contextualSpacing/>
        <w:jc w:val="both"/>
        <w:rPr>
          <w:rFonts w:ascii="Times New Roman" w:eastAsia="Tahoma" w:hAnsi="Times New Roman"/>
          <w:color w:val="auto"/>
          <w:spacing w:val="0"/>
          <w:kern w:val="24"/>
          <w:sz w:val="24"/>
          <w:szCs w:val="24"/>
          <w:lang w:val="en-US" w:eastAsia="en-ZA"/>
        </w:rPr>
      </w:pPr>
      <w:r>
        <w:rPr>
          <w:rFonts w:ascii="Times New Roman" w:eastAsia="Tahoma" w:hAnsi="Times New Roman"/>
          <w:color w:val="auto"/>
          <w:spacing w:val="0"/>
          <w:kern w:val="24"/>
          <w:sz w:val="24"/>
          <w:szCs w:val="24"/>
          <w:lang w:val="en-US" w:eastAsia="en-ZA"/>
        </w:rPr>
        <w:t>18.6</w:t>
      </w:r>
      <w:r>
        <w:rPr>
          <w:rFonts w:ascii="Times New Roman" w:eastAsia="Tahoma" w:hAnsi="Times New Roman"/>
          <w:color w:val="auto"/>
          <w:spacing w:val="0"/>
          <w:kern w:val="24"/>
          <w:sz w:val="24"/>
          <w:szCs w:val="24"/>
          <w:lang w:val="en-US" w:eastAsia="en-ZA"/>
        </w:rPr>
        <w:tab/>
      </w:r>
      <w:r w:rsidRPr="00CF49AA">
        <w:rPr>
          <w:rFonts w:ascii="Times New Roman" w:eastAsia="Tahoma" w:hAnsi="Times New Roman"/>
          <w:color w:val="auto"/>
          <w:spacing w:val="0"/>
          <w:kern w:val="24"/>
          <w:sz w:val="24"/>
          <w:szCs w:val="24"/>
          <w:lang w:val="en-US" w:eastAsia="en-ZA"/>
        </w:rPr>
        <w:t xml:space="preserve">The Select Committee has noted during its deliberations on the matter, the majority of political parties in this house such as the African National Congress (ANC), Economic Freedom Fighters (EFF), </w:t>
      </w:r>
      <w:proofErr w:type="spellStart"/>
      <w:r w:rsidRPr="00CF49AA">
        <w:rPr>
          <w:rFonts w:ascii="Times New Roman" w:eastAsia="Tahoma" w:hAnsi="Times New Roman"/>
          <w:color w:val="auto"/>
          <w:spacing w:val="0"/>
          <w:kern w:val="24"/>
          <w:sz w:val="24"/>
          <w:szCs w:val="24"/>
          <w:lang w:val="en-US" w:eastAsia="en-ZA"/>
        </w:rPr>
        <w:t>Inkatha</w:t>
      </w:r>
      <w:proofErr w:type="spellEnd"/>
      <w:r w:rsidRPr="00CF49AA">
        <w:rPr>
          <w:rFonts w:ascii="Times New Roman" w:eastAsia="Tahoma" w:hAnsi="Times New Roman"/>
          <w:color w:val="auto"/>
          <w:spacing w:val="0"/>
          <w:kern w:val="24"/>
          <w:sz w:val="24"/>
          <w:szCs w:val="24"/>
          <w:lang w:val="en-US" w:eastAsia="en-ZA"/>
        </w:rPr>
        <w:t xml:space="preserve"> Freedom Party (IFP) and the Freedom Front Plus (FF+), supports the intervention on the basis of the substantive, procedural and constitutional </w:t>
      </w:r>
      <w:r w:rsidRPr="00CF49AA">
        <w:rPr>
          <w:rFonts w:ascii="Times New Roman" w:eastAsia="Tahoma" w:hAnsi="Times New Roman"/>
          <w:color w:val="auto"/>
          <w:spacing w:val="0"/>
          <w:kern w:val="24"/>
          <w:sz w:val="24"/>
          <w:szCs w:val="24"/>
          <w:lang w:val="en-US" w:eastAsia="en-ZA"/>
        </w:rPr>
        <w:lastRenderedPageBreak/>
        <w:t>matters in the Municipality. It is only the Democratic Alliance (DA) which has requested that its rejection of the intervention be recorded.</w:t>
      </w:r>
    </w:p>
    <w:p w14:paraId="4B3680AF" w14:textId="77777777" w:rsidR="000E1444" w:rsidRDefault="000E1444" w:rsidP="000E1444">
      <w:pPr>
        <w:spacing w:line="360" w:lineRule="auto"/>
        <w:ind w:left="720" w:hanging="720"/>
        <w:contextualSpacing/>
        <w:jc w:val="both"/>
        <w:rPr>
          <w:rFonts w:ascii="Times New Roman" w:hAnsi="Times New Roman"/>
          <w:color w:val="auto"/>
          <w:spacing w:val="0"/>
          <w:sz w:val="24"/>
          <w:szCs w:val="24"/>
          <w:lang w:val="en-ZA" w:eastAsia="en-ZA"/>
        </w:rPr>
      </w:pPr>
    </w:p>
    <w:p w14:paraId="04F391EB" w14:textId="77777777" w:rsidR="00FB5CDE" w:rsidRDefault="00FB5CDE" w:rsidP="000E1444">
      <w:pPr>
        <w:spacing w:line="360" w:lineRule="auto"/>
        <w:ind w:left="720" w:hanging="720"/>
        <w:contextualSpacing/>
        <w:jc w:val="both"/>
        <w:rPr>
          <w:rFonts w:ascii="Times New Roman" w:hAnsi="Times New Roman"/>
          <w:color w:val="auto"/>
          <w:spacing w:val="0"/>
          <w:sz w:val="24"/>
          <w:szCs w:val="24"/>
          <w:lang w:val="en-ZA" w:eastAsia="en-ZA"/>
        </w:rPr>
      </w:pPr>
    </w:p>
    <w:p w14:paraId="0F319DC5" w14:textId="77777777" w:rsidR="00FB5CDE" w:rsidRDefault="00FB5CDE" w:rsidP="000E1444">
      <w:pPr>
        <w:spacing w:line="360" w:lineRule="auto"/>
        <w:ind w:left="720" w:hanging="720"/>
        <w:contextualSpacing/>
        <w:jc w:val="both"/>
        <w:rPr>
          <w:rFonts w:ascii="Times New Roman" w:hAnsi="Times New Roman"/>
          <w:color w:val="auto"/>
          <w:spacing w:val="0"/>
          <w:sz w:val="24"/>
          <w:szCs w:val="24"/>
          <w:lang w:val="en-ZA" w:eastAsia="en-ZA"/>
        </w:rPr>
      </w:pPr>
    </w:p>
    <w:p w14:paraId="7D7E4749" w14:textId="77777777" w:rsidR="00FB5CDE" w:rsidRPr="00C20EC3" w:rsidRDefault="00FB5CDE" w:rsidP="000E1444">
      <w:pPr>
        <w:spacing w:line="360" w:lineRule="auto"/>
        <w:ind w:left="720" w:hanging="720"/>
        <w:contextualSpacing/>
        <w:jc w:val="both"/>
        <w:rPr>
          <w:rFonts w:ascii="Times New Roman" w:hAnsi="Times New Roman"/>
          <w:color w:val="auto"/>
          <w:spacing w:val="0"/>
          <w:sz w:val="24"/>
          <w:szCs w:val="24"/>
          <w:lang w:val="en-ZA" w:eastAsia="en-ZA"/>
        </w:rPr>
      </w:pPr>
    </w:p>
    <w:p w14:paraId="7081A89D" w14:textId="77777777" w:rsidR="000E1444" w:rsidRPr="00C20EC3" w:rsidRDefault="00682E16" w:rsidP="000E1444">
      <w:pPr>
        <w:spacing w:line="360" w:lineRule="auto"/>
        <w:jc w:val="both"/>
        <w:rPr>
          <w:rFonts w:ascii="Times New Roman" w:hAnsi="Times New Roman"/>
          <w:b/>
          <w:color w:val="auto"/>
          <w:sz w:val="24"/>
          <w:szCs w:val="24"/>
          <w:lang w:val="en-ZA"/>
        </w:rPr>
      </w:pPr>
      <w:r w:rsidRPr="00C20EC3">
        <w:rPr>
          <w:rFonts w:ascii="Times New Roman" w:hAnsi="Times New Roman"/>
          <w:b/>
          <w:color w:val="auto"/>
          <w:sz w:val="24"/>
          <w:szCs w:val="24"/>
          <w:lang w:val="en-ZA"/>
        </w:rPr>
        <w:t>19</w:t>
      </w:r>
      <w:r w:rsidR="000E1444" w:rsidRPr="00C20EC3">
        <w:rPr>
          <w:rFonts w:ascii="Times New Roman" w:hAnsi="Times New Roman"/>
          <w:b/>
          <w:color w:val="auto"/>
          <w:sz w:val="24"/>
          <w:szCs w:val="24"/>
          <w:lang w:val="en-ZA"/>
        </w:rPr>
        <w:t>.</w:t>
      </w:r>
      <w:r w:rsidR="000E1444" w:rsidRPr="00C20EC3">
        <w:rPr>
          <w:rFonts w:ascii="Times New Roman" w:hAnsi="Times New Roman"/>
          <w:b/>
          <w:color w:val="auto"/>
          <w:sz w:val="24"/>
          <w:szCs w:val="24"/>
          <w:lang w:val="en-ZA"/>
        </w:rPr>
        <w:tab/>
        <w:t xml:space="preserve">Recommendations of the Select Committee </w:t>
      </w:r>
    </w:p>
    <w:p w14:paraId="392E7ADC" w14:textId="77777777" w:rsidR="000E1444" w:rsidRPr="00C20EC3" w:rsidRDefault="000E1444" w:rsidP="000E1444">
      <w:pPr>
        <w:spacing w:line="360" w:lineRule="auto"/>
        <w:jc w:val="both"/>
        <w:rPr>
          <w:rFonts w:ascii="Times New Roman" w:hAnsi="Times New Roman"/>
          <w:color w:val="auto"/>
          <w:sz w:val="24"/>
          <w:szCs w:val="24"/>
          <w:lang w:val="en-ZA"/>
        </w:rPr>
      </w:pPr>
      <w:r w:rsidRPr="00C20EC3">
        <w:rPr>
          <w:rFonts w:ascii="Times New Roman" w:hAnsi="Times New Roman"/>
          <w:color w:val="auto"/>
          <w:sz w:val="24"/>
          <w:szCs w:val="24"/>
          <w:lang w:val="en-ZA"/>
        </w:rPr>
        <w:tab/>
      </w:r>
    </w:p>
    <w:p w14:paraId="472C0C15" w14:textId="77777777" w:rsidR="000E1444" w:rsidRPr="00C20EC3" w:rsidRDefault="00682E16" w:rsidP="000E1444">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19</w:t>
      </w:r>
      <w:r w:rsidR="000E1444" w:rsidRPr="00C20EC3">
        <w:rPr>
          <w:rFonts w:ascii="Times New Roman" w:hAnsi="Times New Roman"/>
          <w:color w:val="auto"/>
          <w:sz w:val="24"/>
          <w:szCs w:val="24"/>
          <w:lang w:val="en-ZA"/>
        </w:rPr>
        <w:t>.1</w:t>
      </w:r>
      <w:r w:rsidR="000E1444" w:rsidRPr="00C20EC3">
        <w:rPr>
          <w:rFonts w:ascii="Times New Roman" w:hAnsi="Times New Roman"/>
          <w:color w:val="auto"/>
          <w:sz w:val="24"/>
          <w:szCs w:val="24"/>
          <w:lang w:val="en-ZA"/>
        </w:rPr>
        <w:tab/>
        <w:t>Having conducted the oversight visit to Tswaing Local Municipality and interacted with internal and external stakeholders, the Select Committee on Co-operative Governance and Traditional Affairs, Water, Sanitation and Human Settlement</w:t>
      </w:r>
      <w:r w:rsidR="00C75A5F" w:rsidRPr="00C20EC3">
        <w:rPr>
          <w:rFonts w:ascii="Times New Roman" w:hAnsi="Times New Roman"/>
          <w:color w:val="auto"/>
          <w:sz w:val="24"/>
          <w:szCs w:val="24"/>
          <w:lang w:val="en-ZA"/>
        </w:rPr>
        <w:t>s</w:t>
      </w:r>
      <w:r w:rsidR="000E1444" w:rsidRPr="00C20EC3">
        <w:rPr>
          <w:rFonts w:ascii="Times New Roman" w:hAnsi="Times New Roman"/>
          <w:color w:val="auto"/>
          <w:sz w:val="24"/>
          <w:szCs w:val="24"/>
          <w:lang w:val="en-ZA"/>
        </w:rPr>
        <w:t xml:space="preserve">, recommends as follows:    </w:t>
      </w:r>
    </w:p>
    <w:p w14:paraId="7FD86A60" w14:textId="77777777" w:rsidR="000E1444" w:rsidRPr="00C20EC3" w:rsidRDefault="000E1444" w:rsidP="000E1444">
      <w:pPr>
        <w:spacing w:line="360" w:lineRule="auto"/>
        <w:jc w:val="both"/>
        <w:rPr>
          <w:rFonts w:ascii="Times New Roman" w:hAnsi="Times New Roman"/>
          <w:color w:val="auto"/>
          <w:sz w:val="24"/>
          <w:szCs w:val="24"/>
          <w:lang w:val="en-ZA"/>
        </w:rPr>
      </w:pPr>
    </w:p>
    <w:p w14:paraId="2C75E288" w14:textId="77777777" w:rsidR="000E1444" w:rsidRPr="00C20EC3" w:rsidRDefault="00682E16" w:rsidP="00C20EC3">
      <w:pPr>
        <w:spacing w:line="360" w:lineRule="auto"/>
        <w:ind w:left="144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19</w:t>
      </w:r>
      <w:r w:rsidR="000E1444" w:rsidRPr="00C20EC3">
        <w:rPr>
          <w:rFonts w:ascii="Times New Roman" w:hAnsi="Times New Roman"/>
          <w:color w:val="auto"/>
          <w:sz w:val="24"/>
          <w:szCs w:val="24"/>
          <w:lang w:val="en-ZA"/>
        </w:rPr>
        <w:t>.1.1</w:t>
      </w:r>
      <w:r w:rsidR="000E1444" w:rsidRPr="00C20EC3">
        <w:rPr>
          <w:rFonts w:ascii="Times New Roman" w:hAnsi="Times New Roman"/>
          <w:color w:val="auto"/>
          <w:sz w:val="24"/>
          <w:szCs w:val="24"/>
          <w:lang w:val="en-ZA"/>
        </w:rPr>
        <w:tab/>
        <w:t xml:space="preserve">The NCOP approves the intervention in Tswaing Local Municipality in terms of section 139(1)(b) of the Constitution. </w:t>
      </w:r>
    </w:p>
    <w:p w14:paraId="41804669" w14:textId="77777777" w:rsidR="000E1444" w:rsidRPr="00C20EC3" w:rsidRDefault="000E1444" w:rsidP="000E1444">
      <w:pPr>
        <w:spacing w:line="360" w:lineRule="auto"/>
        <w:jc w:val="both"/>
        <w:rPr>
          <w:rFonts w:ascii="Times New Roman" w:hAnsi="Times New Roman"/>
          <w:color w:val="auto"/>
          <w:sz w:val="24"/>
          <w:szCs w:val="24"/>
          <w:lang w:val="en-ZA"/>
        </w:rPr>
      </w:pPr>
    </w:p>
    <w:p w14:paraId="7119FD2A" w14:textId="77777777" w:rsidR="000E1444" w:rsidRDefault="00682E16" w:rsidP="00C20EC3">
      <w:pPr>
        <w:spacing w:line="360" w:lineRule="auto"/>
        <w:ind w:left="1440" w:hanging="720"/>
        <w:jc w:val="both"/>
        <w:rPr>
          <w:rFonts w:ascii="Times New Roman" w:eastAsia="+mn-ea" w:hAnsi="Times New Roman"/>
          <w:color w:val="auto"/>
          <w:spacing w:val="0"/>
          <w:kern w:val="24"/>
          <w:sz w:val="24"/>
          <w:szCs w:val="24"/>
          <w:lang w:val="en-ZA" w:eastAsia="en-ZA"/>
        </w:rPr>
      </w:pPr>
      <w:r w:rsidRPr="00C20EC3">
        <w:rPr>
          <w:rFonts w:ascii="Times New Roman" w:hAnsi="Times New Roman"/>
          <w:color w:val="auto"/>
          <w:sz w:val="24"/>
          <w:szCs w:val="24"/>
          <w:lang w:val="en-ZA"/>
        </w:rPr>
        <w:t>19</w:t>
      </w:r>
      <w:r w:rsidR="000E1444" w:rsidRPr="00C20EC3">
        <w:rPr>
          <w:rFonts w:ascii="Times New Roman" w:hAnsi="Times New Roman"/>
          <w:color w:val="auto"/>
          <w:sz w:val="24"/>
          <w:szCs w:val="24"/>
          <w:lang w:val="en-ZA"/>
        </w:rPr>
        <w:t>.1.</w:t>
      </w:r>
      <w:r w:rsidR="002F42E3" w:rsidRPr="00C20EC3">
        <w:rPr>
          <w:rFonts w:ascii="Times New Roman" w:hAnsi="Times New Roman"/>
          <w:color w:val="auto"/>
          <w:sz w:val="24"/>
          <w:szCs w:val="24"/>
          <w:lang w:val="en-ZA"/>
        </w:rPr>
        <w:t>2</w:t>
      </w:r>
      <w:r w:rsidR="000E1444" w:rsidRPr="00C20EC3">
        <w:rPr>
          <w:rFonts w:ascii="Times New Roman" w:hAnsi="Times New Roman"/>
          <w:color w:val="auto"/>
          <w:sz w:val="24"/>
          <w:szCs w:val="24"/>
          <w:lang w:val="en-ZA"/>
        </w:rPr>
        <w:tab/>
        <w:t xml:space="preserve">The Administrator </w:t>
      </w:r>
      <w:r w:rsidR="00533CE2" w:rsidRPr="00C20EC3">
        <w:rPr>
          <w:rFonts w:ascii="Times New Roman" w:hAnsi="Times New Roman"/>
          <w:color w:val="auto"/>
          <w:sz w:val="24"/>
          <w:szCs w:val="24"/>
          <w:lang w:val="en-ZA"/>
        </w:rPr>
        <w:t xml:space="preserve">should implement consequence management with regard to </w:t>
      </w:r>
      <w:r w:rsidR="00C75A5F" w:rsidRPr="00C20EC3">
        <w:rPr>
          <w:rFonts w:ascii="Times New Roman" w:hAnsi="Times New Roman"/>
          <w:color w:val="auto"/>
          <w:sz w:val="24"/>
          <w:szCs w:val="24"/>
          <w:lang w:val="en-ZA"/>
        </w:rPr>
        <w:t xml:space="preserve">the </w:t>
      </w:r>
      <w:r w:rsidR="00533CE2" w:rsidRPr="00C20EC3">
        <w:rPr>
          <w:rFonts w:ascii="Times New Roman" w:hAnsi="Times New Roman"/>
          <w:color w:val="auto"/>
          <w:sz w:val="24"/>
          <w:szCs w:val="24"/>
          <w:lang w:val="en-ZA"/>
        </w:rPr>
        <w:t>non–compliance of the requirement</w:t>
      </w:r>
      <w:r w:rsidR="00C75A5F" w:rsidRPr="00C20EC3">
        <w:rPr>
          <w:rFonts w:ascii="Times New Roman" w:hAnsi="Times New Roman"/>
          <w:color w:val="auto"/>
          <w:sz w:val="24"/>
          <w:szCs w:val="24"/>
          <w:lang w:val="en-ZA"/>
        </w:rPr>
        <w:t>s</w:t>
      </w:r>
      <w:r w:rsidR="00533CE2" w:rsidRPr="00C20EC3">
        <w:rPr>
          <w:rFonts w:ascii="Times New Roman" w:hAnsi="Times New Roman"/>
          <w:color w:val="auto"/>
          <w:sz w:val="24"/>
          <w:szCs w:val="24"/>
          <w:lang w:val="en-ZA"/>
        </w:rPr>
        <w:t xml:space="preserve"> of the </w:t>
      </w:r>
      <w:r w:rsidR="00C75A5F" w:rsidRPr="00C20EC3">
        <w:rPr>
          <w:rFonts w:ascii="Times New Roman" w:hAnsi="Times New Roman"/>
          <w:color w:val="auto"/>
          <w:sz w:val="24"/>
          <w:szCs w:val="24"/>
          <w:lang w:val="en-ZA"/>
        </w:rPr>
        <w:t>P</w:t>
      </w:r>
      <w:r w:rsidR="00533CE2" w:rsidRPr="00C20EC3">
        <w:rPr>
          <w:rFonts w:ascii="Times New Roman" w:hAnsi="Times New Roman"/>
          <w:color w:val="auto"/>
          <w:sz w:val="24"/>
          <w:szCs w:val="24"/>
          <w:lang w:val="en-ZA"/>
        </w:rPr>
        <w:t xml:space="preserve">referential </w:t>
      </w:r>
      <w:r w:rsidR="00C75A5F" w:rsidRPr="00C20EC3">
        <w:rPr>
          <w:rFonts w:ascii="Times New Roman" w:hAnsi="Times New Roman"/>
          <w:color w:val="auto"/>
          <w:sz w:val="24"/>
          <w:szCs w:val="24"/>
          <w:lang w:val="en-ZA"/>
        </w:rPr>
        <w:t>P</w:t>
      </w:r>
      <w:r w:rsidR="00533CE2" w:rsidRPr="00C20EC3">
        <w:rPr>
          <w:rFonts w:ascii="Times New Roman" w:hAnsi="Times New Roman"/>
          <w:color w:val="auto"/>
          <w:sz w:val="24"/>
          <w:szCs w:val="24"/>
          <w:lang w:val="en-ZA"/>
        </w:rPr>
        <w:t xml:space="preserve">rocurement </w:t>
      </w:r>
      <w:r w:rsidR="00C75A5F" w:rsidRPr="00C20EC3">
        <w:rPr>
          <w:rFonts w:ascii="Times New Roman" w:hAnsi="Times New Roman"/>
          <w:color w:val="auto"/>
          <w:sz w:val="24"/>
          <w:szCs w:val="24"/>
          <w:lang w:val="en-ZA"/>
        </w:rPr>
        <w:t>P</w:t>
      </w:r>
      <w:r w:rsidR="00533CE2" w:rsidRPr="00C20EC3">
        <w:rPr>
          <w:rFonts w:ascii="Times New Roman" w:hAnsi="Times New Roman"/>
          <w:color w:val="auto"/>
          <w:sz w:val="24"/>
          <w:szCs w:val="24"/>
          <w:lang w:val="en-ZA"/>
        </w:rPr>
        <w:t xml:space="preserve">olicy </w:t>
      </w:r>
      <w:r w:rsidR="00C75A5F" w:rsidRPr="00C20EC3">
        <w:rPr>
          <w:rFonts w:ascii="Times New Roman" w:hAnsi="Times New Roman"/>
          <w:color w:val="auto"/>
          <w:sz w:val="24"/>
          <w:szCs w:val="24"/>
          <w:lang w:val="en-ZA"/>
        </w:rPr>
        <w:t>F</w:t>
      </w:r>
      <w:r w:rsidR="00533CE2" w:rsidRPr="00C20EC3">
        <w:rPr>
          <w:rFonts w:ascii="Times New Roman" w:hAnsi="Times New Roman"/>
          <w:color w:val="auto"/>
          <w:sz w:val="24"/>
          <w:szCs w:val="24"/>
          <w:lang w:val="en-ZA"/>
        </w:rPr>
        <w:t xml:space="preserve">ramework and its </w:t>
      </w:r>
      <w:r w:rsidR="00C75A5F" w:rsidRPr="00C20EC3">
        <w:rPr>
          <w:rFonts w:ascii="Times New Roman" w:hAnsi="Times New Roman"/>
          <w:color w:val="auto"/>
          <w:sz w:val="24"/>
          <w:szCs w:val="24"/>
          <w:lang w:val="en-ZA"/>
        </w:rPr>
        <w:t>R</w:t>
      </w:r>
      <w:r w:rsidR="00533CE2" w:rsidRPr="00C20EC3">
        <w:rPr>
          <w:rFonts w:ascii="Times New Roman" w:hAnsi="Times New Roman"/>
          <w:color w:val="auto"/>
          <w:sz w:val="24"/>
          <w:szCs w:val="24"/>
          <w:lang w:val="en-ZA"/>
        </w:rPr>
        <w:t>egulation</w:t>
      </w:r>
      <w:r w:rsidR="00C75A5F" w:rsidRPr="00C20EC3">
        <w:rPr>
          <w:rFonts w:ascii="Times New Roman" w:hAnsi="Times New Roman"/>
          <w:color w:val="auto"/>
          <w:sz w:val="24"/>
          <w:szCs w:val="24"/>
          <w:lang w:val="en-ZA"/>
        </w:rPr>
        <w:t>s</w:t>
      </w:r>
      <w:r w:rsidR="000E1444" w:rsidRPr="00C20EC3">
        <w:rPr>
          <w:rFonts w:ascii="Times New Roman" w:eastAsia="+mn-ea" w:hAnsi="Times New Roman"/>
          <w:color w:val="auto"/>
          <w:spacing w:val="0"/>
          <w:kern w:val="24"/>
          <w:sz w:val="24"/>
          <w:szCs w:val="24"/>
          <w:lang w:val="en-ZA" w:eastAsia="en-ZA"/>
        </w:rPr>
        <w:t xml:space="preserve">. </w:t>
      </w:r>
    </w:p>
    <w:p w14:paraId="0D1217FE" w14:textId="77777777" w:rsidR="00C77218" w:rsidRDefault="00C77218" w:rsidP="00C20EC3">
      <w:pPr>
        <w:spacing w:line="360" w:lineRule="auto"/>
        <w:ind w:left="1440" w:hanging="720"/>
        <w:jc w:val="both"/>
        <w:rPr>
          <w:rFonts w:ascii="Times New Roman" w:eastAsia="+mn-ea" w:hAnsi="Times New Roman"/>
          <w:color w:val="auto"/>
          <w:spacing w:val="0"/>
          <w:kern w:val="24"/>
          <w:sz w:val="24"/>
          <w:szCs w:val="24"/>
          <w:lang w:val="en-ZA" w:eastAsia="en-ZA"/>
        </w:rPr>
      </w:pPr>
    </w:p>
    <w:p w14:paraId="0A2F15C3" w14:textId="77777777" w:rsidR="00C77218" w:rsidRPr="00C77218" w:rsidRDefault="00C77218" w:rsidP="00C77218">
      <w:pPr>
        <w:spacing w:line="360" w:lineRule="auto"/>
        <w:ind w:left="1440" w:hanging="720"/>
        <w:jc w:val="both"/>
        <w:rPr>
          <w:rFonts w:ascii="Times New Roman" w:eastAsia="+mn-ea" w:hAnsi="Times New Roman"/>
          <w:color w:val="auto"/>
          <w:spacing w:val="0"/>
          <w:kern w:val="24"/>
          <w:sz w:val="24"/>
          <w:szCs w:val="24"/>
          <w:lang w:val="en-ZA" w:eastAsia="en-ZA"/>
        </w:rPr>
      </w:pPr>
      <w:r w:rsidRPr="00C77218">
        <w:rPr>
          <w:rFonts w:ascii="Times New Roman" w:hAnsi="Times New Roman"/>
          <w:color w:val="auto"/>
          <w:sz w:val="24"/>
          <w:szCs w:val="24"/>
          <w:lang w:val="en-ZA"/>
        </w:rPr>
        <w:t xml:space="preserve">19.1.3. The Department of </w:t>
      </w:r>
      <w:proofErr w:type="spellStart"/>
      <w:r w:rsidRPr="00C77218">
        <w:rPr>
          <w:rFonts w:ascii="Times New Roman" w:hAnsi="Times New Roman"/>
          <w:color w:val="auto"/>
          <w:sz w:val="24"/>
          <w:szCs w:val="24"/>
          <w:lang w:val="en-ZA"/>
        </w:rPr>
        <w:t>CoGTA</w:t>
      </w:r>
      <w:proofErr w:type="spellEnd"/>
      <w:r w:rsidRPr="00C77218">
        <w:rPr>
          <w:rFonts w:ascii="Times New Roman" w:hAnsi="Times New Roman"/>
          <w:color w:val="auto"/>
          <w:sz w:val="24"/>
          <w:szCs w:val="24"/>
          <w:lang w:val="en-ZA"/>
        </w:rPr>
        <w:t xml:space="preserve"> in the province must ensure security and safety of all appointed administration in collaboration with the relevant state security agencies.</w:t>
      </w:r>
    </w:p>
    <w:p w14:paraId="4B628CF1" w14:textId="77777777" w:rsidR="000E1444" w:rsidRPr="00C20EC3" w:rsidRDefault="000E1444" w:rsidP="000E1444">
      <w:pPr>
        <w:spacing w:line="360" w:lineRule="auto"/>
        <w:jc w:val="both"/>
        <w:rPr>
          <w:rFonts w:ascii="Times New Roman" w:eastAsia="+mn-ea" w:hAnsi="Times New Roman"/>
          <w:color w:val="auto"/>
          <w:spacing w:val="0"/>
          <w:kern w:val="24"/>
          <w:sz w:val="24"/>
          <w:szCs w:val="24"/>
          <w:lang w:val="en-ZA" w:eastAsia="en-ZA"/>
        </w:rPr>
      </w:pPr>
    </w:p>
    <w:p w14:paraId="1EC5CEBF" w14:textId="77777777" w:rsidR="00373BBE" w:rsidRPr="00C20EC3" w:rsidRDefault="002F42E3" w:rsidP="00C20EC3">
      <w:pPr>
        <w:spacing w:line="360" w:lineRule="auto"/>
        <w:ind w:left="1440" w:hanging="720"/>
        <w:jc w:val="both"/>
        <w:rPr>
          <w:rFonts w:ascii="Times New Roman" w:eastAsia="+mn-ea" w:hAnsi="Times New Roman"/>
          <w:color w:val="auto"/>
          <w:spacing w:val="0"/>
          <w:kern w:val="24"/>
          <w:sz w:val="24"/>
          <w:szCs w:val="24"/>
          <w:lang w:val="en-ZA" w:eastAsia="en-ZA"/>
        </w:rPr>
      </w:pPr>
      <w:r w:rsidRPr="00C20EC3">
        <w:rPr>
          <w:rFonts w:ascii="Times New Roman" w:eastAsia="+mn-ea" w:hAnsi="Times New Roman"/>
          <w:color w:val="auto"/>
          <w:spacing w:val="0"/>
          <w:kern w:val="24"/>
          <w:sz w:val="24"/>
          <w:szCs w:val="24"/>
          <w:lang w:val="en-ZA" w:eastAsia="en-ZA"/>
        </w:rPr>
        <w:t>19.1.</w:t>
      </w:r>
      <w:r w:rsidR="00C77218">
        <w:rPr>
          <w:rFonts w:ascii="Times New Roman" w:eastAsia="+mn-ea" w:hAnsi="Times New Roman"/>
          <w:color w:val="auto"/>
          <w:spacing w:val="0"/>
          <w:kern w:val="24"/>
          <w:sz w:val="24"/>
          <w:szCs w:val="24"/>
          <w:lang w:val="en-ZA" w:eastAsia="en-ZA"/>
        </w:rPr>
        <w:t>4</w:t>
      </w:r>
      <w:r w:rsidR="00533CE2" w:rsidRPr="00C20EC3">
        <w:rPr>
          <w:rFonts w:ascii="Times New Roman" w:eastAsia="+mn-ea" w:hAnsi="Times New Roman"/>
          <w:color w:val="auto"/>
          <w:spacing w:val="0"/>
          <w:kern w:val="24"/>
          <w:sz w:val="24"/>
          <w:szCs w:val="24"/>
          <w:lang w:val="en-ZA" w:eastAsia="en-ZA"/>
        </w:rPr>
        <w:tab/>
        <w:t xml:space="preserve">The Administrator should develop and implement </w:t>
      </w:r>
      <w:r w:rsidR="00C75A5F" w:rsidRPr="00C20EC3">
        <w:rPr>
          <w:rFonts w:ascii="Times New Roman" w:eastAsia="+mn-ea" w:hAnsi="Times New Roman"/>
          <w:color w:val="auto"/>
          <w:spacing w:val="0"/>
          <w:kern w:val="24"/>
          <w:sz w:val="24"/>
          <w:szCs w:val="24"/>
          <w:lang w:val="en-ZA" w:eastAsia="en-ZA"/>
        </w:rPr>
        <w:t xml:space="preserve">a </w:t>
      </w:r>
      <w:r w:rsidR="00533CE2" w:rsidRPr="00C20EC3">
        <w:rPr>
          <w:rFonts w:ascii="Times New Roman" w:eastAsia="+mn-ea" w:hAnsi="Times New Roman"/>
          <w:color w:val="auto"/>
          <w:spacing w:val="0"/>
          <w:kern w:val="24"/>
          <w:sz w:val="24"/>
          <w:szCs w:val="24"/>
          <w:lang w:val="en-ZA" w:eastAsia="en-ZA"/>
        </w:rPr>
        <w:t>post</w:t>
      </w:r>
      <w:r w:rsidR="00C75A5F" w:rsidRPr="00C20EC3">
        <w:rPr>
          <w:rFonts w:ascii="Times New Roman" w:eastAsia="+mn-ea" w:hAnsi="Times New Roman"/>
          <w:color w:val="auto"/>
          <w:spacing w:val="0"/>
          <w:kern w:val="24"/>
          <w:sz w:val="24"/>
          <w:szCs w:val="24"/>
          <w:lang w:val="en-ZA" w:eastAsia="en-ZA"/>
        </w:rPr>
        <w:t>-</w:t>
      </w:r>
      <w:r w:rsidR="00533CE2" w:rsidRPr="00C20EC3">
        <w:rPr>
          <w:rFonts w:ascii="Times New Roman" w:eastAsia="+mn-ea" w:hAnsi="Times New Roman"/>
          <w:color w:val="auto"/>
          <w:spacing w:val="0"/>
          <w:kern w:val="24"/>
          <w:sz w:val="24"/>
          <w:szCs w:val="24"/>
          <w:lang w:val="en-ZA" w:eastAsia="en-ZA"/>
        </w:rPr>
        <w:t>audit action plan to address previous audit queries and qualification. The</w:t>
      </w:r>
      <w:r w:rsidR="00C75A5F" w:rsidRPr="00C20EC3">
        <w:rPr>
          <w:rFonts w:ascii="Times New Roman" w:eastAsia="+mn-ea" w:hAnsi="Times New Roman"/>
          <w:color w:val="auto"/>
          <w:spacing w:val="0"/>
          <w:kern w:val="24"/>
          <w:sz w:val="24"/>
          <w:szCs w:val="24"/>
          <w:lang w:val="en-ZA" w:eastAsia="en-ZA"/>
        </w:rPr>
        <w:t>re</w:t>
      </w:r>
      <w:r w:rsidR="00533CE2" w:rsidRPr="00C20EC3">
        <w:rPr>
          <w:rFonts w:ascii="Times New Roman" w:eastAsia="+mn-ea" w:hAnsi="Times New Roman"/>
          <w:color w:val="auto"/>
          <w:spacing w:val="0"/>
          <w:kern w:val="24"/>
          <w:sz w:val="24"/>
          <w:szCs w:val="24"/>
          <w:lang w:val="en-ZA" w:eastAsia="en-ZA"/>
        </w:rPr>
        <w:t xml:space="preserve"> should </w:t>
      </w:r>
      <w:r w:rsidR="00C75A5F" w:rsidRPr="00C20EC3">
        <w:rPr>
          <w:rFonts w:ascii="Times New Roman" w:eastAsia="+mn-ea" w:hAnsi="Times New Roman"/>
          <w:color w:val="auto"/>
          <w:spacing w:val="0"/>
          <w:kern w:val="24"/>
          <w:sz w:val="24"/>
          <w:szCs w:val="24"/>
          <w:lang w:val="en-ZA" w:eastAsia="en-ZA"/>
        </w:rPr>
        <w:t>be</w:t>
      </w:r>
      <w:r w:rsidR="00533CE2" w:rsidRPr="00C20EC3">
        <w:rPr>
          <w:rFonts w:ascii="Times New Roman" w:eastAsia="+mn-ea" w:hAnsi="Times New Roman"/>
          <w:color w:val="auto"/>
          <w:spacing w:val="0"/>
          <w:kern w:val="24"/>
          <w:sz w:val="24"/>
          <w:szCs w:val="24"/>
          <w:lang w:val="en-ZA" w:eastAsia="en-ZA"/>
        </w:rPr>
        <w:t xml:space="preserve"> mechanisms and systems </w:t>
      </w:r>
      <w:r w:rsidR="00C75A5F" w:rsidRPr="00C20EC3">
        <w:rPr>
          <w:rFonts w:ascii="Times New Roman" w:eastAsia="+mn-ea" w:hAnsi="Times New Roman"/>
          <w:color w:val="auto"/>
          <w:spacing w:val="0"/>
          <w:kern w:val="24"/>
          <w:sz w:val="24"/>
          <w:szCs w:val="24"/>
          <w:lang w:val="en-ZA" w:eastAsia="en-ZA"/>
        </w:rPr>
        <w:t xml:space="preserve">in place </w:t>
      </w:r>
      <w:r w:rsidR="00373BBE" w:rsidRPr="00C20EC3">
        <w:rPr>
          <w:rFonts w:ascii="Times New Roman" w:eastAsia="+mn-ea" w:hAnsi="Times New Roman"/>
          <w:color w:val="auto"/>
          <w:spacing w:val="0"/>
          <w:kern w:val="24"/>
          <w:sz w:val="24"/>
          <w:szCs w:val="24"/>
          <w:lang w:val="en-ZA" w:eastAsia="en-ZA"/>
        </w:rPr>
        <w:t>to strengthen internal control and implement revenue enhancement strategy</w:t>
      </w:r>
      <w:r w:rsidR="00C75A5F" w:rsidRPr="00C20EC3">
        <w:rPr>
          <w:rFonts w:ascii="Times New Roman" w:eastAsia="+mn-ea" w:hAnsi="Times New Roman"/>
          <w:color w:val="auto"/>
          <w:spacing w:val="0"/>
          <w:kern w:val="24"/>
          <w:sz w:val="24"/>
          <w:szCs w:val="24"/>
          <w:lang w:val="en-ZA" w:eastAsia="en-ZA"/>
        </w:rPr>
        <w:t>.</w:t>
      </w:r>
    </w:p>
    <w:p w14:paraId="25993D05" w14:textId="77777777" w:rsidR="003A4C0F" w:rsidRPr="00C20EC3" w:rsidRDefault="00373BBE" w:rsidP="00533CE2">
      <w:pPr>
        <w:spacing w:line="360" w:lineRule="auto"/>
        <w:ind w:left="1440" w:hanging="1440"/>
        <w:jc w:val="both"/>
        <w:rPr>
          <w:rFonts w:ascii="Times New Roman" w:eastAsia="+mn-ea" w:hAnsi="Times New Roman"/>
          <w:color w:val="auto"/>
          <w:spacing w:val="0"/>
          <w:kern w:val="24"/>
          <w:sz w:val="24"/>
          <w:szCs w:val="24"/>
          <w:lang w:val="en-ZA" w:eastAsia="en-ZA"/>
        </w:rPr>
      </w:pPr>
      <w:r w:rsidRPr="00C20EC3">
        <w:rPr>
          <w:rFonts w:ascii="Times New Roman" w:eastAsia="+mn-ea" w:hAnsi="Times New Roman"/>
          <w:color w:val="auto"/>
          <w:spacing w:val="0"/>
          <w:kern w:val="24"/>
          <w:sz w:val="24"/>
          <w:szCs w:val="24"/>
          <w:lang w:val="en-ZA" w:eastAsia="en-ZA"/>
        </w:rPr>
        <w:t xml:space="preserve"> </w:t>
      </w:r>
    </w:p>
    <w:p w14:paraId="02C6B52C" w14:textId="77777777" w:rsidR="002F42E3" w:rsidRPr="00C20EC3" w:rsidRDefault="00373BBE" w:rsidP="00C20EC3">
      <w:pPr>
        <w:spacing w:line="360" w:lineRule="auto"/>
        <w:ind w:left="1440" w:hanging="720"/>
        <w:jc w:val="both"/>
        <w:rPr>
          <w:rFonts w:ascii="Times New Roman" w:eastAsia="+mn-ea" w:hAnsi="Times New Roman"/>
          <w:color w:val="auto"/>
          <w:spacing w:val="0"/>
          <w:kern w:val="24"/>
          <w:sz w:val="24"/>
          <w:szCs w:val="24"/>
          <w:lang w:val="en-ZA" w:eastAsia="en-ZA"/>
        </w:rPr>
      </w:pPr>
      <w:r w:rsidRPr="00C20EC3">
        <w:rPr>
          <w:rFonts w:ascii="Times New Roman" w:eastAsia="+mn-ea" w:hAnsi="Times New Roman"/>
          <w:color w:val="auto"/>
          <w:spacing w:val="0"/>
          <w:kern w:val="24"/>
          <w:sz w:val="24"/>
          <w:szCs w:val="24"/>
          <w:lang w:val="en-ZA" w:eastAsia="en-ZA"/>
        </w:rPr>
        <w:t>19.1.</w:t>
      </w:r>
      <w:r w:rsidR="00C77218">
        <w:rPr>
          <w:rFonts w:ascii="Times New Roman" w:eastAsia="+mn-ea" w:hAnsi="Times New Roman"/>
          <w:color w:val="auto"/>
          <w:spacing w:val="0"/>
          <w:kern w:val="24"/>
          <w:sz w:val="24"/>
          <w:szCs w:val="24"/>
          <w:lang w:val="en-ZA" w:eastAsia="en-ZA"/>
        </w:rPr>
        <w:t>5</w:t>
      </w:r>
      <w:r w:rsidRPr="00C20EC3">
        <w:rPr>
          <w:rFonts w:ascii="Times New Roman" w:eastAsia="+mn-ea" w:hAnsi="Times New Roman"/>
          <w:color w:val="auto"/>
          <w:spacing w:val="0"/>
          <w:kern w:val="24"/>
          <w:sz w:val="24"/>
          <w:szCs w:val="24"/>
          <w:lang w:val="en-ZA" w:eastAsia="en-ZA"/>
        </w:rPr>
        <w:t xml:space="preserve"> </w:t>
      </w:r>
      <w:r w:rsidRPr="00C20EC3">
        <w:rPr>
          <w:rFonts w:ascii="Times New Roman" w:eastAsia="+mn-ea" w:hAnsi="Times New Roman"/>
          <w:color w:val="auto"/>
          <w:spacing w:val="0"/>
          <w:kern w:val="24"/>
          <w:sz w:val="24"/>
          <w:szCs w:val="24"/>
          <w:lang w:val="en-ZA" w:eastAsia="en-ZA"/>
        </w:rPr>
        <w:tab/>
      </w:r>
      <w:r w:rsidR="003A4C0F" w:rsidRPr="00C20EC3">
        <w:rPr>
          <w:rFonts w:ascii="Times New Roman" w:eastAsia="+mn-ea" w:hAnsi="Times New Roman"/>
          <w:color w:val="auto"/>
          <w:spacing w:val="0"/>
          <w:kern w:val="24"/>
          <w:sz w:val="24"/>
          <w:szCs w:val="24"/>
          <w:lang w:val="en-ZA" w:eastAsia="en-ZA"/>
        </w:rPr>
        <w:t>The North West MEC for</w:t>
      </w:r>
      <w:r w:rsidR="00C75A5F" w:rsidRPr="00C20EC3">
        <w:rPr>
          <w:rFonts w:ascii="Times New Roman" w:eastAsia="+mn-ea" w:hAnsi="Times New Roman"/>
          <w:color w:val="auto"/>
          <w:spacing w:val="0"/>
          <w:kern w:val="24"/>
          <w:sz w:val="24"/>
          <w:szCs w:val="24"/>
          <w:lang w:val="en-ZA" w:eastAsia="en-ZA"/>
        </w:rPr>
        <w:t xml:space="preserve"> Local Government and Human Settlements</w:t>
      </w:r>
      <w:r w:rsidR="003A4C0F" w:rsidRPr="00C20EC3">
        <w:rPr>
          <w:rFonts w:ascii="Times New Roman" w:eastAsia="+mn-ea" w:hAnsi="Times New Roman"/>
          <w:color w:val="auto"/>
          <w:spacing w:val="0"/>
          <w:kern w:val="24"/>
          <w:sz w:val="24"/>
          <w:szCs w:val="24"/>
          <w:lang w:val="en-ZA" w:eastAsia="en-ZA"/>
        </w:rPr>
        <w:t xml:space="preserve"> should</w:t>
      </w:r>
      <w:r w:rsidR="005218DF" w:rsidRPr="00C20EC3">
        <w:rPr>
          <w:rFonts w:ascii="Times New Roman" w:eastAsia="+mn-ea" w:hAnsi="Times New Roman"/>
          <w:color w:val="auto"/>
          <w:spacing w:val="0"/>
          <w:kern w:val="24"/>
          <w:sz w:val="24"/>
          <w:szCs w:val="24"/>
          <w:lang w:val="en-ZA" w:eastAsia="en-ZA"/>
        </w:rPr>
        <w:t>,</w:t>
      </w:r>
      <w:r w:rsidR="003A4C0F" w:rsidRPr="00C20EC3">
        <w:rPr>
          <w:rFonts w:ascii="Times New Roman" w:eastAsia="+mn-ea" w:hAnsi="Times New Roman"/>
          <w:color w:val="auto"/>
          <w:spacing w:val="0"/>
          <w:kern w:val="24"/>
          <w:sz w:val="24"/>
          <w:szCs w:val="24"/>
          <w:lang w:val="en-ZA" w:eastAsia="en-ZA"/>
        </w:rPr>
        <w:t xml:space="preserve"> in collaboration with the </w:t>
      </w:r>
      <w:r w:rsidR="00C75A5F" w:rsidRPr="00C20EC3">
        <w:rPr>
          <w:rFonts w:ascii="Times New Roman" w:eastAsia="+mn-ea" w:hAnsi="Times New Roman"/>
          <w:color w:val="auto"/>
          <w:spacing w:val="0"/>
          <w:kern w:val="24"/>
          <w:sz w:val="24"/>
          <w:szCs w:val="24"/>
          <w:lang w:val="en-ZA" w:eastAsia="en-ZA"/>
        </w:rPr>
        <w:t>M</w:t>
      </w:r>
      <w:r w:rsidR="003A4C0F" w:rsidRPr="00C20EC3">
        <w:rPr>
          <w:rFonts w:ascii="Times New Roman" w:eastAsia="+mn-ea" w:hAnsi="Times New Roman"/>
          <w:color w:val="auto"/>
          <w:spacing w:val="0"/>
          <w:kern w:val="24"/>
          <w:sz w:val="24"/>
          <w:szCs w:val="24"/>
          <w:lang w:val="en-ZA" w:eastAsia="en-ZA"/>
        </w:rPr>
        <w:t xml:space="preserve">inister </w:t>
      </w:r>
      <w:r w:rsidR="00C75A5F" w:rsidRPr="00C20EC3">
        <w:rPr>
          <w:rFonts w:ascii="Times New Roman" w:eastAsia="+mn-ea" w:hAnsi="Times New Roman"/>
          <w:color w:val="auto"/>
          <w:spacing w:val="0"/>
          <w:kern w:val="24"/>
          <w:sz w:val="24"/>
          <w:szCs w:val="24"/>
          <w:lang w:val="en-ZA" w:eastAsia="en-ZA"/>
        </w:rPr>
        <w:t xml:space="preserve">for </w:t>
      </w:r>
      <w:proofErr w:type="spellStart"/>
      <w:r w:rsidR="00C75A5F" w:rsidRPr="00C20EC3">
        <w:rPr>
          <w:rFonts w:ascii="Times New Roman" w:eastAsia="+mn-ea" w:hAnsi="Times New Roman"/>
          <w:color w:val="auto"/>
          <w:spacing w:val="0"/>
          <w:kern w:val="24"/>
          <w:sz w:val="24"/>
          <w:szCs w:val="24"/>
          <w:lang w:val="en-ZA" w:eastAsia="en-ZA"/>
        </w:rPr>
        <w:t>CoGTA</w:t>
      </w:r>
      <w:proofErr w:type="spellEnd"/>
      <w:r w:rsidR="00C75A5F" w:rsidRPr="00C20EC3">
        <w:rPr>
          <w:rFonts w:ascii="Times New Roman" w:eastAsia="+mn-ea" w:hAnsi="Times New Roman"/>
          <w:color w:val="auto"/>
          <w:spacing w:val="0"/>
          <w:kern w:val="24"/>
          <w:sz w:val="24"/>
          <w:szCs w:val="24"/>
          <w:lang w:val="en-ZA" w:eastAsia="en-ZA"/>
        </w:rPr>
        <w:t>,</w:t>
      </w:r>
      <w:r w:rsidR="003A4C0F" w:rsidRPr="00C20EC3">
        <w:rPr>
          <w:rFonts w:ascii="Times New Roman" w:eastAsia="+mn-ea" w:hAnsi="Times New Roman"/>
          <w:color w:val="auto"/>
          <w:spacing w:val="0"/>
          <w:kern w:val="24"/>
          <w:sz w:val="24"/>
          <w:szCs w:val="24"/>
          <w:lang w:val="en-ZA" w:eastAsia="en-ZA"/>
        </w:rPr>
        <w:t xml:space="preserve"> provide support</w:t>
      </w:r>
      <w:r w:rsidR="00D902D0" w:rsidRPr="00C20EC3">
        <w:rPr>
          <w:rFonts w:ascii="Times New Roman" w:eastAsia="+mn-ea" w:hAnsi="Times New Roman"/>
          <w:color w:val="auto"/>
          <w:spacing w:val="0"/>
          <w:kern w:val="24"/>
          <w:sz w:val="24"/>
          <w:szCs w:val="24"/>
          <w:lang w:val="en-ZA" w:eastAsia="en-ZA"/>
        </w:rPr>
        <w:t xml:space="preserve"> and strengthen the capacity of</w:t>
      </w:r>
      <w:r w:rsidR="003A4C0F" w:rsidRPr="00C20EC3">
        <w:rPr>
          <w:rFonts w:ascii="Times New Roman" w:eastAsia="+mn-ea" w:hAnsi="Times New Roman"/>
          <w:color w:val="auto"/>
          <w:spacing w:val="0"/>
          <w:kern w:val="24"/>
          <w:sz w:val="24"/>
          <w:szCs w:val="24"/>
          <w:lang w:val="en-ZA" w:eastAsia="en-ZA"/>
        </w:rPr>
        <w:t xml:space="preserve"> the </w:t>
      </w:r>
      <w:r w:rsidR="00C75A5F" w:rsidRPr="00C20EC3">
        <w:rPr>
          <w:rFonts w:ascii="Times New Roman" w:eastAsia="+mn-ea" w:hAnsi="Times New Roman"/>
          <w:color w:val="auto"/>
          <w:spacing w:val="0"/>
          <w:kern w:val="24"/>
          <w:sz w:val="24"/>
          <w:szCs w:val="24"/>
          <w:lang w:val="en-ZA" w:eastAsia="en-ZA"/>
        </w:rPr>
        <w:t>M</w:t>
      </w:r>
      <w:r w:rsidR="003A4C0F" w:rsidRPr="00C20EC3">
        <w:rPr>
          <w:rFonts w:ascii="Times New Roman" w:eastAsia="+mn-ea" w:hAnsi="Times New Roman"/>
          <w:color w:val="auto"/>
          <w:spacing w:val="0"/>
          <w:kern w:val="24"/>
          <w:sz w:val="24"/>
          <w:szCs w:val="24"/>
          <w:lang w:val="en-ZA" w:eastAsia="en-ZA"/>
        </w:rPr>
        <w:t>unicipality in t</w:t>
      </w:r>
      <w:r w:rsidR="00C75A5F" w:rsidRPr="00C20EC3">
        <w:rPr>
          <w:rFonts w:ascii="Times New Roman" w:eastAsia="+mn-ea" w:hAnsi="Times New Roman"/>
          <w:color w:val="auto"/>
          <w:spacing w:val="0"/>
          <w:kern w:val="24"/>
          <w:sz w:val="24"/>
          <w:szCs w:val="24"/>
          <w:lang w:val="en-ZA" w:eastAsia="en-ZA"/>
        </w:rPr>
        <w:t>erms</w:t>
      </w:r>
      <w:r w:rsidR="003A4C0F" w:rsidRPr="00C20EC3">
        <w:rPr>
          <w:rFonts w:ascii="Times New Roman" w:eastAsia="+mn-ea" w:hAnsi="Times New Roman"/>
          <w:color w:val="auto"/>
          <w:spacing w:val="0"/>
          <w:kern w:val="24"/>
          <w:sz w:val="24"/>
          <w:szCs w:val="24"/>
          <w:lang w:val="en-ZA" w:eastAsia="en-ZA"/>
        </w:rPr>
        <w:t xml:space="preserve"> of section 154 of the </w:t>
      </w:r>
      <w:r w:rsidR="00C75A5F" w:rsidRPr="00C20EC3">
        <w:rPr>
          <w:rFonts w:ascii="Times New Roman" w:eastAsia="+mn-ea" w:hAnsi="Times New Roman"/>
          <w:color w:val="auto"/>
          <w:spacing w:val="0"/>
          <w:kern w:val="24"/>
          <w:sz w:val="24"/>
          <w:szCs w:val="24"/>
          <w:lang w:val="en-ZA" w:eastAsia="en-ZA"/>
        </w:rPr>
        <w:t>C</w:t>
      </w:r>
      <w:r w:rsidR="003A4C0F" w:rsidRPr="00C20EC3">
        <w:rPr>
          <w:rFonts w:ascii="Times New Roman" w:eastAsia="+mn-ea" w:hAnsi="Times New Roman"/>
          <w:color w:val="auto"/>
          <w:spacing w:val="0"/>
          <w:kern w:val="24"/>
          <w:sz w:val="24"/>
          <w:szCs w:val="24"/>
          <w:lang w:val="en-ZA" w:eastAsia="en-ZA"/>
        </w:rPr>
        <w:t>onstitution and other legislative prescripts</w:t>
      </w:r>
      <w:r w:rsidR="00D902D0" w:rsidRPr="00C20EC3">
        <w:rPr>
          <w:rFonts w:ascii="Times New Roman" w:eastAsia="+mn-ea" w:hAnsi="Times New Roman"/>
          <w:color w:val="auto"/>
          <w:spacing w:val="0"/>
          <w:kern w:val="24"/>
          <w:sz w:val="24"/>
          <w:szCs w:val="24"/>
          <w:lang w:val="en-ZA" w:eastAsia="en-ZA"/>
        </w:rPr>
        <w:t>.</w:t>
      </w:r>
    </w:p>
    <w:p w14:paraId="1C210FFC" w14:textId="77777777" w:rsidR="002F42E3" w:rsidRPr="00C20EC3" w:rsidRDefault="002F42E3" w:rsidP="000E1444">
      <w:pPr>
        <w:spacing w:line="360" w:lineRule="auto"/>
        <w:jc w:val="both"/>
        <w:rPr>
          <w:rFonts w:ascii="Times New Roman" w:eastAsia="+mn-ea" w:hAnsi="Times New Roman"/>
          <w:color w:val="auto"/>
          <w:spacing w:val="0"/>
          <w:kern w:val="24"/>
          <w:sz w:val="24"/>
          <w:szCs w:val="24"/>
          <w:lang w:val="en-ZA" w:eastAsia="en-ZA"/>
        </w:rPr>
      </w:pPr>
    </w:p>
    <w:p w14:paraId="3B6EF677" w14:textId="77777777" w:rsidR="003A4C0F" w:rsidRPr="00C20EC3" w:rsidRDefault="003A4C0F" w:rsidP="00C20EC3">
      <w:pPr>
        <w:spacing w:line="360" w:lineRule="auto"/>
        <w:ind w:left="1440" w:hanging="720"/>
        <w:jc w:val="both"/>
        <w:rPr>
          <w:rFonts w:ascii="Times New Roman" w:eastAsia="+mn-ea" w:hAnsi="Times New Roman"/>
          <w:color w:val="auto"/>
          <w:spacing w:val="0"/>
          <w:kern w:val="24"/>
          <w:sz w:val="24"/>
          <w:szCs w:val="24"/>
          <w:lang w:val="en-ZA" w:eastAsia="en-ZA"/>
        </w:rPr>
      </w:pPr>
      <w:r w:rsidRPr="00C20EC3">
        <w:rPr>
          <w:rFonts w:ascii="Times New Roman" w:eastAsia="+mn-ea" w:hAnsi="Times New Roman"/>
          <w:color w:val="auto"/>
          <w:spacing w:val="0"/>
          <w:kern w:val="24"/>
          <w:sz w:val="24"/>
          <w:szCs w:val="24"/>
          <w:lang w:val="en-ZA" w:eastAsia="en-ZA"/>
        </w:rPr>
        <w:lastRenderedPageBreak/>
        <w:t>19.1.</w:t>
      </w:r>
      <w:r w:rsidR="00C77218">
        <w:rPr>
          <w:rFonts w:ascii="Times New Roman" w:eastAsia="+mn-ea" w:hAnsi="Times New Roman"/>
          <w:color w:val="auto"/>
          <w:spacing w:val="0"/>
          <w:kern w:val="24"/>
          <w:sz w:val="24"/>
          <w:szCs w:val="24"/>
          <w:lang w:val="en-ZA" w:eastAsia="en-ZA"/>
        </w:rPr>
        <w:t>6</w:t>
      </w:r>
      <w:r w:rsidRPr="00C20EC3">
        <w:rPr>
          <w:rFonts w:ascii="Times New Roman" w:eastAsia="+mn-ea" w:hAnsi="Times New Roman"/>
          <w:color w:val="auto"/>
          <w:spacing w:val="0"/>
          <w:kern w:val="24"/>
          <w:sz w:val="24"/>
          <w:szCs w:val="24"/>
          <w:lang w:val="en-ZA" w:eastAsia="en-ZA"/>
        </w:rPr>
        <w:tab/>
        <w:t>The North West MEC for</w:t>
      </w:r>
      <w:r w:rsidR="00D902D0" w:rsidRPr="00C20EC3">
        <w:rPr>
          <w:rFonts w:ascii="Times New Roman" w:eastAsia="+mn-ea" w:hAnsi="Times New Roman"/>
          <w:color w:val="auto"/>
          <w:spacing w:val="0"/>
          <w:kern w:val="24"/>
          <w:sz w:val="24"/>
          <w:szCs w:val="24"/>
          <w:lang w:val="en-ZA" w:eastAsia="en-ZA"/>
        </w:rPr>
        <w:t xml:space="preserve"> Local Government and Human Settlements</w:t>
      </w:r>
      <w:r w:rsidRPr="00C20EC3">
        <w:rPr>
          <w:rFonts w:ascii="Times New Roman" w:eastAsia="+mn-ea" w:hAnsi="Times New Roman"/>
          <w:color w:val="auto"/>
          <w:spacing w:val="0"/>
          <w:kern w:val="24"/>
          <w:sz w:val="24"/>
          <w:szCs w:val="24"/>
          <w:lang w:val="en-ZA" w:eastAsia="en-ZA"/>
        </w:rPr>
        <w:t xml:space="preserve"> should table quarterly reports to the </w:t>
      </w:r>
      <w:r w:rsidR="00D902D0" w:rsidRPr="00C20EC3">
        <w:rPr>
          <w:rFonts w:ascii="Times New Roman" w:eastAsia="+mn-ea" w:hAnsi="Times New Roman"/>
          <w:color w:val="auto"/>
          <w:spacing w:val="0"/>
          <w:kern w:val="24"/>
          <w:sz w:val="24"/>
          <w:szCs w:val="24"/>
          <w:lang w:val="en-ZA" w:eastAsia="en-ZA"/>
        </w:rPr>
        <w:t>NCOP,</w:t>
      </w:r>
      <w:r w:rsidRPr="00C20EC3">
        <w:rPr>
          <w:rFonts w:ascii="Times New Roman" w:eastAsia="+mn-ea" w:hAnsi="Times New Roman"/>
          <w:color w:val="auto"/>
          <w:spacing w:val="0"/>
          <w:kern w:val="24"/>
          <w:sz w:val="24"/>
          <w:szCs w:val="24"/>
          <w:lang w:val="en-ZA" w:eastAsia="en-ZA"/>
        </w:rPr>
        <w:t xml:space="preserve"> on progress made in respect of the implementation of intervention in terms of section 139(1)(b) of the </w:t>
      </w:r>
      <w:r w:rsidR="00D902D0" w:rsidRPr="00C20EC3">
        <w:rPr>
          <w:rFonts w:ascii="Times New Roman" w:eastAsia="+mn-ea" w:hAnsi="Times New Roman"/>
          <w:color w:val="auto"/>
          <w:spacing w:val="0"/>
          <w:kern w:val="24"/>
          <w:sz w:val="24"/>
          <w:szCs w:val="24"/>
          <w:lang w:val="en-ZA" w:eastAsia="en-ZA"/>
        </w:rPr>
        <w:t>C</w:t>
      </w:r>
      <w:r w:rsidRPr="00C20EC3">
        <w:rPr>
          <w:rFonts w:ascii="Times New Roman" w:eastAsia="+mn-ea" w:hAnsi="Times New Roman"/>
          <w:color w:val="auto"/>
          <w:spacing w:val="0"/>
          <w:kern w:val="24"/>
          <w:sz w:val="24"/>
          <w:szCs w:val="24"/>
          <w:lang w:val="en-ZA" w:eastAsia="en-ZA"/>
        </w:rPr>
        <w:t>onstitution.</w:t>
      </w:r>
    </w:p>
    <w:p w14:paraId="2AF1FB63" w14:textId="77777777" w:rsidR="003A4C0F" w:rsidRPr="00C20EC3" w:rsidRDefault="003A4C0F" w:rsidP="003A4C0F">
      <w:pPr>
        <w:spacing w:line="360" w:lineRule="auto"/>
        <w:ind w:left="1440" w:hanging="1440"/>
        <w:jc w:val="both"/>
        <w:rPr>
          <w:rFonts w:ascii="Times New Roman" w:eastAsia="+mn-ea" w:hAnsi="Times New Roman"/>
          <w:color w:val="auto"/>
          <w:spacing w:val="0"/>
          <w:kern w:val="24"/>
          <w:sz w:val="24"/>
          <w:szCs w:val="24"/>
          <w:lang w:val="en-ZA" w:eastAsia="en-ZA"/>
        </w:rPr>
      </w:pPr>
    </w:p>
    <w:p w14:paraId="2045DBBC" w14:textId="77777777" w:rsidR="002F42E3" w:rsidRPr="00C20EC3" w:rsidRDefault="003A4C0F" w:rsidP="00C20EC3">
      <w:pPr>
        <w:spacing w:line="360" w:lineRule="auto"/>
        <w:ind w:left="1440" w:hanging="720"/>
        <w:jc w:val="both"/>
        <w:rPr>
          <w:rFonts w:ascii="Times New Roman" w:eastAsia="+mn-ea" w:hAnsi="Times New Roman"/>
          <w:color w:val="auto"/>
          <w:spacing w:val="0"/>
          <w:kern w:val="24"/>
          <w:sz w:val="24"/>
          <w:szCs w:val="24"/>
          <w:lang w:val="en-ZA" w:eastAsia="en-ZA"/>
        </w:rPr>
      </w:pPr>
      <w:r w:rsidRPr="00C20EC3">
        <w:rPr>
          <w:rFonts w:ascii="Times New Roman" w:eastAsia="+mn-ea" w:hAnsi="Times New Roman"/>
          <w:color w:val="auto"/>
          <w:spacing w:val="0"/>
          <w:kern w:val="24"/>
          <w:sz w:val="24"/>
          <w:szCs w:val="24"/>
          <w:lang w:val="en-ZA" w:eastAsia="en-ZA"/>
        </w:rPr>
        <w:t>19.1.</w:t>
      </w:r>
      <w:r w:rsidR="00C77218">
        <w:rPr>
          <w:rFonts w:ascii="Times New Roman" w:eastAsia="+mn-ea" w:hAnsi="Times New Roman"/>
          <w:color w:val="auto"/>
          <w:spacing w:val="0"/>
          <w:kern w:val="24"/>
          <w:sz w:val="24"/>
          <w:szCs w:val="24"/>
          <w:lang w:val="en-ZA" w:eastAsia="en-ZA"/>
        </w:rPr>
        <w:t>7</w:t>
      </w:r>
      <w:r w:rsidRPr="00C20EC3">
        <w:rPr>
          <w:rFonts w:ascii="Times New Roman" w:eastAsia="+mn-ea" w:hAnsi="Times New Roman"/>
          <w:color w:val="auto"/>
          <w:spacing w:val="0"/>
          <w:kern w:val="24"/>
          <w:sz w:val="24"/>
          <w:szCs w:val="24"/>
          <w:lang w:val="en-ZA" w:eastAsia="en-ZA"/>
        </w:rPr>
        <w:tab/>
        <w:t>The MEC for</w:t>
      </w:r>
      <w:r w:rsidR="00D902D0" w:rsidRPr="00C20EC3">
        <w:rPr>
          <w:rFonts w:ascii="Times New Roman" w:eastAsia="+mn-ea" w:hAnsi="Times New Roman"/>
          <w:color w:val="auto"/>
          <w:spacing w:val="0"/>
          <w:kern w:val="24"/>
          <w:sz w:val="24"/>
          <w:szCs w:val="24"/>
          <w:lang w:val="en-ZA" w:eastAsia="en-ZA"/>
        </w:rPr>
        <w:t xml:space="preserve"> Local Government and Human Settlements</w:t>
      </w:r>
      <w:r w:rsidRPr="00C20EC3">
        <w:rPr>
          <w:rFonts w:ascii="Times New Roman" w:eastAsia="+mn-ea" w:hAnsi="Times New Roman"/>
          <w:color w:val="auto"/>
          <w:spacing w:val="0"/>
          <w:kern w:val="24"/>
          <w:sz w:val="24"/>
          <w:szCs w:val="24"/>
          <w:lang w:val="en-ZA" w:eastAsia="en-ZA"/>
        </w:rPr>
        <w:t xml:space="preserve"> should table</w:t>
      </w:r>
      <w:r w:rsidR="00D902D0" w:rsidRPr="00C20EC3">
        <w:rPr>
          <w:rFonts w:ascii="Times New Roman" w:eastAsia="+mn-ea" w:hAnsi="Times New Roman"/>
          <w:color w:val="auto"/>
          <w:spacing w:val="0"/>
          <w:kern w:val="24"/>
          <w:sz w:val="24"/>
          <w:szCs w:val="24"/>
          <w:lang w:val="en-ZA" w:eastAsia="en-ZA"/>
        </w:rPr>
        <w:t xml:space="preserve"> the</w:t>
      </w:r>
      <w:r w:rsidRPr="00C20EC3">
        <w:rPr>
          <w:rFonts w:ascii="Times New Roman" w:eastAsia="+mn-ea" w:hAnsi="Times New Roman"/>
          <w:color w:val="auto"/>
          <w:spacing w:val="0"/>
          <w:kern w:val="24"/>
          <w:sz w:val="24"/>
          <w:szCs w:val="24"/>
          <w:lang w:val="en-ZA" w:eastAsia="en-ZA"/>
        </w:rPr>
        <w:t xml:space="preserve"> termination or exit report </w:t>
      </w:r>
      <w:r w:rsidR="00D902D0" w:rsidRPr="00C20EC3">
        <w:rPr>
          <w:rFonts w:ascii="Times New Roman" w:eastAsia="+mn-ea" w:hAnsi="Times New Roman"/>
          <w:color w:val="auto"/>
          <w:spacing w:val="0"/>
          <w:kern w:val="24"/>
          <w:sz w:val="24"/>
          <w:szCs w:val="24"/>
          <w:lang w:val="en-ZA" w:eastAsia="en-ZA"/>
        </w:rPr>
        <w:t xml:space="preserve">on the intervention in the Municipality, </w:t>
      </w:r>
      <w:r w:rsidRPr="00C20EC3">
        <w:rPr>
          <w:rFonts w:ascii="Times New Roman" w:eastAsia="+mn-ea" w:hAnsi="Times New Roman"/>
          <w:color w:val="auto"/>
          <w:spacing w:val="0"/>
          <w:kern w:val="24"/>
          <w:sz w:val="24"/>
          <w:szCs w:val="24"/>
          <w:lang w:val="en-ZA" w:eastAsia="en-ZA"/>
        </w:rPr>
        <w:t xml:space="preserve">to the </w:t>
      </w:r>
      <w:r w:rsidR="00D902D0" w:rsidRPr="00C20EC3">
        <w:rPr>
          <w:rFonts w:ascii="Times New Roman" w:eastAsia="+mn-ea" w:hAnsi="Times New Roman"/>
          <w:color w:val="auto"/>
          <w:spacing w:val="0"/>
          <w:kern w:val="24"/>
          <w:sz w:val="24"/>
          <w:szCs w:val="24"/>
          <w:lang w:val="en-ZA" w:eastAsia="en-ZA"/>
        </w:rPr>
        <w:t>NCOP.</w:t>
      </w:r>
    </w:p>
    <w:p w14:paraId="330B7BD0" w14:textId="77777777" w:rsidR="002F42E3" w:rsidRPr="00C20EC3" w:rsidRDefault="002F42E3" w:rsidP="000E1444">
      <w:pPr>
        <w:spacing w:line="360" w:lineRule="auto"/>
        <w:jc w:val="both"/>
        <w:rPr>
          <w:rFonts w:ascii="Times New Roman" w:eastAsia="+mn-ea" w:hAnsi="Times New Roman"/>
          <w:color w:val="auto"/>
          <w:spacing w:val="0"/>
          <w:kern w:val="24"/>
          <w:sz w:val="24"/>
          <w:szCs w:val="24"/>
          <w:lang w:val="en-ZA" w:eastAsia="en-ZA"/>
        </w:rPr>
      </w:pPr>
    </w:p>
    <w:p w14:paraId="5A999D19" w14:textId="77777777" w:rsidR="000E1444" w:rsidRPr="00856C48" w:rsidRDefault="00337718" w:rsidP="00C20EC3">
      <w:pPr>
        <w:spacing w:line="360" w:lineRule="auto"/>
        <w:ind w:left="144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1</w:t>
      </w:r>
      <w:r w:rsidR="00682E16" w:rsidRPr="00C20EC3">
        <w:rPr>
          <w:rFonts w:ascii="Times New Roman" w:hAnsi="Times New Roman"/>
          <w:color w:val="auto"/>
          <w:sz w:val="24"/>
          <w:szCs w:val="24"/>
          <w:lang w:val="en-ZA"/>
        </w:rPr>
        <w:t>9</w:t>
      </w:r>
      <w:r w:rsidR="000E1444" w:rsidRPr="00C20EC3">
        <w:rPr>
          <w:rFonts w:ascii="Times New Roman" w:hAnsi="Times New Roman"/>
          <w:color w:val="auto"/>
          <w:sz w:val="24"/>
          <w:szCs w:val="24"/>
          <w:lang w:val="en-ZA"/>
        </w:rPr>
        <w:t>.1.</w:t>
      </w:r>
      <w:r w:rsidR="00C77218">
        <w:rPr>
          <w:rFonts w:ascii="Times New Roman" w:hAnsi="Times New Roman"/>
          <w:color w:val="auto"/>
          <w:sz w:val="24"/>
          <w:szCs w:val="24"/>
          <w:lang w:val="en-ZA"/>
        </w:rPr>
        <w:t>8</w:t>
      </w:r>
      <w:r w:rsidR="000E1444" w:rsidRPr="00C20EC3">
        <w:rPr>
          <w:rFonts w:ascii="Times New Roman" w:hAnsi="Times New Roman"/>
          <w:color w:val="auto"/>
          <w:sz w:val="24"/>
          <w:szCs w:val="24"/>
          <w:lang w:val="en-ZA"/>
        </w:rPr>
        <w:tab/>
      </w:r>
      <w:r w:rsidR="00856C48" w:rsidRPr="00856C48">
        <w:rPr>
          <w:rFonts w:ascii="Times New Roman" w:hAnsi="Times New Roman"/>
          <w:color w:val="auto"/>
          <w:sz w:val="24"/>
          <w:szCs w:val="24"/>
          <w:lang w:val="en-ZA"/>
        </w:rPr>
        <w:t>The Select Committee on Co-operative Governance and Traditional Affairs, Water, Sanitation and Human Settlements in co-operation with the relevant Portfolio Committee in the North West Provincial Legislature, should after six months or termination of the intervention, whichever comes first, conduct a follow-up oversight visit to the Municipality in order to evaluate the impact of the intervention in accordance with the terms of reference of the Administrator.</w:t>
      </w:r>
    </w:p>
    <w:p w14:paraId="522CAD4F" w14:textId="77777777" w:rsidR="000E1444" w:rsidRDefault="000E1444" w:rsidP="000E1444">
      <w:pPr>
        <w:spacing w:line="360" w:lineRule="auto"/>
        <w:jc w:val="both"/>
        <w:rPr>
          <w:rFonts w:ascii="Times New Roman" w:hAnsi="Times New Roman"/>
          <w:color w:val="auto"/>
          <w:sz w:val="24"/>
          <w:szCs w:val="24"/>
          <w:lang w:val="en-ZA"/>
        </w:rPr>
      </w:pPr>
    </w:p>
    <w:p w14:paraId="170198C0" w14:textId="77777777" w:rsidR="00FB5CDE" w:rsidRDefault="00FB5CDE" w:rsidP="000E1444">
      <w:pPr>
        <w:spacing w:line="360" w:lineRule="auto"/>
        <w:jc w:val="both"/>
        <w:rPr>
          <w:rFonts w:ascii="Times New Roman" w:hAnsi="Times New Roman"/>
          <w:color w:val="auto"/>
          <w:sz w:val="24"/>
          <w:szCs w:val="24"/>
          <w:lang w:val="en-ZA"/>
        </w:rPr>
      </w:pPr>
    </w:p>
    <w:p w14:paraId="334DCA8D" w14:textId="77777777" w:rsidR="00FB5CDE" w:rsidRPr="00C20EC3" w:rsidRDefault="00FB5CDE" w:rsidP="000E1444">
      <w:pPr>
        <w:spacing w:line="360" w:lineRule="auto"/>
        <w:jc w:val="both"/>
        <w:rPr>
          <w:rFonts w:ascii="Times New Roman" w:hAnsi="Times New Roman"/>
          <w:color w:val="auto"/>
          <w:sz w:val="24"/>
          <w:szCs w:val="24"/>
          <w:lang w:val="en-ZA"/>
        </w:rPr>
      </w:pPr>
    </w:p>
    <w:p w14:paraId="4A606408" w14:textId="77777777" w:rsidR="00B5553C" w:rsidRPr="00C20EC3" w:rsidRDefault="000E1444">
      <w:pPr>
        <w:spacing w:line="360" w:lineRule="auto"/>
        <w:ind w:left="720" w:hanging="720"/>
        <w:jc w:val="both"/>
        <w:rPr>
          <w:rFonts w:ascii="Times New Roman" w:hAnsi="Times New Roman"/>
          <w:color w:val="auto"/>
          <w:sz w:val="24"/>
          <w:szCs w:val="24"/>
          <w:lang w:val="en-ZA"/>
        </w:rPr>
      </w:pPr>
      <w:r w:rsidRPr="00C20EC3">
        <w:rPr>
          <w:rFonts w:ascii="Times New Roman" w:hAnsi="Times New Roman"/>
          <w:color w:val="auto"/>
          <w:sz w:val="24"/>
          <w:szCs w:val="24"/>
          <w:lang w:val="en-ZA"/>
        </w:rPr>
        <w:t>Report to be considered</w:t>
      </w:r>
      <w:r w:rsidR="00337718" w:rsidRPr="00C20EC3">
        <w:rPr>
          <w:rFonts w:ascii="Times New Roman" w:hAnsi="Times New Roman"/>
          <w:color w:val="auto"/>
          <w:sz w:val="24"/>
          <w:szCs w:val="24"/>
          <w:lang w:val="en-ZA"/>
        </w:rPr>
        <w:t>.</w:t>
      </w:r>
      <w:r w:rsidRPr="00C20EC3">
        <w:rPr>
          <w:rFonts w:ascii="Times New Roman" w:hAnsi="Times New Roman"/>
          <w:color w:val="auto"/>
          <w:sz w:val="24"/>
          <w:szCs w:val="24"/>
          <w:lang w:val="en-ZA"/>
        </w:rPr>
        <w:t xml:space="preserve"> </w:t>
      </w:r>
    </w:p>
    <w:sectPr w:rsidR="00B5553C" w:rsidRPr="00C20EC3" w:rsidSect="00E04CCF">
      <w:footerReference w:type="even" r:id="rId9"/>
      <w:footerReference w:type="default" r:id="rId10"/>
      <w:headerReference w:type="first" r:id="rId11"/>
      <w:footerReference w:type="first" r:id="rId12"/>
      <w:pgSz w:w="11906" w:h="16838" w:code="9"/>
      <w:pgMar w:top="1438"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655D1" w14:textId="77777777" w:rsidR="00950D6F" w:rsidRDefault="00950D6F">
      <w:r>
        <w:separator/>
      </w:r>
    </w:p>
  </w:endnote>
  <w:endnote w:type="continuationSeparator" w:id="0">
    <w:p w14:paraId="6F118CDF" w14:textId="77777777" w:rsidR="00950D6F" w:rsidRDefault="0095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9B80" w14:textId="77777777" w:rsidR="00755ACD" w:rsidRDefault="00755ACD" w:rsidP="00793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8B7696" w14:textId="77777777" w:rsidR="00755ACD" w:rsidRDefault="00755ACD" w:rsidP="00CE5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2D796" w14:textId="320B6FEF" w:rsidR="00755ACD" w:rsidRPr="00DA614D" w:rsidRDefault="00755ACD">
    <w:pPr>
      <w:pStyle w:val="Footer"/>
      <w:jc w:val="right"/>
      <w:rPr>
        <w:sz w:val="22"/>
        <w:szCs w:val="22"/>
      </w:rPr>
    </w:pPr>
    <w:r w:rsidRPr="00DA614D">
      <w:rPr>
        <w:sz w:val="22"/>
        <w:szCs w:val="22"/>
      </w:rPr>
      <w:fldChar w:fldCharType="begin"/>
    </w:r>
    <w:r w:rsidRPr="00DA614D">
      <w:rPr>
        <w:sz w:val="22"/>
        <w:szCs w:val="22"/>
      </w:rPr>
      <w:instrText xml:space="preserve"> PAGE   \* MERGEFORMAT </w:instrText>
    </w:r>
    <w:r w:rsidRPr="00DA614D">
      <w:rPr>
        <w:sz w:val="22"/>
        <w:szCs w:val="22"/>
      </w:rPr>
      <w:fldChar w:fldCharType="separate"/>
    </w:r>
    <w:r w:rsidR="00302574">
      <w:rPr>
        <w:noProof/>
        <w:sz w:val="22"/>
        <w:szCs w:val="22"/>
      </w:rPr>
      <w:t>10</w:t>
    </w:r>
    <w:r w:rsidRPr="00DA614D">
      <w:rPr>
        <w:sz w:val="22"/>
        <w:szCs w:val="22"/>
      </w:rPr>
      <w:fldChar w:fldCharType="end"/>
    </w:r>
  </w:p>
  <w:p w14:paraId="1F258CDB" w14:textId="77777777" w:rsidR="00755ACD" w:rsidRPr="00CE5B8C" w:rsidRDefault="00755ACD" w:rsidP="00BF02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DBD59" w14:textId="77777777" w:rsidR="00755ACD" w:rsidRPr="00455698" w:rsidRDefault="00755ACD">
    <w:pPr>
      <w:pStyle w:val="Footer"/>
      <w:jc w:val="right"/>
      <w:rPr>
        <w:rFonts w:ascii="Times New Roman" w:hAnsi="Times New Roman"/>
        <w:sz w:val="24"/>
        <w:szCs w:val="24"/>
      </w:rPr>
    </w:pPr>
    <w:r w:rsidRPr="00455698">
      <w:rPr>
        <w:rFonts w:ascii="Times New Roman" w:hAnsi="Times New Roman"/>
        <w:sz w:val="24"/>
        <w:szCs w:val="24"/>
      </w:rPr>
      <w:fldChar w:fldCharType="begin"/>
    </w:r>
    <w:r w:rsidRPr="00455698">
      <w:rPr>
        <w:rFonts w:ascii="Times New Roman" w:hAnsi="Times New Roman"/>
        <w:sz w:val="24"/>
        <w:szCs w:val="24"/>
      </w:rPr>
      <w:instrText xml:space="preserve"> PAGE   \* MERGEFORMAT </w:instrText>
    </w:r>
    <w:r w:rsidRPr="00455698">
      <w:rPr>
        <w:rFonts w:ascii="Times New Roman" w:hAnsi="Times New Roman"/>
        <w:sz w:val="24"/>
        <w:szCs w:val="24"/>
      </w:rPr>
      <w:fldChar w:fldCharType="separate"/>
    </w:r>
    <w:r w:rsidR="00302574">
      <w:rPr>
        <w:rFonts w:ascii="Times New Roman" w:hAnsi="Times New Roman"/>
        <w:noProof/>
        <w:sz w:val="24"/>
        <w:szCs w:val="24"/>
      </w:rPr>
      <w:t>1</w:t>
    </w:r>
    <w:r w:rsidRPr="00455698">
      <w:rPr>
        <w:rFonts w:ascii="Times New Roman" w:hAnsi="Times New Roman"/>
        <w:sz w:val="24"/>
        <w:szCs w:val="24"/>
      </w:rPr>
      <w:fldChar w:fldCharType="end"/>
    </w:r>
  </w:p>
  <w:p w14:paraId="4D35D5B9" w14:textId="77777777" w:rsidR="00755ACD" w:rsidRDefault="00755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B8D95" w14:textId="77777777" w:rsidR="00950D6F" w:rsidRDefault="00950D6F">
      <w:r>
        <w:separator/>
      </w:r>
    </w:p>
  </w:footnote>
  <w:footnote w:type="continuationSeparator" w:id="0">
    <w:p w14:paraId="3846CC80" w14:textId="77777777" w:rsidR="00950D6F" w:rsidRDefault="00950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4B088" w14:textId="77777777" w:rsidR="00755ACD" w:rsidRDefault="00755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304"/>
    <w:multiLevelType w:val="hybridMultilevel"/>
    <w:tmpl w:val="88B64F7E"/>
    <w:lvl w:ilvl="0" w:tplc="23E8ED4A">
      <w:start w:val="1"/>
      <w:numFmt w:val="bullet"/>
      <w:lvlText w:val="•"/>
      <w:lvlJc w:val="left"/>
      <w:pPr>
        <w:tabs>
          <w:tab w:val="num" w:pos="720"/>
        </w:tabs>
        <w:ind w:left="720" w:hanging="360"/>
      </w:pPr>
      <w:rPr>
        <w:rFonts w:ascii="Arial" w:hAnsi="Arial" w:hint="default"/>
      </w:rPr>
    </w:lvl>
    <w:lvl w:ilvl="1" w:tplc="D5081190" w:tentative="1">
      <w:start w:val="1"/>
      <w:numFmt w:val="bullet"/>
      <w:lvlText w:val="•"/>
      <w:lvlJc w:val="left"/>
      <w:pPr>
        <w:tabs>
          <w:tab w:val="num" w:pos="1440"/>
        </w:tabs>
        <w:ind w:left="1440" w:hanging="360"/>
      </w:pPr>
      <w:rPr>
        <w:rFonts w:ascii="Arial" w:hAnsi="Arial" w:hint="default"/>
      </w:rPr>
    </w:lvl>
    <w:lvl w:ilvl="2" w:tplc="FD9AAC72" w:tentative="1">
      <w:start w:val="1"/>
      <w:numFmt w:val="bullet"/>
      <w:lvlText w:val="•"/>
      <w:lvlJc w:val="left"/>
      <w:pPr>
        <w:tabs>
          <w:tab w:val="num" w:pos="2160"/>
        </w:tabs>
        <w:ind w:left="2160" w:hanging="360"/>
      </w:pPr>
      <w:rPr>
        <w:rFonts w:ascii="Arial" w:hAnsi="Arial" w:hint="default"/>
      </w:rPr>
    </w:lvl>
    <w:lvl w:ilvl="3" w:tplc="15A8466C" w:tentative="1">
      <w:start w:val="1"/>
      <w:numFmt w:val="bullet"/>
      <w:lvlText w:val="•"/>
      <w:lvlJc w:val="left"/>
      <w:pPr>
        <w:tabs>
          <w:tab w:val="num" w:pos="2880"/>
        </w:tabs>
        <w:ind w:left="2880" w:hanging="360"/>
      </w:pPr>
      <w:rPr>
        <w:rFonts w:ascii="Arial" w:hAnsi="Arial" w:hint="default"/>
      </w:rPr>
    </w:lvl>
    <w:lvl w:ilvl="4" w:tplc="F71EC55A" w:tentative="1">
      <w:start w:val="1"/>
      <w:numFmt w:val="bullet"/>
      <w:lvlText w:val="•"/>
      <w:lvlJc w:val="left"/>
      <w:pPr>
        <w:tabs>
          <w:tab w:val="num" w:pos="3600"/>
        </w:tabs>
        <w:ind w:left="3600" w:hanging="360"/>
      </w:pPr>
      <w:rPr>
        <w:rFonts w:ascii="Arial" w:hAnsi="Arial" w:hint="default"/>
      </w:rPr>
    </w:lvl>
    <w:lvl w:ilvl="5" w:tplc="9ACE694E" w:tentative="1">
      <w:start w:val="1"/>
      <w:numFmt w:val="bullet"/>
      <w:lvlText w:val="•"/>
      <w:lvlJc w:val="left"/>
      <w:pPr>
        <w:tabs>
          <w:tab w:val="num" w:pos="4320"/>
        </w:tabs>
        <w:ind w:left="4320" w:hanging="360"/>
      </w:pPr>
      <w:rPr>
        <w:rFonts w:ascii="Arial" w:hAnsi="Arial" w:hint="default"/>
      </w:rPr>
    </w:lvl>
    <w:lvl w:ilvl="6" w:tplc="57664234" w:tentative="1">
      <w:start w:val="1"/>
      <w:numFmt w:val="bullet"/>
      <w:lvlText w:val="•"/>
      <w:lvlJc w:val="left"/>
      <w:pPr>
        <w:tabs>
          <w:tab w:val="num" w:pos="5040"/>
        </w:tabs>
        <w:ind w:left="5040" w:hanging="360"/>
      </w:pPr>
      <w:rPr>
        <w:rFonts w:ascii="Arial" w:hAnsi="Arial" w:hint="default"/>
      </w:rPr>
    </w:lvl>
    <w:lvl w:ilvl="7" w:tplc="29C005FC" w:tentative="1">
      <w:start w:val="1"/>
      <w:numFmt w:val="bullet"/>
      <w:lvlText w:val="•"/>
      <w:lvlJc w:val="left"/>
      <w:pPr>
        <w:tabs>
          <w:tab w:val="num" w:pos="5760"/>
        </w:tabs>
        <w:ind w:left="5760" w:hanging="360"/>
      </w:pPr>
      <w:rPr>
        <w:rFonts w:ascii="Arial" w:hAnsi="Arial" w:hint="default"/>
      </w:rPr>
    </w:lvl>
    <w:lvl w:ilvl="8" w:tplc="D9A42488" w:tentative="1">
      <w:start w:val="1"/>
      <w:numFmt w:val="bullet"/>
      <w:lvlText w:val="•"/>
      <w:lvlJc w:val="left"/>
      <w:pPr>
        <w:tabs>
          <w:tab w:val="num" w:pos="6480"/>
        </w:tabs>
        <w:ind w:left="6480" w:hanging="360"/>
      </w:pPr>
      <w:rPr>
        <w:rFonts w:ascii="Arial" w:hAnsi="Arial" w:hint="default"/>
      </w:rPr>
    </w:lvl>
  </w:abstractNum>
  <w:abstractNum w:abstractNumId="1">
    <w:nsid w:val="01C3354C"/>
    <w:multiLevelType w:val="hybridMultilevel"/>
    <w:tmpl w:val="73564EB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27E3FAC"/>
    <w:multiLevelType w:val="hybridMultilevel"/>
    <w:tmpl w:val="CFEE87BC"/>
    <w:lvl w:ilvl="0" w:tplc="D2080376">
      <w:start w:val="1"/>
      <w:numFmt w:val="bullet"/>
      <w:lvlText w:val="•"/>
      <w:lvlJc w:val="left"/>
      <w:pPr>
        <w:tabs>
          <w:tab w:val="num" w:pos="720"/>
        </w:tabs>
        <w:ind w:left="720" w:hanging="360"/>
      </w:pPr>
      <w:rPr>
        <w:rFonts w:ascii="Arial" w:hAnsi="Arial" w:hint="default"/>
      </w:rPr>
    </w:lvl>
    <w:lvl w:ilvl="1" w:tplc="06203638" w:tentative="1">
      <w:start w:val="1"/>
      <w:numFmt w:val="bullet"/>
      <w:lvlText w:val="•"/>
      <w:lvlJc w:val="left"/>
      <w:pPr>
        <w:tabs>
          <w:tab w:val="num" w:pos="1440"/>
        </w:tabs>
        <w:ind w:left="1440" w:hanging="360"/>
      </w:pPr>
      <w:rPr>
        <w:rFonts w:ascii="Arial" w:hAnsi="Arial" w:hint="default"/>
      </w:rPr>
    </w:lvl>
    <w:lvl w:ilvl="2" w:tplc="4F4C7D8A" w:tentative="1">
      <w:start w:val="1"/>
      <w:numFmt w:val="bullet"/>
      <w:lvlText w:val="•"/>
      <w:lvlJc w:val="left"/>
      <w:pPr>
        <w:tabs>
          <w:tab w:val="num" w:pos="2160"/>
        </w:tabs>
        <w:ind w:left="2160" w:hanging="360"/>
      </w:pPr>
      <w:rPr>
        <w:rFonts w:ascii="Arial" w:hAnsi="Arial" w:hint="default"/>
      </w:rPr>
    </w:lvl>
    <w:lvl w:ilvl="3" w:tplc="8A7AF7D4" w:tentative="1">
      <w:start w:val="1"/>
      <w:numFmt w:val="bullet"/>
      <w:lvlText w:val="•"/>
      <w:lvlJc w:val="left"/>
      <w:pPr>
        <w:tabs>
          <w:tab w:val="num" w:pos="2880"/>
        </w:tabs>
        <w:ind w:left="2880" w:hanging="360"/>
      </w:pPr>
      <w:rPr>
        <w:rFonts w:ascii="Arial" w:hAnsi="Arial" w:hint="default"/>
      </w:rPr>
    </w:lvl>
    <w:lvl w:ilvl="4" w:tplc="0826F2F4" w:tentative="1">
      <w:start w:val="1"/>
      <w:numFmt w:val="bullet"/>
      <w:lvlText w:val="•"/>
      <w:lvlJc w:val="left"/>
      <w:pPr>
        <w:tabs>
          <w:tab w:val="num" w:pos="3600"/>
        </w:tabs>
        <w:ind w:left="3600" w:hanging="360"/>
      </w:pPr>
      <w:rPr>
        <w:rFonts w:ascii="Arial" w:hAnsi="Arial" w:hint="default"/>
      </w:rPr>
    </w:lvl>
    <w:lvl w:ilvl="5" w:tplc="06F67022" w:tentative="1">
      <w:start w:val="1"/>
      <w:numFmt w:val="bullet"/>
      <w:lvlText w:val="•"/>
      <w:lvlJc w:val="left"/>
      <w:pPr>
        <w:tabs>
          <w:tab w:val="num" w:pos="4320"/>
        </w:tabs>
        <w:ind w:left="4320" w:hanging="360"/>
      </w:pPr>
      <w:rPr>
        <w:rFonts w:ascii="Arial" w:hAnsi="Arial" w:hint="default"/>
      </w:rPr>
    </w:lvl>
    <w:lvl w:ilvl="6" w:tplc="3FF4BE66" w:tentative="1">
      <w:start w:val="1"/>
      <w:numFmt w:val="bullet"/>
      <w:lvlText w:val="•"/>
      <w:lvlJc w:val="left"/>
      <w:pPr>
        <w:tabs>
          <w:tab w:val="num" w:pos="5040"/>
        </w:tabs>
        <w:ind w:left="5040" w:hanging="360"/>
      </w:pPr>
      <w:rPr>
        <w:rFonts w:ascii="Arial" w:hAnsi="Arial" w:hint="default"/>
      </w:rPr>
    </w:lvl>
    <w:lvl w:ilvl="7" w:tplc="FA66D316" w:tentative="1">
      <w:start w:val="1"/>
      <w:numFmt w:val="bullet"/>
      <w:lvlText w:val="•"/>
      <w:lvlJc w:val="left"/>
      <w:pPr>
        <w:tabs>
          <w:tab w:val="num" w:pos="5760"/>
        </w:tabs>
        <w:ind w:left="5760" w:hanging="360"/>
      </w:pPr>
      <w:rPr>
        <w:rFonts w:ascii="Arial" w:hAnsi="Arial" w:hint="default"/>
      </w:rPr>
    </w:lvl>
    <w:lvl w:ilvl="8" w:tplc="A04032BE" w:tentative="1">
      <w:start w:val="1"/>
      <w:numFmt w:val="bullet"/>
      <w:lvlText w:val="•"/>
      <w:lvlJc w:val="left"/>
      <w:pPr>
        <w:tabs>
          <w:tab w:val="num" w:pos="6480"/>
        </w:tabs>
        <w:ind w:left="6480" w:hanging="360"/>
      </w:pPr>
      <w:rPr>
        <w:rFonts w:ascii="Arial" w:hAnsi="Arial" w:hint="default"/>
      </w:rPr>
    </w:lvl>
  </w:abstractNum>
  <w:abstractNum w:abstractNumId="3">
    <w:nsid w:val="0CD04B76"/>
    <w:multiLevelType w:val="hybridMultilevel"/>
    <w:tmpl w:val="79948C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7A0007"/>
    <w:multiLevelType w:val="hybridMultilevel"/>
    <w:tmpl w:val="58D42D2E"/>
    <w:lvl w:ilvl="0" w:tplc="BB08D21E">
      <w:start w:val="1"/>
      <w:numFmt w:val="bullet"/>
      <w:lvlText w:val="•"/>
      <w:lvlJc w:val="left"/>
      <w:pPr>
        <w:tabs>
          <w:tab w:val="num" w:pos="720"/>
        </w:tabs>
        <w:ind w:left="720" w:hanging="360"/>
      </w:pPr>
      <w:rPr>
        <w:rFonts w:ascii="Arial" w:hAnsi="Arial" w:hint="default"/>
      </w:rPr>
    </w:lvl>
    <w:lvl w:ilvl="1" w:tplc="5A7EE67A" w:tentative="1">
      <w:start w:val="1"/>
      <w:numFmt w:val="bullet"/>
      <w:lvlText w:val="•"/>
      <w:lvlJc w:val="left"/>
      <w:pPr>
        <w:tabs>
          <w:tab w:val="num" w:pos="1440"/>
        </w:tabs>
        <w:ind w:left="1440" w:hanging="360"/>
      </w:pPr>
      <w:rPr>
        <w:rFonts w:ascii="Arial" w:hAnsi="Arial" w:hint="default"/>
      </w:rPr>
    </w:lvl>
    <w:lvl w:ilvl="2" w:tplc="5FE8B638" w:tentative="1">
      <w:start w:val="1"/>
      <w:numFmt w:val="bullet"/>
      <w:lvlText w:val="•"/>
      <w:lvlJc w:val="left"/>
      <w:pPr>
        <w:tabs>
          <w:tab w:val="num" w:pos="2160"/>
        </w:tabs>
        <w:ind w:left="2160" w:hanging="360"/>
      </w:pPr>
      <w:rPr>
        <w:rFonts w:ascii="Arial" w:hAnsi="Arial" w:hint="default"/>
      </w:rPr>
    </w:lvl>
    <w:lvl w:ilvl="3" w:tplc="1FE84A62" w:tentative="1">
      <w:start w:val="1"/>
      <w:numFmt w:val="bullet"/>
      <w:lvlText w:val="•"/>
      <w:lvlJc w:val="left"/>
      <w:pPr>
        <w:tabs>
          <w:tab w:val="num" w:pos="2880"/>
        </w:tabs>
        <w:ind w:left="2880" w:hanging="360"/>
      </w:pPr>
      <w:rPr>
        <w:rFonts w:ascii="Arial" w:hAnsi="Arial" w:hint="default"/>
      </w:rPr>
    </w:lvl>
    <w:lvl w:ilvl="4" w:tplc="1B46C99E" w:tentative="1">
      <w:start w:val="1"/>
      <w:numFmt w:val="bullet"/>
      <w:lvlText w:val="•"/>
      <w:lvlJc w:val="left"/>
      <w:pPr>
        <w:tabs>
          <w:tab w:val="num" w:pos="3600"/>
        </w:tabs>
        <w:ind w:left="3600" w:hanging="360"/>
      </w:pPr>
      <w:rPr>
        <w:rFonts w:ascii="Arial" w:hAnsi="Arial" w:hint="default"/>
      </w:rPr>
    </w:lvl>
    <w:lvl w:ilvl="5" w:tplc="2ED60D20" w:tentative="1">
      <w:start w:val="1"/>
      <w:numFmt w:val="bullet"/>
      <w:lvlText w:val="•"/>
      <w:lvlJc w:val="left"/>
      <w:pPr>
        <w:tabs>
          <w:tab w:val="num" w:pos="4320"/>
        </w:tabs>
        <w:ind w:left="4320" w:hanging="360"/>
      </w:pPr>
      <w:rPr>
        <w:rFonts w:ascii="Arial" w:hAnsi="Arial" w:hint="default"/>
      </w:rPr>
    </w:lvl>
    <w:lvl w:ilvl="6" w:tplc="F4E45238" w:tentative="1">
      <w:start w:val="1"/>
      <w:numFmt w:val="bullet"/>
      <w:lvlText w:val="•"/>
      <w:lvlJc w:val="left"/>
      <w:pPr>
        <w:tabs>
          <w:tab w:val="num" w:pos="5040"/>
        </w:tabs>
        <w:ind w:left="5040" w:hanging="360"/>
      </w:pPr>
      <w:rPr>
        <w:rFonts w:ascii="Arial" w:hAnsi="Arial" w:hint="default"/>
      </w:rPr>
    </w:lvl>
    <w:lvl w:ilvl="7" w:tplc="C192BA20" w:tentative="1">
      <w:start w:val="1"/>
      <w:numFmt w:val="bullet"/>
      <w:lvlText w:val="•"/>
      <w:lvlJc w:val="left"/>
      <w:pPr>
        <w:tabs>
          <w:tab w:val="num" w:pos="5760"/>
        </w:tabs>
        <w:ind w:left="5760" w:hanging="360"/>
      </w:pPr>
      <w:rPr>
        <w:rFonts w:ascii="Arial" w:hAnsi="Arial" w:hint="default"/>
      </w:rPr>
    </w:lvl>
    <w:lvl w:ilvl="8" w:tplc="CC14A9A0" w:tentative="1">
      <w:start w:val="1"/>
      <w:numFmt w:val="bullet"/>
      <w:lvlText w:val="•"/>
      <w:lvlJc w:val="left"/>
      <w:pPr>
        <w:tabs>
          <w:tab w:val="num" w:pos="6480"/>
        </w:tabs>
        <w:ind w:left="6480" w:hanging="360"/>
      </w:pPr>
      <w:rPr>
        <w:rFonts w:ascii="Arial" w:hAnsi="Arial" w:hint="default"/>
      </w:rPr>
    </w:lvl>
  </w:abstractNum>
  <w:abstractNum w:abstractNumId="5">
    <w:nsid w:val="17914C8F"/>
    <w:multiLevelType w:val="hybridMultilevel"/>
    <w:tmpl w:val="9F7835CA"/>
    <w:lvl w:ilvl="0" w:tplc="F6C23AF0">
      <w:start w:val="1"/>
      <w:numFmt w:val="bullet"/>
      <w:lvlText w:val="•"/>
      <w:lvlJc w:val="left"/>
      <w:pPr>
        <w:tabs>
          <w:tab w:val="num" w:pos="720"/>
        </w:tabs>
        <w:ind w:left="720" w:hanging="360"/>
      </w:pPr>
      <w:rPr>
        <w:rFonts w:ascii="Arial" w:hAnsi="Arial" w:hint="default"/>
      </w:rPr>
    </w:lvl>
    <w:lvl w:ilvl="1" w:tplc="7EAE552E" w:tentative="1">
      <w:start w:val="1"/>
      <w:numFmt w:val="bullet"/>
      <w:lvlText w:val="•"/>
      <w:lvlJc w:val="left"/>
      <w:pPr>
        <w:tabs>
          <w:tab w:val="num" w:pos="1440"/>
        </w:tabs>
        <w:ind w:left="1440" w:hanging="360"/>
      </w:pPr>
      <w:rPr>
        <w:rFonts w:ascii="Arial" w:hAnsi="Arial" w:hint="default"/>
      </w:rPr>
    </w:lvl>
    <w:lvl w:ilvl="2" w:tplc="3A58B1FC" w:tentative="1">
      <w:start w:val="1"/>
      <w:numFmt w:val="bullet"/>
      <w:lvlText w:val="•"/>
      <w:lvlJc w:val="left"/>
      <w:pPr>
        <w:tabs>
          <w:tab w:val="num" w:pos="2160"/>
        </w:tabs>
        <w:ind w:left="2160" w:hanging="360"/>
      </w:pPr>
      <w:rPr>
        <w:rFonts w:ascii="Arial" w:hAnsi="Arial" w:hint="default"/>
      </w:rPr>
    </w:lvl>
    <w:lvl w:ilvl="3" w:tplc="C88EACE0" w:tentative="1">
      <w:start w:val="1"/>
      <w:numFmt w:val="bullet"/>
      <w:lvlText w:val="•"/>
      <w:lvlJc w:val="left"/>
      <w:pPr>
        <w:tabs>
          <w:tab w:val="num" w:pos="2880"/>
        </w:tabs>
        <w:ind w:left="2880" w:hanging="360"/>
      </w:pPr>
      <w:rPr>
        <w:rFonts w:ascii="Arial" w:hAnsi="Arial" w:hint="default"/>
      </w:rPr>
    </w:lvl>
    <w:lvl w:ilvl="4" w:tplc="7AD4B630" w:tentative="1">
      <w:start w:val="1"/>
      <w:numFmt w:val="bullet"/>
      <w:lvlText w:val="•"/>
      <w:lvlJc w:val="left"/>
      <w:pPr>
        <w:tabs>
          <w:tab w:val="num" w:pos="3600"/>
        </w:tabs>
        <w:ind w:left="3600" w:hanging="360"/>
      </w:pPr>
      <w:rPr>
        <w:rFonts w:ascii="Arial" w:hAnsi="Arial" w:hint="default"/>
      </w:rPr>
    </w:lvl>
    <w:lvl w:ilvl="5" w:tplc="EAFA389E" w:tentative="1">
      <w:start w:val="1"/>
      <w:numFmt w:val="bullet"/>
      <w:lvlText w:val="•"/>
      <w:lvlJc w:val="left"/>
      <w:pPr>
        <w:tabs>
          <w:tab w:val="num" w:pos="4320"/>
        </w:tabs>
        <w:ind w:left="4320" w:hanging="360"/>
      </w:pPr>
      <w:rPr>
        <w:rFonts w:ascii="Arial" w:hAnsi="Arial" w:hint="default"/>
      </w:rPr>
    </w:lvl>
    <w:lvl w:ilvl="6" w:tplc="7098F090" w:tentative="1">
      <w:start w:val="1"/>
      <w:numFmt w:val="bullet"/>
      <w:lvlText w:val="•"/>
      <w:lvlJc w:val="left"/>
      <w:pPr>
        <w:tabs>
          <w:tab w:val="num" w:pos="5040"/>
        </w:tabs>
        <w:ind w:left="5040" w:hanging="360"/>
      </w:pPr>
      <w:rPr>
        <w:rFonts w:ascii="Arial" w:hAnsi="Arial" w:hint="default"/>
      </w:rPr>
    </w:lvl>
    <w:lvl w:ilvl="7" w:tplc="593CAC6C" w:tentative="1">
      <w:start w:val="1"/>
      <w:numFmt w:val="bullet"/>
      <w:lvlText w:val="•"/>
      <w:lvlJc w:val="left"/>
      <w:pPr>
        <w:tabs>
          <w:tab w:val="num" w:pos="5760"/>
        </w:tabs>
        <w:ind w:left="5760" w:hanging="360"/>
      </w:pPr>
      <w:rPr>
        <w:rFonts w:ascii="Arial" w:hAnsi="Arial" w:hint="default"/>
      </w:rPr>
    </w:lvl>
    <w:lvl w:ilvl="8" w:tplc="3A3C8060" w:tentative="1">
      <w:start w:val="1"/>
      <w:numFmt w:val="bullet"/>
      <w:lvlText w:val="•"/>
      <w:lvlJc w:val="left"/>
      <w:pPr>
        <w:tabs>
          <w:tab w:val="num" w:pos="6480"/>
        </w:tabs>
        <w:ind w:left="6480" w:hanging="360"/>
      </w:pPr>
      <w:rPr>
        <w:rFonts w:ascii="Arial" w:hAnsi="Arial" w:hint="default"/>
      </w:rPr>
    </w:lvl>
  </w:abstractNum>
  <w:abstractNum w:abstractNumId="6">
    <w:nsid w:val="1C8A0BFA"/>
    <w:multiLevelType w:val="hybridMultilevel"/>
    <w:tmpl w:val="2CD2F1CC"/>
    <w:lvl w:ilvl="0" w:tplc="E882558C">
      <w:start w:val="1"/>
      <w:numFmt w:val="bullet"/>
      <w:lvlText w:val="•"/>
      <w:lvlJc w:val="left"/>
      <w:pPr>
        <w:tabs>
          <w:tab w:val="num" w:pos="720"/>
        </w:tabs>
        <w:ind w:left="720" w:hanging="360"/>
      </w:pPr>
      <w:rPr>
        <w:rFonts w:ascii="Arial" w:hAnsi="Arial" w:hint="default"/>
      </w:rPr>
    </w:lvl>
    <w:lvl w:ilvl="1" w:tplc="4B5C722A" w:tentative="1">
      <w:start w:val="1"/>
      <w:numFmt w:val="bullet"/>
      <w:lvlText w:val="•"/>
      <w:lvlJc w:val="left"/>
      <w:pPr>
        <w:tabs>
          <w:tab w:val="num" w:pos="1440"/>
        </w:tabs>
        <w:ind w:left="1440" w:hanging="360"/>
      </w:pPr>
      <w:rPr>
        <w:rFonts w:ascii="Arial" w:hAnsi="Arial" w:hint="default"/>
      </w:rPr>
    </w:lvl>
    <w:lvl w:ilvl="2" w:tplc="3CF2985C" w:tentative="1">
      <w:start w:val="1"/>
      <w:numFmt w:val="bullet"/>
      <w:lvlText w:val="•"/>
      <w:lvlJc w:val="left"/>
      <w:pPr>
        <w:tabs>
          <w:tab w:val="num" w:pos="2160"/>
        </w:tabs>
        <w:ind w:left="2160" w:hanging="360"/>
      </w:pPr>
      <w:rPr>
        <w:rFonts w:ascii="Arial" w:hAnsi="Arial" w:hint="default"/>
      </w:rPr>
    </w:lvl>
    <w:lvl w:ilvl="3" w:tplc="A6186A4A" w:tentative="1">
      <w:start w:val="1"/>
      <w:numFmt w:val="bullet"/>
      <w:lvlText w:val="•"/>
      <w:lvlJc w:val="left"/>
      <w:pPr>
        <w:tabs>
          <w:tab w:val="num" w:pos="2880"/>
        </w:tabs>
        <w:ind w:left="2880" w:hanging="360"/>
      </w:pPr>
      <w:rPr>
        <w:rFonts w:ascii="Arial" w:hAnsi="Arial" w:hint="default"/>
      </w:rPr>
    </w:lvl>
    <w:lvl w:ilvl="4" w:tplc="10D65436" w:tentative="1">
      <w:start w:val="1"/>
      <w:numFmt w:val="bullet"/>
      <w:lvlText w:val="•"/>
      <w:lvlJc w:val="left"/>
      <w:pPr>
        <w:tabs>
          <w:tab w:val="num" w:pos="3600"/>
        </w:tabs>
        <w:ind w:left="3600" w:hanging="360"/>
      </w:pPr>
      <w:rPr>
        <w:rFonts w:ascii="Arial" w:hAnsi="Arial" w:hint="default"/>
      </w:rPr>
    </w:lvl>
    <w:lvl w:ilvl="5" w:tplc="FF00356A" w:tentative="1">
      <w:start w:val="1"/>
      <w:numFmt w:val="bullet"/>
      <w:lvlText w:val="•"/>
      <w:lvlJc w:val="left"/>
      <w:pPr>
        <w:tabs>
          <w:tab w:val="num" w:pos="4320"/>
        </w:tabs>
        <w:ind w:left="4320" w:hanging="360"/>
      </w:pPr>
      <w:rPr>
        <w:rFonts w:ascii="Arial" w:hAnsi="Arial" w:hint="default"/>
      </w:rPr>
    </w:lvl>
    <w:lvl w:ilvl="6" w:tplc="B328A438" w:tentative="1">
      <w:start w:val="1"/>
      <w:numFmt w:val="bullet"/>
      <w:lvlText w:val="•"/>
      <w:lvlJc w:val="left"/>
      <w:pPr>
        <w:tabs>
          <w:tab w:val="num" w:pos="5040"/>
        </w:tabs>
        <w:ind w:left="5040" w:hanging="360"/>
      </w:pPr>
      <w:rPr>
        <w:rFonts w:ascii="Arial" w:hAnsi="Arial" w:hint="default"/>
      </w:rPr>
    </w:lvl>
    <w:lvl w:ilvl="7" w:tplc="73A0333E" w:tentative="1">
      <w:start w:val="1"/>
      <w:numFmt w:val="bullet"/>
      <w:lvlText w:val="•"/>
      <w:lvlJc w:val="left"/>
      <w:pPr>
        <w:tabs>
          <w:tab w:val="num" w:pos="5760"/>
        </w:tabs>
        <w:ind w:left="5760" w:hanging="360"/>
      </w:pPr>
      <w:rPr>
        <w:rFonts w:ascii="Arial" w:hAnsi="Arial" w:hint="default"/>
      </w:rPr>
    </w:lvl>
    <w:lvl w:ilvl="8" w:tplc="20801E16" w:tentative="1">
      <w:start w:val="1"/>
      <w:numFmt w:val="bullet"/>
      <w:lvlText w:val="•"/>
      <w:lvlJc w:val="left"/>
      <w:pPr>
        <w:tabs>
          <w:tab w:val="num" w:pos="6480"/>
        </w:tabs>
        <w:ind w:left="6480" w:hanging="360"/>
      </w:pPr>
      <w:rPr>
        <w:rFonts w:ascii="Arial" w:hAnsi="Arial" w:hint="default"/>
      </w:rPr>
    </w:lvl>
  </w:abstractNum>
  <w:abstractNum w:abstractNumId="7">
    <w:nsid w:val="25294054"/>
    <w:multiLevelType w:val="hybridMultilevel"/>
    <w:tmpl w:val="2164553A"/>
    <w:lvl w:ilvl="0" w:tplc="22C4FF60">
      <w:start w:val="1"/>
      <w:numFmt w:val="bullet"/>
      <w:lvlText w:val="•"/>
      <w:lvlJc w:val="left"/>
      <w:pPr>
        <w:tabs>
          <w:tab w:val="num" w:pos="720"/>
        </w:tabs>
        <w:ind w:left="720" w:hanging="360"/>
      </w:pPr>
      <w:rPr>
        <w:rFonts w:ascii="Arial" w:hAnsi="Arial" w:hint="default"/>
      </w:rPr>
    </w:lvl>
    <w:lvl w:ilvl="1" w:tplc="9AB0CA00" w:tentative="1">
      <w:start w:val="1"/>
      <w:numFmt w:val="bullet"/>
      <w:lvlText w:val="•"/>
      <w:lvlJc w:val="left"/>
      <w:pPr>
        <w:tabs>
          <w:tab w:val="num" w:pos="1440"/>
        </w:tabs>
        <w:ind w:left="1440" w:hanging="360"/>
      </w:pPr>
      <w:rPr>
        <w:rFonts w:ascii="Arial" w:hAnsi="Arial" w:hint="default"/>
      </w:rPr>
    </w:lvl>
    <w:lvl w:ilvl="2" w:tplc="F8F8E028" w:tentative="1">
      <w:start w:val="1"/>
      <w:numFmt w:val="bullet"/>
      <w:lvlText w:val="•"/>
      <w:lvlJc w:val="left"/>
      <w:pPr>
        <w:tabs>
          <w:tab w:val="num" w:pos="2160"/>
        </w:tabs>
        <w:ind w:left="2160" w:hanging="360"/>
      </w:pPr>
      <w:rPr>
        <w:rFonts w:ascii="Arial" w:hAnsi="Arial" w:hint="default"/>
      </w:rPr>
    </w:lvl>
    <w:lvl w:ilvl="3" w:tplc="1D6E852C" w:tentative="1">
      <w:start w:val="1"/>
      <w:numFmt w:val="bullet"/>
      <w:lvlText w:val="•"/>
      <w:lvlJc w:val="left"/>
      <w:pPr>
        <w:tabs>
          <w:tab w:val="num" w:pos="2880"/>
        </w:tabs>
        <w:ind w:left="2880" w:hanging="360"/>
      </w:pPr>
      <w:rPr>
        <w:rFonts w:ascii="Arial" w:hAnsi="Arial" w:hint="default"/>
      </w:rPr>
    </w:lvl>
    <w:lvl w:ilvl="4" w:tplc="93886DE0" w:tentative="1">
      <w:start w:val="1"/>
      <w:numFmt w:val="bullet"/>
      <w:lvlText w:val="•"/>
      <w:lvlJc w:val="left"/>
      <w:pPr>
        <w:tabs>
          <w:tab w:val="num" w:pos="3600"/>
        </w:tabs>
        <w:ind w:left="3600" w:hanging="360"/>
      </w:pPr>
      <w:rPr>
        <w:rFonts w:ascii="Arial" w:hAnsi="Arial" w:hint="default"/>
      </w:rPr>
    </w:lvl>
    <w:lvl w:ilvl="5" w:tplc="AEE86CA0" w:tentative="1">
      <w:start w:val="1"/>
      <w:numFmt w:val="bullet"/>
      <w:lvlText w:val="•"/>
      <w:lvlJc w:val="left"/>
      <w:pPr>
        <w:tabs>
          <w:tab w:val="num" w:pos="4320"/>
        </w:tabs>
        <w:ind w:left="4320" w:hanging="360"/>
      </w:pPr>
      <w:rPr>
        <w:rFonts w:ascii="Arial" w:hAnsi="Arial" w:hint="default"/>
      </w:rPr>
    </w:lvl>
    <w:lvl w:ilvl="6" w:tplc="9B743F82" w:tentative="1">
      <w:start w:val="1"/>
      <w:numFmt w:val="bullet"/>
      <w:lvlText w:val="•"/>
      <w:lvlJc w:val="left"/>
      <w:pPr>
        <w:tabs>
          <w:tab w:val="num" w:pos="5040"/>
        </w:tabs>
        <w:ind w:left="5040" w:hanging="360"/>
      </w:pPr>
      <w:rPr>
        <w:rFonts w:ascii="Arial" w:hAnsi="Arial" w:hint="default"/>
      </w:rPr>
    </w:lvl>
    <w:lvl w:ilvl="7" w:tplc="AFFCE85C" w:tentative="1">
      <w:start w:val="1"/>
      <w:numFmt w:val="bullet"/>
      <w:lvlText w:val="•"/>
      <w:lvlJc w:val="left"/>
      <w:pPr>
        <w:tabs>
          <w:tab w:val="num" w:pos="5760"/>
        </w:tabs>
        <w:ind w:left="5760" w:hanging="360"/>
      </w:pPr>
      <w:rPr>
        <w:rFonts w:ascii="Arial" w:hAnsi="Arial" w:hint="default"/>
      </w:rPr>
    </w:lvl>
    <w:lvl w:ilvl="8" w:tplc="C6321980" w:tentative="1">
      <w:start w:val="1"/>
      <w:numFmt w:val="bullet"/>
      <w:lvlText w:val="•"/>
      <w:lvlJc w:val="left"/>
      <w:pPr>
        <w:tabs>
          <w:tab w:val="num" w:pos="6480"/>
        </w:tabs>
        <w:ind w:left="6480" w:hanging="360"/>
      </w:pPr>
      <w:rPr>
        <w:rFonts w:ascii="Arial" w:hAnsi="Arial" w:hint="default"/>
      </w:rPr>
    </w:lvl>
  </w:abstractNum>
  <w:abstractNum w:abstractNumId="8">
    <w:nsid w:val="29880D55"/>
    <w:multiLevelType w:val="hybridMultilevel"/>
    <w:tmpl w:val="63D2F212"/>
    <w:lvl w:ilvl="0" w:tplc="2D80048E">
      <w:start w:val="1"/>
      <w:numFmt w:val="bullet"/>
      <w:lvlText w:val="•"/>
      <w:lvlJc w:val="left"/>
      <w:pPr>
        <w:tabs>
          <w:tab w:val="num" w:pos="720"/>
        </w:tabs>
        <w:ind w:left="720" w:hanging="360"/>
      </w:pPr>
      <w:rPr>
        <w:rFonts w:ascii="Arial" w:hAnsi="Arial" w:hint="default"/>
      </w:rPr>
    </w:lvl>
    <w:lvl w:ilvl="1" w:tplc="09FE9140" w:tentative="1">
      <w:start w:val="1"/>
      <w:numFmt w:val="bullet"/>
      <w:lvlText w:val="•"/>
      <w:lvlJc w:val="left"/>
      <w:pPr>
        <w:tabs>
          <w:tab w:val="num" w:pos="1440"/>
        </w:tabs>
        <w:ind w:left="1440" w:hanging="360"/>
      </w:pPr>
      <w:rPr>
        <w:rFonts w:ascii="Arial" w:hAnsi="Arial" w:hint="default"/>
      </w:rPr>
    </w:lvl>
    <w:lvl w:ilvl="2" w:tplc="C9B0F896" w:tentative="1">
      <w:start w:val="1"/>
      <w:numFmt w:val="bullet"/>
      <w:lvlText w:val="•"/>
      <w:lvlJc w:val="left"/>
      <w:pPr>
        <w:tabs>
          <w:tab w:val="num" w:pos="2160"/>
        </w:tabs>
        <w:ind w:left="2160" w:hanging="360"/>
      </w:pPr>
      <w:rPr>
        <w:rFonts w:ascii="Arial" w:hAnsi="Arial" w:hint="default"/>
      </w:rPr>
    </w:lvl>
    <w:lvl w:ilvl="3" w:tplc="2216E81C" w:tentative="1">
      <w:start w:val="1"/>
      <w:numFmt w:val="bullet"/>
      <w:lvlText w:val="•"/>
      <w:lvlJc w:val="left"/>
      <w:pPr>
        <w:tabs>
          <w:tab w:val="num" w:pos="2880"/>
        </w:tabs>
        <w:ind w:left="2880" w:hanging="360"/>
      </w:pPr>
      <w:rPr>
        <w:rFonts w:ascii="Arial" w:hAnsi="Arial" w:hint="default"/>
      </w:rPr>
    </w:lvl>
    <w:lvl w:ilvl="4" w:tplc="3B9EAA84" w:tentative="1">
      <w:start w:val="1"/>
      <w:numFmt w:val="bullet"/>
      <w:lvlText w:val="•"/>
      <w:lvlJc w:val="left"/>
      <w:pPr>
        <w:tabs>
          <w:tab w:val="num" w:pos="3600"/>
        </w:tabs>
        <w:ind w:left="3600" w:hanging="360"/>
      </w:pPr>
      <w:rPr>
        <w:rFonts w:ascii="Arial" w:hAnsi="Arial" w:hint="default"/>
      </w:rPr>
    </w:lvl>
    <w:lvl w:ilvl="5" w:tplc="3F0C1A9C" w:tentative="1">
      <w:start w:val="1"/>
      <w:numFmt w:val="bullet"/>
      <w:lvlText w:val="•"/>
      <w:lvlJc w:val="left"/>
      <w:pPr>
        <w:tabs>
          <w:tab w:val="num" w:pos="4320"/>
        </w:tabs>
        <w:ind w:left="4320" w:hanging="360"/>
      </w:pPr>
      <w:rPr>
        <w:rFonts w:ascii="Arial" w:hAnsi="Arial" w:hint="default"/>
      </w:rPr>
    </w:lvl>
    <w:lvl w:ilvl="6" w:tplc="5498B7DE" w:tentative="1">
      <w:start w:val="1"/>
      <w:numFmt w:val="bullet"/>
      <w:lvlText w:val="•"/>
      <w:lvlJc w:val="left"/>
      <w:pPr>
        <w:tabs>
          <w:tab w:val="num" w:pos="5040"/>
        </w:tabs>
        <w:ind w:left="5040" w:hanging="360"/>
      </w:pPr>
      <w:rPr>
        <w:rFonts w:ascii="Arial" w:hAnsi="Arial" w:hint="default"/>
      </w:rPr>
    </w:lvl>
    <w:lvl w:ilvl="7" w:tplc="40A43240" w:tentative="1">
      <w:start w:val="1"/>
      <w:numFmt w:val="bullet"/>
      <w:lvlText w:val="•"/>
      <w:lvlJc w:val="left"/>
      <w:pPr>
        <w:tabs>
          <w:tab w:val="num" w:pos="5760"/>
        </w:tabs>
        <w:ind w:left="5760" w:hanging="360"/>
      </w:pPr>
      <w:rPr>
        <w:rFonts w:ascii="Arial" w:hAnsi="Arial" w:hint="default"/>
      </w:rPr>
    </w:lvl>
    <w:lvl w:ilvl="8" w:tplc="18A61CAA" w:tentative="1">
      <w:start w:val="1"/>
      <w:numFmt w:val="bullet"/>
      <w:lvlText w:val="•"/>
      <w:lvlJc w:val="left"/>
      <w:pPr>
        <w:tabs>
          <w:tab w:val="num" w:pos="6480"/>
        </w:tabs>
        <w:ind w:left="6480" w:hanging="360"/>
      </w:pPr>
      <w:rPr>
        <w:rFonts w:ascii="Arial" w:hAnsi="Arial" w:hint="default"/>
      </w:rPr>
    </w:lvl>
  </w:abstractNum>
  <w:abstractNum w:abstractNumId="9">
    <w:nsid w:val="29F732AC"/>
    <w:multiLevelType w:val="hybridMultilevel"/>
    <w:tmpl w:val="6C34616C"/>
    <w:lvl w:ilvl="0" w:tplc="0B9EF9C4">
      <w:start w:val="1"/>
      <w:numFmt w:val="bullet"/>
      <w:lvlText w:val="•"/>
      <w:lvlJc w:val="left"/>
      <w:pPr>
        <w:tabs>
          <w:tab w:val="num" w:pos="720"/>
        </w:tabs>
        <w:ind w:left="720" w:hanging="360"/>
      </w:pPr>
      <w:rPr>
        <w:rFonts w:ascii="Arial" w:hAnsi="Arial" w:hint="default"/>
      </w:rPr>
    </w:lvl>
    <w:lvl w:ilvl="1" w:tplc="5CE40F5C" w:tentative="1">
      <w:start w:val="1"/>
      <w:numFmt w:val="bullet"/>
      <w:lvlText w:val="•"/>
      <w:lvlJc w:val="left"/>
      <w:pPr>
        <w:tabs>
          <w:tab w:val="num" w:pos="1440"/>
        </w:tabs>
        <w:ind w:left="1440" w:hanging="360"/>
      </w:pPr>
      <w:rPr>
        <w:rFonts w:ascii="Arial" w:hAnsi="Arial" w:hint="default"/>
      </w:rPr>
    </w:lvl>
    <w:lvl w:ilvl="2" w:tplc="B570F6F8" w:tentative="1">
      <w:start w:val="1"/>
      <w:numFmt w:val="bullet"/>
      <w:lvlText w:val="•"/>
      <w:lvlJc w:val="left"/>
      <w:pPr>
        <w:tabs>
          <w:tab w:val="num" w:pos="2160"/>
        </w:tabs>
        <w:ind w:left="2160" w:hanging="360"/>
      </w:pPr>
      <w:rPr>
        <w:rFonts w:ascii="Arial" w:hAnsi="Arial" w:hint="default"/>
      </w:rPr>
    </w:lvl>
    <w:lvl w:ilvl="3" w:tplc="38AED35E" w:tentative="1">
      <w:start w:val="1"/>
      <w:numFmt w:val="bullet"/>
      <w:lvlText w:val="•"/>
      <w:lvlJc w:val="left"/>
      <w:pPr>
        <w:tabs>
          <w:tab w:val="num" w:pos="2880"/>
        </w:tabs>
        <w:ind w:left="2880" w:hanging="360"/>
      </w:pPr>
      <w:rPr>
        <w:rFonts w:ascii="Arial" w:hAnsi="Arial" w:hint="default"/>
      </w:rPr>
    </w:lvl>
    <w:lvl w:ilvl="4" w:tplc="6316AA92" w:tentative="1">
      <w:start w:val="1"/>
      <w:numFmt w:val="bullet"/>
      <w:lvlText w:val="•"/>
      <w:lvlJc w:val="left"/>
      <w:pPr>
        <w:tabs>
          <w:tab w:val="num" w:pos="3600"/>
        </w:tabs>
        <w:ind w:left="3600" w:hanging="360"/>
      </w:pPr>
      <w:rPr>
        <w:rFonts w:ascii="Arial" w:hAnsi="Arial" w:hint="default"/>
      </w:rPr>
    </w:lvl>
    <w:lvl w:ilvl="5" w:tplc="4C5A9ECA" w:tentative="1">
      <w:start w:val="1"/>
      <w:numFmt w:val="bullet"/>
      <w:lvlText w:val="•"/>
      <w:lvlJc w:val="left"/>
      <w:pPr>
        <w:tabs>
          <w:tab w:val="num" w:pos="4320"/>
        </w:tabs>
        <w:ind w:left="4320" w:hanging="360"/>
      </w:pPr>
      <w:rPr>
        <w:rFonts w:ascii="Arial" w:hAnsi="Arial" w:hint="default"/>
      </w:rPr>
    </w:lvl>
    <w:lvl w:ilvl="6" w:tplc="293EB4D4" w:tentative="1">
      <w:start w:val="1"/>
      <w:numFmt w:val="bullet"/>
      <w:lvlText w:val="•"/>
      <w:lvlJc w:val="left"/>
      <w:pPr>
        <w:tabs>
          <w:tab w:val="num" w:pos="5040"/>
        </w:tabs>
        <w:ind w:left="5040" w:hanging="360"/>
      </w:pPr>
      <w:rPr>
        <w:rFonts w:ascii="Arial" w:hAnsi="Arial" w:hint="default"/>
      </w:rPr>
    </w:lvl>
    <w:lvl w:ilvl="7" w:tplc="E0B080B4" w:tentative="1">
      <w:start w:val="1"/>
      <w:numFmt w:val="bullet"/>
      <w:lvlText w:val="•"/>
      <w:lvlJc w:val="left"/>
      <w:pPr>
        <w:tabs>
          <w:tab w:val="num" w:pos="5760"/>
        </w:tabs>
        <w:ind w:left="5760" w:hanging="360"/>
      </w:pPr>
      <w:rPr>
        <w:rFonts w:ascii="Arial" w:hAnsi="Arial" w:hint="default"/>
      </w:rPr>
    </w:lvl>
    <w:lvl w:ilvl="8" w:tplc="E7F67D32" w:tentative="1">
      <w:start w:val="1"/>
      <w:numFmt w:val="bullet"/>
      <w:lvlText w:val="•"/>
      <w:lvlJc w:val="left"/>
      <w:pPr>
        <w:tabs>
          <w:tab w:val="num" w:pos="6480"/>
        </w:tabs>
        <w:ind w:left="6480" w:hanging="360"/>
      </w:pPr>
      <w:rPr>
        <w:rFonts w:ascii="Arial" w:hAnsi="Arial" w:hint="default"/>
      </w:rPr>
    </w:lvl>
  </w:abstractNum>
  <w:abstractNum w:abstractNumId="10">
    <w:nsid w:val="302D6E7E"/>
    <w:multiLevelType w:val="hybridMultilevel"/>
    <w:tmpl w:val="4582EE6C"/>
    <w:lvl w:ilvl="0" w:tplc="3908303C">
      <w:start w:val="1"/>
      <w:numFmt w:val="bullet"/>
      <w:lvlText w:val="•"/>
      <w:lvlJc w:val="left"/>
      <w:pPr>
        <w:tabs>
          <w:tab w:val="num" w:pos="720"/>
        </w:tabs>
        <w:ind w:left="720" w:hanging="360"/>
      </w:pPr>
      <w:rPr>
        <w:rFonts w:ascii="Arial" w:hAnsi="Arial" w:hint="default"/>
      </w:rPr>
    </w:lvl>
    <w:lvl w:ilvl="1" w:tplc="B476BB82" w:tentative="1">
      <w:start w:val="1"/>
      <w:numFmt w:val="bullet"/>
      <w:lvlText w:val="•"/>
      <w:lvlJc w:val="left"/>
      <w:pPr>
        <w:tabs>
          <w:tab w:val="num" w:pos="1440"/>
        </w:tabs>
        <w:ind w:left="1440" w:hanging="360"/>
      </w:pPr>
      <w:rPr>
        <w:rFonts w:ascii="Arial" w:hAnsi="Arial" w:hint="default"/>
      </w:rPr>
    </w:lvl>
    <w:lvl w:ilvl="2" w:tplc="17521D88" w:tentative="1">
      <w:start w:val="1"/>
      <w:numFmt w:val="bullet"/>
      <w:lvlText w:val="•"/>
      <w:lvlJc w:val="left"/>
      <w:pPr>
        <w:tabs>
          <w:tab w:val="num" w:pos="2160"/>
        </w:tabs>
        <w:ind w:left="2160" w:hanging="360"/>
      </w:pPr>
      <w:rPr>
        <w:rFonts w:ascii="Arial" w:hAnsi="Arial" w:hint="default"/>
      </w:rPr>
    </w:lvl>
    <w:lvl w:ilvl="3" w:tplc="6206FB3E" w:tentative="1">
      <w:start w:val="1"/>
      <w:numFmt w:val="bullet"/>
      <w:lvlText w:val="•"/>
      <w:lvlJc w:val="left"/>
      <w:pPr>
        <w:tabs>
          <w:tab w:val="num" w:pos="2880"/>
        </w:tabs>
        <w:ind w:left="2880" w:hanging="360"/>
      </w:pPr>
      <w:rPr>
        <w:rFonts w:ascii="Arial" w:hAnsi="Arial" w:hint="default"/>
      </w:rPr>
    </w:lvl>
    <w:lvl w:ilvl="4" w:tplc="FB8CE99A" w:tentative="1">
      <w:start w:val="1"/>
      <w:numFmt w:val="bullet"/>
      <w:lvlText w:val="•"/>
      <w:lvlJc w:val="left"/>
      <w:pPr>
        <w:tabs>
          <w:tab w:val="num" w:pos="3600"/>
        </w:tabs>
        <w:ind w:left="3600" w:hanging="360"/>
      </w:pPr>
      <w:rPr>
        <w:rFonts w:ascii="Arial" w:hAnsi="Arial" w:hint="default"/>
      </w:rPr>
    </w:lvl>
    <w:lvl w:ilvl="5" w:tplc="48BA8B2C" w:tentative="1">
      <w:start w:val="1"/>
      <w:numFmt w:val="bullet"/>
      <w:lvlText w:val="•"/>
      <w:lvlJc w:val="left"/>
      <w:pPr>
        <w:tabs>
          <w:tab w:val="num" w:pos="4320"/>
        </w:tabs>
        <w:ind w:left="4320" w:hanging="360"/>
      </w:pPr>
      <w:rPr>
        <w:rFonts w:ascii="Arial" w:hAnsi="Arial" w:hint="default"/>
      </w:rPr>
    </w:lvl>
    <w:lvl w:ilvl="6" w:tplc="8072F84E" w:tentative="1">
      <w:start w:val="1"/>
      <w:numFmt w:val="bullet"/>
      <w:lvlText w:val="•"/>
      <w:lvlJc w:val="left"/>
      <w:pPr>
        <w:tabs>
          <w:tab w:val="num" w:pos="5040"/>
        </w:tabs>
        <w:ind w:left="5040" w:hanging="360"/>
      </w:pPr>
      <w:rPr>
        <w:rFonts w:ascii="Arial" w:hAnsi="Arial" w:hint="default"/>
      </w:rPr>
    </w:lvl>
    <w:lvl w:ilvl="7" w:tplc="745A033A" w:tentative="1">
      <w:start w:val="1"/>
      <w:numFmt w:val="bullet"/>
      <w:lvlText w:val="•"/>
      <w:lvlJc w:val="left"/>
      <w:pPr>
        <w:tabs>
          <w:tab w:val="num" w:pos="5760"/>
        </w:tabs>
        <w:ind w:left="5760" w:hanging="360"/>
      </w:pPr>
      <w:rPr>
        <w:rFonts w:ascii="Arial" w:hAnsi="Arial" w:hint="default"/>
      </w:rPr>
    </w:lvl>
    <w:lvl w:ilvl="8" w:tplc="27AE965A" w:tentative="1">
      <w:start w:val="1"/>
      <w:numFmt w:val="bullet"/>
      <w:lvlText w:val="•"/>
      <w:lvlJc w:val="left"/>
      <w:pPr>
        <w:tabs>
          <w:tab w:val="num" w:pos="6480"/>
        </w:tabs>
        <w:ind w:left="6480" w:hanging="360"/>
      </w:pPr>
      <w:rPr>
        <w:rFonts w:ascii="Arial" w:hAnsi="Arial" w:hint="default"/>
      </w:rPr>
    </w:lvl>
  </w:abstractNum>
  <w:abstractNum w:abstractNumId="11">
    <w:nsid w:val="32D317E8"/>
    <w:multiLevelType w:val="hybridMultilevel"/>
    <w:tmpl w:val="919224E4"/>
    <w:lvl w:ilvl="0" w:tplc="91FACBB6">
      <w:start w:val="1"/>
      <w:numFmt w:val="bullet"/>
      <w:lvlText w:val="•"/>
      <w:lvlJc w:val="left"/>
      <w:pPr>
        <w:tabs>
          <w:tab w:val="num" w:pos="720"/>
        </w:tabs>
        <w:ind w:left="720" w:hanging="360"/>
      </w:pPr>
      <w:rPr>
        <w:rFonts w:ascii="Arial" w:hAnsi="Arial" w:hint="default"/>
      </w:rPr>
    </w:lvl>
    <w:lvl w:ilvl="1" w:tplc="BBE6171E" w:tentative="1">
      <w:start w:val="1"/>
      <w:numFmt w:val="bullet"/>
      <w:lvlText w:val="•"/>
      <w:lvlJc w:val="left"/>
      <w:pPr>
        <w:tabs>
          <w:tab w:val="num" w:pos="1440"/>
        </w:tabs>
        <w:ind w:left="1440" w:hanging="360"/>
      </w:pPr>
      <w:rPr>
        <w:rFonts w:ascii="Arial" w:hAnsi="Arial" w:hint="default"/>
      </w:rPr>
    </w:lvl>
    <w:lvl w:ilvl="2" w:tplc="3F1EB108" w:tentative="1">
      <w:start w:val="1"/>
      <w:numFmt w:val="bullet"/>
      <w:lvlText w:val="•"/>
      <w:lvlJc w:val="left"/>
      <w:pPr>
        <w:tabs>
          <w:tab w:val="num" w:pos="2160"/>
        </w:tabs>
        <w:ind w:left="2160" w:hanging="360"/>
      </w:pPr>
      <w:rPr>
        <w:rFonts w:ascii="Arial" w:hAnsi="Arial" w:hint="default"/>
      </w:rPr>
    </w:lvl>
    <w:lvl w:ilvl="3" w:tplc="FEA6C704" w:tentative="1">
      <w:start w:val="1"/>
      <w:numFmt w:val="bullet"/>
      <w:lvlText w:val="•"/>
      <w:lvlJc w:val="left"/>
      <w:pPr>
        <w:tabs>
          <w:tab w:val="num" w:pos="2880"/>
        </w:tabs>
        <w:ind w:left="2880" w:hanging="360"/>
      </w:pPr>
      <w:rPr>
        <w:rFonts w:ascii="Arial" w:hAnsi="Arial" w:hint="default"/>
      </w:rPr>
    </w:lvl>
    <w:lvl w:ilvl="4" w:tplc="69F69048" w:tentative="1">
      <w:start w:val="1"/>
      <w:numFmt w:val="bullet"/>
      <w:lvlText w:val="•"/>
      <w:lvlJc w:val="left"/>
      <w:pPr>
        <w:tabs>
          <w:tab w:val="num" w:pos="3600"/>
        </w:tabs>
        <w:ind w:left="3600" w:hanging="360"/>
      </w:pPr>
      <w:rPr>
        <w:rFonts w:ascii="Arial" w:hAnsi="Arial" w:hint="default"/>
      </w:rPr>
    </w:lvl>
    <w:lvl w:ilvl="5" w:tplc="B96E551C" w:tentative="1">
      <w:start w:val="1"/>
      <w:numFmt w:val="bullet"/>
      <w:lvlText w:val="•"/>
      <w:lvlJc w:val="left"/>
      <w:pPr>
        <w:tabs>
          <w:tab w:val="num" w:pos="4320"/>
        </w:tabs>
        <w:ind w:left="4320" w:hanging="360"/>
      </w:pPr>
      <w:rPr>
        <w:rFonts w:ascii="Arial" w:hAnsi="Arial" w:hint="default"/>
      </w:rPr>
    </w:lvl>
    <w:lvl w:ilvl="6" w:tplc="AC1AEF5A" w:tentative="1">
      <w:start w:val="1"/>
      <w:numFmt w:val="bullet"/>
      <w:lvlText w:val="•"/>
      <w:lvlJc w:val="left"/>
      <w:pPr>
        <w:tabs>
          <w:tab w:val="num" w:pos="5040"/>
        </w:tabs>
        <w:ind w:left="5040" w:hanging="360"/>
      </w:pPr>
      <w:rPr>
        <w:rFonts w:ascii="Arial" w:hAnsi="Arial" w:hint="default"/>
      </w:rPr>
    </w:lvl>
    <w:lvl w:ilvl="7" w:tplc="D61A3722" w:tentative="1">
      <w:start w:val="1"/>
      <w:numFmt w:val="bullet"/>
      <w:lvlText w:val="•"/>
      <w:lvlJc w:val="left"/>
      <w:pPr>
        <w:tabs>
          <w:tab w:val="num" w:pos="5760"/>
        </w:tabs>
        <w:ind w:left="5760" w:hanging="360"/>
      </w:pPr>
      <w:rPr>
        <w:rFonts w:ascii="Arial" w:hAnsi="Arial" w:hint="default"/>
      </w:rPr>
    </w:lvl>
    <w:lvl w:ilvl="8" w:tplc="96523286" w:tentative="1">
      <w:start w:val="1"/>
      <w:numFmt w:val="bullet"/>
      <w:lvlText w:val="•"/>
      <w:lvlJc w:val="left"/>
      <w:pPr>
        <w:tabs>
          <w:tab w:val="num" w:pos="6480"/>
        </w:tabs>
        <w:ind w:left="6480" w:hanging="360"/>
      </w:pPr>
      <w:rPr>
        <w:rFonts w:ascii="Arial" w:hAnsi="Arial" w:hint="default"/>
      </w:rPr>
    </w:lvl>
  </w:abstractNum>
  <w:abstractNum w:abstractNumId="12">
    <w:nsid w:val="379A4E47"/>
    <w:multiLevelType w:val="hybridMultilevel"/>
    <w:tmpl w:val="64D26AF6"/>
    <w:lvl w:ilvl="0" w:tplc="B822872A">
      <w:start w:val="1"/>
      <w:numFmt w:val="bullet"/>
      <w:lvlText w:val="•"/>
      <w:lvlJc w:val="left"/>
      <w:pPr>
        <w:tabs>
          <w:tab w:val="num" w:pos="720"/>
        </w:tabs>
        <w:ind w:left="720" w:hanging="360"/>
      </w:pPr>
      <w:rPr>
        <w:rFonts w:ascii="Arial" w:hAnsi="Arial" w:hint="default"/>
      </w:rPr>
    </w:lvl>
    <w:lvl w:ilvl="1" w:tplc="E81C02F6" w:tentative="1">
      <w:start w:val="1"/>
      <w:numFmt w:val="bullet"/>
      <w:lvlText w:val="•"/>
      <w:lvlJc w:val="left"/>
      <w:pPr>
        <w:tabs>
          <w:tab w:val="num" w:pos="1440"/>
        </w:tabs>
        <w:ind w:left="1440" w:hanging="360"/>
      </w:pPr>
      <w:rPr>
        <w:rFonts w:ascii="Arial" w:hAnsi="Arial" w:hint="default"/>
      </w:rPr>
    </w:lvl>
    <w:lvl w:ilvl="2" w:tplc="ED3480C0" w:tentative="1">
      <w:start w:val="1"/>
      <w:numFmt w:val="bullet"/>
      <w:lvlText w:val="•"/>
      <w:lvlJc w:val="left"/>
      <w:pPr>
        <w:tabs>
          <w:tab w:val="num" w:pos="2160"/>
        </w:tabs>
        <w:ind w:left="2160" w:hanging="360"/>
      </w:pPr>
      <w:rPr>
        <w:rFonts w:ascii="Arial" w:hAnsi="Arial" w:hint="default"/>
      </w:rPr>
    </w:lvl>
    <w:lvl w:ilvl="3" w:tplc="B9DA7F88" w:tentative="1">
      <w:start w:val="1"/>
      <w:numFmt w:val="bullet"/>
      <w:lvlText w:val="•"/>
      <w:lvlJc w:val="left"/>
      <w:pPr>
        <w:tabs>
          <w:tab w:val="num" w:pos="2880"/>
        </w:tabs>
        <w:ind w:left="2880" w:hanging="360"/>
      </w:pPr>
      <w:rPr>
        <w:rFonts w:ascii="Arial" w:hAnsi="Arial" w:hint="default"/>
      </w:rPr>
    </w:lvl>
    <w:lvl w:ilvl="4" w:tplc="F3C8FF44" w:tentative="1">
      <w:start w:val="1"/>
      <w:numFmt w:val="bullet"/>
      <w:lvlText w:val="•"/>
      <w:lvlJc w:val="left"/>
      <w:pPr>
        <w:tabs>
          <w:tab w:val="num" w:pos="3600"/>
        </w:tabs>
        <w:ind w:left="3600" w:hanging="360"/>
      </w:pPr>
      <w:rPr>
        <w:rFonts w:ascii="Arial" w:hAnsi="Arial" w:hint="default"/>
      </w:rPr>
    </w:lvl>
    <w:lvl w:ilvl="5" w:tplc="565A3F38" w:tentative="1">
      <w:start w:val="1"/>
      <w:numFmt w:val="bullet"/>
      <w:lvlText w:val="•"/>
      <w:lvlJc w:val="left"/>
      <w:pPr>
        <w:tabs>
          <w:tab w:val="num" w:pos="4320"/>
        </w:tabs>
        <w:ind w:left="4320" w:hanging="360"/>
      </w:pPr>
      <w:rPr>
        <w:rFonts w:ascii="Arial" w:hAnsi="Arial" w:hint="default"/>
      </w:rPr>
    </w:lvl>
    <w:lvl w:ilvl="6" w:tplc="CDC0D5EA" w:tentative="1">
      <w:start w:val="1"/>
      <w:numFmt w:val="bullet"/>
      <w:lvlText w:val="•"/>
      <w:lvlJc w:val="left"/>
      <w:pPr>
        <w:tabs>
          <w:tab w:val="num" w:pos="5040"/>
        </w:tabs>
        <w:ind w:left="5040" w:hanging="360"/>
      </w:pPr>
      <w:rPr>
        <w:rFonts w:ascii="Arial" w:hAnsi="Arial" w:hint="default"/>
      </w:rPr>
    </w:lvl>
    <w:lvl w:ilvl="7" w:tplc="1EE6DA98" w:tentative="1">
      <w:start w:val="1"/>
      <w:numFmt w:val="bullet"/>
      <w:lvlText w:val="•"/>
      <w:lvlJc w:val="left"/>
      <w:pPr>
        <w:tabs>
          <w:tab w:val="num" w:pos="5760"/>
        </w:tabs>
        <w:ind w:left="5760" w:hanging="360"/>
      </w:pPr>
      <w:rPr>
        <w:rFonts w:ascii="Arial" w:hAnsi="Arial" w:hint="default"/>
      </w:rPr>
    </w:lvl>
    <w:lvl w:ilvl="8" w:tplc="AC9C7332" w:tentative="1">
      <w:start w:val="1"/>
      <w:numFmt w:val="bullet"/>
      <w:lvlText w:val="•"/>
      <w:lvlJc w:val="left"/>
      <w:pPr>
        <w:tabs>
          <w:tab w:val="num" w:pos="6480"/>
        </w:tabs>
        <w:ind w:left="6480" w:hanging="360"/>
      </w:pPr>
      <w:rPr>
        <w:rFonts w:ascii="Arial" w:hAnsi="Arial" w:hint="default"/>
      </w:rPr>
    </w:lvl>
  </w:abstractNum>
  <w:abstractNum w:abstractNumId="13">
    <w:nsid w:val="40664E2F"/>
    <w:multiLevelType w:val="hybridMultilevel"/>
    <w:tmpl w:val="3E3C05FE"/>
    <w:lvl w:ilvl="0" w:tplc="5F1AE5E0">
      <w:start w:val="1"/>
      <w:numFmt w:val="bullet"/>
      <w:lvlText w:val="•"/>
      <w:lvlJc w:val="left"/>
      <w:pPr>
        <w:tabs>
          <w:tab w:val="num" w:pos="720"/>
        </w:tabs>
        <w:ind w:left="720" w:hanging="360"/>
      </w:pPr>
      <w:rPr>
        <w:rFonts w:ascii="Arial" w:hAnsi="Arial" w:hint="default"/>
      </w:rPr>
    </w:lvl>
    <w:lvl w:ilvl="1" w:tplc="89DE8A26" w:tentative="1">
      <w:start w:val="1"/>
      <w:numFmt w:val="bullet"/>
      <w:lvlText w:val="•"/>
      <w:lvlJc w:val="left"/>
      <w:pPr>
        <w:tabs>
          <w:tab w:val="num" w:pos="1440"/>
        </w:tabs>
        <w:ind w:left="1440" w:hanging="360"/>
      </w:pPr>
      <w:rPr>
        <w:rFonts w:ascii="Arial" w:hAnsi="Arial" w:hint="default"/>
      </w:rPr>
    </w:lvl>
    <w:lvl w:ilvl="2" w:tplc="46A824F8" w:tentative="1">
      <w:start w:val="1"/>
      <w:numFmt w:val="bullet"/>
      <w:lvlText w:val="•"/>
      <w:lvlJc w:val="left"/>
      <w:pPr>
        <w:tabs>
          <w:tab w:val="num" w:pos="2160"/>
        </w:tabs>
        <w:ind w:left="2160" w:hanging="360"/>
      </w:pPr>
      <w:rPr>
        <w:rFonts w:ascii="Arial" w:hAnsi="Arial" w:hint="default"/>
      </w:rPr>
    </w:lvl>
    <w:lvl w:ilvl="3" w:tplc="9B7ECC5E" w:tentative="1">
      <w:start w:val="1"/>
      <w:numFmt w:val="bullet"/>
      <w:lvlText w:val="•"/>
      <w:lvlJc w:val="left"/>
      <w:pPr>
        <w:tabs>
          <w:tab w:val="num" w:pos="2880"/>
        </w:tabs>
        <w:ind w:left="2880" w:hanging="360"/>
      </w:pPr>
      <w:rPr>
        <w:rFonts w:ascii="Arial" w:hAnsi="Arial" w:hint="default"/>
      </w:rPr>
    </w:lvl>
    <w:lvl w:ilvl="4" w:tplc="D7580424" w:tentative="1">
      <w:start w:val="1"/>
      <w:numFmt w:val="bullet"/>
      <w:lvlText w:val="•"/>
      <w:lvlJc w:val="left"/>
      <w:pPr>
        <w:tabs>
          <w:tab w:val="num" w:pos="3600"/>
        </w:tabs>
        <w:ind w:left="3600" w:hanging="360"/>
      </w:pPr>
      <w:rPr>
        <w:rFonts w:ascii="Arial" w:hAnsi="Arial" w:hint="default"/>
      </w:rPr>
    </w:lvl>
    <w:lvl w:ilvl="5" w:tplc="3FF655C6" w:tentative="1">
      <w:start w:val="1"/>
      <w:numFmt w:val="bullet"/>
      <w:lvlText w:val="•"/>
      <w:lvlJc w:val="left"/>
      <w:pPr>
        <w:tabs>
          <w:tab w:val="num" w:pos="4320"/>
        </w:tabs>
        <w:ind w:left="4320" w:hanging="360"/>
      </w:pPr>
      <w:rPr>
        <w:rFonts w:ascii="Arial" w:hAnsi="Arial" w:hint="default"/>
      </w:rPr>
    </w:lvl>
    <w:lvl w:ilvl="6" w:tplc="F1607BC4" w:tentative="1">
      <w:start w:val="1"/>
      <w:numFmt w:val="bullet"/>
      <w:lvlText w:val="•"/>
      <w:lvlJc w:val="left"/>
      <w:pPr>
        <w:tabs>
          <w:tab w:val="num" w:pos="5040"/>
        </w:tabs>
        <w:ind w:left="5040" w:hanging="360"/>
      </w:pPr>
      <w:rPr>
        <w:rFonts w:ascii="Arial" w:hAnsi="Arial" w:hint="default"/>
      </w:rPr>
    </w:lvl>
    <w:lvl w:ilvl="7" w:tplc="7A4AEB3E" w:tentative="1">
      <w:start w:val="1"/>
      <w:numFmt w:val="bullet"/>
      <w:lvlText w:val="•"/>
      <w:lvlJc w:val="left"/>
      <w:pPr>
        <w:tabs>
          <w:tab w:val="num" w:pos="5760"/>
        </w:tabs>
        <w:ind w:left="5760" w:hanging="360"/>
      </w:pPr>
      <w:rPr>
        <w:rFonts w:ascii="Arial" w:hAnsi="Arial" w:hint="default"/>
      </w:rPr>
    </w:lvl>
    <w:lvl w:ilvl="8" w:tplc="5436F24E" w:tentative="1">
      <w:start w:val="1"/>
      <w:numFmt w:val="bullet"/>
      <w:lvlText w:val="•"/>
      <w:lvlJc w:val="left"/>
      <w:pPr>
        <w:tabs>
          <w:tab w:val="num" w:pos="6480"/>
        </w:tabs>
        <w:ind w:left="6480" w:hanging="360"/>
      </w:pPr>
      <w:rPr>
        <w:rFonts w:ascii="Arial" w:hAnsi="Arial" w:hint="default"/>
      </w:rPr>
    </w:lvl>
  </w:abstractNum>
  <w:abstractNum w:abstractNumId="14">
    <w:nsid w:val="40D57B41"/>
    <w:multiLevelType w:val="hybridMultilevel"/>
    <w:tmpl w:val="182CA2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4EBE110C"/>
    <w:multiLevelType w:val="hybridMultilevel"/>
    <w:tmpl w:val="6E008FEE"/>
    <w:lvl w:ilvl="0" w:tplc="1136B104">
      <w:start w:val="1"/>
      <w:numFmt w:val="bullet"/>
      <w:lvlText w:val="•"/>
      <w:lvlJc w:val="left"/>
      <w:pPr>
        <w:tabs>
          <w:tab w:val="num" w:pos="720"/>
        </w:tabs>
        <w:ind w:left="720" w:hanging="360"/>
      </w:pPr>
      <w:rPr>
        <w:rFonts w:ascii="Arial" w:hAnsi="Arial" w:hint="default"/>
      </w:rPr>
    </w:lvl>
    <w:lvl w:ilvl="1" w:tplc="8AD0F40C" w:tentative="1">
      <w:start w:val="1"/>
      <w:numFmt w:val="bullet"/>
      <w:lvlText w:val="•"/>
      <w:lvlJc w:val="left"/>
      <w:pPr>
        <w:tabs>
          <w:tab w:val="num" w:pos="1440"/>
        </w:tabs>
        <w:ind w:left="1440" w:hanging="360"/>
      </w:pPr>
      <w:rPr>
        <w:rFonts w:ascii="Arial" w:hAnsi="Arial" w:hint="default"/>
      </w:rPr>
    </w:lvl>
    <w:lvl w:ilvl="2" w:tplc="2BC6C7B4" w:tentative="1">
      <w:start w:val="1"/>
      <w:numFmt w:val="bullet"/>
      <w:lvlText w:val="•"/>
      <w:lvlJc w:val="left"/>
      <w:pPr>
        <w:tabs>
          <w:tab w:val="num" w:pos="2160"/>
        </w:tabs>
        <w:ind w:left="2160" w:hanging="360"/>
      </w:pPr>
      <w:rPr>
        <w:rFonts w:ascii="Arial" w:hAnsi="Arial" w:hint="default"/>
      </w:rPr>
    </w:lvl>
    <w:lvl w:ilvl="3" w:tplc="C846A8F8" w:tentative="1">
      <w:start w:val="1"/>
      <w:numFmt w:val="bullet"/>
      <w:lvlText w:val="•"/>
      <w:lvlJc w:val="left"/>
      <w:pPr>
        <w:tabs>
          <w:tab w:val="num" w:pos="2880"/>
        </w:tabs>
        <w:ind w:left="2880" w:hanging="360"/>
      </w:pPr>
      <w:rPr>
        <w:rFonts w:ascii="Arial" w:hAnsi="Arial" w:hint="default"/>
      </w:rPr>
    </w:lvl>
    <w:lvl w:ilvl="4" w:tplc="B3DED5BE" w:tentative="1">
      <w:start w:val="1"/>
      <w:numFmt w:val="bullet"/>
      <w:lvlText w:val="•"/>
      <w:lvlJc w:val="left"/>
      <w:pPr>
        <w:tabs>
          <w:tab w:val="num" w:pos="3600"/>
        </w:tabs>
        <w:ind w:left="3600" w:hanging="360"/>
      </w:pPr>
      <w:rPr>
        <w:rFonts w:ascii="Arial" w:hAnsi="Arial" w:hint="default"/>
      </w:rPr>
    </w:lvl>
    <w:lvl w:ilvl="5" w:tplc="8B7696CE" w:tentative="1">
      <w:start w:val="1"/>
      <w:numFmt w:val="bullet"/>
      <w:lvlText w:val="•"/>
      <w:lvlJc w:val="left"/>
      <w:pPr>
        <w:tabs>
          <w:tab w:val="num" w:pos="4320"/>
        </w:tabs>
        <w:ind w:left="4320" w:hanging="360"/>
      </w:pPr>
      <w:rPr>
        <w:rFonts w:ascii="Arial" w:hAnsi="Arial" w:hint="default"/>
      </w:rPr>
    </w:lvl>
    <w:lvl w:ilvl="6" w:tplc="D0D2BE70" w:tentative="1">
      <w:start w:val="1"/>
      <w:numFmt w:val="bullet"/>
      <w:lvlText w:val="•"/>
      <w:lvlJc w:val="left"/>
      <w:pPr>
        <w:tabs>
          <w:tab w:val="num" w:pos="5040"/>
        </w:tabs>
        <w:ind w:left="5040" w:hanging="360"/>
      </w:pPr>
      <w:rPr>
        <w:rFonts w:ascii="Arial" w:hAnsi="Arial" w:hint="default"/>
      </w:rPr>
    </w:lvl>
    <w:lvl w:ilvl="7" w:tplc="64904FE8" w:tentative="1">
      <w:start w:val="1"/>
      <w:numFmt w:val="bullet"/>
      <w:lvlText w:val="•"/>
      <w:lvlJc w:val="left"/>
      <w:pPr>
        <w:tabs>
          <w:tab w:val="num" w:pos="5760"/>
        </w:tabs>
        <w:ind w:left="5760" w:hanging="360"/>
      </w:pPr>
      <w:rPr>
        <w:rFonts w:ascii="Arial" w:hAnsi="Arial" w:hint="default"/>
      </w:rPr>
    </w:lvl>
    <w:lvl w:ilvl="8" w:tplc="CBE6F298" w:tentative="1">
      <w:start w:val="1"/>
      <w:numFmt w:val="bullet"/>
      <w:lvlText w:val="•"/>
      <w:lvlJc w:val="left"/>
      <w:pPr>
        <w:tabs>
          <w:tab w:val="num" w:pos="6480"/>
        </w:tabs>
        <w:ind w:left="6480" w:hanging="360"/>
      </w:pPr>
      <w:rPr>
        <w:rFonts w:ascii="Arial" w:hAnsi="Arial" w:hint="default"/>
      </w:rPr>
    </w:lvl>
  </w:abstractNum>
  <w:abstractNum w:abstractNumId="16">
    <w:nsid w:val="50A808BB"/>
    <w:multiLevelType w:val="hybridMultilevel"/>
    <w:tmpl w:val="618003A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5D1717E2"/>
    <w:multiLevelType w:val="hybridMultilevel"/>
    <w:tmpl w:val="D4986980"/>
    <w:lvl w:ilvl="0" w:tplc="B7C460FE">
      <w:start w:val="1"/>
      <w:numFmt w:val="bullet"/>
      <w:lvlText w:val="•"/>
      <w:lvlJc w:val="left"/>
      <w:pPr>
        <w:tabs>
          <w:tab w:val="num" w:pos="720"/>
        </w:tabs>
        <w:ind w:left="720" w:hanging="360"/>
      </w:pPr>
      <w:rPr>
        <w:rFonts w:ascii="Arial" w:hAnsi="Arial" w:hint="default"/>
      </w:rPr>
    </w:lvl>
    <w:lvl w:ilvl="1" w:tplc="57943C58" w:tentative="1">
      <w:start w:val="1"/>
      <w:numFmt w:val="bullet"/>
      <w:lvlText w:val="•"/>
      <w:lvlJc w:val="left"/>
      <w:pPr>
        <w:tabs>
          <w:tab w:val="num" w:pos="1440"/>
        </w:tabs>
        <w:ind w:left="1440" w:hanging="360"/>
      </w:pPr>
      <w:rPr>
        <w:rFonts w:ascii="Arial" w:hAnsi="Arial" w:hint="default"/>
      </w:rPr>
    </w:lvl>
    <w:lvl w:ilvl="2" w:tplc="51A0F70A" w:tentative="1">
      <w:start w:val="1"/>
      <w:numFmt w:val="bullet"/>
      <w:lvlText w:val="•"/>
      <w:lvlJc w:val="left"/>
      <w:pPr>
        <w:tabs>
          <w:tab w:val="num" w:pos="2160"/>
        </w:tabs>
        <w:ind w:left="2160" w:hanging="360"/>
      </w:pPr>
      <w:rPr>
        <w:rFonts w:ascii="Arial" w:hAnsi="Arial" w:hint="default"/>
      </w:rPr>
    </w:lvl>
    <w:lvl w:ilvl="3" w:tplc="E76E2546" w:tentative="1">
      <w:start w:val="1"/>
      <w:numFmt w:val="bullet"/>
      <w:lvlText w:val="•"/>
      <w:lvlJc w:val="left"/>
      <w:pPr>
        <w:tabs>
          <w:tab w:val="num" w:pos="2880"/>
        </w:tabs>
        <w:ind w:left="2880" w:hanging="360"/>
      </w:pPr>
      <w:rPr>
        <w:rFonts w:ascii="Arial" w:hAnsi="Arial" w:hint="default"/>
      </w:rPr>
    </w:lvl>
    <w:lvl w:ilvl="4" w:tplc="4B0EB5F0" w:tentative="1">
      <w:start w:val="1"/>
      <w:numFmt w:val="bullet"/>
      <w:lvlText w:val="•"/>
      <w:lvlJc w:val="left"/>
      <w:pPr>
        <w:tabs>
          <w:tab w:val="num" w:pos="3600"/>
        </w:tabs>
        <w:ind w:left="3600" w:hanging="360"/>
      </w:pPr>
      <w:rPr>
        <w:rFonts w:ascii="Arial" w:hAnsi="Arial" w:hint="default"/>
      </w:rPr>
    </w:lvl>
    <w:lvl w:ilvl="5" w:tplc="2E667C9C" w:tentative="1">
      <w:start w:val="1"/>
      <w:numFmt w:val="bullet"/>
      <w:lvlText w:val="•"/>
      <w:lvlJc w:val="left"/>
      <w:pPr>
        <w:tabs>
          <w:tab w:val="num" w:pos="4320"/>
        </w:tabs>
        <w:ind w:left="4320" w:hanging="360"/>
      </w:pPr>
      <w:rPr>
        <w:rFonts w:ascii="Arial" w:hAnsi="Arial" w:hint="default"/>
      </w:rPr>
    </w:lvl>
    <w:lvl w:ilvl="6" w:tplc="01BC0454" w:tentative="1">
      <w:start w:val="1"/>
      <w:numFmt w:val="bullet"/>
      <w:lvlText w:val="•"/>
      <w:lvlJc w:val="left"/>
      <w:pPr>
        <w:tabs>
          <w:tab w:val="num" w:pos="5040"/>
        </w:tabs>
        <w:ind w:left="5040" w:hanging="360"/>
      </w:pPr>
      <w:rPr>
        <w:rFonts w:ascii="Arial" w:hAnsi="Arial" w:hint="default"/>
      </w:rPr>
    </w:lvl>
    <w:lvl w:ilvl="7" w:tplc="4774B9B8" w:tentative="1">
      <w:start w:val="1"/>
      <w:numFmt w:val="bullet"/>
      <w:lvlText w:val="•"/>
      <w:lvlJc w:val="left"/>
      <w:pPr>
        <w:tabs>
          <w:tab w:val="num" w:pos="5760"/>
        </w:tabs>
        <w:ind w:left="5760" w:hanging="360"/>
      </w:pPr>
      <w:rPr>
        <w:rFonts w:ascii="Arial" w:hAnsi="Arial" w:hint="default"/>
      </w:rPr>
    </w:lvl>
    <w:lvl w:ilvl="8" w:tplc="81A04364" w:tentative="1">
      <w:start w:val="1"/>
      <w:numFmt w:val="bullet"/>
      <w:lvlText w:val="•"/>
      <w:lvlJc w:val="left"/>
      <w:pPr>
        <w:tabs>
          <w:tab w:val="num" w:pos="6480"/>
        </w:tabs>
        <w:ind w:left="6480" w:hanging="360"/>
      </w:pPr>
      <w:rPr>
        <w:rFonts w:ascii="Arial" w:hAnsi="Arial" w:hint="default"/>
      </w:rPr>
    </w:lvl>
  </w:abstractNum>
  <w:abstractNum w:abstractNumId="18">
    <w:nsid w:val="5E18780F"/>
    <w:multiLevelType w:val="hybridMultilevel"/>
    <w:tmpl w:val="F168B55A"/>
    <w:lvl w:ilvl="0" w:tplc="FFFFFFFF">
      <w:start w:val="1"/>
      <w:numFmt w:val="bullet"/>
      <w:pStyle w:val="ListBullet"/>
      <w:lvlText w:val=""/>
      <w:lvlJc w:val="left"/>
      <w:pPr>
        <w:tabs>
          <w:tab w:val="num" w:pos="600"/>
        </w:tabs>
        <w:ind w:left="600" w:hanging="360"/>
      </w:pPr>
      <w:rPr>
        <w:rFonts w:ascii="Symbol" w:hAnsi="Symbol" w:hint="default"/>
      </w:rPr>
    </w:lvl>
    <w:lvl w:ilvl="1" w:tplc="FFFFFFFF">
      <w:start w:val="1"/>
      <w:numFmt w:val="bullet"/>
      <w:pStyle w:val="LongBullet"/>
      <w:lvlText w:val=""/>
      <w:lvlJc w:val="left"/>
      <w:pPr>
        <w:tabs>
          <w:tab w:val="num" w:pos="960"/>
        </w:tabs>
        <w:ind w:left="811" w:hanging="211"/>
      </w:pPr>
      <w:rPr>
        <w:rFonts w:ascii="Symbol" w:hAnsi="Symbol" w:hint="default"/>
      </w:rPr>
    </w:lvl>
    <w:lvl w:ilvl="2" w:tplc="FFFFFFFF" w:tentative="1">
      <w:start w:val="1"/>
      <w:numFmt w:val="bullet"/>
      <w:lvlText w:val=""/>
      <w:lvlJc w:val="left"/>
      <w:pPr>
        <w:tabs>
          <w:tab w:val="num" w:pos="1680"/>
        </w:tabs>
        <w:ind w:left="1680" w:hanging="360"/>
      </w:pPr>
      <w:rPr>
        <w:rFonts w:ascii="Wingdings" w:hAnsi="Wingdings" w:hint="default"/>
      </w:rPr>
    </w:lvl>
    <w:lvl w:ilvl="3" w:tplc="FFFFFFFF" w:tentative="1">
      <w:start w:val="1"/>
      <w:numFmt w:val="bullet"/>
      <w:lvlText w:val=""/>
      <w:lvlJc w:val="left"/>
      <w:pPr>
        <w:tabs>
          <w:tab w:val="num" w:pos="2400"/>
        </w:tabs>
        <w:ind w:left="2400" w:hanging="360"/>
      </w:pPr>
      <w:rPr>
        <w:rFonts w:ascii="Symbol" w:hAnsi="Symbol" w:hint="default"/>
      </w:rPr>
    </w:lvl>
    <w:lvl w:ilvl="4" w:tplc="FFFFFFFF" w:tentative="1">
      <w:start w:val="1"/>
      <w:numFmt w:val="bullet"/>
      <w:lvlText w:val="o"/>
      <w:lvlJc w:val="left"/>
      <w:pPr>
        <w:tabs>
          <w:tab w:val="num" w:pos="3120"/>
        </w:tabs>
        <w:ind w:left="3120" w:hanging="360"/>
      </w:pPr>
      <w:rPr>
        <w:rFonts w:ascii="Courier New" w:hAnsi="Courier New" w:hint="default"/>
      </w:rPr>
    </w:lvl>
    <w:lvl w:ilvl="5" w:tplc="FFFFFFFF" w:tentative="1">
      <w:start w:val="1"/>
      <w:numFmt w:val="bullet"/>
      <w:lvlText w:val=""/>
      <w:lvlJc w:val="left"/>
      <w:pPr>
        <w:tabs>
          <w:tab w:val="num" w:pos="3840"/>
        </w:tabs>
        <w:ind w:left="3840" w:hanging="360"/>
      </w:pPr>
      <w:rPr>
        <w:rFonts w:ascii="Wingdings" w:hAnsi="Wingdings" w:hint="default"/>
      </w:rPr>
    </w:lvl>
    <w:lvl w:ilvl="6" w:tplc="FFFFFFFF" w:tentative="1">
      <w:start w:val="1"/>
      <w:numFmt w:val="bullet"/>
      <w:lvlText w:val=""/>
      <w:lvlJc w:val="left"/>
      <w:pPr>
        <w:tabs>
          <w:tab w:val="num" w:pos="4560"/>
        </w:tabs>
        <w:ind w:left="4560" w:hanging="360"/>
      </w:pPr>
      <w:rPr>
        <w:rFonts w:ascii="Symbol" w:hAnsi="Symbol" w:hint="default"/>
      </w:rPr>
    </w:lvl>
    <w:lvl w:ilvl="7" w:tplc="FFFFFFFF" w:tentative="1">
      <w:start w:val="1"/>
      <w:numFmt w:val="bullet"/>
      <w:lvlText w:val="o"/>
      <w:lvlJc w:val="left"/>
      <w:pPr>
        <w:tabs>
          <w:tab w:val="num" w:pos="5280"/>
        </w:tabs>
        <w:ind w:left="5280" w:hanging="360"/>
      </w:pPr>
      <w:rPr>
        <w:rFonts w:ascii="Courier New" w:hAnsi="Courier New" w:hint="default"/>
      </w:rPr>
    </w:lvl>
    <w:lvl w:ilvl="8" w:tplc="FFFFFFFF" w:tentative="1">
      <w:start w:val="1"/>
      <w:numFmt w:val="bullet"/>
      <w:lvlText w:val=""/>
      <w:lvlJc w:val="left"/>
      <w:pPr>
        <w:tabs>
          <w:tab w:val="num" w:pos="6000"/>
        </w:tabs>
        <w:ind w:left="6000" w:hanging="360"/>
      </w:pPr>
      <w:rPr>
        <w:rFonts w:ascii="Wingdings" w:hAnsi="Wingdings" w:hint="default"/>
      </w:rPr>
    </w:lvl>
  </w:abstractNum>
  <w:abstractNum w:abstractNumId="19">
    <w:nsid w:val="5E7E4772"/>
    <w:multiLevelType w:val="multilevel"/>
    <w:tmpl w:val="3F2E1CFE"/>
    <w:lvl w:ilvl="0">
      <w:start w:val="27"/>
      <w:numFmt w:val="decimal"/>
      <w:lvlText w:val="%1."/>
      <w:lvlJc w:val="left"/>
      <w:pPr>
        <w:ind w:left="480" w:hanging="480"/>
      </w:pPr>
      <w:rPr>
        <w:rFonts w:eastAsia="+mn-ea" w:hint="default"/>
        <w:color w:val="000000"/>
      </w:rPr>
    </w:lvl>
    <w:lvl w:ilvl="1">
      <w:start w:val="1"/>
      <w:numFmt w:val="decimal"/>
      <w:lvlText w:val="%1.%2."/>
      <w:lvlJc w:val="left"/>
      <w:pPr>
        <w:ind w:left="480" w:hanging="480"/>
      </w:pPr>
      <w:rPr>
        <w:rFonts w:eastAsia="+mn-ea" w:hint="default"/>
        <w:color w:val="000000"/>
      </w:rPr>
    </w:lvl>
    <w:lvl w:ilvl="2">
      <w:start w:val="1"/>
      <w:numFmt w:val="decimal"/>
      <w:lvlText w:val="%1.%2.%3."/>
      <w:lvlJc w:val="left"/>
      <w:pPr>
        <w:ind w:left="720" w:hanging="720"/>
      </w:pPr>
      <w:rPr>
        <w:rFonts w:eastAsia="+mn-ea" w:hint="default"/>
        <w:color w:val="000000"/>
      </w:rPr>
    </w:lvl>
    <w:lvl w:ilvl="3">
      <w:start w:val="1"/>
      <w:numFmt w:val="decimal"/>
      <w:lvlText w:val="%1.%2.%3.%4."/>
      <w:lvlJc w:val="left"/>
      <w:pPr>
        <w:ind w:left="720" w:hanging="720"/>
      </w:pPr>
      <w:rPr>
        <w:rFonts w:eastAsia="+mn-ea" w:hint="default"/>
        <w:color w:val="000000"/>
      </w:rPr>
    </w:lvl>
    <w:lvl w:ilvl="4">
      <w:start w:val="1"/>
      <w:numFmt w:val="decimal"/>
      <w:lvlText w:val="%1.%2.%3.%4.%5."/>
      <w:lvlJc w:val="left"/>
      <w:pPr>
        <w:ind w:left="1080" w:hanging="1080"/>
      </w:pPr>
      <w:rPr>
        <w:rFonts w:eastAsia="+mn-ea" w:hint="default"/>
        <w:color w:val="000000"/>
      </w:rPr>
    </w:lvl>
    <w:lvl w:ilvl="5">
      <w:start w:val="1"/>
      <w:numFmt w:val="decimal"/>
      <w:lvlText w:val="%1.%2.%3.%4.%5.%6."/>
      <w:lvlJc w:val="left"/>
      <w:pPr>
        <w:ind w:left="1080" w:hanging="1080"/>
      </w:pPr>
      <w:rPr>
        <w:rFonts w:eastAsia="+mn-ea" w:hint="default"/>
        <w:color w:val="000000"/>
      </w:rPr>
    </w:lvl>
    <w:lvl w:ilvl="6">
      <w:start w:val="1"/>
      <w:numFmt w:val="decimal"/>
      <w:lvlText w:val="%1.%2.%3.%4.%5.%6.%7."/>
      <w:lvlJc w:val="left"/>
      <w:pPr>
        <w:ind w:left="1440" w:hanging="1440"/>
      </w:pPr>
      <w:rPr>
        <w:rFonts w:eastAsia="+mn-ea" w:hint="default"/>
        <w:color w:val="000000"/>
      </w:rPr>
    </w:lvl>
    <w:lvl w:ilvl="7">
      <w:start w:val="1"/>
      <w:numFmt w:val="decimal"/>
      <w:lvlText w:val="%1.%2.%3.%4.%5.%6.%7.%8."/>
      <w:lvlJc w:val="left"/>
      <w:pPr>
        <w:ind w:left="1440" w:hanging="1440"/>
      </w:pPr>
      <w:rPr>
        <w:rFonts w:eastAsia="+mn-ea" w:hint="default"/>
        <w:color w:val="000000"/>
      </w:rPr>
    </w:lvl>
    <w:lvl w:ilvl="8">
      <w:start w:val="1"/>
      <w:numFmt w:val="decimal"/>
      <w:lvlText w:val="%1.%2.%3.%4.%5.%6.%7.%8.%9."/>
      <w:lvlJc w:val="left"/>
      <w:pPr>
        <w:ind w:left="1800" w:hanging="1800"/>
      </w:pPr>
      <w:rPr>
        <w:rFonts w:eastAsia="+mn-ea" w:hint="default"/>
        <w:color w:val="000000"/>
      </w:rPr>
    </w:lvl>
  </w:abstractNum>
  <w:abstractNum w:abstractNumId="20">
    <w:nsid w:val="60F5696E"/>
    <w:multiLevelType w:val="hybridMultilevel"/>
    <w:tmpl w:val="FF6ED05A"/>
    <w:lvl w:ilvl="0" w:tplc="A3BA996C">
      <w:start w:val="1"/>
      <w:numFmt w:val="bullet"/>
      <w:lvlText w:val="•"/>
      <w:lvlJc w:val="left"/>
      <w:pPr>
        <w:tabs>
          <w:tab w:val="num" w:pos="720"/>
        </w:tabs>
        <w:ind w:left="720" w:hanging="360"/>
      </w:pPr>
      <w:rPr>
        <w:rFonts w:ascii="Arial" w:hAnsi="Arial" w:hint="default"/>
      </w:rPr>
    </w:lvl>
    <w:lvl w:ilvl="1" w:tplc="6A86F5E8" w:tentative="1">
      <w:start w:val="1"/>
      <w:numFmt w:val="bullet"/>
      <w:lvlText w:val="•"/>
      <w:lvlJc w:val="left"/>
      <w:pPr>
        <w:tabs>
          <w:tab w:val="num" w:pos="1440"/>
        </w:tabs>
        <w:ind w:left="1440" w:hanging="360"/>
      </w:pPr>
      <w:rPr>
        <w:rFonts w:ascii="Arial" w:hAnsi="Arial" w:hint="default"/>
      </w:rPr>
    </w:lvl>
    <w:lvl w:ilvl="2" w:tplc="5338DE06" w:tentative="1">
      <w:start w:val="1"/>
      <w:numFmt w:val="bullet"/>
      <w:lvlText w:val="•"/>
      <w:lvlJc w:val="left"/>
      <w:pPr>
        <w:tabs>
          <w:tab w:val="num" w:pos="2160"/>
        </w:tabs>
        <w:ind w:left="2160" w:hanging="360"/>
      </w:pPr>
      <w:rPr>
        <w:rFonts w:ascii="Arial" w:hAnsi="Arial" w:hint="default"/>
      </w:rPr>
    </w:lvl>
    <w:lvl w:ilvl="3" w:tplc="170A5E9E" w:tentative="1">
      <w:start w:val="1"/>
      <w:numFmt w:val="bullet"/>
      <w:lvlText w:val="•"/>
      <w:lvlJc w:val="left"/>
      <w:pPr>
        <w:tabs>
          <w:tab w:val="num" w:pos="2880"/>
        </w:tabs>
        <w:ind w:left="2880" w:hanging="360"/>
      </w:pPr>
      <w:rPr>
        <w:rFonts w:ascii="Arial" w:hAnsi="Arial" w:hint="default"/>
      </w:rPr>
    </w:lvl>
    <w:lvl w:ilvl="4" w:tplc="62BC2EE4" w:tentative="1">
      <w:start w:val="1"/>
      <w:numFmt w:val="bullet"/>
      <w:lvlText w:val="•"/>
      <w:lvlJc w:val="left"/>
      <w:pPr>
        <w:tabs>
          <w:tab w:val="num" w:pos="3600"/>
        </w:tabs>
        <w:ind w:left="3600" w:hanging="360"/>
      </w:pPr>
      <w:rPr>
        <w:rFonts w:ascii="Arial" w:hAnsi="Arial" w:hint="default"/>
      </w:rPr>
    </w:lvl>
    <w:lvl w:ilvl="5" w:tplc="2CAE59B4" w:tentative="1">
      <w:start w:val="1"/>
      <w:numFmt w:val="bullet"/>
      <w:lvlText w:val="•"/>
      <w:lvlJc w:val="left"/>
      <w:pPr>
        <w:tabs>
          <w:tab w:val="num" w:pos="4320"/>
        </w:tabs>
        <w:ind w:left="4320" w:hanging="360"/>
      </w:pPr>
      <w:rPr>
        <w:rFonts w:ascii="Arial" w:hAnsi="Arial" w:hint="default"/>
      </w:rPr>
    </w:lvl>
    <w:lvl w:ilvl="6" w:tplc="C652D066" w:tentative="1">
      <w:start w:val="1"/>
      <w:numFmt w:val="bullet"/>
      <w:lvlText w:val="•"/>
      <w:lvlJc w:val="left"/>
      <w:pPr>
        <w:tabs>
          <w:tab w:val="num" w:pos="5040"/>
        </w:tabs>
        <w:ind w:left="5040" w:hanging="360"/>
      </w:pPr>
      <w:rPr>
        <w:rFonts w:ascii="Arial" w:hAnsi="Arial" w:hint="default"/>
      </w:rPr>
    </w:lvl>
    <w:lvl w:ilvl="7" w:tplc="981CFCDE" w:tentative="1">
      <w:start w:val="1"/>
      <w:numFmt w:val="bullet"/>
      <w:lvlText w:val="•"/>
      <w:lvlJc w:val="left"/>
      <w:pPr>
        <w:tabs>
          <w:tab w:val="num" w:pos="5760"/>
        </w:tabs>
        <w:ind w:left="5760" w:hanging="360"/>
      </w:pPr>
      <w:rPr>
        <w:rFonts w:ascii="Arial" w:hAnsi="Arial" w:hint="default"/>
      </w:rPr>
    </w:lvl>
    <w:lvl w:ilvl="8" w:tplc="635885FC" w:tentative="1">
      <w:start w:val="1"/>
      <w:numFmt w:val="bullet"/>
      <w:lvlText w:val="•"/>
      <w:lvlJc w:val="left"/>
      <w:pPr>
        <w:tabs>
          <w:tab w:val="num" w:pos="6480"/>
        </w:tabs>
        <w:ind w:left="6480" w:hanging="360"/>
      </w:pPr>
      <w:rPr>
        <w:rFonts w:ascii="Arial" w:hAnsi="Arial" w:hint="default"/>
      </w:rPr>
    </w:lvl>
  </w:abstractNum>
  <w:abstractNum w:abstractNumId="21">
    <w:nsid w:val="621E6DF5"/>
    <w:multiLevelType w:val="hybridMultilevel"/>
    <w:tmpl w:val="543CE778"/>
    <w:lvl w:ilvl="0" w:tplc="6F22D512">
      <w:start w:val="1"/>
      <w:numFmt w:val="bullet"/>
      <w:lvlText w:val="•"/>
      <w:lvlJc w:val="left"/>
      <w:pPr>
        <w:tabs>
          <w:tab w:val="num" w:pos="720"/>
        </w:tabs>
        <w:ind w:left="720" w:hanging="360"/>
      </w:pPr>
      <w:rPr>
        <w:rFonts w:ascii="Arial" w:hAnsi="Arial" w:hint="default"/>
      </w:rPr>
    </w:lvl>
    <w:lvl w:ilvl="1" w:tplc="8CBCADD2" w:tentative="1">
      <w:start w:val="1"/>
      <w:numFmt w:val="bullet"/>
      <w:lvlText w:val="•"/>
      <w:lvlJc w:val="left"/>
      <w:pPr>
        <w:tabs>
          <w:tab w:val="num" w:pos="1440"/>
        </w:tabs>
        <w:ind w:left="1440" w:hanging="360"/>
      </w:pPr>
      <w:rPr>
        <w:rFonts w:ascii="Arial" w:hAnsi="Arial" w:hint="default"/>
      </w:rPr>
    </w:lvl>
    <w:lvl w:ilvl="2" w:tplc="CB2AC23C" w:tentative="1">
      <w:start w:val="1"/>
      <w:numFmt w:val="bullet"/>
      <w:lvlText w:val="•"/>
      <w:lvlJc w:val="left"/>
      <w:pPr>
        <w:tabs>
          <w:tab w:val="num" w:pos="2160"/>
        </w:tabs>
        <w:ind w:left="2160" w:hanging="360"/>
      </w:pPr>
      <w:rPr>
        <w:rFonts w:ascii="Arial" w:hAnsi="Arial" w:hint="default"/>
      </w:rPr>
    </w:lvl>
    <w:lvl w:ilvl="3" w:tplc="FEF80D38" w:tentative="1">
      <w:start w:val="1"/>
      <w:numFmt w:val="bullet"/>
      <w:lvlText w:val="•"/>
      <w:lvlJc w:val="left"/>
      <w:pPr>
        <w:tabs>
          <w:tab w:val="num" w:pos="2880"/>
        </w:tabs>
        <w:ind w:left="2880" w:hanging="360"/>
      </w:pPr>
      <w:rPr>
        <w:rFonts w:ascii="Arial" w:hAnsi="Arial" w:hint="default"/>
      </w:rPr>
    </w:lvl>
    <w:lvl w:ilvl="4" w:tplc="8E4689EE" w:tentative="1">
      <w:start w:val="1"/>
      <w:numFmt w:val="bullet"/>
      <w:lvlText w:val="•"/>
      <w:lvlJc w:val="left"/>
      <w:pPr>
        <w:tabs>
          <w:tab w:val="num" w:pos="3600"/>
        </w:tabs>
        <w:ind w:left="3600" w:hanging="360"/>
      </w:pPr>
      <w:rPr>
        <w:rFonts w:ascii="Arial" w:hAnsi="Arial" w:hint="default"/>
      </w:rPr>
    </w:lvl>
    <w:lvl w:ilvl="5" w:tplc="FF4483D0" w:tentative="1">
      <w:start w:val="1"/>
      <w:numFmt w:val="bullet"/>
      <w:lvlText w:val="•"/>
      <w:lvlJc w:val="left"/>
      <w:pPr>
        <w:tabs>
          <w:tab w:val="num" w:pos="4320"/>
        </w:tabs>
        <w:ind w:left="4320" w:hanging="360"/>
      </w:pPr>
      <w:rPr>
        <w:rFonts w:ascii="Arial" w:hAnsi="Arial" w:hint="default"/>
      </w:rPr>
    </w:lvl>
    <w:lvl w:ilvl="6" w:tplc="6AF6F912" w:tentative="1">
      <w:start w:val="1"/>
      <w:numFmt w:val="bullet"/>
      <w:lvlText w:val="•"/>
      <w:lvlJc w:val="left"/>
      <w:pPr>
        <w:tabs>
          <w:tab w:val="num" w:pos="5040"/>
        </w:tabs>
        <w:ind w:left="5040" w:hanging="360"/>
      </w:pPr>
      <w:rPr>
        <w:rFonts w:ascii="Arial" w:hAnsi="Arial" w:hint="default"/>
      </w:rPr>
    </w:lvl>
    <w:lvl w:ilvl="7" w:tplc="AF0497B6" w:tentative="1">
      <w:start w:val="1"/>
      <w:numFmt w:val="bullet"/>
      <w:lvlText w:val="•"/>
      <w:lvlJc w:val="left"/>
      <w:pPr>
        <w:tabs>
          <w:tab w:val="num" w:pos="5760"/>
        </w:tabs>
        <w:ind w:left="5760" w:hanging="360"/>
      </w:pPr>
      <w:rPr>
        <w:rFonts w:ascii="Arial" w:hAnsi="Arial" w:hint="default"/>
      </w:rPr>
    </w:lvl>
    <w:lvl w:ilvl="8" w:tplc="B3485D28" w:tentative="1">
      <w:start w:val="1"/>
      <w:numFmt w:val="bullet"/>
      <w:lvlText w:val="•"/>
      <w:lvlJc w:val="left"/>
      <w:pPr>
        <w:tabs>
          <w:tab w:val="num" w:pos="6480"/>
        </w:tabs>
        <w:ind w:left="6480" w:hanging="360"/>
      </w:pPr>
      <w:rPr>
        <w:rFonts w:ascii="Arial" w:hAnsi="Arial" w:hint="default"/>
      </w:rPr>
    </w:lvl>
  </w:abstractNum>
  <w:abstractNum w:abstractNumId="22">
    <w:nsid w:val="664A041E"/>
    <w:multiLevelType w:val="hybridMultilevel"/>
    <w:tmpl w:val="3030F6D8"/>
    <w:lvl w:ilvl="0" w:tplc="6F22EDF8">
      <w:start w:val="1"/>
      <w:numFmt w:val="bullet"/>
      <w:lvlText w:val="•"/>
      <w:lvlJc w:val="left"/>
      <w:pPr>
        <w:tabs>
          <w:tab w:val="num" w:pos="720"/>
        </w:tabs>
        <w:ind w:left="720" w:hanging="360"/>
      </w:pPr>
      <w:rPr>
        <w:rFonts w:ascii="Arial" w:hAnsi="Arial" w:hint="default"/>
      </w:rPr>
    </w:lvl>
    <w:lvl w:ilvl="1" w:tplc="EC0C3B96" w:tentative="1">
      <w:start w:val="1"/>
      <w:numFmt w:val="bullet"/>
      <w:lvlText w:val="•"/>
      <w:lvlJc w:val="left"/>
      <w:pPr>
        <w:tabs>
          <w:tab w:val="num" w:pos="1440"/>
        </w:tabs>
        <w:ind w:left="1440" w:hanging="360"/>
      </w:pPr>
      <w:rPr>
        <w:rFonts w:ascii="Arial" w:hAnsi="Arial" w:hint="default"/>
      </w:rPr>
    </w:lvl>
    <w:lvl w:ilvl="2" w:tplc="4B0EBBCA" w:tentative="1">
      <w:start w:val="1"/>
      <w:numFmt w:val="bullet"/>
      <w:lvlText w:val="•"/>
      <w:lvlJc w:val="left"/>
      <w:pPr>
        <w:tabs>
          <w:tab w:val="num" w:pos="2160"/>
        </w:tabs>
        <w:ind w:left="2160" w:hanging="360"/>
      </w:pPr>
      <w:rPr>
        <w:rFonts w:ascii="Arial" w:hAnsi="Arial" w:hint="default"/>
      </w:rPr>
    </w:lvl>
    <w:lvl w:ilvl="3" w:tplc="AD9CC3A0" w:tentative="1">
      <w:start w:val="1"/>
      <w:numFmt w:val="bullet"/>
      <w:lvlText w:val="•"/>
      <w:lvlJc w:val="left"/>
      <w:pPr>
        <w:tabs>
          <w:tab w:val="num" w:pos="2880"/>
        </w:tabs>
        <w:ind w:left="2880" w:hanging="360"/>
      </w:pPr>
      <w:rPr>
        <w:rFonts w:ascii="Arial" w:hAnsi="Arial" w:hint="default"/>
      </w:rPr>
    </w:lvl>
    <w:lvl w:ilvl="4" w:tplc="8B8AA88E" w:tentative="1">
      <w:start w:val="1"/>
      <w:numFmt w:val="bullet"/>
      <w:lvlText w:val="•"/>
      <w:lvlJc w:val="left"/>
      <w:pPr>
        <w:tabs>
          <w:tab w:val="num" w:pos="3600"/>
        </w:tabs>
        <w:ind w:left="3600" w:hanging="360"/>
      </w:pPr>
      <w:rPr>
        <w:rFonts w:ascii="Arial" w:hAnsi="Arial" w:hint="default"/>
      </w:rPr>
    </w:lvl>
    <w:lvl w:ilvl="5" w:tplc="D9D2D6E8" w:tentative="1">
      <w:start w:val="1"/>
      <w:numFmt w:val="bullet"/>
      <w:lvlText w:val="•"/>
      <w:lvlJc w:val="left"/>
      <w:pPr>
        <w:tabs>
          <w:tab w:val="num" w:pos="4320"/>
        </w:tabs>
        <w:ind w:left="4320" w:hanging="360"/>
      </w:pPr>
      <w:rPr>
        <w:rFonts w:ascii="Arial" w:hAnsi="Arial" w:hint="default"/>
      </w:rPr>
    </w:lvl>
    <w:lvl w:ilvl="6" w:tplc="3DE850F8" w:tentative="1">
      <w:start w:val="1"/>
      <w:numFmt w:val="bullet"/>
      <w:lvlText w:val="•"/>
      <w:lvlJc w:val="left"/>
      <w:pPr>
        <w:tabs>
          <w:tab w:val="num" w:pos="5040"/>
        </w:tabs>
        <w:ind w:left="5040" w:hanging="360"/>
      </w:pPr>
      <w:rPr>
        <w:rFonts w:ascii="Arial" w:hAnsi="Arial" w:hint="default"/>
      </w:rPr>
    </w:lvl>
    <w:lvl w:ilvl="7" w:tplc="9E5A5D36" w:tentative="1">
      <w:start w:val="1"/>
      <w:numFmt w:val="bullet"/>
      <w:lvlText w:val="•"/>
      <w:lvlJc w:val="left"/>
      <w:pPr>
        <w:tabs>
          <w:tab w:val="num" w:pos="5760"/>
        </w:tabs>
        <w:ind w:left="5760" w:hanging="360"/>
      </w:pPr>
      <w:rPr>
        <w:rFonts w:ascii="Arial" w:hAnsi="Arial" w:hint="default"/>
      </w:rPr>
    </w:lvl>
    <w:lvl w:ilvl="8" w:tplc="64DA6094" w:tentative="1">
      <w:start w:val="1"/>
      <w:numFmt w:val="bullet"/>
      <w:lvlText w:val="•"/>
      <w:lvlJc w:val="left"/>
      <w:pPr>
        <w:tabs>
          <w:tab w:val="num" w:pos="6480"/>
        </w:tabs>
        <w:ind w:left="6480" w:hanging="360"/>
      </w:pPr>
      <w:rPr>
        <w:rFonts w:ascii="Arial" w:hAnsi="Arial" w:hint="default"/>
      </w:rPr>
    </w:lvl>
  </w:abstractNum>
  <w:abstractNum w:abstractNumId="23">
    <w:nsid w:val="6ADC4A73"/>
    <w:multiLevelType w:val="hybridMultilevel"/>
    <w:tmpl w:val="9B34B7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71B62000"/>
    <w:multiLevelType w:val="hybridMultilevel"/>
    <w:tmpl w:val="C968416A"/>
    <w:lvl w:ilvl="0" w:tplc="DF488E66">
      <w:start w:val="1"/>
      <w:numFmt w:val="bullet"/>
      <w:lvlText w:val="•"/>
      <w:lvlJc w:val="left"/>
      <w:pPr>
        <w:tabs>
          <w:tab w:val="num" w:pos="720"/>
        </w:tabs>
        <w:ind w:left="720" w:hanging="360"/>
      </w:pPr>
      <w:rPr>
        <w:rFonts w:ascii="Arial" w:hAnsi="Arial" w:hint="default"/>
      </w:rPr>
    </w:lvl>
    <w:lvl w:ilvl="1" w:tplc="8A0C7B52" w:tentative="1">
      <w:start w:val="1"/>
      <w:numFmt w:val="bullet"/>
      <w:lvlText w:val="•"/>
      <w:lvlJc w:val="left"/>
      <w:pPr>
        <w:tabs>
          <w:tab w:val="num" w:pos="1440"/>
        </w:tabs>
        <w:ind w:left="1440" w:hanging="360"/>
      </w:pPr>
      <w:rPr>
        <w:rFonts w:ascii="Arial" w:hAnsi="Arial" w:hint="default"/>
      </w:rPr>
    </w:lvl>
    <w:lvl w:ilvl="2" w:tplc="93EA15A0" w:tentative="1">
      <w:start w:val="1"/>
      <w:numFmt w:val="bullet"/>
      <w:lvlText w:val="•"/>
      <w:lvlJc w:val="left"/>
      <w:pPr>
        <w:tabs>
          <w:tab w:val="num" w:pos="2160"/>
        </w:tabs>
        <w:ind w:left="2160" w:hanging="360"/>
      </w:pPr>
      <w:rPr>
        <w:rFonts w:ascii="Arial" w:hAnsi="Arial" w:hint="default"/>
      </w:rPr>
    </w:lvl>
    <w:lvl w:ilvl="3" w:tplc="DFB49068" w:tentative="1">
      <w:start w:val="1"/>
      <w:numFmt w:val="bullet"/>
      <w:lvlText w:val="•"/>
      <w:lvlJc w:val="left"/>
      <w:pPr>
        <w:tabs>
          <w:tab w:val="num" w:pos="2880"/>
        </w:tabs>
        <w:ind w:left="2880" w:hanging="360"/>
      </w:pPr>
      <w:rPr>
        <w:rFonts w:ascii="Arial" w:hAnsi="Arial" w:hint="default"/>
      </w:rPr>
    </w:lvl>
    <w:lvl w:ilvl="4" w:tplc="53F203CA" w:tentative="1">
      <w:start w:val="1"/>
      <w:numFmt w:val="bullet"/>
      <w:lvlText w:val="•"/>
      <w:lvlJc w:val="left"/>
      <w:pPr>
        <w:tabs>
          <w:tab w:val="num" w:pos="3600"/>
        </w:tabs>
        <w:ind w:left="3600" w:hanging="360"/>
      </w:pPr>
      <w:rPr>
        <w:rFonts w:ascii="Arial" w:hAnsi="Arial" w:hint="default"/>
      </w:rPr>
    </w:lvl>
    <w:lvl w:ilvl="5" w:tplc="C43A8382" w:tentative="1">
      <w:start w:val="1"/>
      <w:numFmt w:val="bullet"/>
      <w:lvlText w:val="•"/>
      <w:lvlJc w:val="left"/>
      <w:pPr>
        <w:tabs>
          <w:tab w:val="num" w:pos="4320"/>
        </w:tabs>
        <w:ind w:left="4320" w:hanging="360"/>
      </w:pPr>
      <w:rPr>
        <w:rFonts w:ascii="Arial" w:hAnsi="Arial" w:hint="default"/>
      </w:rPr>
    </w:lvl>
    <w:lvl w:ilvl="6" w:tplc="76A0773A" w:tentative="1">
      <w:start w:val="1"/>
      <w:numFmt w:val="bullet"/>
      <w:lvlText w:val="•"/>
      <w:lvlJc w:val="left"/>
      <w:pPr>
        <w:tabs>
          <w:tab w:val="num" w:pos="5040"/>
        </w:tabs>
        <w:ind w:left="5040" w:hanging="360"/>
      </w:pPr>
      <w:rPr>
        <w:rFonts w:ascii="Arial" w:hAnsi="Arial" w:hint="default"/>
      </w:rPr>
    </w:lvl>
    <w:lvl w:ilvl="7" w:tplc="78ACBE00" w:tentative="1">
      <w:start w:val="1"/>
      <w:numFmt w:val="bullet"/>
      <w:lvlText w:val="•"/>
      <w:lvlJc w:val="left"/>
      <w:pPr>
        <w:tabs>
          <w:tab w:val="num" w:pos="5760"/>
        </w:tabs>
        <w:ind w:left="5760" w:hanging="360"/>
      </w:pPr>
      <w:rPr>
        <w:rFonts w:ascii="Arial" w:hAnsi="Arial" w:hint="default"/>
      </w:rPr>
    </w:lvl>
    <w:lvl w:ilvl="8" w:tplc="A2981528" w:tentative="1">
      <w:start w:val="1"/>
      <w:numFmt w:val="bullet"/>
      <w:lvlText w:val="•"/>
      <w:lvlJc w:val="left"/>
      <w:pPr>
        <w:tabs>
          <w:tab w:val="num" w:pos="6480"/>
        </w:tabs>
        <w:ind w:left="6480" w:hanging="360"/>
      </w:pPr>
      <w:rPr>
        <w:rFonts w:ascii="Arial" w:hAnsi="Arial" w:hint="default"/>
      </w:rPr>
    </w:lvl>
  </w:abstractNum>
  <w:abstractNum w:abstractNumId="25">
    <w:nsid w:val="735B2F43"/>
    <w:multiLevelType w:val="hybridMultilevel"/>
    <w:tmpl w:val="98488F46"/>
    <w:lvl w:ilvl="0" w:tplc="1B5E65F2">
      <w:start w:val="1"/>
      <w:numFmt w:val="bullet"/>
      <w:lvlText w:val="•"/>
      <w:lvlJc w:val="left"/>
      <w:pPr>
        <w:tabs>
          <w:tab w:val="num" w:pos="720"/>
        </w:tabs>
        <w:ind w:left="720" w:hanging="360"/>
      </w:pPr>
      <w:rPr>
        <w:rFonts w:ascii="Arial" w:hAnsi="Arial" w:hint="default"/>
      </w:rPr>
    </w:lvl>
    <w:lvl w:ilvl="1" w:tplc="71CABAB0" w:tentative="1">
      <w:start w:val="1"/>
      <w:numFmt w:val="bullet"/>
      <w:lvlText w:val="•"/>
      <w:lvlJc w:val="left"/>
      <w:pPr>
        <w:tabs>
          <w:tab w:val="num" w:pos="1440"/>
        </w:tabs>
        <w:ind w:left="1440" w:hanging="360"/>
      </w:pPr>
      <w:rPr>
        <w:rFonts w:ascii="Arial" w:hAnsi="Arial" w:hint="default"/>
      </w:rPr>
    </w:lvl>
    <w:lvl w:ilvl="2" w:tplc="A9D4B25E" w:tentative="1">
      <w:start w:val="1"/>
      <w:numFmt w:val="bullet"/>
      <w:lvlText w:val="•"/>
      <w:lvlJc w:val="left"/>
      <w:pPr>
        <w:tabs>
          <w:tab w:val="num" w:pos="2160"/>
        </w:tabs>
        <w:ind w:left="2160" w:hanging="360"/>
      </w:pPr>
      <w:rPr>
        <w:rFonts w:ascii="Arial" w:hAnsi="Arial" w:hint="default"/>
      </w:rPr>
    </w:lvl>
    <w:lvl w:ilvl="3" w:tplc="6D560160" w:tentative="1">
      <w:start w:val="1"/>
      <w:numFmt w:val="bullet"/>
      <w:lvlText w:val="•"/>
      <w:lvlJc w:val="left"/>
      <w:pPr>
        <w:tabs>
          <w:tab w:val="num" w:pos="2880"/>
        </w:tabs>
        <w:ind w:left="2880" w:hanging="360"/>
      </w:pPr>
      <w:rPr>
        <w:rFonts w:ascii="Arial" w:hAnsi="Arial" w:hint="default"/>
      </w:rPr>
    </w:lvl>
    <w:lvl w:ilvl="4" w:tplc="41CCA774" w:tentative="1">
      <w:start w:val="1"/>
      <w:numFmt w:val="bullet"/>
      <w:lvlText w:val="•"/>
      <w:lvlJc w:val="left"/>
      <w:pPr>
        <w:tabs>
          <w:tab w:val="num" w:pos="3600"/>
        </w:tabs>
        <w:ind w:left="3600" w:hanging="360"/>
      </w:pPr>
      <w:rPr>
        <w:rFonts w:ascii="Arial" w:hAnsi="Arial" w:hint="default"/>
      </w:rPr>
    </w:lvl>
    <w:lvl w:ilvl="5" w:tplc="BD12E454" w:tentative="1">
      <w:start w:val="1"/>
      <w:numFmt w:val="bullet"/>
      <w:lvlText w:val="•"/>
      <w:lvlJc w:val="left"/>
      <w:pPr>
        <w:tabs>
          <w:tab w:val="num" w:pos="4320"/>
        </w:tabs>
        <w:ind w:left="4320" w:hanging="360"/>
      </w:pPr>
      <w:rPr>
        <w:rFonts w:ascii="Arial" w:hAnsi="Arial" w:hint="default"/>
      </w:rPr>
    </w:lvl>
    <w:lvl w:ilvl="6" w:tplc="E53A78D4" w:tentative="1">
      <w:start w:val="1"/>
      <w:numFmt w:val="bullet"/>
      <w:lvlText w:val="•"/>
      <w:lvlJc w:val="left"/>
      <w:pPr>
        <w:tabs>
          <w:tab w:val="num" w:pos="5040"/>
        </w:tabs>
        <w:ind w:left="5040" w:hanging="360"/>
      </w:pPr>
      <w:rPr>
        <w:rFonts w:ascii="Arial" w:hAnsi="Arial" w:hint="default"/>
      </w:rPr>
    </w:lvl>
    <w:lvl w:ilvl="7" w:tplc="DFAA2FAE" w:tentative="1">
      <w:start w:val="1"/>
      <w:numFmt w:val="bullet"/>
      <w:lvlText w:val="•"/>
      <w:lvlJc w:val="left"/>
      <w:pPr>
        <w:tabs>
          <w:tab w:val="num" w:pos="5760"/>
        </w:tabs>
        <w:ind w:left="5760" w:hanging="360"/>
      </w:pPr>
      <w:rPr>
        <w:rFonts w:ascii="Arial" w:hAnsi="Arial" w:hint="default"/>
      </w:rPr>
    </w:lvl>
    <w:lvl w:ilvl="8" w:tplc="961063AE" w:tentative="1">
      <w:start w:val="1"/>
      <w:numFmt w:val="bullet"/>
      <w:lvlText w:val="•"/>
      <w:lvlJc w:val="left"/>
      <w:pPr>
        <w:tabs>
          <w:tab w:val="num" w:pos="6480"/>
        </w:tabs>
        <w:ind w:left="6480" w:hanging="360"/>
      </w:pPr>
      <w:rPr>
        <w:rFonts w:ascii="Arial" w:hAnsi="Arial" w:hint="default"/>
      </w:rPr>
    </w:lvl>
  </w:abstractNum>
  <w:abstractNum w:abstractNumId="26">
    <w:nsid w:val="786C12F9"/>
    <w:multiLevelType w:val="hybridMultilevel"/>
    <w:tmpl w:val="FCF27B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9BB3C16"/>
    <w:multiLevelType w:val="hybridMultilevel"/>
    <w:tmpl w:val="C77204F0"/>
    <w:lvl w:ilvl="0" w:tplc="B666ED54">
      <w:start w:val="1"/>
      <w:numFmt w:val="bullet"/>
      <w:lvlText w:val="•"/>
      <w:lvlJc w:val="left"/>
      <w:pPr>
        <w:tabs>
          <w:tab w:val="num" w:pos="720"/>
        </w:tabs>
        <w:ind w:left="720" w:hanging="360"/>
      </w:pPr>
      <w:rPr>
        <w:rFonts w:ascii="Arial" w:hAnsi="Arial" w:hint="default"/>
      </w:rPr>
    </w:lvl>
    <w:lvl w:ilvl="1" w:tplc="528C44DC" w:tentative="1">
      <w:start w:val="1"/>
      <w:numFmt w:val="bullet"/>
      <w:lvlText w:val="•"/>
      <w:lvlJc w:val="left"/>
      <w:pPr>
        <w:tabs>
          <w:tab w:val="num" w:pos="1440"/>
        </w:tabs>
        <w:ind w:left="1440" w:hanging="360"/>
      </w:pPr>
      <w:rPr>
        <w:rFonts w:ascii="Arial" w:hAnsi="Arial" w:hint="default"/>
      </w:rPr>
    </w:lvl>
    <w:lvl w:ilvl="2" w:tplc="3086138E" w:tentative="1">
      <w:start w:val="1"/>
      <w:numFmt w:val="bullet"/>
      <w:lvlText w:val="•"/>
      <w:lvlJc w:val="left"/>
      <w:pPr>
        <w:tabs>
          <w:tab w:val="num" w:pos="2160"/>
        </w:tabs>
        <w:ind w:left="2160" w:hanging="360"/>
      </w:pPr>
      <w:rPr>
        <w:rFonts w:ascii="Arial" w:hAnsi="Arial" w:hint="default"/>
      </w:rPr>
    </w:lvl>
    <w:lvl w:ilvl="3" w:tplc="ACCA317C" w:tentative="1">
      <w:start w:val="1"/>
      <w:numFmt w:val="bullet"/>
      <w:lvlText w:val="•"/>
      <w:lvlJc w:val="left"/>
      <w:pPr>
        <w:tabs>
          <w:tab w:val="num" w:pos="2880"/>
        </w:tabs>
        <w:ind w:left="2880" w:hanging="360"/>
      </w:pPr>
      <w:rPr>
        <w:rFonts w:ascii="Arial" w:hAnsi="Arial" w:hint="default"/>
      </w:rPr>
    </w:lvl>
    <w:lvl w:ilvl="4" w:tplc="E2BCD44A" w:tentative="1">
      <w:start w:val="1"/>
      <w:numFmt w:val="bullet"/>
      <w:lvlText w:val="•"/>
      <w:lvlJc w:val="left"/>
      <w:pPr>
        <w:tabs>
          <w:tab w:val="num" w:pos="3600"/>
        </w:tabs>
        <w:ind w:left="3600" w:hanging="360"/>
      </w:pPr>
      <w:rPr>
        <w:rFonts w:ascii="Arial" w:hAnsi="Arial" w:hint="default"/>
      </w:rPr>
    </w:lvl>
    <w:lvl w:ilvl="5" w:tplc="ABC4F752" w:tentative="1">
      <w:start w:val="1"/>
      <w:numFmt w:val="bullet"/>
      <w:lvlText w:val="•"/>
      <w:lvlJc w:val="left"/>
      <w:pPr>
        <w:tabs>
          <w:tab w:val="num" w:pos="4320"/>
        </w:tabs>
        <w:ind w:left="4320" w:hanging="360"/>
      </w:pPr>
      <w:rPr>
        <w:rFonts w:ascii="Arial" w:hAnsi="Arial" w:hint="default"/>
      </w:rPr>
    </w:lvl>
    <w:lvl w:ilvl="6" w:tplc="9DD437DA" w:tentative="1">
      <w:start w:val="1"/>
      <w:numFmt w:val="bullet"/>
      <w:lvlText w:val="•"/>
      <w:lvlJc w:val="left"/>
      <w:pPr>
        <w:tabs>
          <w:tab w:val="num" w:pos="5040"/>
        </w:tabs>
        <w:ind w:left="5040" w:hanging="360"/>
      </w:pPr>
      <w:rPr>
        <w:rFonts w:ascii="Arial" w:hAnsi="Arial" w:hint="default"/>
      </w:rPr>
    </w:lvl>
    <w:lvl w:ilvl="7" w:tplc="FE664F9A" w:tentative="1">
      <w:start w:val="1"/>
      <w:numFmt w:val="bullet"/>
      <w:lvlText w:val="•"/>
      <w:lvlJc w:val="left"/>
      <w:pPr>
        <w:tabs>
          <w:tab w:val="num" w:pos="5760"/>
        </w:tabs>
        <w:ind w:left="5760" w:hanging="360"/>
      </w:pPr>
      <w:rPr>
        <w:rFonts w:ascii="Arial" w:hAnsi="Arial" w:hint="default"/>
      </w:rPr>
    </w:lvl>
    <w:lvl w:ilvl="8" w:tplc="2F367D3A" w:tentative="1">
      <w:start w:val="1"/>
      <w:numFmt w:val="bullet"/>
      <w:lvlText w:val="•"/>
      <w:lvlJc w:val="left"/>
      <w:pPr>
        <w:tabs>
          <w:tab w:val="num" w:pos="6480"/>
        </w:tabs>
        <w:ind w:left="6480" w:hanging="360"/>
      </w:pPr>
      <w:rPr>
        <w:rFonts w:ascii="Arial" w:hAnsi="Arial" w:hint="default"/>
      </w:rPr>
    </w:lvl>
  </w:abstractNum>
  <w:abstractNum w:abstractNumId="28">
    <w:nsid w:val="7BDD23C6"/>
    <w:multiLevelType w:val="hybridMultilevel"/>
    <w:tmpl w:val="256294F0"/>
    <w:lvl w:ilvl="0" w:tplc="3CE8DA2E">
      <w:start w:val="1"/>
      <w:numFmt w:val="bullet"/>
      <w:lvlText w:val="•"/>
      <w:lvlJc w:val="left"/>
      <w:pPr>
        <w:tabs>
          <w:tab w:val="num" w:pos="720"/>
        </w:tabs>
        <w:ind w:left="720" w:hanging="360"/>
      </w:pPr>
      <w:rPr>
        <w:rFonts w:ascii="Arial" w:hAnsi="Arial" w:hint="default"/>
      </w:rPr>
    </w:lvl>
    <w:lvl w:ilvl="1" w:tplc="9A321F16" w:tentative="1">
      <w:start w:val="1"/>
      <w:numFmt w:val="bullet"/>
      <w:lvlText w:val="•"/>
      <w:lvlJc w:val="left"/>
      <w:pPr>
        <w:tabs>
          <w:tab w:val="num" w:pos="1440"/>
        </w:tabs>
        <w:ind w:left="1440" w:hanging="360"/>
      </w:pPr>
      <w:rPr>
        <w:rFonts w:ascii="Arial" w:hAnsi="Arial" w:hint="default"/>
      </w:rPr>
    </w:lvl>
    <w:lvl w:ilvl="2" w:tplc="E4AAEE1C" w:tentative="1">
      <w:start w:val="1"/>
      <w:numFmt w:val="bullet"/>
      <w:lvlText w:val="•"/>
      <w:lvlJc w:val="left"/>
      <w:pPr>
        <w:tabs>
          <w:tab w:val="num" w:pos="2160"/>
        </w:tabs>
        <w:ind w:left="2160" w:hanging="360"/>
      </w:pPr>
      <w:rPr>
        <w:rFonts w:ascii="Arial" w:hAnsi="Arial" w:hint="default"/>
      </w:rPr>
    </w:lvl>
    <w:lvl w:ilvl="3" w:tplc="32B4A0A4" w:tentative="1">
      <w:start w:val="1"/>
      <w:numFmt w:val="bullet"/>
      <w:lvlText w:val="•"/>
      <w:lvlJc w:val="left"/>
      <w:pPr>
        <w:tabs>
          <w:tab w:val="num" w:pos="2880"/>
        </w:tabs>
        <w:ind w:left="2880" w:hanging="360"/>
      </w:pPr>
      <w:rPr>
        <w:rFonts w:ascii="Arial" w:hAnsi="Arial" w:hint="default"/>
      </w:rPr>
    </w:lvl>
    <w:lvl w:ilvl="4" w:tplc="57782CE0" w:tentative="1">
      <w:start w:val="1"/>
      <w:numFmt w:val="bullet"/>
      <w:lvlText w:val="•"/>
      <w:lvlJc w:val="left"/>
      <w:pPr>
        <w:tabs>
          <w:tab w:val="num" w:pos="3600"/>
        </w:tabs>
        <w:ind w:left="3600" w:hanging="360"/>
      </w:pPr>
      <w:rPr>
        <w:rFonts w:ascii="Arial" w:hAnsi="Arial" w:hint="default"/>
      </w:rPr>
    </w:lvl>
    <w:lvl w:ilvl="5" w:tplc="E3142CC2" w:tentative="1">
      <w:start w:val="1"/>
      <w:numFmt w:val="bullet"/>
      <w:lvlText w:val="•"/>
      <w:lvlJc w:val="left"/>
      <w:pPr>
        <w:tabs>
          <w:tab w:val="num" w:pos="4320"/>
        </w:tabs>
        <w:ind w:left="4320" w:hanging="360"/>
      </w:pPr>
      <w:rPr>
        <w:rFonts w:ascii="Arial" w:hAnsi="Arial" w:hint="default"/>
      </w:rPr>
    </w:lvl>
    <w:lvl w:ilvl="6" w:tplc="53D0B00C" w:tentative="1">
      <w:start w:val="1"/>
      <w:numFmt w:val="bullet"/>
      <w:lvlText w:val="•"/>
      <w:lvlJc w:val="left"/>
      <w:pPr>
        <w:tabs>
          <w:tab w:val="num" w:pos="5040"/>
        </w:tabs>
        <w:ind w:left="5040" w:hanging="360"/>
      </w:pPr>
      <w:rPr>
        <w:rFonts w:ascii="Arial" w:hAnsi="Arial" w:hint="default"/>
      </w:rPr>
    </w:lvl>
    <w:lvl w:ilvl="7" w:tplc="2EC242C8" w:tentative="1">
      <w:start w:val="1"/>
      <w:numFmt w:val="bullet"/>
      <w:lvlText w:val="•"/>
      <w:lvlJc w:val="left"/>
      <w:pPr>
        <w:tabs>
          <w:tab w:val="num" w:pos="5760"/>
        </w:tabs>
        <w:ind w:left="5760" w:hanging="360"/>
      </w:pPr>
      <w:rPr>
        <w:rFonts w:ascii="Arial" w:hAnsi="Arial" w:hint="default"/>
      </w:rPr>
    </w:lvl>
    <w:lvl w:ilvl="8" w:tplc="435A65E4" w:tentative="1">
      <w:start w:val="1"/>
      <w:numFmt w:val="bullet"/>
      <w:lvlText w:val="•"/>
      <w:lvlJc w:val="left"/>
      <w:pPr>
        <w:tabs>
          <w:tab w:val="num" w:pos="6480"/>
        </w:tabs>
        <w:ind w:left="6480" w:hanging="360"/>
      </w:pPr>
      <w:rPr>
        <w:rFonts w:ascii="Arial" w:hAnsi="Arial" w:hint="default"/>
      </w:rPr>
    </w:lvl>
  </w:abstractNum>
  <w:abstractNum w:abstractNumId="29">
    <w:nsid w:val="7EC640B2"/>
    <w:multiLevelType w:val="hybridMultilevel"/>
    <w:tmpl w:val="595EDA9E"/>
    <w:lvl w:ilvl="0" w:tplc="7598BEF4">
      <w:start w:val="1"/>
      <w:numFmt w:val="bullet"/>
      <w:lvlText w:val="•"/>
      <w:lvlJc w:val="left"/>
      <w:pPr>
        <w:tabs>
          <w:tab w:val="num" w:pos="720"/>
        </w:tabs>
        <w:ind w:left="720" w:hanging="360"/>
      </w:pPr>
      <w:rPr>
        <w:rFonts w:ascii="Arial" w:hAnsi="Arial" w:hint="default"/>
      </w:rPr>
    </w:lvl>
    <w:lvl w:ilvl="1" w:tplc="13121280" w:tentative="1">
      <w:start w:val="1"/>
      <w:numFmt w:val="bullet"/>
      <w:lvlText w:val="•"/>
      <w:lvlJc w:val="left"/>
      <w:pPr>
        <w:tabs>
          <w:tab w:val="num" w:pos="1440"/>
        </w:tabs>
        <w:ind w:left="1440" w:hanging="360"/>
      </w:pPr>
      <w:rPr>
        <w:rFonts w:ascii="Arial" w:hAnsi="Arial" w:hint="default"/>
      </w:rPr>
    </w:lvl>
    <w:lvl w:ilvl="2" w:tplc="07745BB0" w:tentative="1">
      <w:start w:val="1"/>
      <w:numFmt w:val="bullet"/>
      <w:lvlText w:val="•"/>
      <w:lvlJc w:val="left"/>
      <w:pPr>
        <w:tabs>
          <w:tab w:val="num" w:pos="2160"/>
        </w:tabs>
        <w:ind w:left="2160" w:hanging="360"/>
      </w:pPr>
      <w:rPr>
        <w:rFonts w:ascii="Arial" w:hAnsi="Arial" w:hint="default"/>
      </w:rPr>
    </w:lvl>
    <w:lvl w:ilvl="3" w:tplc="0AD610B8" w:tentative="1">
      <w:start w:val="1"/>
      <w:numFmt w:val="bullet"/>
      <w:lvlText w:val="•"/>
      <w:lvlJc w:val="left"/>
      <w:pPr>
        <w:tabs>
          <w:tab w:val="num" w:pos="2880"/>
        </w:tabs>
        <w:ind w:left="2880" w:hanging="360"/>
      </w:pPr>
      <w:rPr>
        <w:rFonts w:ascii="Arial" w:hAnsi="Arial" w:hint="default"/>
      </w:rPr>
    </w:lvl>
    <w:lvl w:ilvl="4" w:tplc="A404B4F4" w:tentative="1">
      <w:start w:val="1"/>
      <w:numFmt w:val="bullet"/>
      <w:lvlText w:val="•"/>
      <w:lvlJc w:val="left"/>
      <w:pPr>
        <w:tabs>
          <w:tab w:val="num" w:pos="3600"/>
        </w:tabs>
        <w:ind w:left="3600" w:hanging="360"/>
      </w:pPr>
      <w:rPr>
        <w:rFonts w:ascii="Arial" w:hAnsi="Arial" w:hint="default"/>
      </w:rPr>
    </w:lvl>
    <w:lvl w:ilvl="5" w:tplc="716CB5A8" w:tentative="1">
      <w:start w:val="1"/>
      <w:numFmt w:val="bullet"/>
      <w:lvlText w:val="•"/>
      <w:lvlJc w:val="left"/>
      <w:pPr>
        <w:tabs>
          <w:tab w:val="num" w:pos="4320"/>
        </w:tabs>
        <w:ind w:left="4320" w:hanging="360"/>
      </w:pPr>
      <w:rPr>
        <w:rFonts w:ascii="Arial" w:hAnsi="Arial" w:hint="default"/>
      </w:rPr>
    </w:lvl>
    <w:lvl w:ilvl="6" w:tplc="A23A3DCE" w:tentative="1">
      <w:start w:val="1"/>
      <w:numFmt w:val="bullet"/>
      <w:lvlText w:val="•"/>
      <w:lvlJc w:val="left"/>
      <w:pPr>
        <w:tabs>
          <w:tab w:val="num" w:pos="5040"/>
        </w:tabs>
        <w:ind w:left="5040" w:hanging="360"/>
      </w:pPr>
      <w:rPr>
        <w:rFonts w:ascii="Arial" w:hAnsi="Arial" w:hint="default"/>
      </w:rPr>
    </w:lvl>
    <w:lvl w:ilvl="7" w:tplc="6D7A768E" w:tentative="1">
      <w:start w:val="1"/>
      <w:numFmt w:val="bullet"/>
      <w:lvlText w:val="•"/>
      <w:lvlJc w:val="left"/>
      <w:pPr>
        <w:tabs>
          <w:tab w:val="num" w:pos="5760"/>
        </w:tabs>
        <w:ind w:left="5760" w:hanging="360"/>
      </w:pPr>
      <w:rPr>
        <w:rFonts w:ascii="Arial" w:hAnsi="Arial" w:hint="default"/>
      </w:rPr>
    </w:lvl>
    <w:lvl w:ilvl="8" w:tplc="A1FA6A1A"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9"/>
  </w:num>
  <w:num w:numId="3">
    <w:abstractNumId w:val="15"/>
  </w:num>
  <w:num w:numId="4">
    <w:abstractNumId w:val="21"/>
  </w:num>
  <w:num w:numId="5">
    <w:abstractNumId w:val="27"/>
  </w:num>
  <w:num w:numId="6">
    <w:abstractNumId w:val="20"/>
  </w:num>
  <w:num w:numId="7">
    <w:abstractNumId w:val="24"/>
  </w:num>
  <w:num w:numId="8">
    <w:abstractNumId w:val="22"/>
  </w:num>
  <w:num w:numId="9">
    <w:abstractNumId w:val="5"/>
  </w:num>
  <w:num w:numId="10">
    <w:abstractNumId w:val="10"/>
  </w:num>
  <w:num w:numId="11">
    <w:abstractNumId w:val="9"/>
  </w:num>
  <w:num w:numId="12">
    <w:abstractNumId w:val="28"/>
  </w:num>
  <w:num w:numId="13">
    <w:abstractNumId w:val="4"/>
  </w:num>
  <w:num w:numId="14">
    <w:abstractNumId w:val="0"/>
  </w:num>
  <w:num w:numId="15">
    <w:abstractNumId w:val="8"/>
  </w:num>
  <w:num w:numId="16">
    <w:abstractNumId w:val="29"/>
  </w:num>
  <w:num w:numId="17">
    <w:abstractNumId w:val="6"/>
  </w:num>
  <w:num w:numId="18">
    <w:abstractNumId w:val="2"/>
  </w:num>
  <w:num w:numId="19">
    <w:abstractNumId w:val="11"/>
  </w:num>
  <w:num w:numId="20">
    <w:abstractNumId w:val="12"/>
  </w:num>
  <w:num w:numId="21">
    <w:abstractNumId w:val="7"/>
  </w:num>
  <w:num w:numId="22">
    <w:abstractNumId w:val="25"/>
  </w:num>
  <w:num w:numId="23">
    <w:abstractNumId w:val="13"/>
  </w:num>
  <w:num w:numId="24">
    <w:abstractNumId w:val="17"/>
  </w:num>
  <w:num w:numId="25">
    <w:abstractNumId w:val="3"/>
  </w:num>
  <w:num w:numId="26">
    <w:abstractNumId w:val="14"/>
  </w:num>
  <w:num w:numId="27">
    <w:abstractNumId w:val="23"/>
  </w:num>
  <w:num w:numId="28">
    <w:abstractNumId w:val="26"/>
  </w:num>
  <w:num w:numId="29">
    <w:abstractNumId w:val="1"/>
  </w:num>
  <w:num w:numId="3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A3"/>
    <w:rsid w:val="00000FF9"/>
    <w:rsid w:val="00001E3E"/>
    <w:rsid w:val="00003EDD"/>
    <w:rsid w:val="0000440F"/>
    <w:rsid w:val="000157A0"/>
    <w:rsid w:val="000173D3"/>
    <w:rsid w:val="000178F1"/>
    <w:rsid w:val="000211D0"/>
    <w:rsid w:val="00021EBE"/>
    <w:rsid w:val="00033095"/>
    <w:rsid w:val="000362BA"/>
    <w:rsid w:val="0004086B"/>
    <w:rsid w:val="00042446"/>
    <w:rsid w:val="00042BB5"/>
    <w:rsid w:val="00042CD7"/>
    <w:rsid w:val="0004479C"/>
    <w:rsid w:val="00050A58"/>
    <w:rsid w:val="00060922"/>
    <w:rsid w:val="00061F23"/>
    <w:rsid w:val="00062491"/>
    <w:rsid w:val="00063811"/>
    <w:rsid w:val="00065372"/>
    <w:rsid w:val="000722AC"/>
    <w:rsid w:val="00074725"/>
    <w:rsid w:val="00077B1B"/>
    <w:rsid w:val="0008325D"/>
    <w:rsid w:val="00083801"/>
    <w:rsid w:val="00084685"/>
    <w:rsid w:val="0008499B"/>
    <w:rsid w:val="00085346"/>
    <w:rsid w:val="00092D69"/>
    <w:rsid w:val="000A51F4"/>
    <w:rsid w:val="000A6568"/>
    <w:rsid w:val="000B4A57"/>
    <w:rsid w:val="000B4E54"/>
    <w:rsid w:val="000B5185"/>
    <w:rsid w:val="000B564B"/>
    <w:rsid w:val="000C0790"/>
    <w:rsid w:val="000C0E4F"/>
    <w:rsid w:val="000C1605"/>
    <w:rsid w:val="000C1F55"/>
    <w:rsid w:val="000C34F9"/>
    <w:rsid w:val="000C39F9"/>
    <w:rsid w:val="000C698E"/>
    <w:rsid w:val="000C7C86"/>
    <w:rsid w:val="000D370E"/>
    <w:rsid w:val="000D5780"/>
    <w:rsid w:val="000D62B0"/>
    <w:rsid w:val="000D6445"/>
    <w:rsid w:val="000D6DBE"/>
    <w:rsid w:val="000E1244"/>
    <w:rsid w:val="000E1444"/>
    <w:rsid w:val="000E2CA0"/>
    <w:rsid w:val="000E2DBA"/>
    <w:rsid w:val="000E6B02"/>
    <w:rsid w:val="000F0563"/>
    <w:rsid w:val="000F0B5F"/>
    <w:rsid w:val="000F23D9"/>
    <w:rsid w:val="000F2686"/>
    <w:rsid w:val="000F45F7"/>
    <w:rsid w:val="0010146C"/>
    <w:rsid w:val="00101F7A"/>
    <w:rsid w:val="0010335B"/>
    <w:rsid w:val="001039B1"/>
    <w:rsid w:val="00112C87"/>
    <w:rsid w:val="00113281"/>
    <w:rsid w:val="001149E6"/>
    <w:rsid w:val="00115BEC"/>
    <w:rsid w:val="00115CBC"/>
    <w:rsid w:val="00117AAB"/>
    <w:rsid w:val="0012154A"/>
    <w:rsid w:val="00122B28"/>
    <w:rsid w:val="00122BBB"/>
    <w:rsid w:val="001260AA"/>
    <w:rsid w:val="001266C9"/>
    <w:rsid w:val="00126E33"/>
    <w:rsid w:val="001300F1"/>
    <w:rsid w:val="0013589C"/>
    <w:rsid w:val="001413C3"/>
    <w:rsid w:val="001462A2"/>
    <w:rsid w:val="001467C8"/>
    <w:rsid w:val="00146CFF"/>
    <w:rsid w:val="0015430C"/>
    <w:rsid w:val="00156D3E"/>
    <w:rsid w:val="0016178F"/>
    <w:rsid w:val="0017099E"/>
    <w:rsid w:val="00180AF4"/>
    <w:rsid w:val="0018107B"/>
    <w:rsid w:val="0018237B"/>
    <w:rsid w:val="001825D3"/>
    <w:rsid w:val="00182D46"/>
    <w:rsid w:val="001840CD"/>
    <w:rsid w:val="001908A1"/>
    <w:rsid w:val="00194365"/>
    <w:rsid w:val="00194FC6"/>
    <w:rsid w:val="0019714C"/>
    <w:rsid w:val="001A133E"/>
    <w:rsid w:val="001A1D12"/>
    <w:rsid w:val="001A2FE9"/>
    <w:rsid w:val="001A321E"/>
    <w:rsid w:val="001B298F"/>
    <w:rsid w:val="001B2A3A"/>
    <w:rsid w:val="001B6870"/>
    <w:rsid w:val="001C0B54"/>
    <w:rsid w:val="001C3A1A"/>
    <w:rsid w:val="001C3A76"/>
    <w:rsid w:val="001C52A7"/>
    <w:rsid w:val="001C5764"/>
    <w:rsid w:val="001C6685"/>
    <w:rsid w:val="001C6973"/>
    <w:rsid w:val="001C6CBD"/>
    <w:rsid w:val="001D0D54"/>
    <w:rsid w:val="001D121A"/>
    <w:rsid w:val="001D12DA"/>
    <w:rsid w:val="001D32FA"/>
    <w:rsid w:val="001D38A7"/>
    <w:rsid w:val="001D4C1E"/>
    <w:rsid w:val="001D549D"/>
    <w:rsid w:val="001E5104"/>
    <w:rsid w:val="001F1A21"/>
    <w:rsid w:val="001F2640"/>
    <w:rsid w:val="001F32F6"/>
    <w:rsid w:val="001F521E"/>
    <w:rsid w:val="001F5257"/>
    <w:rsid w:val="002009F2"/>
    <w:rsid w:val="00200D78"/>
    <w:rsid w:val="0020135A"/>
    <w:rsid w:val="00202B89"/>
    <w:rsid w:val="00203E94"/>
    <w:rsid w:val="0020408B"/>
    <w:rsid w:val="00205B81"/>
    <w:rsid w:val="00206BF3"/>
    <w:rsid w:val="00206C59"/>
    <w:rsid w:val="00210435"/>
    <w:rsid w:val="0021047A"/>
    <w:rsid w:val="00211118"/>
    <w:rsid w:val="0021203C"/>
    <w:rsid w:val="002120D3"/>
    <w:rsid w:val="00212C46"/>
    <w:rsid w:val="00213A9C"/>
    <w:rsid w:val="00215495"/>
    <w:rsid w:val="002204DF"/>
    <w:rsid w:val="00222FED"/>
    <w:rsid w:val="0022319B"/>
    <w:rsid w:val="00224C7C"/>
    <w:rsid w:val="00225964"/>
    <w:rsid w:val="00230875"/>
    <w:rsid w:val="00231E15"/>
    <w:rsid w:val="00232650"/>
    <w:rsid w:val="002359BA"/>
    <w:rsid w:val="002400FD"/>
    <w:rsid w:val="00242B2B"/>
    <w:rsid w:val="00243917"/>
    <w:rsid w:val="00245EE6"/>
    <w:rsid w:val="00247082"/>
    <w:rsid w:val="00250C07"/>
    <w:rsid w:val="00251DFE"/>
    <w:rsid w:val="0025434E"/>
    <w:rsid w:val="00254883"/>
    <w:rsid w:val="00254D99"/>
    <w:rsid w:val="00254FA3"/>
    <w:rsid w:val="00255E4D"/>
    <w:rsid w:val="00256695"/>
    <w:rsid w:val="0025687B"/>
    <w:rsid w:val="00261061"/>
    <w:rsid w:val="002702A3"/>
    <w:rsid w:val="00271578"/>
    <w:rsid w:val="0028298B"/>
    <w:rsid w:val="00287178"/>
    <w:rsid w:val="00290107"/>
    <w:rsid w:val="0029355E"/>
    <w:rsid w:val="00293AA2"/>
    <w:rsid w:val="0029431D"/>
    <w:rsid w:val="00294618"/>
    <w:rsid w:val="002A0253"/>
    <w:rsid w:val="002A0D81"/>
    <w:rsid w:val="002A2F37"/>
    <w:rsid w:val="002A4E4B"/>
    <w:rsid w:val="002B59E1"/>
    <w:rsid w:val="002B6CE9"/>
    <w:rsid w:val="002B6D3F"/>
    <w:rsid w:val="002C23CF"/>
    <w:rsid w:val="002C2621"/>
    <w:rsid w:val="002C3A42"/>
    <w:rsid w:val="002C50A2"/>
    <w:rsid w:val="002C77DC"/>
    <w:rsid w:val="002D2935"/>
    <w:rsid w:val="002D2A3B"/>
    <w:rsid w:val="002D6EF3"/>
    <w:rsid w:val="002E1FFF"/>
    <w:rsid w:val="002E2CC7"/>
    <w:rsid w:val="002E5B5F"/>
    <w:rsid w:val="002F0D06"/>
    <w:rsid w:val="002F3B2D"/>
    <w:rsid w:val="002F42E3"/>
    <w:rsid w:val="00302574"/>
    <w:rsid w:val="00305052"/>
    <w:rsid w:val="00307A47"/>
    <w:rsid w:val="003135A9"/>
    <w:rsid w:val="00315A56"/>
    <w:rsid w:val="00315E1E"/>
    <w:rsid w:val="003161F7"/>
    <w:rsid w:val="0031680D"/>
    <w:rsid w:val="00320454"/>
    <w:rsid w:val="003210FE"/>
    <w:rsid w:val="003230E7"/>
    <w:rsid w:val="00324B91"/>
    <w:rsid w:val="0032506A"/>
    <w:rsid w:val="0032561C"/>
    <w:rsid w:val="00335A1C"/>
    <w:rsid w:val="00337718"/>
    <w:rsid w:val="00337D9B"/>
    <w:rsid w:val="00337DD0"/>
    <w:rsid w:val="00341FBF"/>
    <w:rsid w:val="00344F04"/>
    <w:rsid w:val="00345DFD"/>
    <w:rsid w:val="00347663"/>
    <w:rsid w:val="00347978"/>
    <w:rsid w:val="003500AD"/>
    <w:rsid w:val="0035030C"/>
    <w:rsid w:val="003506EF"/>
    <w:rsid w:val="003604E5"/>
    <w:rsid w:val="00360560"/>
    <w:rsid w:val="003648FA"/>
    <w:rsid w:val="00366273"/>
    <w:rsid w:val="00367282"/>
    <w:rsid w:val="00367C4E"/>
    <w:rsid w:val="00370059"/>
    <w:rsid w:val="0037162B"/>
    <w:rsid w:val="00373BBE"/>
    <w:rsid w:val="0038133C"/>
    <w:rsid w:val="00381A37"/>
    <w:rsid w:val="003829B1"/>
    <w:rsid w:val="00385AC2"/>
    <w:rsid w:val="00386437"/>
    <w:rsid w:val="00386D1D"/>
    <w:rsid w:val="00390D88"/>
    <w:rsid w:val="00391399"/>
    <w:rsid w:val="0039525C"/>
    <w:rsid w:val="00395FA8"/>
    <w:rsid w:val="003A4202"/>
    <w:rsid w:val="003A4A09"/>
    <w:rsid w:val="003A4A94"/>
    <w:rsid w:val="003A4C0F"/>
    <w:rsid w:val="003A69DF"/>
    <w:rsid w:val="003B2AF2"/>
    <w:rsid w:val="003B3B29"/>
    <w:rsid w:val="003B456E"/>
    <w:rsid w:val="003C0095"/>
    <w:rsid w:val="003C04BC"/>
    <w:rsid w:val="003C134C"/>
    <w:rsid w:val="003C3375"/>
    <w:rsid w:val="003C5CB4"/>
    <w:rsid w:val="003D1C85"/>
    <w:rsid w:val="003D1CD4"/>
    <w:rsid w:val="003D3847"/>
    <w:rsid w:val="003D5618"/>
    <w:rsid w:val="003D7437"/>
    <w:rsid w:val="003D7F76"/>
    <w:rsid w:val="003E01AB"/>
    <w:rsid w:val="003E03DC"/>
    <w:rsid w:val="003E0745"/>
    <w:rsid w:val="003E0CEE"/>
    <w:rsid w:val="003E2C00"/>
    <w:rsid w:val="003E3ED3"/>
    <w:rsid w:val="003E4B3D"/>
    <w:rsid w:val="003E4F22"/>
    <w:rsid w:val="003E57BA"/>
    <w:rsid w:val="003E5A1F"/>
    <w:rsid w:val="003F1285"/>
    <w:rsid w:val="003F3B14"/>
    <w:rsid w:val="003F581D"/>
    <w:rsid w:val="003F7027"/>
    <w:rsid w:val="004044F7"/>
    <w:rsid w:val="00407AA5"/>
    <w:rsid w:val="00410549"/>
    <w:rsid w:val="00410809"/>
    <w:rsid w:val="00410941"/>
    <w:rsid w:val="0041160C"/>
    <w:rsid w:val="00412923"/>
    <w:rsid w:val="00412FBA"/>
    <w:rsid w:val="004171D4"/>
    <w:rsid w:val="00417A4A"/>
    <w:rsid w:val="00417AFC"/>
    <w:rsid w:val="004201AF"/>
    <w:rsid w:val="004207B3"/>
    <w:rsid w:val="004236C7"/>
    <w:rsid w:val="00424C43"/>
    <w:rsid w:val="00426515"/>
    <w:rsid w:val="00430E40"/>
    <w:rsid w:val="00430EAC"/>
    <w:rsid w:val="0043152D"/>
    <w:rsid w:val="00431BE4"/>
    <w:rsid w:val="0043624E"/>
    <w:rsid w:val="00437A01"/>
    <w:rsid w:val="00451D5A"/>
    <w:rsid w:val="00454A92"/>
    <w:rsid w:val="00454E82"/>
    <w:rsid w:val="00454FD4"/>
    <w:rsid w:val="00455698"/>
    <w:rsid w:val="00457AD2"/>
    <w:rsid w:val="00461E11"/>
    <w:rsid w:val="00470B83"/>
    <w:rsid w:val="00475237"/>
    <w:rsid w:val="00477213"/>
    <w:rsid w:val="004816D2"/>
    <w:rsid w:val="004820F7"/>
    <w:rsid w:val="00484D76"/>
    <w:rsid w:val="004853F8"/>
    <w:rsid w:val="00490DE6"/>
    <w:rsid w:val="00496665"/>
    <w:rsid w:val="00497BDB"/>
    <w:rsid w:val="004A354A"/>
    <w:rsid w:val="004A780F"/>
    <w:rsid w:val="004A7913"/>
    <w:rsid w:val="004B0AC1"/>
    <w:rsid w:val="004B2DEF"/>
    <w:rsid w:val="004B52D6"/>
    <w:rsid w:val="004B5A5E"/>
    <w:rsid w:val="004B76ED"/>
    <w:rsid w:val="004C016C"/>
    <w:rsid w:val="004C7EFA"/>
    <w:rsid w:val="004D1BB5"/>
    <w:rsid w:val="004D46F9"/>
    <w:rsid w:val="004D5522"/>
    <w:rsid w:val="004D6659"/>
    <w:rsid w:val="004E3706"/>
    <w:rsid w:val="004E5487"/>
    <w:rsid w:val="004F42F0"/>
    <w:rsid w:val="00502C2D"/>
    <w:rsid w:val="00503BDE"/>
    <w:rsid w:val="00505B2F"/>
    <w:rsid w:val="00506E2B"/>
    <w:rsid w:val="00510AD8"/>
    <w:rsid w:val="00513FAC"/>
    <w:rsid w:val="00515C4E"/>
    <w:rsid w:val="00516F74"/>
    <w:rsid w:val="005218DF"/>
    <w:rsid w:val="005228F0"/>
    <w:rsid w:val="00523258"/>
    <w:rsid w:val="00524530"/>
    <w:rsid w:val="00527E8E"/>
    <w:rsid w:val="00530AA9"/>
    <w:rsid w:val="00533CE2"/>
    <w:rsid w:val="0054030A"/>
    <w:rsid w:val="00540EAE"/>
    <w:rsid w:val="00550A71"/>
    <w:rsid w:val="00553368"/>
    <w:rsid w:val="0055752A"/>
    <w:rsid w:val="00557619"/>
    <w:rsid w:val="00563E2F"/>
    <w:rsid w:val="005660E2"/>
    <w:rsid w:val="00570196"/>
    <w:rsid w:val="005711F5"/>
    <w:rsid w:val="00573C67"/>
    <w:rsid w:val="00576BA5"/>
    <w:rsid w:val="00577DB7"/>
    <w:rsid w:val="00583031"/>
    <w:rsid w:val="00586245"/>
    <w:rsid w:val="0059011C"/>
    <w:rsid w:val="00590A1D"/>
    <w:rsid w:val="005921C7"/>
    <w:rsid w:val="005923A9"/>
    <w:rsid w:val="00592BD5"/>
    <w:rsid w:val="00593AF4"/>
    <w:rsid w:val="005942EA"/>
    <w:rsid w:val="005947BE"/>
    <w:rsid w:val="00595C5D"/>
    <w:rsid w:val="005A2244"/>
    <w:rsid w:val="005A48EB"/>
    <w:rsid w:val="005A623D"/>
    <w:rsid w:val="005A65A5"/>
    <w:rsid w:val="005A6EA3"/>
    <w:rsid w:val="005C077E"/>
    <w:rsid w:val="005C0D4B"/>
    <w:rsid w:val="005C1826"/>
    <w:rsid w:val="005C2578"/>
    <w:rsid w:val="005C2BAB"/>
    <w:rsid w:val="005C4144"/>
    <w:rsid w:val="005D001F"/>
    <w:rsid w:val="005D1A3C"/>
    <w:rsid w:val="005D1D4F"/>
    <w:rsid w:val="005D1FC4"/>
    <w:rsid w:val="005D2293"/>
    <w:rsid w:val="005D33CF"/>
    <w:rsid w:val="005D4496"/>
    <w:rsid w:val="005D59D1"/>
    <w:rsid w:val="005D5DB2"/>
    <w:rsid w:val="005D5EC4"/>
    <w:rsid w:val="005D6ED7"/>
    <w:rsid w:val="005E1900"/>
    <w:rsid w:val="005F1466"/>
    <w:rsid w:val="005F1B54"/>
    <w:rsid w:val="005F672E"/>
    <w:rsid w:val="005F6754"/>
    <w:rsid w:val="00600A39"/>
    <w:rsid w:val="00600E02"/>
    <w:rsid w:val="0060227E"/>
    <w:rsid w:val="0060229D"/>
    <w:rsid w:val="00602854"/>
    <w:rsid w:val="00605CA6"/>
    <w:rsid w:val="006108A3"/>
    <w:rsid w:val="0061488A"/>
    <w:rsid w:val="00620025"/>
    <w:rsid w:val="00637470"/>
    <w:rsid w:val="00637653"/>
    <w:rsid w:val="00637ABE"/>
    <w:rsid w:val="00642432"/>
    <w:rsid w:val="0064562B"/>
    <w:rsid w:val="00652107"/>
    <w:rsid w:val="00657C60"/>
    <w:rsid w:val="0066371C"/>
    <w:rsid w:val="00665251"/>
    <w:rsid w:val="00667720"/>
    <w:rsid w:val="0067257E"/>
    <w:rsid w:val="00681F11"/>
    <w:rsid w:val="00682E16"/>
    <w:rsid w:val="0068749A"/>
    <w:rsid w:val="00687664"/>
    <w:rsid w:val="00691C3B"/>
    <w:rsid w:val="00693857"/>
    <w:rsid w:val="006A05D7"/>
    <w:rsid w:val="006A50F8"/>
    <w:rsid w:val="006B14C4"/>
    <w:rsid w:val="006B1524"/>
    <w:rsid w:val="006B1EFD"/>
    <w:rsid w:val="006B28E0"/>
    <w:rsid w:val="006B3D79"/>
    <w:rsid w:val="006B5C52"/>
    <w:rsid w:val="006B67E4"/>
    <w:rsid w:val="006B767B"/>
    <w:rsid w:val="006C1AC2"/>
    <w:rsid w:val="006C31EC"/>
    <w:rsid w:val="006C4D74"/>
    <w:rsid w:val="006C50FB"/>
    <w:rsid w:val="006C6D9A"/>
    <w:rsid w:val="006C6F88"/>
    <w:rsid w:val="006D3FCD"/>
    <w:rsid w:val="006D5508"/>
    <w:rsid w:val="006D6470"/>
    <w:rsid w:val="006E3C4C"/>
    <w:rsid w:val="006F2692"/>
    <w:rsid w:val="006F34E1"/>
    <w:rsid w:val="006F4AC3"/>
    <w:rsid w:val="006F5543"/>
    <w:rsid w:val="006F6165"/>
    <w:rsid w:val="00700BC2"/>
    <w:rsid w:val="00704B2E"/>
    <w:rsid w:val="0070673E"/>
    <w:rsid w:val="00707634"/>
    <w:rsid w:val="00711BFF"/>
    <w:rsid w:val="00715182"/>
    <w:rsid w:val="00715E7B"/>
    <w:rsid w:val="007163A1"/>
    <w:rsid w:val="00720040"/>
    <w:rsid w:val="00720842"/>
    <w:rsid w:val="00725C7A"/>
    <w:rsid w:val="00726EF2"/>
    <w:rsid w:val="0073041C"/>
    <w:rsid w:val="007312F1"/>
    <w:rsid w:val="007317F2"/>
    <w:rsid w:val="00731E49"/>
    <w:rsid w:val="00735346"/>
    <w:rsid w:val="00741547"/>
    <w:rsid w:val="007426CD"/>
    <w:rsid w:val="00743656"/>
    <w:rsid w:val="00743E31"/>
    <w:rsid w:val="00744DF2"/>
    <w:rsid w:val="0074583C"/>
    <w:rsid w:val="00746BF4"/>
    <w:rsid w:val="00746F20"/>
    <w:rsid w:val="007470EA"/>
    <w:rsid w:val="00747108"/>
    <w:rsid w:val="007473B3"/>
    <w:rsid w:val="00747588"/>
    <w:rsid w:val="007476CD"/>
    <w:rsid w:val="007522CF"/>
    <w:rsid w:val="00754AAE"/>
    <w:rsid w:val="0075565F"/>
    <w:rsid w:val="00755ACD"/>
    <w:rsid w:val="007563D6"/>
    <w:rsid w:val="00760923"/>
    <w:rsid w:val="007645DB"/>
    <w:rsid w:val="007649CD"/>
    <w:rsid w:val="00764BFC"/>
    <w:rsid w:val="00765D05"/>
    <w:rsid w:val="007715F7"/>
    <w:rsid w:val="007743C9"/>
    <w:rsid w:val="0077656B"/>
    <w:rsid w:val="0077776D"/>
    <w:rsid w:val="00777B0A"/>
    <w:rsid w:val="00781F9A"/>
    <w:rsid w:val="00787047"/>
    <w:rsid w:val="00787F36"/>
    <w:rsid w:val="00790FC5"/>
    <w:rsid w:val="00792D8C"/>
    <w:rsid w:val="00793556"/>
    <w:rsid w:val="0079389A"/>
    <w:rsid w:val="00793B1A"/>
    <w:rsid w:val="007957A7"/>
    <w:rsid w:val="007A4761"/>
    <w:rsid w:val="007A5252"/>
    <w:rsid w:val="007B3D76"/>
    <w:rsid w:val="007B5DDD"/>
    <w:rsid w:val="007B6BFC"/>
    <w:rsid w:val="007B6CE6"/>
    <w:rsid w:val="007B752B"/>
    <w:rsid w:val="007B77A1"/>
    <w:rsid w:val="007C6E7E"/>
    <w:rsid w:val="007E1774"/>
    <w:rsid w:val="007F1C02"/>
    <w:rsid w:val="007F3000"/>
    <w:rsid w:val="007F400C"/>
    <w:rsid w:val="007F6FA9"/>
    <w:rsid w:val="007F7884"/>
    <w:rsid w:val="00800A46"/>
    <w:rsid w:val="00801AB4"/>
    <w:rsid w:val="00802787"/>
    <w:rsid w:val="00804800"/>
    <w:rsid w:val="00805ACD"/>
    <w:rsid w:val="008125C4"/>
    <w:rsid w:val="0081355C"/>
    <w:rsid w:val="00814365"/>
    <w:rsid w:val="00820342"/>
    <w:rsid w:val="008207E4"/>
    <w:rsid w:val="00821693"/>
    <w:rsid w:val="00821F79"/>
    <w:rsid w:val="00833705"/>
    <w:rsid w:val="00835283"/>
    <w:rsid w:val="00835918"/>
    <w:rsid w:val="00836261"/>
    <w:rsid w:val="00840E8D"/>
    <w:rsid w:val="008431CA"/>
    <w:rsid w:val="00845127"/>
    <w:rsid w:val="00845923"/>
    <w:rsid w:val="00846102"/>
    <w:rsid w:val="00854BB0"/>
    <w:rsid w:val="00856C48"/>
    <w:rsid w:val="00856E6E"/>
    <w:rsid w:val="008577C0"/>
    <w:rsid w:val="00862424"/>
    <w:rsid w:val="008672D2"/>
    <w:rsid w:val="00872885"/>
    <w:rsid w:val="00875367"/>
    <w:rsid w:val="008765BE"/>
    <w:rsid w:val="00877C98"/>
    <w:rsid w:val="00880273"/>
    <w:rsid w:val="0088143A"/>
    <w:rsid w:val="00885C71"/>
    <w:rsid w:val="00887672"/>
    <w:rsid w:val="00887EFC"/>
    <w:rsid w:val="00890474"/>
    <w:rsid w:val="0089286F"/>
    <w:rsid w:val="00894275"/>
    <w:rsid w:val="00895B58"/>
    <w:rsid w:val="00896875"/>
    <w:rsid w:val="008A22E4"/>
    <w:rsid w:val="008A28C6"/>
    <w:rsid w:val="008A2BA1"/>
    <w:rsid w:val="008A3519"/>
    <w:rsid w:val="008A71D0"/>
    <w:rsid w:val="008B1144"/>
    <w:rsid w:val="008C03AD"/>
    <w:rsid w:val="008C25F9"/>
    <w:rsid w:val="008C2AA6"/>
    <w:rsid w:val="008C36FA"/>
    <w:rsid w:val="008C3B43"/>
    <w:rsid w:val="008C6D96"/>
    <w:rsid w:val="008D083D"/>
    <w:rsid w:val="008D09FE"/>
    <w:rsid w:val="008D55F2"/>
    <w:rsid w:val="008D5FBF"/>
    <w:rsid w:val="008E6633"/>
    <w:rsid w:val="008F0414"/>
    <w:rsid w:val="008F5090"/>
    <w:rsid w:val="008F74F8"/>
    <w:rsid w:val="009004FF"/>
    <w:rsid w:val="0090257F"/>
    <w:rsid w:val="00911BB0"/>
    <w:rsid w:val="009143E1"/>
    <w:rsid w:val="00916D8C"/>
    <w:rsid w:val="0092057B"/>
    <w:rsid w:val="00924915"/>
    <w:rsid w:val="00924D13"/>
    <w:rsid w:val="00927AAF"/>
    <w:rsid w:val="00930976"/>
    <w:rsid w:val="00931C7B"/>
    <w:rsid w:val="009334E1"/>
    <w:rsid w:val="00933AAF"/>
    <w:rsid w:val="00933C2C"/>
    <w:rsid w:val="0093453F"/>
    <w:rsid w:val="0093755D"/>
    <w:rsid w:val="00937B9E"/>
    <w:rsid w:val="00937E87"/>
    <w:rsid w:val="009435B4"/>
    <w:rsid w:val="0094488C"/>
    <w:rsid w:val="00950D6F"/>
    <w:rsid w:val="009538F5"/>
    <w:rsid w:val="00955D1D"/>
    <w:rsid w:val="00962EC8"/>
    <w:rsid w:val="009646EB"/>
    <w:rsid w:val="00965877"/>
    <w:rsid w:val="00972104"/>
    <w:rsid w:val="00974948"/>
    <w:rsid w:val="0097711D"/>
    <w:rsid w:val="00981F5A"/>
    <w:rsid w:val="00984F57"/>
    <w:rsid w:val="00985046"/>
    <w:rsid w:val="0098507A"/>
    <w:rsid w:val="009853EA"/>
    <w:rsid w:val="009870AF"/>
    <w:rsid w:val="00987386"/>
    <w:rsid w:val="009945E2"/>
    <w:rsid w:val="009A03FD"/>
    <w:rsid w:val="009A0BFF"/>
    <w:rsid w:val="009A0E17"/>
    <w:rsid w:val="009A653F"/>
    <w:rsid w:val="009B0CA1"/>
    <w:rsid w:val="009B0E42"/>
    <w:rsid w:val="009B22A9"/>
    <w:rsid w:val="009B2348"/>
    <w:rsid w:val="009B2C5B"/>
    <w:rsid w:val="009B45CD"/>
    <w:rsid w:val="009B6939"/>
    <w:rsid w:val="009C7B93"/>
    <w:rsid w:val="009D04B0"/>
    <w:rsid w:val="009D220D"/>
    <w:rsid w:val="009D31ED"/>
    <w:rsid w:val="009D7DDD"/>
    <w:rsid w:val="009E0E29"/>
    <w:rsid w:val="009E1987"/>
    <w:rsid w:val="009E28CA"/>
    <w:rsid w:val="009E5777"/>
    <w:rsid w:val="009F35A8"/>
    <w:rsid w:val="009F57D6"/>
    <w:rsid w:val="009F62F8"/>
    <w:rsid w:val="00A0486B"/>
    <w:rsid w:val="00A05FD8"/>
    <w:rsid w:val="00A06426"/>
    <w:rsid w:val="00A0718D"/>
    <w:rsid w:val="00A10B4B"/>
    <w:rsid w:val="00A12EC0"/>
    <w:rsid w:val="00A143A6"/>
    <w:rsid w:val="00A162B7"/>
    <w:rsid w:val="00A16302"/>
    <w:rsid w:val="00A16375"/>
    <w:rsid w:val="00A20EB9"/>
    <w:rsid w:val="00A22E99"/>
    <w:rsid w:val="00A24453"/>
    <w:rsid w:val="00A32372"/>
    <w:rsid w:val="00A32C68"/>
    <w:rsid w:val="00A33B84"/>
    <w:rsid w:val="00A34A0D"/>
    <w:rsid w:val="00A37229"/>
    <w:rsid w:val="00A42992"/>
    <w:rsid w:val="00A43079"/>
    <w:rsid w:val="00A503F0"/>
    <w:rsid w:val="00A54C34"/>
    <w:rsid w:val="00A57223"/>
    <w:rsid w:val="00A607E8"/>
    <w:rsid w:val="00A708B1"/>
    <w:rsid w:val="00A729DA"/>
    <w:rsid w:val="00A7632F"/>
    <w:rsid w:val="00A76D2F"/>
    <w:rsid w:val="00A84E82"/>
    <w:rsid w:val="00AA0352"/>
    <w:rsid w:val="00AA11A1"/>
    <w:rsid w:val="00AA1B42"/>
    <w:rsid w:val="00AA277E"/>
    <w:rsid w:val="00AA3DC7"/>
    <w:rsid w:val="00AA41FD"/>
    <w:rsid w:val="00AA48F8"/>
    <w:rsid w:val="00AA55E1"/>
    <w:rsid w:val="00AA7E0E"/>
    <w:rsid w:val="00AB0E87"/>
    <w:rsid w:val="00AB4411"/>
    <w:rsid w:val="00AB6194"/>
    <w:rsid w:val="00AB6D7A"/>
    <w:rsid w:val="00AB7E47"/>
    <w:rsid w:val="00AC34AE"/>
    <w:rsid w:val="00AD4AC8"/>
    <w:rsid w:val="00AD623B"/>
    <w:rsid w:val="00AD72B1"/>
    <w:rsid w:val="00AE2154"/>
    <w:rsid w:val="00AE23F5"/>
    <w:rsid w:val="00AE275B"/>
    <w:rsid w:val="00AE41DD"/>
    <w:rsid w:val="00AE6EDC"/>
    <w:rsid w:val="00AF3D56"/>
    <w:rsid w:val="00AF44D7"/>
    <w:rsid w:val="00AF49D3"/>
    <w:rsid w:val="00AF5F2C"/>
    <w:rsid w:val="00B0699F"/>
    <w:rsid w:val="00B11238"/>
    <w:rsid w:val="00B116BF"/>
    <w:rsid w:val="00B12206"/>
    <w:rsid w:val="00B21817"/>
    <w:rsid w:val="00B2258E"/>
    <w:rsid w:val="00B2291D"/>
    <w:rsid w:val="00B27420"/>
    <w:rsid w:val="00B33852"/>
    <w:rsid w:val="00B33983"/>
    <w:rsid w:val="00B43ADC"/>
    <w:rsid w:val="00B44344"/>
    <w:rsid w:val="00B46BD3"/>
    <w:rsid w:val="00B46C99"/>
    <w:rsid w:val="00B51437"/>
    <w:rsid w:val="00B537C7"/>
    <w:rsid w:val="00B54629"/>
    <w:rsid w:val="00B5553C"/>
    <w:rsid w:val="00B55F00"/>
    <w:rsid w:val="00B626F3"/>
    <w:rsid w:val="00B641B1"/>
    <w:rsid w:val="00B6504C"/>
    <w:rsid w:val="00B66592"/>
    <w:rsid w:val="00B66F7A"/>
    <w:rsid w:val="00B70A12"/>
    <w:rsid w:val="00B74D7E"/>
    <w:rsid w:val="00B75C4E"/>
    <w:rsid w:val="00B777AC"/>
    <w:rsid w:val="00B8011A"/>
    <w:rsid w:val="00B83262"/>
    <w:rsid w:val="00B8389A"/>
    <w:rsid w:val="00B84D28"/>
    <w:rsid w:val="00B8504B"/>
    <w:rsid w:val="00B85585"/>
    <w:rsid w:val="00B86D2A"/>
    <w:rsid w:val="00B86E59"/>
    <w:rsid w:val="00B94DD8"/>
    <w:rsid w:val="00B96EA0"/>
    <w:rsid w:val="00BA0416"/>
    <w:rsid w:val="00BA16F9"/>
    <w:rsid w:val="00BA4516"/>
    <w:rsid w:val="00BA78A9"/>
    <w:rsid w:val="00BB2BB3"/>
    <w:rsid w:val="00BB2F67"/>
    <w:rsid w:val="00BB3890"/>
    <w:rsid w:val="00BB7ECE"/>
    <w:rsid w:val="00BC0224"/>
    <w:rsid w:val="00BC2795"/>
    <w:rsid w:val="00BD14FC"/>
    <w:rsid w:val="00BD269E"/>
    <w:rsid w:val="00BD3775"/>
    <w:rsid w:val="00BD691B"/>
    <w:rsid w:val="00BE56CE"/>
    <w:rsid w:val="00BE6753"/>
    <w:rsid w:val="00BF02E4"/>
    <w:rsid w:val="00BF1756"/>
    <w:rsid w:val="00BF2901"/>
    <w:rsid w:val="00BF48E8"/>
    <w:rsid w:val="00BF52DE"/>
    <w:rsid w:val="00C0182A"/>
    <w:rsid w:val="00C044C9"/>
    <w:rsid w:val="00C06B66"/>
    <w:rsid w:val="00C078B7"/>
    <w:rsid w:val="00C1111A"/>
    <w:rsid w:val="00C15A89"/>
    <w:rsid w:val="00C169C6"/>
    <w:rsid w:val="00C20EC3"/>
    <w:rsid w:val="00C22DD5"/>
    <w:rsid w:val="00C23E08"/>
    <w:rsid w:val="00C24FA2"/>
    <w:rsid w:val="00C268CB"/>
    <w:rsid w:val="00C26DA9"/>
    <w:rsid w:val="00C27627"/>
    <w:rsid w:val="00C277B1"/>
    <w:rsid w:val="00C34301"/>
    <w:rsid w:val="00C345B2"/>
    <w:rsid w:val="00C35266"/>
    <w:rsid w:val="00C35414"/>
    <w:rsid w:val="00C357C3"/>
    <w:rsid w:val="00C400CA"/>
    <w:rsid w:val="00C44695"/>
    <w:rsid w:val="00C457C0"/>
    <w:rsid w:val="00C47971"/>
    <w:rsid w:val="00C515EF"/>
    <w:rsid w:val="00C524FB"/>
    <w:rsid w:val="00C5365D"/>
    <w:rsid w:val="00C57799"/>
    <w:rsid w:val="00C57AD2"/>
    <w:rsid w:val="00C611CE"/>
    <w:rsid w:val="00C65C21"/>
    <w:rsid w:val="00C669F9"/>
    <w:rsid w:val="00C67F3A"/>
    <w:rsid w:val="00C70E91"/>
    <w:rsid w:val="00C71266"/>
    <w:rsid w:val="00C72082"/>
    <w:rsid w:val="00C72227"/>
    <w:rsid w:val="00C72CD6"/>
    <w:rsid w:val="00C75A5F"/>
    <w:rsid w:val="00C77218"/>
    <w:rsid w:val="00C778A8"/>
    <w:rsid w:val="00C82D8E"/>
    <w:rsid w:val="00C8491B"/>
    <w:rsid w:val="00C90159"/>
    <w:rsid w:val="00C9246B"/>
    <w:rsid w:val="00C9391B"/>
    <w:rsid w:val="00C94E9B"/>
    <w:rsid w:val="00C97BBC"/>
    <w:rsid w:val="00CA4D42"/>
    <w:rsid w:val="00CA6BC1"/>
    <w:rsid w:val="00CA7FD1"/>
    <w:rsid w:val="00CB278F"/>
    <w:rsid w:val="00CC00E4"/>
    <w:rsid w:val="00CC04AD"/>
    <w:rsid w:val="00CC11BA"/>
    <w:rsid w:val="00CC1737"/>
    <w:rsid w:val="00CC73D5"/>
    <w:rsid w:val="00CC7730"/>
    <w:rsid w:val="00CD1168"/>
    <w:rsid w:val="00CD64D8"/>
    <w:rsid w:val="00CE2770"/>
    <w:rsid w:val="00CE2EFC"/>
    <w:rsid w:val="00CE3D6C"/>
    <w:rsid w:val="00CE5B8C"/>
    <w:rsid w:val="00CE6934"/>
    <w:rsid w:val="00CF00FD"/>
    <w:rsid w:val="00CF49AA"/>
    <w:rsid w:val="00CF6B6B"/>
    <w:rsid w:val="00D03848"/>
    <w:rsid w:val="00D0402D"/>
    <w:rsid w:val="00D104C8"/>
    <w:rsid w:val="00D10BFC"/>
    <w:rsid w:val="00D152EC"/>
    <w:rsid w:val="00D15878"/>
    <w:rsid w:val="00D25A85"/>
    <w:rsid w:val="00D25EB9"/>
    <w:rsid w:val="00D30918"/>
    <w:rsid w:val="00D325C3"/>
    <w:rsid w:val="00D35C80"/>
    <w:rsid w:val="00D37621"/>
    <w:rsid w:val="00D37F0F"/>
    <w:rsid w:val="00D405EA"/>
    <w:rsid w:val="00D44D94"/>
    <w:rsid w:val="00D471DD"/>
    <w:rsid w:val="00D505C6"/>
    <w:rsid w:val="00D52413"/>
    <w:rsid w:val="00D5467C"/>
    <w:rsid w:val="00D54970"/>
    <w:rsid w:val="00D555D1"/>
    <w:rsid w:val="00D5642E"/>
    <w:rsid w:val="00D60062"/>
    <w:rsid w:val="00D60AD5"/>
    <w:rsid w:val="00D62C93"/>
    <w:rsid w:val="00D6392B"/>
    <w:rsid w:val="00D6424A"/>
    <w:rsid w:val="00D6557B"/>
    <w:rsid w:val="00D70A60"/>
    <w:rsid w:val="00D74BE5"/>
    <w:rsid w:val="00D7641C"/>
    <w:rsid w:val="00D813D2"/>
    <w:rsid w:val="00D83DDE"/>
    <w:rsid w:val="00D83FFA"/>
    <w:rsid w:val="00D862C0"/>
    <w:rsid w:val="00D873EA"/>
    <w:rsid w:val="00D902D0"/>
    <w:rsid w:val="00D92CD8"/>
    <w:rsid w:val="00D964D2"/>
    <w:rsid w:val="00D97458"/>
    <w:rsid w:val="00DA15C9"/>
    <w:rsid w:val="00DA166D"/>
    <w:rsid w:val="00DA4438"/>
    <w:rsid w:val="00DA5BCE"/>
    <w:rsid w:val="00DA614D"/>
    <w:rsid w:val="00DA7BB6"/>
    <w:rsid w:val="00DB1CDD"/>
    <w:rsid w:val="00DB3CA9"/>
    <w:rsid w:val="00DB6C44"/>
    <w:rsid w:val="00DC282D"/>
    <w:rsid w:val="00DC67A0"/>
    <w:rsid w:val="00DC7599"/>
    <w:rsid w:val="00DC7C91"/>
    <w:rsid w:val="00DD3516"/>
    <w:rsid w:val="00DD40CF"/>
    <w:rsid w:val="00DD4FFE"/>
    <w:rsid w:val="00DD58C6"/>
    <w:rsid w:val="00DD788F"/>
    <w:rsid w:val="00DE050E"/>
    <w:rsid w:val="00DE2FD9"/>
    <w:rsid w:val="00DE4506"/>
    <w:rsid w:val="00DE526B"/>
    <w:rsid w:val="00DE54F6"/>
    <w:rsid w:val="00DF2813"/>
    <w:rsid w:val="00DF4D0E"/>
    <w:rsid w:val="00DF75F6"/>
    <w:rsid w:val="00E0164A"/>
    <w:rsid w:val="00E02CFF"/>
    <w:rsid w:val="00E042CB"/>
    <w:rsid w:val="00E04CCF"/>
    <w:rsid w:val="00E07145"/>
    <w:rsid w:val="00E074AF"/>
    <w:rsid w:val="00E07532"/>
    <w:rsid w:val="00E1045F"/>
    <w:rsid w:val="00E115FC"/>
    <w:rsid w:val="00E161CD"/>
    <w:rsid w:val="00E2338C"/>
    <w:rsid w:val="00E239BA"/>
    <w:rsid w:val="00E24C07"/>
    <w:rsid w:val="00E24D5F"/>
    <w:rsid w:val="00E262B2"/>
    <w:rsid w:val="00E31572"/>
    <w:rsid w:val="00E32EEE"/>
    <w:rsid w:val="00E334E3"/>
    <w:rsid w:val="00E405A0"/>
    <w:rsid w:val="00E4336A"/>
    <w:rsid w:val="00E45DE1"/>
    <w:rsid w:val="00E46A6B"/>
    <w:rsid w:val="00E473CB"/>
    <w:rsid w:val="00E474C7"/>
    <w:rsid w:val="00E54C5C"/>
    <w:rsid w:val="00E54C9E"/>
    <w:rsid w:val="00E5776A"/>
    <w:rsid w:val="00E60531"/>
    <w:rsid w:val="00E621F5"/>
    <w:rsid w:val="00E63666"/>
    <w:rsid w:val="00E655D2"/>
    <w:rsid w:val="00E70644"/>
    <w:rsid w:val="00E71197"/>
    <w:rsid w:val="00E74128"/>
    <w:rsid w:val="00E77D85"/>
    <w:rsid w:val="00E825A4"/>
    <w:rsid w:val="00E8374A"/>
    <w:rsid w:val="00E8462B"/>
    <w:rsid w:val="00E85993"/>
    <w:rsid w:val="00E95D29"/>
    <w:rsid w:val="00E969A6"/>
    <w:rsid w:val="00EA2EDE"/>
    <w:rsid w:val="00EA44AE"/>
    <w:rsid w:val="00EA4AB3"/>
    <w:rsid w:val="00EA7AC3"/>
    <w:rsid w:val="00EB09AE"/>
    <w:rsid w:val="00EB0D54"/>
    <w:rsid w:val="00EB0D5B"/>
    <w:rsid w:val="00EB2638"/>
    <w:rsid w:val="00EB42E7"/>
    <w:rsid w:val="00EB4860"/>
    <w:rsid w:val="00EB4B55"/>
    <w:rsid w:val="00EC2E77"/>
    <w:rsid w:val="00EC725B"/>
    <w:rsid w:val="00ED1D38"/>
    <w:rsid w:val="00ED29DA"/>
    <w:rsid w:val="00EE0306"/>
    <w:rsid w:val="00EE0E02"/>
    <w:rsid w:val="00EE1DFA"/>
    <w:rsid w:val="00EE39E9"/>
    <w:rsid w:val="00EE4228"/>
    <w:rsid w:val="00EE53A5"/>
    <w:rsid w:val="00EF15F2"/>
    <w:rsid w:val="00EF3A33"/>
    <w:rsid w:val="00EF735D"/>
    <w:rsid w:val="00F11935"/>
    <w:rsid w:val="00F12C77"/>
    <w:rsid w:val="00F14024"/>
    <w:rsid w:val="00F21409"/>
    <w:rsid w:val="00F21DB8"/>
    <w:rsid w:val="00F23B49"/>
    <w:rsid w:val="00F2420C"/>
    <w:rsid w:val="00F2445A"/>
    <w:rsid w:val="00F25FA5"/>
    <w:rsid w:val="00F30E25"/>
    <w:rsid w:val="00F31325"/>
    <w:rsid w:val="00F31D12"/>
    <w:rsid w:val="00F4096C"/>
    <w:rsid w:val="00F4380A"/>
    <w:rsid w:val="00F43EE5"/>
    <w:rsid w:val="00F456A7"/>
    <w:rsid w:val="00F4735B"/>
    <w:rsid w:val="00F479E3"/>
    <w:rsid w:val="00F53C16"/>
    <w:rsid w:val="00F56746"/>
    <w:rsid w:val="00F578DB"/>
    <w:rsid w:val="00F624BD"/>
    <w:rsid w:val="00F62C04"/>
    <w:rsid w:val="00F6617C"/>
    <w:rsid w:val="00F66701"/>
    <w:rsid w:val="00F7308D"/>
    <w:rsid w:val="00F74BB2"/>
    <w:rsid w:val="00F7729E"/>
    <w:rsid w:val="00F77CA3"/>
    <w:rsid w:val="00F80001"/>
    <w:rsid w:val="00F849EB"/>
    <w:rsid w:val="00F85A48"/>
    <w:rsid w:val="00F86A3D"/>
    <w:rsid w:val="00F92822"/>
    <w:rsid w:val="00F9423D"/>
    <w:rsid w:val="00F9470E"/>
    <w:rsid w:val="00FA0AF6"/>
    <w:rsid w:val="00FA0D5F"/>
    <w:rsid w:val="00FA2D4B"/>
    <w:rsid w:val="00FA7098"/>
    <w:rsid w:val="00FB5BA3"/>
    <w:rsid w:val="00FB5CDE"/>
    <w:rsid w:val="00FB6EA4"/>
    <w:rsid w:val="00FB754F"/>
    <w:rsid w:val="00FC6DE7"/>
    <w:rsid w:val="00FD2F9D"/>
    <w:rsid w:val="00FD3FF6"/>
    <w:rsid w:val="00FD6F90"/>
    <w:rsid w:val="00FD7D78"/>
    <w:rsid w:val="00FD7FE5"/>
    <w:rsid w:val="00FE4550"/>
    <w:rsid w:val="00FE6424"/>
    <w:rsid w:val="00FF4157"/>
    <w:rsid w:val="00FF5FE4"/>
    <w:rsid w:val="00FF6180"/>
    <w:rsid w:val="00FF7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44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931C7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931C7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457">
      <w:bodyDiv w:val="1"/>
      <w:marLeft w:val="0"/>
      <w:marRight w:val="0"/>
      <w:marTop w:val="0"/>
      <w:marBottom w:val="0"/>
      <w:divBdr>
        <w:top w:val="none" w:sz="0" w:space="0" w:color="auto"/>
        <w:left w:val="none" w:sz="0" w:space="0" w:color="auto"/>
        <w:bottom w:val="none" w:sz="0" w:space="0" w:color="auto"/>
        <w:right w:val="none" w:sz="0" w:space="0" w:color="auto"/>
      </w:divBdr>
      <w:divsChild>
        <w:div w:id="1847087006">
          <w:marLeft w:val="547"/>
          <w:marRight w:val="0"/>
          <w:marTop w:val="200"/>
          <w:marBottom w:val="0"/>
          <w:divBdr>
            <w:top w:val="none" w:sz="0" w:space="0" w:color="auto"/>
            <w:left w:val="none" w:sz="0" w:space="0" w:color="auto"/>
            <w:bottom w:val="none" w:sz="0" w:space="0" w:color="auto"/>
            <w:right w:val="none" w:sz="0" w:space="0" w:color="auto"/>
          </w:divBdr>
        </w:div>
      </w:divsChild>
    </w:div>
    <w:div w:id="44303116">
      <w:bodyDiv w:val="1"/>
      <w:marLeft w:val="0"/>
      <w:marRight w:val="0"/>
      <w:marTop w:val="0"/>
      <w:marBottom w:val="0"/>
      <w:divBdr>
        <w:top w:val="none" w:sz="0" w:space="0" w:color="auto"/>
        <w:left w:val="none" w:sz="0" w:space="0" w:color="auto"/>
        <w:bottom w:val="none" w:sz="0" w:space="0" w:color="auto"/>
        <w:right w:val="none" w:sz="0" w:space="0" w:color="auto"/>
      </w:divBdr>
      <w:divsChild>
        <w:div w:id="1941790570">
          <w:marLeft w:val="446"/>
          <w:marRight w:val="0"/>
          <w:marTop w:val="0"/>
          <w:marBottom w:val="0"/>
          <w:divBdr>
            <w:top w:val="none" w:sz="0" w:space="0" w:color="auto"/>
            <w:left w:val="none" w:sz="0" w:space="0" w:color="auto"/>
            <w:bottom w:val="none" w:sz="0" w:space="0" w:color="auto"/>
            <w:right w:val="none" w:sz="0" w:space="0" w:color="auto"/>
          </w:divBdr>
        </w:div>
      </w:divsChild>
    </w:div>
    <w:div w:id="68114500">
      <w:bodyDiv w:val="1"/>
      <w:marLeft w:val="0"/>
      <w:marRight w:val="0"/>
      <w:marTop w:val="0"/>
      <w:marBottom w:val="0"/>
      <w:divBdr>
        <w:top w:val="none" w:sz="0" w:space="0" w:color="auto"/>
        <w:left w:val="none" w:sz="0" w:space="0" w:color="auto"/>
        <w:bottom w:val="none" w:sz="0" w:space="0" w:color="auto"/>
        <w:right w:val="none" w:sz="0" w:space="0" w:color="auto"/>
      </w:divBdr>
      <w:divsChild>
        <w:div w:id="1690794502">
          <w:marLeft w:val="446"/>
          <w:marRight w:val="0"/>
          <w:marTop w:val="0"/>
          <w:marBottom w:val="0"/>
          <w:divBdr>
            <w:top w:val="none" w:sz="0" w:space="0" w:color="auto"/>
            <w:left w:val="none" w:sz="0" w:space="0" w:color="auto"/>
            <w:bottom w:val="none" w:sz="0" w:space="0" w:color="auto"/>
            <w:right w:val="none" w:sz="0" w:space="0" w:color="auto"/>
          </w:divBdr>
        </w:div>
        <w:div w:id="1916471807">
          <w:marLeft w:val="446"/>
          <w:marRight w:val="0"/>
          <w:marTop w:val="0"/>
          <w:marBottom w:val="0"/>
          <w:divBdr>
            <w:top w:val="none" w:sz="0" w:space="0" w:color="auto"/>
            <w:left w:val="none" w:sz="0" w:space="0" w:color="auto"/>
            <w:bottom w:val="none" w:sz="0" w:space="0" w:color="auto"/>
            <w:right w:val="none" w:sz="0" w:space="0" w:color="auto"/>
          </w:divBdr>
        </w:div>
      </w:divsChild>
    </w:div>
    <w:div w:id="80879071">
      <w:bodyDiv w:val="1"/>
      <w:marLeft w:val="0"/>
      <w:marRight w:val="0"/>
      <w:marTop w:val="0"/>
      <w:marBottom w:val="0"/>
      <w:divBdr>
        <w:top w:val="none" w:sz="0" w:space="0" w:color="auto"/>
        <w:left w:val="none" w:sz="0" w:space="0" w:color="auto"/>
        <w:bottom w:val="none" w:sz="0" w:space="0" w:color="auto"/>
        <w:right w:val="none" w:sz="0" w:space="0" w:color="auto"/>
      </w:divBdr>
      <w:divsChild>
        <w:div w:id="1294292488">
          <w:marLeft w:val="0"/>
          <w:marRight w:val="0"/>
          <w:marTop w:val="0"/>
          <w:marBottom w:val="0"/>
          <w:divBdr>
            <w:top w:val="none" w:sz="0" w:space="0" w:color="auto"/>
            <w:left w:val="none" w:sz="0" w:space="0" w:color="auto"/>
            <w:bottom w:val="none" w:sz="0" w:space="0" w:color="auto"/>
            <w:right w:val="none" w:sz="0" w:space="0" w:color="auto"/>
          </w:divBdr>
          <w:divsChild>
            <w:div w:id="16647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310">
      <w:bodyDiv w:val="1"/>
      <w:marLeft w:val="0"/>
      <w:marRight w:val="0"/>
      <w:marTop w:val="0"/>
      <w:marBottom w:val="0"/>
      <w:divBdr>
        <w:top w:val="none" w:sz="0" w:space="0" w:color="auto"/>
        <w:left w:val="none" w:sz="0" w:space="0" w:color="auto"/>
        <w:bottom w:val="none" w:sz="0" w:space="0" w:color="auto"/>
        <w:right w:val="none" w:sz="0" w:space="0" w:color="auto"/>
      </w:divBdr>
      <w:divsChild>
        <w:div w:id="2009939642">
          <w:marLeft w:val="547"/>
          <w:marRight w:val="0"/>
          <w:marTop w:val="0"/>
          <w:marBottom w:val="0"/>
          <w:divBdr>
            <w:top w:val="none" w:sz="0" w:space="0" w:color="auto"/>
            <w:left w:val="none" w:sz="0" w:space="0" w:color="auto"/>
            <w:bottom w:val="none" w:sz="0" w:space="0" w:color="auto"/>
            <w:right w:val="none" w:sz="0" w:space="0" w:color="auto"/>
          </w:divBdr>
        </w:div>
        <w:div w:id="1403987727">
          <w:marLeft w:val="547"/>
          <w:marRight w:val="0"/>
          <w:marTop w:val="0"/>
          <w:marBottom w:val="0"/>
          <w:divBdr>
            <w:top w:val="none" w:sz="0" w:space="0" w:color="auto"/>
            <w:left w:val="none" w:sz="0" w:space="0" w:color="auto"/>
            <w:bottom w:val="none" w:sz="0" w:space="0" w:color="auto"/>
            <w:right w:val="none" w:sz="0" w:space="0" w:color="auto"/>
          </w:divBdr>
        </w:div>
      </w:divsChild>
    </w:div>
    <w:div w:id="121730496">
      <w:bodyDiv w:val="1"/>
      <w:marLeft w:val="0"/>
      <w:marRight w:val="0"/>
      <w:marTop w:val="0"/>
      <w:marBottom w:val="0"/>
      <w:divBdr>
        <w:top w:val="none" w:sz="0" w:space="0" w:color="auto"/>
        <w:left w:val="none" w:sz="0" w:space="0" w:color="auto"/>
        <w:bottom w:val="none" w:sz="0" w:space="0" w:color="auto"/>
        <w:right w:val="none" w:sz="0" w:space="0" w:color="auto"/>
      </w:divBdr>
      <w:divsChild>
        <w:div w:id="1134717803">
          <w:marLeft w:val="0"/>
          <w:marRight w:val="0"/>
          <w:marTop w:val="0"/>
          <w:marBottom w:val="0"/>
          <w:divBdr>
            <w:top w:val="none" w:sz="0" w:space="0" w:color="auto"/>
            <w:left w:val="none" w:sz="0" w:space="0" w:color="auto"/>
            <w:bottom w:val="none" w:sz="0" w:space="0" w:color="auto"/>
            <w:right w:val="none" w:sz="0" w:space="0" w:color="auto"/>
          </w:divBdr>
          <w:divsChild>
            <w:div w:id="1142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269">
      <w:bodyDiv w:val="1"/>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0"/>
          <w:marBottom w:val="0"/>
          <w:divBdr>
            <w:top w:val="none" w:sz="0" w:space="0" w:color="auto"/>
            <w:left w:val="none" w:sz="0" w:space="0" w:color="auto"/>
            <w:bottom w:val="none" w:sz="0" w:space="0" w:color="auto"/>
            <w:right w:val="none" w:sz="0" w:space="0" w:color="auto"/>
          </w:divBdr>
          <w:divsChild>
            <w:div w:id="7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779">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1">
          <w:marLeft w:val="0"/>
          <w:marRight w:val="0"/>
          <w:marTop w:val="0"/>
          <w:marBottom w:val="0"/>
          <w:divBdr>
            <w:top w:val="none" w:sz="0" w:space="0" w:color="auto"/>
            <w:left w:val="none" w:sz="0" w:space="0" w:color="auto"/>
            <w:bottom w:val="none" w:sz="0" w:space="0" w:color="auto"/>
            <w:right w:val="none" w:sz="0" w:space="0" w:color="auto"/>
          </w:divBdr>
          <w:divsChild>
            <w:div w:id="697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44">
      <w:bodyDiv w:val="1"/>
      <w:marLeft w:val="0"/>
      <w:marRight w:val="0"/>
      <w:marTop w:val="0"/>
      <w:marBottom w:val="0"/>
      <w:divBdr>
        <w:top w:val="none" w:sz="0" w:space="0" w:color="auto"/>
        <w:left w:val="none" w:sz="0" w:space="0" w:color="auto"/>
        <w:bottom w:val="none" w:sz="0" w:space="0" w:color="auto"/>
        <w:right w:val="none" w:sz="0" w:space="0" w:color="auto"/>
      </w:divBdr>
      <w:divsChild>
        <w:div w:id="108472793">
          <w:marLeft w:val="1166"/>
          <w:marRight w:val="0"/>
          <w:marTop w:val="0"/>
          <w:marBottom w:val="0"/>
          <w:divBdr>
            <w:top w:val="none" w:sz="0" w:space="0" w:color="auto"/>
            <w:left w:val="none" w:sz="0" w:space="0" w:color="auto"/>
            <w:bottom w:val="none" w:sz="0" w:space="0" w:color="auto"/>
            <w:right w:val="none" w:sz="0" w:space="0" w:color="auto"/>
          </w:divBdr>
        </w:div>
      </w:divsChild>
    </w:div>
    <w:div w:id="149756966">
      <w:bodyDiv w:val="1"/>
      <w:marLeft w:val="0"/>
      <w:marRight w:val="0"/>
      <w:marTop w:val="0"/>
      <w:marBottom w:val="0"/>
      <w:divBdr>
        <w:top w:val="none" w:sz="0" w:space="0" w:color="auto"/>
        <w:left w:val="none" w:sz="0" w:space="0" w:color="auto"/>
        <w:bottom w:val="none" w:sz="0" w:space="0" w:color="auto"/>
        <w:right w:val="none" w:sz="0" w:space="0" w:color="auto"/>
      </w:divBdr>
      <w:divsChild>
        <w:div w:id="1409352494">
          <w:marLeft w:val="547"/>
          <w:marRight w:val="0"/>
          <w:marTop w:val="200"/>
          <w:marBottom w:val="0"/>
          <w:divBdr>
            <w:top w:val="none" w:sz="0" w:space="0" w:color="auto"/>
            <w:left w:val="none" w:sz="0" w:space="0" w:color="auto"/>
            <w:bottom w:val="none" w:sz="0" w:space="0" w:color="auto"/>
            <w:right w:val="none" w:sz="0" w:space="0" w:color="auto"/>
          </w:divBdr>
        </w:div>
      </w:divsChild>
    </w:div>
    <w:div w:id="180625512">
      <w:bodyDiv w:val="1"/>
      <w:marLeft w:val="0"/>
      <w:marRight w:val="0"/>
      <w:marTop w:val="0"/>
      <w:marBottom w:val="0"/>
      <w:divBdr>
        <w:top w:val="none" w:sz="0" w:space="0" w:color="auto"/>
        <w:left w:val="none" w:sz="0" w:space="0" w:color="auto"/>
        <w:bottom w:val="none" w:sz="0" w:space="0" w:color="auto"/>
        <w:right w:val="none" w:sz="0" w:space="0" w:color="auto"/>
      </w:divBdr>
    </w:div>
    <w:div w:id="191962435">
      <w:bodyDiv w:val="1"/>
      <w:marLeft w:val="0"/>
      <w:marRight w:val="0"/>
      <w:marTop w:val="0"/>
      <w:marBottom w:val="0"/>
      <w:divBdr>
        <w:top w:val="none" w:sz="0" w:space="0" w:color="auto"/>
        <w:left w:val="none" w:sz="0" w:space="0" w:color="auto"/>
        <w:bottom w:val="none" w:sz="0" w:space="0" w:color="auto"/>
        <w:right w:val="none" w:sz="0" w:space="0" w:color="auto"/>
      </w:divBdr>
      <w:divsChild>
        <w:div w:id="139617284">
          <w:marLeft w:val="446"/>
          <w:marRight w:val="0"/>
          <w:marTop w:val="0"/>
          <w:marBottom w:val="0"/>
          <w:divBdr>
            <w:top w:val="none" w:sz="0" w:space="0" w:color="auto"/>
            <w:left w:val="none" w:sz="0" w:space="0" w:color="auto"/>
            <w:bottom w:val="none" w:sz="0" w:space="0" w:color="auto"/>
            <w:right w:val="none" w:sz="0" w:space="0" w:color="auto"/>
          </w:divBdr>
        </w:div>
      </w:divsChild>
    </w:div>
    <w:div w:id="194083449">
      <w:bodyDiv w:val="1"/>
      <w:marLeft w:val="0"/>
      <w:marRight w:val="0"/>
      <w:marTop w:val="0"/>
      <w:marBottom w:val="0"/>
      <w:divBdr>
        <w:top w:val="none" w:sz="0" w:space="0" w:color="auto"/>
        <w:left w:val="none" w:sz="0" w:space="0" w:color="auto"/>
        <w:bottom w:val="none" w:sz="0" w:space="0" w:color="auto"/>
        <w:right w:val="none" w:sz="0" w:space="0" w:color="auto"/>
      </w:divBdr>
      <w:divsChild>
        <w:div w:id="1316572986">
          <w:marLeft w:val="0"/>
          <w:marRight w:val="0"/>
          <w:marTop w:val="0"/>
          <w:marBottom w:val="0"/>
          <w:divBdr>
            <w:top w:val="none" w:sz="0" w:space="0" w:color="auto"/>
            <w:left w:val="none" w:sz="0" w:space="0" w:color="auto"/>
            <w:bottom w:val="none" w:sz="0" w:space="0" w:color="auto"/>
            <w:right w:val="none" w:sz="0" w:space="0" w:color="auto"/>
          </w:divBdr>
          <w:divsChild>
            <w:div w:id="842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717">
      <w:bodyDiv w:val="1"/>
      <w:marLeft w:val="0"/>
      <w:marRight w:val="0"/>
      <w:marTop w:val="0"/>
      <w:marBottom w:val="0"/>
      <w:divBdr>
        <w:top w:val="none" w:sz="0" w:space="0" w:color="auto"/>
        <w:left w:val="none" w:sz="0" w:space="0" w:color="auto"/>
        <w:bottom w:val="none" w:sz="0" w:space="0" w:color="auto"/>
        <w:right w:val="none" w:sz="0" w:space="0" w:color="auto"/>
      </w:divBdr>
      <w:divsChild>
        <w:div w:id="438188561">
          <w:marLeft w:val="547"/>
          <w:marRight w:val="0"/>
          <w:marTop w:val="200"/>
          <w:marBottom w:val="0"/>
          <w:divBdr>
            <w:top w:val="none" w:sz="0" w:space="0" w:color="auto"/>
            <w:left w:val="none" w:sz="0" w:space="0" w:color="auto"/>
            <w:bottom w:val="none" w:sz="0" w:space="0" w:color="auto"/>
            <w:right w:val="none" w:sz="0" w:space="0" w:color="auto"/>
          </w:divBdr>
        </w:div>
        <w:div w:id="485517395">
          <w:marLeft w:val="547"/>
          <w:marRight w:val="0"/>
          <w:marTop w:val="200"/>
          <w:marBottom w:val="0"/>
          <w:divBdr>
            <w:top w:val="none" w:sz="0" w:space="0" w:color="auto"/>
            <w:left w:val="none" w:sz="0" w:space="0" w:color="auto"/>
            <w:bottom w:val="none" w:sz="0" w:space="0" w:color="auto"/>
            <w:right w:val="none" w:sz="0" w:space="0" w:color="auto"/>
          </w:divBdr>
        </w:div>
        <w:div w:id="1184172550">
          <w:marLeft w:val="547"/>
          <w:marRight w:val="0"/>
          <w:marTop w:val="200"/>
          <w:marBottom w:val="0"/>
          <w:divBdr>
            <w:top w:val="none" w:sz="0" w:space="0" w:color="auto"/>
            <w:left w:val="none" w:sz="0" w:space="0" w:color="auto"/>
            <w:bottom w:val="none" w:sz="0" w:space="0" w:color="auto"/>
            <w:right w:val="none" w:sz="0" w:space="0" w:color="auto"/>
          </w:divBdr>
        </w:div>
        <w:div w:id="847909579">
          <w:marLeft w:val="1800"/>
          <w:marRight w:val="0"/>
          <w:marTop w:val="200"/>
          <w:marBottom w:val="0"/>
          <w:divBdr>
            <w:top w:val="none" w:sz="0" w:space="0" w:color="auto"/>
            <w:left w:val="none" w:sz="0" w:space="0" w:color="auto"/>
            <w:bottom w:val="none" w:sz="0" w:space="0" w:color="auto"/>
            <w:right w:val="none" w:sz="0" w:space="0" w:color="auto"/>
          </w:divBdr>
        </w:div>
        <w:div w:id="248080671">
          <w:marLeft w:val="1800"/>
          <w:marRight w:val="0"/>
          <w:marTop w:val="200"/>
          <w:marBottom w:val="0"/>
          <w:divBdr>
            <w:top w:val="none" w:sz="0" w:space="0" w:color="auto"/>
            <w:left w:val="none" w:sz="0" w:space="0" w:color="auto"/>
            <w:bottom w:val="none" w:sz="0" w:space="0" w:color="auto"/>
            <w:right w:val="none" w:sz="0" w:space="0" w:color="auto"/>
          </w:divBdr>
        </w:div>
        <w:div w:id="1980068382">
          <w:marLeft w:val="1800"/>
          <w:marRight w:val="0"/>
          <w:marTop w:val="200"/>
          <w:marBottom w:val="0"/>
          <w:divBdr>
            <w:top w:val="none" w:sz="0" w:space="0" w:color="auto"/>
            <w:left w:val="none" w:sz="0" w:space="0" w:color="auto"/>
            <w:bottom w:val="none" w:sz="0" w:space="0" w:color="auto"/>
            <w:right w:val="none" w:sz="0" w:space="0" w:color="auto"/>
          </w:divBdr>
        </w:div>
        <w:div w:id="1464421682">
          <w:marLeft w:val="1800"/>
          <w:marRight w:val="0"/>
          <w:marTop w:val="200"/>
          <w:marBottom w:val="0"/>
          <w:divBdr>
            <w:top w:val="none" w:sz="0" w:space="0" w:color="auto"/>
            <w:left w:val="none" w:sz="0" w:space="0" w:color="auto"/>
            <w:bottom w:val="none" w:sz="0" w:space="0" w:color="auto"/>
            <w:right w:val="none" w:sz="0" w:space="0" w:color="auto"/>
          </w:divBdr>
        </w:div>
      </w:divsChild>
    </w:div>
    <w:div w:id="232274740">
      <w:bodyDiv w:val="1"/>
      <w:marLeft w:val="0"/>
      <w:marRight w:val="0"/>
      <w:marTop w:val="0"/>
      <w:marBottom w:val="0"/>
      <w:divBdr>
        <w:top w:val="none" w:sz="0" w:space="0" w:color="auto"/>
        <w:left w:val="none" w:sz="0" w:space="0" w:color="auto"/>
        <w:bottom w:val="none" w:sz="0" w:space="0" w:color="auto"/>
        <w:right w:val="none" w:sz="0" w:space="0" w:color="auto"/>
      </w:divBdr>
    </w:div>
    <w:div w:id="251935024">
      <w:bodyDiv w:val="1"/>
      <w:marLeft w:val="0"/>
      <w:marRight w:val="0"/>
      <w:marTop w:val="0"/>
      <w:marBottom w:val="0"/>
      <w:divBdr>
        <w:top w:val="none" w:sz="0" w:space="0" w:color="auto"/>
        <w:left w:val="none" w:sz="0" w:space="0" w:color="auto"/>
        <w:bottom w:val="none" w:sz="0" w:space="0" w:color="auto"/>
        <w:right w:val="none" w:sz="0" w:space="0" w:color="auto"/>
      </w:divBdr>
      <w:divsChild>
        <w:div w:id="495801094">
          <w:marLeft w:val="360"/>
          <w:marRight w:val="0"/>
          <w:marTop w:val="200"/>
          <w:marBottom w:val="0"/>
          <w:divBdr>
            <w:top w:val="none" w:sz="0" w:space="0" w:color="auto"/>
            <w:left w:val="none" w:sz="0" w:space="0" w:color="auto"/>
            <w:bottom w:val="none" w:sz="0" w:space="0" w:color="auto"/>
            <w:right w:val="none" w:sz="0" w:space="0" w:color="auto"/>
          </w:divBdr>
        </w:div>
        <w:div w:id="2064476724">
          <w:marLeft w:val="360"/>
          <w:marRight w:val="0"/>
          <w:marTop w:val="200"/>
          <w:marBottom w:val="0"/>
          <w:divBdr>
            <w:top w:val="none" w:sz="0" w:space="0" w:color="auto"/>
            <w:left w:val="none" w:sz="0" w:space="0" w:color="auto"/>
            <w:bottom w:val="none" w:sz="0" w:space="0" w:color="auto"/>
            <w:right w:val="none" w:sz="0" w:space="0" w:color="auto"/>
          </w:divBdr>
        </w:div>
        <w:div w:id="1654136396">
          <w:marLeft w:val="360"/>
          <w:marRight w:val="0"/>
          <w:marTop w:val="200"/>
          <w:marBottom w:val="0"/>
          <w:divBdr>
            <w:top w:val="none" w:sz="0" w:space="0" w:color="auto"/>
            <w:left w:val="none" w:sz="0" w:space="0" w:color="auto"/>
            <w:bottom w:val="none" w:sz="0" w:space="0" w:color="auto"/>
            <w:right w:val="none" w:sz="0" w:space="0" w:color="auto"/>
          </w:divBdr>
        </w:div>
        <w:div w:id="1370035427">
          <w:marLeft w:val="360"/>
          <w:marRight w:val="0"/>
          <w:marTop w:val="200"/>
          <w:marBottom w:val="0"/>
          <w:divBdr>
            <w:top w:val="none" w:sz="0" w:space="0" w:color="auto"/>
            <w:left w:val="none" w:sz="0" w:space="0" w:color="auto"/>
            <w:bottom w:val="none" w:sz="0" w:space="0" w:color="auto"/>
            <w:right w:val="none" w:sz="0" w:space="0" w:color="auto"/>
          </w:divBdr>
        </w:div>
        <w:div w:id="934363619">
          <w:marLeft w:val="360"/>
          <w:marRight w:val="0"/>
          <w:marTop w:val="200"/>
          <w:marBottom w:val="0"/>
          <w:divBdr>
            <w:top w:val="none" w:sz="0" w:space="0" w:color="auto"/>
            <w:left w:val="none" w:sz="0" w:space="0" w:color="auto"/>
            <w:bottom w:val="none" w:sz="0" w:space="0" w:color="auto"/>
            <w:right w:val="none" w:sz="0" w:space="0" w:color="auto"/>
          </w:divBdr>
        </w:div>
        <w:div w:id="466632974">
          <w:marLeft w:val="360"/>
          <w:marRight w:val="0"/>
          <w:marTop w:val="200"/>
          <w:marBottom w:val="0"/>
          <w:divBdr>
            <w:top w:val="none" w:sz="0" w:space="0" w:color="auto"/>
            <w:left w:val="none" w:sz="0" w:space="0" w:color="auto"/>
            <w:bottom w:val="none" w:sz="0" w:space="0" w:color="auto"/>
            <w:right w:val="none" w:sz="0" w:space="0" w:color="auto"/>
          </w:divBdr>
        </w:div>
        <w:div w:id="331030180">
          <w:marLeft w:val="360"/>
          <w:marRight w:val="0"/>
          <w:marTop w:val="200"/>
          <w:marBottom w:val="0"/>
          <w:divBdr>
            <w:top w:val="none" w:sz="0" w:space="0" w:color="auto"/>
            <w:left w:val="none" w:sz="0" w:space="0" w:color="auto"/>
            <w:bottom w:val="none" w:sz="0" w:space="0" w:color="auto"/>
            <w:right w:val="none" w:sz="0" w:space="0" w:color="auto"/>
          </w:divBdr>
        </w:div>
        <w:div w:id="2041776194">
          <w:marLeft w:val="360"/>
          <w:marRight w:val="0"/>
          <w:marTop w:val="200"/>
          <w:marBottom w:val="0"/>
          <w:divBdr>
            <w:top w:val="none" w:sz="0" w:space="0" w:color="auto"/>
            <w:left w:val="none" w:sz="0" w:space="0" w:color="auto"/>
            <w:bottom w:val="none" w:sz="0" w:space="0" w:color="auto"/>
            <w:right w:val="none" w:sz="0" w:space="0" w:color="auto"/>
          </w:divBdr>
        </w:div>
        <w:div w:id="319971399">
          <w:marLeft w:val="360"/>
          <w:marRight w:val="0"/>
          <w:marTop w:val="200"/>
          <w:marBottom w:val="0"/>
          <w:divBdr>
            <w:top w:val="none" w:sz="0" w:space="0" w:color="auto"/>
            <w:left w:val="none" w:sz="0" w:space="0" w:color="auto"/>
            <w:bottom w:val="none" w:sz="0" w:space="0" w:color="auto"/>
            <w:right w:val="none" w:sz="0" w:space="0" w:color="auto"/>
          </w:divBdr>
        </w:div>
        <w:div w:id="1984919784">
          <w:marLeft w:val="360"/>
          <w:marRight w:val="0"/>
          <w:marTop w:val="200"/>
          <w:marBottom w:val="0"/>
          <w:divBdr>
            <w:top w:val="none" w:sz="0" w:space="0" w:color="auto"/>
            <w:left w:val="none" w:sz="0" w:space="0" w:color="auto"/>
            <w:bottom w:val="none" w:sz="0" w:space="0" w:color="auto"/>
            <w:right w:val="none" w:sz="0" w:space="0" w:color="auto"/>
          </w:divBdr>
        </w:div>
      </w:divsChild>
    </w:div>
    <w:div w:id="260577688">
      <w:bodyDiv w:val="1"/>
      <w:marLeft w:val="0"/>
      <w:marRight w:val="0"/>
      <w:marTop w:val="0"/>
      <w:marBottom w:val="0"/>
      <w:divBdr>
        <w:top w:val="none" w:sz="0" w:space="0" w:color="auto"/>
        <w:left w:val="none" w:sz="0" w:space="0" w:color="auto"/>
        <w:bottom w:val="none" w:sz="0" w:space="0" w:color="auto"/>
        <w:right w:val="none" w:sz="0" w:space="0" w:color="auto"/>
      </w:divBdr>
      <w:divsChild>
        <w:div w:id="1131635883">
          <w:marLeft w:val="0"/>
          <w:marRight w:val="0"/>
          <w:marTop w:val="0"/>
          <w:marBottom w:val="0"/>
          <w:divBdr>
            <w:top w:val="none" w:sz="0" w:space="0" w:color="auto"/>
            <w:left w:val="none" w:sz="0" w:space="0" w:color="auto"/>
            <w:bottom w:val="none" w:sz="0" w:space="0" w:color="auto"/>
            <w:right w:val="none" w:sz="0" w:space="0" w:color="auto"/>
          </w:divBdr>
          <w:divsChild>
            <w:div w:id="1832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5585">
      <w:bodyDiv w:val="1"/>
      <w:marLeft w:val="0"/>
      <w:marRight w:val="0"/>
      <w:marTop w:val="0"/>
      <w:marBottom w:val="0"/>
      <w:divBdr>
        <w:top w:val="none" w:sz="0" w:space="0" w:color="auto"/>
        <w:left w:val="none" w:sz="0" w:space="0" w:color="auto"/>
        <w:bottom w:val="none" w:sz="0" w:space="0" w:color="auto"/>
        <w:right w:val="none" w:sz="0" w:space="0" w:color="auto"/>
      </w:divBdr>
      <w:divsChild>
        <w:div w:id="374744371">
          <w:marLeft w:val="547"/>
          <w:marRight w:val="0"/>
          <w:marTop w:val="0"/>
          <w:marBottom w:val="0"/>
          <w:divBdr>
            <w:top w:val="none" w:sz="0" w:space="0" w:color="auto"/>
            <w:left w:val="none" w:sz="0" w:space="0" w:color="auto"/>
            <w:bottom w:val="none" w:sz="0" w:space="0" w:color="auto"/>
            <w:right w:val="none" w:sz="0" w:space="0" w:color="auto"/>
          </w:divBdr>
        </w:div>
        <w:div w:id="1796214419">
          <w:marLeft w:val="547"/>
          <w:marRight w:val="0"/>
          <w:marTop w:val="0"/>
          <w:marBottom w:val="0"/>
          <w:divBdr>
            <w:top w:val="none" w:sz="0" w:space="0" w:color="auto"/>
            <w:left w:val="none" w:sz="0" w:space="0" w:color="auto"/>
            <w:bottom w:val="none" w:sz="0" w:space="0" w:color="auto"/>
            <w:right w:val="none" w:sz="0" w:space="0" w:color="auto"/>
          </w:divBdr>
        </w:div>
        <w:div w:id="1421095716">
          <w:marLeft w:val="547"/>
          <w:marRight w:val="0"/>
          <w:marTop w:val="0"/>
          <w:marBottom w:val="0"/>
          <w:divBdr>
            <w:top w:val="none" w:sz="0" w:space="0" w:color="auto"/>
            <w:left w:val="none" w:sz="0" w:space="0" w:color="auto"/>
            <w:bottom w:val="none" w:sz="0" w:space="0" w:color="auto"/>
            <w:right w:val="none" w:sz="0" w:space="0" w:color="auto"/>
          </w:divBdr>
        </w:div>
        <w:div w:id="1467695139">
          <w:marLeft w:val="547"/>
          <w:marRight w:val="0"/>
          <w:marTop w:val="0"/>
          <w:marBottom w:val="0"/>
          <w:divBdr>
            <w:top w:val="none" w:sz="0" w:space="0" w:color="auto"/>
            <w:left w:val="none" w:sz="0" w:space="0" w:color="auto"/>
            <w:bottom w:val="none" w:sz="0" w:space="0" w:color="auto"/>
            <w:right w:val="none" w:sz="0" w:space="0" w:color="auto"/>
          </w:divBdr>
        </w:div>
      </w:divsChild>
    </w:div>
    <w:div w:id="284819846">
      <w:bodyDiv w:val="1"/>
      <w:marLeft w:val="0"/>
      <w:marRight w:val="0"/>
      <w:marTop w:val="0"/>
      <w:marBottom w:val="0"/>
      <w:divBdr>
        <w:top w:val="none" w:sz="0" w:space="0" w:color="auto"/>
        <w:left w:val="none" w:sz="0" w:space="0" w:color="auto"/>
        <w:bottom w:val="none" w:sz="0" w:space="0" w:color="auto"/>
        <w:right w:val="none" w:sz="0" w:space="0" w:color="auto"/>
      </w:divBdr>
      <w:divsChild>
        <w:div w:id="799421166">
          <w:marLeft w:val="360"/>
          <w:marRight w:val="0"/>
          <w:marTop w:val="200"/>
          <w:marBottom w:val="0"/>
          <w:divBdr>
            <w:top w:val="none" w:sz="0" w:space="0" w:color="auto"/>
            <w:left w:val="none" w:sz="0" w:space="0" w:color="auto"/>
            <w:bottom w:val="none" w:sz="0" w:space="0" w:color="auto"/>
            <w:right w:val="none" w:sz="0" w:space="0" w:color="auto"/>
          </w:divBdr>
        </w:div>
        <w:div w:id="1033573165">
          <w:marLeft w:val="360"/>
          <w:marRight w:val="0"/>
          <w:marTop w:val="200"/>
          <w:marBottom w:val="0"/>
          <w:divBdr>
            <w:top w:val="none" w:sz="0" w:space="0" w:color="auto"/>
            <w:left w:val="none" w:sz="0" w:space="0" w:color="auto"/>
            <w:bottom w:val="none" w:sz="0" w:space="0" w:color="auto"/>
            <w:right w:val="none" w:sz="0" w:space="0" w:color="auto"/>
          </w:divBdr>
        </w:div>
        <w:div w:id="1854611182">
          <w:marLeft w:val="360"/>
          <w:marRight w:val="0"/>
          <w:marTop w:val="200"/>
          <w:marBottom w:val="0"/>
          <w:divBdr>
            <w:top w:val="none" w:sz="0" w:space="0" w:color="auto"/>
            <w:left w:val="none" w:sz="0" w:space="0" w:color="auto"/>
            <w:bottom w:val="none" w:sz="0" w:space="0" w:color="auto"/>
            <w:right w:val="none" w:sz="0" w:space="0" w:color="auto"/>
          </w:divBdr>
        </w:div>
        <w:div w:id="1619599499">
          <w:marLeft w:val="360"/>
          <w:marRight w:val="0"/>
          <w:marTop w:val="200"/>
          <w:marBottom w:val="0"/>
          <w:divBdr>
            <w:top w:val="none" w:sz="0" w:space="0" w:color="auto"/>
            <w:left w:val="none" w:sz="0" w:space="0" w:color="auto"/>
            <w:bottom w:val="none" w:sz="0" w:space="0" w:color="auto"/>
            <w:right w:val="none" w:sz="0" w:space="0" w:color="auto"/>
          </w:divBdr>
        </w:div>
      </w:divsChild>
    </w:div>
    <w:div w:id="312147994">
      <w:bodyDiv w:val="1"/>
      <w:marLeft w:val="0"/>
      <w:marRight w:val="0"/>
      <w:marTop w:val="0"/>
      <w:marBottom w:val="0"/>
      <w:divBdr>
        <w:top w:val="none" w:sz="0" w:space="0" w:color="auto"/>
        <w:left w:val="none" w:sz="0" w:space="0" w:color="auto"/>
        <w:bottom w:val="none" w:sz="0" w:space="0" w:color="auto"/>
        <w:right w:val="none" w:sz="0" w:space="0" w:color="auto"/>
      </w:divBdr>
      <w:divsChild>
        <w:div w:id="84424084">
          <w:marLeft w:val="432"/>
          <w:marRight w:val="0"/>
          <w:marTop w:val="154"/>
          <w:marBottom w:val="0"/>
          <w:divBdr>
            <w:top w:val="none" w:sz="0" w:space="0" w:color="auto"/>
            <w:left w:val="none" w:sz="0" w:space="0" w:color="auto"/>
            <w:bottom w:val="none" w:sz="0" w:space="0" w:color="auto"/>
            <w:right w:val="none" w:sz="0" w:space="0" w:color="auto"/>
          </w:divBdr>
        </w:div>
        <w:div w:id="1236090197">
          <w:marLeft w:val="432"/>
          <w:marRight w:val="0"/>
          <w:marTop w:val="154"/>
          <w:marBottom w:val="0"/>
          <w:divBdr>
            <w:top w:val="none" w:sz="0" w:space="0" w:color="auto"/>
            <w:left w:val="none" w:sz="0" w:space="0" w:color="auto"/>
            <w:bottom w:val="none" w:sz="0" w:space="0" w:color="auto"/>
            <w:right w:val="none" w:sz="0" w:space="0" w:color="auto"/>
          </w:divBdr>
        </w:div>
        <w:div w:id="2012104893">
          <w:marLeft w:val="432"/>
          <w:marRight w:val="0"/>
          <w:marTop w:val="154"/>
          <w:marBottom w:val="0"/>
          <w:divBdr>
            <w:top w:val="none" w:sz="0" w:space="0" w:color="auto"/>
            <w:left w:val="none" w:sz="0" w:space="0" w:color="auto"/>
            <w:bottom w:val="none" w:sz="0" w:space="0" w:color="auto"/>
            <w:right w:val="none" w:sz="0" w:space="0" w:color="auto"/>
          </w:divBdr>
        </w:div>
      </w:divsChild>
    </w:div>
    <w:div w:id="321273506">
      <w:bodyDiv w:val="1"/>
      <w:marLeft w:val="0"/>
      <w:marRight w:val="0"/>
      <w:marTop w:val="0"/>
      <w:marBottom w:val="0"/>
      <w:divBdr>
        <w:top w:val="none" w:sz="0" w:space="0" w:color="auto"/>
        <w:left w:val="none" w:sz="0" w:space="0" w:color="auto"/>
        <w:bottom w:val="none" w:sz="0" w:space="0" w:color="auto"/>
        <w:right w:val="none" w:sz="0" w:space="0" w:color="auto"/>
      </w:divBdr>
      <w:divsChild>
        <w:div w:id="567570094">
          <w:marLeft w:val="446"/>
          <w:marRight w:val="0"/>
          <w:marTop w:val="0"/>
          <w:marBottom w:val="0"/>
          <w:divBdr>
            <w:top w:val="none" w:sz="0" w:space="0" w:color="auto"/>
            <w:left w:val="none" w:sz="0" w:space="0" w:color="auto"/>
            <w:bottom w:val="none" w:sz="0" w:space="0" w:color="auto"/>
            <w:right w:val="none" w:sz="0" w:space="0" w:color="auto"/>
          </w:divBdr>
        </w:div>
        <w:div w:id="477378638">
          <w:marLeft w:val="446"/>
          <w:marRight w:val="0"/>
          <w:marTop w:val="0"/>
          <w:marBottom w:val="0"/>
          <w:divBdr>
            <w:top w:val="none" w:sz="0" w:space="0" w:color="auto"/>
            <w:left w:val="none" w:sz="0" w:space="0" w:color="auto"/>
            <w:bottom w:val="none" w:sz="0" w:space="0" w:color="auto"/>
            <w:right w:val="none" w:sz="0" w:space="0" w:color="auto"/>
          </w:divBdr>
        </w:div>
        <w:div w:id="1327050209">
          <w:marLeft w:val="446"/>
          <w:marRight w:val="0"/>
          <w:marTop w:val="0"/>
          <w:marBottom w:val="0"/>
          <w:divBdr>
            <w:top w:val="none" w:sz="0" w:space="0" w:color="auto"/>
            <w:left w:val="none" w:sz="0" w:space="0" w:color="auto"/>
            <w:bottom w:val="none" w:sz="0" w:space="0" w:color="auto"/>
            <w:right w:val="none" w:sz="0" w:space="0" w:color="auto"/>
          </w:divBdr>
        </w:div>
        <w:div w:id="753353593">
          <w:marLeft w:val="446"/>
          <w:marRight w:val="0"/>
          <w:marTop w:val="0"/>
          <w:marBottom w:val="0"/>
          <w:divBdr>
            <w:top w:val="none" w:sz="0" w:space="0" w:color="auto"/>
            <w:left w:val="none" w:sz="0" w:space="0" w:color="auto"/>
            <w:bottom w:val="none" w:sz="0" w:space="0" w:color="auto"/>
            <w:right w:val="none" w:sz="0" w:space="0" w:color="auto"/>
          </w:divBdr>
        </w:div>
      </w:divsChild>
    </w:div>
    <w:div w:id="322928435">
      <w:bodyDiv w:val="1"/>
      <w:marLeft w:val="0"/>
      <w:marRight w:val="0"/>
      <w:marTop w:val="0"/>
      <w:marBottom w:val="0"/>
      <w:divBdr>
        <w:top w:val="none" w:sz="0" w:space="0" w:color="auto"/>
        <w:left w:val="none" w:sz="0" w:space="0" w:color="auto"/>
        <w:bottom w:val="none" w:sz="0" w:space="0" w:color="auto"/>
        <w:right w:val="none" w:sz="0" w:space="0" w:color="auto"/>
      </w:divBdr>
      <w:divsChild>
        <w:div w:id="690692579">
          <w:marLeft w:val="1800"/>
          <w:marRight w:val="0"/>
          <w:marTop w:val="200"/>
          <w:marBottom w:val="0"/>
          <w:divBdr>
            <w:top w:val="none" w:sz="0" w:space="0" w:color="auto"/>
            <w:left w:val="none" w:sz="0" w:space="0" w:color="auto"/>
            <w:bottom w:val="none" w:sz="0" w:space="0" w:color="auto"/>
            <w:right w:val="none" w:sz="0" w:space="0" w:color="auto"/>
          </w:divBdr>
        </w:div>
      </w:divsChild>
    </w:div>
    <w:div w:id="330185854">
      <w:bodyDiv w:val="1"/>
      <w:marLeft w:val="0"/>
      <w:marRight w:val="0"/>
      <w:marTop w:val="0"/>
      <w:marBottom w:val="0"/>
      <w:divBdr>
        <w:top w:val="none" w:sz="0" w:space="0" w:color="auto"/>
        <w:left w:val="none" w:sz="0" w:space="0" w:color="auto"/>
        <w:bottom w:val="none" w:sz="0" w:space="0" w:color="auto"/>
        <w:right w:val="none" w:sz="0" w:space="0" w:color="auto"/>
      </w:divBdr>
      <w:divsChild>
        <w:div w:id="338510943">
          <w:marLeft w:val="1267"/>
          <w:marRight w:val="0"/>
          <w:marTop w:val="0"/>
          <w:marBottom w:val="0"/>
          <w:divBdr>
            <w:top w:val="none" w:sz="0" w:space="0" w:color="auto"/>
            <w:left w:val="none" w:sz="0" w:space="0" w:color="auto"/>
            <w:bottom w:val="none" w:sz="0" w:space="0" w:color="auto"/>
            <w:right w:val="none" w:sz="0" w:space="0" w:color="auto"/>
          </w:divBdr>
        </w:div>
        <w:div w:id="1531719912">
          <w:marLeft w:val="1267"/>
          <w:marRight w:val="0"/>
          <w:marTop w:val="0"/>
          <w:marBottom w:val="0"/>
          <w:divBdr>
            <w:top w:val="none" w:sz="0" w:space="0" w:color="auto"/>
            <w:left w:val="none" w:sz="0" w:space="0" w:color="auto"/>
            <w:bottom w:val="none" w:sz="0" w:space="0" w:color="auto"/>
            <w:right w:val="none" w:sz="0" w:space="0" w:color="auto"/>
          </w:divBdr>
        </w:div>
        <w:div w:id="186068363">
          <w:marLeft w:val="1267"/>
          <w:marRight w:val="0"/>
          <w:marTop w:val="0"/>
          <w:marBottom w:val="0"/>
          <w:divBdr>
            <w:top w:val="none" w:sz="0" w:space="0" w:color="auto"/>
            <w:left w:val="none" w:sz="0" w:space="0" w:color="auto"/>
            <w:bottom w:val="none" w:sz="0" w:space="0" w:color="auto"/>
            <w:right w:val="none" w:sz="0" w:space="0" w:color="auto"/>
          </w:divBdr>
        </w:div>
        <w:div w:id="632638993">
          <w:marLeft w:val="1267"/>
          <w:marRight w:val="0"/>
          <w:marTop w:val="0"/>
          <w:marBottom w:val="0"/>
          <w:divBdr>
            <w:top w:val="none" w:sz="0" w:space="0" w:color="auto"/>
            <w:left w:val="none" w:sz="0" w:space="0" w:color="auto"/>
            <w:bottom w:val="none" w:sz="0" w:space="0" w:color="auto"/>
            <w:right w:val="none" w:sz="0" w:space="0" w:color="auto"/>
          </w:divBdr>
        </w:div>
      </w:divsChild>
    </w:div>
    <w:div w:id="331489491">
      <w:bodyDiv w:val="1"/>
      <w:marLeft w:val="0"/>
      <w:marRight w:val="0"/>
      <w:marTop w:val="0"/>
      <w:marBottom w:val="0"/>
      <w:divBdr>
        <w:top w:val="none" w:sz="0" w:space="0" w:color="auto"/>
        <w:left w:val="none" w:sz="0" w:space="0" w:color="auto"/>
        <w:bottom w:val="none" w:sz="0" w:space="0" w:color="auto"/>
        <w:right w:val="none" w:sz="0" w:space="0" w:color="auto"/>
      </w:divBdr>
      <w:divsChild>
        <w:div w:id="210653010">
          <w:marLeft w:val="0"/>
          <w:marRight w:val="0"/>
          <w:marTop w:val="0"/>
          <w:marBottom w:val="0"/>
          <w:divBdr>
            <w:top w:val="none" w:sz="0" w:space="0" w:color="auto"/>
            <w:left w:val="none" w:sz="0" w:space="0" w:color="auto"/>
            <w:bottom w:val="none" w:sz="0" w:space="0" w:color="auto"/>
            <w:right w:val="none" w:sz="0" w:space="0" w:color="auto"/>
          </w:divBdr>
          <w:divsChild>
            <w:div w:id="6729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0866">
      <w:bodyDiv w:val="1"/>
      <w:marLeft w:val="0"/>
      <w:marRight w:val="0"/>
      <w:marTop w:val="0"/>
      <w:marBottom w:val="0"/>
      <w:divBdr>
        <w:top w:val="none" w:sz="0" w:space="0" w:color="auto"/>
        <w:left w:val="none" w:sz="0" w:space="0" w:color="auto"/>
        <w:bottom w:val="none" w:sz="0" w:space="0" w:color="auto"/>
        <w:right w:val="none" w:sz="0" w:space="0" w:color="auto"/>
      </w:divBdr>
      <w:divsChild>
        <w:div w:id="1502575385">
          <w:marLeft w:val="1166"/>
          <w:marRight w:val="0"/>
          <w:marTop w:val="0"/>
          <w:marBottom w:val="0"/>
          <w:divBdr>
            <w:top w:val="none" w:sz="0" w:space="0" w:color="auto"/>
            <w:left w:val="none" w:sz="0" w:space="0" w:color="auto"/>
            <w:bottom w:val="none" w:sz="0" w:space="0" w:color="auto"/>
            <w:right w:val="none" w:sz="0" w:space="0" w:color="auto"/>
          </w:divBdr>
        </w:div>
      </w:divsChild>
    </w:div>
    <w:div w:id="336815016">
      <w:bodyDiv w:val="1"/>
      <w:marLeft w:val="0"/>
      <w:marRight w:val="0"/>
      <w:marTop w:val="0"/>
      <w:marBottom w:val="0"/>
      <w:divBdr>
        <w:top w:val="none" w:sz="0" w:space="0" w:color="auto"/>
        <w:left w:val="none" w:sz="0" w:space="0" w:color="auto"/>
        <w:bottom w:val="none" w:sz="0" w:space="0" w:color="auto"/>
        <w:right w:val="none" w:sz="0" w:space="0" w:color="auto"/>
      </w:divBdr>
      <w:divsChild>
        <w:div w:id="457457445">
          <w:marLeft w:val="360"/>
          <w:marRight w:val="0"/>
          <w:marTop w:val="200"/>
          <w:marBottom w:val="0"/>
          <w:divBdr>
            <w:top w:val="none" w:sz="0" w:space="0" w:color="auto"/>
            <w:left w:val="none" w:sz="0" w:space="0" w:color="auto"/>
            <w:bottom w:val="none" w:sz="0" w:space="0" w:color="auto"/>
            <w:right w:val="none" w:sz="0" w:space="0" w:color="auto"/>
          </w:divBdr>
        </w:div>
      </w:divsChild>
    </w:div>
    <w:div w:id="399132711">
      <w:bodyDiv w:val="1"/>
      <w:marLeft w:val="0"/>
      <w:marRight w:val="0"/>
      <w:marTop w:val="0"/>
      <w:marBottom w:val="0"/>
      <w:divBdr>
        <w:top w:val="none" w:sz="0" w:space="0" w:color="auto"/>
        <w:left w:val="none" w:sz="0" w:space="0" w:color="auto"/>
        <w:bottom w:val="none" w:sz="0" w:space="0" w:color="auto"/>
        <w:right w:val="none" w:sz="0" w:space="0" w:color="auto"/>
      </w:divBdr>
      <w:divsChild>
        <w:div w:id="912818084">
          <w:marLeft w:val="446"/>
          <w:marRight w:val="0"/>
          <w:marTop w:val="0"/>
          <w:marBottom w:val="0"/>
          <w:divBdr>
            <w:top w:val="none" w:sz="0" w:space="0" w:color="auto"/>
            <w:left w:val="none" w:sz="0" w:space="0" w:color="auto"/>
            <w:bottom w:val="none" w:sz="0" w:space="0" w:color="auto"/>
            <w:right w:val="none" w:sz="0" w:space="0" w:color="auto"/>
          </w:divBdr>
        </w:div>
        <w:div w:id="244263256">
          <w:marLeft w:val="446"/>
          <w:marRight w:val="0"/>
          <w:marTop w:val="0"/>
          <w:marBottom w:val="0"/>
          <w:divBdr>
            <w:top w:val="none" w:sz="0" w:space="0" w:color="auto"/>
            <w:left w:val="none" w:sz="0" w:space="0" w:color="auto"/>
            <w:bottom w:val="none" w:sz="0" w:space="0" w:color="auto"/>
            <w:right w:val="none" w:sz="0" w:space="0" w:color="auto"/>
          </w:divBdr>
        </w:div>
        <w:div w:id="1416785996">
          <w:marLeft w:val="446"/>
          <w:marRight w:val="0"/>
          <w:marTop w:val="0"/>
          <w:marBottom w:val="0"/>
          <w:divBdr>
            <w:top w:val="none" w:sz="0" w:space="0" w:color="auto"/>
            <w:left w:val="none" w:sz="0" w:space="0" w:color="auto"/>
            <w:bottom w:val="none" w:sz="0" w:space="0" w:color="auto"/>
            <w:right w:val="none" w:sz="0" w:space="0" w:color="auto"/>
          </w:divBdr>
        </w:div>
        <w:div w:id="1977372351">
          <w:marLeft w:val="446"/>
          <w:marRight w:val="0"/>
          <w:marTop w:val="0"/>
          <w:marBottom w:val="0"/>
          <w:divBdr>
            <w:top w:val="none" w:sz="0" w:space="0" w:color="auto"/>
            <w:left w:val="none" w:sz="0" w:space="0" w:color="auto"/>
            <w:bottom w:val="none" w:sz="0" w:space="0" w:color="auto"/>
            <w:right w:val="none" w:sz="0" w:space="0" w:color="auto"/>
          </w:divBdr>
        </w:div>
      </w:divsChild>
    </w:div>
    <w:div w:id="401947901">
      <w:bodyDiv w:val="1"/>
      <w:marLeft w:val="0"/>
      <w:marRight w:val="0"/>
      <w:marTop w:val="0"/>
      <w:marBottom w:val="0"/>
      <w:divBdr>
        <w:top w:val="none" w:sz="0" w:space="0" w:color="auto"/>
        <w:left w:val="none" w:sz="0" w:space="0" w:color="auto"/>
        <w:bottom w:val="none" w:sz="0" w:space="0" w:color="auto"/>
        <w:right w:val="none" w:sz="0" w:space="0" w:color="auto"/>
      </w:divBdr>
      <w:divsChild>
        <w:div w:id="508060943">
          <w:marLeft w:val="446"/>
          <w:marRight w:val="0"/>
          <w:marTop w:val="0"/>
          <w:marBottom w:val="0"/>
          <w:divBdr>
            <w:top w:val="none" w:sz="0" w:space="0" w:color="auto"/>
            <w:left w:val="none" w:sz="0" w:space="0" w:color="auto"/>
            <w:bottom w:val="none" w:sz="0" w:space="0" w:color="auto"/>
            <w:right w:val="none" w:sz="0" w:space="0" w:color="auto"/>
          </w:divBdr>
        </w:div>
      </w:divsChild>
    </w:div>
    <w:div w:id="414860940">
      <w:bodyDiv w:val="1"/>
      <w:marLeft w:val="0"/>
      <w:marRight w:val="0"/>
      <w:marTop w:val="0"/>
      <w:marBottom w:val="0"/>
      <w:divBdr>
        <w:top w:val="none" w:sz="0" w:space="0" w:color="auto"/>
        <w:left w:val="none" w:sz="0" w:space="0" w:color="auto"/>
        <w:bottom w:val="none" w:sz="0" w:space="0" w:color="auto"/>
        <w:right w:val="none" w:sz="0" w:space="0" w:color="auto"/>
      </w:divBdr>
      <w:divsChild>
        <w:div w:id="1823959008">
          <w:marLeft w:val="0"/>
          <w:marRight w:val="0"/>
          <w:marTop w:val="0"/>
          <w:marBottom w:val="0"/>
          <w:divBdr>
            <w:top w:val="none" w:sz="0" w:space="0" w:color="auto"/>
            <w:left w:val="none" w:sz="0" w:space="0" w:color="auto"/>
            <w:bottom w:val="none" w:sz="0" w:space="0" w:color="auto"/>
            <w:right w:val="none" w:sz="0" w:space="0" w:color="auto"/>
          </w:divBdr>
          <w:divsChild>
            <w:div w:id="19949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3991">
      <w:bodyDiv w:val="1"/>
      <w:marLeft w:val="0"/>
      <w:marRight w:val="0"/>
      <w:marTop w:val="0"/>
      <w:marBottom w:val="0"/>
      <w:divBdr>
        <w:top w:val="none" w:sz="0" w:space="0" w:color="auto"/>
        <w:left w:val="none" w:sz="0" w:space="0" w:color="auto"/>
        <w:bottom w:val="none" w:sz="0" w:space="0" w:color="auto"/>
        <w:right w:val="none" w:sz="0" w:space="0" w:color="auto"/>
      </w:divBdr>
      <w:divsChild>
        <w:div w:id="2093816815">
          <w:marLeft w:val="547"/>
          <w:marRight w:val="0"/>
          <w:marTop w:val="0"/>
          <w:marBottom w:val="0"/>
          <w:divBdr>
            <w:top w:val="none" w:sz="0" w:space="0" w:color="auto"/>
            <w:left w:val="none" w:sz="0" w:space="0" w:color="auto"/>
            <w:bottom w:val="none" w:sz="0" w:space="0" w:color="auto"/>
            <w:right w:val="none" w:sz="0" w:space="0" w:color="auto"/>
          </w:divBdr>
        </w:div>
        <w:div w:id="1137530703">
          <w:marLeft w:val="547"/>
          <w:marRight w:val="0"/>
          <w:marTop w:val="0"/>
          <w:marBottom w:val="0"/>
          <w:divBdr>
            <w:top w:val="none" w:sz="0" w:space="0" w:color="auto"/>
            <w:left w:val="none" w:sz="0" w:space="0" w:color="auto"/>
            <w:bottom w:val="none" w:sz="0" w:space="0" w:color="auto"/>
            <w:right w:val="none" w:sz="0" w:space="0" w:color="auto"/>
          </w:divBdr>
        </w:div>
      </w:divsChild>
    </w:div>
    <w:div w:id="464391697">
      <w:bodyDiv w:val="1"/>
      <w:marLeft w:val="0"/>
      <w:marRight w:val="0"/>
      <w:marTop w:val="0"/>
      <w:marBottom w:val="0"/>
      <w:divBdr>
        <w:top w:val="none" w:sz="0" w:space="0" w:color="auto"/>
        <w:left w:val="none" w:sz="0" w:space="0" w:color="auto"/>
        <w:bottom w:val="none" w:sz="0" w:space="0" w:color="auto"/>
        <w:right w:val="none" w:sz="0" w:space="0" w:color="auto"/>
      </w:divBdr>
      <w:divsChild>
        <w:div w:id="1222012378">
          <w:marLeft w:val="360"/>
          <w:marRight w:val="0"/>
          <w:marTop w:val="200"/>
          <w:marBottom w:val="0"/>
          <w:divBdr>
            <w:top w:val="none" w:sz="0" w:space="0" w:color="auto"/>
            <w:left w:val="none" w:sz="0" w:space="0" w:color="auto"/>
            <w:bottom w:val="none" w:sz="0" w:space="0" w:color="auto"/>
            <w:right w:val="none" w:sz="0" w:space="0" w:color="auto"/>
          </w:divBdr>
        </w:div>
        <w:div w:id="1945766006">
          <w:marLeft w:val="360"/>
          <w:marRight w:val="0"/>
          <w:marTop w:val="200"/>
          <w:marBottom w:val="0"/>
          <w:divBdr>
            <w:top w:val="none" w:sz="0" w:space="0" w:color="auto"/>
            <w:left w:val="none" w:sz="0" w:space="0" w:color="auto"/>
            <w:bottom w:val="none" w:sz="0" w:space="0" w:color="auto"/>
            <w:right w:val="none" w:sz="0" w:space="0" w:color="auto"/>
          </w:divBdr>
        </w:div>
      </w:divsChild>
    </w:div>
    <w:div w:id="467287433">
      <w:bodyDiv w:val="1"/>
      <w:marLeft w:val="0"/>
      <w:marRight w:val="0"/>
      <w:marTop w:val="0"/>
      <w:marBottom w:val="0"/>
      <w:divBdr>
        <w:top w:val="none" w:sz="0" w:space="0" w:color="auto"/>
        <w:left w:val="none" w:sz="0" w:space="0" w:color="auto"/>
        <w:bottom w:val="none" w:sz="0" w:space="0" w:color="auto"/>
        <w:right w:val="none" w:sz="0" w:space="0" w:color="auto"/>
      </w:divBdr>
      <w:divsChild>
        <w:div w:id="216403794">
          <w:marLeft w:val="547"/>
          <w:marRight w:val="0"/>
          <w:marTop w:val="0"/>
          <w:marBottom w:val="0"/>
          <w:divBdr>
            <w:top w:val="none" w:sz="0" w:space="0" w:color="auto"/>
            <w:left w:val="none" w:sz="0" w:space="0" w:color="auto"/>
            <w:bottom w:val="none" w:sz="0" w:space="0" w:color="auto"/>
            <w:right w:val="none" w:sz="0" w:space="0" w:color="auto"/>
          </w:divBdr>
        </w:div>
        <w:div w:id="792555564">
          <w:marLeft w:val="547"/>
          <w:marRight w:val="0"/>
          <w:marTop w:val="0"/>
          <w:marBottom w:val="0"/>
          <w:divBdr>
            <w:top w:val="none" w:sz="0" w:space="0" w:color="auto"/>
            <w:left w:val="none" w:sz="0" w:space="0" w:color="auto"/>
            <w:bottom w:val="none" w:sz="0" w:space="0" w:color="auto"/>
            <w:right w:val="none" w:sz="0" w:space="0" w:color="auto"/>
          </w:divBdr>
        </w:div>
        <w:div w:id="2027559803">
          <w:marLeft w:val="547"/>
          <w:marRight w:val="0"/>
          <w:marTop w:val="0"/>
          <w:marBottom w:val="0"/>
          <w:divBdr>
            <w:top w:val="none" w:sz="0" w:space="0" w:color="auto"/>
            <w:left w:val="none" w:sz="0" w:space="0" w:color="auto"/>
            <w:bottom w:val="none" w:sz="0" w:space="0" w:color="auto"/>
            <w:right w:val="none" w:sz="0" w:space="0" w:color="auto"/>
          </w:divBdr>
        </w:div>
        <w:div w:id="1969505913">
          <w:marLeft w:val="547"/>
          <w:marRight w:val="0"/>
          <w:marTop w:val="0"/>
          <w:marBottom w:val="0"/>
          <w:divBdr>
            <w:top w:val="none" w:sz="0" w:space="0" w:color="auto"/>
            <w:left w:val="none" w:sz="0" w:space="0" w:color="auto"/>
            <w:bottom w:val="none" w:sz="0" w:space="0" w:color="auto"/>
            <w:right w:val="none" w:sz="0" w:space="0" w:color="auto"/>
          </w:divBdr>
        </w:div>
      </w:divsChild>
    </w:div>
    <w:div w:id="467817149">
      <w:bodyDiv w:val="1"/>
      <w:marLeft w:val="0"/>
      <w:marRight w:val="0"/>
      <w:marTop w:val="0"/>
      <w:marBottom w:val="0"/>
      <w:divBdr>
        <w:top w:val="none" w:sz="0" w:space="0" w:color="auto"/>
        <w:left w:val="none" w:sz="0" w:space="0" w:color="auto"/>
        <w:bottom w:val="none" w:sz="0" w:space="0" w:color="auto"/>
        <w:right w:val="none" w:sz="0" w:space="0" w:color="auto"/>
      </w:divBdr>
      <w:divsChild>
        <w:div w:id="660502148">
          <w:marLeft w:val="1800"/>
          <w:marRight w:val="0"/>
          <w:marTop w:val="200"/>
          <w:marBottom w:val="0"/>
          <w:divBdr>
            <w:top w:val="none" w:sz="0" w:space="0" w:color="auto"/>
            <w:left w:val="none" w:sz="0" w:space="0" w:color="auto"/>
            <w:bottom w:val="none" w:sz="0" w:space="0" w:color="auto"/>
            <w:right w:val="none" w:sz="0" w:space="0" w:color="auto"/>
          </w:divBdr>
        </w:div>
        <w:div w:id="1761222420">
          <w:marLeft w:val="1800"/>
          <w:marRight w:val="0"/>
          <w:marTop w:val="200"/>
          <w:marBottom w:val="0"/>
          <w:divBdr>
            <w:top w:val="none" w:sz="0" w:space="0" w:color="auto"/>
            <w:left w:val="none" w:sz="0" w:space="0" w:color="auto"/>
            <w:bottom w:val="none" w:sz="0" w:space="0" w:color="auto"/>
            <w:right w:val="none" w:sz="0" w:space="0" w:color="auto"/>
          </w:divBdr>
        </w:div>
        <w:div w:id="922178886">
          <w:marLeft w:val="1800"/>
          <w:marRight w:val="0"/>
          <w:marTop w:val="200"/>
          <w:marBottom w:val="0"/>
          <w:divBdr>
            <w:top w:val="none" w:sz="0" w:space="0" w:color="auto"/>
            <w:left w:val="none" w:sz="0" w:space="0" w:color="auto"/>
            <w:bottom w:val="none" w:sz="0" w:space="0" w:color="auto"/>
            <w:right w:val="none" w:sz="0" w:space="0" w:color="auto"/>
          </w:divBdr>
        </w:div>
        <w:div w:id="536088087">
          <w:marLeft w:val="1800"/>
          <w:marRight w:val="0"/>
          <w:marTop w:val="200"/>
          <w:marBottom w:val="0"/>
          <w:divBdr>
            <w:top w:val="none" w:sz="0" w:space="0" w:color="auto"/>
            <w:left w:val="none" w:sz="0" w:space="0" w:color="auto"/>
            <w:bottom w:val="none" w:sz="0" w:space="0" w:color="auto"/>
            <w:right w:val="none" w:sz="0" w:space="0" w:color="auto"/>
          </w:divBdr>
        </w:div>
      </w:divsChild>
    </w:div>
    <w:div w:id="479493513">
      <w:bodyDiv w:val="1"/>
      <w:marLeft w:val="0"/>
      <w:marRight w:val="0"/>
      <w:marTop w:val="0"/>
      <w:marBottom w:val="0"/>
      <w:divBdr>
        <w:top w:val="none" w:sz="0" w:space="0" w:color="auto"/>
        <w:left w:val="none" w:sz="0" w:space="0" w:color="auto"/>
        <w:bottom w:val="none" w:sz="0" w:space="0" w:color="auto"/>
        <w:right w:val="none" w:sz="0" w:space="0" w:color="auto"/>
      </w:divBdr>
      <w:divsChild>
        <w:div w:id="827868272">
          <w:marLeft w:val="0"/>
          <w:marRight w:val="0"/>
          <w:marTop w:val="0"/>
          <w:marBottom w:val="0"/>
          <w:divBdr>
            <w:top w:val="none" w:sz="0" w:space="0" w:color="auto"/>
            <w:left w:val="none" w:sz="0" w:space="0" w:color="auto"/>
            <w:bottom w:val="none" w:sz="0" w:space="0" w:color="auto"/>
            <w:right w:val="none" w:sz="0" w:space="0" w:color="auto"/>
          </w:divBdr>
          <w:divsChild>
            <w:div w:id="72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6611">
      <w:bodyDiv w:val="1"/>
      <w:marLeft w:val="0"/>
      <w:marRight w:val="0"/>
      <w:marTop w:val="0"/>
      <w:marBottom w:val="0"/>
      <w:divBdr>
        <w:top w:val="none" w:sz="0" w:space="0" w:color="auto"/>
        <w:left w:val="none" w:sz="0" w:space="0" w:color="auto"/>
        <w:bottom w:val="none" w:sz="0" w:space="0" w:color="auto"/>
        <w:right w:val="none" w:sz="0" w:space="0" w:color="auto"/>
      </w:divBdr>
      <w:divsChild>
        <w:div w:id="720205222">
          <w:marLeft w:val="0"/>
          <w:marRight w:val="0"/>
          <w:marTop w:val="0"/>
          <w:marBottom w:val="0"/>
          <w:divBdr>
            <w:top w:val="none" w:sz="0" w:space="0" w:color="auto"/>
            <w:left w:val="none" w:sz="0" w:space="0" w:color="auto"/>
            <w:bottom w:val="none" w:sz="0" w:space="0" w:color="auto"/>
            <w:right w:val="none" w:sz="0" w:space="0" w:color="auto"/>
          </w:divBdr>
          <w:divsChild>
            <w:div w:id="1160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9449">
      <w:bodyDiv w:val="1"/>
      <w:marLeft w:val="0"/>
      <w:marRight w:val="0"/>
      <w:marTop w:val="0"/>
      <w:marBottom w:val="0"/>
      <w:divBdr>
        <w:top w:val="none" w:sz="0" w:space="0" w:color="auto"/>
        <w:left w:val="none" w:sz="0" w:space="0" w:color="auto"/>
        <w:bottom w:val="none" w:sz="0" w:space="0" w:color="auto"/>
        <w:right w:val="none" w:sz="0" w:space="0" w:color="auto"/>
      </w:divBdr>
      <w:divsChild>
        <w:div w:id="822770021">
          <w:marLeft w:val="547"/>
          <w:marRight w:val="0"/>
          <w:marTop w:val="200"/>
          <w:marBottom w:val="0"/>
          <w:divBdr>
            <w:top w:val="none" w:sz="0" w:space="0" w:color="auto"/>
            <w:left w:val="none" w:sz="0" w:space="0" w:color="auto"/>
            <w:bottom w:val="none" w:sz="0" w:space="0" w:color="auto"/>
            <w:right w:val="none" w:sz="0" w:space="0" w:color="auto"/>
          </w:divBdr>
        </w:div>
        <w:div w:id="236670585">
          <w:marLeft w:val="547"/>
          <w:marRight w:val="0"/>
          <w:marTop w:val="200"/>
          <w:marBottom w:val="0"/>
          <w:divBdr>
            <w:top w:val="none" w:sz="0" w:space="0" w:color="auto"/>
            <w:left w:val="none" w:sz="0" w:space="0" w:color="auto"/>
            <w:bottom w:val="none" w:sz="0" w:space="0" w:color="auto"/>
            <w:right w:val="none" w:sz="0" w:space="0" w:color="auto"/>
          </w:divBdr>
        </w:div>
        <w:div w:id="2113623408">
          <w:marLeft w:val="547"/>
          <w:marRight w:val="0"/>
          <w:marTop w:val="200"/>
          <w:marBottom w:val="0"/>
          <w:divBdr>
            <w:top w:val="none" w:sz="0" w:space="0" w:color="auto"/>
            <w:left w:val="none" w:sz="0" w:space="0" w:color="auto"/>
            <w:bottom w:val="none" w:sz="0" w:space="0" w:color="auto"/>
            <w:right w:val="none" w:sz="0" w:space="0" w:color="auto"/>
          </w:divBdr>
        </w:div>
        <w:div w:id="2022200801">
          <w:marLeft w:val="547"/>
          <w:marRight w:val="0"/>
          <w:marTop w:val="200"/>
          <w:marBottom w:val="0"/>
          <w:divBdr>
            <w:top w:val="none" w:sz="0" w:space="0" w:color="auto"/>
            <w:left w:val="none" w:sz="0" w:space="0" w:color="auto"/>
            <w:bottom w:val="none" w:sz="0" w:space="0" w:color="auto"/>
            <w:right w:val="none" w:sz="0" w:space="0" w:color="auto"/>
          </w:divBdr>
        </w:div>
        <w:div w:id="628819972">
          <w:marLeft w:val="547"/>
          <w:marRight w:val="0"/>
          <w:marTop w:val="200"/>
          <w:marBottom w:val="0"/>
          <w:divBdr>
            <w:top w:val="none" w:sz="0" w:space="0" w:color="auto"/>
            <w:left w:val="none" w:sz="0" w:space="0" w:color="auto"/>
            <w:bottom w:val="none" w:sz="0" w:space="0" w:color="auto"/>
            <w:right w:val="none" w:sz="0" w:space="0" w:color="auto"/>
          </w:divBdr>
        </w:div>
      </w:divsChild>
    </w:div>
    <w:div w:id="538395161">
      <w:bodyDiv w:val="1"/>
      <w:marLeft w:val="0"/>
      <w:marRight w:val="0"/>
      <w:marTop w:val="0"/>
      <w:marBottom w:val="0"/>
      <w:divBdr>
        <w:top w:val="none" w:sz="0" w:space="0" w:color="auto"/>
        <w:left w:val="none" w:sz="0" w:space="0" w:color="auto"/>
        <w:bottom w:val="none" w:sz="0" w:space="0" w:color="auto"/>
        <w:right w:val="none" w:sz="0" w:space="0" w:color="auto"/>
      </w:divBdr>
      <w:divsChild>
        <w:div w:id="1292709976">
          <w:marLeft w:val="547"/>
          <w:marRight w:val="0"/>
          <w:marTop w:val="0"/>
          <w:marBottom w:val="0"/>
          <w:divBdr>
            <w:top w:val="none" w:sz="0" w:space="0" w:color="auto"/>
            <w:left w:val="none" w:sz="0" w:space="0" w:color="auto"/>
            <w:bottom w:val="none" w:sz="0" w:space="0" w:color="auto"/>
            <w:right w:val="none" w:sz="0" w:space="0" w:color="auto"/>
          </w:divBdr>
        </w:div>
        <w:div w:id="1155727855">
          <w:marLeft w:val="547"/>
          <w:marRight w:val="0"/>
          <w:marTop w:val="0"/>
          <w:marBottom w:val="0"/>
          <w:divBdr>
            <w:top w:val="none" w:sz="0" w:space="0" w:color="auto"/>
            <w:left w:val="none" w:sz="0" w:space="0" w:color="auto"/>
            <w:bottom w:val="none" w:sz="0" w:space="0" w:color="auto"/>
            <w:right w:val="none" w:sz="0" w:space="0" w:color="auto"/>
          </w:divBdr>
        </w:div>
        <w:div w:id="461270785">
          <w:marLeft w:val="547"/>
          <w:marRight w:val="0"/>
          <w:marTop w:val="0"/>
          <w:marBottom w:val="0"/>
          <w:divBdr>
            <w:top w:val="none" w:sz="0" w:space="0" w:color="auto"/>
            <w:left w:val="none" w:sz="0" w:space="0" w:color="auto"/>
            <w:bottom w:val="none" w:sz="0" w:space="0" w:color="auto"/>
            <w:right w:val="none" w:sz="0" w:space="0" w:color="auto"/>
          </w:divBdr>
        </w:div>
        <w:div w:id="1290475612">
          <w:marLeft w:val="547"/>
          <w:marRight w:val="0"/>
          <w:marTop w:val="0"/>
          <w:marBottom w:val="0"/>
          <w:divBdr>
            <w:top w:val="none" w:sz="0" w:space="0" w:color="auto"/>
            <w:left w:val="none" w:sz="0" w:space="0" w:color="auto"/>
            <w:bottom w:val="none" w:sz="0" w:space="0" w:color="auto"/>
            <w:right w:val="none" w:sz="0" w:space="0" w:color="auto"/>
          </w:divBdr>
        </w:div>
      </w:divsChild>
    </w:div>
    <w:div w:id="557546785">
      <w:bodyDiv w:val="1"/>
      <w:marLeft w:val="0"/>
      <w:marRight w:val="0"/>
      <w:marTop w:val="0"/>
      <w:marBottom w:val="0"/>
      <w:divBdr>
        <w:top w:val="none" w:sz="0" w:space="0" w:color="auto"/>
        <w:left w:val="none" w:sz="0" w:space="0" w:color="auto"/>
        <w:bottom w:val="none" w:sz="0" w:space="0" w:color="auto"/>
        <w:right w:val="none" w:sz="0" w:space="0" w:color="auto"/>
      </w:divBdr>
      <w:divsChild>
        <w:div w:id="1935240592">
          <w:marLeft w:val="288"/>
          <w:marRight w:val="0"/>
          <w:marTop w:val="115"/>
          <w:marBottom w:val="0"/>
          <w:divBdr>
            <w:top w:val="none" w:sz="0" w:space="0" w:color="auto"/>
            <w:left w:val="none" w:sz="0" w:space="0" w:color="auto"/>
            <w:bottom w:val="none" w:sz="0" w:space="0" w:color="auto"/>
            <w:right w:val="none" w:sz="0" w:space="0" w:color="auto"/>
          </w:divBdr>
        </w:div>
        <w:div w:id="345911239">
          <w:marLeft w:val="288"/>
          <w:marRight w:val="0"/>
          <w:marTop w:val="115"/>
          <w:marBottom w:val="0"/>
          <w:divBdr>
            <w:top w:val="none" w:sz="0" w:space="0" w:color="auto"/>
            <w:left w:val="none" w:sz="0" w:space="0" w:color="auto"/>
            <w:bottom w:val="none" w:sz="0" w:space="0" w:color="auto"/>
            <w:right w:val="none" w:sz="0" w:space="0" w:color="auto"/>
          </w:divBdr>
        </w:div>
        <w:div w:id="658923224">
          <w:marLeft w:val="288"/>
          <w:marRight w:val="0"/>
          <w:marTop w:val="115"/>
          <w:marBottom w:val="0"/>
          <w:divBdr>
            <w:top w:val="none" w:sz="0" w:space="0" w:color="auto"/>
            <w:left w:val="none" w:sz="0" w:space="0" w:color="auto"/>
            <w:bottom w:val="none" w:sz="0" w:space="0" w:color="auto"/>
            <w:right w:val="none" w:sz="0" w:space="0" w:color="auto"/>
          </w:divBdr>
        </w:div>
        <w:div w:id="902637552">
          <w:marLeft w:val="288"/>
          <w:marRight w:val="0"/>
          <w:marTop w:val="115"/>
          <w:marBottom w:val="0"/>
          <w:divBdr>
            <w:top w:val="none" w:sz="0" w:space="0" w:color="auto"/>
            <w:left w:val="none" w:sz="0" w:space="0" w:color="auto"/>
            <w:bottom w:val="none" w:sz="0" w:space="0" w:color="auto"/>
            <w:right w:val="none" w:sz="0" w:space="0" w:color="auto"/>
          </w:divBdr>
        </w:div>
        <w:div w:id="978998392">
          <w:marLeft w:val="288"/>
          <w:marRight w:val="0"/>
          <w:marTop w:val="115"/>
          <w:marBottom w:val="0"/>
          <w:divBdr>
            <w:top w:val="none" w:sz="0" w:space="0" w:color="auto"/>
            <w:left w:val="none" w:sz="0" w:space="0" w:color="auto"/>
            <w:bottom w:val="none" w:sz="0" w:space="0" w:color="auto"/>
            <w:right w:val="none" w:sz="0" w:space="0" w:color="auto"/>
          </w:divBdr>
        </w:div>
      </w:divsChild>
    </w:div>
    <w:div w:id="604045566">
      <w:bodyDiv w:val="1"/>
      <w:marLeft w:val="0"/>
      <w:marRight w:val="0"/>
      <w:marTop w:val="0"/>
      <w:marBottom w:val="0"/>
      <w:divBdr>
        <w:top w:val="none" w:sz="0" w:space="0" w:color="auto"/>
        <w:left w:val="none" w:sz="0" w:space="0" w:color="auto"/>
        <w:bottom w:val="none" w:sz="0" w:space="0" w:color="auto"/>
        <w:right w:val="none" w:sz="0" w:space="0" w:color="auto"/>
      </w:divBdr>
      <w:divsChild>
        <w:div w:id="2014525768">
          <w:marLeft w:val="1800"/>
          <w:marRight w:val="0"/>
          <w:marTop w:val="200"/>
          <w:marBottom w:val="0"/>
          <w:divBdr>
            <w:top w:val="none" w:sz="0" w:space="0" w:color="auto"/>
            <w:left w:val="none" w:sz="0" w:space="0" w:color="auto"/>
            <w:bottom w:val="none" w:sz="0" w:space="0" w:color="auto"/>
            <w:right w:val="none" w:sz="0" w:space="0" w:color="auto"/>
          </w:divBdr>
        </w:div>
        <w:div w:id="1380013245">
          <w:marLeft w:val="1800"/>
          <w:marRight w:val="0"/>
          <w:marTop w:val="200"/>
          <w:marBottom w:val="0"/>
          <w:divBdr>
            <w:top w:val="none" w:sz="0" w:space="0" w:color="auto"/>
            <w:left w:val="none" w:sz="0" w:space="0" w:color="auto"/>
            <w:bottom w:val="none" w:sz="0" w:space="0" w:color="auto"/>
            <w:right w:val="none" w:sz="0" w:space="0" w:color="auto"/>
          </w:divBdr>
        </w:div>
        <w:div w:id="770199642">
          <w:marLeft w:val="1800"/>
          <w:marRight w:val="0"/>
          <w:marTop w:val="200"/>
          <w:marBottom w:val="0"/>
          <w:divBdr>
            <w:top w:val="none" w:sz="0" w:space="0" w:color="auto"/>
            <w:left w:val="none" w:sz="0" w:space="0" w:color="auto"/>
            <w:bottom w:val="none" w:sz="0" w:space="0" w:color="auto"/>
            <w:right w:val="none" w:sz="0" w:space="0" w:color="auto"/>
          </w:divBdr>
        </w:div>
      </w:divsChild>
    </w:div>
    <w:div w:id="609094962">
      <w:bodyDiv w:val="1"/>
      <w:marLeft w:val="0"/>
      <w:marRight w:val="0"/>
      <w:marTop w:val="0"/>
      <w:marBottom w:val="0"/>
      <w:divBdr>
        <w:top w:val="none" w:sz="0" w:space="0" w:color="auto"/>
        <w:left w:val="none" w:sz="0" w:space="0" w:color="auto"/>
        <w:bottom w:val="none" w:sz="0" w:space="0" w:color="auto"/>
        <w:right w:val="none" w:sz="0" w:space="0" w:color="auto"/>
      </w:divBdr>
      <w:divsChild>
        <w:div w:id="775828194">
          <w:marLeft w:val="446"/>
          <w:marRight w:val="0"/>
          <w:marTop w:val="0"/>
          <w:marBottom w:val="0"/>
          <w:divBdr>
            <w:top w:val="none" w:sz="0" w:space="0" w:color="auto"/>
            <w:left w:val="none" w:sz="0" w:space="0" w:color="auto"/>
            <w:bottom w:val="none" w:sz="0" w:space="0" w:color="auto"/>
            <w:right w:val="none" w:sz="0" w:space="0" w:color="auto"/>
          </w:divBdr>
        </w:div>
        <w:div w:id="395930719">
          <w:marLeft w:val="1166"/>
          <w:marRight w:val="0"/>
          <w:marTop w:val="0"/>
          <w:marBottom w:val="0"/>
          <w:divBdr>
            <w:top w:val="none" w:sz="0" w:space="0" w:color="auto"/>
            <w:left w:val="none" w:sz="0" w:space="0" w:color="auto"/>
            <w:bottom w:val="none" w:sz="0" w:space="0" w:color="auto"/>
            <w:right w:val="none" w:sz="0" w:space="0" w:color="auto"/>
          </w:divBdr>
        </w:div>
        <w:div w:id="1361466451">
          <w:marLeft w:val="1166"/>
          <w:marRight w:val="0"/>
          <w:marTop w:val="0"/>
          <w:marBottom w:val="0"/>
          <w:divBdr>
            <w:top w:val="none" w:sz="0" w:space="0" w:color="auto"/>
            <w:left w:val="none" w:sz="0" w:space="0" w:color="auto"/>
            <w:bottom w:val="none" w:sz="0" w:space="0" w:color="auto"/>
            <w:right w:val="none" w:sz="0" w:space="0" w:color="auto"/>
          </w:divBdr>
        </w:div>
      </w:divsChild>
    </w:div>
    <w:div w:id="629628007">
      <w:bodyDiv w:val="1"/>
      <w:marLeft w:val="0"/>
      <w:marRight w:val="0"/>
      <w:marTop w:val="0"/>
      <w:marBottom w:val="0"/>
      <w:divBdr>
        <w:top w:val="none" w:sz="0" w:space="0" w:color="auto"/>
        <w:left w:val="none" w:sz="0" w:space="0" w:color="auto"/>
        <w:bottom w:val="none" w:sz="0" w:space="0" w:color="auto"/>
        <w:right w:val="none" w:sz="0" w:space="0" w:color="auto"/>
      </w:divBdr>
      <w:divsChild>
        <w:div w:id="455609679">
          <w:marLeft w:val="0"/>
          <w:marRight w:val="0"/>
          <w:marTop w:val="0"/>
          <w:marBottom w:val="0"/>
          <w:divBdr>
            <w:top w:val="none" w:sz="0" w:space="0" w:color="auto"/>
            <w:left w:val="none" w:sz="0" w:space="0" w:color="auto"/>
            <w:bottom w:val="none" w:sz="0" w:space="0" w:color="auto"/>
            <w:right w:val="none" w:sz="0" w:space="0" w:color="auto"/>
          </w:divBdr>
        </w:div>
      </w:divsChild>
    </w:div>
    <w:div w:id="632642894">
      <w:bodyDiv w:val="1"/>
      <w:marLeft w:val="0"/>
      <w:marRight w:val="0"/>
      <w:marTop w:val="0"/>
      <w:marBottom w:val="0"/>
      <w:divBdr>
        <w:top w:val="none" w:sz="0" w:space="0" w:color="auto"/>
        <w:left w:val="none" w:sz="0" w:space="0" w:color="auto"/>
        <w:bottom w:val="none" w:sz="0" w:space="0" w:color="auto"/>
        <w:right w:val="none" w:sz="0" w:space="0" w:color="auto"/>
      </w:divBdr>
      <w:divsChild>
        <w:div w:id="165361214">
          <w:marLeft w:val="432"/>
          <w:marRight w:val="0"/>
          <w:marTop w:val="125"/>
          <w:marBottom w:val="0"/>
          <w:divBdr>
            <w:top w:val="none" w:sz="0" w:space="0" w:color="auto"/>
            <w:left w:val="none" w:sz="0" w:space="0" w:color="auto"/>
            <w:bottom w:val="none" w:sz="0" w:space="0" w:color="auto"/>
            <w:right w:val="none" w:sz="0" w:space="0" w:color="auto"/>
          </w:divBdr>
        </w:div>
        <w:div w:id="255360695">
          <w:marLeft w:val="432"/>
          <w:marRight w:val="0"/>
          <w:marTop w:val="125"/>
          <w:marBottom w:val="0"/>
          <w:divBdr>
            <w:top w:val="none" w:sz="0" w:space="0" w:color="auto"/>
            <w:left w:val="none" w:sz="0" w:space="0" w:color="auto"/>
            <w:bottom w:val="none" w:sz="0" w:space="0" w:color="auto"/>
            <w:right w:val="none" w:sz="0" w:space="0" w:color="auto"/>
          </w:divBdr>
        </w:div>
        <w:div w:id="266081979">
          <w:marLeft w:val="432"/>
          <w:marRight w:val="0"/>
          <w:marTop w:val="125"/>
          <w:marBottom w:val="0"/>
          <w:divBdr>
            <w:top w:val="none" w:sz="0" w:space="0" w:color="auto"/>
            <w:left w:val="none" w:sz="0" w:space="0" w:color="auto"/>
            <w:bottom w:val="none" w:sz="0" w:space="0" w:color="auto"/>
            <w:right w:val="none" w:sz="0" w:space="0" w:color="auto"/>
          </w:divBdr>
        </w:div>
        <w:div w:id="1038358851">
          <w:marLeft w:val="432"/>
          <w:marRight w:val="0"/>
          <w:marTop w:val="125"/>
          <w:marBottom w:val="0"/>
          <w:divBdr>
            <w:top w:val="none" w:sz="0" w:space="0" w:color="auto"/>
            <w:left w:val="none" w:sz="0" w:space="0" w:color="auto"/>
            <w:bottom w:val="none" w:sz="0" w:space="0" w:color="auto"/>
            <w:right w:val="none" w:sz="0" w:space="0" w:color="auto"/>
          </w:divBdr>
        </w:div>
        <w:div w:id="1750735246">
          <w:marLeft w:val="432"/>
          <w:marRight w:val="0"/>
          <w:marTop w:val="125"/>
          <w:marBottom w:val="0"/>
          <w:divBdr>
            <w:top w:val="none" w:sz="0" w:space="0" w:color="auto"/>
            <w:left w:val="none" w:sz="0" w:space="0" w:color="auto"/>
            <w:bottom w:val="none" w:sz="0" w:space="0" w:color="auto"/>
            <w:right w:val="none" w:sz="0" w:space="0" w:color="auto"/>
          </w:divBdr>
        </w:div>
        <w:div w:id="1828399880">
          <w:marLeft w:val="432"/>
          <w:marRight w:val="0"/>
          <w:marTop w:val="125"/>
          <w:marBottom w:val="0"/>
          <w:divBdr>
            <w:top w:val="none" w:sz="0" w:space="0" w:color="auto"/>
            <w:left w:val="none" w:sz="0" w:space="0" w:color="auto"/>
            <w:bottom w:val="none" w:sz="0" w:space="0" w:color="auto"/>
            <w:right w:val="none" w:sz="0" w:space="0" w:color="auto"/>
          </w:divBdr>
        </w:div>
        <w:div w:id="2080514845">
          <w:marLeft w:val="432"/>
          <w:marRight w:val="0"/>
          <w:marTop w:val="125"/>
          <w:marBottom w:val="0"/>
          <w:divBdr>
            <w:top w:val="none" w:sz="0" w:space="0" w:color="auto"/>
            <w:left w:val="none" w:sz="0" w:space="0" w:color="auto"/>
            <w:bottom w:val="none" w:sz="0" w:space="0" w:color="auto"/>
            <w:right w:val="none" w:sz="0" w:space="0" w:color="auto"/>
          </w:divBdr>
        </w:div>
        <w:div w:id="2104108569">
          <w:marLeft w:val="432"/>
          <w:marRight w:val="0"/>
          <w:marTop w:val="125"/>
          <w:marBottom w:val="0"/>
          <w:divBdr>
            <w:top w:val="none" w:sz="0" w:space="0" w:color="auto"/>
            <w:left w:val="none" w:sz="0" w:space="0" w:color="auto"/>
            <w:bottom w:val="none" w:sz="0" w:space="0" w:color="auto"/>
            <w:right w:val="none" w:sz="0" w:space="0" w:color="auto"/>
          </w:divBdr>
        </w:div>
      </w:divsChild>
    </w:div>
    <w:div w:id="722826310">
      <w:bodyDiv w:val="1"/>
      <w:marLeft w:val="0"/>
      <w:marRight w:val="0"/>
      <w:marTop w:val="0"/>
      <w:marBottom w:val="0"/>
      <w:divBdr>
        <w:top w:val="none" w:sz="0" w:space="0" w:color="auto"/>
        <w:left w:val="none" w:sz="0" w:space="0" w:color="auto"/>
        <w:bottom w:val="none" w:sz="0" w:space="0" w:color="auto"/>
        <w:right w:val="none" w:sz="0" w:space="0" w:color="auto"/>
      </w:divBdr>
      <w:divsChild>
        <w:div w:id="3482167">
          <w:marLeft w:val="547"/>
          <w:marRight w:val="0"/>
          <w:marTop w:val="0"/>
          <w:marBottom w:val="0"/>
          <w:divBdr>
            <w:top w:val="none" w:sz="0" w:space="0" w:color="auto"/>
            <w:left w:val="none" w:sz="0" w:space="0" w:color="auto"/>
            <w:bottom w:val="none" w:sz="0" w:space="0" w:color="auto"/>
            <w:right w:val="none" w:sz="0" w:space="0" w:color="auto"/>
          </w:divBdr>
        </w:div>
        <w:div w:id="232815861">
          <w:marLeft w:val="547"/>
          <w:marRight w:val="0"/>
          <w:marTop w:val="0"/>
          <w:marBottom w:val="0"/>
          <w:divBdr>
            <w:top w:val="none" w:sz="0" w:space="0" w:color="auto"/>
            <w:left w:val="none" w:sz="0" w:space="0" w:color="auto"/>
            <w:bottom w:val="none" w:sz="0" w:space="0" w:color="auto"/>
            <w:right w:val="none" w:sz="0" w:space="0" w:color="auto"/>
          </w:divBdr>
        </w:div>
        <w:div w:id="974212419">
          <w:marLeft w:val="547"/>
          <w:marRight w:val="0"/>
          <w:marTop w:val="0"/>
          <w:marBottom w:val="0"/>
          <w:divBdr>
            <w:top w:val="none" w:sz="0" w:space="0" w:color="auto"/>
            <w:left w:val="none" w:sz="0" w:space="0" w:color="auto"/>
            <w:bottom w:val="none" w:sz="0" w:space="0" w:color="auto"/>
            <w:right w:val="none" w:sz="0" w:space="0" w:color="auto"/>
          </w:divBdr>
        </w:div>
      </w:divsChild>
    </w:div>
    <w:div w:id="726952048">
      <w:bodyDiv w:val="1"/>
      <w:marLeft w:val="0"/>
      <w:marRight w:val="0"/>
      <w:marTop w:val="0"/>
      <w:marBottom w:val="0"/>
      <w:divBdr>
        <w:top w:val="none" w:sz="0" w:space="0" w:color="auto"/>
        <w:left w:val="none" w:sz="0" w:space="0" w:color="auto"/>
        <w:bottom w:val="none" w:sz="0" w:space="0" w:color="auto"/>
        <w:right w:val="none" w:sz="0" w:space="0" w:color="auto"/>
      </w:divBdr>
      <w:divsChild>
        <w:div w:id="1936399792">
          <w:marLeft w:val="706"/>
          <w:marRight w:val="0"/>
          <w:marTop w:val="200"/>
          <w:marBottom w:val="0"/>
          <w:divBdr>
            <w:top w:val="none" w:sz="0" w:space="0" w:color="auto"/>
            <w:left w:val="none" w:sz="0" w:space="0" w:color="auto"/>
            <w:bottom w:val="none" w:sz="0" w:space="0" w:color="auto"/>
            <w:right w:val="none" w:sz="0" w:space="0" w:color="auto"/>
          </w:divBdr>
        </w:div>
        <w:div w:id="956328078">
          <w:marLeft w:val="706"/>
          <w:marRight w:val="0"/>
          <w:marTop w:val="200"/>
          <w:marBottom w:val="0"/>
          <w:divBdr>
            <w:top w:val="none" w:sz="0" w:space="0" w:color="auto"/>
            <w:left w:val="none" w:sz="0" w:space="0" w:color="auto"/>
            <w:bottom w:val="none" w:sz="0" w:space="0" w:color="auto"/>
            <w:right w:val="none" w:sz="0" w:space="0" w:color="auto"/>
          </w:divBdr>
        </w:div>
        <w:div w:id="2145192411">
          <w:marLeft w:val="706"/>
          <w:marRight w:val="0"/>
          <w:marTop w:val="200"/>
          <w:marBottom w:val="0"/>
          <w:divBdr>
            <w:top w:val="none" w:sz="0" w:space="0" w:color="auto"/>
            <w:left w:val="none" w:sz="0" w:space="0" w:color="auto"/>
            <w:bottom w:val="none" w:sz="0" w:space="0" w:color="auto"/>
            <w:right w:val="none" w:sz="0" w:space="0" w:color="auto"/>
          </w:divBdr>
        </w:div>
      </w:divsChild>
    </w:div>
    <w:div w:id="788429366">
      <w:bodyDiv w:val="1"/>
      <w:marLeft w:val="0"/>
      <w:marRight w:val="0"/>
      <w:marTop w:val="0"/>
      <w:marBottom w:val="0"/>
      <w:divBdr>
        <w:top w:val="none" w:sz="0" w:space="0" w:color="auto"/>
        <w:left w:val="none" w:sz="0" w:space="0" w:color="auto"/>
        <w:bottom w:val="none" w:sz="0" w:space="0" w:color="auto"/>
        <w:right w:val="none" w:sz="0" w:space="0" w:color="auto"/>
      </w:divBdr>
      <w:divsChild>
        <w:div w:id="23991669">
          <w:marLeft w:val="1800"/>
          <w:marRight w:val="0"/>
          <w:marTop w:val="200"/>
          <w:marBottom w:val="0"/>
          <w:divBdr>
            <w:top w:val="none" w:sz="0" w:space="0" w:color="auto"/>
            <w:left w:val="none" w:sz="0" w:space="0" w:color="auto"/>
            <w:bottom w:val="none" w:sz="0" w:space="0" w:color="auto"/>
            <w:right w:val="none" w:sz="0" w:space="0" w:color="auto"/>
          </w:divBdr>
        </w:div>
        <w:div w:id="244341088">
          <w:marLeft w:val="1800"/>
          <w:marRight w:val="0"/>
          <w:marTop w:val="200"/>
          <w:marBottom w:val="0"/>
          <w:divBdr>
            <w:top w:val="none" w:sz="0" w:space="0" w:color="auto"/>
            <w:left w:val="none" w:sz="0" w:space="0" w:color="auto"/>
            <w:bottom w:val="none" w:sz="0" w:space="0" w:color="auto"/>
            <w:right w:val="none" w:sz="0" w:space="0" w:color="auto"/>
          </w:divBdr>
        </w:div>
        <w:div w:id="2035619049">
          <w:marLeft w:val="1800"/>
          <w:marRight w:val="0"/>
          <w:marTop w:val="200"/>
          <w:marBottom w:val="0"/>
          <w:divBdr>
            <w:top w:val="none" w:sz="0" w:space="0" w:color="auto"/>
            <w:left w:val="none" w:sz="0" w:space="0" w:color="auto"/>
            <w:bottom w:val="none" w:sz="0" w:space="0" w:color="auto"/>
            <w:right w:val="none" w:sz="0" w:space="0" w:color="auto"/>
          </w:divBdr>
        </w:div>
      </w:divsChild>
    </w:div>
    <w:div w:id="821849138">
      <w:bodyDiv w:val="1"/>
      <w:marLeft w:val="0"/>
      <w:marRight w:val="0"/>
      <w:marTop w:val="0"/>
      <w:marBottom w:val="0"/>
      <w:divBdr>
        <w:top w:val="none" w:sz="0" w:space="0" w:color="auto"/>
        <w:left w:val="none" w:sz="0" w:space="0" w:color="auto"/>
        <w:bottom w:val="none" w:sz="0" w:space="0" w:color="auto"/>
        <w:right w:val="none" w:sz="0" w:space="0" w:color="auto"/>
      </w:divBdr>
      <w:divsChild>
        <w:div w:id="337193172">
          <w:marLeft w:val="547"/>
          <w:marRight w:val="0"/>
          <w:marTop w:val="0"/>
          <w:marBottom w:val="0"/>
          <w:divBdr>
            <w:top w:val="none" w:sz="0" w:space="0" w:color="auto"/>
            <w:left w:val="none" w:sz="0" w:space="0" w:color="auto"/>
            <w:bottom w:val="none" w:sz="0" w:space="0" w:color="auto"/>
            <w:right w:val="none" w:sz="0" w:space="0" w:color="auto"/>
          </w:divBdr>
        </w:div>
        <w:div w:id="422655007">
          <w:marLeft w:val="547"/>
          <w:marRight w:val="0"/>
          <w:marTop w:val="0"/>
          <w:marBottom w:val="0"/>
          <w:divBdr>
            <w:top w:val="none" w:sz="0" w:space="0" w:color="auto"/>
            <w:left w:val="none" w:sz="0" w:space="0" w:color="auto"/>
            <w:bottom w:val="none" w:sz="0" w:space="0" w:color="auto"/>
            <w:right w:val="none" w:sz="0" w:space="0" w:color="auto"/>
          </w:divBdr>
        </w:div>
        <w:div w:id="319966446">
          <w:marLeft w:val="547"/>
          <w:marRight w:val="0"/>
          <w:marTop w:val="0"/>
          <w:marBottom w:val="0"/>
          <w:divBdr>
            <w:top w:val="none" w:sz="0" w:space="0" w:color="auto"/>
            <w:left w:val="none" w:sz="0" w:space="0" w:color="auto"/>
            <w:bottom w:val="none" w:sz="0" w:space="0" w:color="auto"/>
            <w:right w:val="none" w:sz="0" w:space="0" w:color="auto"/>
          </w:divBdr>
        </w:div>
        <w:div w:id="1068964610">
          <w:marLeft w:val="547"/>
          <w:marRight w:val="0"/>
          <w:marTop w:val="0"/>
          <w:marBottom w:val="0"/>
          <w:divBdr>
            <w:top w:val="none" w:sz="0" w:space="0" w:color="auto"/>
            <w:left w:val="none" w:sz="0" w:space="0" w:color="auto"/>
            <w:bottom w:val="none" w:sz="0" w:space="0" w:color="auto"/>
            <w:right w:val="none" w:sz="0" w:space="0" w:color="auto"/>
          </w:divBdr>
        </w:div>
      </w:divsChild>
    </w:div>
    <w:div w:id="845363540">
      <w:bodyDiv w:val="1"/>
      <w:marLeft w:val="0"/>
      <w:marRight w:val="0"/>
      <w:marTop w:val="0"/>
      <w:marBottom w:val="0"/>
      <w:divBdr>
        <w:top w:val="none" w:sz="0" w:space="0" w:color="auto"/>
        <w:left w:val="none" w:sz="0" w:space="0" w:color="auto"/>
        <w:bottom w:val="none" w:sz="0" w:space="0" w:color="auto"/>
        <w:right w:val="none" w:sz="0" w:space="0" w:color="auto"/>
      </w:divBdr>
      <w:divsChild>
        <w:div w:id="1271862835">
          <w:marLeft w:val="446"/>
          <w:marRight w:val="0"/>
          <w:marTop w:val="0"/>
          <w:marBottom w:val="0"/>
          <w:divBdr>
            <w:top w:val="none" w:sz="0" w:space="0" w:color="auto"/>
            <w:left w:val="none" w:sz="0" w:space="0" w:color="auto"/>
            <w:bottom w:val="none" w:sz="0" w:space="0" w:color="auto"/>
            <w:right w:val="none" w:sz="0" w:space="0" w:color="auto"/>
          </w:divBdr>
        </w:div>
      </w:divsChild>
    </w:div>
    <w:div w:id="880092683">
      <w:bodyDiv w:val="1"/>
      <w:marLeft w:val="0"/>
      <w:marRight w:val="0"/>
      <w:marTop w:val="0"/>
      <w:marBottom w:val="0"/>
      <w:divBdr>
        <w:top w:val="none" w:sz="0" w:space="0" w:color="auto"/>
        <w:left w:val="none" w:sz="0" w:space="0" w:color="auto"/>
        <w:bottom w:val="none" w:sz="0" w:space="0" w:color="auto"/>
        <w:right w:val="none" w:sz="0" w:space="0" w:color="auto"/>
      </w:divBdr>
      <w:divsChild>
        <w:div w:id="2039155621">
          <w:marLeft w:val="0"/>
          <w:marRight w:val="0"/>
          <w:marTop w:val="0"/>
          <w:marBottom w:val="0"/>
          <w:divBdr>
            <w:top w:val="none" w:sz="0" w:space="0" w:color="auto"/>
            <w:left w:val="none" w:sz="0" w:space="0" w:color="auto"/>
            <w:bottom w:val="none" w:sz="0" w:space="0" w:color="auto"/>
            <w:right w:val="none" w:sz="0" w:space="0" w:color="auto"/>
          </w:divBdr>
          <w:divsChild>
            <w:div w:id="117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60251">
      <w:bodyDiv w:val="1"/>
      <w:marLeft w:val="0"/>
      <w:marRight w:val="0"/>
      <w:marTop w:val="0"/>
      <w:marBottom w:val="0"/>
      <w:divBdr>
        <w:top w:val="none" w:sz="0" w:space="0" w:color="auto"/>
        <w:left w:val="none" w:sz="0" w:space="0" w:color="auto"/>
        <w:bottom w:val="none" w:sz="0" w:space="0" w:color="auto"/>
        <w:right w:val="none" w:sz="0" w:space="0" w:color="auto"/>
      </w:divBdr>
      <w:divsChild>
        <w:div w:id="961224878">
          <w:marLeft w:val="0"/>
          <w:marRight w:val="0"/>
          <w:marTop w:val="0"/>
          <w:marBottom w:val="0"/>
          <w:divBdr>
            <w:top w:val="none" w:sz="0" w:space="0" w:color="auto"/>
            <w:left w:val="none" w:sz="0" w:space="0" w:color="auto"/>
            <w:bottom w:val="none" w:sz="0" w:space="0" w:color="auto"/>
            <w:right w:val="none" w:sz="0" w:space="0" w:color="auto"/>
          </w:divBdr>
          <w:divsChild>
            <w:div w:id="12884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947">
      <w:bodyDiv w:val="1"/>
      <w:marLeft w:val="0"/>
      <w:marRight w:val="0"/>
      <w:marTop w:val="0"/>
      <w:marBottom w:val="0"/>
      <w:divBdr>
        <w:top w:val="none" w:sz="0" w:space="0" w:color="auto"/>
        <w:left w:val="none" w:sz="0" w:space="0" w:color="auto"/>
        <w:bottom w:val="none" w:sz="0" w:space="0" w:color="auto"/>
        <w:right w:val="none" w:sz="0" w:space="0" w:color="auto"/>
      </w:divBdr>
      <w:divsChild>
        <w:div w:id="1586450215">
          <w:marLeft w:val="0"/>
          <w:marRight w:val="0"/>
          <w:marTop w:val="0"/>
          <w:marBottom w:val="0"/>
          <w:divBdr>
            <w:top w:val="none" w:sz="0" w:space="0" w:color="auto"/>
            <w:left w:val="none" w:sz="0" w:space="0" w:color="auto"/>
            <w:bottom w:val="none" w:sz="0" w:space="0" w:color="auto"/>
            <w:right w:val="none" w:sz="0" w:space="0" w:color="auto"/>
          </w:divBdr>
          <w:divsChild>
            <w:div w:id="2041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98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698">
          <w:marLeft w:val="360"/>
          <w:marRight w:val="0"/>
          <w:marTop w:val="200"/>
          <w:marBottom w:val="0"/>
          <w:divBdr>
            <w:top w:val="none" w:sz="0" w:space="0" w:color="auto"/>
            <w:left w:val="none" w:sz="0" w:space="0" w:color="auto"/>
            <w:bottom w:val="none" w:sz="0" w:space="0" w:color="auto"/>
            <w:right w:val="none" w:sz="0" w:space="0" w:color="auto"/>
          </w:divBdr>
        </w:div>
        <w:div w:id="1627740904">
          <w:marLeft w:val="360"/>
          <w:marRight w:val="0"/>
          <w:marTop w:val="200"/>
          <w:marBottom w:val="0"/>
          <w:divBdr>
            <w:top w:val="none" w:sz="0" w:space="0" w:color="auto"/>
            <w:left w:val="none" w:sz="0" w:space="0" w:color="auto"/>
            <w:bottom w:val="none" w:sz="0" w:space="0" w:color="auto"/>
            <w:right w:val="none" w:sz="0" w:space="0" w:color="auto"/>
          </w:divBdr>
        </w:div>
        <w:div w:id="2106878084">
          <w:marLeft w:val="360"/>
          <w:marRight w:val="0"/>
          <w:marTop w:val="200"/>
          <w:marBottom w:val="0"/>
          <w:divBdr>
            <w:top w:val="none" w:sz="0" w:space="0" w:color="auto"/>
            <w:left w:val="none" w:sz="0" w:space="0" w:color="auto"/>
            <w:bottom w:val="none" w:sz="0" w:space="0" w:color="auto"/>
            <w:right w:val="none" w:sz="0" w:space="0" w:color="auto"/>
          </w:divBdr>
        </w:div>
      </w:divsChild>
    </w:div>
    <w:div w:id="946036524">
      <w:bodyDiv w:val="1"/>
      <w:marLeft w:val="0"/>
      <w:marRight w:val="0"/>
      <w:marTop w:val="0"/>
      <w:marBottom w:val="0"/>
      <w:divBdr>
        <w:top w:val="none" w:sz="0" w:space="0" w:color="auto"/>
        <w:left w:val="none" w:sz="0" w:space="0" w:color="auto"/>
        <w:bottom w:val="none" w:sz="0" w:space="0" w:color="auto"/>
        <w:right w:val="none" w:sz="0" w:space="0" w:color="auto"/>
      </w:divBdr>
      <w:divsChild>
        <w:div w:id="331952977">
          <w:marLeft w:val="547"/>
          <w:marRight w:val="0"/>
          <w:marTop w:val="0"/>
          <w:marBottom w:val="0"/>
          <w:divBdr>
            <w:top w:val="none" w:sz="0" w:space="0" w:color="auto"/>
            <w:left w:val="none" w:sz="0" w:space="0" w:color="auto"/>
            <w:bottom w:val="none" w:sz="0" w:space="0" w:color="auto"/>
            <w:right w:val="none" w:sz="0" w:space="0" w:color="auto"/>
          </w:divBdr>
        </w:div>
      </w:divsChild>
    </w:div>
    <w:div w:id="950820492">
      <w:bodyDiv w:val="1"/>
      <w:marLeft w:val="0"/>
      <w:marRight w:val="0"/>
      <w:marTop w:val="0"/>
      <w:marBottom w:val="0"/>
      <w:divBdr>
        <w:top w:val="none" w:sz="0" w:space="0" w:color="auto"/>
        <w:left w:val="none" w:sz="0" w:space="0" w:color="auto"/>
        <w:bottom w:val="none" w:sz="0" w:space="0" w:color="auto"/>
        <w:right w:val="none" w:sz="0" w:space="0" w:color="auto"/>
      </w:divBdr>
      <w:divsChild>
        <w:div w:id="444808750">
          <w:marLeft w:val="547"/>
          <w:marRight w:val="0"/>
          <w:marTop w:val="0"/>
          <w:marBottom w:val="0"/>
          <w:divBdr>
            <w:top w:val="none" w:sz="0" w:space="0" w:color="auto"/>
            <w:left w:val="none" w:sz="0" w:space="0" w:color="auto"/>
            <w:bottom w:val="none" w:sz="0" w:space="0" w:color="auto"/>
            <w:right w:val="none" w:sz="0" w:space="0" w:color="auto"/>
          </w:divBdr>
        </w:div>
        <w:div w:id="2128237158">
          <w:marLeft w:val="547"/>
          <w:marRight w:val="0"/>
          <w:marTop w:val="0"/>
          <w:marBottom w:val="0"/>
          <w:divBdr>
            <w:top w:val="none" w:sz="0" w:space="0" w:color="auto"/>
            <w:left w:val="none" w:sz="0" w:space="0" w:color="auto"/>
            <w:bottom w:val="none" w:sz="0" w:space="0" w:color="auto"/>
            <w:right w:val="none" w:sz="0" w:space="0" w:color="auto"/>
          </w:divBdr>
        </w:div>
        <w:div w:id="1595556880">
          <w:marLeft w:val="446"/>
          <w:marRight w:val="0"/>
          <w:marTop w:val="0"/>
          <w:marBottom w:val="0"/>
          <w:divBdr>
            <w:top w:val="none" w:sz="0" w:space="0" w:color="auto"/>
            <w:left w:val="none" w:sz="0" w:space="0" w:color="auto"/>
            <w:bottom w:val="none" w:sz="0" w:space="0" w:color="auto"/>
            <w:right w:val="none" w:sz="0" w:space="0" w:color="auto"/>
          </w:divBdr>
        </w:div>
      </w:divsChild>
    </w:div>
    <w:div w:id="964047964">
      <w:bodyDiv w:val="1"/>
      <w:marLeft w:val="0"/>
      <w:marRight w:val="0"/>
      <w:marTop w:val="0"/>
      <w:marBottom w:val="0"/>
      <w:divBdr>
        <w:top w:val="none" w:sz="0" w:space="0" w:color="auto"/>
        <w:left w:val="none" w:sz="0" w:space="0" w:color="auto"/>
        <w:bottom w:val="none" w:sz="0" w:space="0" w:color="auto"/>
        <w:right w:val="none" w:sz="0" w:space="0" w:color="auto"/>
      </w:divBdr>
      <w:divsChild>
        <w:div w:id="1902863056">
          <w:marLeft w:val="446"/>
          <w:marRight w:val="0"/>
          <w:marTop w:val="0"/>
          <w:marBottom w:val="0"/>
          <w:divBdr>
            <w:top w:val="none" w:sz="0" w:space="0" w:color="auto"/>
            <w:left w:val="none" w:sz="0" w:space="0" w:color="auto"/>
            <w:bottom w:val="none" w:sz="0" w:space="0" w:color="auto"/>
            <w:right w:val="none" w:sz="0" w:space="0" w:color="auto"/>
          </w:divBdr>
        </w:div>
        <w:div w:id="1539968064">
          <w:marLeft w:val="446"/>
          <w:marRight w:val="0"/>
          <w:marTop w:val="0"/>
          <w:marBottom w:val="0"/>
          <w:divBdr>
            <w:top w:val="none" w:sz="0" w:space="0" w:color="auto"/>
            <w:left w:val="none" w:sz="0" w:space="0" w:color="auto"/>
            <w:bottom w:val="none" w:sz="0" w:space="0" w:color="auto"/>
            <w:right w:val="none" w:sz="0" w:space="0" w:color="auto"/>
          </w:divBdr>
        </w:div>
        <w:div w:id="303387078">
          <w:marLeft w:val="446"/>
          <w:marRight w:val="0"/>
          <w:marTop w:val="0"/>
          <w:marBottom w:val="0"/>
          <w:divBdr>
            <w:top w:val="none" w:sz="0" w:space="0" w:color="auto"/>
            <w:left w:val="none" w:sz="0" w:space="0" w:color="auto"/>
            <w:bottom w:val="none" w:sz="0" w:space="0" w:color="auto"/>
            <w:right w:val="none" w:sz="0" w:space="0" w:color="auto"/>
          </w:divBdr>
        </w:div>
        <w:div w:id="1119226436">
          <w:marLeft w:val="446"/>
          <w:marRight w:val="0"/>
          <w:marTop w:val="0"/>
          <w:marBottom w:val="0"/>
          <w:divBdr>
            <w:top w:val="none" w:sz="0" w:space="0" w:color="auto"/>
            <w:left w:val="none" w:sz="0" w:space="0" w:color="auto"/>
            <w:bottom w:val="none" w:sz="0" w:space="0" w:color="auto"/>
            <w:right w:val="none" w:sz="0" w:space="0" w:color="auto"/>
          </w:divBdr>
        </w:div>
        <w:div w:id="863715192">
          <w:marLeft w:val="446"/>
          <w:marRight w:val="0"/>
          <w:marTop w:val="0"/>
          <w:marBottom w:val="0"/>
          <w:divBdr>
            <w:top w:val="none" w:sz="0" w:space="0" w:color="auto"/>
            <w:left w:val="none" w:sz="0" w:space="0" w:color="auto"/>
            <w:bottom w:val="none" w:sz="0" w:space="0" w:color="auto"/>
            <w:right w:val="none" w:sz="0" w:space="0" w:color="auto"/>
          </w:divBdr>
        </w:div>
        <w:div w:id="1065101376">
          <w:marLeft w:val="446"/>
          <w:marRight w:val="0"/>
          <w:marTop w:val="0"/>
          <w:marBottom w:val="0"/>
          <w:divBdr>
            <w:top w:val="none" w:sz="0" w:space="0" w:color="auto"/>
            <w:left w:val="none" w:sz="0" w:space="0" w:color="auto"/>
            <w:bottom w:val="none" w:sz="0" w:space="0" w:color="auto"/>
            <w:right w:val="none" w:sz="0" w:space="0" w:color="auto"/>
          </w:divBdr>
        </w:div>
        <w:div w:id="945847880">
          <w:marLeft w:val="446"/>
          <w:marRight w:val="0"/>
          <w:marTop w:val="0"/>
          <w:marBottom w:val="0"/>
          <w:divBdr>
            <w:top w:val="none" w:sz="0" w:space="0" w:color="auto"/>
            <w:left w:val="none" w:sz="0" w:space="0" w:color="auto"/>
            <w:bottom w:val="none" w:sz="0" w:space="0" w:color="auto"/>
            <w:right w:val="none" w:sz="0" w:space="0" w:color="auto"/>
          </w:divBdr>
        </w:div>
        <w:div w:id="1516385886">
          <w:marLeft w:val="446"/>
          <w:marRight w:val="0"/>
          <w:marTop w:val="0"/>
          <w:marBottom w:val="0"/>
          <w:divBdr>
            <w:top w:val="none" w:sz="0" w:space="0" w:color="auto"/>
            <w:left w:val="none" w:sz="0" w:space="0" w:color="auto"/>
            <w:bottom w:val="none" w:sz="0" w:space="0" w:color="auto"/>
            <w:right w:val="none" w:sz="0" w:space="0" w:color="auto"/>
          </w:divBdr>
        </w:div>
        <w:div w:id="987902334">
          <w:marLeft w:val="446"/>
          <w:marRight w:val="0"/>
          <w:marTop w:val="0"/>
          <w:marBottom w:val="0"/>
          <w:divBdr>
            <w:top w:val="none" w:sz="0" w:space="0" w:color="auto"/>
            <w:left w:val="none" w:sz="0" w:space="0" w:color="auto"/>
            <w:bottom w:val="none" w:sz="0" w:space="0" w:color="auto"/>
            <w:right w:val="none" w:sz="0" w:space="0" w:color="auto"/>
          </w:divBdr>
        </w:div>
        <w:div w:id="467741505">
          <w:marLeft w:val="446"/>
          <w:marRight w:val="0"/>
          <w:marTop w:val="0"/>
          <w:marBottom w:val="0"/>
          <w:divBdr>
            <w:top w:val="none" w:sz="0" w:space="0" w:color="auto"/>
            <w:left w:val="none" w:sz="0" w:space="0" w:color="auto"/>
            <w:bottom w:val="none" w:sz="0" w:space="0" w:color="auto"/>
            <w:right w:val="none" w:sz="0" w:space="0" w:color="auto"/>
          </w:divBdr>
        </w:div>
        <w:div w:id="360132526">
          <w:marLeft w:val="446"/>
          <w:marRight w:val="0"/>
          <w:marTop w:val="0"/>
          <w:marBottom w:val="0"/>
          <w:divBdr>
            <w:top w:val="none" w:sz="0" w:space="0" w:color="auto"/>
            <w:left w:val="none" w:sz="0" w:space="0" w:color="auto"/>
            <w:bottom w:val="none" w:sz="0" w:space="0" w:color="auto"/>
            <w:right w:val="none" w:sz="0" w:space="0" w:color="auto"/>
          </w:divBdr>
        </w:div>
      </w:divsChild>
    </w:div>
    <w:div w:id="994799946">
      <w:bodyDiv w:val="1"/>
      <w:marLeft w:val="0"/>
      <w:marRight w:val="0"/>
      <w:marTop w:val="0"/>
      <w:marBottom w:val="0"/>
      <w:divBdr>
        <w:top w:val="none" w:sz="0" w:space="0" w:color="auto"/>
        <w:left w:val="none" w:sz="0" w:space="0" w:color="auto"/>
        <w:bottom w:val="none" w:sz="0" w:space="0" w:color="auto"/>
        <w:right w:val="none" w:sz="0" w:space="0" w:color="auto"/>
      </w:divBdr>
      <w:divsChild>
        <w:div w:id="1007446911">
          <w:marLeft w:val="446"/>
          <w:marRight w:val="0"/>
          <w:marTop w:val="0"/>
          <w:marBottom w:val="0"/>
          <w:divBdr>
            <w:top w:val="none" w:sz="0" w:space="0" w:color="auto"/>
            <w:left w:val="none" w:sz="0" w:space="0" w:color="auto"/>
            <w:bottom w:val="none" w:sz="0" w:space="0" w:color="auto"/>
            <w:right w:val="none" w:sz="0" w:space="0" w:color="auto"/>
          </w:divBdr>
        </w:div>
        <w:div w:id="1829438215">
          <w:marLeft w:val="446"/>
          <w:marRight w:val="0"/>
          <w:marTop w:val="0"/>
          <w:marBottom w:val="0"/>
          <w:divBdr>
            <w:top w:val="none" w:sz="0" w:space="0" w:color="auto"/>
            <w:left w:val="none" w:sz="0" w:space="0" w:color="auto"/>
            <w:bottom w:val="none" w:sz="0" w:space="0" w:color="auto"/>
            <w:right w:val="none" w:sz="0" w:space="0" w:color="auto"/>
          </w:divBdr>
        </w:div>
      </w:divsChild>
    </w:div>
    <w:div w:id="1011179527">
      <w:bodyDiv w:val="1"/>
      <w:marLeft w:val="0"/>
      <w:marRight w:val="0"/>
      <w:marTop w:val="0"/>
      <w:marBottom w:val="0"/>
      <w:divBdr>
        <w:top w:val="none" w:sz="0" w:space="0" w:color="auto"/>
        <w:left w:val="none" w:sz="0" w:space="0" w:color="auto"/>
        <w:bottom w:val="none" w:sz="0" w:space="0" w:color="auto"/>
        <w:right w:val="none" w:sz="0" w:space="0" w:color="auto"/>
      </w:divBdr>
      <w:divsChild>
        <w:div w:id="1433470691">
          <w:marLeft w:val="0"/>
          <w:marRight w:val="0"/>
          <w:marTop w:val="0"/>
          <w:marBottom w:val="0"/>
          <w:divBdr>
            <w:top w:val="none" w:sz="0" w:space="0" w:color="auto"/>
            <w:left w:val="none" w:sz="0" w:space="0" w:color="auto"/>
            <w:bottom w:val="none" w:sz="0" w:space="0" w:color="auto"/>
            <w:right w:val="none" w:sz="0" w:space="0" w:color="auto"/>
          </w:divBdr>
          <w:divsChild>
            <w:div w:id="495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815">
      <w:bodyDiv w:val="1"/>
      <w:marLeft w:val="0"/>
      <w:marRight w:val="0"/>
      <w:marTop w:val="0"/>
      <w:marBottom w:val="0"/>
      <w:divBdr>
        <w:top w:val="none" w:sz="0" w:space="0" w:color="auto"/>
        <w:left w:val="none" w:sz="0" w:space="0" w:color="auto"/>
        <w:bottom w:val="none" w:sz="0" w:space="0" w:color="auto"/>
        <w:right w:val="none" w:sz="0" w:space="0" w:color="auto"/>
      </w:divBdr>
      <w:divsChild>
        <w:div w:id="703406748">
          <w:marLeft w:val="432"/>
          <w:marRight w:val="0"/>
          <w:marTop w:val="149"/>
          <w:marBottom w:val="0"/>
          <w:divBdr>
            <w:top w:val="none" w:sz="0" w:space="0" w:color="auto"/>
            <w:left w:val="none" w:sz="0" w:space="0" w:color="auto"/>
            <w:bottom w:val="none" w:sz="0" w:space="0" w:color="auto"/>
            <w:right w:val="none" w:sz="0" w:space="0" w:color="auto"/>
          </w:divBdr>
        </w:div>
        <w:div w:id="906889075">
          <w:marLeft w:val="432"/>
          <w:marRight w:val="0"/>
          <w:marTop w:val="149"/>
          <w:marBottom w:val="0"/>
          <w:divBdr>
            <w:top w:val="none" w:sz="0" w:space="0" w:color="auto"/>
            <w:left w:val="none" w:sz="0" w:space="0" w:color="auto"/>
            <w:bottom w:val="none" w:sz="0" w:space="0" w:color="auto"/>
            <w:right w:val="none" w:sz="0" w:space="0" w:color="auto"/>
          </w:divBdr>
        </w:div>
        <w:div w:id="1183394759">
          <w:marLeft w:val="432"/>
          <w:marRight w:val="0"/>
          <w:marTop w:val="149"/>
          <w:marBottom w:val="0"/>
          <w:divBdr>
            <w:top w:val="none" w:sz="0" w:space="0" w:color="auto"/>
            <w:left w:val="none" w:sz="0" w:space="0" w:color="auto"/>
            <w:bottom w:val="none" w:sz="0" w:space="0" w:color="auto"/>
            <w:right w:val="none" w:sz="0" w:space="0" w:color="auto"/>
          </w:divBdr>
        </w:div>
        <w:div w:id="1665546462">
          <w:marLeft w:val="432"/>
          <w:marRight w:val="0"/>
          <w:marTop w:val="149"/>
          <w:marBottom w:val="0"/>
          <w:divBdr>
            <w:top w:val="none" w:sz="0" w:space="0" w:color="auto"/>
            <w:left w:val="none" w:sz="0" w:space="0" w:color="auto"/>
            <w:bottom w:val="none" w:sz="0" w:space="0" w:color="auto"/>
            <w:right w:val="none" w:sz="0" w:space="0" w:color="auto"/>
          </w:divBdr>
        </w:div>
        <w:div w:id="1787195919">
          <w:marLeft w:val="432"/>
          <w:marRight w:val="0"/>
          <w:marTop w:val="149"/>
          <w:marBottom w:val="0"/>
          <w:divBdr>
            <w:top w:val="none" w:sz="0" w:space="0" w:color="auto"/>
            <w:left w:val="none" w:sz="0" w:space="0" w:color="auto"/>
            <w:bottom w:val="none" w:sz="0" w:space="0" w:color="auto"/>
            <w:right w:val="none" w:sz="0" w:space="0" w:color="auto"/>
          </w:divBdr>
        </w:div>
        <w:div w:id="1800150910">
          <w:marLeft w:val="432"/>
          <w:marRight w:val="0"/>
          <w:marTop w:val="149"/>
          <w:marBottom w:val="0"/>
          <w:divBdr>
            <w:top w:val="none" w:sz="0" w:space="0" w:color="auto"/>
            <w:left w:val="none" w:sz="0" w:space="0" w:color="auto"/>
            <w:bottom w:val="none" w:sz="0" w:space="0" w:color="auto"/>
            <w:right w:val="none" w:sz="0" w:space="0" w:color="auto"/>
          </w:divBdr>
        </w:div>
        <w:div w:id="2104959397">
          <w:marLeft w:val="432"/>
          <w:marRight w:val="0"/>
          <w:marTop w:val="149"/>
          <w:marBottom w:val="0"/>
          <w:divBdr>
            <w:top w:val="none" w:sz="0" w:space="0" w:color="auto"/>
            <w:left w:val="none" w:sz="0" w:space="0" w:color="auto"/>
            <w:bottom w:val="none" w:sz="0" w:space="0" w:color="auto"/>
            <w:right w:val="none" w:sz="0" w:space="0" w:color="auto"/>
          </w:divBdr>
        </w:div>
      </w:divsChild>
    </w:div>
    <w:div w:id="1035427133">
      <w:bodyDiv w:val="1"/>
      <w:marLeft w:val="0"/>
      <w:marRight w:val="0"/>
      <w:marTop w:val="0"/>
      <w:marBottom w:val="0"/>
      <w:divBdr>
        <w:top w:val="none" w:sz="0" w:space="0" w:color="auto"/>
        <w:left w:val="none" w:sz="0" w:space="0" w:color="auto"/>
        <w:bottom w:val="none" w:sz="0" w:space="0" w:color="auto"/>
        <w:right w:val="none" w:sz="0" w:space="0" w:color="auto"/>
      </w:divBdr>
      <w:divsChild>
        <w:div w:id="982586095">
          <w:marLeft w:val="288"/>
          <w:marRight w:val="0"/>
          <w:marTop w:val="115"/>
          <w:marBottom w:val="0"/>
          <w:divBdr>
            <w:top w:val="none" w:sz="0" w:space="0" w:color="auto"/>
            <w:left w:val="none" w:sz="0" w:space="0" w:color="auto"/>
            <w:bottom w:val="none" w:sz="0" w:space="0" w:color="auto"/>
            <w:right w:val="none" w:sz="0" w:space="0" w:color="auto"/>
          </w:divBdr>
        </w:div>
        <w:div w:id="1845051054">
          <w:marLeft w:val="288"/>
          <w:marRight w:val="0"/>
          <w:marTop w:val="115"/>
          <w:marBottom w:val="0"/>
          <w:divBdr>
            <w:top w:val="none" w:sz="0" w:space="0" w:color="auto"/>
            <w:left w:val="none" w:sz="0" w:space="0" w:color="auto"/>
            <w:bottom w:val="none" w:sz="0" w:space="0" w:color="auto"/>
            <w:right w:val="none" w:sz="0" w:space="0" w:color="auto"/>
          </w:divBdr>
        </w:div>
      </w:divsChild>
    </w:div>
    <w:div w:id="104833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53393">
          <w:marLeft w:val="360"/>
          <w:marRight w:val="0"/>
          <w:marTop w:val="0"/>
          <w:marBottom w:val="0"/>
          <w:divBdr>
            <w:top w:val="none" w:sz="0" w:space="0" w:color="auto"/>
            <w:left w:val="none" w:sz="0" w:space="0" w:color="auto"/>
            <w:bottom w:val="none" w:sz="0" w:space="0" w:color="auto"/>
            <w:right w:val="none" w:sz="0" w:space="0" w:color="auto"/>
          </w:divBdr>
        </w:div>
      </w:divsChild>
    </w:div>
    <w:div w:id="1054504358">
      <w:bodyDiv w:val="1"/>
      <w:marLeft w:val="0"/>
      <w:marRight w:val="0"/>
      <w:marTop w:val="0"/>
      <w:marBottom w:val="0"/>
      <w:divBdr>
        <w:top w:val="none" w:sz="0" w:space="0" w:color="auto"/>
        <w:left w:val="none" w:sz="0" w:space="0" w:color="auto"/>
        <w:bottom w:val="none" w:sz="0" w:space="0" w:color="auto"/>
        <w:right w:val="none" w:sz="0" w:space="0" w:color="auto"/>
      </w:divBdr>
      <w:divsChild>
        <w:div w:id="821197807">
          <w:marLeft w:val="547"/>
          <w:marRight w:val="0"/>
          <w:marTop w:val="106"/>
          <w:marBottom w:val="0"/>
          <w:divBdr>
            <w:top w:val="none" w:sz="0" w:space="0" w:color="auto"/>
            <w:left w:val="none" w:sz="0" w:space="0" w:color="auto"/>
            <w:bottom w:val="none" w:sz="0" w:space="0" w:color="auto"/>
            <w:right w:val="none" w:sz="0" w:space="0" w:color="auto"/>
          </w:divBdr>
        </w:div>
        <w:div w:id="860240458">
          <w:marLeft w:val="547"/>
          <w:marRight w:val="0"/>
          <w:marTop w:val="106"/>
          <w:marBottom w:val="0"/>
          <w:divBdr>
            <w:top w:val="none" w:sz="0" w:space="0" w:color="auto"/>
            <w:left w:val="none" w:sz="0" w:space="0" w:color="auto"/>
            <w:bottom w:val="none" w:sz="0" w:space="0" w:color="auto"/>
            <w:right w:val="none" w:sz="0" w:space="0" w:color="auto"/>
          </w:divBdr>
        </w:div>
        <w:div w:id="1333022241">
          <w:marLeft w:val="547"/>
          <w:marRight w:val="0"/>
          <w:marTop w:val="106"/>
          <w:marBottom w:val="0"/>
          <w:divBdr>
            <w:top w:val="none" w:sz="0" w:space="0" w:color="auto"/>
            <w:left w:val="none" w:sz="0" w:space="0" w:color="auto"/>
            <w:bottom w:val="none" w:sz="0" w:space="0" w:color="auto"/>
            <w:right w:val="none" w:sz="0" w:space="0" w:color="auto"/>
          </w:divBdr>
        </w:div>
        <w:div w:id="1149979421">
          <w:marLeft w:val="547"/>
          <w:marRight w:val="0"/>
          <w:marTop w:val="106"/>
          <w:marBottom w:val="0"/>
          <w:divBdr>
            <w:top w:val="none" w:sz="0" w:space="0" w:color="auto"/>
            <w:left w:val="none" w:sz="0" w:space="0" w:color="auto"/>
            <w:bottom w:val="none" w:sz="0" w:space="0" w:color="auto"/>
            <w:right w:val="none" w:sz="0" w:space="0" w:color="auto"/>
          </w:divBdr>
        </w:div>
      </w:divsChild>
    </w:div>
    <w:div w:id="1069426798">
      <w:bodyDiv w:val="1"/>
      <w:marLeft w:val="0"/>
      <w:marRight w:val="0"/>
      <w:marTop w:val="0"/>
      <w:marBottom w:val="0"/>
      <w:divBdr>
        <w:top w:val="none" w:sz="0" w:space="0" w:color="auto"/>
        <w:left w:val="none" w:sz="0" w:space="0" w:color="auto"/>
        <w:bottom w:val="none" w:sz="0" w:space="0" w:color="auto"/>
        <w:right w:val="none" w:sz="0" w:space="0" w:color="auto"/>
      </w:divBdr>
      <w:divsChild>
        <w:div w:id="1363048367">
          <w:marLeft w:val="547"/>
          <w:marRight w:val="0"/>
          <w:marTop w:val="0"/>
          <w:marBottom w:val="0"/>
          <w:divBdr>
            <w:top w:val="none" w:sz="0" w:space="0" w:color="auto"/>
            <w:left w:val="none" w:sz="0" w:space="0" w:color="auto"/>
            <w:bottom w:val="none" w:sz="0" w:space="0" w:color="auto"/>
            <w:right w:val="none" w:sz="0" w:space="0" w:color="auto"/>
          </w:divBdr>
        </w:div>
        <w:div w:id="1712535981">
          <w:marLeft w:val="547"/>
          <w:marRight w:val="0"/>
          <w:marTop w:val="0"/>
          <w:marBottom w:val="0"/>
          <w:divBdr>
            <w:top w:val="none" w:sz="0" w:space="0" w:color="auto"/>
            <w:left w:val="none" w:sz="0" w:space="0" w:color="auto"/>
            <w:bottom w:val="none" w:sz="0" w:space="0" w:color="auto"/>
            <w:right w:val="none" w:sz="0" w:space="0" w:color="auto"/>
          </w:divBdr>
        </w:div>
      </w:divsChild>
    </w:div>
    <w:div w:id="1081636526">
      <w:bodyDiv w:val="1"/>
      <w:marLeft w:val="0"/>
      <w:marRight w:val="0"/>
      <w:marTop w:val="0"/>
      <w:marBottom w:val="0"/>
      <w:divBdr>
        <w:top w:val="none" w:sz="0" w:space="0" w:color="auto"/>
        <w:left w:val="none" w:sz="0" w:space="0" w:color="auto"/>
        <w:bottom w:val="none" w:sz="0" w:space="0" w:color="auto"/>
        <w:right w:val="none" w:sz="0" w:space="0" w:color="auto"/>
      </w:divBdr>
      <w:divsChild>
        <w:div w:id="216669418">
          <w:marLeft w:val="547"/>
          <w:marRight w:val="0"/>
          <w:marTop w:val="200"/>
          <w:marBottom w:val="0"/>
          <w:divBdr>
            <w:top w:val="none" w:sz="0" w:space="0" w:color="auto"/>
            <w:left w:val="none" w:sz="0" w:space="0" w:color="auto"/>
            <w:bottom w:val="none" w:sz="0" w:space="0" w:color="auto"/>
            <w:right w:val="none" w:sz="0" w:space="0" w:color="auto"/>
          </w:divBdr>
        </w:div>
      </w:divsChild>
    </w:div>
    <w:div w:id="1093624543">
      <w:bodyDiv w:val="1"/>
      <w:marLeft w:val="0"/>
      <w:marRight w:val="0"/>
      <w:marTop w:val="0"/>
      <w:marBottom w:val="0"/>
      <w:divBdr>
        <w:top w:val="none" w:sz="0" w:space="0" w:color="auto"/>
        <w:left w:val="none" w:sz="0" w:space="0" w:color="auto"/>
        <w:bottom w:val="none" w:sz="0" w:space="0" w:color="auto"/>
        <w:right w:val="none" w:sz="0" w:space="0" w:color="auto"/>
      </w:divBdr>
      <w:divsChild>
        <w:div w:id="2011830118">
          <w:marLeft w:val="547"/>
          <w:marRight w:val="0"/>
          <w:marTop w:val="200"/>
          <w:marBottom w:val="0"/>
          <w:divBdr>
            <w:top w:val="none" w:sz="0" w:space="0" w:color="auto"/>
            <w:left w:val="none" w:sz="0" w:space="0" w:color="auto"/>
            <w:bottom w:val="none" w:sz="0" w:space="0" w:color="auto"/>
            <w:right w:val="none" w:sz="0" w:space="0" w:color="auto"/>
          </w:divBdr>
        </w:div>
      </w:divsChild>
    </w:div>
    <w:div w:id="1128354337">
      <w:bodyDiv w:val="1"/>
      <w:marLeft w:val="0"/>
      <w:marRight w:val="0"/>
      <w:marTop w:val="0"/>
      <w:marBottom w:val="0"/>
      <w:divBdr>
        <w:top w:val="none" w:sz="0" w:space="0" w:color="auto"/>
        <w:left w:val="none" w:sz="0" w:space="0" w:color="auto"/>
        <w:bottom w:val="none" w:sz="0" w:space="0" w:color="auto"/>
        <w:right w:val="none" w:sz="0" w:space="0" w:color="auto"/>
      </w:divBdr>
      <w:divsChild>
        <w:div w:id="798378651">
          <w:marLeft w:val="0"/>
          <w:marRight w:val="0"/>
          <w:marTop w:val="0"/>
          <w:marBottom w:val="0"/>
          <w:divBdr>
            <w:top w:val="none" w:sz="0" w:space="0" w:color="auto"/>
            <w:left w:val="none" w:sz="0" w:space="0" w:color="auto"/>
            <w:bottom w:val="none" w:sz="0" w:space="0" w:color="auto"/>
            <w:right w:val="none" w:sz="0" w:space="0" w:color="auto"/>
          </w:divBdr>
          <w:divsChild>
            <w:div w:id="21403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1238">
      <w:bodyDiv w:val="1"/>
      <w:marLeft w:val="0"/>
      <w:marRight w:val="0"/>
      <w:marTop w:val="0"/>
      <w:marBottom w:val="0"/>
      <w:divBdr>
        <w:top w:val="none" w:sz="0" w:space="0" w:color="auto"/>
        <w:left w:val="none" w:sz="0" w:space="0" w:color="auto"/>
        <w:bottom w:val="none" w:sz="0" w:space="0" w:color="auto"/>
        <w:right w:val="none" w:sz="0" w:space="0" w:color="auto"/>
      </w:divBdr>
      <w:divsChild>
        <w:div w:id="1273634950">
          <w:marLeft w:val="0"/>
          <w:marRight w:val="0"/>
          <w:marTop w:val="0"/>
          <w:marBottom w:val="0"/>
          <w:divBdr>
            <w:top w:val="none" w:sz="0" w:space="0" w:color="auto"/>
            <w:left w:val="none" w:sz="0" w:space="0" w:color="auto"/>
            <w:bottom w:val="none" w:sz="0" w:space="0" w:color="auto"/>
            <w:right w:val="none" w:sz="0" w:space="0" w:color="auto"/>
          </w:divBdr>
          <w:divsChild>
            <w:div w:id="434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3040">
      <w:bodyDiv w:val="1"/>
      <w:marLeft w:val="0"/>
      <w:marRight w:val="0"/>
      <w:marTop w:val="0"/>
      <w:marBottom w:val="0"/>
      <w:divBdr>
        <w:top w:val="none" w:sz="0" w:space="0" w:color="auto"/>
        <w:left w:val="none" w:sz="0" w:space="0" w:color="auto"/>
        <w:bottom w:val="none" w:sz="0" w:space="0" w:color="auto"/>
        <w:right w:val="none" w:sz="0" w:space="0" w:color="auto"/>
      </w:divBdr>
      <w:divsChild>
        <w:div w:id="1204444727">
          <w:marLeft w:val="446"/>
          <w:marRight w:val="0"/>
          <w:marTop w:val="0"/>
          <w:marBottom w:val="0"/>
          <w:divBdr>
            <w:top w:val="none" w:sz="0" w:space="0" w:color="auto"/>
            <w:left w:val="none" w:sz="0" w:space="0" w:color="auto"/>
            <w:bottom w:val="none" w:sz="0" w:space="0" w:color="auto"/>
            <w:right w:val="none" w:sz="0" w:space="0" w:color="auto"/>
          </w:divBdr>
        </w:div>
        <w:div w:id="549153082">
          <w:marLeft w:val="720"/>
          <w:marRight w:val="0"/>
          <w:marTop w:val="0"/>
          <w:marBottom w:val="0"/>
          <w:divBdr>
            <w:top w:val="none" w:sz="0" w:space="0" w:color="auto"/>
            <w:left w:val="none" w:sz="0" w:space="0" w:color="auto"/>
            <w:bottom w:val="none" w:sz="0" w:space="0" w:color="auto"/>
            <w:right w:val="none" w:sz="0" w:space="0" w:color="auto"/>
          </w:divBdr>
        </w:div>
        <w:div w:id="1557009114">
          <w:marLeft w:val="720"/>
          <w:marRight w:val="0"/>
          <w:marTop w:val="0"/>
          <w:marBottom w:val="0"/>
          <w:divBdr>
            <w:top w:val="none" w:sz="0" w:space="0" w:color="auto"/>
            <w:left w:val="none" w:sz="0" w:space="0" w:color="auto"/>
            <w:bottom w:val="none" w:sz="0" w:space="0" w:color="auto"/>
            <w:right w:val="none" w:sz="0" w:space="0" w:color="auto"/>
          </w:divBdr>
        </w:div>
        <w:div w:id="1233390843">
          <w:marLeft w:val="720"/>
          <w:marRight w:val="0"/>
          <w:marTop w:val="0"/>
          <w:marBottom w:val="0"/>
          <w:divBdr>
            <w:top w:val="none" w:sz="0" w:space="0" w:color="auto"/>
            <w:left w:val="none" w:sz="0" w:space="0" w:color="auto"/>
            <w:bottom w:val="none" w:sz="0" w:space="0" w:color="auto"/>
            <w:right w:val="none" w:sz="0" w:space="0" w:color="auto"/>
          </w:divBdr>
        </w:div>
        <w:div w:id="1372001206">
          <w:marLeft w:val="720"/>
          <w:marRight w:val="0"/>
          <w:marTop w:val="0"/>
          <w:marBottom w:val="0"/>
          <w:divBdr>
            <w:top w:val="none" w:sz="0" w:space="0" w:color="auto"/>
            <w:left w:val="none" w:sz="0" w:space="0" w:color="auto"/>
            <w:bottom w:val="none" w:sz="0" w:space="0" w:color="auto"/>
            <w:right w:val="none" w:sz="0" w:space="0" w:color="auto"/>
          </w:divBdr>
        </w:div>
        <w:div w:id="793061144">
          <w:marLeft w:val="720"/>
          <w:marRight w:val="0"/>
          <w:marTop w:val="0"/>
          <w:marBottom w:val="0"/>
          <w:divBdr>
            <w:top w:val="none" w:sz="0" w:space="0" w:color="auto"/>
            <w:left w:val="none" w:sz="0" w:space="0" w:color="auto"/>
            <w:bottom w:val="none" w:sz="0" w:space="0" w:color="auto"/>
            <w:right w:val="none" w:sz="0" w:space="0" w:color="auto"/>
          </w:divBdr>
        </w:div>
        <w:div w:id="587158786">
          <w:marLeft w:val="720"/>
          <w:marRight w:val="0"/>
          <w:marTop w:val="0"/>
          <w:marBottom w:val="0"/>
          <w:divBdr>
            <w:top w:val="none" w:sz="0" w:space="0" w:color="auto"/>
            <w:left w:val="none" w:sz="0" w:space="0" w:color="auto"/>
            <w:bottom w:val="none" w:sz="0" w:space="0" w:color="auto"/>
            <w:right w:val="none" w:sz="0" w:space="0" w:color="auto"/>
          </w:divBdr>
        </w:div>
        <w:div w:id="213546027">
          <w:marLeft w:val="720"/>
          <w:marRight w:val="0"/>
          <w:marTop w:val="0"/>
          <w:marBottom w:val="0"/>
          <w:divBdr>
            <w:top w:val="none" w:sz="0" w:space="0" w:color="auto"/>
            <w:left w:val="none" w:sz="0" w:space="0" w:color="auto"/>
            <w:bottom w:val="none" w:sz="0" w:space="0" w:color="auto"/>
            <w:right w:val="none" w:sz="0" w:space="0" w:color="auto"/>
          </w:divBdr>
        </w:div>
        <w:div w:id="434599429">
          <w:marLeft w:val="720"/>
          <w:marRight w:val="0"/>
          <w:marTop w:val="0"/>
          <w:marBottom w:val="0"/>
          <w:divBdr>
            <w:top w:val="none" w:sz="0" w:space="0" w:color="auto"/>
            <w:left w:val="none" w:sz="0" w:space="0" w:color="auto"/>
            <w:bottom w:val="none" w:sz="0" w:space="0" w:color="auto"/>
            <w:right w:val="none" w:sz="0" w:space="0" w:color="auto"/>
          </w:divBdr>
        </w:div>
        <w:div w:id="992295530">
          <w:marLeft w:val="720"/>
          <w:marRight w:val="0"/>
          <w:marTop w:val="0"/>
          <w:marBottom w:val="0"/>
          <w:divBdr>
            <w:top w:val="none" w:sz="0" w:space="0" w:color="auto"/>
            <w:left w:val="none" w:sz="0" w:space="0" w:color="auto"/>
            <w:bottom w:val="none" w:sz="0" w:space="0" w:color="auto"/>
            <w:right w:val="none" w:sz="0" w:space="0" w:color="auto"/>
          </w:divBdr>
        </w:div>
        <w:div w:id="888539875">
          <w:marLeft w:val="446"/>
          <w:marRight w:val="0"/>
          <w:marTop w:val="0"/>
          <w:marBottom w:val="0"/>
          <w:divBdr>
            <w:top w:val="none" w:sz="0" w:space="0" w:color="auto"/>
            <w:left w:val="none" w:sz="0" w:space="0" w:color="auto"/>
            <w:bottom w:val="none" w:sz="0" w:space="0" w:color="auto"/>
            <w:right w:val="none" w:sz="0" w:space="0" w:color="auto"/>
          </w:divBdr>
        </w:div>
      </w:divsChild>
    </w:div>
    <w:div w:id="1149399552">
      <w:bodyDiv w:val="1"/>
      <w:marLeft w:val="0"/>
      <w:marRight w:val="0"/>
      <w:marTop w:val="0"/>
      <w:marBottom w:val="0"/>
      <w:divBdr>
        <w:top w:val="none" w:sz="0" w:space="0" w:color="auto"/>
        <w:left w:val="none" w:sz="0" w:space="0" w:color="auto"/>
        <w:bottom w:val="none" w:sz="0" w:space="0" w:color="auto"/>
        <w:right w:val="none" w:sz="0" w:space="0" w:color="auto"/>
      </w:divBdr>
      <w:divsChild>
        <w:div w:id="1600672796">
          <w:marLeft w:val="1166"/>
          <w:marRight w:val="0"/>
          <w:marTop w:val="0"/>
          <w:marBottom w:val="0"/>
          <w:divBdr>
            <w:top w:val="none" w:sz="0" w:space="0" w:color="auto"/>
            <w:left w:val="none" w:sz="0" w:space="0" w:color="auto"/>
            <w:bottom w:val="none" w:sz="0" w:space="0" w:color="auto"/>
            <w:right w:val="none" w:sz="0" w:space="0" w:color="auto"/>
          </w:divBdr>
        </w:div>
      </w:divsChild>
    </w:div>
    <w:div w:id="1157189358">
      <w:bodyDiv w:val="1"/>
      <w:marLeft w:val="0"/>
      <w:marRight w:val="0"/>
      <w:marTop w:val="0"/>
      <w:marBottom w:val="0"/>
      <w:divBdr>
        <w:top w:val="none" w:sz="0" w:space="0" w:color="auto"/>
        <w:left w:val="none" w:sz="0" w:space="0" w:color="auto"/>
        <w:bottom w:val="none" w:sz="0" w:space="0" w:color="auto"/>
        <w:right w:val="none" w:sz="0" w:space="0" w:color="auto"/>
      </w:divBdr>
      <w:divsChild>
        <w:div w:id="182208744">
          <w:marLeft w:val="1800"/>
          <w:marRight w:val="0"/>
          <w:marTop w:val="200"/>
          <w:marBottom w:val="0"/>
          <w:divBdr>
            <w:top w:val="none" w:sz="0" w:space="0" w:color="auto"/>
            <w:left w:val="none" w:sz="0" w:space="0" w:color="auto"/>
            <w:bottom w:val="none" w:sz="0" w:space="0" w:color="auto"/>
            <w:right w:val="none" w:sz="0" w:space="0" w:color="auto"/>
          </w:divBdr>
        </w:div>
        <w:div w:id="528839079">
          <w:marLeft w:val="1800"/>
          <w:marRight w:val="0"/>
          <w:marTop w:val="200"/>
          <w:marBottom w:val="0"/>
          <w:divBdr>
            <w:top w:val="none" w:sz="0" w:space="0" w:color="auto"/>
            <w:left w:val="none" w:sz="0" w:space="0" w:color="auto"/>
            <w:bottom w:val="none" w:sz="0" w:space="0" w:color="auto"/>
            <w:right w:val="none" w:sz="0" w:space="0" w:color="auto"/>
          </w:divBdr>
        </w:div>
      </w:divsChild>
    </w:div>
    <w:div w:id="1192911779">
      <w:bodyDiv w:val="1"/>
      <w:marLeft w:val="0"/>
      <w:marRight w:val="0"/>
      <w:marTop w:val="0"/>
      <w:marBottom w:val="0"/>
      <w:divBdr>
        <w:top w:val="none" w:sz="0" w:space="0" w:color="auto"/>
        <w:left w:val="none" w:sz="0" w:space="0" w:color="auto"/>
        <w:bottom w:val="none" w:sz="0" w:space="0" w:color="auto"/>
        <w:right w:val="none" w:sz="0" w:space="0" w:color="auto"/>
      </w:divBdr>
      <w:divsChild>
        <w:div w:id="1107236366">
          <w:marLeft w:val="547"/>
          <w:marRight w:val="0"/>
          <w:marTop w:val="0"/>
          <w:marBottom w:val="0"/>
          <w:divBdr>
            <w:top w:val="none" w:sz="0" w:space="0" w:color="auto"/>
            <w:left w:val="none" w:sz="0" w:space="0" w:color="auto"/>
            <w:bottom w:val="none" w:sz="0" w:space="0" w:color="auto"/>
            <w:right w:val="none" w:sz="0" w:space="0" w:color="auto"/>
          </w:divBdr>
        </w:div>
        <w:div w:id="875318383">
          <w:marLeft w:val="547"/>
          <w:marRight w:val="0"/>
          <w:marTop w:val="0"/>
          <w:marBottom w:val="0"/>
          <w:divBdr>
            <w:top w:val="none" w:sz="0" w:space="0" w:color="auto"/>
            <w:left w:val="none" w:sz="0" w:space="0" w:color="auto"/>
            <w:bottom w:val="none" w:sz="0" w:space="0" w:color="auto"/>
            <w:right w:val="none" w:sz="0" w:space="0" w:color="auto"/>
          </w:divBdr>
        </w:div>
        <w:div w:id="1531066137">
          <w:marLeft w:val="547"/>
          <w:marRight w:val="0"/>
          <w:marTop w:val="0"/>
          <w:marBottom w:val="0"/>
          <w:divBdr>
            <w:top w:val="none" w:sz="0" w:space="0" w:color="auto"/>
            <w:left w:val="none" w:sz="0" w:space="0" w:color="auto"/>
            <w:bottom w:val="none" w:sz="0" w:space="0" w:color="auto"/>
            <w:right w:val="none" w:sz="0" w:space="0" w:color="auto"/>
          </w:divBdr>
        </w:div>
      </w:divsChild>
    </w:div>
    <w:div w:id="1198080931">
      <w:bodyDiv w:val="1"/>
      <w:marLeft w:val="0"/>
      <w:marRight w:val="0"/>
      <w:marTop w:val="0"/>
      <w:marBottom w:val="0"/>
      <w:divBdr>
        <w:top w:val="none" w:sz="0" w:space="0" w:color="auto"/>
        <w:left w:val="none" w:sz="0" w:space="0" w:color="auto"/>
        <w:bottom w:val="none" w:sz="0" w:space="0" w:color="auto"/>
        <w:right w:val="none" w:sz="0" w:space="0" w:color="auto"/>
      </w:divBdr>
      <w:divsChild>
        <w:div w:id="1589538122">
          <w:marLeft w:val="547"/>
          <w:marRight w:val="0"/>
          <w:marTop w:val="200"/>
          <w:marBottom w:val="0"/>
          <w:divBdr>
            <w:top w:val="none" w:sz="0" w:space="0" w:color="auto"/>
            <w:left w:val="none" w:sz="0" w:space="0" w:color="auto"/>
            <w:bottom w:val="none" w:sz="0" w:space="0" w:color="auto"/>
            <w:right w:val="none" w:sz="0" w:space="0" w:color="auto"/>
          </w:divBdr>
        </w:div>
      </w:divsChild>
    </w:div>
    <w:div w:id="1210264944">
      <w:bodyDiv w:val="1"/>
      <w:marLeft w:val="0"/>
      <w:marRight w:val="0"/>
      <w:marTop w:val="0"/>
      <w:marBottom w:val="0"/>
      <w:divBdr>
        <w:top w:val="none" w:sz="0" w:space="0" w:color="auto"/>
        <w:left w:val="none" w:sz="0" w:space="0" w:color="auto"/>
        <w:bottom w:val="none" w:sz="0" w:space="0" w:color="auto"/>
        <w:right w:val="none" w:sz="0" w:space="0" w:color="auto"/>
      </w:divBdr>
      <w:divsChild>
        <w:div w:id="1949920566">
          <w:marLeft w:val="0"/>
          <w:marRight w:val="0"/>
          <w:marTop w:val="0"/>
          <w:marBottom w:val="0"/>
          <w:divBdr>
            <w:top w:val="none" w:sz="0" w:space="0" w:color="auto"/>
            <w:left w:val="none" w:sz="0" w:space="0" w:color="auto"/>
            <w:bottom w:val="none" w:sz="0" w:space="0" w:color="auto"/>
            <w:right w:val="none" w:sz="0" w:space="0" w:color="auto"/>
          </w:divBdr>
          <w:divsChild>
            <w:div w:id="436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2770">
      <w:bodyDiv w:val="1"/>
      <w:marLeft w:val="0"/>
      <w:marRight w:val="0"/>
      <w:marTop w:val="0"/>
      <w:marBottom w:val="0"/>
      <w:divBdr>
        <w:top w:val="none" w:sz="0" w:space="0" w:color="auto"/>
        <w:left w:val="none" w:sz="0" w:space="0" w:color="auto"/>
        <w:bottom w:val="none" w:sz="0" w:space="0" w:color="auto"/>
        <w:right w:val="none" w:sz="0" w:space="0" w:color="auto"/>
      </w:divBdr>
      <w:divsChild>
        <w:div w:id="431970606">
          <w:marLeft w:val="806"/>
          <w:marRight w:val="0"/>
          <w:marTop w:val="154"/>
          <w:marBottom w:val="0"/>
          <w:divBdr>
            <w:top w:val="none" w:sz="0" w:space="0" w:color="auto"/>
            <w:left w:val="none" w:sz="0" w:space="0" w:color="auto"/>
            <w:bottom w:val="none" w:sz="0" w:space="0" w:color="auto"/>
            <w:right w:val="none" w:sz="0" w:space="0" w:color="auto"/>
          </w:divBdr>
        </w:div>
        <w:div w:id="887300664">
          <w:marLeft w:val="432"/>
          <w:marRight w:val="0"/>
          <w:marTop w:val="154"/>
          <w:marBottom w:val="0"/>
          <w:divBdr>
            <w:top w:val="none" w:sz="0" w:space="0" w:color="auto"/>
            <w:left w:val="none" w:sz="0" w:space="0" w:color="auto"/>
            <w:bottom w:val="none" w:sz="0" w:space="0" w:color="auto"/>
            <w:right w:val="none" w:sz="0" w:space="0" w:color="auto"/>
          </w:divBdr>
        </w:div>
        <w:div w:id="1070689887">
          <w:marLeft w:val="432"/>
          <w:marRight w:val="0"/>
          <w:marTop w:val="154"/>
          <w:marBottom w:val="0"/>
          <w:divBdr>
            <w:top w:val="none" w:sz="0" w:space="0" w:color="auto"/>
            <w:left w:val="none" w:sz="0" w:space="0" w:color="auto"/>
            <w:bottom w:val="none" w:sz="0" w:space="0" w:color="auto"/>
            <w:right w:val="none" w:sz="0" w:space="0" w:color="auto"/>
          </w:divBdr>
        </w:div>
        <w:div w:id="1848059934">
          <w:marLeft w:val="432"/>
          <w:marRight w:val="0"/>
          <w:marTop w:val="154"/>
          <w:marBottom w:val="0"/>
          <w:divBdr>
            <w:top w:val="none" w:sz="0" w:space="0" w:color="auto"/>
            <w:left w:val="none" w:sz="0" w:space="0" w:color="auto"/>
            <w:bottom w:val="none" w:sz="0" w:space="0" w:color="auto"/>
            <w:right w:val="none" w:sz="0" w:space="0" w:color="auto"/>
          </w:divBdr>
        </w:div>
      </w:divsChild>
    </w:div>
    <w:div w:id="1249074473">
      <w:bodyDiv w:val="1"/>
      <w:marLeft w:val="0"/>
      <w:marRight w:val="0"/>
      <w:marTop w:val="0"/>
      <w:marBottom w:val="0"/>
      <w:divBdr>
        <w:top w:val="none" w:sz="0" w:space="0" w:color="auto"/>
        <w:left w:val="none" w:sz="0" w:space="0" w:color="auto"/>
        <w:bottom w:val="none" w:sz="0" w:space="0" w:color="auto"/>
        <w:right w:val="none" w:sz="0" w:space="0" w:color="auto"/>
      </w:divBdr>
      <w:divsChild>
        <w:div w:id="1390108937">
          <w:marLeft w:val="547"/>
          <w:marRight w:val="0"/>
          <w:marTop w:val="200"/>
          <w:marBottom w:val="0"/>
          <w:divBdr>
            <w:top w:val="none" w:sz="0" w:space="0" w:color="auto"/>
            <w:left w:val="none" w:sz="0" w:space="0" w:color="auto"/>
            <w:bottom w:val="none" w:sz="0" w:space="0" w:color="auto"/>
            <w:right w:val="none" w:sz="0" w:space="0" w:color="auto"/>
          </w:divBdr>
        </w:div>
      </w:divsChild>
    </w:div>
    <w:div w:id="1307860067">
      <w:bodyDiv w:val="1"/>
      <w:marLeft w:val="0"/>
      <w:marRight w:val="0"/>
      <w:marTop w:val="0"/>
      <w:marBottom w:val="0"/>
      <w:divBdr>
        <w:top w:val="none" w:sz="0" w:space="0" w:color="auto"/>
        <w:left w:val="none" w:sz="0" w:space="0" w:color="auto"/>
        <w:bottom w:val="none" w:sz="0" w:space="0" w:color="auto"/>
        <w:right w:val="none" w:sz="0" w:space="0" w:color="auto"/>
      </w:divBdr>
      <w:divsChild>
        <w:div w:id="1659188016">
          <w:marLeft w:val="446"/>
          <w:marRight w:val="0"/>
          <w:marTop w:val="0"/>
          <w:marBottom w:val="0"/>
          <w:divBdr>
            <w:top w:val="none" w:sz="0" w:space="0" w:color="auto"/>
            <w:left w:val="none" w:sz="0" w:space="0" w:color="auto"/>
            <w:bottom w:val="none" w:sz="0" w:space="0" w:color="auto"/>
            <w:right w:val="none" w:sz="0" w:space="0" w:color="auto"/>
          </w:divBdr>
        </w:div>
        <w:div w:id="1350133915">
          <w:marLeft w:val="446"/>
          <w:marRight w:val="0"/>
          <w:marTop w:val="0"/>
          <w:marBottom w:val="0"/>
          <w:divBdr>
            <w:top w:val="none" w:sz="0" w:space="0" w:color="auto"/>
            <w:left w:val="none" w:sz="0" w:space="0" w:color="auto"/>
            <w:bottom w:val="none" w:sz="0" w:space="0" w:color="auto"/>
            <w:right w:val="none" w:sz="0" w:space="0" w:color="auto"/>
          </w:divBdr>
        </w:div>
        <w:div w:id="184904072">
          <w:marLeft w:val="446"/>
          <w:marRight w:val="0"/>
          <w:marTop w:val="0"/>
          <w:marBottom w:val="0"/>
          <w:divBdr>
            <w:top w:val="none" w:sz="0" w:space="0" w:color="auto"/>
            <w:left w:val="none" w:sz="0" w:space="0" w:color="auto"/>
            <w:bottom w:val="none" w:sz="0" w:space="0" w:color="auto"/>
            <w:right w:val="none" w:sz="0" w:space="0" w:color="auto"/>
          </w:divBdr>
        </w:div>
        <w:div w:id="526674602">
          <w:marLeft w:val="360"/>
          <w:marRight w:val="0"/>
          <w:marTop w:val="200"/>
          <w:marBottom w:val="0"/>
          <w:divBdr>
            <w:top w:val="none" w:sz="0" w:space="0" w:color="auto"/>
            <w:left w:val="none" w:sz="0" w:space="0" w:color="auto"/>
            <w:bottom w:val="none" w:sz="0" w:space="0" w:color="auto"/>
            <w:right w:val="none" w:sz="0" w:space="0" w:color="auto"/>
          </w:divBdr>
        </w:div>
        <w:div w:id="1046758814">
          <w:marLeft w:val="360"/>
          <w:marRight w:val="0"/>
          <w:marTop w:val="200"/>
          <w:marBottom w:val="0"/>
          <w:divBdr>
            <w:top w:val="none" w:sz="0" w:space="0" w:color="auto"/>
            <w:left w:val="none" w:sz="0" w:space="0" w:color="auto"/>
            <w:bottom w:val="none" w:sz="0" w:space="0" w:color="auto"/>
            <w:right w:val="none" w:sz="0" w:space="0" w:color="auto"/>
          </w:divBdr>
        </w:div>
        <w:div w:id="526875330">
          <w:marLeft w:val="446"/>
          <w:marRight w:val="0"/>
          <w:marTop w:val="0"/>
          <w:marBottom w:val="0"/>
          <w:divBdr>
            <w:top w:val="none" w:sz="0" w:space="0" w:color="auto"/>
            <w:left w:val="none" w:sz="0" w:space="0" w:color="auto"/>
            <w:bottom w:val="none" w:sz="0" w:space="0" w:color="auto"/>
            <w:right w:val="none" w:sz="0" w:space="0" w:color="auto"/>
          </w:divBdr>
        </w:div>
        <w:div w:id="241263366">
          <w:marLeft w:val="446"/>
          <w:marRight w:val="0"/>
          <w:marTop w:val="0"/>
          <w:marBottom w:val="0"/>
          <w:divBdr>
            <w:top w:val="none" w:sz="0" w:space="0" w:color="auto"/>
            <w:left w:val="none" w:sz="0" w:space="0" w:color="auto"/>
            <w:bottom w:val="none" w:sz="0" w:space="0" w:color="auto"/>
            <w:right w:val="none" w:sz="0" w:space="0" w:color="auto"/>
          </w:divBdr>
        </w:div>
        <w:div w:id="415248089">
          <w:marLeft w:val="446"/>
          <w:marRight w:val="0"/>
          <w:marTop w:val="0"/>
          <w:marBottom w:val="0"/>
          <w:divBdr>
            <w:top w:val="none" w:sz="0" w:space="0" w:color="auto"/>
            <w:left w:val="none" w:sz="0" w:space="0" w:color="auto"/>
            <w:bottom w:val="none" w:sz="0" w:space="0" w:color="auto"/>
            <w:right w:val="none" w:sz="0" w:space="0" w:color="auto"/>
          </w:divBdr>
        </w:div>
      </w:divsChild>
    </w:div>
    <w:div w:id="1326664123">
      <w:bodyDiv w:val="1"/>
      <w:marLeft w:val="0"/>
      <w:marRight w:val="0"/>
      <w:marTop w:val="0"/>
      <w:marBottom w:val="0"/>
      <w:divBdr>
        <w:top w:val="none" w:sz="0" w:space="0" w:color="auto"/>
        <w:left w:val="none" w:sz="0" w:space="0" w:color="auto"/>
        <w:bottom w:val="none" w:sz="0" w:space="0" w:color="auto"/>
        <w:right w:val="none" w:sz="0" w:space="0" w:color="auto"/>
      </w:divBdr>
      <w:divsChild>
        <w:div w:id="1091704195">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8627">
      <w:bodyDiv w:val="1"/>
      <w:marLeft w:val="0"/>
      <w:marRight w:val="0"/>
      <w:marTop w:val="0"/>
      <w:marBottom w:val="0"/>
      <w:divBdr>
        <w:top w:val="none" w:sz="0" w:space="0" w:color="auto"/>
        <w:left w:val="none" w:sz="0" w:space="0" w:color="auto"/>
        <w:bottom w:val="none" w:sz="0" w:space="0" w:color="auto"/>
        <w:right w:val="none" w:sz="0" w:space="0" w:color="auto"/>
      </w:divBdr>
      <w:divsChild>
        <w:div w:id="1454205424">
          <w:marLeft w:val="1166"/>
          <w:marRight w:val="0"/>
          <w:marTop w:val="0"/>
          <w:marBottom w:val="0"/>
          <w:divBdr>
            <w:top w:val="none" w:sz="0" w:space="0" w:color="auto"/>
            <w:left w:val="none" w:sz="0" w:space="0" w:color="auto"/>
            <w:bottom w:val="none" w:sz="0" w:space="0" w:color="auto"/>
            <w:right w:val="none" w:sz="0" w:space="0" w:color="auto"/>
          </w:divBdr>
        </w:div>
      </w:divsChild>
    </w:div>
    <w:div w:id="1361786944">
      <w:bodyDiv w:val="1"/>
      <w:marLeft w:val="0"/>
      <w:marRight w:val="0"/>
      <w:marTop w:val="0"/>
      <w:marBottom w:val="0"/>
      <w:divBdr>
        <w:top w:val="none" w:sz="0" w:space="0" w:color="auto"/>
        <w:left w:val="none" w:sz="0" w:space="0" w:color="auto"/>
        <w:bottom w:val="none" w:sz="0" w:space="0" w:color="auto"/>
        <w:right w:val="none" w:sz="0" w:space="0" w:color="auto"/>
      </w:divBdr>
      <w:divsChild>
        <w:div w:id="107965803">
          <w:marLeft w:val="0"/>
          <w:marRight w:val="0"/>
          <w:marTop w:val="0"/>
          <w:marBottom w:val="0"/>
          <w:divBdr>
            <w:top w:val="none" w:sz="0" w:space="0" w:color="auto"/>
            <w:left w:val="none" w:sz="0" w:space="0" w:color="auto"/>
            <w:bottom w:val="none" w:sz="0" w:space="0" w:color="auto"/>
            <w:right w:val="none" w:sz="0" w:space="0" w:color="auto"/>
          </w:divBdr>
          <w:divsChild>
            <w:div w:id="1992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442">
      <w:bodyDiv w:val="1"/>
      <w:marLeft w:val="0"/>
      <w:marRight w:val="0"/>
      <w:marTop w:val="0"/>
      <w:marBottom w:val="0"/>
      <w:divBdr>
        <w:top w:val="none" w:sz="0" w:space="0" w:color="auto"/>
        <w:left w:val="none" w:sz="0" w:space="0" w:color="auto"/>
        <w:bottom w:val="none" w:sz="0" w:space="0" w:color="auto"/>
        <w:right w:val="none" w:sz="0" w:space="0" w:color="auto"/>
      </w:divBdr>
      <w:divsChild>
        <w:div w:id="1569995124">
          <w:marLeft w:val="446"/>
          <w:marRight w:val="0"/>
          <w:marTop w:val="0"/>
          <w:marBottom w:val="0"/>
          <w:divBdr>
            <w:top w:val="none" w:sz="0" w:space="0" w:color="auto"/>
            <w:left w:val="none" w:sz="0" w:space="0" w:color="auto"/>
            <w:bottom w:val="none" w:sz="0" w:space="0" w:color="auto"/>
            <w:right w:val="none" w:sz="0" w:space="0" w:color="auto"/>
          </w:divBdr>
        </w:div>
        <w:div w:id="1104302701">
          <w:marLeft w:val="446"/>
          <w:marRight w:val="0"/>
          <w:marTop w:val="0"/>
          <w:marBottom w:val="0"/>
          <w:divBdr>
            <w:top w:val="none" w:sz="0" w:space="0" w:color="auto"/>
            <w:left w:val="none" w:sz="0" w:space="0" w:color="auto"/>
            <w:bottom w:val="none" w:sz="0" w:space="0" w:color="auto"/>
            <w:right w:val="none" w:sz="0" w:space="0" w:color="auto"/>
          </w:divBdr>
        </w:div>
        <w:div w:id="479464161">
          <w:marLeft w:val="446"/>
          <w:marRight w:val="0"/>
          <w:marTop w:val="0"/>
          <w:marBottom w:val="0"/>
          <w:divBdr>
            <w:top w:val="none" w:sz="0" w:space="0" w:color="auto"/>
            <w:left w:val="none" w:sz="0" w:space="0" w:color="auto"/>
            <w:bottom w:val="none" w:sz="0" w:space="0" w:color="auto"/>
            <w:right w:val="none" w:sz="0" w:space="0" w:color="auto"/>
          </w:divBdr>
        </w:div>
      </w:divsChild>
    </w:div>
    <w:div w:id="1412854018">
      <w:bodyDiv w:val="1"/>
      <w:marLeft w:val="0"/>
      <w:marRight w:val="0"/>
      <w:marTop w:val="0"/>
      <w:marBottom w:val="0"/>
      <w:divBdr>
        <w:top w:val="none" w:sz="0" w:space="0" w:color="auto"/>
        <w:left w:val="none" w:sz="0" w:space="0" w:color="auto"/>
        <w:bottom w:val="none" w:sz="0" w:space="0" w:color="auto"/>
        <w:right w:val="none" w:sz="0" w:space="0" w:color="auto"/>
      </w:divBdr>
      <w:divsChild>
        <w:div w:id="798953729">
          <w:marLeft w:val="446"/>
          <w:marRight w:val="0"/>
          <w:marTop w:val="0"/>
          <w:marBottom w:val="0"/>
          <w:divBdr>
            <w:top w:val="none" w:sz="0" w:space="0" w:color="auto"/>
            <w:left w:val="none" w:sz="0" w:space="0" w:color="auto"/>
            <w:bottom w:val="none" w:sz="0" w:space="0" w:color="auto"/>
            <w:right w:val="none" w:sz="0" w:space="0" w:color="auto"/>
          </w:divBdr>
        </w:div>
      </w:divsChild>
    </w:div>
    <w:div w:id="1424765392">
      <w:bodyDiv w:val="1"/>
      <w:marLeft w:val="0"/>
      <w:marRight w:val="0"/>
      <w:marTop w:val="0"/>
      <w:marBottom w:val="0"/>
      <w:divBdr>
        <w:top w:val="none" w:sz="0" w:space="0" w:color="auto"/>
        <w:left w:val="none" w:sz="0" w:space="0" w:color="auto"/>
        <w:bottom w:val="none" w:sz="0" w:space="0" w:color="auto"/>
        <w:right w:val="none" w:sz="0" w:space="0" w:color="auto"/>
      </w:divBdr>
      <w:divsChild>
        <w:div w:id="843513925">
          <w:marLeft w:val="0"/>
          <w:marRight w:val="0"/>
          <w:marTop w:val="0"/>
          <w:marBottom w:val="0"/>
          <w:divBdr>
            <w:top w:val="none" w:sz="0" w:space="0" w:color="auto"/>
            <w:left w:val="none" w:sz="0" w:space="0" w:color="auto"/>
            <w:bottom w:val="none" w:sz="0" w:space="0" w:color="auto"/>
            <w:right w:val="none" w:sz="0" w:space="0" w:color="auto"/>
          </w:divBdr>
          <w:divsChild>
            <w:div w:id="2786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6529">
      <w:bodyDiv w:val="1"/>
      <w:marLeft w:val="0"/>
      <w:marRight w:val="0"/>
      <w:marTop w:val="0"/>
      <w:marBottom w:val="0"/>
      <w:divBdr>
        <w:top w:val="none" w:sz="0" w:space="0" w:color="auto"/>
        <w:left w:val="none" w:sz="0" w:space="0" w:color="auto"/>
        <w:bottom w:val="none" w:sz="0" w:space="0" w:color="auto"/>
        <w:right w:val="none" w:sz="0" w:space="0" w:color="auto"/>
      </w:divBdr>
      <w:divsChild>
        <w:div w:id="1823932903">
          <w:marLeft w:val="446"/>
          <w:marRight w:val="0"/>
          <w:marTop w:val="0"/>
          <w:marBottom w:val="0"/>
          <w:divBdr>
            <w:top w:val="none" w:sz="0" w:space="0" w:color="auto"/>
            <w:left w:val="none" w:sz="0" w:space="0" w:color="auto"/>
            <w:bottom w:val="none" w:sz="0" w:space="0" w:color="auto"/>
            <w:right w:val="none" w:sz="0" w:space="0" w:color="auto"/>
          </w:divBdr>
        </w:div>
        <w:div w:id="2065130245">
          <w:marLeft w:val="446"/>
          <w:marRight w:val="0"/>
          <w:marTop w:val="0"/>
          <w:marBottom w:val="0"/>
          <w:divBdr>
            <w:top w:val="none" w:sz="0" w:space="0" w:color="auto"/>
            <w:left w:val="none" w:sz="0" w:space="0" w:color="auto"/>
            <w:bottom w:val="none" w:sz="0" w:space="0" w:color="auto"/>
            <w:right w:val="none" w:sz="0" w:space="0" w:color="auto"/>
          </w:divBdr>
        </w:div>
      </w:divsChild>
    </w:div>
    <w:div w:id="1454984937">
      <w:bodyDiv w:val="1"/>
      <w:marLeft w:val="0"/>
      <w:marRight w:val="0"/>
      <w:marTop w:val="0"/>
      <w:marBottom w:val="0"/>
      <w:divBdr>
        <w:top w:val="none" w:sz="0" w:space="0" w:color="auto"/>
        <w:left w:val="none" w:sz="0" w:space="0" w:color="auto"/>
        <w:bottom w:val="none" w:sz="0" w:space="0" w:color="auto"/>
        <w:right w:val="none" w:sz="0" w:space="0" w:color="auto"/>
      </w:divBdr>
      <w:divsChild>
        <w:div w:id="669455046">
          <w:marLeft w:val="288"/>
          <w:marRight w:val="0"/>
          <w:marTop w:val="115"/>
          <w:marBottom w:val="0"/>
          <w:divBdr>
            <w:top w:val="none" w:sz="0" w:space="0" w:color="auto"/>
            <w:left w:val="none" w:sz="0" w:space="0" w:color="auto"/>
            <w:bottom w:val="none" w:sz="0" w:space="0" w:color="auto"/>
            <w:right w:val="none" w:sz="0" w:space="0" w:color="auto"/>
          </w:divBdr>
        </w:div>
        <w:div w:id="669451323">
          <w:marLeft w:val="288"/>
          <w:marRight w:val="0"/>
          <w:marTop w:val="115"/>
          <w:marBottom w:val="0"/>
          <w:divBdr>
            <w:top w:val="none" w:sz="0" w:space="0" w:color="auto"/>
            <w:left w:val="none" w:sz="0" w:space="0" w:color="auto"/>
            <w:bottom w:val="none" w:sz="0" w:space="0" w:color="auto"/>
            <w:right w:val="none" w:sz="0" w:space="0" w:color="auto"/>
          </w:divBdr>
        </w:div>
        <w:div w:id="1974627573">
          <w:marLeft w:val="288"/>
          <w:marRight w:val="0"/>
          <w:marTop w:val="115"/>
          <w:marBottom w:val="0"/>
          <w:divBdr>
            <w:top w:val="none" w:sz="0" w:space="0" w:color="auto"/>
            <w:left w:val="none" w:sz="0" w:space="0" w:color="auto"/>
            <w:bottom w:val="none" w:sz="0" w:space="0" w:color="auto"/>
            <w:right w:val="none" w:sz="0" w:space="0" w:color="auto"/>
          </w:divBdr>
        </w:div>
        <w:div w:id="1414626386">
          <w:marLeft w:val="288"/>
          <w:marRight w:val="0"/>
          <w:marTop w:val="115"/>
          <w:marBottom w:val="0"/>
          <w:divBdr>
            <w:top w:val="none" w:sz="0" w:space="0" w:color="auto"/>
            <w:left w:val="none" w:sz="0" w:space="0" w:color="auto"/>
            <w:bottom w:val="none" w:sz="0" w:space="0" w:color="auto"/>
            <w:right w:val="none" w:sz="0" w:space="0" w:color="auto"/>
          </w:divBdr>
        </w:div>
        <w:div w:id="1474172233">
          <w:marLeft w:val="288"/>
          <w:marRight w:val="0"/>
          <w:marTop w:val="115"/>
          <w:marBottom w:val="0"/>
          <w:divBdr>
            <w:top w:val="none" w:sz="0" w:space="0" w:color="auto"/>
            <w:left w:val="none" w:sz="0" w:space="0" w:color="auto"/>
            <w:bottom w:val="none" w:sz="0" w:space="0" w:color="auto"/>
            <w:right w:val="none" w:sz="0" w:space="0" w:color="auto"/>
          </w:divBdr>
        </w:div>
        <w:div w:id="372190563">
          <w:marLeft w:val="288"/>
          <w:marRight w:val="0"/>
          <w:marTop w:val="115"/>
          <w:marBottom w:val="0"/>
          <w:divBdr>
            <w:top w:val="none" w:sz="0" w:space="0" w:color="auto"/>
            <w:left w:val="none" w:sz="0" w:space="0" w:color="auto"/>
            <w:bottom w:val="none" w:sz="0" w:space="0" w:color="auto"/>
            <w:right w:val="none" w:sz="0" w:space="0" w:color="auto"/>
          </w:divBdr>
        </w:div>
      </w:divsChild>
    </w:div>
    <w:div w:id="1509558975">
      <w:bodyDiv w:val="1"/>
      <w:marLeft w:val="0"/>
      <w:marRight w:val="0"/>
      <w:marTop w:val="0"/>
      <w:marBottom w:val="0"/>
      <w:divBdr>
        <w:top w:val="none" w:sz="0" w:space="0" w:color="auto"/>
        <w:left w:val="none" w:sz="0" w:space="0" w:color="auto"/>
        <w:bottom w:val="none" w:sz="0" w:space="0" w:color="auto"/>
        <w:right w:val="none" w:sz="0" w:space="0" w:color="auto"/>
      </w:divBdr>
      <w:divsChild>
        <w:div w:id="356465457">
          <w:marLeft w:val="547"/>
          <w:marRight w:val="0"/>
          <w:marTop w:val="200"/>
          <w:marBottom w:val="0"/>
          <w:divBdr>
            <w:top w:val="none" w:sz="0" w:space="0" w:color="auto"/>
            <w:left w:val="none" w:sz="0" w:space="0" w:color="auto"/>
            <w:bottom w:val="none" w:sz="0" w:space="0" w:color="auto"/>
            <w:right w:val="none" w:sz="0" w:space="0" w:color="auto"/>
          </w:divBdr>
        </w:div>
      </w:divsChild>
    </w:div>
    <w:div w:id="1528058504">
      <w:bodyDiv w:val="1"/>
      <w:marLeft w:val="0"/>
      <w:marRight w:val="0"/>
      <w:marTop w:val="0"/>
      <w:marBottom w:val="0"/>
      <w:divBdr>
        <w:top w:val="none" w:sz="0" w:space="0" w:color="auto"/>
        <w:left w:val="none" w:sz="0" w:space="0" w:color="auto"/>
        <w:bottom w:val="none" w:sz="0" w:space="0" w:color="auto"/>
        <w:right w:val="none" w:sz="0" w:space="0" w:color="auto"/>
      </w:divBdr>
      <w:divsChild>
        <w:div w:id="465318581">
          <w:marLeft w:val="0"/>
          <w:marRight w:val="0"/>
          <w:marTop w:val="0"/>
          <w:marBottom w:val="0"/>
          <w:divBdr>
            <w:top w:val="none" w:sz="0" w:space="0" w:color="auto"/>
            <w:left w:val="none" w:sz="0" w:space="0" w:color="auto"/>
            <w:bottom w:val="none" w:sz="0" w:space="0" w:color="auto"/>
            <w:right w:val="none" w:sz="0" w:space="0" w:color="auto"/>
          </w:divBdr>
          <w:divsChild>
            <w:div w:id="1322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556">
      <w:bodyDiv w:val="1"/>
      <w:marLeft w:val="0"/>
      <w:marRight w:val="0"/>
      <w:marTop w:val="0"/>
      <w:marBottom w:val="0"/>
      <w:divBdr>
        <w:top w:val="none" w:sz="0" w:space="0" w:color="auto"/>
        <w:left w:val="none" w:sz="0" w:space="0" w:color="auto"/>
        <w:bottom w:val="none" w:sz="0" w:space="0" w:color="auto"/>
        <w:right w:val="none" w:sz="0" w:space="0" w:color="auto"/>
      </w:divBdr>
      <w:divsChild>
        <w:div w:id="629481276">
          <w:marLeft w:val="0"/>
          <w:marRight w:val="0"/>
          <w:marTop w:val="0"/>
          <w:marBottom w:val="0"/>
          <w:divBdr>
            <w:top w:val="none" w:sz="0" w:space="0" w:color="auto"/>
            <w:left w:val="none" w:sz="0" w:space="0" w:color="auto"/>
            <w:bottom w:val="none" w:sz="0" w:space="0" w:color="auto"/>
            <w:right w:val="none" w:sz="0" w:space="0" w:color="auto"/>
          </w:divBdr>
          <w:divsChild>
            <w:div w:id="10407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907">
      <w:bodyDiv w:val="1"/>
      <w:marLeft w:val="0"/>
      <w:marRight w:val="0"/>
      <w:marTop w:val="0"/>
      <w:marBottom w:val="0"/>
      <w:divBdr>
        <w:top w:val="none" w:sz="0" w:space="0" w:color="auto"/>
        <w:left w:val="none" w:sz="0" w:space="0" w:color="auto"/>
        <w:bottom w:val="none" w:sz="0" w:space="0" w:color="auto"/>
        <w:right w:val="none" w:sz="0" w:space="0" w:color="auto"/>
      </w:divBdr>
      <w:divsChild>
        <w:div w:id="1425229791">
          <w:marLeft w:val="288"/>
          <w:marRight w:val="0"/>
          <w:marTop w:val="106"/>
          <w:marBottom w:val="0"/>
          <w:divBdr>
            <w:top w:val="none" w:sz="0" w:space="0" w:color="auto"/>
            <w:left w:val="none" w:sz="0" w:space="0" w:color="auto"/>
            <w:bottom w:val="none" w:sz="0" w:space="0" w:color="auto"/>
            <w:right w:val="none" w:sz="0" w:space="0" w:color="auto"/>
          </w:divBdr>
        </w:div>
        <w:div w:id="1797019756">
          <w:marLeft w:val="288"/>
          <w:marRight w:val="0"/>
          <w:marTop w:val="106"/>
          <w:marBottom w:val="0"/>
          <w:divBdr>
            <w:top w:val="none" w:sz="0" w:space="0" w:color="auto"/>
            <w:left w:val="none" w:sz="0" w:space="0" w:color="auto"/>
            <w:bottom w:val="none" w:sz="0" w:space="0" w:color="auto"/>
            <w:right w:val="none" w:sz="0" w:space="0" w:color="auto"/>
          </w:divBdr>
        </w:div>
        <w:div w:id="1116026042">
          <w:marLeft w:val="288"/>
          <w:marRight w:val="0"/>
          <w:marTop w:val="106"/>
          <w:marBottom w:val="0"/>
          <w:divBdr>
            <w:top w:val="none" w:sz="0" w:space="0" w:color="auto"/>
            <w:left w:val="none" w:sz="0" w:space="0" w:color="auto"/>
            <w:bottom w:val="none" w:sz="0" w:space="0" w:color="auto"/>
            <w:right w:val="none" w:sz="0" w:space="0" w:color="auto"/>
          </w:divBdr>
        </w:div>
        <w:div w:id="2134514969">
          <w:marLeft w:val="288"/>
          <w:marRight w:val="0"/>
          <w:marTop w:val="106"/>
          <w:marBottom w:val="0"/>
          <w:divBdr>
            <w:top w:val="none" w:sz="0" w:space="0" w:color="auto"/>
            <w:left w:val="none" w:sz="0" w:space="0" w:color="auto"/>
            <w:bottom w:val="none" w:sz="0" w:space="0" w:color="auto"/>
            <w:right w:val="none" w:sz="0" w:space="0" w:color="auto"/>
          </w:divBdr>
        </w:div>
        <w:div w:id="328170557">
          <w:marLeft w:val="288"/>
          <w:marRight w:val="0"/>
          <w:marTop w:val="106"/>
          <w:marBottom w:val="0"/>
          <w:divBdr>
            <w:top w:val="none" w:sz="0" w:space="0" w:color="auto"/>
            <w:left w:val="none" w:sz="0" w:space="0" w:color="auto"/>
            <w:bottom w:val="none" w:sz="0" w:space="0" w:color="auto"/>
            <w:right w:val="none" w:sz="0" w:space="0" w:color="auto"/>
          </w:divBdr>
        </w:div>
      </w:divsChild>
    </w:div>
    <w:div w:id="1647977229">
      <w:bodyDiv w:val="1"/>
      <w:marLeft w:val="0"/>
      <w:marRight w:val="0"/>
      <w:marTop w:val="0"/>
      <w:marBottom w:val="0"/>
      <w:divBdr>
        <w:top w:val="none" w:sz="0" w:space="0" w:color="auto"/>
        <w:left w:val="none" w:sz="0" w:space="0" w:color="auto"/>
        <w:bottom w:val="none" w:sz="0" w:space="0" w:color="auto"/>
        <w:right w:val="none" w:sz="0" w:space="0" w:color="auto"/>
      </w:divBdr>
    </w:div>
    <w:div w:id="1653218017">
      <w:bodyDiv w:val="1"/>
      <w:marLeft w:val="0"/>
      <w:marRight w:val="0"/>
      <w:marTop w:val="0"/>
      <w:marBottom w:val="0"/>
      <w:divBdr>
        <w:top w:val="none" w:sz="0" w:space="0" w:color="auto"/>
        <w:left w:val="none" w:sz="0" w:space="0" w:color="auto"/>
        <w:bottom w:val="none" w:sz="0" w:space="0" w:color="auto"/>
        <w:right w:val="none" w:sz="0" w:space="0" w:color="auto"/>
      </w:divBdr>
      <w:divsChild>
        <w:div w:id="1269507493">
          <w:marLeft w:val="461"/>
          <w:marRight w:val="0"/>
          <w:marTop w:val="0"/>
          <w:marBottom w:val="0"/>
          <w:divBdr>
            <w:top w:val="none" w:sz="0" w:space="0" w:color="auto"/>
            <w:left w:val="none" w:sz="0" w:space="0" w:color="auto"/>
            <w:bottom w:val="none" w:sz="0" w:space="0" w:color="auto"/>
            <w:right w:val="none" w:sz="0" w:space="0" w:color="auto"/>
          </w:divBdr>
        </w:div>
        <w:div w:id="1865512257">
          <w:marLeft w:val="461"/>
          <w:marRight w:val="0"/>
          <w:marTop w:val="0"/>
          <w:marBottom w:val="0"/>
          <w:divBdr>
            <w:top w:val="none" w:sz="0" w:space="0" w:color="auto"/>
            <w:left w:val="none" w:sz="0" w:space="0" w:color="auto"/>
            <w:bottom w:val="none" w:sz="0" w:space="0" w:color="auto"/>
            <w:right w:val="none" w:sz="0" w:space="0" w:color="auto"/>
          </w:divBdr>
        </w:div>
        <w:div w:id="1669745213">
          <w:marLeft w:val="1166"/>
          <w:marRight w:val="0"/>
          <w:marTop w:val="0"/>
          <w:marBottom w:val="0"/>
          <w:divBdr>
            <w:top w:val="none" w:sz="0" w:space="0" w:color="auto"/>
            <w:left w:val="none" w:sz="0" w:space="0" w:color="auto"/>
            <w:bottom w:val="none" w:sz="0" w:space="0" w:color="auto"/>
            <w:right w:val="none" w:sz="0" w:space="0" w:color="auto"/>
          </w:divBdr>
        </w:div>
        <w:div w:id="554586195">
          <w:marLeft w:val="1166"/>
          <w:marRight w:val="0"/>
          <w:marTop w:val="0"/>
          <w:marBottom w:val="0"/>
          <w:divBdr>
            <w:top w:val="none" w:sz="0" w:space="0" w:color="auto"/>
            <w:left w:val="none" w:sz="0" w:space="0" w:color="auto"/>
            <w:bottom w:val="none" w:sz="0" w:space="0" w:color="auto"/>
            <w:right w:val="none" w:sz="0" w:space="0" w:color="auto"/>
          </w:divBdr>
        </w:div>
        <w:div w:id="455298513">
          <w:marLeft w:val="1166"/>
          <w:marRight w:val="0"/>
          <w:marTop w:val="0"/>
          <w:marBottom w:val="0"/>
          <w:divBdr>
            <w:top w:val="none" w:sz="0" w:space="0" w:color="auto"/>
            <w:left w:val="none" w:sz="0" w:space="0" w:color="auto"/>
            <w:bottom w:val="none" w:sz="0" w:space="0" w:color="auto"/>
            <w:right w:val="none" w:sz="0" w:space="0" w:color="auto"/>
          </w:divBdr>
        </w:div>
      </w:divsChild>
    </w:div>
    <w:div w:id="1661158237">
      <w:bodyDiv w:val="1"/>
      <w:marLeft w:val="0"/>
      <w:marRight w:val="0"/>
      <w:marTop w:val="0"/>
      <w:marBottom w:val="0"/>
      <w:divBdr>
        <w:top w:val="none" w:sz="0" w:space="0" w:color="auto"/>
        <w:left w:val="none" w:sz="0" w:space="0" w:color="auto"/>
        <w:bottom w:val="none" w:sz="0" w:space="0" w:color="auto"/>
        <w:right w:val="none" w:sz="0" w:space="0" w:color="auto"/>
      </w:divBdr>
      <w:divsChild>
        <w:div w:id="1213348904">
          <w:marLeft w:val="0"/>
          <w:marRight w:val="0"/>
          <w:marTop w:val="0"/>
          <w:marBottom w:val="0"/>
          <w:divBdr>
            <w:top w:val="none" w:sz="0" w:space="0" w:color="auto"/>
            <w:left w:val="none" w:sz="0" w:space="0" w:color="auto"/>
            <w:bottom w:val="none" w:sz="0" w:space="0" w:color="auto"/>
            <w:right w:val="none" w:sz="0" w:space="0" w:color="auto"/>
          </w:divBdr>
          <w:divsChild>
            <w:div w:id="375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7802">
      <w:bodyDiv w:val="1"/>
      <w:marLeft w:val="0"/>
      <w:marRight w:val="0"/>
      <w:marTop w:val="0"/>
      <w:marBottom w:val="0"/>
      <w:divBdr>
        <w:top w:val="none" w:sz="0" w:space="0" w:color="auto"/>
        <w:left w:val="none" w:sz="0" w:space="0" w:color="auto"/>
        <w:bottom w:val="none" w:sz="0" w:space="0" w:color="auto"/>
        <w:right w:val="none" w:sz="0" w:space="0" w:color="auto"/>
      </w:divBdr>
      <w:divsChild>
        <w:div w:id="1156535411">
          <w:marLeft w:val="547"/>
          <w:marRight w:val="0"/>
          <w:marTop w:val="0"/>
          <w:marBottom w:val="0"/>
          <w:divBdr>
            <w:top w:val="none" w:sz="0" w:space="0" w:color="auto"/>
            <w:left w:val="none" w:sz="0" w:space="0" w:color="auto"/>
            <w:bottom w:val="none" w:sz="0" w:space="0" w:color="auto"/>
            <w:right w:val="none" w:sz="0" w:space="0" w:color="auto"/>
          </w:divBdr>
        </w:div>
      </w:divsChild>
    </w:div>
    <w:div w:id="1715692111">
      <w:bodyDiv w:val="1"/>
      <w:marLeft w:val="0"/>
      <w:marRight w:val="0"/>
      <w:marTop w:val="0"/>
      <w:marBottom w:val="0"/>
      <w:divBdr>
        <w:top w:val="none" w:sz="0" w:space="0" w:color="auto"/>
        <w:left w:val="none" w:sz="0" w:space="0" w:color="auto"/>
        <w:bottom w:val="none" w:sz="0" w:space="0" w:color="auto"/>
        <w:right w:val="none" w:sz="0" w:space="0" w:color="auto"/>
      </w:divBdr>
      <w:divsChild>
        <w:div w:id="1555311458">
          <w:marLeft w:val="1800"/>
          <w:marRight w:val="0"/>
          <w:marTop w:val="200"/>
          <w:marBottom w:val="0"/>
          <w:divBdr>
            <w:top w:val="none" w:sz="0" w:space="0" w:color="auto"/>
            <w:left w:val="none" w:sz="0" w:space="0" w:color="auto"/>
            <w:bottom w:val="none" w:sz="0" w:space="0" w:color="auto"/>
            <w:right w:val="none" w:sz="0" w:space="0" w:color="auto"/>
          </w:divBdr>
        </w:div>
        <w:div w:id="1924993569">
          <w:marLeft w:val="1800"/>
          <w:marRight w:val="0"/>
          <w:marTop w:val="200"/>
          <w:marBottom w:val="0"/>
          <w:divBdr>
            <w:top w:val="none" w:sz="0" w:space="0" w:color="auto"/>
            <w:left w:val="none" w:sz="0" w:space="0" w:color="auto"/>
            <w:bottom w:val="none" w:sz="0" w:space="0" w:color="auto"/>
            <w:right w:val="none" w:sz="0" w:space="0" w:color="auto"/>
          </w:divBdr>
        </w:div>
        <w:div w:id="1292520105">
          <w:marLeft w:val="1800"/>
          <w:marRight w:val="0"/>
          <w:marTop w:val="200"/>
          <w:marBottom w:val="0"/>
          <w:divBdr>
            <w:top w:val="none" w:sz="0" w:space="0" w:color="auto"/>
            <w:left w:val="none" w:sz="0" w:space="0" w:color="auto"/>
            <w:bottom w:val="none" w:sz="0" w:space="0" w:color="auto"/>
            <w:right w:val="none" w:sz="0" w:space="0" w:color="auto"/>
          </w:divBdr>
        </w:div>
      </w:divsChild>
    </w:div>
    <w:div w:id="1720085092">
      <w:bodyDiv w:val="1"/>
      <w:marLeft w:val="0"/>
      <w:marRight w:val="0"/>
      <w:marTop w:val="0"/>
      <w:marBottom w:val="0"/>
      <w:divBdr>
        <w:top w:val="none" w:sz="0" w:space="0" w:color="auto"/>
        <w:left w:val="none" w:sz="0" w:space="0" w:color="auto"/>
        <w:bottom w:val="none" w:sz="0" w:space="0" w:color="auto"/>
        <w:right w:val="none" w:sz="0" w:space="0" w:color="auto"/>
      </w:divBdr>
      <w:divsChild>
        <w:div w:id="390933740">
          <w:marLeft w:val="0"/>
          <w:marRight w:val="0"/>
          <w:marTop w:val="0"/>
          <w:marBottom w:val="0"/>
          <w:divBdr>
            <w:top w:val="none" w:sz="0" w:space="0" w:color="auto"/>
            <w:left w:val="none" w:sz="0" w:space="0" w:color="auto"/>
            <w:bottom w:val="none" w:sz="0" w:space="0" w:color="auto"/>
            <w:right w:val="none" w:sz="0" w:space="0" w:color="auto"/>
          </w:divBdr>
          <w:divsChild>
            <w:div w:id="3052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0121">
      <w:bodyDiv w:val="1"/>
      <w:marLeft w:val="0"/>
      <w:marRight w:val="0"/>
      <w:marTop w:val="0"/>
      <w:marBottom w:val="0"/>
      <w:divBdr>
        <w:top w:val="none" w:sz="0" w:space="0" w:color="auto"/>
        <w:left w:val="none" w:sz="0" w:space="0" w:color="auto"/>
        <w:bottom w:val="none" w:sz="0" w:space="0" w:color="auto"/>
        <w:right w:val="none" w:sz="0" w:space="0" w:color="auto"/>
      </w:divBdr>
      <w:divsChild>
        <w:div w:id="83041788">
          <w:marLeft w:val="446"/>
          <w:marRight w:val="0"/>
          <w:marTop w:val="0"/>
          <w:marBottom w:val="0"/>
          <w:divBdr>
            <w:top w:val="none" w:sz="0" w:space="0" w:color="auto"/>
            <w:left w:val="none" w:sz="0" w:space="0" w:color="auto"/>
            <w:bottom w:val="none" w:sz="0" w:space="0" w:color="auto"/>
            <w:right w:val="none" w:sz="0" w:space="0" w:color="auto"/>
          </w:divBdr>
        </w:div>
      </w:divsChild>
    </w:div>
    <w:div w:id="1847017565">
      <w:bodyDiv w:val="1"/>
      <w:marLeft w:val="0"/>
      <w:marRight w:val="0"/>
      <w:marTop w:val="0"/>
      <w:marBottom w:val="0"/>
      <w:divBdr>
        <w:top w:val="none" w:sz="0" w:space="0" w:color="auto"/>
        <w:left w:val="none" w:sz="0" w:space="0" w:color="auto"/>
        <w:bottom w:val="none" w:sz="0" w:space="0" w:color="auto"/>
        <w:right w:val="none" w:sz="0" w:space="0" w:color="auto"/>
      </w:divBdr>
      <w:divsChild>
        <w:div w:id="1228105851">
          <w:marLeft w:val="446"/>
          <w:marRight w:val="0"/>
          <w:marTop w:val="0"/>
          <w:marBottom w:val="0"/>
          <w:divBdr>
            <w:top w:val="none" w:sz="0" w:space="0" w:color="auto"/>
            <w:left w:val="none" w:sz="0" w:space="0" w:color="auto"/>
            <w:bottom w:val="none" w:sz="0" w:space="0" w:color="auto"/>
            <w:right w:val="none" w:sz="0" w:space="0" w:color="auto"/>
          </w:divBdr>
        </w:div>
      </w:divsChild>
    </w:div>
    <w:div w:id="1855263817">
      <w:bodyDiv w:val="1"/>
      <w:marLeft w:val="0"/>
      <w:marRight w:val="0"/>
      <w:marTop w:val="0"/>
      <w:marBottom w:val="0"/>
      <w:divBdr>
        <w:top w:val="none" w:sz="0" w:space="0" w:color="auto"/>
        <w:left w:val="none" w:sz="0" w:space="0" w:color="auto"/>
        <w:bottom w:val="none" w:sz="0" w:space="0" w:color="auto"/>
        <w:right w:val="none" w:sz="0" w:space="0" w:color="auto"/>
      </w:divBdr>
      <w:divsChild>
        <w:div w:id="1153522388">
          <w:marLeft w:val="446"/>
          <w:marRight w:val="0"/>
          <w:marTop w:val="0"/>
          <w:marBottom w:val="0"/>
          <w:divBdr>
            <w:top w:val="none" w:sz="0" w:space="0" w:color="auto"/>
            <w:left w:val="none" w:sz="0" w:space="0" w:color="auto"/>
            <w:bottom w:val="none" w:sz="0" w:space="0" w:color="auto"/>
            <w:right w:val="none" w:sz="0" w:space="0" w:color="auto"/>
          </w:divBdr>
        </w:div>
        <w:div w:id="663511098">
          <w:marLeft w:val="446"/>
          <w:marRight w:val="0"/>
          <w:marTop w:val="0"/>
          <w:marBottom w:val="0"/>
          <w:divBdr>
            <w:top w:val="none" w:sz="0" w:space="0" w:color="auto"/>
            <w:left w:val="none" w:sz="0" w:space="0" w:color="auto"/>
            <w:bottom w:val="none" w:sz="0" w:space="0" w:color="auto"/>
            <w:right w:val="none" w:sz="0" w:space="0" w:color="auto"/>
          </w:divBdr>
        </w:div>
        <w:div w:id="960258188">
          <w:marLeft w:val="446"/>
          <w:marRight w:val="0"/>
          <w:marTop w:val="0"/>
          <w:marBottom w:val="0"/>
          <w:divBdr>
            <w:top w:val="none" w:sz="0" w:space="0" w:color="auto"/>
            <w:left w:val="none" w:sz="0" w:space="0" w:color="auto"/>
            <w:bottom w:val="none" w:sz="0" w:space="0" w:color="auto"/>
            <w:right w:val="none" w:sz="0" w:space="0" w:color="auto"/>
          </w:divBdr>
        </w:div>
      </w:divsChild>
    </w:div>
    <w:div w:id="1861778437">
      <w:bodyDiv w:val="1"/>
      <w:marLeft w:val="0"/>
      <w:marRight w:val="0"/>
      <w:marTop w:val="0"/>
      <w:marBottom w:val="0"/>
      <w:divBdr>
        <w:top w:val="none" w:sz="0" w:space="0" w:color="auto"/>
        <w:left w:val="none" w:sz="0" w:space="0" w:color="auto"/>
        <w:bottom w:val="none" w:sz="0" w:space="0" w:color="auto"/>
        <w:right w:val="none" w:sz="0" w:space="0" w:color="auto"/>
      </w:divBdr>
      <w:divsChild>
        <w:div w:id="1473713857">
          <w:marLeft w:val="547"/>
          <w:marRight w:val="0"/>
          <w:marTop w:val="0"/>
          <w:marBottom w:val="0"/>
          <w:divBdr>
            <w:top w:val="none" w:sz="0" w:space="0" w:color="auto"/>
            <w:left w:val="none" w:sz="0" w:space="0" w:color="auto"/>
            <w:bottom w:val="none" w:sz="0" w:space="0" w:color="auto"/>
            <w:right w:val="none" w:sz="0" w:space="0" w:color="auto"/>
          </w:divBdr>
        </w:div>
        <w:div w:id="1078939003">
          <w:marLeft w:val="547"/>
          <w:marRight w:val="0"/>
          <w:marTop w:val="0"/>
          <w:marBottom w:val="0"/>
          <w:divBdr>
            <w:top w:val="none" w:sz="0" w:space="0" w:color="auto"/>
            <w:left w:val="none" w:sz="0" w:space="0" w:color="auto"/>
            <w:bottom w:val="none" w:sz="0" w:space="0" w:color="auto"/>
            <w:right w:val="none" w:sz="0" w:space="0" w:color="auto"/>
          </w:divBdr>
        </w:div>
        <w:div w:id="1823692986">
          <w:marLeft w:val="547"/>
          <w:marRight w:val="0"/>
          <w:marTop w:val="0"/>
          <w:marBottom w:val="0"/>
          <w:divBdr>
            <w:top w:val="none" w:sz="0" w:space="0" w:color="auto"/>
            <w:left w:val="none" w:sz="0" w:space="0" w:color="auto"/>
            <w:bottom w:val="none" w:sz="0" w:space="0" w:color="auto"/>
            <w:right w:val="none" w:sz="0" w:space="0" w:color="auto"/>
          </w:divBdr>
        </w:div>
      </w:divsChild>
    </w:div>
    <w:div w:id="1878002327">
      <w:bodyDiv w:val="1"/>
      <w:marLeft w:val="0"/>
      <w:marRight w:val="0"/>
      <w:marTop w:val="0"/>
      <w:marBottom w:val="0"/>
      <w:divBdr>
        <w:top w:val="none" w:sz="0" w:space="0" w:color="auto"/>
        <w:left w:val="none" w:sz="0" w:space="0" w:color="auto"/>
        <w:bottom w:val="none" w:sz="0" w:space="0" w:color="auto"/>
        <w:right w:val="none" w:sz="0" w:space="0" w:color="auto"/>
      </w:divBdr>
      <w:divsChild>
        <w:div w:id="1392270825">
          <w:marLeft w:val="360"/>
          <w:marRight w:val="0"/>
          <w:marTop w:val="200"/>
          <w:marBottom w:val="0"/>
          <w:divBdr>
            <w:top w:val="none" w:sz="0" w:space="0" w:color="auto"/>
            <w:left w:val="none" w:sz="0" w:space="0" w:color="auto"/>
            <w:bottom w:val="none" w:sz="0" w:space="0" w:color="auto"/>
            <w:right w:val="none" w:sz="0" w:space="0" w:color="auto"/>
          </w:divBdr>
        </w:div>
        <w:div w:id="682170526">
          <w:marLeft w:val="360"/>
          <w:marRight w:val="0"/>
          <w:marTop w:val="200"/>
          <w:marBottom w:val="0"/>
          <w:divBdr>
            <w:top w:val="none" w:sz="0" w:space="0" w:color="auto"/>
            <w:left w:val="none" w:sz="0" w:space="0" w:color="auto"/>
            <w:bottom w:val="none" w:sz="0" w:space="0" w:color="auto"/>
            <w:right w:val="none" w:sz="0" w:space="0" w:color="auto"/>
          </w:divBdr>
        </w:div>
      </w:divsChild>
    </w:div>
    <w:div w:id="1895190078">
      <w:bodyDiv w:val="1"/>
      <w:marLeft w:val="0"/>
      <w:marRight w:val="0"/>
      <w:marTop w:val="0"/>
      <w:marBottom w:val="0"/>
      <w:divBdr>
        <w:top w:val="none" w:sz="0" w:space="0" w:color="auto"/>
        <w:left w:val="none" w:sz="0" w:space="0" w:color="auto"/>
        <w:bottom w:val="none" w:sz="0" w:space="0" w:color="auto"/>
        <w:right w:val="none" w:sz="0" w:space="0" w:color="auto"/>
      </w:divBdr>
      <w:divsChild>
        <w:div w:id="1930310919">
          <w:marLeft w:val="0"/>
          <w:marRight w:val="0"/>
          <w:marTop w:val="0"/>
          <w:marBottom w:val="0"/>
          <w:divBdr>
            <w:top w:val="none" w:sz="0" w:space="0" w:color="auto"/>
            <w:left w:val="none" w:sz="0" w:space="0" w:color="auto"/>
            <w:bottom w:val="none" w:sz="0" w:space="0" w:color="auto"/>
            <w:right w:val="none" w:sz="0" w:space="0" w:color="auto"/>
          </w:divBdr>
          <w:divsChild>
            <w:div w:id="1178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493">
      <w:bodyDiv w:val="1"/>
      <w:marLeft w:val="0"/>
      <w:marRight w:val="0"/>
      <w:marTop w:val="0"/>
      <w:marBottom w:val="0"/>
      <w:divBdr>
        <w:top w:val="none" w:sz="0" w:space="0" w:color="auto"/>
        <w:left w:val="none" w:sz="0" w:space="0" w:color="auto"/>
        <w:bottom w:val="none" w:sz="0" w:space="0" w:color="auto"/>
        <w:right w:val="none" w:sz="0" w:space="0" w:color="auto"/>
      </w:divBdr>
      <w:divsChild>
        <w:div w:id="1022896758">
          <w:marLeft w:val="1166"/>
          <w:marRight w:val="0"/>
          <w:marTop w:val="0"/>
          <w:marBottom w:val="0"/>
          <w:divBdr>
            <w:top w:val="none" w:sz="0" w:space="0" w:color="auto"/>
            <w:left w:val="none" w:sz="0" w:space="0" w:color="auto"/>
            <w:bottom w:val="none" w:sz="0" w:space="0" w:color="auto"/>
            <w:right w:val="none" w:sz="0" w:space="0" w:color="auto"/>
          </w:divBdr>
        </w:div>
        <w:div w:id="1491677119">
          <w:marLeft w:val="1166"/>
          <w:marRight w:val="0"/>
          <w:marTop w:val="0"/>
          <w:marBottom w:val="0"/>
          <w:divBdr>
            <w:top w:val="none" w:sz="0" w:space="0" w:color="auto"/>
            <w:left w:val="none" w:sz="0" w:space="0" w:color="auto"/>
            <w:bottom w:val="none" w:sz="0" w:space="0" w:color="auto"/>
            <w:right w:val="none" w:sz="0" w:space="0" w:color="auto"/>
          </w:divBdr>
        </w:div>
        <w:div w:id="436874721">
          <w:marLeft w:val="1166"/>
          <w:marRight w:val="0"/>
          <w:marTop w:val="0"/>
          <w:marBottom w:val="0"/>
          <w:divBdr>
            <w:top w:val="none" w:sz="0" w:space="0" w:color="auto"/>
            <w:left w:val="none" w:sz="0" w:space="0" w:color="auto"/>
            <w:bottom w:val="none" w:sz="0" w:space="0" w:color="auto"/>
            <w:right w:val="none" w:sz="0" w:space="0" w:color="auto"/>
          </w:divBdr>
        </w:div>
        <w:div w:id="66197919">
          <w:marLeft w:val="1166"/>
          <w:marRight w:val="0"/>
          <w:marTop w:val="0"/>
          <w:marBottom w:val="0"/>
          <w:divBdr>
            <w:top w:val="none" w:sz="0" w:space="0" w:color="auto"/>
            <w:left w:val="none" w:sz="0" w:space="0" w:color="auto"/>
            <w:bottom w:val="none" w:sz="0" w:space="0" w:color="auto"/>
            <w:right w:val="none" w:sz="0" w:space="0" w:color="auto"/>
          </w:divBdr>
        </w:div>
      </w:divsChild>
    </w:div>
    <w:div w:id="2006588750">
      <w:bodyDiv w:val="1"/>
      <w:marLeft w:val="0"/>
      <w:marRight w:val="0"/>
      <w:marTop w:val="0"/>
      <w:marBottom w:val="0"/>
      <w:divBdr>
        <w:top w:val="none" w:sz="0" w:space="0" w:color="auto"/>
        <w:left w:val="none" w:sz="0" w:space="0" w:color="auto"/>
        <w:bottom w:val="none" w:sz="0" w:space="0" w:color="auto"/>
        <w:right w:val="none" w:sz="0" w:space="0" w:color="auto"/>
      </w:divBdr>
      <w:divsChild>
        <w:div w:id="489059840">
          <w:marLeft w:val="0"/>
          <w:marRight w:val="0"/>
          <w:marTop w:val="0"/>
          <w:marBottom w:val="0"/>
          <w:divBdr>
            <w:top w:val="none" w:sz="0" w:space="0" w:color="auto"/>
            <w:left w:val="none" w:sz="0" w:space="0" w:color="auto"/>
            <w:bottom w:val="none" w:sz="0" w:space="0" w:color="auto"/>
            <w:right w:val="none" w:sz="0" w:space="0" w:color="auto"/>
          </w:divBdr>
          <w:divsChild>
            <w:div w:id="10999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4168">
      <w:bodyDiv w:val="1"/>
      <w:marLeft w:val="0"/>
      <w:marRight w:val="0"/>
      <w:marTop w:val="0"/>
      <w:marBottom w:val="0"/>
      <w:divBdr>
        <w:top w:val="none" w:sz="0" w:space="0" w:color="auto"/>
        <w:left w:val="none" w:sz="0" w:space="0" w:color="auto"/>
        <w:bottom w:val="none" w:sz="0" w:space="0" w:color="auto"/>
        <w:right w:val="none" w:sz="0" w:space="0" w:color="auto"/>
      </w:divBdr>
      <w:divsChild>
        <w:div w:id="1175731840">
          <w:marLeft w:val="1800"/>
          <w:marRight w:val="0"/>
          <w:marTop w:val="200"/>
          <w:marBottom w:val="0"/>
          <w:divBdr>
            <w:top w:val="none" w:sz="0" w:space="0" w:color="auto"/>
            <w:left w:val="none" w:sz="0" w:space="0" w:color="auto"/>
            <w:bottom w:val="none" w:sz="0" w:space="0" w:color="auto"/>
            <w:right w:val="none" w:sz="0" w:space="0" w:color="auto"/>
          </w:divBdr>
        </w:div>
        <w:div w:id="514881556">
          <w:marLeft w:val="1800"/>
          <w:marRight w:val="0"/>
          <w:marTop w:val="200"/>
          <w:marBottom w:val="0"/>
          <w:divBdr>
            <w:top w:val="none" w:sz="0" w:space="0" w:color="auto"/>
            <w:left w:val="none" w:sz="0" w:space="0" w:color="auto"/>
            <w:bottom w:val="none" w:sz="0" w:space="0" w:color="auto"/>
            <w:right w:val="none" w:sz="0" w:space="0" w:color="auto"/>
          </w:divBdr>
        </w:div>
        <w:div w:id="161437811">
          <w:marLeft w:val="1800"/>
          <w:marRight w:val="0"/>
          <w:marTop w:val="200"/>
          <w:marBottom w:val="0"/>
          <w:divBdr>
            <w:top w:val="none" w:sz="0" w:space="0" w:color="auto"/>
            <w:left w:val="none" w:sz="0" w:space="0" w:color="auto"/>
            <w:bottom w:val="none" w:sz="0" w:space="0" w:color="auto"/>
            <w:right w:val="none" w:sz="0" w:space="0" w:color="auto"/>
          </w:divBdr>
        </w:div>
        <w:div w:id="2081831570">
          <w:marLeft w:val="1800"/>
          <w:marRight w:val="0"/>
          <w:marTop w:val="200"/>
          <w:marBottom w:val="0"/>
          <w:divBdr>
            <w:top w:val="none" w:sz="0" w:space="0" w:color="auto"/>
            <w:left w:val="none" w:sz="0" w:space="0" w:color="auto"/>
            <w:bottom w:val="none" w:sz="0" w:space="0" w:color="auto"/>
            <w:right w:val="none" w:sz="0" w:space="0" w:color="auto"/>
          </w:divBdr>
        </w:div>
      </w:divsChild>
    </w:div>
    <w:div w:id="2084257239">
      <w:bodyDiv w:val="1"/>
      <w:marLeft w:val="0"/>
      <w:marRight w:val="0"/>
      <w:marTop w:val="0"/>
      <w:marBottom w:val="0"/>
      <w:divBdr>
        <w:top w:val="none" w:sz="0" w:space="0" w:color="auto"/>
        <w:left w:val="none" w:sz="0" w:space="0" w:color="auto"/>
        <w:bottom w:val="none" w:sz="0" w:space="0" w:color="auto"/>
        <w:right w:val="none" w:sz="0" w:space="0" w:color="auto"/>
      </w:divBdr>
      <w:divsChild>
        <w:div w:id="666518103">
          <w:marLeft w:val="547"/>
          <w:marRight w:val="0"/>
          <w:marTop w:val="0"/>
          <w:marBottom w:val="0"/>
          <w:divBdr>
            <w:top w:val="none" w:sz="0" w:space="0" w:color="auto"/>
            <w:left w:val="none" w:sz="0" w:space="0" w:color="auto"/>
            <w:bottom w:val="none" w:sz="0" w:space="0" w:color="auto"/>
            <w:right w:val="none" w:sz="0" w:space="0" w:color="auto"/>
          </w:divBdr>
        </w:div>
        <w:div w:id="1417943487">
          <w:marLeft w:val="547"/>
          <w:marRight w:val="0"/>
          <w:marTop w:val="0"/>
          <w:marBottom w:val="0"/>
          <w:divBdr>
            <w:top w:val="none" w:sz="0" w:space="0" w:color="auto"/>
            <w:left w:val="none" w:sz="0" w:space="0" w:color="auto"/>
            <w:bottom w:val="none" w:sz="0" w:space="0" w:color="auto"/>
            <w:right w:val="none" w:sz="0" w:space="0" w:color="auto"/>
          </w:divBdr>
        </w:div>
        <w:div w:id="892885774">
          <w:marLeft w:val="547"/>
          <w:marRight w:val="0"/>
          <w:marTop w:val="0"/>
          <w:marBottom w:val="0"/>
          <w:divBdr>
            <w:top w:val="none" w:sz="0" w:space="0" w:color="auto"/>
            <w:left w:val="none" w:sz="0" w:space="0" w:color="auto"/>
            <w:bottom w:val="none" w:sz="0" w:space="0" w:color="auto"/>
            <w:right w:val="none" w:sz="0" w:space="0" w:color="auto"/>
          </w:divBdr>
        </w:div>
        <w:div w:id="2112696304">
          <w:marLeft w:val="547"/>
          <w:marRight w:val="0"/>
          <w:marTop w:val="0"/>
          <w:marBottom w:val="0"/>
          <w:divBdr>
            <w:top w:val="none" w:sz="0" w:space="0" w:color="auto"/>
            <w:left w:val="none" w:sz="0" w:space="0" w:color="auto"/>
            <w:bottom w:val="none" w:sz="0" w:space="0" w:color="auto"/>
            <w:right w:val="none" w:sz="0" w:space="0" w:color="auto"/>
          </w:divBdr>
        </w:div>
      </w:divsChild>
    </w:div>
    <w:div w:id="2086565517">
      <w:bodyDiv w:val="1"/>
      <w:marLeft w:val="0"/>
      <w:marRight w:val="0"/>
      <w:marTop w:val="0"/>
      <w:marBottom w:val="0"/>
      <w:divBdr>
        <w:top w:val="none" w:sz="0" w:space="0" w:color="auto"/>
        <w:left w:val="none" w:sz="0" w:space="0" w:color="auto"/>
        <w:bottom w:val="none" w:sz="0" w:space="0" w:color="auto"/>
        <w:right w:val="none" w:sz="0" w:space="0" w:color="auto"/>
      </w:divBdr>
      <w:divsChild>
        <w:div w:id="419526806">
          <w:marLeft w:val="288"/>
          <w:marRight w:val="0"/>
          <w:marTop w:val="115"/>
          <w:marBottom w:val="0"/>
          <w:divBdr>
            <w:top w:val="none" w:sz="0" w:space="0" w:color="auto"/>
            <w:left w:val="none" w:sz="0" w:space="0" w:color="auto"/>
            <w:bottom w:val="none" w:sz="0" w:space="0" w:color="auto"/>
            <w:right w:val="none" w:sz="0" w:space="0" w:color="auto"/>
          </w:divBdr>
        </w:div>
        <w:div w:id="723213056">
          <w:marLeft w:val="288"/>
          <w:marRight w:val="0"/>
          <w:marTop w:val="115"/>
          <w:marBottom w:val="0"/>
          <w:divBdr>
            <w:top w:val="none" w:sz="0" w:space="0" w:color="auto"/>
            <w:left w:val="none" w:sz="0" w:space="0" w:color="auto"/>
            <w:bottom w:val="none" w:sz="0" w:space="0" w:color="auto"/>
            <w:right w:val="none" w:sz="0" w:space="0" w:color="auto"/>
          </w:divBdr>
        </w:div>
        <w:div w:id="1797942663">
          <w:marLeft w:val="288"/>
          <w:marRight w:val="0"/>
          <w:marTop w:val="115"/>
          <w:marBottom w:val="0"/>
          <w:divBdr>
            <w:top w:val="none" w:sz="0" w:space="0" w:color="auto"/>
            <w:left w:val="none" w:sz="0" w:space="0" w:color="auto"/>
            <w:bottom w:val="none" w:sz="0" w:space="0" w:color="auto"/>
            <w:right w:val="none" w:sz="0" w:space="0" w:color="auto"/>
          </w:divBdr>
        </w:div>
        <w:div w:id="1944800848">
          <w:marLeft w:val="288"/>
          <w:marRight w:val="0"/>
          <w:marTop w:val="115"/>
          <w:marBottom w:val="0"/>
          <w:divBdr>
            <w:top w:val="none" w:sz="0" w:space="0" w:color="auto"/>
            <w:left w:val="none" w:sz="0" w:space="0" w:color="auto"/>
            <w:bottom w:val="none" w:sz="0" w:space="0" w:color="auto"/>
            <w:right w:val="none" w:sz="0" w:space="0" w:color="auto"/>
          </w:divBdr>
        </w:div>
      </w:divsChild>
    </w:div>
    <w:div w:id="2120833915">
      <w:bodyDiv w:val="1"/>
      <w:marLeft w:val="0"/>
      <w:marRight w:val="0"/>
      <w:marTop w:val="0"/>
      <w:marBottom w:val="0"/>
      <w:divBdr>
        <w:top w:val="none" w:sz="0" w:space="0" w:color="auto"/>
        <w:left w:val="none" w:sz="0" w:space="0" w:color="auto"/>
        <w:bottom w:val="none" w:sz="0" w:space="0" w:color="auto"/>
        <w:right w:val="none" w:sz="0" w:space="0" w:color="auto"/>
      </w:divBdr>
      <w:divsChild>
        <w:div w:id="435566839">
          <w:marLeft w:val="0"/>
          <w:marRight w:val="0"/>
          <w:marTop w:val="0"/>
          <w:marBottom w:val="0"/>
          <w:divBdr>
            <w:top w:val="none" w:sz="0" w:space="0" w:color="auto"/>
            <w:left w:val="none" w:sz="0" w:space="0" w:color="auto"/>
            <w:bottom w:val="none" w:sz="0" w:space="0" w:color="auto"/>
            <w:right w:val="none" w:sz="0" w:space="0" w:color="auto"/>
          </w:divBdr>
          <w:divsChild>
            <w:div w:id="6950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226">
      <w:bodyDiv w:val="1"/>
      <w:marLeft w:val="0"/>
      <w:marRight w:val="0"/>
      <w:marTop w:val="0"/>
      <w:marBottom w:val="0"/>
      <w:divBdr>
        <w:top w:val="none" w:sz="0" w:space="0" w:color="auto"/>
        <w:left w:val="none" w:sz="0" w:space="0" w:color="auto"/>
        <w:bottom w:val="none" w:sz="0" w:space="0" w:color="auto"/>
        <w:right w:val="none" w:sz="0" w:space="0" w:color="auto"/>
      </w:divBdr>
      <w:divsChild>
        <w:div w:id="1602108930">
          <w:marLeft w:val="0"/>
          <w:marRight w:val="0"/>
          <w:marTop w:val="0"/>
          <w:marBottom w:val="0"/>
          <w:divBdr>
            <w:top w:val="none" w:sz="0" w:space="0" w:color="auto"/>
            <w:left w:val="none" w:sz="0" w:space="0" w:color="auto"/>
            <w:bottom w:val="none" w:sz="0" w:space="0" w:color="auto"/>
            <w:right w:val="none" w:sz="0" w:space="0" w:color="auto"/>
          </w:divBdr>
          <w:divsChild>
            <w:div w:id="1199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3389A-EDEB-4FED-BA44-9250E605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2662</Words>
  <Characters>15180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2017-08-28T06:24:00Z</cp:lastPrinted>
  <dcterms:created xsi:type="dcterms:W3CDTF">2019-10-30T08:15:00Z</dcterms:created>
  <dcterms:modified xsi:type="dcterms:W3CDTF">2019-10-30T08:15:00Z</dcterms:modified>
</cp:coreProperties>
</file>