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4" w:rsidRPr="00960B31" w:rsidRDefault="00432404" w:rsidP="00432404">
      <w:pPr>
        <w:suppressAutoHyphens/>
        <w:autoSpaceDN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B31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6835775</wp:posOffset>
            </wp:positionH>
            <wp:positionV relativeFrom="paragraph">
              <wp:posOffset>-128270</wp:posOffset>
            </wp:positionV>
            <wp:extent cx="2279650" cy="592455"/>
            <wp:effectExtent l="19050" t="0" r="6350" b="0"/>
            <wp:wrapNone/>
            <wp:docPr id="19" name="Picture 19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B31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438785</wp:posOffset>
            </wp:positionH>
            <wp:positionV relativeFrom="margin">
              <wp:posOffset>-295275</wp:posOffset>
            </wp:positionV>
            <wp:extent cx="2534285" cy="823595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404" w:rsidRPr="00960B31" w:rsidRDefault="00432404" w:rsidP="00432404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B74FBA" w:rsidRDefault="00B74FBA" w:rsidP="0043240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432404" w:rsidRPr="00AD1ECD" w:rsidRDefault="00432404" w:rsidP="0043240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AD1EC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DRAFT PROGRAMME OF THE PORTFOLIO</w:t>
      </w:r>
      <w:r w:rsidR="006633D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COMMITTEE ON ENVIRONMENTAL AFFAIRS, FORESTRY AND FISHERIES</w:t>
      </w:r>
      <w:r w:rsidR="00D00D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FOR THE FIRS</w:t>
      </w:r>
      <w:r w:rsidR="006921F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 TERM OF THE SIXTH PARLIAMENT: (2-29 JULY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2019</w:t>
      </w:r>
      <w:r w:rsidR="00035B1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</w:p>
    <w:tbl>
      <w:tblPr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1560"/>
        <w:gridCol w:w="5324"/>
        <w:gridCol w:w="4142"/>
        <w:gridCol w:w="2236"/>
      </w:tblGrid>
      <w:tr w:rsidR="00432404" w:rsidRPr="00BE7346" w:rsidTr="00877170">
        <w:trPr>
          <w:jc w:val="center"/>
        </w:trPr>
        <w:tc>
          <w:tcPr>
            <w:tcW w:w="1443" w:type="dxa"/>
          </w:tcPr>
          <w:p w:rsidR="00432404" w:rsidRPr="00704018" w:rsidRDefault="00432404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04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DATE</w:t>
            </w:r>
          </w:p>
          <w:p w:rsidR="00432404" w:rsidRPr="00704018" w:rsidRDefault="00432404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432404" w:rsidRPr="00704018" w:rsidRDefault="00432404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04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5324" w:type="dxa"/>
          </w:tcPr>
          <w:p w:rsidR="00432404" w:rsidRPr="00704018" w:rsidRDefault="00432404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04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AGENDA</w:t>
            </w:r>
          </w:p>
        </w:tc>
        <w:tc>
          <w:tcPr>
            <w:tcW w:w="4142" w:type="dxa"/>
          </w:tcPr>
          <w:p w:rsidR="00432404" w:rsidRPr="00704018" w:rsidRDefault="00432404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04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236" w:type="dxa"/>
          </w:tcPr>
          <w:p w:rsidR="00432404" w:rsidRPr="00704018" w:rsidRDefault="00432404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04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VENUE</w:t>
            </w:r>
          </w:p>
        </w:tc>
      </w:tr>
      <w:tr w:rsidR="00432404" w:rsidRPr="00BE7346" w:rsidTr="00877170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4E7174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Tues, 2 July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6921FE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11:30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8D4CFE" w:rsidRDefault="00F55F0B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Election of the Chairperson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C" w:rsidRDefault="005D318C" w:rsidP="005D31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D31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elect the Chairperson of the P</w:t>
            </w:r>
            <w:r w:rsidR="00B74F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ortfolio Committee on Environmental Affairs, Forestry and Fisheries.</w:t>
            </w:r>
          </w:p>
          <w:p w:rsidR="00F10FE9" w:rsidRPr="00F10FE9" w:rsidRDefault="00F10FE9" w:rsidP="007F13CE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5E1E82" w:rsidRDefault="008E637F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Committee Room to be confirmed.</w:t>
            </w:r>
          </w:p>
        </w:tc>
      </w:tr>
      <w:tr w:rsidR="00432404" w:rsidRPr="00BE7346" w:rsidTr="00877170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432404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432404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8D4CFE" w:rsidRDefault="00432404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432404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5E1E82" w:rsidRDefault="00432404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432404" w:rsidRPr="00BE7346" w:rsidTr="00877170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4E7174" w:rsidP="007F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</w:t>
            </w:r>
            <w:r w:rsidR="00F10F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  <w:r w:rsidR="00F10F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="00F10F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July 2019</w:t>
            </w:r>
            <w:r w:rsidR="0043240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F55F0B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10:00 – 17:00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8D4CFE" w:rsidRDefault="00035B1D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Briefing</w:t>
            </w:r>
            <w:r w:rsidR="005D318C"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</w:t>
            </w:r>
            <w:r w:rsidR="006633D4"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 the Depart</w:t>
            </w:r>
            <w:r w:rsidR="004E71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ments of Environmental Affairs</w:t>
            </w:r>
            <w:r w:rsidR="006921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Forestry and Fisheries</w:t>
            </w:r>
            <w:r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on their </w:t>
            </w:r>
            <w:r w:rsidR="004E71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Annual Performance Plan</w:t>
            </w:r>
            <w:r w:rsidR="008E637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for 2019/20</w:t>
            </w:r>
            <w:r w:rsidR="004E71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Budget Vote</w:t>
            </w:r>
            <w:r w:rsidR="008E637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27</w:t>
            </w:r>
            <w:r w:rsidR="004E717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432404" w:rsidRPr="008D4CFE" w:rsidRDefault="00432404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8C" w:rsidRPr="00035B1D" w:rsidRDefault="004E7174" w:rsidP="00035B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 receive </w:t>
            </w:r>
            <w:r w:rsidR="00F55F0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briefings</w:t>
            </w:r>
            <w:r w:rsidR="008E637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on the APP and the Budget of the Department of Environmental Affairs for 2019/20</w:t>
            </w:r>
            <w:r w:rsidR="00B74F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financial year.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5E1E82" w:rsidRDefault="005D318C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be confirmed.</w:t>
            </w:r>
          </w:p>
        </w:tc>
      </w:tr>
      <w:tr w:rsidR="006921FE" w:rsidRPr="00BE7346" w:rsidTr="00877170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E" w:rsidRDefault="006921FE" w:rsidP="007F1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Thurs, 4 July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E" w:rsidRDefault="006921FE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10:00 – 17:00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E" w:rsidRPr="008D4CFE" w:rsidRDefault="006921FE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Continuation of the briefing by the </w:t>
            </w:r>
            <w:r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Depart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ments of Environmental Affairs, Forestry and Fisheries</w:t>
            </w:r>
            <w:r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on their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Annual Performance Plan for 2019/20 and Budget Vote 27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E" w:rsidRDefault="006921FE" w:rsidP="00035B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receive briefings on the APP and the Budget of the Department of Environmental Affairs for 2019/20 financial year.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FE" w:rsidRDefault="006921FE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be confirmed.</w:t>
            </w:r>
          </w:p>
        </w:tc>
      </w:tr>
      <w:tr w:rsidR="00432404" w:rsidRPr="00BE7346" w:rsidTr="00877170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Default="00B74FBA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Tues</w:t>
            </w:r>
            <w:r w:rsidR="00764CF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="00F55F0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5D31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July 2019</w:t>
            </w:r>
          </w:p>
          <w:p w:rsidR="00753230" w:rsidRDefault="00753230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BE7346" w:rsidRDefault="00F55F0B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10:00 – 12:00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8D4CFE" w:rsidRDefault="00753230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Consideratio</w:t>
            </w:r>
            <w:r w:rsidR="00961EB5"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 and adoption of Budget Vote Report</w:t>
            </w:r>
            <w:r w:rsidR="00093C2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27</w:t>
            </w:r>
            <w:r w:rsidR="00961EB5" w:rsidRPr="008D4C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2019.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753230" w:rsidRDefault="00B74FBA" w:rsidP="007532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Consideration and adoption of the Budget Vote Committee Report, 2019.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4" w:rsidRPr="005E1E82" w:rsidRDefault="00753230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75323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be confirmed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  <w:tr w:rsidR="00764CF6" w:rsidRPr="00BE7346" w:rsidTr="00877170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6" w:rsidRDefault="00764CF6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6" w:rsidRDefault="00764CF6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6" w:rsidRDefault="00764CF6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6" w:rsidRDefault="00764CF6" w:rsidP="00764CF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6" w:rsidRPr="00753230" w:rsidRDefault="00764CF6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64CF6" w:rsidRPr="00BE7346" w:rsidTr="00E35C12">
        <w:trPr>
          <w:jc w:val="center"/>
        </w:trPr>
        <w:tc>
          <w:tcPr>
            <w:tcW w:w="1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6" w:rsidRDefault="00764CF6" w:rsidP="0076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 xml:space="preserve"> </w:t>
            </w:r>
            <w:r w:rsidR="00F55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July 2019</w:t>
            </w:r>
            <w:r w:rsidR="00F55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@ 16:30</w:t>
            </w:r>
          </w:p>
          <w:p w:rsidR="00764CF6" w:rsidRPr="00753230" w:rsidRDefault="00035B1D" w:rsidP="0076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Debate 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Environmental Affairs</w:t>
            </w:r>
          </w:p>
        </w:tc>
      </w:tr>
      <w:tr w:rsidR="007F13CE" w:rsidRPr="00BE7346" w:rsidTr="00877170"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E" w:rsidRDefault="007F13CE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E" w:rsidRDefault="007F13CE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E" w:rsidRDefault="007F13CE" w:rsidP="008771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E" w:rsidRDefault="007F13CE" w:rsidP="007F13C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CE" w:rsidRPr="00753230" w:rsidRDefault="007F13CE" w:rsidP="008771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64CF6" w:rsidRPr="00BE7346" w:rsidTr="00FC60A3">
        <w:trPr>
          <w:jc w:val="center"/>
        </w:trPr>
        <w:tc>
          <w:tcPr>
            <w:tcW w:w="1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A" w:rsidRDefault="00093C2A" w:rsidP="0076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764CF6" w:rsidRDefault="00764CF6" w:rsidP="0076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July 2019</w:t>
            </w:r>
            <w:r w:rsidR="00B74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(TBC</w:t>
            </w:r>
            <w:r w:rsidR="008D4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)</w:t>
            </w:r>
          </w:p>
          <w:p w:rsidR="00764CF6" w:rsidRPr="00753230" w:rsidRDefault="00035B1D" w:rsidP="0076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Debate on Agriculture</w:t>
            </w:r>
            <w:r w:rsidR="00B74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, Rural Development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and Land Reform</w:t>
            </w:r>
          </w:p>
        </w:tc>
      </w:tr>
    </w:tbl>
    <w:p w:rsidR="00F55F0B" w:rsidRDefault="00F55F0B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32404" w:rsidRDefault="00432404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404" w:rsidRPr="00BE7346" w:rsidRDefault="00432404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</w:t>
      </w:r>
    </w:p>
    <w:p w:rsidR="00432404" w:rsidRPr="00BE7346" w:rsidRDefault="005D318C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Chairperson: To be confirmed</w:t>
      </w:r>
    </w:p>
    <w:p w:rsidR="00432404" w:rsidRPr="00BE7346" w:rsidRDefault="00432404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Chai</w:t>
      </w:r>
      <w:r w:rsidR="005D318C">
        <w:rPr>
          <w:rFonts w:ascii="Times New Roman" w:hAnsi="Times New Roman" w:cs="Times New Roman"/>
          <w:color w:val="000000"/>
          <w:sz w:val="24"/>
          <w:szCs w:val="24"/>
          <w:lang w:val="en-GB"/>
        </w:rPr>
        <w:t>rperson: P</w:t>
      </w:r>
      <w:r w:rsidR="00035B1D">
        <w:rPr>
          <w:rFonts w:ascii="Times New Roman" w:hAnsi="Times New Roman" w:cs="Times New Roman"/>
          <w:color w:val="000000"/>
          <w:sz w:val="24"/>
          <w:szCs w:val="24"/>
          <w:lang w:val="en-GB"/>
        </w:rPr>
        <w:t>ortfolio Committee on Environmental Affairs, Forestry and Fisheries</w:t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Signatur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 ---------------- Date ----</w:t>
      </w:r>
    </w:p>
    <w:p w:rsidR="00432404" w:rsidRPr="00BE7346" w:rsidRDefault="00432404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404" w:rsidRPr="00BE7346" w:rsidRDefault="00035B1D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Mrs N Giba</w:t>
      </w:r>
    </w:p>
    <w:p w:rsidR="00432404" w:rsidRPr="00BE7346" w:rsidRDefault="00432404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 Manager</w:t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  </w:t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Signature ----------------- Date ----</w:t>
      </w:r>
    </w:p>
    <w:p w:rsidR="00432404" w:rsidRPr="00BE7346" w:rsidRDefault="00432404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Approval:</w:t>
      </w:r>
    </w:p>
    <w:p w:rsidR="00432404" w:rsidRPr="00BE7346" w:rsidRDefault="00432404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404" w:rsidRPr="00BE7346" w:rsidRDefault="00093C2A" w:rsidP="004324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432404"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Signature--------------------- Date -----</w:t>
      </w:r>
    </w:p>
    <w:p w:rsidR="00524F40" w:rsidRDefault="00432404" w:rsidP="00D00D37">
      <w:pPr>
        <w:jc w:val="both"/>
      </w:pPr>
      <w:r w:rsidRPr="00BE7346">
        <w:rPr>
          <w:rFonts w:ascii="Times New Roman" w:hAnsi="Times New Roman" w:cs="Times New Roman"/>
          <w:color w:val="000000"/>
          <w:sz w:val="24"/>
          <w:szCs w:val="24"/>
          <w:lang w:val="en-GB"/>
        </w:rPr>
        <w:t>House Chairperson: Committees, Oversight and ICT</w:t>
      </w:r>
    </w:p>
    <w:sectPr w:rsidR="00524F40" w:rsidSect="00E35E81">
      <w:footerReference w:type="default" r:id="rId9"/>
      <w:pgSz w:w="16838" w:h="11906" w:orient="landscape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DD" w:rsidRDefault="007523DD">
      <w:pPr>
        <w:spacing w:after="0" w:line="240" w:lineRule="auto"/>
      </w:pPr>
      <w:r>
        <w:separator/>
      </w:r>
    </w:p>
  </w:endnote>
  <w:endnote w:type="continuationSeparator" w:id="0">
    <w:p w:rsidR="007523DD" w:rsidRDefault="007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08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62A" w:rsidRDefault="0074343D">
        <w:pPr>
          <w:pStyle w:val="Footer"/>
          <w:jc w:val="right"/>
        </w:pPr>
        <w:r>
          <w:fldChar w:fldCharType="begin"/>
        </w:r>
        <w:r w:rsidR="00B23D23">
          <w:instrText xml:space="preserve"> PAGE   \* MERGEFORMAT </w:instrText>
        </w:r>
        <w:r>
          <w:fldChar w:fldCharType="separate"/>
        </w:r>
        <w:r w:rsidR="00532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62A" w:rsidRDefault="00532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DD" w:rsidRDefault="007523DD">
      <w:pPr>
        <w:spacing w:after="0" w:line="240" w:lineRule="auto"/>
      </w:pPr>
      <w:r>
        <w:separator/>
      </w:r>
    </w:p>
  </w:footnote>
  <w:footnote w:type="continuationSeparator" w:id="0">
    <w:p w:rsidR="007523DD" w:rsidRDefault="0075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5F0"/>
    <w:multiLevelType w:val="hybridMultilevel"/>
    <w:tmpl w:val="B33C7A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C2CEB"/>
    <w:multiLevelType w:val="hybridMultilevel"/>
    <w:tmpl w:val="BBAA05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87728"/>
    <w:multiLevelType w:val="hybridMultilevel"/>
    <w:tmpl w:val="03A8B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3934"/>
    <w:multiLevelType w:val="hybridMultilevel"/>
    <w:tmpl w:val="7706C0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404"/>
    <w:rsid w:val="00035B1D"/>
    <w:rsid w:val="00093C2A"/>
    <w:rsid w:val="002F55ED"/>
    <w:rsid w:val="00432404"/>
    <w:rsid w:val="004E7174"/>
    <w:rsid w:val="00524F40"/>
    <w:rsid w:val="005320C2"/>
    <w:rsid w:val="005D318C"/>
    <w:rsid w:val="006633D4"/>
    <w:rsid w:val="006921FE"/>
    <w:rsid w:val="006A70C2"/>
    <w:rsid w:val="0074343D"/>
    <w:rsid w:val="007523DD"/>
    <w:rsid w:val="00753230"/>
    <w:rsid w:val="00764CF6"/>
    <w:rsid w:val="007F13CE"/>
    <w:rsid w:val="008D4CFE"/>
    <w:rsid w:val="008D6E70"/>
    <w:rsid w:val="008E637F"/>
    <w:rsid w:val="00961EB5"/>
    <w:rsid w:val="009B06C7"/>
    <w:rsid w:val="00A54E0E"/>
    <w:rsid w:val="00B23D23"/>
    <w:rsid w:val="00B53D2A"/>
    <w:rsid w:val="00B74FBA"/>
    <w:rsid w:val="00D00D37"/>
    <w:rsid w:val="00D12615"/>
    <w:rsid w:val="00D72BE3"/>
    <w:rsid w:val="00E35E81"/>
    <w:rsid w:val="00EE6DE9"/>
    <w:rsid w:val="00F10FE9"/>
    <w:rsid w:val="00F55F0B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04"/>
  </w:style>
  <w:style w:type="paragraph" w:styleId="ListParagraph">
    <w:name w:val="List Paragraph"/>
    <w:basedOn w:val="Normal"/>
    <w:uiPriority w:val="34"/>
    <w:qFormat/>
    <w:rsid w:val="00F1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Koliswa Pasiya</dc:creator>
  <cp:lastModifiedBy>PUMZA</cp:lastModifiedBy>
  <cp:revision>2</cp:revision>
  <dcterms:created xsi:type="dcterms:W3CDTF">2019-07-02T12:09:00Z</dcterms:created>
  <dcterms:modified xsi:type="dcterms:W3CDTF">2019-07-02T12:09:00Z</dcterms:modified>
</cp:coreProperties>
</file>