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15C" w:rsidRDefault="008B315C">
      <w:pPr>
        <w:rPr>
          <w:rFonts w:ascii="Arial" w:eastAsia="Calibri" w:hAnsi="Arial" w:cs="Arial"/>
          <w:b/>
          <w:sz w:val="32"/>
          <w:szCs w:val="32"/>
        </w:rPr>
      </w:pPr>
      <w:bookmarkStart w:id="0" w:name="_GoBack"/>
      <w:bookmarkEnd w:id="0"/>
      <w:r>
        <w:rPr>
          <w:noProof/>
          <w:lang w:eastAsia="en-ZA"/>
        </w:rPr>
        <w:drawing>
          <wp:inline distT="0" distB="0" distL="0" distR="0">
            <wp:extent cx="2299855" cy="1295400"/>
            <wp:effectExtent l="0" t="0" r="5715" b="0"/>
            <wp:docPr id="2051" name="Picture 1" descr="Description: C:\Users\Nkululeko Mahlangu\Pictures\public-work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 descr="Description: C:\Users\Nkululeko Mahlangu\Pictures\public-works-logo.gif"/>
                    <pic:cNvPicPr>
                      <a:picLocks noChangeAspect="1" noChangeArrowheads="1"/>
                    </pic:cNvPicPr>
                  </pic:nvPicPr>
                  <pic:blipFill>
                    <a:blip r:embed="rId8" cstate="print"/>
                    <a:srcRect/>
                    <a:stretch>
                      <a:fillRect/>
                    </a:stretch>
                  </pic:blipFill>
                  <pic:spPr bwMode="auto">
                    <a:xfrm>
                      <a:off x="0" y="0"/>
                      <a:ext cx="2299855" cy="1295400"/>
                    </a:xfrm>
                    <a:prstGeom prst="rect">
                      <a:avLst/>
                    </a:prstGeom>
                    <a:noFill/>
                    <a:ln w="9525">
                      <a:noFill/>
                      <a:miter lim="800000"/>
                      <a:headEnd/>
                      <a:tailEnd/>
                    </a:ln>
                  </pic:spPr>
                </pic:pic>
              </a:graphicData>
            </a:graphic>
          </wp:inline>
        </w:drawing>
      </w:r>
    </w:p>
    <w:p w:rsidR="008B315C" w:rsidRDefault="00267AA9">
      <w:pPr>
        <w:rPr>
          <w:rFonts w:ascii="Arial" w:eastAsia="Calibri" w:hAnsi="Arial" w:cs="Arial"/>
          <w:b/>
          <w:sz w:val="32"/>
          <w:szCs w:val="32"/>
        </w:rPr>
      </w:pPr>
      <w:r w:rsidRPr="00267AA9">
        <w:rPr>
          <w:noProof/>
          <w:lang w:eastAsia="en-ZA"/>
        </w:rPr>
        <w:pict>
          <v:rect id="Rectangle 3" o:spid="_x0000_s1026" style="position:absolute;margin-left:302.25pt;margin-top:7.5pt;width:420pt;height:3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" fillcolor="#ffc000" stroked="f">
            <o:lock v:ext="edit" grouping="t"/>
            <v:textbox>
              <w:txbxContent>
                <w:p w:rsidR="0005283C" w:rsidRDefault="0005283C" w:rsidP="00FC0930">
                  <w:pPr>
                    <w:pStyle w:val="NormalWeb"/>
                    <w:spacing w:before="528" w:beforeAutospacing="0" w:after="0" w:afterAutospacing="0" w:line="228" w:lineRule="auto"/>
                    <w:jc w:val="center"/>
                    <w:rPr>
                      <w:rFonts w:asciiTheme="minorHAnsi" w:eastAsiaTheme="majorEastAsia" w:hAnsi="Calibri" w:cstheme="majorBidi"/>
                      <w:b/>
                      <w:bCs/>
                      <w:color w:val="000000" w:themeColor="text1"/>
                      <w:kern w:val="24"/>
                      <w:sz w:val="48"/>
                      <w:szCs w:val="48"/>
                    </w:rPr>
                  </w:pPr>
                  <w:r w:rsidRPr="00FC0930">
                    <w:rPr>
                      <w:rFonts w:asciiTheme="majorHAnsi" w:eastAsiaTheme="majorEastAsia" w:hAnsi="Cambria" w:cstheme="majorBidi"/>
                      <w:b/>
                      <w:bCs/>
                      <w:color w:val="000000" w:themeColor="text1"/>
                      <w:kern w:val="24"/>
                      <w:sz w:val="88"/>
                      <w:szCs w:val="88"/>
                      <w:lang w:val="en-US"/>
                    </w:rPr>
                    <w:br/>
                  </w:r>
                  <w:r w:rsidRPr="00FC0930">
                    <w:rPr>
                      <w:rFonts w:asciiTheme="majorHAnsi" w:eastAsiaTheme="majorEastAsia" w:hAnsi="Cambria" w:cstheme="majorBidi"/>
                      <w:b/>
                      <w:bCs/>
                      <w:color w:val="000000" w:themeColor="text1"/>
                      <w:kern w:val="24"/>
                      <w:sz w:val="56"/>
                      <w:szCs w:val="56"/>
                      <w:lang w:val="en-US"/>
                    </w:rPr>
                    <w:t xml:space="preserve">REPORT ON </w:t>
                  </w:r>
                  <w:r>
                    <w:rPr>
                      <w:rFonts w:asciiTheme="majorHAnsi" w:eastAsiaTheme="majorEastAsia" w:hAnsi="Cambria" w:cstheme="majorBidi"/>
                      <w:b/>
                      <w:bCs/>
                      <w:color w:val="000000" w:themeColor="text1"/>
                      <w:kern w:val="24"/>
                      <w:sz w:val="56"/>
                      <w:szCs w:val="56"/>
                      <w:lang w:val="en-US"/>
                    </w:rPr>
                    <w:t>HOME AFFAIRS</w:t>
                  </w:r>
                  <w:r w:rsidRPr="00FC0930">
                    <w:rPr>
                      <w:rFonts w:asciiTheme="majorHAnsi" w:eastAsiaTheme="majorEastAsia" w:hAnsi="Cambria" w:cstheme="majorBidi"/>
                      <w:b/>
                      <w:bCs/>
                      <w:color w:val="000000" w:themeColor="text1"/>
                      <w:kern w:val="24"/>
                      <w:sz w:val="56"/>
                      <w:szCs w:val="56"/>
                      <w:lang w:val="en-US"/>
                    </w:rPr>
                    <w:t xml:space="preserve"> ACCOMMODATION PORTFOLIO</w:t>
                  </w:r>
                  <w:r w:rsidRPr="00FC0930">
                    <w:rPr>
                      <w:rFonts w:asciiTheme="majorHAnsi" w:eastAsiaTheme="majorEastAsia" w:hAnsi="Cambria" w:cstheme="majorBidi"/>
                      <w:b/>
                      <w:bCs/>
                      <w:color w:val="000000" w:themeColor="text1"/>
                      <w:kern w:val="24"/>
                      <w:sz w:val="32"/>
                      <w:szCs w:val="32"/>
                      <w:lang w:val="en-US"/>
                    </w:rPr>
                    <w:t xml:space="preserve"> </w:t>
                  </w:r>
                  <w:r w:rsidRPr="00FC0930">
                    <w:rPr>
                      <w:rFonts w:asciiTheme="minorHAnsi" w:eastAsiaTheme="majorEastAsia" w:hAnsi="Calibri" w:cstheme="majorBidi"/>
                      <w:b/>
                      <w:bCs/>
                      <w:color w:val="000000" w:themeColor="text1"/>
                      <w:kern w:val="24"/>
                      <w:sz w:val="48"/>
                      <w:szCs w:val="48"/>
                    </w:rPr>
                    <w:t xml:space="preserve">  </w:t>
                  </w:r>
                  <w:r w:rsidRPr="00FC0930">
                    <w:rPr>
                      <w:rFonts w:asciiTheme="minorHAnsi" w:eastAsiaTheme="majorEastAsia" w:hAnsi="Calibri" w:cstheme="majorBidi"/>
                      <w:b/>
                      <w:bCs/>
                      <w:color w:val="000000" w:themeColor="text1"/>
                      <w:kern w:val="24"/>
                      <w:sz w:val="48"/>
                      <w:szCs w:val="48"/>
                    </w:rPr>
                    <w:br/>
                  </w:r>
                </w:p>
                <w:p w:rsidR="0005283C" w:rsidRPr="00FC0930" w:rsidRDefault="0005283C" w:rsidP="00FC0930">
                  <w:pPr>
                    <w:pStyle w:val="NormalWeb"/>
                    <w:spacing w:before="528" w:beforeAutospacing="0" w:after="0" w:afterAutospacing="0" w:line="228" w:lineRule="auto"/>
                    <w:jc w:val="center"/>
                    <w:rPr>
                      <w:sz w:val="48"/>
                      <w:szCs w:val="48"/>
                    </w:rPr>
                  </w:pPr>
                  <w:r>
                    <w:rPr>
                      <w:rFonts w:asciiTheme="minorHAnsi" w:eastAsiaTheme="majorEastAsia" w:hAnsi="Calibri" w:cstheme="majorBidi"/>
                      <w:b/>
                      <w:bCs/>
                      <w:color w:val="000000" w:themeColor="text1"/>
                      <w:kern w:val="24"/>
                      <w:sz w:val="48"/>
                      <w:szCs w:val="48"/>
                    </w:rPr>
                    <w:t>26 FEBRUARY 2019</w:t>
                  </w:r>
                  <w:r w:rsidRPr="00FC0930">
                    <w:rPr>
                      <w:rFonts w:asciiTheme="majorHAnsi" w:eastAsiaTheme="majorEastAsia" w:hAnsi="Cambria" w:cstheme="majorBidi"/>
                      <w:b/>
                      <w:bCs/>
                      <w:color w:val="000000" w:themeColor="text1"/>
                      <w:kern w:val="24"/>
                      <w:sz w:val="48"/>
                      <w:szCs w:val="48"/>
                      <w:lang w:val="en-US"/>
                    </w:rPr>
                    <w:br/>
                  </w:r>
                  <w:r w:rsidRPr="00FC0930">
                    <w:rPr>
                      <w:rFonts w:asciiTheme="minorHAnsi" w:eastAsiaTheme="majorEastAsia" w:hAnsi="Calibri" w:cstheme="majorBidi"/>
                      <w:color w:val="000000" w:themeColor="text1"/>
                      <w:kern w:val="24"/>
                      <w:position w:val="13"/>
                      <w:sz w:val="48"/>
                      <w:szCs w:val="48"/>
                      <w:vertAlign w:val="superscript"/>
                    </w:rPr>
                    <w:t xml:space="preserve"> </w:t>
                  </w:r>
                  <w:r w:rsidRPr="00FC0930">
                    <w:rPr>
                      <w:rFonts w:asciiTheme="minorHAnsi" w:eastAsiaTheme="majorEastAsia" w:hAnsi="Calibri" w:cstheme="majorBidi"/>
                      <w:color w:val="000000" w:themeColor="text1"/>
                      <w:kern w:val="24"/>
                      <w:sz w:val="48"/>
                      <w:szCs w:val="48"/>
                    </w:rPr>
                    <w:t xml:space="preserve"> </w:t>
                  </w:r>
                </w:p>
              </w:txbxContent>
            </v:textbox>
            <w10:wrap anchorx="page"/>
          </v:rect>
        </w:pict>
      </w:r>
    </w:p>
    <w:p w:rsidR="008B315C" w:rsidRDefault="008B315C">
      <w:pPr>
        <w:rPr>
          <w:rFonts w:ascii="Arial" w:eastAsia="Calibri" w:hAnsi="Arial" w:cs="Arial"/>
          <w:b/>
          <w:sz w:val="32"/>
          <w:szCs w:val="32"/>
        </w:rPr>
      </w:pPr>
      <w:r>
        <w:rPr>
          <w:rFonts w:ascii="Arial" w:eastAsia="Calibri" w:hAnsi="Arial" w:cs="Arial"/>
          <w:b/>
          <w:sz w:val="32"/>
          <w:szCs w:val="32"/>
        </w:rPr>
        <w:tab/>
      </w:r>
      <w:r>
        <w:rPr>
          <w:rFonts w:ascii="Arial" w:eastAsia="Calibri" w:hAnsi="Arial" w:cs="Arial"/>
          <w:b/>
          <w:sz w:val="32"/>
          <w:szCs w:val="32"/>
        </w:rPr>
        <w:tab/>
      </w:r>
      <w:r>
        <w:rPr>
          <w:rFonts w:ascii="Arial" w:eastAsia="Calibri" w:hAnsi="Arial" w:cs="Arial"/>
          <w:b/>
          <w:sz w:val="32"/>
          <w:szCs w:val="32"/>
        </w:rPr>
        <w:tab/>
      </w:r>
      <w:r>
        <w:rPr>
          <w:rFonts w:ascii="Arial" w:eastAsia="Calibri" w:hAnsi="Arial" w:cs="Arial"/>
          <w:b/>
          <w:sz w:val="32"/>
          <w:szCs w:val="32"/>
        </w:rPr>
        <w:tab/>
      </w:r>
      <w:r>
        <w:rPr>
          <w:rFonts w:ascii="Arial" w:eastAsia="Calibri" w:hAnsi="Arial" w:cs="Arial"/>
          <w:b/>
          <w:sz w:val="32"/>
          <w:szCs w:val="32"/>
        </w:rPr>
        <w:tab/>
      </w:r>
      <w:r>
        <w:rPr>
          <w:rFonts w:ascii="Arial" w:eastAsia="Calibri" w:hAnsi="Arial" w:cs="Arial"/>
          <w:b/>
          <w:sz w:val="32"/>
          <w:szCs w:val="32"/>
        </w:rPr>
        <w:tab/>
      </w:r>
      <w:r>
        <w:rPr>
          <w:rFonts w:ascii="Arial" w:eastAsia="Calibri" w:hAnsi="Arial" w:cs="Arial"/>
          <w:b/>
          <w:sz w:val="32"/>
          <w:szCs w:val="32"/>
        </w:rPr>
        <w:tab/>
      </w:r>
      <w:r>
        <w:rPr>
          <w:rFonts w:ascii="Arial" w:eastAsia="Calibri" w:hAnsi="Arial" w:cs="Arial"/>
          <w:b/>
          <w:sz w:val="32"/>
          <w:szCs w:val="32"/>
        </w:rPr>
        <w:tab/>
      </w:r>
    </w:p>
    <w:p w:rsidR="008B315C" w:rsidRDefault="008B315C">
      <w:pPr>
        <w:rPr>
          <w:rFonts w:ascii="Arial" w:eastAsia="Calibri" w:hAnsi="Arial" w:cs="Arial"/>
          <w:b/>
          <w:sz w:val="32"/>
          <w:szCs w:val="32"/>
        </w:rPr>
      </w:pPr>
      <w:r>
        <w:rPr>
          <w:noProof/>
          <w:lang w:eastAsia="en-ZA"/>
        </w:rPr>
        <w:drawing>
          <wp:inline distT="0" distB="0" distL="0" distR="0">
            <wp:extent cx="2466975" cy="1847850"/>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6975" cy="184785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r>
        <w:rPr>
          <w:rFonts w:ascii="Arial" w:eastAsia="Calibri" w:hAnsi="Arial" w:cs="Arial"/>
          <w:b/>
          <w:sz w:val="32"/>
          <w:szCs w:val="32"/>
        </w:rPr>
        <w:tab/>
      </w:r>
      <w:r>
        <w:rPr>
          <w:rFonts w:ascii="Arial" w:eastAsia="Calibri" w:hAnsi="Arial" w:cs="Arial"/>
          <w:b/>
          <w:sz w:val="32"/>
          <w:szCs w:val="32"/>
        </w:rPr>
        <w:tab/>
      </w:r>
    </w:p>
    <w:p w:rsidR="00FA432C" w:rsidRDefault="008B315C">
      <w:pPr>
        <w:rPr>
          <w:rFonts w:ascii="Arial" w:eastAsia="Calibri" w:hAnsi="Arial" w:cs="Arial"/>
          <w:b/>
          <w:sz w:val="32"/>
          <w:szCs w:val="32"/>
        </w:rPr>
      </w:pPr>
      <w:r>
        <w:rPr>
          <w:noProof/>
          <w:lang w:eastAsia="en-ZA"/>
        </w:rPr>
        <w:drawing>
          <wp:inline distT="0" distB="0" distL="0" distR="0">
            <wp:extent cx="1697903" cy="1455346"/>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97903" cy="1455346"/>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r w:rsidR="00FA432C">
        <w:rPr>
          <w:rFonts w:ascii="Arial" w:eastAsia="Calibri" w:hAnsi="Arial" w:cs="Arial"/>
          <w:b/>
          <w:sz w:val="32"/>
          <w:szCs w:val="32"/>
        </w:rPr>
        <w:br w:type="page"/>
      </w:r>
    </w:p>
    <w:tbl>
      <w:tblPr>
        <w:tblStyle w:val="TableGrid"/>
        <w:tblW w:w="0" w:type="auto"/>
        <w:tblInd w:w="-5" w:type="dxa"/>
        <w:tblLook w:val="04A0"/>
      </w:tblPr>
      <w:tblGrid>
        <w:gridCol w:w="15273"/>
      </w:tblGrid>
      <w:tr w:rsidR="008B315C" w:rsidTr="003B48A2">
        <w:trPr>
          <w:trHeight w:val="870"/>
        </w:trPr>
        <w:tc>
          <w:tcPr>
            <w:tcW w:w="15273" w:type="dxa"/>
            <w:shd w:val="clear" w:color="auto" w:fill="FFC000"/>
          </w:tcPr>
          <w:p w:rsidR="003B48A2" w:rsidRDefault="003B48A2" w:rsidP="003B48A2">
            <w:pPr>
              <w:rPr>
                <w:rFonts w:ascii="Arial" w:eastAsia="Calibri" w:hAnsi="Arial" w:cs="Arial"/>
                <w:b/>
                <w:sz w:val="44"/>
                <w:szCs w:val="44"/>
              </w:rPr>
            </w:pPr>
          </w:p>
          <w:p w:rsidR="008B315C" w:rsidRPr="009E63E6" w:rsidRDefault="008B315C" w:rsidP="00A135B9">
            <w:pPr>
              <w:rPr>
                <w:rFonts w:ascii="Arial" w:eastAsia="Calibri" w:hAnsi="Arial" w:cs="Arial"/>
                <w:b/>
                <w:sz w:val="36"/>
                <w:szCs w:val="36"/>
              </w:rPr>
            </w:pPr>
            <w:r w:rsidRPr="009E63E6">
              <w:rPr>
                <w:rFonts w:ascii="Arial" w:eastAsia="Calibri" w:hAnsi="Arial" w:cs="Arial"/>
                <w:b/>
                <w:sz w:val="36"/>
                <w:szCs w:val="36"/>
              </w:rPr>
              <w:t>D</w:t>
            </w:r>
            <w:r w:rsidR="00EB69A7" w:rsidRPr="009E63E6">
              <w:rPr>
                <w:rFonts w:ascii="Arial" w:eastAsia="Calibri" w:hAnsi="Arial" w:cs="Arial"/>
                <w:b/>
                <w:sz w:val="36"/>
                <w:szCs w:val="36"/>
              </w:rPr>
              <w:t xml:space="preserve">EPARTMENT OF </w:t>
            </w:r>
            <w:r w:rsidR="00A135B9" w:rsidRPr="009E63E6">
              <w:rPr>
                <w:rFonts w:ascii="Arial" w:eastAsia="Calibri" w:hAnsi="Arial" w:cs="Arial"/>
                <w:b/>
                <w:sz w:val="36"/>
                <w:szCs w:val="36"/>
              </w:rPr>
              <w:t>HOME AFFAIRS</w:t>
            </w:r>
            <w:r w:rsidRPr="009E63E6">
              <w:rPr>
                <w:rFonts w:ascii="Arial" w:eastAsia="Calibri" w:hAnsi="Arial" w:cs="Arial"/>
                <w:b/>
                <w:sz w:val="36"/>
                <w:szCs w:val="36"/>
              </w:rPr>
              <w:t xml:space="preserve"> ACCOMMODATION PORTFOLIO OVERVIEW</w:t>
            </w:r>
          </w:p>
        </w:tc>
      </w:tr>
    </w:tbl>
    <w:p w:rsidR="003D66E7" w:rsidRDefault="003D66E7" w:rsidP="00562624">
      <w:pPr>
        <w:rPr>
          <w:rFonts w:ascii="Arial" w:eastAsia="Calibri" w:hAnsi="Arial" w:cs="Arial"/>
          <w:sz w:val="24"/>
          <w:szCs w:val="24"/>
        </w:rPr>
      </w:pPr>
    </w:p>
    <w:p w:rsidR="001F21B1" w:rsidRPr="001F21B1" w:rsidRDefault="001F21B1" w:rsidP="001F21B1">
      <w:pPr>
        <w:rPr>
          <w:rFonts w:ascii="Arial" w:hAnsi="Arial" w:cs="Arial"/>
        </w:rPr>
      </w:pPr>
      <w:r w:rsidRPr="001F21B1">
        <w:rPr>
          <w:rFonts w:ascii="Arial" w:eastAsia="Calibri" w:hAnsi="Arial" w:cs="Arial"/>
        </w:rPr>
        <w:t xml:space="preserve">The Department of Home Affairs (DHA) is </w:t>
      </w:r>
      <w:r w:rsidR="0005283C">
        <w:rPr>
          <w:rFonts w:ascii="Arial" w:eastAsia="Calibri" w:hAnsi="Arial" w:cs="Arial"/>
        </w:rPr>
        <w:t>currently operating in various State-</w:t>
      </w:r>
      <w:r w:rsidRPr="001F21B1">
        <w:rPr>
          <w:rFonts w:ascii="Arial" w:eastAsia="Calibri" w:hAnsi="Arial" w:cs="Arial"/>
        </w:rPr>
        <w:t>owned buildings, private leased buildings and Ports of Entry across the country. Accommodation projects are managed under Capital Projects, Planned Maintenance Projects and Acquisitions (Private leases). C</w:t>
      </w:r>
      <w:r w:rsidR="0005283C">
        <w:rPr>
          <w:rFonts w:ascii="Arial" w:hAnsi="Arial" w:cs="Arial"/>
        </w:rPr>
        <w:t>apital P</w:t>
      </w:r>
      <w:r w:rsidRPr="001F21B1">
        <w:rPr>
          <w:rFonts w:ascii="Arial" w:hAnsi="Arial" w:cs="Arial"/>
        </w:rPr>
        <w:t xml:space="preserve">rojects and Acquisitions are funded by the client, whereas planned maintenance projects are funded under the Department of Public Works’ Capital budget. </w:t>
      </w:r>
    </w:p>
    <w:p w:rsidR="001F21B1" w:rsidRPr="009E63E6" w:rsidRDefault="001F21B1" w:rsidP="001F21B1">
      <w:pPr>
        <w:rPr>
          <w:rFonts w:ascii="Arial" w:hAnsi="Arial" w:cs="Arial"/>
          <w:b/>
          <w:sz w:val="32"/>
          <w:szCs w:val="32"/>
        </w:rPr>
      </w:pPr>
      <w:r w:rsidRPr="009E63E6">
        <w:rPr>
          <w:rFonts w:ascii="Arial" w:hAnsi="Arial" w:cs="Arial"/>
          <w:b/>
          <w:sz w:val="32"/>
          <w:szCs w:val="32"/>
        </w:rPr>
        <w:t>Capital Projects</w:t>
      </w:r>
    </w:p>
    <w:p w:rsidR="001F21B1" w:rsidRPr="001F21B1" w:rsidRDefault="001F21B1" w:rsidP="001F21B1">
      <w:pPr>
        <w:jc w:val="both"/>
        <w:rPr>
          <w:rFonts w:ascii="Arial" w:hAnsi="Arial" w:cs="Arial"/>
        </w:rPr>
      </w:pPr>
      <w:r w:rsidRPr="001F21B1">
        <w:rPr>
          <w:rFonts w:ascii="Arial" w:hAnsi="Arial" w:cs="Arial"/>
          <w:color w:val="000000" w:themeColor="text1"/>
        </w:rPr>
        <w:t>DHA has 3</w:t>
      </w:r>
      <w:r w:rsidR="00760AD2">
        <w:rPr>
          <w:rFonts w:ascii="Arial" w:hAnsi="Arial" w:cs="Arial"/>
          <w:color w:val="000000" w:themeColor="text1"/>
        </w:rPr>
        <w:t>2</w:t>
      </w:r>
      <w:r w:rsidRPr="001F21B1">
        <w:rPr>
          <w:rFonts w:ascii="Arial" w:hAnsi="Arial" w:cs="Arial"/>
          <w:color w:val="000000" w:themeColor="text1"/>
        </w:rPr>
        <w:t xml:space="preserve"> Capital Projects currently registered on </w:t>
      </w:r>
      <w:r w:rsidR="0005283C">
        <w:rPr>
          <w:rFonts w:ascii="Arial" w:hAnsi="Arial" w:cs="Arial"/>
          <w:color w:val="000000" w:themeColor="text1"/>
        </w:rPr>
        <w:t>the Works Control System (</w:t>
      </w:r>
      <w:r w:rsidRPr="001F21B1">
        <w:rPr>
          <w:rFonts w:ascii="Arial" w:hAnsi="Arial" w:cs="Arial"/>
          <w:color w:val="000000" w:themeColor="text1"/>
        </w:rPr>
        <w:t>WCS</w:t>
      </w:r>
      <w:r w:rsidR="0005283C">
        <w:rPr>
          <w:rFonts w:ascii="Arial" w:hAnsi="Arial" w:cs="Arial"/>
          <w:color w:val="000000" w:themeColor="text1"/>
        </w:rPr>
        <w:t>)</w:t>
      </w:r>
      <w:r w:rsidRPr="001F21B1">
        <w:rPr>
          <w:rFonts w:ascii="Arial" w:hAnsi="Arial" w:cs="Arial"/>
          <w:color w:val="000000" w:themeColor="text1"/>
        </w:rPr>
        <w:t xml:space="preserve"> </w:t>
      </w:r>
      <w:r w:rsidR="0005283C">
        <w:rPr>
          <w:rFonts w:ascii="Arial" w:hAnsi="Arial" w:cs="Arial"/>
          <w:color w:val="000000" w:themeColor="text1"/>
        </w:rPr>
        <w:t>in the</w:t>
      </w:r>
      <w:r w:rsidRPr="001F21B1">
        <w:rPr>
          <w:rFonts w:ascii="Arial" w:hAnsi="Arial" w:cs="Arial"/>
          <w:color w:val="000000" w:themeColor="text1"/>
        </w:rPr>
        <w:t xml:space="preserve"> 2018/19 financial year. Out of the </w:t>
      </w:r>
      <w:r w:rsidRPr="001F21B1">
        <w:rPr>
          <w:rFonts w:ascii="Arial" w:hAnsi="Arial" w:cs="Arial"/>
          <w:b/>
          <w:color w:val="000000" w:themeColor="text1"/>
        </w:rPr>
        <w:t>3</w:t>
      </w:r>
      <w:r w:rsidR="00760AD2">
        <w:rPr>
          <w:rFonts w:ascii="Arial" w:hAnsi="Arial" w:cs="Arial"/>
          <w:b/>
          <w:color w:val="000000" w:themeColor="text1"/>
        </w:rPr>
        <w:t>2</w:t>
      </w:r>
      <w:r w:rsidRPr="001F21B1">
        <w:rPr>
          <w:rFonts w:ascii="Arial" w:hAnsi="Arial" w:cs="Arial"/>
          <w:color w:val="000000" w:themeColor="text1"/>
        </w:rPr>
        <w:t xml:space="preserve"> </w:t>
      </w:r>
      <w:r w:rsidRPr="001F21B1">
        <w:rPr>
          <w:rFonts w:ascii="Arial" w:hAnsi="Arial" w:cs="Arial"/>
          <w:b/>
          <w:color w:val="000000" w:themeColor="text1"/>
        </w:rPr>
        <w:t>registered projects</w:t>
      </w:r>
      <w:r w:rsidRPr="001F21B1">
        <w:rPr>
          <w:rFonts w:ascii="Arial" w:hAnsi="Arial" w:cs="Arial"/>
          <w:color w:val="000000" w:themeColor="text1"/>
        </w:rPr>
        <w:t xml:space="preserve">, </w:t>
      </w:r>
      <w:r w:rsidR="00760AD2" w:rsidRPr="00760AD2">
        <w:rPr>
          <w:rFonts w:ascii="Arial" w:hAnsi="Arial" w:cs="Arial"/>
          <w:b/>
          <w:color w:val="000000" w:themeColor="text1"/>
        </w:rPr>
        <w:t>18</w:t>
      </w:r>
      <w:r w:rsidRPr="001F21B1">
        <w:rPr>
          <w:rFonts w:ascii="Arial" w:hAnsi="Arial" w:cs="Arial"/>
          <w:color w:val="000000" w:themeColor="text1"/>
        </w:rPr>
        <w:t xml:space="preserve"> projects are funded in the 2018/19 financial year; </w:t>
      </w:r>
      <w:r w:rsidR="00760AD2" w:rsidRPr="00760AD2">
        <w:rPr>
          <w:rFonts w:ascii="Arial" w:hAnsi="Arial" w:cs="Arial"/>
          <w:b/>
          <w:color w:val="000000" w:themeColor="text1"/>
        </w:rPr>
        <w:t>4</w:t>
      </w:r>
      <w:r w:rsidRPr="001F21B1">
        <w:rPr>
          <w:rFonts w:ascii="Arial" w:hAnsi="Arial" w:cs="Arial"/>
          <w:color w:val="000000" w:themeColor="text1"/>
        </w:rPr>
        <w:t xml:space="preserve"> projects are </w:t>
      </w:r>
      <w:r w:rsidR="0005283C">
        <w:rPr>
          <w:rFonts w:ascii="Arial" w:hAnsi="Arial" w:cs="Arial"/>
          <w:color w:val="000000" w:themeColor="text1"/>
        </w:rPr>
        <w:t>at</w:t>
      </w:r>
      <w:r w:rsidRPr="001F21B1">
        <w:rPr>
          <w:rFonts w:ascii="Arial" w:hAnsi="Arial" w:cs="Arial"/>
          <w:color w:val="000000" w:themeColor="text1"/>
        </w:rPr>
        <w:t xml:space="preserve"> site clearance </w:t>
      </w:r>
      <w:r w:rsidR="0005283C">
        <w:rPr>
          <w:rFonts w:ascii="Arial" w:hAnsi="Arial" w:cs="Arial"/>
          <w:color w:val="000000" w:themeColor="text1"/>
        </w:rPr>
        <w:t xml:space="preserve">stage of the </w:t>
      </w:r>
      <w:r w:rsidRPr="001F21B1">
        <w:rPr>
          <w:rFonts w:ascii="Arial" w:hAnsi="Arial" w:cs="Arial"/>
          <w:color w:val="000000" w:themeColor="text1"/>
        </w:rPr>
        <w:t xml:space="preserve">process; </w:t>
      </w:r>
      <w:r w:rsidR="00760AD2" w:rsidRPr="00760AD2">
        <w:rPr>
          <w:rFonts w:ascii="Arial" w:hAnsi="Arial" w:cs="Arial"/>
          <w:b/>
          <w:color w:val="000000" w:themeColor="text1"/>
        </w:rPr>
        <w:t>3</w:t>
      </w:r>
      <w:r w:rsidRPr="001F21B1">
        <w:rPr>
          <w:rFonts w:ascii="Arial" w:hAnsi="Arial" w:cs="Arial"/>
          <w:b/>
          <w:color w:val="000000" w:themeColor="text1"/>
        </w:rPr>
        <w:t xml:space="preserve"> </w:t>
      </w:r>
      <w:r w:rsidRPr="001F21B1">
        <w:rPr>
          <w:rFonts w:ascii="Arial" w:hAnsi="Arial" w:cs="Arial"/>
          <w:color w:val="000000" w:themeColor="text1"/>
        </w:rPr>
        <w:t xml:space="preserve">Projects are </w:t>
      </w:r>
      <w:r w:rsidR="0005283C">
        <w:rPr>
          <w:rFonts w:ascii="Arial" w:hAnsi="Arial" w:cs="Arial"/>
          <w:color w:val="000000" w:themeColor="text1"/>
        </w:rPr>
        <w:t>at the A</w:t>
      </w:r>
      <w:r w:rsidRPr="001F21B1">
        <w:rPr>
          <w:rFonts w:ascii="Arial" w:hAnsi="Arial" w:cs="Arial"/>
          <w:color w:val="000000" w:themeColor="text1"/>
        </w:rPr>
        <w:t xml:space="preserve">cquisition of </w:t>
      </w:r>
      <w:r w:rsidR="0005283C">
        <w:rPr>
          <w:rFonts w:ascii="Arial" w:hAnsi="Arial" w:cs="Arial"/>
          <w:color w:val="000000" w:themeColor="text1"/>
        </w:rPr>
        <w:t>S</w:t>
      </w:r>
      <w:r w:rsidRPr="001F21B1">
        <w:rPr>
          <w:rFonts w:ascii="Arial" w:hAnsi="Arial" w:cs="Arial"/>
          <w:color w:val="000000" w:themeColor="text1"/>
        </w:rPr>
        <w:t>ites</w:t>
      </w:r>
      <w:r w:rsidR="0005283C">
        <w:rPr>
          <w:rFonts w:ascii="Arial" w:hAnsi="Arial" w:cs="Arial"/>
          <w:color w:val="000000" w:themeColor="text1"/>
        </w:rPr>
        <w:t xml:space="preserve"> stage</w:t>
      </w:r>
      <w:r w:rsidRPr="001F21B1">
        <w:rPr>
          <w:rFonts w:ascii="Arial" w:hAnsi="Arial" w:cs="Arial"/>
          <w:color w:val="000000" w:themeColor="text1"/>
        </w:rPr>
        <w:t xml:space="preserve">; </w:t>
      </w:r>
      <w:r w:rsidR="00760AD2">
        <w:rPr>
          <w:rFonts w:ascii="Arial" w:hAnsi="Arial" w:cs="Arial"/>
          <w:b/>
          <w:color w:val="000000" w:themeColor="text1"/>
        </w:rPr>
        <w:t>16</w:t>
      </w:r>
      <w:r w:rsidRPr="001F21B1">
        <w:rPr>
          <w:rFonts w:ascii="Arial" w:hAnsi="Arial" w:cs="Arial"/>
          <w:color w:val="000000" w:themeColor="text1"/>
        </w:rPr>
        <w:t xml:space="preserve"> </w:t>
      </w:r>
      <w:r w:rsidR="00760AD2">
        <w:rPr>
          <w:rFonts w:ascii="Arial" w:hAnsi="Arial" w:cs="Arial"/>
          <w:color w:val="000000" w:themeColor="text1"/>
        </w:rPr>
        <w:t xml:space="preserve">projects are </w:t>
      </w:r>
      <w:r w:rsidR="0005283C">
        <w:rPr>
          <w:rFonts w:ascii="Arial" w:hAnsi="Arial" w:cs="Arial"/>
          <w:color w:val="000000" w:themeColor="text1"/>
        </w:rPr>
        <w:t>at</w:t>
      </w:r>
      <w:r w:rsidR="00760AD2">
        <w:rPr>
          <w:rFonts w:ascii="Arial" w:hAnsi="Arial" w:cs="Arial"/>
          <w:color w:val="000000" w:themeColor="text1"/>
        </w:rPr>
        <w:t xml:space="preserve"> Planning stage;</w:t>
      </w:r>
      <w:r w:rsidR="0005283C">
        <w:rPr>
          <w:rFonts w:ascii="Arial" w:hAnsi="Arial" w:cs="Arial"/>
          <w:color w:val="000000" w:themeColor="text1"/>
        </w:rPr>
        <w:t xml:space="preserve"> </w:t>
      </w:r>
      <w:r w:rsidRPr="001F21B1">
        <w:rPr>
          <w:rFonts w:ascii="Arial" w:hAnsi="Arial" w:cs="Arial"/>
          <w:b/>
          <w:color w:val="000000" w:themeColor="text1"/>
        </w:rPr>
        <w:t>1</w:t>
      </w:r>
      <w:r w:rsidRPr="001F21B1">
        <w:rPr>
          <w:rFonts w:ascii="Arial" w:hAnsi="Arial" w:cs="Arial"/>
          <w:color w:val="000000" w:themeColor="text1"/>
        </w:rPr>
        <w:t xml:space="preserve"> project is </w:t>
      </w:r>
      <w:r w:rsidR="0005283C">
        <w:rPr>
          <w:rFonts w:ascii="Arial" w:hAnsi="Arial" w:cs="Arial"/>
          <w:color w:val="000000" w:themeColor="text1"/>
        </w:rPr>
        <w:t>at</w:t>
      </w:r>
      <w:r w:rsidRPr="001F21B1">
        <w:rPr>
          <w:rFonts w:ascii="Arial" w:hAnsi="Arial" w:cs="Arial"/>
          <w:color w:val="000000" w:themeColor="text1"/>
        </w:rPr>
        <w:t xml:space="preserve"> construction stage; </w:t>
      </w:r>
      <w:r w:rsidR="00760AD2">
        <w:rPr>
          <w:rFonts w:ascii="Arial" w:hAnsi="Arial" w:cs="Arial"/>
          <w:b/>
          <w:color w:val="000000" w:themeColor="text1"/>
        </w:rPr>
        <w:t>1</w:t>
      </w:r>
      <w:r w:rsidRPr="001F21B1">
        <w:rPr>
          <w:rFonts w:ascii="Arial" w:hAnsi="Arial" w:cs="Arial"/>
          <w:color w:val="000000" w:themeColor="text1"/>
        </w:rPr>
        <w:t xml:space="preserve"> project </w:t>
      </w:r>
      <w:r w:rsidR="0005283C">
        <w:rPr>
          <w:rFonts w:ascii="Arial" w:hAnsi="Arial" w:cs="Arial"/>
          <w:color w:val="000000" w:themeColor="text1"/>
        </w:rPr>
        <w:t>is at</w:t>
      </w:r>
      <w:r w:rsidRPr="001F21B1">
        <w:rPr>
          <w:rFonts w:ascii="Arial" w:hAnsi="Arial" w:cs="Arial"/>
          <w:color w:val="000000" w:themeColor="text1"/>
        </w:rPr>
        <w:t xml:space="preserve"> finale stage (was finalised by the client) and </w:t>
      </w:r>
      <w:r w:rsidR="00760AD2" w:rsidRPr="00760AD2">
        <w:rPr>
          <w:rFonts w:ascii="Arial" w:hAnsi="Arial" w:cs="Arial"/>
          <w:b/>
          <w:color w:val="000000" w:themeColor="text1"/>
        </w:rPr>
        <w:t>7</w:t>
      </w:r>
      <w:r w:rsidRPr="001F21B1">
        <w:rPr>
          <w:rFonts w:ascii="Arial" w:hAnsi="Arial" w:cs="Arial"/>
          <w:b/>
          <w:color w:val="000000" w:themeColor="text1"/>
        </w:rPr>
        <w:t xml:space="preserve"> </w:t>
      </w:r>
      <w:r w:rsidR="0005283C">
        <w:rPr>
          <w:rFonts w:ascii="Arial" w:hAnsi="Arial" w:cs="Arial"/>
          <w:color w:val="000000" w:themeColor="text1"/>
        </w:rPr>
        <w:t>are at</w:t>
      </w:r>
      <w:r w:rsidRPr="001F21B1">
        <w:rPr>
          <w:rFonts w:ascii="Arial" w:hAnsi="Arial" w:cs="Arial"/>
          <w:color w:val="000000" w:themeColor="text1"/>
        </w:rPr>
        <w:t xml:space="preserve"> </w:t>
      </w:r>
      <w:r w:rsidR="0005283C">
        <w:rPr>
          <w:rFonts w:ascii="Arial" w:hAnsi="Arial" w:cs="Arial"/>
          <w:color w:val="000000" w:themeColor="text1"/>
        </w:rPr>
        <w:t>F</w:t>
      </w:r>
      <w:r w:rsidRPr="001F21B1">
        <w:rPr>
          <w:rFonts w:ascii="Arial" w:hAnsi="Arial" w:cs="Arial"/>
          <w:color w:val="000000" w:themeColor="text1"/>
        </w:rPr>
        <w:t>inal</w:t>
      </w:r>
      <w:r w:rsidRPr="001F21B1">
        <w:rPr>
          <w:rFonts w:ascii="Arial" w:hAnsi="Arial" w:cs="Arial"/>
          <w:b/>
          <w:color w:val="000000" w:themeColor="text1"/>
        </w:rPr>
        <w:t xml:space="preserve"> </w:t>
      </w:r>
      <w:r w:rsidR="0005283C">
        <w:rPr>
          <w:rFonts w:ascii="Arial" w:hAnsi="Arial" w:cs="Arial"/>
          <w:color w:val="000000" w:themeColor="text1"/>
        </w:rPr>
        <w:t>Completion S</w:t>
      </w:r>
      <w:r w:rsidRPr="001F21B1">
        <w:rPr>
          <w:rFonts w:ascii="Arial" w:hAnsi="Arial" w:cs="Arial"/>
          <w:color w:val="000000" w:themeColor="text1"/>
        </w:rPr>
        <w:t>tage. The total approved baseline budget for 2018/19 is R3</w:t>
      </w:r>
      <w:r w:rsidR="00F95E28">
        <w:rPr>
          <w:rFonts w:ascii="Arial" w:hAnsi="Arial" w:cs="Arial"/>
          <w:color w:val="000000" w:themeColor="text1"/>
        </w:rPr>
        <w:t>1 641 197</w:t>
      </w:r>
      <w:r w:rsidR="00E2754A">
        <w:rPr>
          <w:rFonts w:ascii="Arial" w:hAnsi="Arial" w:cs="Arial"/>
          <w:color w:val="000000" w:themeColor="text1"/>
        </w:rPr>
        <w:t xml:space="preserve"> </w:t>
      </w:r>
      <w:r w:rsidRPr="001F21B1">
        <w:rPr>
          <w:rFonts w:ascii="Arial" w:hAnsi="Arial" w:cs="Arial"/>
          <w:color w:val="000000" w:themeColor="text1"/>
        </w:rPr>
        <w:t>00 and expenditure is at R</w:t>
      </w:r>
      <w:r w:rsidR="00F95E28">
        <w:rPr>
          <w:rFonts w:ascii="Arial" w:hAnsi="Arial" w:cs="Arial"/>
          <w:color w:val="000000" w:themeColor="text1"/>
        </w:rPr>
        <w:t>2</w:t>
      </w:r>
      <w:r w:rsidR="00C00A81">
        <w:rPr>
          <w:rFonts w:ascii="Arial" w:hAnsi="Arial" w:cs="Arial"/>
          <w:color w:val="000000" w:themeColor="text1"/>
        </w:rPr>
        <w:t>1 009</w:t>
      </w:r>
      <w:r w:rsidR="006614C5">
        <w:rPr>
          <w:rFonts w:ascii="Arial" w:hAnsi="Arial" w:cs="Arial"/>
          <w:color w:val="000000" w:themeColor="text1"/>
        </w:rPr>
        <w:t> </w:t>
      </w:r>
      <w:r w:rsidR="00C00A81">
        <w:rPr>
          <w:rFonts w:ascii="Arial" w:hAnsi="Arial" w:cs="Arial"/>
          <w:color w:val="000000" w:themeColor="text1"/>
        </w:rPr>
        <w:t>269</w:t>
      </w:r>
      <w:r w:rsidR="00E2754A">
        <w:rPr>
          <w:rFonts w:ascii="Arial" w:hAnsi="Arial" w:cs="Arial"/>
          <w:color w:val="000000" w:themeColor="text1"/>
        </w:rPr>
        <w:t xml:space="preserve"> </w:t>
      </w:r>
      <w:r w:rsidR="00F95E28">
        <w:rPr>
          <w:rFonts w:ascii="Arial" w:hAnsi="Arial" w:cs="Arial"/>
          <w:color w:val="000000" w:themeColor="text1"/>
        </w:rPr>
        <w:t>00 as at</w:t>
      </w:r>
      <w:r w:rsidR="0005283C">
        <w:rPr>
          <w:rFonts w:ascii="Arial" w:hAnsi="Arial" w:cs="Arial"/>
          <w:color w:val="000000" w:themeColor="text1"/>
        </w:rPr>
        <w:t xml:space="preserve"> the</w:t>
      </w:r>
      <w:r w:rsidR="00F95E28">
        <w:rPr>
          <w:rFonts w:ascii="Arial" w:hAnsi="Arial" w:cs="Arial"/>
          <w:color w:val="000000" w:themeColor="text1"/>
        </w:rPr>
        <w:t xml:space="preserve"> end </w:t>
      </w:r>
      <w:r w:rsidR="0005283C">
        <w:rPr>
          <w:rFonts w:ascii="Arial" w:hAnsi="Arial" w:cs="Arial"/>
          <w:color w:val="000000" w:themeColor="text1"/>
        </w:rPr>
        <w:t xml:space="preserve">of </w:t>
      </w:r>
      <w:r w:rsidR="006614C5">
        <w:rPr>
          <w:rFonts w:ascii="Arial" w:hAnsi="Arial" w:cs="Arial"/>
          <w:color w:val="000000" w:themeColor="text1"/>
        </w:rPr>
        <w:t>January</w:t>
      </w:r>
      <w:r w:rsidR="00C00A81">
        <w:rPr>
          <w:rFonts w:ascii="Arial" w:hAnsi="Arial" w:cs="Arial"/>
          <w:color w:val="000000" w:themeColor="text1"/>
        </w:rPr>
        <w:t xml:space="preserve"> 2019</w:t>
      </w:r>
      <w:r w:rsidRPr="001F21B1">
        <w:rPr>
          <w:rFonts w:ascii="Arial" w:hAnsi="Arial" w:cs="Arial"/>
          <w:color w:val="000000" w:themeColor="text1"/>
        </w:rPr>
        <w:t xml:space="preserve">. </w:t>
      </w:r>
    </w:p>
    <w:p w:rsidR="001F21B1" w:rsidRPr="009E63E6" w:rsidRDefault="001F21B1" w:rsidP="001F21B1">
      <w:pPr>
        <w:rPr>
          <w:rFonts w:ascii="Arial" w:hAnsi="Arial" w:cs="Arial"/>
          <w:b/>
          <w:sz w:val="32"/>
          <w:szCs w:val="32"/>
        </w:rPr>
      </w:pPr>
      <w:r w:rsidRPr="009E63E6">
        <w:rPr>
          <w:rFonts w:ascii="Arial" w:hAnsi="Arial" w:cs="Arial"/>
          <w:b/>
          <w:sz w:val="32"/>
          <w:szCs w:val="32"/>
        </w:rPr>
        <w:t>Planned Maintenance Projects</w:t>
      </w:r>
    </w:p>
    <w:p w:rsidR="001F21B1" w:rsidRPr="001F21B1" w:rsidRDefault="001F21B1" w:rsidP="001F21B1">
      <w:pPr>
        <w:jc w:val="both"/>
        <w:rPr>
          <w:rFonts w:ascii="Arial" w:hAnsi="Arial" w:cs="Arial"/>
          <w:highlight w:val="yellow"/>
        </w:rPr>
      </w:pPr>
      <w:r w:rsidRPr="001F21B1">
        <w:rPr>
          <w:rFonts w:ascii="Arial" w:hAnsi="Arial" w:cs="Arial"/>
        </w:rPr>
        <w:t xml:space="preserve">There are </w:t>
      </w:r>
      <w:r w:rsidR="001C11F6">
        <w:rPr>
          <w:rFonts w:ascii="Arial" w:hAnsi="Arial" w:cs="Arial"/>
          <w:b/>
        </w:rPr>
        <w:t>6</w:t>
      </w:r>
      <w:r w:rsidRPr="001F21B1">
        <w:rPr>
          <w:rFonts w:ascii="Arial" w:hAnsi="Arial" w:cs="Arial"/>
        </w:rPr>
        <w:t xml:space="preserve"> Planned Maintenance projects currently registered and managed for the 2018/19 financial year. </w:t>
      </w:r>
      <w:r w:rsidRPr="001F21B1">
        <w:rPr>
          <w:rFonts w:ascii="Arial" w:hAnsi="Arial" w:cs="Arial"/>
          <w:b/>
        </w:rPr>
        <w:t xml:space="preserve">4 </w:t>
      </w:r>
      <w:r w:rsidRPr="001F21B1">
        <w:rPr>
          <w:rFonts w:ascii="Arial" w:hAnsi="Arial" w:cs="Arial"/>
        </w:rPr>
        <w:t>projects are funded in the 2018/19 financial year under the Planned Maintenance</w:t>
      </w:r>
      <w:r w:rsidRPr="001F21B1">
        <w:rPr>
          <w:rFonts w:ascii="Arial" w:hAnsi="Arial" w:cs="Arial"/>
          <w:color w:val="FF0000"/>
        </w:rPr>
        <w:t xml:space="preserve"> </w:t>
      </w:r>
      <w:r w:rsidRPr="001F21B1">
        <w:rPr>
          <w:rFonts w:ascii="Arial" w:hAnsi="Arial" w:cs="Arial"/>
        </w:rPr>
        <w:t xml:space="preserve">budget; </w:t>
      </w:r>
      <w:r w:rsidRPr="001F21B1">
        <w:rPr>
          <w:rFonts w:ascii="Arial" w:hAnsi="Arial" w:cs="Arial"/>
          <w:b/>
        </w:rPr>
        <w:t>2</w:t>
      </w:r>
      <w:r w:rsidRPr="001F21B1">
        <w:rPr>
          <w:rFonts w:ascii="Arial" w:hAnsi="Arial" w:cs="Arial"/>
        </w:rPr>
        <w:t xml:space="preserve"> projects are </w:t>
      </w:r>
      <w:r w:rsidR="0005283C">
        <w:rPr>
          <w:rFonts w:ascii="Arial" w:hAnsi="Arial" w:cs="Arial"/>
        </w:rPr>
        <w:t>at</w:t>
      </w:r>
      <w:r w:rsidRPr="001F21B1">
        <w:rPr>
          <w:rFonts w:ascii="Arial" w:hAnsi="Arial" w:cs="Arial"/>
        </w:rPr>
        <w:t xml:space="preserve"> the </w:t>
      </w:r>
      <w:r w:rsidR="00A076AC">
        <w:rPr>
          <w:rFonts w:ascii="Arial" w:hAnsi="Arial" w:cs="Arial"/>
        </w:rPr>
        <w:t>pre-</w:t>
      </w:r>
      <w:r w:rsidRPr="001F21B1">
        <w:rPr>
          <w:rFonts w:ascii="Arial" w:hAnsi="Arial" w:cs="Arial"/>
        </w:rPr>
        <w:t xml:space="preserve">planning stage, </w:t>
      </w:r>
      <w:r w:rsidRPr="001F21B1">
        <w:rPr>
          <w:rFonts w:ascii="Arial" w:hAnsi="Arial" w:cs="Arial"/>
          <w:b/>
        </w:rPr>
        <w:t>1</w:t>
      </w:r>
      <w:r w:rsidRPr="001F21B1">
        <w:rPr>
          <w:rFonts w:ascii="Arial" w:hAnsi="Arial" w:cs="Arial"/>
        </w:rPr>
        <w:t xml:space="preserve"> </w:t>
      </w:r>
      <w:r w:rsidR="0005283C">
        <w:rPr>
          <w:rFonts w:ascii="Arial" w:hAnsi="Arial" w:cs="Arial"/>
        </w:rPr>
        <w:t>at</w:t>
      </w:r>
      <w:r w:rsidR="00A076AC">
        <w:rPr>
          <w:rFonts w:ascii="Arial" w:hAnsi="Arial" w:cs="Arial"/>
        </w:rPr>
        <w:t xml:space="preserve"> planning stage, </w:t>
      </w:r>
      <w:r w:rsidR="00A076AC" w:rsidRPr="00A076AC">
        <w:rPr>
          <w:rFonts w:ascii="Arial" w:hAnsi="Arial" w:cs="Arial"/>
          <w:b/>
        </w:rPr>
        <w:t>2</w:t>
      </w:r>
      <w:r w:rsidR="00A076AC">
        <w:rPr>
          <w:rFonts w:ascii="Arial" w:hAnsi="Arial" w:cs="Arial"/>
        </w:rPr>
        <w:t xml:space="preserve"> </w:t>
      </w:r>
      <w:r w:rsidR="0005283C">
        <w:rPr>
          <w:rFonts w:ascii="Arial" w:hAnsi="Arial" w:cs="Arial"/>
        </w:rPr>
        <w:t>at</w:t>
      </w:r>
      <w:r w:rsidR="00A076AC">
        <w:rPr>
          <w:rFonts w:ascii="Arial" w:hAnsi="Arial" w:cs="Arial"/>
        </w:rPr>
        <w:t xml:space="preserve"> construction stage</w:t>
      </w:r>
      <w:r w:rsidRPr="001F21B1">
        <w:rPr>
          <w:rFonts w:ascii="Arial" w:hAnsi="Arial" w:cs="Arial"/>
        </w:rPr>
        <w:t xml:space="preserve"> and </w:t>
      </w:r>
      <w:r w:rsidRPr="001F21B1">
        <w:rPr>
          <w:rFonts w:ascii="Arial" w:hAnsi="Arial" w:cs="Arial"/>
          <w:b/>
        </w:rPr>
        <w:t>1</w:t>
      </w:r>
      <w:r w:rsidRPr="001F21B1">
        <w:rPr>
          <w:rFonts w:ascii="Arial" w:hAnsi="Arial" w:cs="Arial"/>
        </w:rPr>
        <w:t xml:space="preserve"> is </w:t>
      </w:r>
      <w:r w:rsidR="0005283C">
        <w:rPr>
          <w:rFonts w:ascii="Arial" w:hAnsi="Arial" w:cs="Arial"/>
        </w:rPr>
        <w:t>at</w:t>
      </w:r>
      <w:r w:rsidRPr="001F21B1">
        <w:rPr>
          <w:rFonts w:ascii="Arial" w:hAnsi="Arial" w:cs="Arial"/>
        </w:rPr>
        <w:t xml:space="preserve"> first delivery stage. The total approved baseline for the 2018/19 financial year is R</w:t>
      </w:r>
      <w:r w:rsidR="001C11F6">
        <w:rPr>
          <w:rFonts w:ascii="Arial" w:hAnsi="Arial" w:cs="Arial"/>
        </w:rPr>
        <w:t>10 939 323</w:t>
      </w:r>
      <w:r w:rsidR="00E2754A">
        <w:rPr>
          <w:rFonts w:ascii="Arial" w:hAnsi="Arial" w:cs="Arial"/>
        </w:rPr>
        <w:t xml:space="preserve"> </w:t>
      </w:r>
      <w:r w:rsidRPr="001F21B1">
        <w:rPr>
          <w:rFonts w:ascii="Arial" w:hAnsi="Arial" w:cs="Arial"/>
        </w:rPr>
        <w:t>00 and expenditure stands at R</w:t>
      </w:r>
      <w:r w:rsidR="00B52A13">
        <w:rPr>
          <w:rFonts w:ascii="Arial" w:hAnsi="Arial" w:cs="Arial"/>
        </w:rPr>
        <w:t>3 040 132</w:t>
      </w:r>
      <w:r w:rsidR="00E2754A">
        <w:rPr>
          <w:rFonts w:ascii="Arial" w:hAnsi="Arial" w:cs="Arial"/>
        </w:rPr>
        <w:t xml:space="preserve"> </w:t>
      </w:r>
      <w:r w:rsidRPr="001F21B1">
        <w:rPr>
          <w:rFonts w:ascii="Arial" w:hAnsi="Arial" w:cs="Arial"/>
        </w:rPr>
        <w:t>00 as at end</w:t>
      </w:r>
      <w:r w:rsidR="00B52A13">
        <w:rPr>
          <w:rFonts w:ascii="Arial" w:hAnsi="Arial" w:cs="Arial"/>
        </w:rPr>
        <w:t xml:space="preserve"> January</w:t>
      </w:r>
      <w:r w:rsidR="00E2754A">
        <w:rPr>
          <w:rFonts w:ascii="Arial" w:hAnsi="Arial" w:cs="Arial"/>
        </w:rPr>
        <w:t xml:space="preserve"> 2019</w:t>
      </w:r>
      <w:r w:rsidRPr="001F21B1">
        <w:rPr>
          <w:rFonts w:ascii="Arial" w:hAnsi="Arial" w:cs="Arial"/>
        </w:rPr>
        <w:t>. The number of planned maintenance projects is small owing to the fact that DHA shares some buildings with the Department of Justice and Constitutional Development and also occupies Thusong Centres or build</w:t>
      </w:r>
      <w:r w:rsidR="001E23B2">
        <w:rPr>
          <w:rFonts w:ascii="Arial" w:hAnsi="Arial" w:cs="Arial"/>
        </w:rPr>
        <w:t>ings owned by other spheres of G</w:t>
      </w:r>
      <w:r w:rsidRPr="001F21B1">
        <w:rPr>
          <w:rFonts w:ascii="Arial" w:hAnsi="Arial" w:cs="Arial"/>
        </w:rPr>
        <w:t>overnme</w:t>
      </w:r>
      <w:r w:rsidR="001E23B2">
        <w:rPr>
          <w:rFonts w:ascii="Arial" w:hAnsi="Arial" w:cs="Arial"/>
        </w:rPr>
        <w:t>nt (e.g. SAPO; Municipalities; et</w:t>
      </w:r>
      <w:r w:rsidRPr="001F21B1">
        <w:rPr>
          <w:rFonts w:ascii="Arial" w:hAnsi="Arial" w:cs="Arial"/>
        </w:rPr>
        <w:t>c</w:t>
      </w:r>
      <w:r w:rsidR="001E23B2">
        <w:rPr>
          <w:rFonts w:ascii="Arial" w:hAnsi="Arial" w:cs="Arial"/>
        </w:rPr>
        <w:t>.</w:t>
      </w:r>
      <w:r w:rsidRPr="001F21B1">
        <w:rPr>
          <w:rFonts w:ascii="Arial" w:hAnsi="Arial" w:cs="Arial"/>
        </w:rPr>
        <w:t>). The maintenance of buildings under the Justice and Constitutional Development portfolio is funded under the Planned Maintenance budget. Thusong Centres or build</w:t>
      </w:r>
      <w:r w:rsidR="001E23B2">
        <w:rPr>
          <w:rFonts w:ascii="Arial" w:hAnsi="Arial" w:cs="Arial"/>
        </w:rPr>
        <w:t>ings owned by other spheres of G</w:t>
      </w:r>
      <w:r w:rsidRPr="001F21B1">
        <w:rPr>
          <w:rFonts w:ascii="Arial" w:hAnsi="Arial" w:cs="Arial"/>
        </w:rPr>
        <w:t>overnment, utilisation of these properties needs to be formalised with the property owners to ensure that the property owners take responsibility for the maintenance of the properties.</w:t>
      </w:r>
    </w:p>
    <w:p w:rsidR="001F21B1" w:rsidRPr="009E63E6" w:rsidRDefault="001F21B1" w:rsidP="001F21B1">
      <w:pPr>
        <w:rPr>
          <w:rFonts w:ascii="Arial" w:hAnsi="Arial" w:cs="Arial"/>
          <w:b/>
          <w:sz w:val="32"/>
          <w:szCs w:val="32"/>
        </w:rPr>
      </w:pPr>
      <w:r w:rsidRPr="009E63E6">
        <w:rPr>
          <w:rFonts w:ascii="Arial" w:hAnsi="Arial" w:cs="Arial"/>
          <w:b/>
          <w:sz w:val="32"/>
          <w:szCs w:val="32"/>
        </w:rPr>
        <w:t>Private Leases</w:t>
      </w:r>
    </w:p>
    <w:p w:rsidR="001F21B1" w:rsidRPr="001F21B1" w:rsidRDefault="001F21B1" w:rsidP="001F21B1">
      <w:pPr>
        <w:rPr>
          <w:rFonts w:ascii="Arial" w:hAnsi="Arial" w:cs="Arial"/>
          <w:b/>
        </w:rPr>
      </w:pPr>
      <w:r w:rsidRPr="001F21B1">
        <w:rPr>
          <w:rFonts w:ascii="Arial" w:hAnsi="Arial" w:cs="Arial"/>
          <w:color w:val="000000" w:themeColor="text1"/>
        </w:rPr>
        <w:t xml:space="preserve">DHA is accommodated in </w:t>
      </w:r>
      <w:r w:rsidRPr="001F21B1">
        <w:rPr>
          <w:rFonts w:ascii="Arial" w:hAnsi="Arial" w:cs="Arial"/>
          <w:b/>
          <w:color w:val="000000" w:themeColor="text1"/>
        </w:rPr>
        <w:t>223</w:t>
      </w:r>
      <w:r w:rsidRPr="001F21B1">
        <w:rPr>
          <w:rFonts w:ascii="Arial" w:hAnsi="Arial" w:cs="Arial"/>
          <w:color w:val="000000" w:themeColor="text1"/>
        </w:rPr>
        <w:t xml:space="preserve"> private leased buildings. DPW is busy with negotiations with landlords for renewal of leases. DPW is working towards reducing the private lease portfolio through the Government Preci</w:t>
      </w:r>
      <w:r w:rsidR="001E23B2">
        <w:rPr>
          <w:rFonts w:ascii="Arial" w:hAnsi="Arial" w:cs="Arial"/>
          <w:color w:val="000000" w:themeColor="text1"/>
        </w:rPr>
        <w:t>nct programme (construction of State-</w:t>
      </w:r>
      <w:r w:rsidRPr="001F21B1">
        <w:rPr>
          <w:rFonts w:ascii="Arial" w:hAnsi="Arial" w:cs="Arial"/>
          <w:color w:val="000000" w:themeColor="text1"/>
        </w:rPr>
        <w:t>owned accommodation). The DHA head office forms part of DPW’s priority projects and the below scenario articulate</w:t>
      </w:r>
      <w:r w:rsidR="001E23B2">
        <w:rPr>
          <w:rFonts w:ascii="Arial" w:hAnsi="Arial" w:cs="Arial"/>
          <w:color w:val="000000" w:themeColor="text1"/>
        </w:rPr>
        <w:t>s</w:t>
      </w:r>
      <w:r w:rsidRPr="001F21B1">
        <w:rPr>
          <w:rFonts w:ascii="Arial" w:hAnsi="Arial" w:cs="Arial"/>
          <w:color w:val="000000" w:themeColor="text1"/>
        </w:rPr>
        <w:t xml:space="preserve"> progress in this regard. </w:t>
      </w:r>
    </w:p>
    <w:p w:rsidR="00EB69A7" w:rsidRDefault="00EB69A7" w:rsidP="003D66E7">
      <w:pPr>
        <w:rPr>
          <w:rFonts w:ascii="Arial" w:hAnsi="Arial" w:cs="Arial"/>
          <w:color w:val="000000" w:themeColor="text1"/>
          <w:sz w:val="24"/>
          <w:szCs w:val="24"/>
        </w:rPr>
      </w:pPr>
    </w:p>
    <w:p w:rsidR="00E5048D" w:rsidRPr="009E63E6" w:rsidRDefault="00490B8D" w:rsidP="00E2754A">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C000"/>
        <w:rPr>
          <w:rFonts w:ascii="Arial" w:eastAsia="Calibri" w:hAnsi="Arial" w:cs="Arial"/>
          <w:b/>
          <w:sz w:val="36"/>
          <w:szCs w:val="36"/>
        </w:rPr>
      </w:pPr>
      <w:r w:rsidRPr="009E63E6">
        <w:rPr>
          <w:rFonts w:ascii="Arial" w:eastAsia="Calibri" w:hAnsi="Arial" w:cs="Arial"/>
          <w:b/>
          <w:sz w:val="36"/>
          <w:szCs w:val="36"/>
        </w:rPr>
        <w:lastRenderedPageBreak/>
        <w:t>D</w:t>
      </w:r>
      <w:r w:rsidR="009E63E6">
        <w:rPr>
          <w:rFonts w:ascii="Arial" w:eastAsia="Calibri" w:hAnsi="Arial" w:cs="Arial"/>
          <w:b/>
          <w:sz w:val="36"/>
          <w:szCs w:val="36"/>
        </w:rPr>
        <w:t xml:space="preserve">EPARTMENT OF </w:t>
      </w:r>
      <w:r w:rsidRPr="009E63E6">
        <w:rPr>
          <w:rFonts w:ascii="Arial" w:eastAsia="Calibri" w:hAnsi="Arial" w:cs="Arial"/>
          <w:b/>
          <w:sz w:val="36"/>
          <w:szCs w:val="36"/>
        </w:rPr>
        <w:t>H</w:t>
      </w:r>
      <w:r w:rsidR="009E63E6">
        <w:rPr>
          <w:rFonts w:ascii="Arial" w:eastAsia="Calibri" w:hAnsi="Arial" w:cs="Arial"/>
          <w:b/>
          <w:sz w:val="36"/>
          <w:szCs w:val="36"/>
        </w:rPr>
        <w:t xml:space="preserve">OME </w:t>
      </w:r>
      <w:r w:rsidRPr="009E63E6">
        <w:rPr>
          <w:rFonts w:ascii="Arial" w:eastAsia="Calibri" w:hAnsi="Arial" w:cs="Arial"/>
          <w:b/>
          <w:sz w:val="36"/>
          <w:szCs w:val="36"/>
        </w:rPr>
        <w:t>A</w:t>
      </w:r>
      <w:r w:rsidR="009E63E6">
        <w:rPr>
          <w:rFonts w:ascii="Arial" w:eastAsia="Calibri" w:hAnsi="Arial" w:cs="Arial"/>
          <w:b/>
          <w:sz w:val="36"/>
          <w:szCs w:val="36"/>
        </w:rPr>
        <w:t>FFAIRS</w:t>
      </w:r>
      <w:r w:rsidRPr="009E63E6">
        <w:rPr>
          <w:rFonts w:ascii="Arial" w:eastAsia="Calibri" w:hAnsi="Arial" w:cs="Arial"/>
          <w:b/>
          <w:sz w:val="36"/>
          <w:szCs w:val="36"/>
        </w:rPr>
        <w:t xml:space="preserve"> NEW HEAD OFFICE</w:t>
      </w:r>
      <w:r w:rsidR="009E63E6">
        <w:rPr>
          <w:rFonts w:ascii="Arial" w:eastAsia="Calibri" w:hAnsi="Arial" w:cs="Arial"/>
          <w:b/>
          <w:sz w:val="36"/>
          <w:szCs w:val="36"/>
        </w:rPr>
        <w:t xml:space="preserve"> CONSOLIDATION</w:t>
      </w:r>
    </w:p>
    <w:p w:rsidR="00AA1C20" w:rsidRPr="00AA1C20" w:rsidRDefault="00AA1C20" w:rsidP="00AA1C20">
      <w:pPr>
        <w:jc w:val="center"/>
        <w:rPr>
          <w:rFonts w:ascii="Arial" w:eastAsia="Calibri" w:hAnsi="Arial" w:cs="Arial"/>
          <w:b/>
        </w:rPr>
      </w:pPr>
      <w:r w:rsidRPr="00AA1C20">
        <w:rPr>
          <w:rFonts w:ascii="Calibri" w:eastAsia="Calibri" w:hAnsi="Calibri" w:cs="Times New Roman"/>
          <w:noProof/>
          <w:lang w:eastAsia="en-ZA"/>
        </w:rPr>
        <w:drawing>
          <wp:inline distT="0" distB="0" distL="0" distR="0">
            <wp:extent cx="9744075" cy="43846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0774" t="18366" r="63533" b="11753"/>
                    <a:stretch/>
                  </pic:blipFill>
                  <pic:spPr bwMode="auto">
                    <a:xfrm>
                      <a:off x="0" y="0"/>
                      <a:ext cx="9744075" cy="4384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A1C20" w:rsidRDefault="00AA1C20" w:rsidP="00AA1C20">
      <w:pPr>
        <w:spacing w:after="240" w:line="312" w:lineRule="auto"/>
        <w:ind w:left="90"/>
        <w:jc w:val="both"/>
        <w:rPr>
          <w:rFonts w:ascii="Arial" w:eastAsia="Calibri" w:hAnsi="Arial" w:cs="Arial"/>
          <w:b/>
        </w:rPr>
      </w:pPr>
    </w:p>
    <w:p w:rsidR="009E63E6" w:rsidRDefault="009E63E6" w:rsidP="00AA1C20">
      <w:pPr>
        <w:spacing w:after="240" w:line="312" w:lineRule="auto"/>
        <w:ind w:left="90"/>
        <w:jc w:val="both"/>
        <w:rPr>
          <w:rFonts w:ascii="Arial" w:eastAsia="Calibri" w:hAnsi="Arial" w:cs="Arial"/>
          <w:b/>
        </w:rPr>
      </w:pPr>
    </w:p>
    <w:p w:rsidR="009E63E6" w:rsidRDefault="00AA1C20" w:rsidP="009E63E6">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6780"/>
        </w:tabs>
        <w:rPr>
          <w:rFonts w:ascii="Arial" w:eastAsia="Calibri" w:hAnsi="Arial" w:cs="Arial"/>
          <w:b/>
        </w:rPr>
      </w:pPr>
      <w:r w:rsidRPr="00FB564E">
        <w:rPr>
          <w:rFonts w:ascii="Arial" w:eastAsia="Calibri" w:hAnsi="Arial" w:cs="Arial"/>
          <w:b/>
        </w:rPr>
        <w:br w:type="page"/>
      </w:r>
    </w:p>
    <w:p w:rsidR="009E63E6" w:rsidRPr="009E63E6" w:rsidRDefault="00AB4478" w:rsidP="00AB4478">
      <w:pPr>
        <w:pBdr>
          <w:top w:val="single" w:sz="4" w:space="1" w:color="auto"/>
          <w:left w:val="single" w:sz="4" w:space="1" w:color="auto"/>
          <w:bottom w:val="single" w:sz="4" w:space="1" w:color="auto"/>
          <w:right w:val="single" w:sz="4" w:space="0" w:color="auto"/>
          <w:between w:val="single" w:sz="4" w:space="1" w:color="auto"/>
          <w:bar w:val="single" w:sz="4" w:color="auto"/>
        </w:pBdr>
        <w:shd w:val="clear" w:color="auto" w:fill="FFC000"/>
        <w:tabs>
          <w:tab w:val="left" w:pos="6780"/>
        </w:tabs>
        <w:rPr>
          <w:rFonts w:ascii="Arial" w:eastAsia="Calibri" w:hAnsi="Arial" w:cs="Arial"/>
          <w:b/>
          <w:sz w:val="36"/>
          <w:szCs w:val="36"/>
        </w:rPr>
      </w:pPr>
      <w:r>
        <w:rPr>
          <w:rFonts w:ascii="Arial" w:eastAsia="Calibri" w:hAnsi="Arial" w:cs="Arial"/>
          <w:b/>
          <w:sz w:val="36"/>
          <w:szCs w:val="36"/>
        </w:rPr>
        <w:lastRenderedPageBreak/>
        <w:t xml:space="preserve">CONSTRUCTION OF NEW </w:t>
      </w:r>
      <w:r w:rsidR="009E63E6" w:rsidRPr="009E63E6">
        <w:rPr>
          <w:rFonts w:ascii="Arial" w:eastAsia="Calibri" w:hAnsi="Arial" w:cs="Arial"/>
          <w:b/>
          <w:sz w:val="36"/>
          <w:szCs w:val="36"/>
        </w:rPr>
        <w:t>HEAD OFFICE FOR DEPARTMENT OF HOME AFFAIRS</w:t>
      </w:r>
    </w:p>
    <w:p w:rsidR="005538A1" w:rsidRPr="009D3475" w:rsidRDefault="005538A1" w:rsidP="005538A1">
      <w:pPr>
        <w:spacing w:after="0" w:line="240" w:lineRule="auto"/>
        <w:rPr>
          <w:rFonts w:ascii="Arial" w:hAnsi="Arial" w:cs="Arial"/>
        </w:rPr>
      </w:pPr>
    </w:p>
    <w:tbl>
      <w:tblPr>
        <w:tblStyle w:val="TableGrid"/>
        <w:tblW w:w="5000" w:type="pct"/>
        <w:tblLook w:val="04A0"/>
      </w:tblPr>
      <w:tblGrid>
        <w:gridCol w:w="4306"/>
        <w:gridCol w:w="11308"/>
      </w:tblGrid>
      <w:tr w:rsidR="005538A1" w:rsidRPr="00AF29D7" w:rsidTr="00AB4478">
        <w:trPr>
          <w:trHeight w:val="127"/>
        </w:trPr>
        <w:tc>
          <w:tcPr>
            <w:tcW w:w="1379" w:type="pct"/>
            <w:tcBorders>
              <w:top w:val="double" w:sz="4" w:space="0" w:color="auto"/>
              <w:left w:val="double" w:sz="4" w:space="0" w:color="auto"/>
              <w:bottom w:val="double" w:sz="4" w:space="0" w:color="auto"/>
              <w:right w:val="double" w:sz="4" w:space="0" w:color="auto"/>
            </w:tcBorders>
            <w:shd w:val="clear" w:color="auto" w:fill="8DB3E2" w:themeFill="text2" w:themeFillTint="66"/>
          </w:tcPr>
          <w:p w:rsidR="005538A1" w:rsidRPr="00AF29D7" w:rsidRDefault="00AB4478" w:rsidP="009E63E6">
            <w:pPr>
              <w:spacing w:line="360" w:lineRule="auto"/>
              <w:rPr>
                <w:rFonts w:ascii="Arial" w:hAnsi="Arial" w:cs="Arial"/>
                <w:b/>
              </w:rPr>
            </w:pPr>
            <w:r>
              <w:rPr>
                <w:rFonts w:ascii="Arial" w:hAnsi="Arial" w:cs="Arial"/>
                <w:b/>
              </w:rPr>
              <w:t xml:space="preserve">PHASE 1: </w:t>
            </w:r>
            <w:r w:rsidR="00E2754A">
              <w:rPr>
                <w:rFonts w:ascii="Arial" w:hAnsi="Arial" w:cs="Arial"/>
                <w:b/>
              </w:rPr>
              <w:t>HEAD OFFICE PROJECT</w:t>
            </w:r>
          </w:p>
        </w:tc>
        <w:tc>
          <w:tcPr>
            <w:tcW w:w="3621" w:type="pct"/>
            <w:tcBorders>
              <w:top w:val="double" w:sz="4" w:space="0" w:color="auto"/>
              <w:left w:val="double" w:sz="4" w:space="0" w:color="auto"/>
              <w:bottom w:val="double" w:sz="4" w:space="0" w:color="auto"/>
              <w:right w:val="double" w:sz="4" w:space="0" w:color="auto"/>
            </w:tcBorders>
            <w:shd w:val="clear" w:color="auto" w:fill="8DB3E2" w:themeFill="text2" w:themeFillTint="66"/>
          </w:tcPr>
          <w:p w:rsidR="005538A1" w:rsidRPr="00AF29D7" w:rsidRDefault="00AB4478" w:rsidP="009E63E6">
            <w:pPr>
              <w:spacing w:line="360" w:lineRule="auto"/>
              <w:rPr>
                <w:rFonts w:ascii="Arial" w:hAnsi="Arial" w:cs="Arial"/>
                <w:b/>
              </w:rPr>
            </w:pPr>
            <w:r w:rsidRPr="00AB4478">
              <w:rPr>
                <w:rFonts w:ascii="Arial" w:hAnsi="Arial" w:cs="Arial"/>
                <w:b/>
                <w:sz w:val="24"/>
              </w:rPr>
              <w:t xml:space="preserve">SALVOKOP GOVERNMENT PRECINCT  </w:t>
            </w:r>
          </w:p>
        </w:tc>
      </w:tr>
      <w:tr w:rsidR="005538A1" w:rsidRPr="00AF29D7" w:rsidTr="00AB4478">
        <w:trPr>
          <w:trHeight w:val="427"/>
        </w:trPr>
        <w:tc>
          <w:tcPr>
            <w:tcW w:w="1379" w:type="pct"/>
            <w:tcBorders>
              <w:top w:val="double" w:sz="4" w:space="0" w:color="auto"/>
              <w:left w:val="double" w:sz="4" w:space="0" w:color="auto"/>
              <w:bottom w:val="double" w:sz="4" w:space="0" w:color="auto"/>
              <w:right w:val="double" w:sz="4" w:space="0" w:color="auto"/>
            </w:tcBorders>
          </w:tcPr>
          <w:p w:rsidR="00E2754A" w:rsidRDefault="00E2754A" w:rsidP="009E63E6">
            <w:pPr>
              <w:spacing w:line="360" w:lineRule="auto"/>
              <w:rPr>
                <w:rFonts w:ascii="Arial" w:hAnsi="Arial" w:cs="Arial"/>
                <w:b/>
              </w:rPr>
            </w:pPr>
          </w:p>
          <w:p w:rsidR="005538A1" w:rsidRDefault="005538A1" w:rsidP="009E63E6">
            <w:pPr>
              <w:spacing w:line="360" w:lineRule="auto"/>
              <w:rPr>
                <w:rFonts w:ascii="Arial" w:hAnsi="Arial" w:cs="Arial"/>
                <w:b/>
              </w:rPr>
            </w:pPr>
            <w:r>
              <w:rPr>
                <w:rFonts w:ascii="Arial" w:hAnsi="Arial" w:cs="Arial"/>
                <w:b/>
              </w:rPr>
              <w:t>INCEPTION:</w:t>
            </w:r>
          </w:p>
        </w:tc>
        <w:tc>
          <w:tcPr>
            <w:tcW w:w="3621" w:type="pct"/>
            <w:tcBorders>
              <w:top w:val="double" w:sz="4" w:space="0" w:color="auto"/>
              <w:left w:val="double" w:sz="4" w:space="0" w:color="auto"/>
              <w:bottom w:val="double" w:sz="4" w:space="0" w:color="auto"/>
              <w:right w:val="double" w:sz="4" w:space="0" w:color="auto"/>
            </w:tcBorders>
          </w:tcPr>
          <w:p w:rsidR="00E2754A" w:rsidRDefault="00E2754A" w:rsidP="009E63E6">
            <w:pPr>
              <w:spacing w:line="360" w:lineRule="auto"/>
              <w:rPr>
                <w:rFonts w:ascii="Arial" w:hAnsi="Arial" w:cs="Arial"/>
                <w:b/>
              </w:rPr>
            </w:pPr>
          </w:p>
          <w:p w:rsidR="005538A1" w:rsidRDefault="005538A1" w:rsidP="009E63E6">
            <w:pPr>
              <w:spacing w:line="360" w:lineRule="auto"/>
              <w:rPr>
                <w:rFonts w:ascii="Arial" w:hAnsi="Arial" w:cs="Arial"/>
                <w:b/>
              </w:rPr>
            </w:pPr>
            <w:r>
              <w:rPr>
                <w:rFonts w:ascii="Arial" w:hAnsi="Arial" w:cs="Arial"/>
                <w:b/>
              </w:rPr>
              <w:t>2017</w:t>
            </w:r>
          </w:p>
        </w:tc>
      </w:tr>
      <w:tr w:rsidR="005538A1" w:rsidRPr="00AF29D7" w:rsidTr="00AB4478">
        <w:trPr>
          <w:trHeight w:val="125"/>
        </w:trPr>
        <w:tc>
          <w:tcPr>
            <w:tcW w:w="1379" w:type="pct"/>
            <w:tcBorders>
              <w:top w:val="double" w:sz="4" w:space="0" w:color="auto"/>
              <w:left w:val="double" w:sz="4" w:space="0" w:color="auto"/>
              <w:bottom w:val="double" w:sz="4" w:space="0" w:color="auto"/>
              <w:right w:val="double" w:sz="4" w:space="0" w:color="auto"/>
            </w:tcBorders>
          </w:tcPr>
          <w:p w:rsidR="00E2754A" w:rsidRDefault="00E2754A" w:rsidP="009E63E6">
            <w:pPr>
              <w:spacing w:line="360" w:lineRule="auto"/>
              <w:rPr>
                <w:rFonts w:ascii="Arial" w:hAnsi="Arial" w:cs="Arial"/>
                <w:b/>
              </w:rPr>
            </w:pPr>
          </w:p>
          <w:p w:rsidR="005538A1" w:rsidRDefault="005538A1" w:rsidP="009E63E6">
            <w:pPr>
              <w:spacing w:line="360" w:lineRule="auto"/>
              <w:rPr>
                <w:rFonts w:ascii="Arial" w:hAnsi="Arial" w:cs="Arial"/>
                <w:b/>
              </w:rPr>
            </w:pPr>
            <w:r>
              <w:rPr>
                <w:rFonts w:ascii="Arial" w:hAnsi="Arial" w:cs="Arial"/>
                <w:b/>
              </w:rPr>
              <w:t>USER:</w:t>
            </w:r>
          </w:p>
        </w:tc>
        <w:tc>
          <w:tcPr>
            <w:tcW w:w="3621" w:type="pct"/>
            <w:tcBorders>
              <w:top w:val="double" w:sz="4" w:space="0" w:color="auto"/>
              <w:left w:val="double" w:sz="4" w:space="0" w:color="auto"/>
              <w:bottom w:val="double" w:sz="4" w:space="0" w:color="auto"/>
              <w:right w:val="double" w:sz="4" w:space="0" w:color="auto"/>
            </w:tcBorders>
          </w:tcPr>
          <w:p w:rsidR="00E2754A" w:rsidRDefault="00E2754A" w:rsidP="009E63E6">
            <w:pPr>
              <w:spacing w:line="360" w:lineRule="auto"/>
              <w:rPr>
                <w:rFonts w:ascii="Arial" w:hAnsi="Arial" w:cs="Arial"/>
                <w:b/>
              </w:rPr>
            </w:pPr>
          </w:p>
          <w:p w:rsidR="005538A1" w:rsidRDefault="005538A1" w:rsidP="009E63E6">
            <w:pPr>
              <w:spacing w:line="360" w:lineRule="auto"/>
              <w:rPr>
                <w:rFonts w:ascii="Arial" w:hAnsi="Arial" w:cs="Arial"/>
                <w:b/>
              </w:rPr>
            </w:pPr>
            <w:r>
              <w:rPr>
                <w:rFonts w:ascii="Arial" w:hAnsi="Arial" w:cs="Arial"/>
                <w:b/>
              </w:rPr>
              <w:t>Department of Home Affairs</w:t>
            </w:r>
          </w:p>
        </w:tc>
      </w:tr>
      <w:tr w:rsidR="005538A1" w:rsidRPr="00AF29D7" w:rsidTr="00AB4478">
        <w:trPr>
          <w:trHeight w:val="125"/>
        </w:trPr>
        <w:tc>
          <w:tcPr>
            <w:tcW w:w="1379" w:type="pct"/>
            <w:tcBorders>
              <w:top w:val="double" w:sz="4" w:space="0" w:color="auto"/>
              <w:left w:val="double" w:sz="4" w:space="0" w:color="auto"/>
              <w:bottom w:val="double" w:sz="4" w:space="0" w:color="auto"/>
              <w:right w:val="double" w:sz="4" w:space="0" w:color="auto"/>
            </w:tcBorders>
          </w:tcPr>
          <w:p w:rsidR="005538A1" w:rsidRDefault="005538A1" w:rsidP="009E63E6">
            <w:pPr>
              <w:spacing w:line="360" w:lineRule="auto"/>
              <w:rPr>
                <w:rFonts w:ascii="Arial" w:hAnsi="Arial" w:cs="Arial"/>
                <w:b/>
              </w:rPr>
            </w:pPr>
            <w:r>
              <w:rPr>
                <w:rFonts w:ascii="Arial" w:hAnsi="Arial" w:cs="Arial"/>
                <w:b/>
              </w:rPr>
              <w:t>SITE:</w:t>
            </w:r>
          </w:p>
        </w:tc>
        <w:tc>
          <w:tcPr>
            <w:tcW w:w="3621" w:type="pct"/>
            <w:tcBorders>
              <w:top w:val="double" w:sz="4" w:space="0" w:color="auto"/>
              <w:left w:val="double" w:sz="4" w:space="0" w:color="auto"/>
              <w:bottom w:val="double" w:sz="4" w:space="0" w:color="auto"/>
              <w:right w:val="double" w:sz="4" w:space="0" w:color="auto"/>
            </w:tcBorders>
          </w:tcPr>
          <w:p w:rsidR="005538A1" w:rsidRDefault="00F118D6" w:rsidP="009E63E6">
            <w:pPr>
              <w:spacing w:line="360" w:lineRule="auto"/>
              <w:rPr>
                <w:rFonts w:ascii="Arial" w:hAnsi="Arial" w:cs="Arial"/>
              </w:rPr>
            </w:pPr>
            <w:r>
              <w:rPr>
                <w:rFonts w:ascii="Arial" w:hAnsi="Arial" w:cs="Arial"/>
              </w:rPr>
              <w:t>State-</w:t>
            </w:r>
            <w:r w:rsidR="005538A1">
              <w:rPr>
                <w:rFonts w:ascii="Arial" w:hAnsi="Arial" w:cs="Arial"/>
              </w:rPr>
              <w:t xml:space="preserve">owned: Salvokop Ext.5, </w:t>
            </w:r>
            <w:r w:rsidR="005538A1" w:rsidRPr="00436B30">
              <w:rPr>
                <w:rFonts w:ascii="Arial" w:hAnsi="Arial" w:cs="Arial"/>
                <w:u w:val="single"/>
              </w:rPr>
              <w:t>portion of Erf 17</w:t>
            </w:r>
            <w:r w:rsidR="005538A1">
              <w:rPr>
                <w:rFonts w:ascii="Arial" w:hAnsi="Arial" w:cs="Arial"/>
              </w:rPr>
              <w:t xml:space="preserve"> (portion of 34,427m²). To be allocated. (Previously Ext. 4 portion of Erf 7)</w:t>
            </w:r>
          </w:p>
        </w:tc>
      </w:tr>
      <w:tr w:rsidR="005538A1" w:rsidRPr="00AF29D7" w:rsidTr="00AB4478">
        <w:trPr>
          <w:trHeight w:val="125"/>
        </w:trPr>
        <w:tc>
          <w:tcPr>
            <w:tcW w:w="1379" w:type="pct"/>
            <w:tcBorders>
              <w:top w:val="double" w:sz="4" w:space="0" w:color="auto"/>
              <w:left w:val="double" w:sz="4" w:space="0" w:color="auto"/>
              <w:bottom w:val="single" w:sz="4" w:space="0" w:color="auto"/>
              <w:right w:val="double" w:sz="4" w:space="0" w:color="auto"/>
            </w:tcBorders>
          </w:tcPr>
          <w:p w:rsidR="00E2754A" w:rsidRDefault="00E2754A" w:rsidP="009E63E6">
            <w:pPr>
              <w:spacing w:line="360" w:lineRule="auto"/>
              <w:rPr>
                <w:rFonts w:ascii="Arial" w:hAnsi="Arial" w:cs="Arial"/>
                <w:b/>
              </w:rPr>
            </w:pPr>
          </w:p>
          <w:p w:rsidR="005538A1" w:rsidRDefault="005538A1" w:rsidP="009E63E6">
            <w:pPr>
              <w:spacing w:line="360" w:lineRule="auto"/>
              <w:rPr>
                <w:rFonts w:ascii="Arial" w:hAnsi="Arial" w:cs="Arial"/>
                <w:b/>
              </w:rPr>
            </w:pPr>
            <w:r>
              <w:rPr>
                <w:rFonts w:ascii="Arial" w:hAnsi="Arial" w:cs="Arial"/>
                <w:b/>
              </w:rPr>
              <w:t>PROCUREMENT:</w:t>
            </w:r>
          </w:p>
        </w:tc>
        <w:tc>
          <w:tcPr>
            <w:tcW w:w="3621" w:type="pct"/>
            <w:tcBorders>
              <w:top w:val="double" w:sz="4" w:space="0" w:color="auto"/>
              <w:left w:val="double" w:sz="4" w:space="0" w:color="auto"/>
              <w:bottom w:val="single" w:sz="4" w:space="0" w:color="auto"/>
              <w:right w:val="double" w:sz="4" w:space="0" w:color="auto"/>
            </w:tcBorders>
          </w:tcPr>
          <w:p w:rsidR="00E2754A" w:rsidRDefault="00E2754A" w:rsidP="009E63E6">
            <w:pPr>
              <w:spacing w:line="360" w:lineRule="auto"/>
              <w:rPr>
                <w:rFonts w:ascii="Arial" w:hAnsi="Arial" w:cs="Arial"/>
              </w:rPr>
            </w:pPr>
          </w:p>
          <w:p w:rsidR="005538A1" w:rsidRDefault="005538A1" w:rsidP="009E63E6">
            <w:pPr>
              <w:spacing w:line="360" w:lineRule="auto"/>
              <w:rPr>
                <w:rFonts w:ascii="Arial" w:hAnsi="Arial" w:cs="Arial"/>
              </w:rPr>
            </w:pPr>
            <w:r>
              <w:rPr>
                <w:rFonts w:ascii="Arial" w:hAnsi="Arial" w:cs="Arial"/>
              </w:rPr>
              <w:t>Registered PPP 14 June 2018</w:t>
            </w:r>
          </w:p>
        </w:tc>
      </w:tr>
    </w:tbl>
    <w:p w:rsidR="005538A1" w:rsidRDefault="005538A1" w:rsidP="00BD70FE">
      <w:pPr>
        <w:spacing w:after="0" w:line="240" w:lineRule="auto"/>
        <w:rPr>
          <w:rFonts w:ascii="Arial" w:hAnsi="Arial" w:cs="Arial"/>
        </w:rPr>
      </w:pPr>
    </w:p>
    <w:p w:rsidR="00FD3424" w:rsidRDefault="00FD3424" w:rsidP="00FD3424">
      <w:pPr>
        <w:pStyle w:val="ListParagraph"/>
        <w:keepNext/>
        <w:spacing w:line="360" w:lineRule="auto"/>
        <w:outlineLvl w:val="0"/>
        <w:rPr>
          <w:rFonts w:ascii="Arial" w:hAnsi="Arial" w:cs="Arial"/>
          <w:b/>
        </w:rPr>
      </w:pPr>
    </w:p>
    <w:p w:rsidR="00FD3424" w:rsidRPr="008B592F" w:rsidRDefault="00FD3424" w:rsidP="00C965AF">
      <w:pPr>
        <w:pStyle w:val="ListParagraph"/>
        <w:keepNext/>
        <w:numPr>
          <w:ilvl w:val="0"/>
          <w:numId w:val="25"/>
        </w:numPr>
        <w:spacing w:line="360" w:lineRule="auto"/>
        <w:ind w:left="644" w:hanging="644"/>
        <w:outlineLvl w:val="0"/>
        <w:rPr>
          <w:rFonts w:ascii="Arial" w:hAnsi="Arial" w:cs="Arial"/>
          <w:b/>
          <w:sz w:val="28"/>
          <w:szCs w:val="28"/>
        </w:rPr>
      </w:pPr>
      <w:r w:rsidRPr="008B592F">
        <w:rPr>
          <w:rFonts w:ascii="Arial" w:hAnsi="Arial" w:cs="Arial"/>
          <w:b/>
          <w:sz w:val="28"/>
          <w:szCs w:val="28"/>
        </w:rPr>
        <w:t>ESTIMATED PROJECT EXECUTION PLAN</w:t>
      </w:r>
    </w:p>
    <w:tbl>
      <w:tblPr>
        <w:tblStyle w:val="TableGrid"/>
        <w:tblW w:w="5014" w:type="pct"/>
        <w:tblInd w:w="-20" w:type="dxa"/>
        <w:tblLook w:val="04A0"/>
      </w:tblPr>
      <w:tblGrid>
        <w:gridCol w:w="2565"/>
        <w:gridCol w:w="5164"/>
        <w:gridCol w:w="1704"/>
        <w:gridCol w:w="1699"/>
        <w:gridCol w:w="4526"/>
      </w:tblGrid>
      <w:tr w:rsidR="00D216CF" w:rsidRPr="00457511" w:rsidTr="008B592F">
        <w:trPr>
          <w:tblHeader/>
        </w:trPr>
        <w:tc>
          <w:tcPr>
            <w:tcW w:w="828" w:type="pct"/>
            <w:tcBorders>
              <w:top w:val="double" w:sz="4" w:space="0" w:color="auto"/>
              <w:left w:val="double" w:sz="4" w:space="0" w:color="auto"/>
              <w:bottom w:val="double" w:sz="4" w:space="0" w:color="auto"/>
              <w:right w:val="double" w:sz="4" w:space="0" w:color="auto"/>
            </w:tcBorders>
            <w:shd w:val="clear" w:color="auto" w:fill="8DB3E2" w:themeFill="text2" w:themeFillTint="66"/>
          </w:tcPr>
          <w:p w:rsidR="00FD3424" w:rsidRDefault="00FD3424" w:rsidP="009E63E6">
            <w:pPr>
              <w:spacing w:line="360" w:lineRule="auto"/>
              <w:rPr>
                <w:rFonts w:ascii="Arial" w:hAnsi="Arial" w:cs="Arial"/>
                <w:b/>
              </w:rPr>
            </w:pPr>
            <w:r>
              <w:rPr>
                <w:rFonts w:ascii="Arial" w:hAnsi="Arial" w:cs="Arial"/>
                <w:b/>
              </w:rPr>
              <w:t>Deliverables</w:t>
            </w:r>
          </w:p>
        </w:tc>
        <w:tc>
          <w:tcPr>
            <w:tcW w:w="1658" w:type="pct"/>
            <w:tcBorders>
              <w:top w:val="double" w:sz="4" w:space="0" w:color="auto"/>
              <w:left w:val="double" w:sz="4" w:space="0" w:color="auto"/>
              <w:bottom w:val="double" w:sz="4" w:space="0" w:color="auto"/>
              <w:right w:val="double" w:sz="4" w:space="0" w:color="auto"/>
            </w:tcBorders>
            <w:shd w:val="clear" w:color="auto" w:fill="8DB3E2" w:themeFill="text2" w:themeFillTint="66"/>
          </w:tcPr>
          <w:p w:rsidR="00FD3424" w:rsidRPr="00AF29D7" w:rsidRDefault="00FD3424" w:rsidP="009E63E6">
            <w:pPr>
              <w:spacing w:line="360" w:lineRule="auto"/>
              <w:rPr>
                <w:rFonts w:ascii="Arial" w:hAnsi="Arial" w:cs="Arial"/>
                <w:b/>
              </w:rPr>
            </w:pPr>
            <w:r w:rsidRPr="00AF29D7">
              <w:rPr>
                <w:rFonts w:ascii="Arial" w:hAnsi="Arial" w:cs="Arial"/>
                <w:b/>
              </w:rPr>
              <w:t xml:space="preserve">Action </w:t>
            </w:r>
            <w:r>
              <w:rPr>
                <w:rFonts w:ascii="Arial" w:hAnsi="Arial" w:cs="Arial"/>
                <w:b/>
              </w:rPr>
              <w:t xml:space="preserve">items </w:t>
            </w:r>
          </w:p>
        </w:tc>
        <w:tc>
          <w:tcPr>
            <w:tcW w:w="553" w:type="pct"/>
            <w:tcBorders>
              <w:top w:val="double" w:sz="4" w:space="0" w:color="auto"/>
              <w:left w:val="double" w:sz="4" w:space="0" w:color="auto"/>
              <w:bottom w:val="double" w:sz="4" w:space="0" w:color="auto"/>
              <w:right w:val="double" w:sz="4" w:space="0" w:color="auto"/>
            </w:tcBorders>
            <w:shd w:val="clear" w:color="auto" w:fill="8DB3E2" w:themeFill="text2" w:themeFillTint="66"/>
          </w:tcPr>
          <w:p w:rsidR="00FD3424" w:rsidRPr="00AF29D7" w:rsidRDefault="00FD3424" w:rsidP="009E63E6">
            <w:pPr>
              <w:spacing w:line="360" w:lineRule="auto"/>
              <w:rPr>
                <w:rFonts w:ascii="Arial" w:hAnsi="Arial" w:cs="Arial"/>
                <w:b/>
              </w:rPr>
            </w:pPr>
            <w:r>
              <w:rPr>
                <w:rFonts w:ascii="Arial" w:hAnsi="Arial" w:cs="Arial"/>
                <w:b/>
              </w:rPr>
              <w:t>Due date</w:t>
            </w:r>
          </w:p>
        </w:tc>
        <w:tc>
          <w:tcPr>
            <w:tcW w:w="507" w:type="pct"/>
            <w:tcBorders>
              <w:top w:val="double" w:sz="4" w:space="0" w:color="auto"/>
              <w:left w:val="double" w:sz="4" w:space="0" w:color="auto"/>
              <w:bottom w:val="double" w:sz="4" w:space="0" w:color="auto"/>
              <w:right w:val="double" w:sz="4" w:space="0" w:color="auto"/>
            </w:tcBorders>
            <w:shd w:val="clear" w:color="auto" w:fill="8DB3E2" w:themeFill="text2" w:themeFillTint="66"/>
          </w:tcPr>
          <w:p w:rsidR="00FD3424" w:rsidRDefault="00FD3424" w:rsidP="009E63E6">
            <w:pPr>
              <w:spacing w:line="360" w:lineRule="auto"/>
              <w:rPr>
                <w:rFonts w:ascii="Arial" w:hAnsi="Arial" w:cs="Arial"/>
                <w:b/>
              </w:rPr>
            </w:pPr>
            <w:r>
              <w:rPr>
                <w:rFonts w:ascii="Arial" w:hAnsi="Arial" w:cs="Arial"/>
                <w:b/>
              </w:rPr>
              <w:t>Responsible</w:t>
            </w:r>
          </w:p>
        </w:tc>
        <w:tc>
          <w:tcPr>
            <w:tcW w:w="1455" w:type="pct"/>
            <w:tcBorders>
              <w:top w:val="double" w:sz="4" w:space="0" w:color="auto"/>
              <w:left w:val="double" w:sz="4" w:space="0" w:color="auto"/>
              <w:bottom w:val="double" w:sz="4" w:space="0" w:color="auto"/>
              <w:right w:val="double" w:sz="4" w:space="0" w:color="auto"/>
            </w:tcBorders>
            <w:shd w:val="clear" w:color="auto" w:fill="8DB3E2" w:themeFill="text2" w:themeFillTint="66"/>
          </w:tcPr>
          <w:p w:rsidR="00FD3424" w:rsidRDefault="00FD3424" w:rsidP="009E63E6">
            <w:pPr>
              <w:spacing w:line="360" w:lineRule="auto"/>
              <w:rPr>
                <w:rFonts w:ascii="Arial" w:hAnsi="Arial" w:cs="Arial"/>
                <w:b/>
              </w:rPr>
            </w:pPr>
            <w:r>
              <w:rPr>
                <w:rFonts w:ascii="Arial" w:hAnsi="Arial" w:cs="Arial"/>
                <w:b/>
              </w:rPr>
              <w:t>Status/Comments</w:t>
            </w:r>
          </w:p>
        </w:tc>
      </w:tr>
      <w:tr w:rsidR="00D216CF" w:rsidRPr="00457511" w:rsidTr="008B592F">
        <w:trPr>
          <w:cantSplit/>
          <w:trHeight w:val="396"/>
        </w:trPr>
        <w:tc>
          <w:tcPr>
            <w:tcW w:w="828" w:type="pct"/>
            <w:vMerge w:val="restart"/>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r>
              <w:rPr>
                <w:rFonts w:ascii="Arial" w:hAnsi="Arial" w:cs="Arial"/>
                <w:b/>
              </w:rPr>
              <w:t>Township approval</w:t>
            </w:r>
          </w:p>
        </w:tc>
        <w:tc>
          <w:tcPr>
            <w:tcW w:w="1658" w:type="pct"/>
            <w:shd w:val="clear" w:color="auto" w:fill="auto"/>
          </w:tcPr>
          <w:p w:rsidR="00FD3424" w:rsidRPr="009D2156" w:rsidRDefault="00FD3424" w:rsidP="009E63E6">
            <w:pPr>
              <w:pStyle w:val="ListParagraph"/>
              <w:numPr>
                <w:ilvl w:val="0"/>
                <w:numId w:val="22"/>
              </w:numPr>
              <w:spacing w:line="360" w:lineRule="auto"/>
              <w:rPr>
                <w:rFonts w:ascii="Arial" w:hAnsi="Arial" w:cs="Arial"/>
              </w:rPr>
            </w:pPr>
            <w:r>
              <w:rPr>
                <w:rFonts w:ascii="Arial" w:hAnsi="Arial" w:cs="Arial"/>
              </w:rPr>
              <w:t>Township approval obtained</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March 2017</w:t>
            </w:r>
          </w:p>
        </w:tc>
        <w:tc>
          <w:tcPr>
            <w:tcW w:w="507" w:type="pct"/>
            <w:shd w:val="clear" w:color="auto" w:fill="auto"/>
          </w:tcPr>
          <w:p w:rsidR="00FD3424" w:rsidRPr="00457511" w:rsidRDefault="00D216CF" w:rsidP="00D216CF">
            <w:pPr>
              <w:spacing w:line="360" w:lineRule="auto"/>
              <w:ind w:right="113"/>
              <w:rPr>
                <w:rFonts w:ascii="Arial" w:hAnsi="Arial" w:cs="Arial"/>
              </w:rPr>
            </w:pPr>
            <w:r>
              <w:rPr>
                <w:rFonts w:ascii="Arial" w:hAnsi="Arial" w:cs="Arial"/>
              </w:rPr>
              <w:t xml:space="preserve">PPD (Planning and Precinct Development) </w:t>
            </w:r>
          </w:p>
        </w:tc>
        <w:tc>
          <w:tcPr>
            <w:tcW w:w="1455" w:type="pct"/>
            <w:shd w:val="clear" w:color="auto" w:fill="auto"/>
          </w:tcPr>
          <w:p w:rsidR="00FD3424" w:rsidRPr="008B592F" w:rsidRDefault="00FD3424" w:rsidP="009E63E6">
            <w:pPr>
              <w:spacing w:line="360" w:lineRule="auto"/>
              <w:rPr>
                <w:rFonts w:ascii="Arial" w:hAnsi="Arial" w:cs="Arial"/>
                <w:b/>
              </w:rPr>
            </w:pPr>
            <w:r w:rsidRPr="008B592F">
              <w:rPr>
                <w:rFonts w:ascii="Arial" w:hAnsi="Arial" w:cs="Arial"/>
                <w:b/>
              </w:rPr>
              <w:t xml:space="preserve">Completed </w:t>
            </w:r>
          </w:p>
        </w:tc>
      </w:tr>
      <w:tr w:rsidR="00D216CF" w:rsidRPr="00457511" w:rsidTr="008B592F">
        <w:trPr>
          <w:cantSplit/>
          <w:trHeight w:val="393"/>
        </w:trPr>
        <w:tc>
          <w:tcPr>
            <w:tcW w:w="828" w:type="pct"/>
            <w:vMerge/>
            <w:shd w:val="clear" w:color="auto" w:fill="F2F2F2" w:themeFill="background1" w:themeFillShade="F2"/>
          </w:tcPr>
          <w:p w:rsidR="00FD3424" w:rsidRDefault="00FD3424" w:rsidP="009E63E6">
            <w:pPr>
              <w:pStyle w:val="ListParagraph"/>
              <w:numPr>
                <w:ilvl w:val="0"/>
                <w:numId w:val="21"/>
              </w:numPr>
              <w:spacing w:line="360" w:lineRule="auto"/>
              <w:rPr>
                <w:rFonts w:ascii="Arial" w:hAnsi="Arial" w:cs="Arial"/>
                <w:b/>
              </w:rPr>
            </w:pPr>
          </w:p>
        </w:tc>
        <w:tc>
          <w:tcPr>
            <w:tcW w:w="1658" w:type="pct"/>
            <w:shd w:val="clear" w:color="auto" w:fill="auto"/>
          </w:tcPr>
          <w:p w:rsidR="00FD3424" w:rsidRPr="009D2156" w:rsidRDefault="00FD3424" w:rsidP="009E63E6">
            <w:pPr>
              <w:pStyle w:val="ListParagraph"/>
              <w:numPr>
                <w:ilvl w:val="0"/>
                <w:numId w:val="22"/>
              </w:numPr>
              <w:spacing w:line="360" w:lineRule="auto"/>
              <w:rPr>
                <w:rFonts w:ascii="Arial" w:hAnsi="Arial" w:cs="Arial"/>
              </w:rPr>
            </w:pPr>
            <w:r>
              <w:rPr>
                <w:rFonts w:ascii="Arial" w:hAnsi="Arial" w:cs="Arial"/>
              </w:rPr>
              <w:t>Division of Township to align to phasing of bulk service installation</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May 2018</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auto"/>
          </w:tcPr>
          <w:p w:rsidR="00FD3424" w:rsidRPr="008B592F" w:rsidRDefault="00FD3424" w:rsidP="009E63E6">
            <w:pPr>
              <w:spacing w:line="360" w:lineRule="auto"/>
              <w:rPr>
                <w:rFonts w:ascii="Arial" w:hAnsi="Arial" w:cs="Arial"/>
                <w:b/>
              </w:rPr>
            </w:pPr>
            <w:r w:rsidRPr="008B592F">
              <w:rPr>
                <w:rFonts w:ascii="Arial" w:hAnsi="Arial" w:cs="Arial"/>
                <w:b/>
              </w:rPr>
              <w:t>Completed</w:t>
            </w:r>
          </w:p>
        </w:tc>
      </w:tr>
      <w:tr w:rsidR="00D216CF" w:rsidRPr="00457511" w:rsidTr="008B592F">
        <w:trPr>
          <w:cantSplit/>
          <w:trHeight w:val="393"/>
        </w:trPr>
        <w:tc>
          <w:tcPr>
            <w:tcW w:w="828" w:type="pct"/>
            <w:vMerge/>
            <w:shd w:val="clear" w:color="auto" w:fill="F2F2F2" w:themeFill="background1" w:themeFillShade="F2"/>
          </w:tcPr>
          <w:p w:rsidR="00FD3424" w:rsidRDefault="00FD3424" w:rsidP="009E63E6">
            <w:pPr>
              <w:pStyle w:val="ListParagraph"/>
              <w:numPr>
                <w:ilvl w:val="0"/>
                <w:numId w:val="21"/>
              </w:numPr>
              <w:spacing w:line="360" w:lineRule="auto"/>
              <w:rPr>
                <w:rFonts w:ascii="Arial" w:hAnsi="Arial" w:cs="Arial"/>
                <w:b/>
              </w:rPr>
            </w:pPr>
          </w:p>
        </w:tc>
        <w:tc>
          <w:tcPr>
            <w:tcW w:w="1658" w:type="pct"/>
            <w:shd w:val="clear" w:color="auto" w:fill="FFFF00"/>
          </w:tcPr>
          <w:p w:rsidR="00FD3424" w:rsidRPr="009D2156" w:rsidRDefault="00FD3424" w:rsidP="009E63E6">
            <w:pPr>
              <w:pStyle w:val="ListParagraph"/>
              <w:numPr>
                <w:ilvl w:val="0"/>
                <w:numId w:val="22"/>
              </w:numPr>
              <w:spacing w:line="360" w:lineRule="auto"/>
              <w:rPr>
                <w:rFonts w:ascii="Arial" w:hAnsi="Arial" w:cs="Arial"/>
              </w:rPr>
            </w:pPr>
            <w:r>
              <w:rPr>
                <w:rFonts w:ascii="Arial" w:hAnsi="Arial" w:cs="Arial"/>
              </w:rPr>
              <w:t>Signing of service agreements</w:t>
            </w:r>
          </w:p>
        </w:tc>
        <w:tc>
          <w:tcPr>
            <w:tcW w:w="553" w:type="pct"/>
            <w:shd w:val="clear" w:color="auto" w:fill="FFFF00"/>
          </w:tcPr>
          <w:p w:rsidR="00FD3424" w:rsidRDefault="00FD3424" w:rsidP="009E63E6">
            <w:pPr>
              <w:spacing w:line="360" w:lineRule="auto"/>
              <w:rPr>
                <w:rFonts w:ascii="Arial" w:hAnsi="Arial" w:cs="Arial"/>
              </w:rPr>
            </w:pPr>
            <w:r>
              <w:rPr>
                <w:rFonts w:ascii="Arial" w:hAnsi="Arial" w:cs="Arial"/>
              </w:rPr>
              <w:t>February 2019</w:t>
            </w:r>
          </w:p>
        </w:tc>
        <w:tc>
          <w:tcPr>
            <w:tcW w:w="507" w:type="pct"/>
            <w:shd w:val="clear" w:color="auto" w:fill="FFFF00"/>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FFFF00"/>
          </w:tcPr>
          <w:p w:rsidR="00FD3424" w:rsidRDefault="00FD3424" w:rsidP="009E63E6">
            <w:pPr>
              <w:spacing w:line="360" w:lineRule="auto"/>
              <w:rPr>
                <w:rFonts w:ascii="Arial" w:hAnsi="Arial" w:cs="Arial"/>
              </w:rPr>
            </w:pPr>
            <w:r>
              <w:rPr>
                <w:rFonts w:ascii="Arial" w:hAnsi="Arial" w:cs="Arial"/>
              </w:rPr>
              <w:t>C</w:t>
            </w:r>
            <w:r w:rsidR="00F118D6">
              <w:rPr>
                <w:rFonts w:ascii="Arial" w:hAnsi="Arial" w:cs="Arial"/>
              </w:rPr>
              <w:t xml:space="preserve">ity </w:t>
            </w:r>
            <w:r>
              <w:rPr>
                <w:rFonts w:ascii="Arial" w:hAnsi="Arial" w:cs="Arial"/>
              </w:rPr>
              <w:t>o</w:t>
            </w:r>
            <w:r w:rsidR="00F118D6">
              <w:rPr>
                <w:rFonts w:ascii="Arial" w:hAnsi="Arial" w:cs="Arial"/>
              </w:rPr>
              <w:t xml:space="preserve">f </w:t>
            </w:r>
            <w:r>
              <w:rPr>
                <w:rFonts w:ascii="Arial" w:hAnsi="Arial" w:cs="Arial"/>
              </w:rPr>
              <w:t>T</w:t>
            </w:r>
            <w:r w:rsidR="00F118D6">
              <w:rPr>
                <w:rFonts w:ascii="Arial" w:hAnsi="Arial" w:cs="Arial"/>
              </w:rPr>
              <w:t>shwane (CoT)</w:t>
            </w:r>
            <w:r>
              <w:rPr>
                <w:rFonts w:ascii="Arial" w:hAnsi="Arial" w:cs="Arial"/>
              </w:rPr>
              <w:t xml:space="preserve"> to prepare service agreements for signature by DPW – In progress</w:t>
            </w:r>
          </w:p>
        </w:tc>
      </w:tr>
      <w:tr w:rsidR="00D216CF" w:rsidRPr="00457511" w:rsidTr="008B592F">
        <w:trPr>
          <w:cantSplit/>
          <w:trHeight w:val="393"/>
        </w:trPr>
        <w:tc>
          <w:tcPr>
            <w:tcW w:w="828" w:type="pct"/>
            <w:vMerge/>
            <w:shd w:val="clear" w:color="auto" w:fill="F2F2F2" w:themeFill="background1" w:themeFillShade="F2"/>
          </w:tcPr>
          <w:p w:rsidR="00FD3424" w:rsidRDefault="00FD3424" w:rsidP="009E63E6">
            <w:pPr>
              <w:pStyle w:val="ListParagraph"/>
              <w:numPr>
                <w:ilvl w:val="0"/>
                <w:numId w:val="21"/>
              </w:numPr>
              <w:spacing w:line="360" w:lineRule="auto"/>
              <w:rPr>
                <w:rFonts w:ascii="Arial" w:hAnsi="Arial" w:cs="Arial"/>
                <w:b/>
              </w:rPr>
            </w:pPr>
          </w:p>
        </w:tc>
        <w:tc>
          <w:tcPr>
            <w:tcW w:w="1658" w:type="pct"/>
            <w:shd w:val="clear" w:color="auto" w:fill="auto"/>
          </w:tcPr>
          <w:p w:rsidR="00FD3424" w:rsidRPr="009D2156" w:rsidRDefault="00FD3424" w:rsidP="009E63E6">
            <w:pPr>
              <w:pStyle w:val="ListParagraph"/>
              <w:numPr>
                <w:ilvl w:val="0"/>
                <w:numId w:val="22"/>
              </w:numPr>
              <w:spacing w:line="360" w:lineRule="auto"/>
              <w:rPr>
                <w:rFonts w:ascii="Arial" w:hAnsi="Arial" w:cs="Arial"/>
              </w:rPr>
            </w:pPr>
            <w:r>
              <w:rPr>
                <w:rFonts w:ascii="Arial" w:hAnsi="Arial" w:cs="Arial"/>
              </w:rPr>
              <w:t xml:space="preserve">Provisional allocation of </w:t>
            </w:r>
            <w:r w:rsidRPr="00EA1A19">
              <w:rPr>
                <w:rFonts w:ascii="Arial" w:hAnsi="Arial" w:cs="Arial"/>
                <w:u w:val="single"/>
              </w:rPr>
              <w:t>portion of Erf 17</w:t>
            </w:r>
            <w:r>
              <w:rPr>
                <w:rFonts w:ascii="Arial" w:hAnsi="Arial" w:cs="Arial"/>
              </w:rPr>
              <w:t xml:space="preserve"> as part of Ext. 5 to DHA </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March  2018</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auto"/>
          </w:tcPr>
          <w:p w:rsidR="00FD3424" w:rsidRPr="008B592F" w:rsidRDefault="00FD3424" w:rsidP="009E63E6">
            <w:pPr>
              <w:spacing w:line="360" w:lineRule="auto"/>
              <w:rPr>
                <w:rFonts w:ascii="Arial" w:hAnsi="Arial" w:cs="Arial"/>
                <w:b/>
              </w:rPr>
            </w:pPr>
            <w:r w:rsidRPr="008B592F">
              <w:rPr>
                <w:rFonts w:ascii="Arial" w:hAnsi="Arial" w:cs="Arial"/>
                <w:b/>
              </w:rPr>
              <w:t xml:space="preserve">Completed </w:t>
            </w:r>
          </w:p>
        </w:tc>
      </w:tr>
      <w:tr w:rsidR="00D216CF" w:rsidRPr="00457511" w:rsidTr="008B592F">
        <w:trPr>
          <w:trHeight w:val="450"/>
        </w:trPr>
        <w:tc>
          <w:tcPr>
            <w:tcW w:w="828" w:type="pct"/>
            <w:vMerge w:val="restart"/>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r>
              <w:rPr>
                <w:rFonts w:ascii="Arial" w:hAnsi="Arial" w:cs="Arial"/>
                <w:b/>
              </w:rPr>
              <w:t>Service installation</w:t>
            </w:r>
          </w:p>
        </w:tc>
        <w:tc>
          <w:tcPr>
            <w:tcW w:w="1658" w:type="pct"/>
            <w:shd w:val="clear" w:color="auto" w:fill="auto"/>
          </w:tcPr>
          <w:p w:rsidR="00FD3424" w:rsidRPr="009D2156" w:rsidRDefault="00FD3424" w:rsidP="009E63E6">
            <w:pPr>
              <w:pStyle w:val="ListParagraph"/>
              <w:numPr>
                <w:ilvl w:val="0"/>
                <w:numId w:val="23"/>
              </w:numPr>
              <w:spacing w:line="360" w:lineRule="auto"/>
              <w:rPr>
                <w:rFonts w:ascii="Arial" w:hAnsi="Arial" w:cs="Arial"/>
              </w:rPr>
            </w:pPr>
            <w:r>
              <w:rPr>
                <w:rFonts w:ascii="Arial" w:hAnsi="Arial" w:cs="Arial"/>
              </w:rPr>
              <w:t>Design for bulk and internal services</w:t>
            </w:r>
          </w:p>
        </w:tc>
        <w:tc>
          <w:tcPr>
            <w:tcW w:w="553" w:type="pct"/>
            <w:shd w:val="clear" w:color="auto" w:fill="auto"/>
          </w:tcPr>
          <w:p w:rsidR="00FD3424" w:rsidRPr="0030795B" w:rsidRDefault="00FD3424" w:rsidP="009E63E6">
            <w:pPr>
              <w:spacing w:line="360" w:lineRule="auto"/>
              <w:rPr>
                <w:rFonts w:ascii="Arial" w:hAnsi="Arial" w:cs="Arial"/>
              </w:rPr>
            </w:pPr>
            <w:r>
              <w:rPr>
                <w:rFonts w:ascii="Arial" w:hAnsi="Arial" w:cs="Arial"/>
              </w:rPr>
              <w:t>Completed Nov 2016</w:t>
            </w:r>
          </w:p>
        </w:tc>
        <w:tc>
          <w:tcPr>
            <w:tcW w:w="507" w:type="pct"/>
            <w:shd w:val="clear" w:color="auto" w:fill="auto"/>
          </w:tcPr>
          <w:p w:rsidR="00FD3424" w:rsidRPr="00457511"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auto"/>
          </w:tcPr>
          <w:p w:rsidR="00FD3424" w:rsidRPr="008B592F" w:rsidRDefault="00FD3424" w:rsidP="009E63E6">
            <w:pPr>
              <w:spacing w:line="360" w:lineRule="auto"/>
              <w:ind w:right="113"/>
              <w:rPr>
                <w:rFonts w:ascii="Arial" w:hAnsi="Arial" w:cs="Arial"/>
                <w:b/>
              </w:rPr>
            </w:pPr>
            <w:r w:rsidRPr="008B592F">
              <w:rPr>
                <w:rFonts w:ascii="Arial" w:hAnsi="Arial" w:cs="Arial"/>
                <w:b/>
              </w:rPr>
              <w:t xml:space="preserve">Completed </w:t>
            </w:r>
            <w:r w:rsidRPr="008B592F">
              <w:rPr>
                <w:rFonts w:ascii="Arial" w:hAnsi="Arial" w:cs="Arial"/>
              </w:rPr>
              <w:t>and ready for tender upon signing of service agreements</w:t>
            </w:r>
          </w:p>
        </w:tc>
      </w:tr>
      <w:tr w:rsidR="00D216CF" w:rsidRPr="00457511" w:rsidTr="008B592F">
        <w:trPr>
          <w:trHeight w:val="449"/>
        </w:trPr>
        <w:tc>
          <w:tcPr>
            <w:tcW w:w="828" w:type="pct"/>
            <w:vMerge/>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p>
        </w:tc>
        <w:tc>
          <w:tcPr>
            <w:tcW w:w="1658" w:type="pct"/>
            <w:shd w:val="clear" w:color="auto" w:fill="FFFF00"/>
          </w:tcPr>
          <w:p w:rsidR="00FD3424" w:rsidRPr="009D2156" w:rsidRDefault="00FD3424" w:rsidP="009E63E6">
            <w:pPr>
              <w:pStyle w:val="ListParagraph"/>
              <w:numPr>
                <w:ilvl w:val="0"/>
                <w:numId w:val="23"/>
              </w:numPr>
              <w:spacing w:line="360" w:lineRule="auto"/>
              <w:rPr>
                <w:rFonts w:ascii="Arial" w:hAnsi="Arial" w:cs="Arial"/>
              </w:rPr>
            </w:pPr>
            <w:r>
              <w:rPr>
                <w:rFonts w:ascii="Arial" w:hAnsi="Arial" w:cs="Arial"/>
              </w:rPr>
              <w:t>Tender process for installation of engineering services</w:t>
            </w:r>
          </w:p>
        </w:tc>
        <w:tc>
          <w:tcPr>
            <w:tcW w:w="553" w:type="pct"/>
            <w:shd w:val="clear" w:color="auto" w:fill="FFFF00"/>
          </w:tcPr>
          <w:p w:rsidR="00FD3424" w:rsidRPr="0030795B" w:rsidRDefault="00FD3424" w:rsidP="009E63E6">
            <w:pPr>
              <w:spacing w:line="360" w:lineRule="auto"/>
              <w:rPr>
                <w:rFonts w:ascii="Arial" w:hAnsi="Arial" w:cs="Arial"/>
              </w:rPr>
            </w:pPr>
            <w:r>
              <w:rPr>
                <w:rFonts w:ascii="Arial" w:hAnsi="Arial" w:cs="Arial"/>
                <w:szCs w:val="20"/>
              </w:rPr>
              <w:t>February 2019</w:t>
            </w:r>
          </w:p>
        </w:tc>
        <w:tc>
          <w:tcPr>
            <w:tcW w:w="507" w:type="pct"/>
            <w:shd w:val="clear" w:color="auto" w:fill="FFFF00"/>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FFFF00"/>
          </w:tcPr>
          <w:p w:rsidR="00FD3424" w:rsidRDefault="00FD3424" w:rsidP="009E63E6">
            <w:pPr>
              <w:spacing w:line="360" w:lineRule="auto"/>
              <w:ind w:left="113" w:right="113"/>
              <w:rPr>
                <w:rFonts w:ascii="Arial" w:hAnsi="Arial" w:cs="Arial"/>
              </w:rPr>
            </w:pPr>
            <w:r>
              <w:rPr>
                <w:rFonts w:ascii="Arial" w:hAnsi="Arial" w:cs="Arial"/>
              </w:rPr>
              <w:t>Planned – Linked to approval of Service Agreements</w:t>
            </w:r>
          </w:p>
        </w:tc>
      </w:tr>
      <w:tr w:rsidR="00D216CF" w:rsidRPr="00457511" w:rsidTr="009E63E6">
        <w:trPr>
          <w:trHeight w:val="449"/>
        </w:trPr>
        <w:tc>
          <w:tcPr>
            <w:tcW w:w="828" w:type="pct"/>
            <w:vMerge/>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p>
        </w:tc>
        <w:tc>
          <w:tcPr>
            <w:tcW w:w="1658" w:type="pct"/>
            <w:shd w:val="clear" w:color="auto" w:fill="auto"/>
          </w:tcPr>
          <w:p w:rsidR="00FD3424" w:rsidRDefault="00FD3424" w:rsidP="009E63E6">
            <w:pPr>
              <w:pStyle w:val="ListParagraph"/>
              <w:numPr>
                <w:ilvl w:val="0"/>
                <w:numId w:val="23"/>
              </w:numPr>
              <w:spacing w:line="360" w:lineRule="auto"/>
              <w:rPr>
                <w:rFonts w:ascii="Arial" w:hAnsi="Arial" w:cs="Arial"/>
              </w:rPr>
            </w:pPr>
            <w:r>
              <w:rPr>
                <w:rFonts w:ascii="Arial" w:hAnsi="Arial" w:cs="Arial"/>
              </w:rPr>
              <w:t>Installation of bulk and internal services</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szCs w:val="20"/>
              </w:rPr>
              <w:t>May 2019</w:t>
            </w:r>
            <w:r w:rsidRPr="0095087D">
              <w:rPr>
                <w:rFonts w:ascii="Arial" w:hAnsi="Arial" w:cs="Arial"/>
                <w:szCs w:val="20"/>
              </w:rPr>
              <w:t xml:space="preserve"> – </w:t>
            </w:r>
            <w:r>
              <w:rPr>
                <w:rFonts w:ascii="Arial" w:hAnsi="Arial" w:cs="Arial"/>
                <w:szCs w:val="20"/>
              </w:rPr>
              <w:t>May 2021</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auto"/>
          </w:tcPr>
          <w:p w:rsidR="00FD3424" w:rsidRDefault="00FD3424" w:rsidP="009E63E6">
            <w:pPr>
              <w:spacing w:line="360" w:lineRule="auto"/>
              <w:ind w:left="113" w:right="113"/>
              <w:rPr>
                <w:rFonts w:ascii="Arial" w:hAnsi="Arial" w:cs="Arial"/>
              </w:rPr>
            </w:pPr>
            <w:r>
              <w:rPr>
                <w:rFonts w:ascii="Arial" w:hAnsi="Arial" w:cs="Arial"/>
              </w:rPr>
              <w:t>Planned – Linked to approval of Service Agreements</w:t>
            </w:r>
          </w:p>
        </w:tc>
      </w:tr>
      <w:tr w:rsidR="00D216CF" w:rsidRPr="00457511" w:rsidTr="008B592F">
        <w:trPr>
          <w:trHeight w:val="472"/>
        </w:trPr>
        <w:tc>
          <w:tcPr>
            <w:tcW w:w="828" w:type="pct"/>
            <w:vMerge w:val="restart"/>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r>
              <w:rPr>
                <w:rFonts w:ascii="Arial" w:hAnsi="Arial" w:cs="Arial"/>
                <w:b/>
              </w:rPr>
              <w:t>Packaged solution</w:t>
            </w:r>
          </w:p>
        </w:tc>
        <w:tc>
          <w:tcPr>
            <w:tcW w:w="1658" w:type="pct"/>
            <w:shd w:val="clear" w:color="auto" w:fill="auto"/>
          </w:tcPr>
          <w:p w:rsidR="00FD3424" w:rsidRPr="009D2156" w:rsidRDefault="00FD3424" w:rsidP="009E63E6">
            <w:pPr>
              <w:pStyle w:val="ListParagraph"/>
              <w:numPr>
                <w:ilvl w:val="0"/>
                <w:numId w:val="24"/>
              </w:numPr>
              <w:spacing w:line="360" w:lineRule="auto"/>
              <w:rPr>
                <w:rFonts w:ascii="Arial" w:hAnsi="Arial" w:cs="Arial"/>
              </w:rPr>
            </w:pPr>
            <w:r w:rsidRPr="00F72DE5">
              <w:rPr>
                <w:rFonts w:ascii="Arial" w:hAnsi="Arial" w:cs="Arial"/>
              </w:rPr>
              <w:t xml:space="preserve">Location analysis report (due diligence investigation) </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Completed 25 May 2016</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auto"/>
          </w:tcPr>
          <w:p w:rsidR="00FD3424" w:rsidRPr="008B592F" w:rsidRDefault="00FD3424" w:rsidP="009E63E6">
            <w:pPr>
              <w:spacing w:line="360" w:lineRule="auto"/>
              <w:ind w:right="113"/>
              <w:rPr>
                <w:rFonts w:ascii="Arial" w:hAnsi="Arial" w:cs="Arial"/>
                <w:b/>
              </w:rPr>
            </w:pPr>
            <w:r w:rsidRPr="008B592F">
              <w:rPr>
                <w:rFonts w:ascii="Arial" w:hAnsi="Arial" w:cs="Arial"/>
                <w:b/>
              </w:rPr>
              <w:t>Completed</w:t>
            </w:r>
          </w:p>
        </w:tc>
      </w:tr>
      <w:tr w:rsidR="00D216CF" w:rsidRPr="00457511" w:rsidTr="008B592F">
        <w:trPr>
          <w:trHeight w:val="470"/>
        </w:trPr>
        <w:tc>
          <w:tcPr>
            <w:tcW w:w="828" w:type="pct"/>
            <w:vMerge/>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p>
        </w:tc>
        <w:tc>
          <w:tcPr>
            <w:tcW w:w="1658" w:type="pct"/>
            <w:shd w:val="clear" w:color="auto" w:fill="auto"/>
          </w:tcPr>
          <w:p w:rsidR="00FD3424" w:rsidRPr="00F72DE5" w:rsidRDefault="00755199" w:rsidP="009E63E6">
            <w:pPr>
              <w:pStyle w:val="ListParagraph"/>
              <w:numPr>
                <w:ilvl w:val="0"/>
                <w:numId w:val="24"/>
              </w:numPr>
              <w:spacing w:line="360" w:lineRule="auto"/>
              <w:rPr>
                <w:rFonts w:ascii="Arial" w:hAnsi="Arial" w:cs="Arial"/>
              </w:rPr>
            </w:pPr>
            <w:r>
              <w:rPr>
                <w:rFonts w:ascii="Arial" w:hAnsi="Arial" w:cs="Arial"/>
              </w:rPr>
              <w:t>DPW Pre</w:t>
            </w:r>
            <w:r w:rsidR="00FD3424">
              <w:rPr>
                <w:rFonts w:ascii="Arial" w:hAnsi="Arial" w:cs="Arial"/>
              </w:rPr>
              <w:t>-Feasibility study</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Completed 7 September 2016</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IA</w:t>
            </w:r>
          </w:p>
        </w:tc>
        <w:tc>
          <w:tcPr>
            <w:tcW w:w="1455" w:type="pct"/>
            <w:shd w:val="clear" w:color="auto" w:fill="auto"/>
          </w:tcPr>
          <w:p w:rsidR="00FD3424" w:rsidRPr="008B592F" w:rsidRDefault="00FD3424" w:rsidP="009E63E6">
            <w:pPr>
              <w:spacing w:line="360" w:lineRule="auto"/>
              <w:ind w:right="113"/>
              <w:rPr>
                <w:rFonts w:ascii="Arial" w:hAnsi="Arial" w:cs="Arial"/>
                <w:b/>
              </w:rPr>
            </w:pPr>
            <w:r w:rsidRPr="008B592F">
              <w:rPr>
                <w:rFonts w:ascii="Arial" w:hAnsi="Arial" w:cs="Arial"/>
                <w:b/>
              </w:rPr>
              <w:t xml:space="preserve">Completed. </w:t>
            </w:r>
            <w:r w:rsidRPr="008B592F">
              <w:rPr>
                <w:rFonts w:ascii="Arial" w:hAnsi="Arial" w:cs="Arial"/>
              </w:rPr>
              <w:t>Request for funding model options analysis based on DHA Minister approval of Salvokop location.</w:t>
            </w:r>
          </w:p>
        </w:tc>
      </w:tr>
      <w:tr w:rsidR="00D216CF" w:rsidRPr="00457511" w:rsidTr="008B592F">
        <w:trPr>
          <w:trHeight w:val="470"/>
        </w:trPr>
        <w:tc>
          <w:tcPr>
            <w:tcW w:w="828" w:type="pct"/>
            <w:vMerge/>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p>
        </w:tc>
        <w:tc>
          <w:tcPr>
            <w:tcW w:w="1658" w:type="pct"/>
            <w:shd w:val="clear" w:color="auto" w:fill="auto"/>
          </w:tcPr>
          <w:p w:rsidR="00FD3424" w:rsidRDefault="00FD3424" w:rsidP="009E63E6">
            <w:pPr>
              <w:pStyle w:val="ListParagraph"/>
              <w:numPr>
                <w:ilvl w:val="0"/>
                <w:numId w:val="24"/>
              </w:numPr>
              <w:spacing w:line="360" w:lineRule="auto"/>
              <w:rPr>
                <w:rFonts w:ascii="Arial" w:hAnsi="Arial" w:cs="Arial"/>
              </w:rPr>
            </w:pPr>
            <w:r>
              <w:rPr>
                <w:rFonts w:ascii="Arial" w:hAnsi="Arial" w:cs="Arial"/>
              </w:rPr>
              <w:t>SWOT analysis for optimum location in Tshwane</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April 2017</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auto"/>
          </w:tcPr>
          <w:p w:rsidR="00FD3424" w:rsidRPr="008B592F" w:rsidRDefault="00FD3424" w:rsidP="009E63E6">
            <w:pPr>
              <w:spacing w:line="360" w:lineRule="auto"/>
              <w:ind w:right="113"/>
              <w:rPr>
                <w:rFonts w:ascii="Arial" w:hAnsi="Arial" w:cs="Arial"/>
                <w:b/>
              </w:rPr>
            </w:pPr>
            <w:r w:rsidRPr="008B592F">
              <w:rPr>
                <w:rFonts w:ascii="Arial" w:hAnsi="Arial" w:cs="Arial"/>
                <w:b/>
              </w:rPr>
              <w:t>Completed</w:t>
            </w:r>
          </w:p>
        </w:tc>
      </w:tr>
      <w:tr w:rsidR="00D216CF" w:rsidRPr="00457511" w:rsidTr="008B592F">
        <w:trPr>
          <w:trHeight w:val="470"/>
        </w:trPr>
        <w:tc>
          <w:tcPr>
            <w:tcW w:w="828" w:type="pct"/>
            <w:vMerge/>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p>
        </w:tc>
        <w:tc>
          <w:tcPr>
            <w:tcW w:w="1658" w:type="pct"/>
            <w:shd w:val="clear" w:color="auto" w:fill="auto"/>
          </w:tcPr>
          <w:p w:rsidR="00FD3424" w:rsidRDefault="00FD3424" w:rsidP="009E63E6">
            <w:pPr>
              <w:pStyle w:val="ListParagraph"/>
              <w:numPr>
                <w:ilvl w:val="0"/>
                <w:numId w:val="24"/>
              </w:numPr>
              <w:spacing w:line="360" w:lineRule="auto"/>
              <w:rPr>
                <w:rFonts w:ascii="Arial" w:hAnsi="Arial" w:cs="Arial"/>
              </w:rPr>
            </w:pPr>
            <w:r>
              <w:rPr>
                <w:rFonts w:ascii="Arial" w:hAnsi="Arial" w:cs="Arial"/>
              </w:rPr>
              <w:t>Commitment from DHA Minister received 4 September 2017, for construction of head office at Salvokop.</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4 September 2017</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DHA</w:t>
            </w:r>
          </w:p>
        </w:tc>
        <w:tc>
          <w:tcPr>
            <w:tcW w:w="1455" w:type="pct"/>
            <w:shd w:val="clear" w:color="auto" w:fill="auto"/>
          </w:tcPr>
          <w:p w:rsidR="00FD3424" w:rsidRPr="008B592F" w:rsidRDefault="00FD3424" w:rsidP="009E63E6">
            <w:pPr>
              <w:spacing w:line="360" w:lineRule="auto"/>
              <w:ind w:right="113"/>
              <w:rPr>
                <w:rFonts w:ascii="Arial" w:hAnsi="Arial" w:cs="Arial"/>
                <w:b/>
              </w:rPr>
            </w:pPr>
            <w:r w:rsidRPr="008B592F">
              <w:rPr>
                <w:rFonts w:ascii="Arial" w:hAnsi="Arial" w:cs="Arial"/>
                <w:b/>
              </w:rPr>
              <w:t xml:space="preserve">Commitment </w:t>
            </w:r>
            <w:r w:rsidRPr="008B592F">
              <w:rPr>
                <w:rFonts w:ascii="Arial" w:hAnsi="Arial" w:cs="Arial"/>
              </w:rPr>
              <w:t>via letter from DHA Accounting Officer.</w:t>
            </w:r>
          </w:p>
        </w:tc>
      </w:tr>
      <w:tr w:rsidR="00D216CF" w:rsidRPr="00457511" w:rsidTr="008B592F">
        <w:trPr>
          <w:trHeight w:val="470"/>
        </w:trPr>
        <w:tc>
          <w:tcPr>
            <w:tcW w:w="828" w:type="pct"/>
            <w:vMerge/>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p>
        </w:tc>
        <w:tc>
          <w:tcPr>
            <w:tcW w:w="1658" w:type="pct"/>
            <w:shd w:val="clear" w:color="auto" w:fill="auto"/>
          </w:tcPr>
          <w:p w:rsidR="00FD3424" w:rsidRDefault="00FD3424" w:rsidP="009E63E6">
            <w:pPr>
              <w:pStyle w:val="ListParagraph"/>
              <w:numPr>
                <w:ilvl w:val="0"/>
                <w:numId w:val="24"/>
              </w:numPr>
              <w:spacing w:line="360" w:lineRule="auto"/>
              <w:rPr>
                <w:rFonts w:ascii="Arial" w:hAnsi="Arial" w:cs="Arial"/>
              </w:rPr>
            </w:pPr>
            <w:r>
              <w:rPr>
                <w:rFonts w:ascii="Arial" w:hAnsi="Arial" w:cs="Arial"/>
              </w:rPr>
              <w:t>Commitment letter received from DHA Accounting Officer, 31 October 2017</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31 October 2017</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DHA</w:t>
            </w:r>
          </w:p>
        </w:tc>
        <w:tc>
          <w:tcPr>
            <w:tcW w:w="1455" w:type="pct"/>
            <w:shd w:val="clear" w:color="auto" w:fill="auto"/>
          </w:tcPr>
          <w:p w:rsidR="00FD3424" w:rsidRPr="008B592F" w:rsidRDefault="00FD3424" w:rsidP="009E63E6">
            <w:pPr>
              <w:spacing w:line="360" w:lineRule="auto"/>
              <w:ind w:right="113"/>
              <w:rPr>
                <w:rFonts w:ascii="Arial" w:hAnsi="Arial" w:cs="Arial"/>
                <w:b/>
              </w:rPr>
            </w:pPr>
            <w:r w:rsidRPr="008B592F">
              <w:rPr>
                <w:rFonts w:ascii="Arial" w:hAnsi="Arial" w:cs="Arial"/>
                <w:b/>
              </w:rPr>
              <w:t>Registered PPP 14 June 2018</w:t>
            </w:r>
          </w:p>
        </w:tc>
      </w:tr>
      <w:tr w:rsidR="00D216CF" w:rsidRPr="00457511" w:rsidTr="008B592F">
        <w:trPr>
          <w:trHeight w:val="470"/>
        </w:trPr>
        <w:tc>
          <w:tcPr>
            <w:tcW w:w="828" w:type="pct"/>
            <w:vMerge/>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p>
        </w:tc>
        <w:tc>
          <w:tcPr>
            <w:tcW w:w="1658" w:type="pct"/>
            <w:shd w:val="clear" w:color="auto" w:fill="auto"/>
          </w:tcPr>
          <w:p w:rsidR="00FD3424" w:rsidRDefault="00FD3424" w:rsidP="009E63E6">
            <w:pPr>
              <w:pStyle w:val="ListParagraph"/>
              <w:numPr>
                <w:ilvl w:val="0"/>
                <w:numId w:val="24"/>
              </w:numPr>
              <w:spacing w:line="360" w:lineRule="auto"/>
              <w:rPr>
                <w:rFonts w:ascii="Arial" w:hAnsi="Arial" w:cs="Arial"/>
              </w:rPr>
            </w:pPr>
            <w:r>
              <w:rPr>
                <w:rFonts w:ascii="Arial" w:hAnsi="Arial" w:cs="Arial"/>
              </w:rPr>
              <w:t>Provisional Site allocation certificate</w:t>
            </w:r>
          </w:p>
        </w:tc>
        <w:tc>
          <w:tcPr>
            <w:tcW w:w="553" w:type="pct"/>
            <w:shd w:val="clear" w:color="auto" w:fill="auto"/>
          </w:tcPr>
          <w:p w:rsidR="00FD3424" w:rsidRDefault="00FD3424" w:rsidP="009E63E6">
            <w:pPr>
              <w:spacing w:line="360" w:lineRule="auto"/>
              <w:rPr>
                <w:rFonts w:ascii="Arial" w:hAnsi="Arial" w:cs="Arial"/>
              </w:rPr>
            </w:pPr>
            <w:r>
              <w:rPr>
                <w:rFonts w:ascii="Arial" w:hAnsi="Arial" w:cs="Arial"/>
              </w:rPr>
              <w:t>March 2018</w:t>
            </w:r>
          </w:p>
        </w:tc>
        <w:tc>
          <w:tcPr>
            <w:tcW w:w="507" w:type="pct"/>
            <w:shd w:val="clear" w:color="auto" w:fill="auto"/>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auto"/>
          </w:tcPr>
          <w:p w:rsidR="00FD3424" w:rsidRPr="008B592F" w:rsidRDefault="00FD3424" w:rsidP="009E63E6">
            <w:pPr>
              <w:spacing w:line="360" w:lineRule="auto"/>
              <w:ind w:right="113"/>
              <w:rPr>
                <w:rFonts w:ascii="Arial" w:hAnsi="Arial" w:cs="Arial"/>
                <w:b/>
              </w:rPr>
            </w:pPr>
            <w:r w:rsidRPr="008B592F">
              <w:rPr>
                <w:rFonts w:ascii="Arial" w:hAnsi="Arial" w:cs="Arial"/>
                <w:b/>
              </w:rPr>
              <w:t>Completed, based on approval of division from CoT</w:t>
            </w:r>
          </w:p>
        </w:tc>
      </w:tr>
      <w:tr w:rsidR="00D216CF" w:rsidRPr="00457511" w:rsidTr="008B592F">
        <w:trPr>
          <w:trHeight w:val="470"/>
        </w:trPr>
        <w:tc>
          <w:tcPr>
            <w:tcW w:w="828" w:type="pct"/>
            <w:vMerge/>
            <w:shd w:val="clear" w:color="auto" w:fill="F2F2F2" w:themeFill="background1" w:themeFillShade="F2"/>
          </w:tcPr>
          <w:p w:rsidR="00FD3424" w:rsidRPr="00662C25" w:rsidRDefault="00FD3424" w:rsidP="009E63E6">
            <w:pPr>
              <w:pStyle w:val="ListParagraph"/>
              <w:numPr>
                <w:ilvl w:val="0"/>
                <w:numId w:val="21"/>
              </w:numPr>
              <w:spacing w:line="360" w:lineRule="auto"/>
              <w:rPr>
                <w:rFonts w:ascii="Arial" w:hAnsi="Arial" w:cs="Arial"/>
                <w:b/>
              </w:rPr>
            </w:pPr>
          </w:p>
        </w:tc>
        <w:tc>
          <w:tcPr>
            <w:tcW w:w="1658" w:type="pct"/>
            <w:shd w:val="clear" w:color="auto" w:fill="FFFF00"/>
          </w:tcPr>
          <w:p w:rsidR="00FD3424" w:rsidRPr="001B11F0" w:rsidRDefault="00FD3424" w:rsidP="009E63E6">
            <w:pPr>
              <w:pStyle w:val="ListParagraph"/>
              <w:numPr>
                <w:ilvl w:val="0"/>
                <w:numId w:val="24"/>
              </w:numPr>
              <w:spacing w:line="360" w:lineRule="auto"/>
              <w:rPr>
                <w:rFonts w:ascii="Arial" w:hAnsi="Arial" w:cs="Arial"/>
              </w:rPr>
            </w:pPr>
            <w:r>
              <w:rPr>
                <w:rFonts w:ascii="Arial" w:hAnsi="Arial" w:cs="Arial"/>
              </w:rPr>
              <w:t>Draft Precinct, architectural and landscape guidelines</w:t>
            </w:r>
          </w:p>
        </w:tc>
        <w:tc>
          <w:tcPr>
            <w:tcW w:w="553" w:type="pct"/>
            <w:shd w:val="clear" w:color="auto" w:fill="FFFF00"/>
          </w:tcPr>
          <w:p w:rsidR="00FD3424" w:rsidRDefault="00FD3424" w:rsidP="009E63E6">
            <w:pPr>
              <w:spacing w:line="360" w:lineRule="auto"/>
              <w:rPr>
                <w:rFonts w:ascii="Arial" w:hAnsi="Arial" w:cs="Arial"/>
              </w:rPr>
            </w:pPr>
            <w:r>
              <w:rPr>
                <w:rFonts w:ascii="Arial" w:hAnsi="Arial" w:cs="Arial"/>
              </w:rPr>
              <w:t>March</w:t>
            </w:r>
            <w:r w:rsidRPr="003A3B2D">
              <w:rPr>
                <w:rFonts w:ascii="Arial" w:hAnsi="Arial" w:cs="Arial"/>
              </w:rPr>
              <w:t xml:space="preserve"> 2019</w:t>
            </w:r>
          </w:p>
        </w:tc>
        <w:tc>
          <w:tcPr>
            <w:tcW w:w="507" w:type="pct"/>
            <w:shd w:val="clear" w:color="auto" w:fill="FFFF00"/>
          </w:tcPr>
          <w:p w:rsidR="00FD3424" w:rsidRDefault="00FD3424" w:rsidP="009E63E6">
            <w:pPr>
              <w:spacing w:line="360" w:lineRule="auto"/>
              <w:ind w:right="113"/>
              <w:rPr>
                <w:rFonts w:ascii="Arial" w:hAnsi="Arial" w:cs="Arial"/>
              </w:rPr>
            </w:pPr>
            <w:r>
              <w:rPr>
                <w:rFonts w:ascii="Arial" w:hAnsi="Arial" w:cs="Arial"/>
              </w:rPr>
              <w:t>PPD</w:t>
            </w:r>
          </w:p>
        </w:tc>
        <w:tc>
          <w:tcPr>
            <w:tcW w:w="1455" w:type="pct"/>
            <w:shd w:val="clear" w:color="auto" w:fill="FFFF00"/>
          </w:tcPr>
          <w:p w:rsidR="00FD3424" w:rsidRPr="00F01A9F" w:rsidRDefault="00FD3424" w:rsidP="009E63E6">
            <w:pPr>
              <w:spacing w:line="360" w:lineRule="auto"/>
              <w:ind w:right="113"/>
              <w:rPr>
                <w:rFonts w:ascii="Arial" w:hAnsi="Arial" w:cs="Arial"/>
                <w:b/>
              </w:rPr>
            </w:pPr>
            <w:r w:rsidRPr="00F01A9F">
              <w:rPr>
                <w:rFonts w:ascii="Arial" w:hAnsi="Arial" w:cs="Arial"/>
                <w:b/>
              </w:rPr>
              <w:t>In progress</w:t>
            </w:r>
            <w:r>
              <w:rPr>
                <w:rFonts w:ascii="Arial" w:hAnsi="Arial" w:cs="Arial"/>
                <w:b/>
              </w:rPr>
              <w:t xml:space="preserve"> </w:t>
            </w:r>
          </w:p>
        </w:tc>
      </w:tr>
    </w:tbl>
    <w:p w:rsidR="008B592F" w:rsidRDefault="008B592F" w:rsidP="00FD3424">
      <w:pPr>
        <w:spacing w:after="240" w:line="312" w:lineRule="auto"/>
        <w:jc w:val="both"/>
        <w:rPr>
          <w:rFonts w:ascii="Arial" w:hAnsi="Arial" w:cs="Arial"/>
          <w:i/>
        </w:rPr>
      </w:pPr>
    </w:p>
    <w:p w:rsidR="00FD3424" w:rsidRDefault="008B592F" w:rsidP="00FD3424">
      <w:pPr>
        <w:spacing w:after="240" w:line="312" w:lineRule="auto"/>
        <w:jc w:val="both"/>
        <w:rPr>
          <w:rFonts w:ascii="Arial" w:hAnsi="Arial" w:cs="Arial"/>
          <w:i/>
        </w:rPr>
      </w:pPr>
      <w:r>
        <w:rPr>
          <w:rFonts w:ascii="Arial" w:hAnsi="Arial" w:cs="Arial"/>
          <w:b/>
        </w:rPr>
        <w:t>*</w:t>
      </w:r>
      <w:r w:rsidR="00FD3424" w:rsidRPr="008B592F">
        <w:rPr>
          <w:rFonts w:ascii="Arial" w:hAnsi="Arial" w:cs="Arial"/>
          <w:b/>
        </w:rPr>
        <w:t>NOTE:</w:t>
      </w:r>
      <w:r w:rsidR="00FD3424" w:rsidRPr="00CF1853">
        <w:rPr>
          <w:rFonts w:ascii="Arial" w:hAnsi="Arial" w:cs="Arial"/>
          <w:i/>
        </w:rPr>
        <w:t xml:space="preserve"> The above project </w:t>
      </w:r>
      <w:r w:rsidR="00FD3424">
        <w:rPr>
          <w:rFonts w:ascii="Arial" w:hAnsi="Arial" w:cs="Arial"/>
          <w:i/>
        </w:rPr>
        <w:t>timeframe</w:t>
      </w:r>
      <w:r w:rsidR="00FD3424" w:rsidRPr="00CF1853">
        <w:rPr>
          <w:rFonts w:ascii="Arial" w:hAnsi="Arial" w:cs="Arial"/>
          <w:i/>
        </w:rPr>
        <w:t xml:space="preserve"> is </w:t>
      </w:r>
      <w:r w:rsidR="00FD3424">
        <w:rPr>
          <w:rFonts w:ascii="Arial" w:hAnsi="Arial" w:cs="Arial"/>
          <w:i/>
        </w:rPr>
        <w:t>estimated</w:t>
      </w:r>
      <w:r w:rsidR="00FD3424" w:rsidRPr="00CF1853">
        <w:rPr>
          <w:rFonts w:ascii="Arial" w:hAnsi="Arial" w:cs="Arial"/>
          <w:i/>
        </w:rPr>
        <w:t xml:space="preserve"> and is subject to </w:t>
      </w:r>
      <w:r w:rsidR="00FD3424">
        <w:rPr>
          <w:rFonts w:ascii="Arial" w:hAnsi="Arial" w:cs="Arial"/>
          <w:i/>
        </w:rPr>
        <w:t>receiving various project approvals.</w:t>
      </w:r>
    </w:p>
    <w:p w:rsidR="00FD3424" w:rsidRDefault="00FD3424" w:rsidP="00FD3424">
      <w:pPr>
        <w:spacing w:after="240" w:line="312" w:lineRule="auto"/>
        <w:jc w:val="both"/>
        <w:rPr>
          <w:rFonts w:ascii="Arial" w:hAnsi="Arial" w:cs="Arial"/>
          <w:i/>
        </w:rPr>
      </w:pPr>
    </w:p>
    <w:p w:rsidR="00FD3424" w:rsidRDefault="00FD3424" w:rsidP="00FD3424">
      <w:pPr>
        <w:spacing w:after="240" w:line="312" w:lineRule="auto"/>
        <w:jc w:val="both"/>
        <w:rPr>
          <w:rFonts w:ascii="Arial" w:hAnsi="Arial" w:cs="Arial"/>
          <w:i/>
        </w:rPr>
      </w:pPr>
    </w:p>
    <w:p w:rsidR="00FD3424" w:rsidRPr="008B592F" w:rsidRDefault="00FD3424" w:rsidP="008B592F">
      <w:pPr>
        <w:pStyle w:val="ListParagraph"/>
        <w:keepNext/>
        <w:numPr>
          <w:ilvl w:val="0"/>
          <w:numId w:val="25"/>
        </w:numPr>
        <w:spacing w:line="360" w:lineRule="auto"/>
        <w:ind w:left="644" w:hanging="644"/>
        <w:outlineLvl w:val="0"/>
        <w:rPr>
          <w:rFonts w:ascii="Arial" w:hAnsi="Arial" w:cs="Arial"/>
          <w:b/>
          <w:sz w:val="28"/>
          <w:szCs w:val="28"/>
        </w:rPr>
      </w:pPr>
      <w:r w:rsidRPr="008B592F">
        <w:rPr>
          <w:rFonts w:ascii="Arial" w:hAnsi="Arial" w:cs="Arial"/>
          <w:b/>
          <w:sz w:val="28"/>
          <w:szCs w:val="28"/>
        </w:rPr>
        <w:t>ESTIMATED COST OF SERVICED SITE AT SALVOKOP</w:t>
      </w:r>
    </w:p>
    <w:tbl>
      <w:tblPr>
        <w:tblStyle w:val="TableGrid"/>
        <w:tblW w:w="5000" w:type="pct"/>
        <w:tblLook w:val="04A0"/>
      </w:tblPr>
      <w:tblGrid>
        <w:gridCol w:w="5612"/>
        <w:gridCol w:w="4003"/>
        <w:gridCol w:w="5999"/>
      </w:tblGrid>
      <w:tr w:rsidR="00FD3424" w:rsidRPr="003246E2" w:rsidTr="008B592F">
        <w:tc>
          <w:tcPr>
            <w:tcW w:w="1797" w:type="pct"/>
            <w:shd w:val="clear" w:color="auto" w:fill="8DB3E2" w:themeFill="text2" w:themeFillTint="66"/>
          </w:tcPr>
          <w:p w:rsidR="00FD3424" w:rsidRPr="003246E2" w:rsidRDefault="00FD3424" w:rsidP="008B592F">
            <w:pPr>
              <w:pStyle w:val="NoSpacing"/>
              <w:tabs>
                <w:tab w:val="left" w:pos="1650"/>
              </w:tabs>
              <w:spacing w:line="360" w:lineRule="auto"/>
              <w:jc w:val="both"/>
              <w:rPr>
                <w:rFonts w:ascii="Arial" w:hAnsi="Arial" w:cs="Arial"/>
                <w:b/>
                <w:lang w:val="en-GB"/>
              </w:rPr>
            </w:pPr>
            <w:r w:rsidRPr="003246E2">
              <w:rPr>
                <w:rFonts w:ascii="Arial" w:hAnsi="Arial" w:cs="Arial"/>
                <w:b/>
                <w:lang w:val="en-GB"/>
              </w:rPr>
              <w:t>Department</w:t>
            </w:r>
            <w:r w:rsidR="008B592F">
              <w:rPr>
                <w:rFonts w:ascii="Arial" w:hAnsi="Arial" w:cs="Arial"/>
                <w:b/>
                <w:lang w:val="en-GB"/>
              </w:rPr>
              <w:tab/>
            </w:r>
          </w:p>
        </w:tc>
        <w:tc>
          <w:tcPr>
            <w:tcW w:w="1282" w:type="pct"/>
            <w:shd w:val="clear" w:color="auto" w:fill="8DB3E2" w:themeFill="text2" w:themeFillTint="66"/>
          </w:tcPr>
          <w:p w:rsidR="00FD3424" w:rsidRPr="003246E2" w:rsidRDefault="00FD3424" w:rsidP="009E63E6">
            <w:pPr>
              <w:pStyle w:val="NoSpacing"/>
              <w:spacing w:line="360" w:lineRule="auto"/>
              <w:rPr>
                <w:rFonts w:ascii="Arial" w:hAnsi="Arial" w:cs="Arial"/>
                <w:b/>
                <w:lang w:val="en-GB"/>
              </w:rPr>
            </w:pPr>
            <w:r>
              <w:rPr>
                <w:rFonts w:ascii="Arial" w:hAnsi="Arial" w:cs="Arial"/>
                <w:b/>
                <w:lang w:val="en-GB"/>
              </w:rPr>
              <w:t xml:space="preserve">Estimated </w:t>
            </w:r>
            <w:r w:rsidRPr="003246E2">
              <w:rPr>
                <w:rFonts w:ascii="Arial" w:hAnsi="Arial" w:cs="Arial"/>
                <w:b/>
                <w:lang w:val="en-GB"/>
              </w:rPr>
              <w:t>GLA (m²)</w:t>
            </w:r>
          </w:p>
        </w:tc>
        <w:tc>
          <w:tcPr>
            <w:tcW w:w="1921" w:type="pct"/>
            <w:shd w:val="clear" w:color="auto" w:fill="8DB3E2" w:themeFill="text2" w:themeFillTint="66"/>
          </w:tcPr>
          <w:p w:rsidR="00FD3424" w:rsidRPr="003246E2" w:rsidRDefault="00FD3424" w:rsidP="009E63E6">
            <w:pPr>
              <w:pStyle w:val="NoSpacing"/>
              <w:spacing w:line="360" w:lineRule="auto"/>
              <w:rPr>
                <w:rFonts w:ascii="Arial" w:hAnsi="Arial" w:cs="Arial"/>
                <w:b/>
                <w:lang w:val="en-GB"/>
              </w:rPr>
            </w:pPr>
            <w:r w:rsidRPr="003246E2">
              <w:rPr>
                <w:rFonts w:ascii="Arial" w:hAnsi="Arial" w:cs="Arial"/>
                <w:b/>
                <w:lang w:val="en-GB"/>
              </w:rPr>
              <w:t>R672/m² service contributions for a serviced site</w:t>
            </w:r>
          </w:p>
        </w:tc>
      </w:tr>
      <w:tr w:rsidR="00FD3424" w:rsidRPr="003246E2" w:rsidTr="008B592F">
        <w:tc>
          <w:tcPr>
            <w:tcW w:w="1797" w:type="pct"/>
            <w:shd w:val="clear" w:color="auto" w:fill="auto"/>
          </w:tcPr>
          <w:p w:rsidR="008B592F" w:rsidRDefault="008B592F" w:rsidP="009E63E6">
            <w:pPr>
              <w:pStyle w:val="NoSpacing"/>
              <w:spacing w:line="360" w:lineRule="auto"/>
              <w:rPr>
                <w:rFonts w:ascii="Arial" w:hAnsi="Arial" w:cs="Arial"/>
                <w:b/>
                <w:lang w:val="en-GB"/>
              </w:rPr>
            </w:pPr>
          </w:p>
          <w:p w:rsidR="00FD3424" w:rsidRPr="002C25EE" w:rsidRDefault="00FD3424" w:rsidP="009E63E6">
            <w:pPr>
              <w:pStyle w:val="NoSpacing"/>
              <w:spacing w:line="360" w:lineRule="auto"/>
              <w:rPr>
                <w:rFonts w:ascii="Arial" w:hAnsi="Arial" w:cs="Arial"/>
                <w:b/>
                <w:lang w:val="en-GB"/>
              </w:rPr>
            </w:pPr>
            <w:r w:rsidRPr="002C25EE">
              <w:rPr>
                <w:rFonts w:ascii="Arial" w:hAnsi="Arial" w:cs="Arial"/>
                <w:b/>
                <w:lang w:val="en-GB"/>
              </w:rPr>
              <w:t xml:space="preserve">Department of </w:t>
            </w:r>
            <w:r>
              <w:rPr>
                <w:rFonts w:ascii="Arial" w:hAnsi="Arial" w:cs="Arial"/>
                <w:b/>
                <w:lang w:val="en-GB"/>
              </w:rPr>
              <w:t>Home Affairs</w:t>
            </w:r>
          </w:p>
        </w:tc>
        <w:tc>
          <w:tcPr>
            <w:tcW w:w="1282" w:type="pct"/>
          </w:tcPr>
          <w:p w:rsidR="00FD3424" w:rsidRPr="003246E2" w:rsidRDefault="00FD3424" w:rsidP="009E63E6">
            <w:pPr>
              <w:pStyle w:val="NoSpacing"/>
              <w:spacing w:line="360" w:lineRule="auto"/>
              <w:rPr>
                <w:rFonts w:ascii="Arial" w:hAnsi="Arial" w:cs="Arial"/>
                <w:lang w:val="en-GB"/>
              </w:rPr>
            </w:pPr>
            <w:r>
              <w:rPr>
                <w:rFonts w:ascii="Arial" w:hAnsi="Arial" w:cs="Arial"/>
                <w:lang w:val="en-GB"/>
              </w:rPr>
              <w:t>49,132</w:t>
            </w:r>
            <w:r w:rsidRPr="003246E2">
              <w:rPr>
                <w:rFonts w:ascii="Arial" w:hAnsi="Arial" w:cs="Arial"/>
                <w:lang w:val="en-GB"/>
              </w:rPr>
              <w:t>m²   (to be confirmed at funding stage</w:t>
            </w:r>
            <w:r>
              <w:rPr>
                <w:rFonts w:ascii="Arial" w:hAnsi="Arial" w:cs="Arial"/>
                <w:lang w:val="en-GB"/>
              </w:rPr>
              <w:t>, and currently excludes the archives</w:t>
            </w:r>
            <w:r w:rsidRPr="003246E2">
              <w:rPr>
                <w:rFonts w:ascii="Arial" w:hAnsi="Arial" w:cs="Arial"/>
                <w:lang w:val="en-GB"/>
              </w:rPr>
              <w:t>)</w:t>
            </w:r>
          </w:p>
        </w:tc>
        <w:tc>
          <w:tcPr>
            <w:tcW w:w="1921" w:type="pct"/>
          </w:tcPr>
          <w:p w:rsidR="00FD3424" w:rsidRPr="003246E2" w:rsidRDefault="00FD3424" w:rsidP="009E63E6">
            <w:pPr>
              <w:pStyle w:val="NoSpacing"/>
              <w:spacing w:line="360" w:lineRule="auto"/>
              <w:jc w:val="both"/>
              <w:rPr>
                <w:rFonts w:ascii="Arial" w:hAnsi="Arial" w:cs="Arial"/>
                <w:lang w:val="en-GB"/>
              </w:rPr>
            </w:pPr>
            <w:r>
              <w:rPr>
                <w:rFonts w:ascii="Arial" w:hAnsi="Arial" w:cs="Arial"/>
                <w:lang w:val="en-GB"/>
              </w:rPr>
              <w:t>49,132m² x R672/m² (external and internal bulk) =</w:t>
            </w:r>
          </w:p>
        </w:tc>
      </w:tr>
      <w:tr w:rsidR="00FD3424" w:rsidRPr="003246E2" w:rsidTr="008B592F">
        <w:tc>
          <w:tcPr>
            <w:tcW w:w="3079" w:type="pct"/>
            <w:gridSpan w:val="2"/>
            <w:shd w:val="clear" w:color="auto" w:fill="auto"/>
          </w:tcPr>
          <w:p w:rsidR="00FD3424" w:rsidRDefault="00FD3424" w:rsidP="009E63E6">
            <w:pPr>
              <w:pStyle w:val="NoSpacing"/>
              <w:spacing w:line="360" w:lineRule="auto"/>
              <w:rPr>
                <w:rFonts w:ascii="Arial" w:hAnsi="Arial" w:cs="Arial"/>
                <w:lang w:val="en-GB"/>
              </w:rPr>
            </w:pPr>
            <w:r w:rsidRPr="003246E2">
              <w:rPr>
                <w:rFonts w:ascii="Arial" w:hAnsi="Arial" w:cs="Arial"/>
                <w:b/>
                <w:lang w:val="en-GB"/>
              </w:rPr>
              <w:t xml:space="preserve">TOTAL </w:t>
            </w:r>
            <w:r>
              <w:rPr>
                <w:rFonts w:ascii="Arial" w:hAnsi="Arial" w:cs="Arial"/>
                <w:b/>
                <w:lang w:val="en-GB"/>
              </w:rPr>
              <w:t xml:space="preserve">ESTIMATED </w:t>
            </w:r>
            <w:r w:rsidRPr="003246E2">
              <w:rPr>
                <w:rFonts w:ascii="Arial" w:hAnsi="Arial" w:cs="Arial"/>
                <w:b/>
                <w:lang w:val="en-GB"/>
              </w:rPr>
              <w:t>CONTRIBUTION</w:t>
            </w:r>
            <w:r>
              <w:rPr>
                <w:rFonts w:ascii="Arial" w:hAnsi="Arial" w:cs="Arial"/>
                <w:b/>
                <w:lang w:val="en-GB"/>
              </w:rPr>
              <w:t xml:space="preserve"> (based on est. GLA) </w:t>
            </w:r>
          </w:p>
        </w:tc>
        <w:tc>
          <w:tcPr>
            <w:tcW w:w="1921" w:type="pct"/>
          </w:tcPr>
          <w:p w:rsidR="00FD3424" w:rsidRPr="003246E2" w:rsidRDefault="00FD3424" w:rsidP="009E63E6">
            <w:pPr>
              <w:pStyle w:val="NoSpacing"/>
              <w:spacing w:line="360" w:lineRule="auto"/>
              <w:jc w:val="both"/>
              <w:rPr>
                <w:rFonts w:ascii="Arial" w:hAnsi="Arial" w:cs="Arial"/>
                <w:lang w:val="en-GB"/>
              </w:rPr>
            </w:pPr>
            <w:r>
              <w:rPr>
                <w:rFonts w:ascii="Arial" w:hAnsi="Arial" w:cs="Arial"/>
                <w:lang w:val="en-GB"/>
              </w:rPr>
              <w:t>R33,016,704.00</w:t>
            </w:r>
          </w:p>
        </w:tc>
      </w:tr>
    </w:tbl>
    <w:p w:rsidR="00FD3424" w:rsidRDefault="00FD3424" w:rsidP="00FD3424"/>
    <w:p w:rsidR="00FD3424" w:rsidRPr="008B592F" w:rsidRDefault="00FD3424" w:rsidP="008B592F">
      <w:pPr>
        <w:pStyle w:val="ListParagraph"/>
        <w:keepNext/>
        <w:numPr>
          <w:ilvl w:val="0"/>
          <w:numId w:val="25"/>
        </w:numPr>
        <w:spacing w:line="360" w:lineRule="auto"/>
        <w:ind w:left="0" w:firstLine="0"/>
        <w:outlineLvl w:val="0"/>
        <w:rPr>
          <w:rFonts w:ascii="Arial" w:hAnsi="Arial" w:cs="Arial"/>
          <w:b/>
          <w:sz w:val="28"/>
          <w:szCs w:val="28"/>
        </w:rPr>
      </w:pPr>
      <w:r w:rsidRPr="008B592F">
        <w:rPr>
          <w:rFonts w:ascii="Arial" w:hAnsi="Arial" w:cs="Arial"/>
          <w:b/>
          <w:sz w:val="28"/>
          <w:szCs w:val="28"/>
        </w:rPr>
        <w:t>PROP</w:t>
      </w:r>
      <w:r w:rsidR="00E2754A">
        <w:rPr>
          <w:rFonts w:ascii="Arial" w:hAnsi="Arial" w:cs="Arial"/>
          <w:b/>
          <w:sz w:val="28"/>
          <w:szCs w:val="28"/>
        </w:rPr>
        <w:t xml:space="preserve">OSED TIMEFRAMES FOR DPW </w:t>
      </w:r>
      <w:r w:rsidRPr="008B592F">
        <w:rPr>
          <w:rFonts w:ascii="Arial" w:hAnsi="Arial" w:cs="Arial"/>
          <w:b/>
          <w:sz w:val="28"/>
          <w:szCs w:val="28"/>
        </w:rPr>
        <w:t>PROJECT DEVELOPEMENT PACKAGE TO DHA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7"/>
        <w:gridCol w:w="4603"/>
        <w:gridCol w:w="2945"/>
        <w:gridCol w:w="3629"/>
      </w:tblGrid>
      <w:tr w:rsidR="00FD3424" w:rsidRPr="00B74FFB" w:rsidTr="008B592F">
        <w:tc>
          <w:tcPr>
            <w:tcW w:w="1421" w:type="pct"/>
            <w:shd w:val="clear" w:color="auto" w:fill="8DB3E2" w:themeFill="text2" w:themeFillTint="66"/>
          </w:tcPr>
          <w:p w:rsidR="00FD3424" w:rsidRPr="000B7F80" w:rsidRDefault="00FD3424" w:rsidP="009E63E6">
            <w:pPr>
              <w:rPr>
                <w:rFonts w:ascii="Arial" w:hAnsi="Arial" w:cs="Arial"/>
                <w:b/>
                <w:bCs/>
              </w:rPr>
            </w:pPr>
            <w:r w:rsidRPr="000B7F80">
              <w:rPr>
                <w:rFonts w:ascii="Arial" w:hAnsi="Arial" w:cs="Arial"/>
                <w:b/>
                <w:bCs/>
              </w:rPr>
              <w:t>Activity</w:t>
            </w:r>
          </w:p>
        </w:tc>
        <w:tc>
          <w:tcPr>
            <w:tcW w:w="1474" w:type="pct"/>
            <w:shd w:val="clear" w:color="auto" w:fill="8DB3E2" w:themeFill="text2" w:themeFillTint="66"/>
          </w:tcPr>
          <w:p w:rsidR="00FD3424" w:rsidRPr="000B7F80" w:rsidRDefault="00FD3424" w:rsidP="009E63E6">
            <w:pPr>
              <w:rPr>
                <w:rFonts w:ascii="Arial" w:hAnsi="Arial" w:cs="Arial"/>
                <w:b/>
                <w:bCs/>
              </w:rPr>
            </w:pPr>
            <w:r w:rsidRPr="000B7F80">
              <w:rPr>
                <w:rFonts w:ascii="Arial" w:hAnsi="Arial" w:cs="Arial"/>
                <w:b/>
                <w:bCs/>
              </w:rPr>
              <w:t>Delivery Period</w:t>
            </w:r>
          </w:p>
        </w:tc>
        <w:tc>
          <w:tcPr>
            <w:tcW w:w="943" w:type="pct"/>
            <w:shd w:val="clear" w:color="auto" w:fill="8DB3E2" w:themeFill="text2" w:themeFillTint="66"/>
          </w:tcPr>
          <w:p w:rsidR="00FD3424" w:rsidRPr="000B7F80" w:rsidRDefault="00FD3424" w:rsidP="009E63E6">
            <w:pPr>
              <w:rPr>
                <w:rFonts w:ascii="Arial" w:hAnsi="Arial" w:cs="Arial"/>
                <w:b/>
                <w:bCs/>
              </w:rPr>
            </w:pPr>
            <w:r>
              <w:rPr>
                <w:rFonts w:ascii="Arial" w:hAnsi="Arial" w:cs="Arial"/>
                <w:b/>
                <w:bCs/>
              </w:rPr>
              <w:t>Activity</w:t>
            </w:r>
          </w:p>
        </w:tc>
        <w:tc>
          <w:tcPr>
            <w:tcW w:w="1162" w:type="pct"/>
            <w:shd w:val="clear" w:color="auto" w:fill="8DB3E2" w:themeFill="text2" w:themeFillTint="66"/>
          </w:tcPr>
          <w:p w:rsidR="00FD3424" w:rsidRPr="000B7F80" w:rsidRDefault="00FD3424" w:rsidP="009E63E6">
            <w:pPr>
              <w:rPr>
                <w:rFonts w:ascii="Arial" w:hAnsi="Arial" w:cs="Arial"/>
                <w:b/>
                <w:bCs/>
              </w:rPr>
            </w:pPr>
            <w:r>
              <w:rPr>
                <w:rFonts w:ascii="Arial" w:hAnsi="Arial" w:cs="Arial"/>
                <w:b/>
                <w:bCs/>
              </w:rPr>
              <w:t>Overall delivery period</w:t>
            </w:r>
          </w:p>
        </w:tc>
      </w:tr>
      <w:tr w:rsidR="00FD3424" w:rsidRPr="00B74FFB" w:rsidTr="008B592F">
        <w:tc>
          <w:tcPr>
            <w:tcW w:w="1421" w:type="pct"/>
            <w:shd w:val="clear" w:color="auto" w:fill="auto"/>
          </w:tcPr>
          <w:p w:rsidR="00FD3424" w:rsidRPr="000B7F80" w:rsidRDefault="00FD3424" w:rsidP="009E63E6">
            <w:pPr>
              <w:rPr>
                <w:rFonts w:ascii="Arial" w:hAnsi="Arial" w:cs="Arial"/>
                <w:bCs/>
              </w:rPr>
            </w:pPr>
            <w:r w:rsidRPr="000B7F80">
              <w:rPr>
                <w:rFonts w:ascii="Arial" w:hAnsi="Arial" w:cs="Arial"/>
                <w:bCs/>
              </w:rPr>
              <w:t>Part 1</w:t>
            </w:r>
            <w:r>
              <w:rPr>
                <w:rFonts w:ascii="Arial" w:hAnsi="Arial" w:cs="Arial"/>
                <w:bCs/>
              </w:rPr>
              <w:t xml:space="preserve"> – Project Inception</w:t>
            </w:r>
          </w:p>
        </w:tc>
        <w:tc>
          <w:tcPr>
            <w:tcW w:w="1474" w:type="pct"/>
            <w:shd w:val="clear" w:color="auto" w:fill="auto"/>
          </w:tcPr>
          <w:p w:rsidR="00FD3424" w:rsidRPr="000B7F80" w:rsidRDefault="00FD3424" w:rsidP="009E63E6">
            <w:pPr>
              <w:rPr>
                <w:rFonts w:ascii="Arial" w:hAnsi="Arial" w:cs="Arial"/>
                <w:bCs/>
              </w:rPr>
            </w:pPr>
            <w:r w:rsidRPr="000B7F80">
              <w:rPr>
                <w:rFonts w:ascii="Arial" w:hAnsi="Arial" w:cs="Arial"/>
                <w:bCs/>
              </w:rPr>
              <w:t>1 month</w:t>
            </w:r>
            <w:r>
              <w:rPr>
                <w:rFonts w:ascii="Arial" w:hAnsi="Arial" w:cs="Arial"/>
                <w:bCs/>
              </w:rPr>
              <w:t xml:space="preserve"> – January 2018</w:t>
            </w:r>
          </w:p>
        </w:tc>
        <w:tc>
          <w:tcPr>
            <w:tcW w:w="943" w:type="pct"/>
            <w:vMerge w:val="restart"/>
          </w:tcPr>
          <w:p w:rsidR="00FD3424" w:rsidRPr="000B7F80" w:rsidRDefault="00FD3424" w:rsidP="009E63E6">
            <w:pPr>
              <w:rPr>
                <w:rFonts w:ascii="Arial" w:hAnsi="Arial" w:cs="Arial"/>
                <w:bCs/>
              </w:rPr>
            </w:pPr>
            <w:r>
              <w:rPr>
                <w:rFonts w:ascii="Arial" w:hAnsi="Arial" w:cs="Arial"/>
                <w:bCs/>
              </w:rPr>
              <w:t>Part 4 – Salvokop Implementation Framework</w:t>
            </w:r>
          </w:p>
        </w:tc>
        <w:tc>
          <w:tcPr>
            <w:tcW w:w="1162" w:type="pct"/>
            <w:vMerge w:val="restart"/>
          </w:tcPr>
          <w:p w:rsidR="00FD3424" w:rsidRPr="000B7F80" w:rsidRDefault="00FD3424" w:rsidP="009E63E6">
            <w:pPr>
              <w:rPr>
                <w:rFonts w:ascii="Arial" w:hAnsi="Arial" w:cs="Arial"/>
                <w:bCs/>
              </w:rPr>
            </w:pPr>
            <w:r>
              <w:rPr>
                <w:rFonts w:ascii="Arial" w:hAnsi="Arial" w:cs="Arial"/>
                <w:bCs/>
              </w:rPr>
              <w:t>March 2019</w:t>
            </w:r>
          </w:p>
        </w:tc>
      </w:tr>
      <w:tr w:rsidR="00FD3424" w:rsidRPr="00B74FFB" w:rsidTr="008B592F">
        <w:tc>
          <w:tcPr>
            <w:tcW w:w="1421" w:type="pct"/>
            <w:shd w:val="clear" w:color="auto" w:fill="auto"/>
          </w:tcPr>
          <w:p w:rsidR="00FD3424" w:rsidRPr="000B7F80" w:rsidRDefault="00FD3424" w:rsidP="009E63E6">
            <w:pPr>
              <w:rPr>
                <w:rFonts w:ascii="Arial" w:hAnsi="Arial" w:cs="Arial"/>
                <w:bCs/>
              </w:rPr>
            </w:pPr>
            <w:r w:rsidRPr="000B7F80">
              <w:rPr>
                <w:rFonts w:ascii="Arial" w:hAnsi="Arial" w:cs="Arial"/>
                <w:bCs/>
              </w:rPr>
              <w:t>Part 2</w:t>
            </w:r>
            <w:r>
              <w:rPr>
                <w:rFonts w:ascii="Arial" w:hAnsi="Arial" w:cs="Arial"/>
                <w:bCs/>
              </w:rPr>
              <w:t xml:space="preserve"> – Salvokop Precinct Master Plan (Urban design-, landscape design- and architectural design guidelines)</w:t>
            </w:r>
          </w:p>
        </w:tc>
        <w:tc>
          <w:tcPr>
            <w:tcW w:w="1474" w:type="pct"/>
            <w:shd w:val="clear" w:color="auto" w:fill="auto"/>
          </w:tcPr>
          <w:p w:rsidR="00FD3424" w:rsidRDefault="00FD3424" w:rsidP="009E63E6">
            <w:pPr>
              <w:rPr>
                <w:rFonts w:ascii="Arial" w:hAnsi="Arial" w:cs="Arial"/>
                <w:bCs/>
              </w:rPr>
            </w:pPr>
            <w:r w:rsidRPr="000B7F80">
              <w:rPr>
                <w:rFonts w:ascii="Arial" w:hAnsi="Arial" w:cs="Arial"/>
                <w:bCs/>
              </w:rPr>
              <w:t>6 months</w:t>
            </w:r>
            <w:r>
              <w:rPr>
                <w:rFonts w:ascii="Arial" w:hAnsi="Arial" w:cs="Arial"/>
                <w:bCs/>
              </w:rPr>
              <w:t xml:space="preserve"> – July 2018</w:t>
            </w:r>
          </w:p>
          <w:p w:rsidR="00FD3424" w:rsidRPr="007342AA" w:rsidRDefault="00FD3424" w:rsidP="009E63E6">
            <w:pPr>
              <w:rPr>
                <w:rFonts w:ascii="Arial" w:hAnsi="Arial" w:cs="Arial"/>
                <w:bCs/>
              </w:rPr>
            </w:pPr>
          </w:p>
        </w:tc>
        <w:tc>
          <w:tcPr>
            <w:tcW w:w="943" w:type="pct"/>
            <w:vMerge/>
          </w:tcPr>
          <w:p w:rsidR="00FD3424" w:rsidRPr="000B7F80" w:rsidRDefault="00FD3424" w:rsidP="009E63E6">
            <w:pPr>
              <w:rPr>
                <w:rFonts w:ascii="Arial" w:hAnsi="Arial" w:cs="Arial"/>
                <w:bCs/>
              </w:rPr>
            </w:pPr>
          </w:p>
        </w:tc>
        <w:tc>
          <w:tcPr>
            <w:tcW w:w="1162" w:type="pct"/>
            <w:vMerge/>
          </w:tcPr>
          <w:p w:rsidR="00FD3424" w:rsidRPr="000B7F80" w:rsidRDefault="00FD3424" w:rsidP="009E63E6">
            <w:pPr>
              <w:rPr>
                <w:rFonts w:ascii="Arial" w:hAnsi="Arial" w:cs="Arial"/>
                <w:bCs/>
              </w:rPr>
            </w:pPr>
          </w:p>
        </w:tc>
      </w:tr>
      <w:tr w:rsidR="00FD3424" w:rsidRPr="00B74FFB" w:rsidTr="008B592F">
        <w:tc>
          <w:tcPr>
            <w:tcW w:w="1421" w:type="pct"/>
            <w:shd w:val="clear" w:color="auto" w:fill="auto"/>
          </w:tcPr>
          <w:p w:rsidR="00FD3424" w:rsidRPr="000B7F80" w:rsidRDefault="00FD3424" w:rsidP="009E63E6">
            <w:pPr>
              <w:rPr>
                <w:rFonts w:ascii="Arial" w:hAnsi="Arial" w:cs="Arial"/>
                <w:bCs/>
              </w:rPr>
            </w:pPr>
            <w:r w:rsidRPr="000B7F80">
              <w:rPr>
                <w:rFonts w:ascii="Arial" w:hAnsi="Arial" w:cs="Arial"/>
                <w:bCs/>
              </w:rPr>
              <w:t>Part 3</w:t>
            </w:r>
            <w:r>
              <w:rPr>
                <w:rFonts w:ascii="Arial" w:hAnsi="Arial" w:cs="Arial"/>
                <w:bCs/>
              </w:rPr>
              <w:t xml:space="preserve"> – Salvokop Management Framework</w:t>
            </w:r>
          </w:p>
        </w:tc>
        <w:tc>
          <w:tcPr>
            <w:tcW w:w="1474" w:type="pct"/>
            <w:shd w:val="clear" w:color="auto" w:fill="auto"/>
          </w:tcPr>
          <w:p w:rsidR="00FD3424" w:rsidRPr="000B7F80" w:rsidRDefault="00FD3424" w:rsidP="009E63E6">
            <w:pPr>
              <w:rPr>
                <w:rFonts w:ascii="Arial" w:hAnsi="Arial" w:cs="Arial"/>
                <w:bCs/>
              </w:rPr>
            </w:pPr>
            <w:r>
              <w:rPr>
                <w:rFonts w:ascii="Arial" w:hAnsi="Arial" w:cs="Arial"/>
                <w:bCs/>
              </w:rPr>
              <w:t>3</w:t>
            </w:r>
            <w:r w:rsidRPr="000B7F80">
              <w:rPr>
                <w:rFonts w:ascii="Arial" w:hAnsi="Arial" w:cs="Arial"/>
                <w:bCs/>
              </w:rPr>
              <w:t xml:space="preserve"> months</w:t>
            </w:r>
            <w:r>
              <w:rPr>
                <w:rFonts w:ascii="Arial" w:hAnsi="Arial" w:cs="Arial"/>
                <w:bCs/>
              </w:rPr>
              <w:t xml:space="preserve"> – October 2018</w:t>
            </w:r>
          </w:p>
        </w:tc>
        <w:tc>
          <w:tcPr>
            <w:tcW w:w="943" w:type="pct"/>
            <w:vMerge/>
          </w:tcPr>
          <w:p w:rsidR="00FD3424" w:rsidRDefault="00FD3424" w:rsidP="009E63E6">
            <w:pPr>
              <w:rPr>
                <w:rFonts w:ascii="Arial" w:hAnsi="Arial" w:cs="Arial"/>
                <w:bCs/>
              </w:rPr>
            </w:pPr>
          </w:p>
        </w:tc>
        <w:tc>
          <w:tcPr>
            <w:tcW w:w="1162" w:type="pct"/>
            <w:vMerge/>
          </w:tcPr>
          <w:p w:rsidR="00FD3424" w:rsidRDefault="00FD3424" w:rsidP="009E63E6">
            <w:pPr>
              <w:rPr>
                <w:rFonts w:ascii="Arial" w:hAnsi="Arial" w:cs="Arial"/>
                <w:bCs/>
              </w:rPr>
            </w:pPr>
          </w:p>
        </w:tc>
      </w:tr>
      <w:tr w:rsidR="00FD3424" w:rsidRPr="00B74FFB" w:rsidTr="009E63E6">
        <w:tc>
          <w:tcPr>
            <w:tcW w:w="1421" w:type="pct"/>
            <w:shd w:val="clear" w:color="auto" w:fill="auto"/>
          </w:tcPr>
          <w:p w:rsidR="00FD3424" w:rsidRPr="000B7F80" w:rsidRDefault="00FD3424" w:rsidP="009E63E6">
            <w:pPr>
              <w:rPr>
                <w:rFonts w:ascii="Arial" w:hAnsi="Arial" w:cs="Arial"/>
                <w:bCs/>
              </w:rPr>
            </w:pPr>
            <w:r>
              <w:rPr>
                <w:rFonts w:ascii="Arial" w:hAnsi="Arial" w:cs="Arial"/>
                <w:bCs/>
              </w:rPr>
              <w:t>Part 5 – Project close out</w:t>
            </w:r>
          </w:p>
        </w:tc>
        <w:tc>
          <w:tcPr>
            <w:tcW w:w="1474" w:type="pct"/>
            <w:shd w:val="clear" w:color="auto" w:fill="auto"/>
          </w:tcPr>
          <w:p w:rsidR="00FD3424" w:rsidRPr="000B7F80" w:rsidRDefault="00FD3424" w:rsidP="009E63E6">
            <w:pPr>
              <w:rPr>
                <w:rFonts w:ascii="Arial" w:hAnsi="Arial" w:cs="Arial"/>
                <w:bCs/>
              </w:rPr>
            </w:pPr>
            <w:r>
              <w:rPr>
                <w:rFonts w:ascii="Arial" w:hAnsi="Arial" w:cs="Arial"/>
                <w:bCs/>
              </w:rPr>
              <w:t>1 month – March 2019</w:t>
            </w:r>
          </w:p>
        </w:tc>
        <w:tc>
          <w:tcPr>
            <w:tcW w:w="943" w:type="pct"/>
            <w:vMerge/>
          </w:tcPr>
          <w:p w:rsidR="00FD3424" w:rsidRDefault="00FD3424" w:rsidP="009E63E6">
            <w:pPr>
              <w:rPr>
                <w:rFonts w:ascii="Arial" w:hAnsi="Arial" w:cs="Arial"/>
                <w:bCs/>
              </w:rPr>
            </w:pPr>
          </w:p>
        </w:tc>
        <w:tc>
          <w:tcPr>
            <w:tcW w:w="1162" w:type="pct"/>
            <w:vMerge/>
          </w:tcPr>
          <w:p w:rsidR="00FD3424" w:rsidRDefault="00FD3424" w:rsidP="009E63E6">
            <w:pPr>
              <w:rPr>
                <w:rFonts w:ascii="Arial" w:hAnsi="Arial" w:cs="Arial"/>
                <w:bCs/>
              </w:rPr>
            </w:pPr>
          </w:p>
        </w:tc>
      </w:tr>
    </w:tbl>
    <w:p w:rsidR="00FD3424" w:rsidRDefault="00FD3424" w:rsidP="00FD3424"/>
    <w:p w:rsidR="008B592F" w:rsidRDefault="008B592F" w:rsidP="00FD3424"/>
    <w:p w:rsidR="008B592F" w:rsidRDefault="008B592F" w:rsidP="00FD3424"/>
    <w:p w:rsidR="008B592F" w:rsidRPr="004E61B1" w:rsidRDefault="008B592F" w:rsidP="00FD3424"/>
    <w:p w:rsidR="00FD3424" w:rsidRPr="008B592F" w:rsidRDefault="00FD3424" w:rsidP="00FD3424">
      <w:pPr>
        <w:pStyle w:val="ListParagraph"/>
        <w:keepNext/>
        <w:numPr>
          <w:ilvl w:val="0"/>
          <w:numId w:val="25"/>
        </w:numPr>
        <w:spacing w:line="360" w:lineRule="auto"/>
        <w:ind w:left="644"/>
        <w:outlineLvl w:val="0"/>
        <w:rPr>
          <w:rFonts w:ascii="Arial" w:hAnsi="Arial" w:cs="Arial"/>
          <w:b/>
          <w:sz w:val="28"/>
          <w:szCs w:val="28"/>
        </w:rPr>
      </w:pPr>
      <w:r w:rsidRPr="008B592F">
        <w:rPr>
          <w:rFonts w:ascii="Arial" w:hAnsi="Arial" w:cs="Arial"/>
          <w:b/>
          <w:sz w:val="28"/>
          <w:szCs w:val="28"/>
        </w:rPr>
        <w:t>RECOMMENDATIONS</w:t>
      </w:r>
    </w:p>
    <w:p w:rsidR="00FD3424" w:rsidRPr="00D46FBA" w:rsidRDefault="00FD3424" w:rsidP="00FD3424">
      <w:pPr>
        <w:pStyle w:val="ListParagraph"/>
        <w:keepNext/>
        <w:spacing w:line="360" w:lineRule="auto"/>
        <w:outlineLvl w:val="0"/>
        <w:rPr>
          <w:rFonts w:ascii="Arial" w:hAnsi="Arial" w:cs="Arial"/>
          <w:b/>
        </w:rPr>
      </w:pPr>
    </w:p>
    <w:p w:rsidR="00FD3424" w:rsidRPr="00462786" w:rsidRDefault="00FD3424" w:rsidP="00C965AF">
      <w:pPr>
        <w:pStyle w:val="ListParagraph"/>
        <w:numPr>
          <w:ilvl w:val="0"/>
          <w:numId w:val="26"/>
        </w:numPr>
        <w:spacing w:after="240" w:line="360" w:lineRule="auto"/>
        <w:ind w:left="709" w:hanging="283"/>
        <w:jc w:val="both"/>
        <w:rPr>
          <w:rFonts w:ascii="Arial" w:hAnsi="Arial" w:cs="Arial"/>
          <w:color w:val="0D0D0D" w:themeColor="text1" w:themeTint="F2"/>
        </w:rPr>
      </w:pPr>
      <w:r w:rsidRPr="00462786">
        <w:rPr>
          <w:rFonts w:ascii="Arial" w:hAnsi="Arial" w:cs="Arial"/>
          <w:color w:val="0D0D0D" w:themeColor="text1" w:themeTint="F2"/>
        </w:rPr>
        <w:t xml:space="preserve">Note the planned installation of bulk services in </w:t>
      </w:r>
      <w:r w:rsidRPr="00462786">
        <w:rPr>
          <w:rFonts w:ascii="Arial" w:hAnsi="Arial" w:cs="Arial"/>
          <w:color w:val="0D0D0D" w:themeColor="text1" w:themeTint="F2"/>
          <w:u w:val="single"/>
        </w:rPr>
        <w:t>May 2019.</w:t>
      </w:r>
      <w:r w:rsidRPr="00462786">
        <w:rPr>
          <w:rFonts w:ascii="Arial" w:hAnsi="Arial" w:cs="Arial"/>
          <w:color w:val="0D0D0D" w:themeColor="text1" w:themeTint="F2"/>
        </w:rPr>
        <w:t xml:space="preserve"> </w:t>
      </w:r>
    </w:p>
    <w:p w:rsidR="00FD3424" w:rsidRPr="00462786" w:rsidRDefault="00FD3424" w:rsidP="00C965AF">
      <w:pPr>
        <w:pStyle w:val="ListParagraph"/>
        <w:numPr>
          <w:ilvl w:val="0"/>
          <w:numId w:val="26"/>
        </w:numPr>
        <w:spacing w:line="360" w:lineRule="auto"/>
        <w:ind w:left="709" w:hanging="283"/>
        <w:rPr>
          <w:rFonts w:ascii="Arial" w:hAnsi="Arial" w:cs="Arial"/>
          <w:color w:val="0D0D0D" w:themeColor="text1" w:themeTint="F2"/>
        </w:rPr>
      </w:pPr>
      <w:r w:rsidRPr="00462786">
        <w:rPr>
          <w:rFonts w:ascii="Arial" w:hAnsi="Arial" w:cs="Arial"/>
          <w:color w:val="0D0D0D" w:themeColor="text1" w:themeTint="F2"/>
        </w:rPr>
        <w:t>DHA note that the earm</w:t>
      </w:r>
      <w:r w:rsidR="00755199">
        <w:rPr>
          <w:rFonts w:ascii="Arial" w:hAnsi="Arial" w:cs="Arial"/>
          <w:color w:val="0D0D0D" w:themeColor="text1" w:themeTint="F2"/>
        </w:rPr>
        <w:t>arked State-</w:t>
      </w:r>
      <w:r w:rsidRPr="00462786">
        <w:rPr>
          <w:rFonts w:ascii="Arial" w:hAnsi="Arial" w:cs="Arial"/>
          <w:color w:val="0D0D0D" w:themeColor="text1" w:themeTint="F2"/>
        </w:rPr>
        <w:t xml:space="preserve">owned site in Salvokop Precinct will allow for </w:t>
      </w:r>
      <w:r w:rsidRPr="00462786">
        <w:rPr>
          <w:rFonts w:ascii="Arial" w:hAnsi="Arial" w:cs="Arial"/>
          <w:color w:val="0D0D0D" w:themeColor="text1" w:themeTint="F2"/>
          <w:u w:val="single"/>
        </w:rPr>
        <w:t xml:space="preserve">co-development </w:t>
      </w:r>
      <w:r w:rsidRPr="00462786">
        <w:rPr>
          <w:rFonts w:ascii="Arial" w:hAnsi="Arial" w:cs="Arial"/>
          <w:color w:val="0D0D0D" w:themeColor="text1" w:themeTint="F2"/>
        </w:rPr>
        <w:t xml:space="preserve">and based on the division of the Township is now known as </w:t>
      </w:r>
      <w:r w:rsidRPr="00462786">
        <w:rPr>
          <w:rFonts w:ascii="Arial" w:hAnsi="Arial" w:cs="Arial"/>
          <w:color w:val="0D0D0D" w:themeColor="text1" w:themeTint="F2"/>
          <w:u w:val="single"/>
        </w:rPr>
        <w:t>portion of Erf 17</w:t>
      </w:r>
      <w:r w:rsidRPr="00462786">
        <w:rPr>
          <w:rFonts w:ascii="Arial" w:hAnsi="Arial" w:cs="Arial"/>
          <w:color w:val="0D0D0D" w:themeColor="text1" w:themeTint="F2"/>
        </w:rPr>
        <w:t xml:space="preserve"> Salvokop Extension 5.</w:t>
      </w:r>
    </w:p>
    <w:p w:rsidR="00FD3424" w:rsidRPr="00462786" w:rsidRDefault="00FD3424" w:rsidP="00C965AF">
      <w:pPr>
        <w:pStyle w:val="ListParagraph"/>
        <w:numPr>
          <w:ilvl w:val="0"/>
          <w:numId w:val="26"/>
        </w:numPr>
        <w:spacing w:line="360" w:lineRule="auto"/>
        <w:ind w:left="709" w:hanging="283"/>
        <w:rPr>
          <w:rFonts w:ascii="Arial" w:hAnsi="Arial" w:cs="Arial"/>
          <w:color w:val="0D0D0D" w:themeColor="text1" w:themeTint="F2"/>
        </w:rPr>
      </w:pPr>
      <w:r w:rsidRPr="00462786">
        <w:rPr>
          <w:rFonts w:ascii="Arial" w:hAnsi="Arial" w:cs="Arial"/>
          <w:color w:val="0D0D0D" w:themeColor="text1" w:themeTint="F2"/>
        </w:rPr>
        <w:t>DHA to kindly respond in writing hereto as confirmation of co-development as per provisional land allocation issued in March 2018.</w:t>
      </w:r>
    </w:p>
    <w:p w:rsidR="00FD3424" w:rsidRPr="00462786" w:rsidRDefault="00FD3424" w:rsidP="00C965AF">
      <w:pPr>
        <w:pStyle w:val="ListParagraph"/>
        <w:numPr>
          <w:ilvl w:val="0"/>
          <w:numId w:val="26"/>
        </w:numPr>
        <w:spacing w:after="240" w:line="360" w:lineRule="auto"/>
        <w:ind w:left="709" w:hanging="283"/>
        <w:jc w:val="both"/>
        <w:rPr>
          <w:rFonts w:ascii="Arial" w:hAnsi="Arial" w:cs="Arial"/>
          <w:color w:val="0D0D0D" w:themeColor="text1" w:themeTint="F2"/>
        </w:rPr>
      </w:pPr>
      <w:r w:rsidRPr="00462786">
        <w:rPr>
          <w:rFonts w:ascii="Arial" w:hAnsi="Arial" w:cs="Arial"/>
          <w:color w:val="0D0D0D" w:themeColor="text1" w:themeTint="F2"/>
        </w:rPr>
        <w:t>Confirm the appointment of TAs as well as the allocated Project Officer to DPW in writing.</w:t>
      </w:r>
    </w:p>
    <w:p w:rsidR="00FD3424" w:rsidRPr="00462786" w:rsidRDefault="00FD3424" w:rsidP="00C965AF">
      <w:pPr>
        <w:pStyle w:val="ListParagraph"/>
        <w:numPr>
          <w:ilvl w:val="0"/>
          <w:numId w:val="26"/>
        </w:numPr>
        <w:spacing w:line="360" w:lineRule="auto"/>
        <w:ind w:left="709" w:hanging="283"/>
        <w:rPr>
          <w:rFonts w:ascii="Arial" w:hAnsi="Arial" w:cs="Arial"/>
          <w:color w:val="0D0D0D" w:themeColor="text1" w:themeTint="F2"/>
        </w:rPr>
      </w:pPr>
      <w:r w:rsidRPr="00462786">
        <w:rPr>
          <w:rFonts w:ascii="Arial" w:hAnsi="Arial" w:cs="Arial"/>
          <w:color w:val="0D0D0D" w:themeColor="text1" w:themeTint="F2"/>
        </w:rPr>
        <w:t xml:space="preserve">DHA to issue DPW with </w:t>
      </w:r>
      <w:r w:rsidRPr="00462786">
        <w:rPr>
          <w:rFonts w:ascii="Arial" w:hAnsi="Arial" w:cs="Arial"/>
          <w:color w:val="0D0D0D" w:themeColor="text1" w:themeTint="F2"/>
          <w:u w:val="single"/>
        </w:rPr>
        <w:t>updated approved construction needs</w:t>
      </w:r>
      <w:r w:rsidRPr="00462786">
        <w:rPr>
          <w:rFonts w:ascii="Arial" w:hAnsi="Arial" w:cs="Arial"/>
          <w:color w:val="0D0D0D" w:themeColor="text1" w:themeTint="F2"/>
        </w:rPr>
        <w:t>, as aligned to the commitment to construct at Salvokop and the exclusion of the Archives, as it responds to the required bulk service contribution.</w:t>
      </w:r>
    </w:p>
    <w:p w:rsidR="00FD3424" w:rsidRPr="00462786" w:rsidRDefault="00FD3424" w:rsidP="00C965AF">
      <w:pPr>
        <w:pStyle w:val="ListParagraph"/>
        <w:numPr>
          <w:ilvl w:val="0"/>
          <w:numId w:val="26"/>
        </w:numPr>
        <w:spacing w:after="240" w:line="360" w:lineRule="auto"/>
        <w:ind w:left="709" w:hanging="283"/>
        <w:jc w:val="both"/>
        <w:rPr>
          <w:rFonts w:ascii="Arial" w:hAnsi="Arial" w:cs="Arial"/>
          <w:color w:val="0D0D0D" w:themeColor="text1" w:themeTint="F2"/>
        </w:rPr>
      </w:pPr>
      <w:r w:rsidRPr="00462786">
        <w:rPr>
          <w:rFonts w:ascii="Arial" w:hAnsi="Arial" w:cs="Arial"/>
          <w:color w:val="0D0D0D" w:themeColor="text1" w:themeTint="F2"/>
        </w:rPr>
        <w:t>DHA to budget for the installation of services at Salvokop is estimated at R33</w:t>
      </w:r>
      <w:r w:rsidR="00755199">
        <w:rPr>
          <w:rFonts w:ascii="Arial" w:hAnsi="Arial" w:cs="Arial"/>
          <w:color w:val="0D0D0D" w:themeColor="text1" w:themeTint="F2"/>
        </w:rPr>
        <w:t xml:space="preserve"> </w:t>
      </w:r>
      <w:r w:rsidRPr="00462786">
        <w:rPr>
          <w:rFonts w:ascii="Arial" w:hAnsi="Arial" w:cs="Arial"/>
          <w:color w:val="0D0D0D" w:themeColor="text1" w:themeTint="F2"/>
        </w:rPr>
        <w:t xml:space="preserve">million, to be budgeted for in </w:t>
      </w:r>
      <w:r>
        <w:rPr>
          <w:rFonts w:ascii="Arial" w:hAnsi="Arial" w:cs="Arial"/>
          <w:color w:val="0D0D0D" w:themeColor="text1" w:themeTint="F2"/>
          <w:u w:val="single"/>
        </w:rPr>
        <w:t>2020/21</w:t>
      </w:r>
      <w:r w:rsidRPr="00462786">
        <w:rPr>
          <w:rFonts w:ascii="Arial" w:hAnsi="Arial" w:cs="Arial"/>
          <w:color w:val="0D0D0D" w:themeColor="text1" w:themeTint="F2"/>
          <w:u w:val="single"/>
        </w:rPr>
        <w:t xml:space="preserve"> FY.</w:t>
      </w:r>
      <w:r w:rsidRPr="00462786">
        <w:rPr>
          <w:rFonts w:ascii="Arial" w:hAnsi="Arial" w:cs="Arial"/>
          <w:color w:val="0D0D0D" w:themeColor="text1" w:themeTint="F2"/>
        </w:rPr>
        <w:t xml:space="preserve"> </w:t>
      </w:r>
    </w:p>
    <w:p w:rsidR="00FD3424" w:rsidRPr="00462786" w:rsidRDefault="00FD3424" w:rsidP="00C965AF">
      <w:pPr>
        <w:pStyle w:val="ListParagraph"/>
        <w:numPr>
          <w:ilvl w:val="0"/>
          <w:numId w:val="26"/>
        </w:numPr>
        <w:spacing w:after="240" w:line="360" w:lineRule="auto"/>
        <w:ind w:left="709" w:hanging="283"/>
        <w:jc w:val="both"/>
        <w:rPr>
          <w:rFonts w:ascii="Arial" w:hAnsi="Arial" w:cs="Arial"/>
          <w:color w:val="0D0D0D" w:themeColor="text1" w:themeTint="F2"/>
        </w:rPr>
      </w:pPr>
      <w:r w:rsidRPr="00462786">
        <w:rPr>
          <w:rFonts w:ascii="Arial" w:hAnsi="Arial" w:cs="Arial"/>
          <w:color w:val="0D0D0D" w:themeColor="text1" w:themeTint="F2"/>
        </w:rPr>
        <w:t>Real Estate M</w:t>
      </w:r>
      <w:r w:rsidR="00755199">
        <w:rPr>
          <w:rFonts w:ascii="Arial" w:hAnsi="Arial" w:cs="Arial"/>
          <w:color w:val="0D0D0D" w:themeColor="text1" w:themeTint="F2"/>
        </w:rPr>
        <w:t>anagement Services are engaged i</w:t>
      </w:r>
      <w:r w:rsidRPr="00462786">
        <w:rPr>
          <w:rFonts w:ascii="Arial" w:hAnsi="Arial" w:cs="Arial"/>
          <w:color w:val="0D0D0D" w:themeColor="text1" w:themeTint="F2"/>
        </w:rPr>
        <w:t>n processing leasing requirements aligned to the head office development project plan.</w:t>
      </w:r>
    </w:p>
    <w:p w:rsidR="00FD3424" w:rsidRPr="00C76E17" w:rsidRDefault="00FD3424" w:rsidP="00C965AF">
      <w:pPr>
        <w:pStyle w:val="ListParagraph"/>
        <w:numPr>
          <w:ilvl w:val="0"/>
          <w:numId w:val="26"/>
        </w:numPr>
        <w:spacing w:after="240" w:line="360" w:lineRule="auto"/>
        <w:ind w:left="709" w:hanging="283"/>
        <w:jc w:val="both"/>
        <w:rPr>
          <w:rFonts w:ascii="Arial" w:hAnsi="Arial" w:cs="Arial"/>
          <w:color w:val="0D0D0D" w:themeColor="text1" w:themeTint="F2"/>
        </w:rPr>
      </w:pPr>
      <w:r w:rsidRPr="00462786">
        <w:rPr>
          <w:rFonts w:ascii="Arial" w:hAnsi="Arial" w:cs="Arial"/>
          <w:color w:val="0D0D0D" w:themeColor="text1" w:themeTint="F2"/>
        </w:rPr>
        <w:t>DPW and DHA constitute a Project Technical Task Team to ensure coordination and monitoring of works.</w:t>
      </w:r>
    </w:p>
    <w:p w:rsidR="00AA1C20" w:rsidRDefault="00AA1C20">
      <w:pPr>
        <w:rPr>
          <w:rFonts w:ascii="Arial" w:hAnsi="Arial" w:cs="Arial"/>
          <w:b/>
          <w:sz w:val="24"/>
          <w:szCs w:val="24"/>
        </w:rPr>
      </w:pPr>
    </w:p>
    <w:p w:rsidR="008B592F" w:rsidRDefault="008B592F">
      <w:pPr>
        <w:rPr>
          <w:rFonts w:ascii="Arial" w:hAnsi="Arial" w:cs="Arial"/>
          <w:b/>
          <w:sz w:val="24"/>
          <w:szCs w:val="24"/>
        </w:rPr>
      </w:pPr>
    </w:p>
    <w:p w:rsidR="008B592F" w:rsidRDefault="008B592F">
      <w:pPr>
        <w:rPr>
          <w:rFonts w:ascii="Arial" w:hAnsi="Arial" w:cs="Arial"/>
          <w:b/>
          <w:sz w:val="24"/>
          <w:szCs w:val="24"/>
        </w:rPr>
      </w:pPr>
    </w:p>
    <w:p w:rsidR="008B592F" w:rsidRDefault="008B592F">
      <w:pPr>
        <w:rPr>
          <w:rFonts w:ascii="Arial" w:hAnsi="Arial" w:cs="Arial"/>
          <w:b/>
          <w:sz w:val="24"/>
          <w:szCs w:val="24"/>
        </w:rPr>
      </w:pPr>
    </w:p>
    <w:p w:rsidR="008B592F" w:rsidRDefault="008B592F">
      <w:pPr>
        <w:rPr>
          <w:rFonts w:ascii="Arial" w:hAnsi="Arial" w:cs="Arial"/>
          <w:b/>
          <w:sz w:val="24"/>
          <w:szCs w:val="24"/>
        </w:rPr>
      </w:pPr>
    </w:p>
    <w:p w:rsidR="00E2754A" w:rsidRDefault="00E2754A">
      <w:pPr>
        <w:rPr>
          <w:rFonts w:ascii="Arial" w:hAnsi="Arial" w:cs="Arial"/>
          <w:b/>
          <w:sz w:val="24"/>
          <w:szCs w:val="24"/>
        </w:rPr>
      </w:pPr>
    </w:p>
    <w:p w:rsidR="008B592F" w:rsidRDefault="008B592F">
      <w:pPr>
        <w:rPr>
          <w:rFonts w:ascii="Arial" w:hAnsi="Arial" w:cs="Arial"/>
          <w:b/>
          <w:sz w:val="24"/>
          <w:szCs w:val="24"/>
        </w:rPr>
      </w:pPr>
    </w:p>
    <w:p w:rsidR="008B592F" w:rsidRDefault="008B592F">
      <w:pPr>
        <w:rPr>
          <w:rFonts w:ascii="Arial" w:hAnsi="Arial" w:cs="Arial"/>
          <w:b/>
          <w:sz w:val="24"/>
          <w:szCs w:val="24"/>
        </w:rPr>
      </w:pPr>
    </w:p>
    <w:p w:rsidR="008B592F" w:rsidRDefault="008B592F">
      <w:pPr>
        <w:rPr>
          <w:rFonts w:ascii="Arial" w:hAnsi="Arial" w:cs="Arial"/>
          <w:b/>
          <w:sz w:val="24"/>
          <w:szCs w:val="24"/>
        </w:rPr>
      </w:pPr>
    </w:p>
    <w:p w:rsidR="00C965AF" w:rsidRPr="00E2754A" w:rsidRDefault="00C965AF" w:rsidP="00E2754A">
      <w:pPr>
        <w:pBdr>
          <w:top w:val="single" w:sz="4" w:space="1" w:color="auto"/>
          <w:left w:val="single" w:sz="4" w:space="4" w:color="auto"/>
          <w:bottom w:val="single" w:sz="4" w:space="1" w:color="auto"/>
          <w:right w:val="single" w:sz="4" w:space="0" w:color="auto"/>
        </w:pBdr>
        <w:shd w:val="clear" w:color="auto" w:fill="FFC000"/>
        <w:spacing w:after="240" w:line="312" w:lineRule="auto"/>
        <w:rPr>
          <w:rFonts w:ascii="Arial" w:hAnsi="Arial" w:cs="Arial"/>
          <w:b/>
          <w:sz w:val="36"/>
          <w:szCs w:val="36"/>
        </w:rPr>
      </w:pPr>
      <w:r w:rsidRPr="00C965AF">
        <w:rPr>
          <w:rFonts w:ascii="Arial" w:hAnsi="Arial" w:cs="Arial"/>
          <w:b/>
          <w:sz w:val="36"/>
          <w:szCs w:val="36"/>
        </w:rPr>
        <w:t xml:space="preserve">PROGRESS SUMMARY ON </w:t>
      </w:r>
      <w:r w:rsidR="00EA0942" w:rsidRPr="00C965AF">
        <w:rPr>
          <w:rFonts w:ascii="Arial" w:hAnsi="Arial" w:cs="Arial"/>
          <w:b/>
          <w:sz w:val="36"/>
          <w:szCs w:val="36"/>
        </w:rPr>
        <w:t>D</w:t>
      </w:r>
      <w:r w:rsidR="005B65D4">
        <w:rPr>
          <w:rFonts w:ascii="Arial" w:hAnsi="Arial" w:cs="Arial"/>
          <w:b/>
          <w:sz w:val="36"/>
          <w:szCs w:val="36"/>
        </w:rPr>
        <w:t xml:space="preserve">EPARTMENT OF </w:t>
      </w:r>
      <w:r w:rsidR="00EA0942" w:rsidRPr="00C965AF">
        <w:rPr>
          <w:rFonts w:ascii="Arial" w:hAnsi="Arial" w:cs="Arial"/>
          <w:b/>
          <w:sz w:val="36"/>
          <w:szCs w:val="36"/>
        </w:rPr>
        <w:t>H</w:t>
      </w:r>
      <w:r w:rsidR="005B65D4">
        <w:rPr>
          <w:rFonts w:ascii="Arial" w:hAnsi="Arial" w:cs="Arial"/>
          <w:b/>
          <w:sz w:val="36"/>
          <w:szCs w:val="36"/>
        </w:rPr>
        <w:t xml:space="preserve">OME AFFAIRS INFRASTRUCTURE </w:t>
      </w:r>
    </w:p>
    <w:tbl>
      <w:tblPr>
        <w:tblStyle w:val="TableGrid"/>
        <w:tblW w:w="15446" w:type="dxa"/>
        <w:tblBorders>
          <w:top w:val="none" w:sz="0" w:space="0" w:color="auto"/>
        </w:tblBorders>
        <w:tblLayout w:type="fixed"/>
        <w:tblLook w:val="04A0"/>
      </w:tblPr>
      <w:tblGrid>
        <w:gridCol w:w="562"/>
        <w:gridCol w:w="1418"/>
        <w:gridCol w:w="1435"/>
        <w:gridCol w:w="1620"/>
        <w:gridCol w:w="2190"/>
        <w:gridCol w:w="1950"/>
        <w:gridCol w:w="3330"/>
        <w:gridCol w:w="2941"/>
      </w:tblGrid>
      <w:tr w:rsidR="00341C4D" w:rsidRPr="00C820E4" w:rsidTr="005B65D4">
        <w:trPr>
          <w:tblHeader/>
        </w:trPr>
        <w:tc>
          <w:tcPr>
            <w:tcW w:w="562" w:type="dxa"/>
            <w:tcBorders>
              <w:top w:val="single" w:sz="4" w:space="0" w:color="auto"/>
            </w:tcBorders>
            <w:shd w:val="clear" w:color="auto" w:fill="D9D9D9" w:themeFill="background1" w:themeFillShade="D9"/>
          </w:tcPr>
          <w:p w:rsidR="00341C4D" w:rsidRPr="00C820E4" w:rsidRDefault="00341C4D" w:rsidP="00C965AF">
            <w:pPr>
              <w:rPr>
                <w:rFonts w:ascii="Arial Narrow" w:hAnsi="Arial Narrow" w:cs="Arial"/>
                <w:b/>
              </w:rPr>
            </w:pPr>
            <w:r>
              <w:rPr>
                <w:rFonts w:ascii="Arial Narrow" w:hAnsi="Arial Narrow" w:cs="Arial"/>
                <w:b/>
              </w:rPr>
              <w:t>A</w:t>
            </w:r>
          </w:p>
        </w:tc>
        <w:tc>
          <w:tcPr>
            <w:tcW w:w="1418" w:type="dxa"/>
            <w:tcBorders>
              <w:top w:val="single" w:sz="4" w:space="0" w:color="auto"/>
            </w:tcBorders>
            <w:shd w:val="clear" w:color="auto" w:fill="D9D9D9" w:themeFill="background1" w:themeFillShade="D9"/>
          </w:tcPr>
          <w:p w:rsidR="00341C4D" w:rsidRDefault="00341C4D" w:rsidP="00C965AF">
            <w:pPr>
              <w:rPr>
                <w:rFonts w:ascii="Arial Narrow" w:hAnsi="Arial Narrow" w:cs="Arial"/>
                <w:b/>
              </w:rPr>
            </w:pPr>
            <w:r>
              <w:rPr>
                <w:rFonts w:ascii="Arial Narrow" w:hAnsi="Arial Narrow" w:cs="Arial"/>
                <w:b/>
              </w:rPr>
              <w:t>B</w:t>
            </w:r>
          </w:p>
        </w:tc>
        <w:tc>
          <w:tcPr>
            <w:tcW w:w="1435" w:type="dxa"/>
            <w:tcBorders>
              <w:top w:val="single" w:sz="4" w:space="0" w:color="auto"/>
            </w:tcBorders>
            <w:shd w:val="clear" w:color="auto" w:fill="D9D9D9" w:themeFill="background1" w:themeFillShade="D9"/>
          </w:tcPr>
          <w:p w:rsidR="00341C4D" w:rsidRDefault="00341C4D" w:rsidP="00C965AF">
            <w:pPr>
              <w:rPr>
                <w:rFonts w:ascii="Arial Narrow" w:hAnsi="Arial Narrow" w:cs="Arial"/>
                <w:b/>
              </w:rPr>
            </w:pPr>
            <w:r>
              <w:rPr>
                <w:rFonts w:ascii="Arial Narrow" w:hAnsi="Arial Narrow" w:cs="Arial"/>
                <w:b/>
              </w:rPr>
              <w:t>C</w:t>
            </w:r>
          </w:p>
        </w:tc>
        <w:tc>
          <w:tcPr>
            <w:tcW w:w="1620" w:type="dxa"/>
            <w:tcBorders>
              <w:top w:val="single" w:sz="4" w:space="0" w:color="auto"/>
            </w:tcBorders>
            <w:shd w:val="clear" w:color="auto" w:fill="D9D9D9" w:themeFill="background1" w:themeFillShade="D9"/>
          </w:tcPr>
          <w:p w:rsidR="00341C4D" w:rsidRPr="00C820E4" w:rsidRDefault="00341C4D" w:rsidP="00C965AF">
            <w:pPr>
              <w:rPr>
                <w:rFonts w:ascii="Arial Narrow" w:hAnsi="Arial Narrow" w:cs="Arial"/>
                <w:b/>
              </w:rPr>
            </w:pPr>
            <w:r>
              <w:rPr>
                <w:rFonts w:ascii="Arial Narrow" w:hAnsi="Arial Narrow" w:cs="Arial"/>
                <w:b/>
              </w:rPr>
              <w:t>D</w:t>
            </w:r>
          </w:p>
        </w:tc>
        <w:tc>
          <w:tcPr>
            <w:tcW w:w="2190" w:type="dxa"/>
            <w:tcBorders>
              <w:top w:val="single" w:sz="4" w:space="0" w:color="auto"/>
            </w:tcBorders>
            <w:shd w:val="clear" w:color="auto" w:fill="D9D9D9" w:themeFill="background1" w:themeFillShade="D9"/>
          </w:tcPr>
          <w:p w:rsidR="00341C4D" w:rsidRDefault="00341C4D" w:rsidP="00C965AF">
            <w:pPr>
              <w:rPr>
                <w:rFonts w:ascii="Arial Narrow" w:hAnsi="Arial Narrow" w:cs="Arial"/>
                <w:b/>
              </w:rPr>
            </w:pPr>
            <w:r>
              <w:rPr>
                <w:rFonts w:ascii="Arial Narrow" w:hAnsi="Arial Narrow" w:cs="Arial"/>
                <w:b/>
              </w:rPr>
              <w:t>E</w:t>
            </w:r>
          </w:p>
        </w:tc>
        <w:tc>
          <w:tcPr>
            <w:tcW w:w="1950" w:type="dxa"/>
            <w:tcBorders>
              <w:top w:val="single" w:sz="4" w:space="0" w:color="auto"/>
            </w:tcBorders>
            <w:shd w:val="clear" w:color="auto" w:fill="D9D9D9" w:themeFill="background1" w:themeFillShade="D9"/>
          </w:tcPr>
          <w:p w:rsidR="00341C4D" w:rsidRPr="00C820E4" w:rsidRDefault="00341C4D" w:rsidP="00C965AF">
            <w:pPr>
              <w:rPr>
                <w:rFonts w:ascii="Arial Narrow" w:hAnsi="Arial Narrow" w:cs="Arial"/>
                <w:b/>
              </w:rPr>
            </w:pPr>
            <w:r>
              <w:rPr>
                <w:rFonts w:ascii="Arial Narrow" w:hAnsi="Arial Narrow" w:cs="Arial"/>
                <w:b/>
              </w:rPr>
              <w:t>F</w:t>
            </w:r>
          </w:p>
        </w:tc>
        <w:tc>
          <w:tcPr>
            <w:tcW w:w="3330" w:type="dxa"/>
            <w:tcBorders>
              <w:top w:val="single" w:sz="4" w:space="0" w:color="auto"/>
            </w:tcBorders>
            <w:shd w:val="clear" w:color="auto" w:fill="DDD9C3" w:themeFill="background2" w:themeFillShade="E6"/>
          </w:tcPr>
          <w:p w:rsidR="00341C4D" w:rsidRDefault="00341C4D" w:rsidP="00C965AF">
            <w:pPr>
              <w:rPr>
                <w:rFonts w:ascii="Arial Narrow" w:hAnsi="Arial Narrow" w:cs="Arial"/>
                <w:b/>
              </w:rPr>
            </w:pPr>
            <w:r>
              <w:rPr>
                <w:rFonts w:ascii="Arial Narrow" w:hAnsi="Arial Narrow" w:cs="Arial"/>
                <w:b/>
              </w:rPr>
              <w:t>G</w:t>
            </w:r>
          </w:p>
        </w:tc>
        <w:tc>
          <w:tcPr>
            <w:tcW w:w="2941" w:type="dxa"/>
            <w:tcBorders>
              <w:top w:val="single" w:sz="4" w:space="0" w:color="auto"/>
            </w:tcBorders>
            <w:shd w:val="clear" w:color="auto" w:fill="DDD9C3" w:themeFill="background2" w:themeFillShade="E6"/>
          </w:tcPr>
          <w:p w:rsidR="00341C4D" w:rsidRDefault="00C965AF" w:rsidP="00C965AF">
            <w:pPr>
              <w:rPr>
                <w:rFonts w:ascii="Arial Narrow" w:hAnsi="Arial Narrow" w:cs="Arial"/>
                <w:b/>
              </w:rPr>
            </w:pPr>
            <w:r>
              <w:rPr>
                <w:rFonts w:ascii="Arial Narrow" w:hAnsi="Arial Narrow" w:cs="Arial"/>
                <w:b/>
              </w:rPr>
              <w:t>H</w:t>
            </w:r>
          </w:p>
        </w:tc>
      </w:tr>
      <w:tr w:rsidR="00341C4D" w:rsidRPr="00C820E4" w:rsidTr="005B65D4">
        <w:trPr>
          <w:tblHeader/>
        </w:trPr>
        <w:tc>
          <w:tcPr>
            <w:tcW w:w="562" w:type="dxa"/>
            <w:tcBorders>
              <w:top w:val="single" w:sz="4" w:space="0" w:color="auto"/>
            </w:tcBorders>
            <w:shd w:val="clear" w:color="auto" w:fill="D9D9D9" w:themeFill="background1" w:themeFillShade="D9"/>
          </w:tcPr>
          <w:p w:rsidR="00341C4D" w:rsidRPr="00C820E4" w:rsidRDefault="00341C4D" w:rsidP="00C965AF">
            <w:pPr>
              <w:rPr>
                <w:rFonts w:ascii="Arial Narrow" w:hAnsi="Arial Narrow" w:cs="Arial"/>
                <w:b/>
              </w:rPr>
            </w:pPr>
            <w:r w:rsidRPr="00C820E4">
              <w:rPr>
                <w:rFonts w:ascii="Arial Narrow" w:hAnsi="Arial Narrow" w:cs="Arial"/>
                <w:b/>
              </w:rPr>
              <w:t>No</w:t>
            </w:r>
          </w:p>
        </w:tc>
        <w:tc>
          <w:tcPr>
            <w:tcW w:w="1418" w:type="dxa"/>
            <w:tcBorders>
              <w:top w:val="single" w:sz="4" w:space="0" w:color="auto"/>
            </w:tcBorders>
            <w:shd w:val="clear" w:color="auto" w:fill="D9D9D9" w:themeFill="background1" w:themeFillShade="D9"/>
          </w:tcPr>
          <w:p w:rsidR="00341C4D" w:rsidRPr="00C820E4" w:rsidRDefault="00341C4D" w:rsidP="00C965AF">
            <w:pPr>
              <w:rPr>
                <w:rFonts w:ascii="Arial Narrow" w:hAnsi="Arial Narrow" w:cs="Arial"/>
                <w:b/>
              </w:rPr>
            </w:pPr>
            <w:r>
              <w:rPr>
                <w:rFonts w:ascii="Arial Narrow" w:hAnsi="Arial Narrow" w:cs="Arial"/>
                <w:b/>
              </w:rPr>
              <w:t>PROVINCE</w:t>
            </w:r>
          </w:p>
        </w:tc>
        <w:tc>
          <w:tcPr>
            <w:tcW w:w="1435" w:type="dxa"/>
            <w:tcBorders>
              <w:top w:val="single" w:sz="4" w:space="0" w:color="auto"/>
            </w:tcBorders>
            <w:shd w:val="clear" w:color="auto" w:fill="D9D9D9" w:themeFill="background1" w:themeFillShade="D9"/>
          </w:tcPr>
          <w:p w:rsidR="00341C4D" w:rsidRPr="00C820E4" w:rsidRDefault="00341C4D" w:rsidP="00C965AF">
            <w:pPr>
              <w:rPr>
                <w:rFonts w:ascii="Arial Narrow" w:hAnsi="Arial Narrow" w:cs="Arial"/>
                <w:b/>
              </w:rPr>
            </w:pPr>
            <w:r>
              <w:rPr>
                <w:rFonts w:ascii="Arial Narrow" w:hAnsi="Arial Narrow" w:cs="Arial"/>
                <w:b/>
              </w:rPr>
              <w:t>OFFICE</w:t>
            </w:r>
          </w:p>
        </w:tc>
        <w:tc>
          <w:tcPr>
            <w:tcW w:w="1620" w:type="dxa"/>
            <w:tcBorders>
              <w:top w:val="single" w:sz="4" w:space="0" w:color="auto"/>
            </w:tcBorders>
            <w:shd w:val="clear" w:color="auto" w:fill="D9D9D9" w:themeFill="background1" w:themeFillShade="D9"/>
          </w:tcPr>
          <w:p w:rsidR="00341C4D" w:rsidRPr="00C820E4" w:rsidRDefault="00341C4D" w:rsidP="00C965AF">
            <w:pPr>
              <w:rPr>
                <w:rFonts w:ascii="Arial Narrow" w:hAnsi="Arial Narrow" w:cs="Arial"/>
                <w:b/>
              </w:rPr>
            </w:pPr>
            <w:r w:rsidRPr="00C820E4">
              <w:rPr>
                <w:rFonts w:ascii="Arial Narrow" w:hAnsi="Arial Narrow" w:cs="Arial"/>
                <w:b/>
              </w:rPr>
              <w:t>TYPE OF REQUEST</w:t>
            </w:r>
          </w:p>
        </w:tc>
        <w:tc>
          <w:tcPr>
            <w:tcW w:w="2190" w:type="dxa"/>
            <w:tcBorders>
              <w:top w:val="single" w:sz="4" w:space="0" w:color="auto"/>
            </w:tcBorders>
            <w:shd w:val="clear" w:color="auto" w:fill="D9D9D9" w:themeFill="background1" w:themeFillShade="D9"/>
          </w:tcPr>
          <w:p w:rsidR="00341C4D" w:rsidRDefault="00341C4D" w:rsidP="00C965AF">
            <w:pPr>
              <w:rPr>
                <w:rFonts w:ascii="Arial Narrow" w:hAnsi="Arial Narrow" w:cs="Arial"/>
                <w:b/>
              </w:rPr>
            </w:pPr>
            <w:r>
              <w:rPr>
                <w:rFonts w:ascii="Arial Narrow" w:hAnsi="Arial Narrow" w:cs="Arial"/>
                <w:b/>
              </w:rPr>
              <w:t>DHA PROGRESS</w:t>
            </w:r>
          </w:p>
          <w:p w:rsidR="00341C4D" w:rsidRPr="00C820E4" w:rsidRDefault="00341C4D" w:rsidP="00C965AF">
            <w:pPr>
              <w:rPr>
                <w:rFonts w:ascii="Arial Narrow" w:hAnsi="Arial Narrow" w:cs="Arial"/>
                <w:b/>
              </w:rPr>
            </w:pPr>
          </w:p>
        </w:tc>
        <w:tc>
          <w:tcPr>
            <w:tcW w:w="1950" w:type="dxa"/>
            <w:tcBorders>
              <w:top w:val="single" w:sz="4" w:space="0" w:color="auto"/>
            </w:tcBorders>
            <w:shd w:val="clear" w:color="auto" w:fill="D9D9D9" w:themeFill="background1" w:themeFillShade="D9"/>
          </w:tcPr>
          <w:p w:rsidR="00341C4D" w:rsidRPr="00C820E4" w:rsidRDefault="00341C4D" w:rsidP="00C965AF">
            <w:pPr>
              <w:rPr>
                <w:rFonts w:ascii="Arial Narrow" w:hAnsi="Arial Narrow" w:cs="Arial"/>
                <w:b/>
              </w:rPr>
            </w:pPr>
            <w:r w:rsidRPr="00C820E4">
              <w:rPr>
                <w:rFonts w:ascii="Arial Narrow" w:hAnsi="Arial Narrow" w:cs="Arial"/>
                <w:b/>
              </w:rPr>
              <w:t>INTERVENTION REQUIRED</w:t>
            </w:r>
          </w:p>
        </w:tc>
        <w:tc>
          <w:tcPr>
            <w:tcW w:w="3330" w:type="dxa"/>
            <w:tcBorders>
              <w:top w:val="single" w:sz="4" w:space="0" w:color="auto"/>
            </w:tcBorders>
            <w:shd w:val="clear" w:color="auto" w:fill="DDD9C3" w:themeFill="background2" w:themeFillShade="E6"/>
          </w:tcPr>
          <w:p w:rsidR="00341C4D" w:rsidRPr="00C820E4" w:rsidRDefault="00341C4D" w:rsidP="00C965AF">
            <w:pPr>
              <w:rPr>
                <w:rFonts w:ascii="Arial Narrow" w:hAnsi="Arial Narrow" w:cs="Arial"/>
                <w:b/>
              </w:rPr>
            </w:pPr>
            <w:r>
              <w:rPr>
                <w:rFonts w:ascii="Arial Narrow" w:hAnsi="Arial Narrow" w:cs="Arial"/>
                <w:b/>
              </w:rPr>
              <w:t xml:space="preserve">DPW STATUS AS OF </w:t>
            </w:r>
            <w:r w:rsidR="00D5433E">
              <w:rPr>
                <w:rFonts w:ascii="Arial Narrow" w:hAnsi="Arial Narrow" w:cs="Arial"/>
                <w:b/>
              </w:rPr>
              <w:t xml:space="preserve">21 FEBRUARY 2019 </w:t>
            </w:r>
            <w:r>
              <w:rPr>
                <w:rFonts w:ascii="Arial Narrow" w:hAnsi="Arial Narrow" w:cs="Arial"/>
                <w:b/>
              </w:rPr>
              <w:t>(In response to DHA report in columns A - F)</w:t>
            </w:r>
          </w:p>
        </w:tc>
        <w:tc>
          <w:tcPr>
            <w:tcW w:w="2941" w:type="dxa"/>
            <w:tcBorders>
              <w:top w:val="single" w:sz="4" w:space="0" w:color="auto"/>
            </w:tcBorders>
            <w:shd w:val="clear" w:color="auto" w:fill="DDD9C3" w:themeFill="background2" w:themeFillShade="E6"/>
          </w:tcPr>
          <w:p w:rsidR="00341C4D" w:rsidRDefault="00341C4D" w:rsidP="00C965AF">
            <w:pPr>
              <w:rPr>
                <w:rFonts w:ascii="Arial Narrow" w:hAnsi="Arial Narrow" w:cs="Arial"/>
                <w:b/>
              </w:rPr>
            </w:pPr>
            <w:r>
              <w:rPr>
                <w:rFonts w:ascii="Arial Narrow" w:hAnsi="Arial Narrow" w:cs="Arial"/>
                <w:b/>
              </w:rPr>
              <w:t>RESPONSIBLE</w:t>
            </w:r>
          </w:p>
        </w:tc>
      </w:tr>
      <w:tr w:rsidR="00341C4D" w:rsidRPr="00C820E4" w:rsidTr="005B65D4">
        <w:trPr>
          <w:trHeight w:val="1448"/>
        </w:trPr>
        <w:tc>
          <w:tcPr>
            <w:tcW w:w="562" w:type="dxa"/>
            <w:vMerge w:val="restart"/>
          </w:tcPr>
          <w:p w:rsidR="00341C4D" w:rsidRPr="00C820E4" w:rsidRDefault="00341C4D" w:rsidP="00C965AF">
            <w:pPr>
              <w:rPr>
                <w:rFonts w:ascii="Arial Narrow" w:hAnsi="Arial Narrow" w:cs="Arial"/>
              </w:rPr>
            </w:pPr>
          </w:p>
        </w:tc>
        <w:tc>
          <w:tcPr>
            <w:tcW w:w="1418" w:type="dxa"/>
            <w:vMerge w:val="restart"/>
          </w:tcPr>
          <w:p w:rsidR="00341C4D" w:rsidRPr="00C965AF" w:rsidRDefault="005B65D4" w:rsidP="00C965AF">
            <w:pPr>
              <w:rPr>
                <w:rFonts w:ascii="Arial Narrow" w:hAnsi="Arial Narrow" w:cs="Arial"/>
                <w:b/>
                <w:sz w:val="24"/>
                <w:szCs w:val="24"/>
              </w:rPr>
            </w:pPr>
            <w:r>
              <w:rPr>
                <w:rFonts w:ascii="Arial Narrow" w:hAnsi="Arial Narrow" w:cs="Arial"/>
                <w:b/>
                <w:sz w:val="24"/>
                <w:szCs w:val="24"/>
              </w:rPr>
              <w:t>GAUTENG</w:t>
            </w:r>
          </w:p>
        </w:tc>
        <w:tc>
          <w:tcPr>
            <w:tcW w:w="1435" w:type="dxa"/>
            <w:tcBorders>
              <w:top w:val="single" w:sz="4" w:space="0" w:color="auto"/>
            </w:tcBorders>
            <w:shd w:val="clear" w:color="auto" w:fill="auto"/>
          </w:tcPr>
          <w:p w:rsidR="00341C4D" w:rsidRDefault="00341C4D" w:rsidP="00C965AF">
            <w:pPr>
              <w:rPr>
                <w:rFonts w:ascii="Arial Narrow" w:hAnsi="Arial Narrow" w:cs="Arial"/>
              </w:rPr>
            </w:pPr>
            <w:r>
              <w:rPr>
                <w:rFonts w:ascii="Arial Narrow" w:hAnsi="Arial Narrow" w:cs="Arial"/>
              </w:rPr>
              <w:t>Hallmark (lease)</w:t>
            </w:r>
          </w:p>
        </w:tc>
        <w:tc>
          <w:tcPr>
            <w:tcW w:w="1620" w:type="dxa"/>
            <w:tcBorders>
              <w:top w:val="single" w:sz="4" w:space="0" w:color="auto"/>
            </w:tcBorders>
            <w:shd w:val="clear" w:color="auto" w:fill="auto"/>
          </w:tcPr>
          <w:p w:rsidR="00341C4D" w:rsidRPr="00C820E4" w:rsidRDefault="00341C4D" w:rsidP="00C965AF">
            <w:pPr>
              <w:rPr>
                <w:rFonts w:ascii="Arial Narrow" w:hAnsi="Arial Narrow" w:cs="Arial"/>
              </w:rPr>
            </w:pPr>
            <w:r w:rsidRPr="00C820E4">
              <w:rPr>
                <w:rFonts w:ascii="Arial Narrow" w:eastAsia="Times New Roman" w:hAnsi="Arial Narrow" w:cs="Arial"/>
                <w:color w:val="000000"/>
                <w:lang w:eastAsia="en-ZA"/>
              </w:rPr>
              <w:t>Current lease expire</w:t>
            </w:r>
            <w:r>
              <w:rPr>
                <w:rFonts w:ascii="Arial Narrow" w:eastAsia="Times New Roman" w:hAnsi="Arial Narrow" w:cs="Arial"/>
                <w:color w:val="000000"/>
                <w:lang w:eastAsia="en-ZA"/>
              </w:rPr>
              <w:t>d</w:t>
            </w:r>
            <w:r w:rsidRPr="00C820E4">
              <w:rPr>
                <w:rFonts w:ascii="Arial Narrow" w:eastAsia="Times New Roman" w:hAnsi="Arial Narrow" w:cs="Arial"/>
                <w:color w:val="000000"/>
                <w:lang w:eastAsia="en-ZA"/>
              </w:rPr>
              <w:t xml:space="preserve"> </w:t>
            </w:r>
            <w:r>
              <w:rPr>
                <w:rFonts w:ascii="Arial Narrow" w:eastAsia="Times New Roman" w:hAnsi="Arial Narrow" w:cs="Arial"/>
                <w:color w:val="000000"/>
                <w:lang w:eastAsia="en-ZA"/>
              </w:rPr>
              <w:t>on 31 October 2017. Status of current lease not formalised.</w:t>
            </w:r>
          </w:p>
        </w:tc>
        <w:tc>
          <w:tcPr>
            <w:tcW w:w="2190" w:type="dxa"/>
            <w:tcBorders>
              <w:top w:val="single" w:sz="4" w:space="0" w:color="auto"/>
            </w:tcBorders>
            <w:shd w:val="clear" w:color="auto" w:fill="auto"/>
          </w:tcPr>
          <w:p w:rsidR="00341C4D" w:rsidRDefault="00341C4D" w:rsidP="00C965AF">
            <w:pPr>
              <w:rPr>
                <w:rFonts w:ascii="Arial Narrow" w:hAnsi="Arial Narrow" w:cs="Arial"/>
              </w:rPr>
            </w:pPr>
            <w:r w:rsidRPr="00C820E4">
              <w:rPr>
                <w:rFonts w:ascii="Arial Narrow" w:hAnsi="Arial Narrow" w:cs="Arial"/>
              </w:rPr>
              <w:t xml:space="preserve">DHA submitted request to DPW </w:t>
            </w:r>
            <w:r>
              <w:rPr>
                <w:rFonts w:ascii="Arial Narrow" w:hAnsi="Arial Narrow" w:cs="Arial"/>
              </w:rPr>
              <w:t>in November 2014 for alternative accommodation.</w:t>
            </w:r>
          </w:p>
        </w:tc>
        <w:tc>
          <w:tcPr>
            <w:tcW w:w="1950" w:type="dxa"/>
            <w:tcBorders>
              <w:top w:val="single" w:sz="4" w:space="0" w:color="auto"/>
            </w:tcBorders>
            <w:shd w:val="clear" w:color="auto" w:fill="auto"/>
          </w:tcPr>
          <w:p w:rsidR="00341C4D" w:rsidRDefault="00341C4D" w:rsidP="00C965AF">
            <w:pPr>
              <w:rPr>
                <w:rFonts w:ascii="Arial Narrow" w:hAnsi="Arial Narrow" w:cs="Arial"/>
              </w:rPr>
            </w:pPr>
            <w:r>
              <w:rPr>
                <w:rFonts w:ascii="Arial Narrow" w:hAnsi="Arial Narrow" w:cs="Arial"/>
              </w:rPr>
              <w:t>DPW to resolve status of current lease and expedite alternative accommodation.</w:t>
            </w:r>
          </w:p>
          <w:p w:rsidR="00341C4D" w:rsidRPr="00C820E4" w:rsidRDefault="00341C4D" w:rsidP="00C965AF">
            <w:pPr>
              <w:rPr>
                <w:rFonts w:ascii="Arial Narrow" w:hAnsi="Arial Narrow" w:cs="Arial"/>
              </w:rPr>
            </w:pPr>
          </w:p>
        </w:tc>
        <w:tc>
          <w:tcPr>
            <w:tcW w:w="3330" w:type="dxa"/>
            <w:tcBorders>
              <w:top w:val="single" w:sz="4" w:space="0" w:color="auto"/>
            </w:tcBorders>
            <w:shd w:val="clear" w:color="auto" w:fill="auto"/>
          </w:tcPr>
          <w:p w:rsidR="00341C4D" w:rsidRDefault="00341C4D" w:rsidP="00C965AF">
            <w:pPr>
              <w:rPr>
                <w:rFonts w:ascii="Arial Narrow" w:hAnsi="Arial Narrow" w:cs="Arial"/>
              </w:rPr>
            </w:pPr>
            <w:r>
              <w:rPr>
                <w:rFonts w:ascii="Arial Narrow" w:hAnsi="Arial Narrow" w:cs="Arial"/>
              </w:rPr>
              <w:t>Current lease was extended for 12 months until January 2019.</w:t>
            </w:r>
          </w:p>
          <w:p w:rsidR="00341C4D" w:rsidRDefault="00341C4D" w:rsidP="00C965AF">
            <w:pPr>
              <w:rPr>
                <w:rFonts w:ascii="Arial Narrow" w:hAnsi="Arial Narrow" w:cs="Arial"/>
              </w:rPr>
            </w:pPr>
          </w:p>
          <w:p w:rsidR="00341C4D" w:rsidRDefault="00341C4D" w:rsidP="00C965AF">
            <w:pPr>
              <w:rPr>
                <w:rFonts w:ascii="Arial Narrow" w:hAnsi="Arial Narrow" w:cs="Arial"/>
              </w:rPr>
            </w:pPr>
            <w:r w:rsidRPr="006255EA">
              <w:rPr>
                <w:rFonts w:ascii="Arial Narrow" w:hAnsi="Arial Narrow" w:cs="Arial"/>
                <w:b/>
              </w:rPr>
              <w:t>Alternative accommodation</w:t>
            </w:r>
            <w:r>
              <w:rPr>
                <w:rFonts w:ascii="Arial Narrow" w:hAnsi="Arial Narrow" w:cs="Arial"/>
              </w:rPr>
              <w:t xml:space="preserve">:  The </w:t>
            </w:r>
            <w:r w:rsidR="008A2D7B">
              <w:rPr>
                <w:rFonts w:ascii="Arial Narrow" w:hAnsi="Arial Narrow" w:cs="Arial"/>
              </w:rPr>
              <w:t xml:space="preserve">submission for open tender strategy was referred back from </w:t>
            </w:r>
            <w:r w:rsidR="001657B7">
              <w:rPr>
                <w:rFonts w:ascii="Arial Narrow" w:hAnsi="Arial Narrow" w:cs="Arial"/>
              </w:rPr>
              <w:t>National Bid Adjudication Committee (</w:t>
            </w:r>
            <w:r w:rsidR="008A2D7B">
              <w:rPr>
                <w:rFonts w:ascii="Arial Narrow" w:hAnsi="Arial Narrow" w:cs="Arial"/>
              </w:rPr>
              <w:t>NBAC</w:t>
            </w:r>
            <w:r w:rsidR="001657B7">
              <w:rPr>
                <w:rFonts w:ascii="Arial Narrow" w:hAnsi="Arial Narrow" w:cs="Arial"/>
              </w:rPr>
              <w:t>)</w:t>
            </w:r>
            <w:r w:rsidR="008A2D7B">
              <w:rPr>
                <w:rFonts w:ascii="Arial Narrow" w:hAnsi="Arial Narrow" w:cs="Arial"/>
              </w:rPr>
              <w:t xml:space="preserve"> (09/11/2018) to review the functionality criteria before going out on tender.</w:t>
            </w:r>
          </w:p>
          <w:p w:rsidR="00B9764F" w:rsidRPr="00B9764F" w:rsidRDefault="00B9764F" w:rsidP="00C965AF">
            <w:pPr>
              <w:rPr>
                <w:rFonts w:ascii="Arial Narrow" w:hAnsi="Arial Narrow" w:cs="Arial"/>
              </w:rPr>
            </w:pPr>
            <w:r w:rsidRPr="00B9764F">
              <w:rPr>
                <w:rFonts w:ascii="Arial Narrow" w:hAnsi="Arial Narrow" w:cs="Arial"/>
              </w:rPr>
              <w:t>The submission has been referred back again on 12/02/2019 for recalculation of the cost as the cost are not in lin</w:t>
            </w:r>
            <w:r w:rsidR="001657B7">
              <w:rPr>
                <w:rFonts w:ascii="Arial Narrow" w:hAnsi="Arial Narrow" w:cs="Arial"/>
              </w:rPr>
              <w:t>e with the current market price</w:t>
            </w:r>
            <w:r w:rsidRPr="00B9764F">
              <w:rPr>
                <w:rFonts w:ascii="Arial Narrow" w:hAnsi="Arial Narrow" w:cs="Arial"/>
              </w:rPr>
              <w:t>.</w:t>
            </w:r>
            <w:r w:rsidR="001657B7">
              <w:rPr>
                <w:rFonts w:ascii="Arial Narrow" w:hAnsi="Arial Narrow" w:cs="Arial"/>
              </w:rPr>
              <w:t xml:space="preserve"> </w:t>
            </w:r>
            <w:r w:rsidRPr="00B9764F">
              <w:rPr>
                <w:rFonts w:ascii="Arial Narrow" w:hAnsi="Arial Narrow" w:cs="Arial"/>
              </w:rPr>
              <w:t>Document</w:t>
            </w:r>
            <w:r w:rsidR="001657B7">
              <w:rPr>
                <w:rFonts w:ascii="Arial Narrow" w:hAnsi="Arial Narrow" w:cs="Arial"/>
              </w:rPr>
              <w:t>ation</w:t>
            </w:r>
            <w:r w:rsidRPr="00B9764F">
              <w:rPr>
                <w:rFonts w:ascii="Arial Narrow" w:hAnsi="Arial Narrow" w:cs="Arial"/>
              </w:rPr>
              <w:t xml:space="preserve"> be</w:t>
            </w:r>
            <w:r w:rsidR="001657B7">
              <w:rPr>
                <w:rFonts w:ascii="Arial Narrow" w:hAnsi="Arial Narrow" w:cs="Arial"/>
              </w:rPr>
              <w:t>ing prepared for resubmission by DPW Key Accounts Management</w:t>
            </w:r>
            <w:r w:rsidRPr="00B9764F">
              <w:rPr>
                <w:rFonts w:ascii="Arial Narrow" w:hAnsi="Arial Narrow" w:cs="Arial"/>
              </w:rPr>
              <w:t xml:space="preserve"> </w:t>
            </w:r>
            <w:r w:rsidR="001657B7">
              <w:rPr>
                <w:rFonts w:ascii="Arial Narrow" w:hAnsi="Arial Narrow" w:cs="Arial"/>
              </w:rPr>
              <w:t>(</w:t>
            </w:r>
            <w:r w:rsidRPr="00B9764F">
              <w:rPr>
                <w:rFonts w:ascii="Arial Narrow" w:hAnsi="Arial Narrow" w:cs="Arial"/>
              </w:rPr>
              <w:t>KAM</w:t>
            </w:r>
            <w:r w:rsidR="001657B7">
              <w:rPr>
                <w:rFonts w:ascii="Arial Narrow" w:hAnsi="Arial Narrow" w:cs="Arial"/>
              </w:rPr>
              <w:t>)</w:t>
            </w:r>
            <w:r w:rsidRPr="00B9764F">
              <w:rPr>
                <w:rFonts w:ascii="Arial Narrow" w:hAnsi="Arial Narrow" w:cs="Arial"/>
              </w:rPr>
              <w:t xml:space="preserve"> for client funds confirmation. </w:t>
            </w:r>
          </w:p>
          <w:p w:rsidR="00B9764F" w:rsidRPr="00C34289" w:rsidRDefault="00B9764F" w:rsidP="00C965AF">
            <w:pPr>
              <w:rPr>
                <w:rFonts w:ascii="Arial Narrow" w:hAnsi="Arial Narrow" w:cs="Arial"/>
              </w:rPr>
            </w:pPr>
            <w:r w:rsidRPr="00B9764F">
              <w:rPr>
                <w:rFonts w:ascii="Arial Narrow" w:hAnsi="Arial Narrow" w:cs="Arial"/>
              </w:rPr>
              <w:t xml:space="preserve">       </w:t>
            </w:r>
          </w:p>
        </w:tc>
        <w:tc>
          <w:tcPr>
            <w:tcW w:w="2941" w:type="dxa"/>
            <w:tcBorders>
              <w:top w:val="single" w:sz="4" w:space="0" w:color="auto"/>
            </w:tcBorders>
          </w:tcPr>
          <w:p w:rsidR="00341C4D" w:rsidRDefault="00341C4D" w:rsidP="00C965AF">
            <w:pPr>
              <w:rPr>
                <w:rFonts w:ascii="Arial Narrow" w:hAnsi="Arial Narrow" w:cs="Arial"/>
              </w:rPr>
            </w:pPr>
            <w:r>
              <w:rPr>
                <w:rFonts w:ascii="Arial Narrow" w:hAnsi="Arial Narrow" w:cs="Arial"/>
              </w:rPr>
              <w:t>DDG:REMS</w:t>
            </w:r>
          </w:p>
          <w:p w:rsidR="00341C4D" w:rsidRDefault="00341C4D" w:rsidP="00C965AF">
            <w:pPr>
              <w:rPr>
                <w:rFonts w:ascii="Arial Narrow" w:hAnsi="Arial Narrow" w:cs="Arial"/>
              </w:rPr>
            </w:pPr>
            <w:r>
              <w:rPr>
                <w:rFonts w:ascii="Arial Narrow" w:hAnsi="Arial Narrow" w:cs="Arial"/>
              </w:rPr>
              <w:t>RM: T. Phiri</w:t>
            </w:r>
          </w:p>
          <w:p w:rsidR="00341C4D" w:rsidRDefault="00341C4D" w:rsidP="00C965AF">
            <w:pPr>
              <w:rPr>
                <w:rFonts w:ascii="Arial Narrow" w:hAnsi="Arial Narrow" w:cs="Arial"/>
              </w:rPr>
            </w:pPr>
            <w:r>
              <w:rPr>
                <w:rFonts w:ascii="Arial Narrow" w:hAnsi="Arial Narrow" w:cs="Arial"/>
              </w:rPr>
              <w:t>D: N Mathivha</w:t>
            </w:r>
          </w:p>
        </w:tc>
      </w:tr>
      <w:tr w:rsidR="00341C4D" w:rsidRPr="00C820E4" w:rsidTr="005B65D4">
        <w:tc>
          <w:tcPr>
            <w:tcW w:w="562" w:type="dxa"/>
            <w:vMerge/>
          </w:tcPr>
          <w:p w:rsidR="00341C4D" w:rsidRPr="00C820E4" w:rsidRDefault="00341C4D" w:rsidP="00C965AF">
            <w:pPr>
              <w:rPr>
                <w:rFonts w:ascii="Arial Narrow" w:hAnsi="Arial Narrow" w:cs="Arial"/>
              </w:rPr>
            </w:pPr>
          </w:p>
        </w:tc>
        <w:tc>
          <w:tcPr>
            <w:tcW w:w="1418" w:type="dxa"/>
            <w:vMerge/>
          </w:tcPr>
          <w:p w:rsidR="00341C4D" w:rsidRDefault="00341C4D" w:rsidP="00C965AF">
            <w:pPr>
              <w:rPr>
                <w:rFonts w:ascii="Arial Narrow" w:hAnsi="Arial Narrow" w:cs="Arial"/>
              </w:rPr>
            </w:pPr>
          </w:p>
        </w:tc>
        <w:tc>
          <w:tcPr>
            <w:tcW w:w="1435" w:type="dxa"/>
            <w:tcBorders>
              <w:top w:val="single" w:sz="4" w:space="0" w:color="auto"/>
            </w:tcBorders>
          </w:tcPr>
          <w:p w:rsidR="00341C4D" w:rsidRPr="00C820E4" w:rsidRDefault="00341C4D" w:rsidP="00C965AF">
            <w:pPr>
              <w:rPr>
                <w:rFonts w:ascii="Arial Narrow" w:hAnsi="Arial Narrow" w:cs="Arial"/>
              </w:rPr>
            </w:pPr>
            <w:r>
              <w:rPr>
                <w:rFonts w:ascii="Arial Narrow" w:hAnsi="Arial Narrow" w:cs="Arial"/>
              </w:rPr>
              <w:t>Hallmark</w:t>
            </w:r>
            <w:r w:rsidRPr="00C820E4">
              <w:rPr>
                <w:rFonts w:ascii="Arial Narrow" w:hAnsi="Arial Narrow" w:cs="Arial"/>
              </w:rPr>
              <w:t xml:space="preserve"> </w:t>
            </w:r>
            <w:r>
              <w:rPr>
                <w:rFonts w:ascii="Arial Narrow" w:hAnsi="Arial Narrow" w:cs="Arial"/>
              </w:rPr>
              <w:t>(facilities maintenance)</w:t>
            </w:r>
          </w:p>
          <w:p w:rsidR="00341C4D" w:rsidRPr="00C820E4" w:rsidRDefault="00341C4D" w:rsidP="00C965AF">
            <w:pPr>
              <w:rPr>
                <w:rFonts w:ascii="Arial Narrow" w:hAnsi="Arial Narrow" w:cs="Arial"/>
              </w:rPr>
            </w:pPr>
          </w:p>
          <w:p w:rsidR="00341C4D" w:rsidRPr="00C820E4" w:rsidRDefault="00341C4D" w:rsidP="00C965AF">
            <w:pPr>
              <w:rPr>
                <w:rFonts w:ascii="Arial Narrow" w:hAnsi="Arial Narrow" w:cs="Arial"/>
              </w:rPr>
            </w:pPr>
          </w:p>
        </w:tc>
        <w:tc>
          <w:tcPr>
            <w:tcW w:w="1620" w:type="dxa"/>
            <w:tcBorders>
              <w:top w:val="single" w:sz="4" w:space="0" w:color="auto"/>
            </w:tcBorders>
          </w:tcPr>
          <w:p w:rsidR="00341C4D" w:rsidRDefault="00341C4D" w:rsidP="00C965AF">
            <w:pPr>
              <w:rPr>
                <w:rFonts w:ascii="Arial Narrow" w:hAnsi="Arial Narrow" w:cs="Arial"/>
              </w:rPr>
            </w:pPr>
            <w:r>
              <w:rPr>
                <w:rFonts w:ascii="Arial Narrow" w:hAnsi="Arial Narrow" w:cs="Arial"/>
              </w:rPr>
              <w:t>Lifts not working at most times.</w:t>
            </w:r>
          </w:p>
          <w:p w:rsidR="00341C4D" w:rsidRPr="00C820E4" w:rsidRDefault="00341C4D" w:rsidP="00C965AF">
            <w:pPr>
              <w:rPr>
                <w:rFonts w:ascii="Arial Narrow" w:hAnsi="Arial Narrow" w:cs="Arial"/>
              </w:rPr>
            </w:pPr>
          </w:p>
        </w:tc>
        <w:tc>
          <w:tcPr>
            <w:tcW w:w="2190" w:type="dxa"/>
            <w:tcBorders>
              <w:top w:val="single" w:sz="4" w:space="0" w:color="auto"/>
            </w:tcBorders>
          </w:tcPr>
          <w:p w:rsidR="00341C4D" w:rsidRPr="00C820E4" w:rsidRDefault="00341C4D" w:rsidP="00C965AF">
            <w:pPr>
              <w:rPr>
                <w:rFonts w:ascii="Arial Narrow" w:hAnsi="Arial Narrow" w:cs="Arial"/>
              </w:rPr>
            </w:pPr>
            <w:r>
              <w:rPr>
                <w:rFonts w:ascii="Arial Narrow" w:hAnsi="Arial Narrow" w:cs="Arial"/>
              </w:rPr>
              <w:t>Matter reported to DPW.</w:t>
            </w:r>
          </w:p>
        </w:tc>
        <w:tc>
          <w:tcPr>
            <w:tcW w:w="1950" w:type="dxa"/>
            <w:tcBorders>
              <w:top w:val="single" w:sz="4" w:space="0" w:color="auto"/>
            </w:tcBorders>
          </w:tcPr>
          <w:p w:rsidR="00341C4D" w:rsidRPr="00C820E4" w:rsidRDefault="00341C4D" w:rsidP="00C965AF">
            <w:pPr>
              <w:rPr>
                <w:rFonts w:ascii="Arial Narrow" w:eastAsia="Times New Roman" w:hAnsi="Arial Narrow" w:cs="Arial"/>
                <w:color w:val="000000"/>
                <w:lang w:eastAsia="en-ZA"/>
              </w:rPr>
            </w:pPr>
            <w:r>
              <w:rPr>
                <w:rFonts w:ascii="Arial Narrow" w:hAnsi="Arial Narrow" w:cs="Arial"/>
              </w:rPr>
              <w:t>DPW to put the Landlord on terms to ensure that the lifts in the building are maintained and that technicians are available on call.</w:t>
            </w:r>
          </w:p>
        </w:tc>
        <w:tc>
          <w:tcPr>
            <w:tcW w:w="3330" w:type="dxa"/>
            <w:tcBorders>
              <w:top w:val="single" w:sz="4" w:space="0" w:color="auto"/>
            </w:tcBorders>
          </w:tcPr>
          <w:p w:rsidR="00341C4D" w:rsidRPr="00082F92" w:rsidRDefault="00341C4D" w:rsidP="00C965AF">
            <w:pPr>
              <w:rPr>
                <w:rFonts w:ascii="Arial Narrow" w:hAnsi="Arial Narrow" w:cs="Arial"/>
              </w:rPr>
            </w:pPr>
            <w:r>
              <w:rPr>
                <w:rFonts w:ascii="Arial Narrow" w:hAnsi="Arial Narrow" w:cs="Arial"/>
              </w:rPr>
              <w:t xml:space="preserve">Matter Resolved; the lifts are checked every morning as the commitment from the landlord; (Inspection started in January 2018). </w:t>
            </w:r>
            <w:r w:rsidRPr="00B132C5">
              <w:rPr>
                <w:rFonts w:ascii="Arial Narrow" w:hAnsi="Arial Narrow" w:cs="Arial"/>
                <w:b/>
              </w:rPr>
              <w:t xml:space="preserve">Finalised </w:t>
            </w:r>
          </w:p>
        </w:tc>
        <w:tc>
          <w:tcPr>
            <w:tcW w:w="2941" w:type="dxa"/>
            <w:tcBorders>
              <w:top w:val="single" w:sz="4" w:space="0" w:color="auto"/>
            </w:tcBorders>
          </w:tcPr>
          <w:p w:rsidR="00341C4D" w:rsidRDefault="00341C4D" w:rsidP="00C965AF">
            <w:pPr>
              <w:rPr>
                <w:rFonts w:ascii="Arial Narrow" w:hAnsi="Arial Narrow" w:cs="Arial"/>
              </w:rPr>
            </w:pPr>
            <w:r>
              <w:rPr>
                <w:rFonts w:ascii="Arial Narrow" w:hAnsi="Arial Narrow" w:cs="Arial"/>
              </w:rPr>
              <w:t>DDG:REMS</w:t>
            </w:r>
          </w:p>
          <w:p w:rsidR="00341C4D" w:rsidRDefault="00341C4D" w:rsidP="00C965AF">
            <w:pPr>
              <w:rPr>
                <w:rFonts w:ascii="Arial Narrow" w:hAnsi="Arial Narrow" w:cs="Arial"/>
              </w:rPr>
            </w:pPr>
            <w:r>
              <w:rPr>
                <w:rFonts w:ascii="Arial Narrow" w:hAnsi="Arial Narrow" w:cs="Arial"/>
              </w:rPr>
              <w:t>RM: T. Phiri</w:t>
            </w:r>
          </w:p>
          <w:p w:rsidR="00341C4D" w:rsidRDefault="00341C4D" w:rsidP="00C965AF">
            <w:pPr>
              <w:rPr>
                <w:rFonts w:ascii="Arial Narrow" w:hAnsi="Arial Narrow" w:cs="Arial"/>
              </w:rPr>
            </w:pPr>
            <w:r>
              <w:rPr>
                <w:rFonts w:ascii="Arial Narrow" w:hAnsi="Arial Narrow" w:cs="Arial"/>
              </w:rPr>
              <w:t>D: N Mathivha</w:t>
            </w:r>
          </w:p>
        </w:tc>
      </w:tr>
      <w:tr w:rsidR="00341C4D" w:rsidRPr="00C820E4" w:rsidTr="005B65D4">
        <w:tc>
          <w:tcPr>
            <w:tcW w:w="562" w:type="dxa"/>
            <w:vMerge/>
          </w:tcPr>
          <w:p w:rsidR="00341C4D" w:rsidRPr="00C820E4" w:rsidRDefault="00341C4D" w:rsidP="00C965AF">
            <w:pPr>
              <w:rPr>
                <w:rFonts w:ascii="Arial Narrow" w:hAnsi="Arial Narrow" w:cs="Arial"/>
              </w:rPr>
            </w:pPr>
          </w:p>
        </w:tc>
        <w:tc>
          <w:tcPr>
            <w:tcW w:w="1418" w:type="dxa"/>
            <w:vMerge/>
          </w:tcPr>
          <w:p w:rsidR="00341C4D" w:rsidRDefault="00341C4D" w:rsidP="00C965AF">
            <w:pPr>
              <w:rPr>
                <w:rFonts w:ascii="Arial Narrow" w:hAnsi="Arial Narrow" w:cs="Arial"/>
              </w:rPr>
            </w:pPr>
          </w:p>
        </w:tc>
        <w:tc>
          <w:tcPr>
            <w:tcW w:w="1435" w:type="dxa"/>
            <w:tcBorders>
              <w:top w:val="single" w:sz="4" w:space="0" w:color="auto"/>
            </w:tcBorders>
            <w:shd w:val="clear" w:color="auto" w:fill="auto"/>
          </w:tcPr>
          <w:p w:rsidR="00341C4D" w:rsidRPr="00876670" w:rsidRDefault="00341C4D" w:rsidP="00C965AF">
            <w:pPr>
              <w:rPr>
                <w:rFonts w:ascii="Arial Narrow" w:hAnsi="Arial Narrow" w:cs="Arial"/>
              </w:rPr>
            </w:pPr>
            <w:r w:rsidRPr="00876670">
              <w:rPr>
                <w:rFonts w:ascii="Arial Narrow" w:hAnsi="Arial Narrow" w:cs="Arial"/>
              </w:rPr>
              <w:t>Centurion</w:t>
            </w:r>
          </w:p>
          <w:p w:rsidR="00341C4D" w:rsidRPr="00876670" w:rsidRDefault="00341C4D" w:rsidP="00C965AF">
            <w:pPr>
              <w:rPr>
                <w:rFonts w:ascii="Arial Narrow" w:hAnsi="Arial Narrow" w:cs="Arial"/>
              </w:rPr>
            </w:pPr>
          </w:p>
          <w:p w:rsidR="00341C4D" w:rsidRPr="00876670" w:rsidRDefault="00341C4D" w:rsidP="00C965AF">
            <w:pPr>
              <w:rPr>
                <w:rFonts w:ascii="Arial Narrow" w:hAnsi="Arial Narrow" w:cs="Arial"/>
              </w:rPr>
            </w:pPr>
          </w:p>
          <w:p w:rsidR="00341C4D" w:rsidRPr="00876670" w:rsidRDefault="00341C4D" w:rsidP="00C965AF">
            <w:pPr>
              <w:rPr>
                <w:rFonts w:ascii="Arial Narrow" w:hAnsi="Arial Narrow" w:cs="Arial"/>
              </w:rPr>
            </w:pPr>
          </w:p>
          <w:p w:rsidR="00341C4D" w:rsidRPr="00876670" w:rsidRDefault="00341C4D" w:rsidP="00C965AF">
            <w:pPr>
              <w:rPr>
                <w:rFonts w:ascii="Arial Narrow" w:hAnsi="Arial Narrow" w:cs="Arial"/>
              </w:rPr>
            </w:pPr>
          </w:p>
        </w:tc>
        <w:tc>
          <w:tcPr>
            <w:tcW w:w="1620" w:type="dxa"/>
            <w:tcBorders>
              <w:top w:val="single" w:sz="4" w:space="0" w:color="auto"/>
            </w:tcBorders>
            <w:shd w:val="clear" w:color="auto" w:fill="auto"/>
          </w:tcPr>
          <w:p w:rsidR="00341C4D" w:rsidRPr="00876670" w:rsidRDefault="00341C4D" w:rsidP="00C965AF">
            <w:pPr>
              <w:rPr>
                <w:rFonts w:ascii="Arial Narrow" w:hAnsi="Arial Narrow" w:cs="Arial"/>
              </w:rPr>
            </w:pPr>
            <w:r w:rsidRPr="00876670">
              <w:rPr>
                <w:rFonts w:ascii="Arial Narrow" w:eastAsia="Times New Roman" w:hAnsi="Arial Narrow" w:cs="Arial"/>
                <w:lang w:eastAsia="en-ZA"/>
              </w:rPr>
              <w:lastRenderedPageBreak/>
              <w:t>DHA submitte</w:t>
            </w:r>
            <w:r>
              <w:rPr>
                <w:rFonts w:ascii="Arial Narrow" w:eastAsia="Times New Roman" w:hAnsi="Arial Narrow" w:cs="Arial"/>
                <w:lang w:eastAsia="en-ZA"/>
              </w:rPr>
              <w:t xml:space="preserve">d a request to DPW </w:t>
            </w:r>
            <w:r>
              <w:rPr>
                <w:rFonts w:ascii="Arial Narrow" w:eastAsia="Times New Roman" w:hAnsi="Arial Narrow" w:cs="Arial"/>
                <w:lang w:eastAsia="en-ZA"/>
              </w:rPr>
              <w:lastRenderedPageBreak/>
              <w:t>for renewal with request to reconfigure the space in ground floor to accommodate officials from 1</w:t>
            </w:r>
            <w:r w:rsidRPr="0041470F">
              <w:rPr>
                <w:rFonts w:ascii="Arial Narrow" w:eastAsia="Times New Roman" w:hAnsi="Arial Narrow" w:cs="Arial"/>
                <w:vertAlign w:val="superscript"/>
                <w:lang w:eastAsia="en-ZA"/>
              </w:rPr>
              <w:t>st</w:t>
            </w:r>
            <w:r>
              <w:rPr>
                <w:rFonts w:ascii="Arial Narrow" w:eastAsia="Times New Roman" w:hAnsi="Arial Narrow" w:cs="Arial"/>
                <w:lang w:eastAsia="en-ZA"/>
              </w:rPr>
              <w:t xml:space="preserve"> floor</w:t>
            </w:r>
            <w:r w:rsidRPr="00876670">
              <w:rPr>
                <w:rFonts w:ascii="Arial Narrow" w:eastAsia="Times New Roman" w:hAnsi="Arial Narrow" w:cs="Arial"/>
                <w:lang w:eastAsia="en-ZA"/>
              </w:rPr>
              <w:t>.</w:t>
            </w:r>
          </w:p>
        </w:tc>
        <w:tc>
          <w:tcPr>
            <w:tcW w:w="2190" w:type="dxa"/>
            <w:tcBorders>
              <w:top w:val="single" w:sz="4" w:space="0" w:color="auto"/>
            </w:tcBorders>
            <w:shd w:val="clear" w:color="auto" w:fill="auto"/>
          </w:tcPr>
          <w:p w:rsidR="00341C4D" w:rsidRPr="00876670" w:rsidRDefault="00341C4D" w:rsidP="00C965AF">
            <w:pPr>
              <w:rPr>
                <w:rFonts w:ascii="Arial Narrow" w:hAnsi="Arial Narrow" w:cs="Arial"/>
              </w:rPr>
            </w:pPr>
            <w:r w:rsidRPr="00876670">
              <w:rPr>
                <w:rFonts w:ascii="Arial Narrow" w:eastAsia="Times New Roman" w:hAnsi="Arial Narrow" w:cs="Arial"/>
                <w:lang w:eastAsia="en-ZA"/>
              </w:rPr>
              <w:lastRenderedPageBreak/>
              <w:t xml:space="preserve">DHA: Needs assessment submitted </w:t>
            </w:r>
            <w:r w:rsidRPr="00876670">
              <w:rPr>
                <w:rFonts w:ascii="Arial Narrow" w:eastAsia="Times New Roman" w:hAnsi="Arial Narrow" w:cs="Arial"/>
                <w:lang w:eastAsia="en-ZA"/>
              </w:rPr>
              <w:lastRenderedPageBreak/>
              <w:t xml:space="preserve">and funding confirmation. </w:t>
            </w:r>
          </w:p>
        </w:tc>
        <w:tc>
          <w:tcPr>
            <w:tcW w:w="1950" w:type="dxa"/>
            <w:tcBorders>
              <w:top w:val="single" w:sz="4" w:space="0" w:color="auto"/>
            </w:tcBorders>
            <w:shd w:val="clear" w:color="auto" w:fill="auto"/>
          </w:tcPr>
          <w:p w:rsidR="00341C4D" w:rsidRPr="00876670" w:rsidRDefault="00341C4D" w:rsidP="00C965AF">
            <w:pPr>
              <w:rPr>
                <w:rFonts w:ascii="Arial Narrow" w:hAnsi="Arial Narrow" w:cs="Arial"/>
              </w:rPr>
            </w:pPr>
            <w:r w:rsidRPr="00876670">
              <w:rPr>
                <w:rFonts w:ascii="Arial Narrow" w:eastAsia="Times New Roman" w:hAnsi="Arial Narrow" w:cs="Arial"/>
                <w:lang w:eastAsia="en-ZA"/>
              </w:rPr>
              <w:lastRenderedPageBreak/>
              <w:t xml:space="preserve">DPW to expedite the process of renewal of </w:t>
            </w:r>
            <w:r w:rsidRPr="00876670">
              <w:rPr>
                <w:rFonts w:ascii="Arial Narrow" w:eastAsia="Times New Roman" w:hAnsi="Arial Narrow" w:cs="Arial"/>
                <w:lang w:eastAsia="en-ZA"/>
              </w:rPr>
              <w:lastRenderedPageBreak/>
              <w:t>lease.</w:t>
            </w:r>
          </w:p>
        </w:tc>
        <w:tc>
          <w:tcPr>
            <w:tcW w:w="3330" w:type="dxa"/>
            <w:tcBorders>
              <w:top w:val="single" w:sz="4" w:space="0" w:color="auto"/>
            </w:tcBorders>
            <w:shd w:val="clear" w:color="auto" w:fill="auto"/>
          </w:tcPr>
          <w:p w:rsidR="00341C4D" w:rsidRPr="00160FD9" w:rsidRDefault="00341C4D" w:rsidP="00C965AF">
            <w:pPr>
              <w:rPr>
                <w:rFonts w:ascii="Arial Narrow" w:eastAsia="Times New Roman" w:hAnsi="Arial Narrow" w:cs="Arial"/>
                <w:highlight w:val="yellow"/>
                <w:lang w:eastAsia="en-ZA"/>
              </w:rPr>
            </w:pPr>
            <w:r>
              <w:rPr>
                <w:rFonts w:ascii="Arial Narrow" w:hAnsi="Arial Narrow" w:cs="Arial"/>
              </w:rPr>
              <w:lastRenderedPageBreak/>
              <w:t xml:space="preserve">The negotiations for renewal with the landlord is done. </w:t>
            </w:r>
            <w:r w:rsidR="00536A0D">
              <w:rPr>
                <w:rFonts w:ascii="Arial Narrow" w:hAnsi="Arial Narrow" w:cs="Arial"/>
              </w:rPr>
              <w:t xml:space="preserve">Lease offer approved </w:t>
            </w:r>
            <w:r w:rsidR="00536A0D">
              <w:rPr>
                <w:rFonts w:ascii="Arial Narrow" w:hAnsi="Arial Narrow" w:cs="Arial"/>
              </w:rPr>
              <w:lastRenderedPageBreak/>
              <w:t xml:space="preserve">by NBACL, DPW in the process of drafting the lease to send to the landlord for signature. </w:t>
            </w:r>
          </w:p>
        </w:tc>
        <w:tc>
          <w:tcPr>
            <w:tcW w:w="2941" w:type="dxa"/>
            <w:tcBorders>
              <w:top w:val="single" w:sz="4" w:space="0" w:color="auto"/>
            </w:tcBorders>
            <w:shd w:val="clear" w:color="auto" w:fill="auto"/>
          </w:tcPr>
          <w:p w:rsidR="00341C4D" w:rsidRDefault="00341C4D" w:rsidP="00C965AF">
            <w:pPr>
              <w:rPr>
                <w:rFonts w:ascii="Arial Narrow" w:hAnsi="Arial Narrow" w:cs="Arial"/>
              </w:rPr>
            </w:pPr>
            <w:r>
              <w:rPr>
                <w:rFonts w:ascii="Arial Narrow" w:hAnsi="Arial Narrow" w:cs="Arial"/>
              </w:rPr>
              <w:lastRenderedPageBreak/>
              <w:t>DDG:REMS</w:t>
            </w:r>
          </w:p>
          <w:p w:rsidR="00341C4D" w:rsidRDefault="00341C4D" w:rsidP="00C965AF">
            <w:pPr>
              <w:rPr>
                <w:rFonts w:ascii="Arial Narrow" w:hAnsi="Arial Narrow" w:cs="Arial"/>
              </w:rPr>
            </w:pPr>
            <w:r>
              <w:rPr>
                <w:rFonts w:ascii="Arial Narrow" w:hAnsi="Arial Narrow" w:cs="Arial"/>
              </w:rPr>
              <w:t>RM: T. Phiri</w:t>
            </w:r>
          </w:p>
          <w:p w:rsidR="00341C4D" w:rsidRPr="00876670" w:rsidRDefault="00341C4D" w:rsidP="00C965AF">
            <w:pPr>
              <w:rPr>
                <w:rFonts w:ascii="Arial Narrow" w:eastAsia="Times New Roman" w:hAnsi="Arial Narrow" w:cs="Arial"/>
                <w:lang w:eastAsia="en-ZA"/>
              </w:rPr>
            </w:pPr>
            <w:r>
              <w:rPr>
                <w:rFonts w:ascii="Arial Narrow" w:hAnsi="Arial Narrow" w:cs="Arial"/>
              </w:rPr>
              <w:lastRenderedPageBreak/>
              <w:t>D: N Mathivha</w:t>
            </w:r>
          </w:p>
        </w:tc>
      </w:tr>
      <w:tr w:rsidR="00341C4D" w:rsidRPr="00C820E4" w:rsidTr="005B65D4">
        <w:tc>
          <w:tcPr>
            <w:tcW w:w="562" w:type="dxa"/>
            <w:vMerge/>
          </w:tcPr>
          <w:p w:rsidR="00341C4D" w:rsidRPr="00C820E4" w:rsidRDefault="00341C4D" w:rsidP="00C965AF">
            <w:pPr>
              <w:rPr>
                <w:rFonts w:ascii="Arial Narrow" w:hAnsi="Arial Narrow" w:cs="Arial"/>
              </w:rPr>
            </w:pPr>
          </w:p>
        </w:tc>
        <w:tc>
          <w:tcPr>
            <w:tcW w:w="1418" w:type="dxa"/>
            <w:vMerge/>
          </w:tcPr>
          <w:p w:rsidR="00341C4D" w:rsidRPr="00C820E4" w:rsidRDefault="00341C4D" w:rsidP="00C965AF">
            <w:pPr>
              <w:rPr>
                <w:rFonts w:ascii="Arial Narrow" w:hAnsi="Arial Narrow" w:cs="Arial"/>
              </w:rPr>
            </w:pPr>
          </w:p>
        </w:tc>
        <w:tc>
          <w:tcPr>
            <w:tcW w:w="1435" w:type="dxa"/>
            <w:tcBorders>
              <w:top w:val="single" w:sz="4" w:space="0" w:color="auto"/>
            </w:tcBorders>
          </w:tcPr>
          <w:p w:rsidR="00341C4D" w:rsidRPr="00C820E4" w:rsidRDefault="00341C4D" w:rsidP="00C965AF">
            <w:pPr>
              <w:rPr>
                <w:rFonts w:ascii="Arial Narrow" w:hAnsi="Arial Narrow" w:cs="Arial"/>
              </w:rPr>
            </w:pPr>
            <w:r>
              <w:rPr>
                <w:rFonts w:ascii="Arial Narrow" w:hAnsi="Arial Narrow" w:cs="Arial"/>
              </w:rPr>
              <w:t>New Corporation Building (BVR)</w:t>
            </w:r>
          </w:p>
          <w:p w:rsidR="00341C4D" w:rsidRDefault="00341C4D" w:rsidP="00C965AF">
            <w:pPr>
              <w:rPr>
                <w:rFonts w:ascii="Arial Narrow" w:hAnsi="Arial Narrow" w:cs="Arial"/>
              </w:rPr>
            </w:pPr>
          </w:p>
          <w:p w:rsidR="00341C4D" w:rsidRPr="00C820E4" w:rsidRDefault="00341C4D" w:rsidP="00C965AF">
            <w:pPr>
              <w:rPr>
                <w:rFonts w:ascii="Arial Narrow" w:hAnsi="Arial Narrow" w:cs="Arial"/>
              </w:rPr>
            </w:pPr>
          </w:p>
        </w:tc>
        <w:tc>
          <w:tcPr>
            <w:tcW w:w="1620" w:type="dxa"/>
            <w:tcBorders>
              <w:top w:val="single" w:sz="4" w:space="0" w:color="auto"/>
            </w:tcBorders>
          </w:tcPr>
          <w:p w:rsidR="00341C4D" w:rsidRDefault="00341C4D" w:rsidP="00C965AF">
            <w:pPr>
              <w:rPr>
                <w:rFonts w:ascii="Arial Narrow" w:hAnsi="Arial Narrow" w:cs="Arial"/>
              </w:rPr>
            </w:pPr>
            <w:r w:rsidRPr="00AD6957">
              <w:rPr>
                <w:rFonts w:ascii="Arial Narrow" w:hAnsi="Arial Narrow" w:cs="Arial"/>
                <w:b/>
              </w:rPr>
              <w:t>Air conditioners</w:t>
            </w:r>
            <w:r w:rsidRPr="00C820E4">
              <w:rPr>
                <w:rFonts w:ascii="Arial Narrow" w:hAnsi="Arial Narrow" w:cs="Arial"/>
              </w:rPr>
              <w:t xml:space="preserve"> </w:t>
            </w:r>
            <w:r>
              <w:rPr>
                <w:rFonts w:ascii="Arial Narrow" w:hAnsi="Arial Narrow" w:cs="Arial"/>
              </w:rPr>
              <w:t xml:space="preserve">in the server room and </w:t>
            </w:r>
            <w:r w:rsidRPr="00C820E4">
              <w:rPr>
                <w:rFonts w:ascii="Arial Narrow" w:hAnsi="Arial Narrow" w:cs="Arial"/>
              </w:rPr>
              <w:t>offices</w:t>
            </w:r>
            <w:r>
              <w:rPr>
                <w:rFonts w:ascii="Arial Narrow" w:hAnsi="Arial Narrow" w:cs="Arial"/>
              </w:rPr>
              <w:t xml:space="preserve"> not maintained and </w:t>
            </w:r>
            <w:r w:rsidR="001657B7">
              <w:rPr>
                <w:rFonts w:ascii="Arial Narrow" w:hAnsi="Arial Narrow" w:cs="Arial"/>
              </w:rPr>
              <w:t>frequently</w:t>
            </w:r>
            <w:r>
              <w:rPr>
                <w:rFonts w:ascii="Arial Narrow" w:hAnsi="Arial Narrow" w:cs="Arial"/>
              </w:rPr>
              <w:t xml:space="preserve"> not functioning optimally. DHA at times forced to shut down systems when the temperature is too high.</w:t>
            </w:r>
          </w:p>
          <w:p w:rsidR="00341C4D" w:rsidRDefault="00341C4D" w:rsidP="00C965AF">
            <w:pPr>
              <w:rPr>
                <w:rFonts w:ascii="Arial Narrow" w:hAnsi="Arial Narrow" w:cs="Arial"/>
              </w:rPr>
            </w:pPr>
          </w:p>
          <w:p w:rsidR="00341C4D" w:rsidRPr="00071360" w:rsidRDefault="00341C4D" w:rsidP="00C965AF">
            <w:pPr>
              <w:rPr>
                <w:rFonts w:ascii="Arial Narrow" w:hAnsi="Arial Narrow" w:cs="Arial"/>
              </w:rPr>
            </w:pPr>
            <w:r w:rsidRPr="00AD6957">
              <w:rPr>
                <w:rFonts w:ascii="Arial Narrow" w:hAnsi="Arial Narrow" w:cs="Arial"/>
                <w:b/>
              </w:rPr>
              <w:t>UPS</w:t>
            </w:r>
            <w:r w:rsidRPr="00C820E4">
              <w:rPr>
                <w:rFonts w:ascii="Arial Narrow" w:hAnsi="Arial Narrow" w:cs="Arial"/>
              </w:rPr>
              <w:t xml:space="preserve"> Batteries </w:t>
            </w:r>
            <w:r>
              <w:rPr>
                <w:rFonts w:ascii="Arial Narrow" w:hAnsi="Arial Narrow" w:cs="Arial"/>
              </w:rPr>
              <w:t>need to be replaced</w:t>
            </w:r>
          </w:p>
        </w:tc>
        <w:tc>
          <w:tcPr>
            <w:tcW w:w="2190" w:type="dxa"/>
            <w:tcBorders>
              <w:top w:val="single" w:sz="4" w:space="0" w:color="auto"/>
            </w:tcBorders>
          </w:tcPr>
          <w:p w:rsidR="00341C4D" w:rsidRDefault="00341C4D" w:rsidP="00C965AF">
            <w:pPr>
              <w:rPr>
                <w:rFonts w:ascii="Arial Narrow" w:hAnsi="Arial Narrow" w:cs="Arial"/>
              </w:rPr>
            </w:pPr>
            <w:r>
              <w:rPr>
                <w:rFonts w:ascii="Arial Narrow" w:hAnsi="Arial Narrow" w:cs="Arial"/>
              </w:rPr>
              <w:t>Matters reported to DPW</w:t>
            </w:r>
          </w:p>
          <w:p w:rsidR="00341C4D" w:rsidRDefault="00341C4D" w:rsidP="00C965AF">
            <w:pPr>
              <w:rPr>
                <w:rFonts w:ascii="Arial Narrow" w:hAnsi="Arial Narrow" w:cs="Arial"/>
              </w:rPr>
            </w:pPr>
          </w:p>
          <w:p w:rsidR="00341C4D" w:rsidRPr="00C820E4" w:rsidRDefault="00341C4D" w:rsidP="00C965AF">
            <w:pPr>
              <w:rPr>
                <w:rFonts w:ascii="Arial Narrow" w:eastAsia="Times New Roman" w:hAnsi="Arial Narrow" w:cs="Arial"/>
                <w:color w:val="000000"/>
                <w:lang w:eastAsia="en-ZA"/>
              </w:rPr>
            </w:pPr>
          </w:p>
        </w:tc>
        <w:tc>
          <w:tcPr>
            <w:tcW w:w="1950" w:type="dxa"/>
            <w:tcBorders>
              <w:top w:val="single" w:sz="4" w:space="0" w:color="auto"/>
            </w:tcBorders>
          </w:tcPr>
          <w:p w:rsidR="00341C4D" w:rsidRDefault="00341C4D" w:rsidP="00C965AF">
            <w:pPr>
              <w:rPr>
                <w:rFonts w:ascii="Arial Narrow" w:hAnsi="Arial Narrow" w:cs="Arial"/>
              </w:rPr>
            </w:pPr>
            <w:r w:rsidRPr="00C820E4">
              <w:rPr>
                <w:rFonts w:ascii="Arial Narrow" w:hAnsi="Arial Narrow" w:cs="Arial"/>
              </w:rPr>
              <w:t xml:space="preserve">DPW to </w:t>
            </w:r>
            <w:r>
              <w:rPr>
                <w:rFonts w:ascii="Arial Narrow" w:hAnsi="Arial Narrow" w:cs="Arial"/>
              </w:rPr>
              <w:t xml:space="preserve">appoint a competent contractor for the air-conditioning or hand over the management and maintenance thereof to DHA. </w:t>
            </w:r>
          </w:p>
          <w:p w:rsidR="00341C4D" w:rsidRDefault="00341C4D" w:rsidP="00C965AF">
            <w:pPr>
              <w:rPr>
                <w:rFonts w:ascii="Arial Narrow" w:eastAsia="Times New Roman" w:hAnsi="Arial Narrow" w:cs="Arial"/>
                <w:color w:val="000000"/>
                <w:lang w:eastAsia="en-ZA"/>
              </w:rPr>
            </w:pPr>
          </w:p>
          <w:p w:rsidR="00341C4D" w:rsidRDefault="00341C4D" w:rsidP="00C965AF">
            <w:pPr>
              <w:rPr>
                <w:rFonts w:ascii="Arial Narrow" w:eastAsia="Times New Roman" w:hAnsi="Arial Narrow" w:cs="Arial"/>
                <w:color w:val="000000"/>
                <w:lang w:eastAsia="en-ZA"/>
              </w:rPr>
            </w:pPr>
          </w:p>
          <w:p w:rsidR="00341C4D" w:rsidRDefault="00341C4D" w:rsidP="00C965AF">
            <w:pPr>
              <w:rPr>
                <w:rFonts w:ascii="Arial Narrow" w:eastAsia="Times New Roman" w:hAnsi="Arial Narrow" w:cs="Arial"/>
                <w:color w:val="000000"/>
                <w:lang w:eastAsia="en-ZA"/>
              </w:rPr>
            </w:pPr>
          </w:p>
          <w:p w:rsidR="00341C4D" w:rsidRDefault="00341C4D" w:rsidP="00C965AF">
            <w:pPr>
              <w:rPr>
                <w:rFonts w:ascii="Arial Narrow" w:eastAsia="Times New Roman" w:hAnsi="Arial Narrow" w:cs="Arial"/>
                <w:color w:val="000000"/>
                <w:lang w:eastAsia="en-ZA"/>
              </w:rPr>
            </w:pPr>
          </w:p>
          <w:p w:rsidR="00341C4D" w:rsidRDefault="00341C4D" w:rsidP="00C965AF">
            <w:pPr>
              <w:rPr>
                <w:rFonts w:ascii="Arial Narrow" w:eastAsia="Times New Roman" w:hAnsi="Arial Narrow" w:cs="Arial"/>
                <w:color w:val="000000"/>
                <w:lang w:eastAsia="en-ZA"/>
              </w:rPr>
            </w:pPr>
          </w:p>
          <w:p w:rsidR="00341C4D" w:rsidRPr="00C820E4" w:rsidRDefault="00341C4D" w:rsidP="00C965AF">
            <w:pPr>
              <w:rPr>
                <w:rFonts w:ascii="Arial Narrow" w:eastAsia="Times New Roman" w:hAnsi="Arial Narrow" w:cs="Arial"/>
                <w:color w:val="000000"/>
                <w:lang w:eastAsia="en-ZA"/>
              </w:rPr>
            </w:pPr>
            <w:r>
              <w:rPr>
                <w:rFonts w:ascii="Arial Narrow" w:hAnsi="Arial Narrow" w:cs="Arial"/>
              </w:rPr>
              <w:t xml:space="preserve">DPW to attend to the </w:t>
            </w:r>
            <w:r w:rsidRPr="00C820E4">
              <w:rPr>
                <w:rFonts w:ascii="Arial Narrow" w:hAnsi="Arial Narrow" w:cs="Arial"/>
              </w:rPr>
              <w:t>replacement of UPS Room Batteries</w:t>
            </w:r>
          </w:p>
        </w:tc>
        <w:tc>
          <w:tcPr>
            <w:tcW w:w="3330" w:type="dxa"/>
            <w:tcBorders>
              <w:top w:val="single" w:sz="4" w:space="0" w:color="auto"/>
            </w:tcBorders>
          </w:tcPr>
          <w:p w:rsidR="00341C4D" w:rsidRPr="00D73A92" w:rsidRDefault="00341C4D" w:rsidP="00C965AF">
            <w:pPr>
              <w:rPr>
                <w:rFonts w:ascii="Arial Narrow" w:hAnsi="Arial Narrow" w:cs="Arial"/>
              </w:rPr>
            </w:pPr>
            <w:r w:rsidRPr="00D73A92">
              <w:rPr>
                <w:rFonts w:ascii="Arial Narrow" w:hAnsi="Arial Narrow" w:cs="Arial"/>
              </w:rPr>
              <w:t xml:space="preserve">A contractor was appointed 22 December 2017, the </w:t>
            </w:r>
            <w:r w:rsidRPr="00D73A92">
              <w:rPr>
                <w:rFonts w:ascii="Arial Narrow" w:hAnsi="Arial Narrow" w:cs="Arial"/>
                <w:b/>
              </w:rPr>
              <w:t>air-conditioning</w:t>
            </w:r>
            <w:r w:rsidRPr="00D73A92">
              <w:rPr>
                <w:rFonts w:ascii="Arial Narrow" w:hAnsi="Arial Narrow" w:cs="Arial"/>
              </w:rPr>
              <w:t xml:space="preserve"> matter has been</w:t>
            </w:r>
            <w:r w:rsidRPr="00BA178A">
              <w:rPr>
                <w:rFonts w:ascii="Arial Narrow" w:hAnsi="Arial Narrow" w:cs="Arial"/>
                <w:b/>
                <w:color w:val="000000" w:themeColor="text1"/>
              </w:rPr>
              <w:t xml:space="preserve"> finalised</w:t>
            </w:r>
            <w:r w:rsidRPr="00F379F8">
              <w:rPr>
                <w:rFonts w:ascii="Arial Narrow" w:hAnsi="Arial Narrow" w:cs="Arial"/>
                <w:color w:val="000000" w:themeColor="text1"/>
              </w:rPr>
              <w:t xml:space="preserve"> </w:t>
            </w:r>
            <w:r w:rsidRPr="00D73A92">
              <w:rPr>
                <w:rFonts w:ascii="Arial Narrow" w:hAnsi="Arial Narrow" w:cs="Arial"/>
              </w:rPr>
              <w:t xml:space="preserve">during the first week of 18 January 2018. </w:t>
            </w:r>
          </w:p>
          <w:p w:rsidR="00341C4D" w:rsidRPr="00D73A92" w:rsidRDefault="00341C4D" w:rsidP="00C965AF">
            <w:pPr>
              <w:rPr>
                <w:rFonts w:ascii="Arial Narrow" w:hAnsi="Arial Narrow" w:cs="Arial"/>
              </w:rPr>
            </w:pPr>
          </w:p>
          <w:p w:rsidR="00341C4D" w:rsidRPr="00D73A92" w:rsidRDefault="00341C4D" w:rsidP="00C965AF">
            <w:pPr>
              <w:rPr>
                <w:rFonts w:ascii="Arial Narrow" w:hAnsi="Arial Narrow" w:cs="Arial"/>
              </w:rPr>
            </w:pPr>
          </w:p>
          <w:p w:rsidR="00341C4D" w:rsidRDefault="00341C4D" w:rsidP="00C965AF">
            <w:pPr>
              <w:rPr>
                <w:rFonts w:ascii="Arial Narrow" w:hAnsi="Arial Narrow" w:cs="Arial"/>
              </w:rPr>
            </w:pPr>
          </w:p>
          <w:p w:rsidR="00341C4D" w:rsidRDefault="00341C4D" w:rsidP="00C965AF">
            <w:pPr>
              <w:rPr>
                <w:rFonts w:ascii="Arial Narrow" w:hAnsi="Arial Narrow" w:cs="Arial"/>
              </w:rPr>
            </w:pPr>
          </w:p>
          <w:p w:rsidR="00341C4D" w:rsidRDefault="00341C4D" w:rsidP="00C965AF">
            <w:pPr>
              <w:rPr>
                <w:rFonts w:ascii="Arial Narrow" w:hAnsi="Arial Narrow" w:cs="Arial"/>
              </w:rPr>
            </w:pPr>
          </w:p>
          <w:p w:rsidR="00341C4D" w:rsidRDefault="00341C4D" w:rsidP="00C965AF">
            <w:pPr>
              <w:rPr>
                <w:rFonts w:ascii="Arial Narrow" w:hAnsi="Arial Narrow" w:cs="Arial"/>
              </w:rPr>
            </w:pPr>
          </w:p>
          <w:p w:rsidR="00341C4D" w:rsidRDefault="00341C4D" w:rsidP="00C965AF">
            <w:pPr>
              <w:rPr>
                <w:rFonts w:ascii="Arial Narrow" w:hAnsi="Arial Narrow" w:cs="Arial"/>
              </w:rPr>
            </w:pPr>
          </w:p>
          <w:p w:rsidR="00341C4D" w:rsidRDefault="00341C4D" w:rsidP="00C965AF">
            <w:pPr>
              <w:rPr>
                <w:rFonts w:ascii="Arial Narrow" w:hAnsi="Arial Narrow" w:cs="Arial"/>
              </w:rPr>
            </w:pPr>
          </w:p>
          <w:p w:rsidR="00341C4D" w:rsidRDefault="00341C4D" w:rsidP="00C965AF">
            <w:pPr>
              <w:rPr>
                <w:rFonts w:ascii="Arial Narrow" w:hAnsi="Arial Narrow" w:cs="Arial"/>
              </w:rPr>
            </w:pPr>
          </w:p>
          <w:p w:rsidR="00341C4D" w:rsidRPr="00D73A92" w:rsidRDefault="00341C4D" w:rsidP="00C965AF">
            <w:pPr>
              <w:rPr>
                <w:rFonts w:ascii="Arial Narrow" w:hAnsi="Arial Narrow" w:cs="Arial"/>
              </w:rPr>
            </w:pPr>
            <w:r w:rsidRPr="00923FE2">
              <w:rPr>
                <w:rFonts w:ascii="Arial Narrow" w:hAnsi="Arial Narrow" w:cs="Arial"/>
              </w:rPr>
              <w:t>The 3 UPS batteries were replaced and working.</w:t>
            </w:r>
            <w:r>
              <w:rPr>
                <w:rFonts w:ascii="Arial Narrow" w:hAnsi="Arial Narrow" w:cs="Arial"/>
              </w:rPr>
              <w:t xml:space="preserve"> Matter is </w:t>
            </w:r>
            <w:r w:rsidRPr="00BA178A">
              <w:rPr>
                <w:rFonts w:ascii="Arial Narrow" w:hAnsi="Arial Narrow" w:cs="Arial"/>
                <w:b/>
              </w:rPr>
              <w:t xml:space="preserve">finalised </w:t>
            </w:r>
          </w:p>
        </w:tc>
        <w:tc>
          <w:tcPr>
            <w:tcW w:w="2941" w:type="dxa"/>
            <w:tcBorders>
              <w:top w:val="single" w:sz="4" w:space="0" w:color="auto"/>
            </w:tcBorders>
          </w:tcPr>
          <w:p w:rsidR="00341C4D" w:rsidRDefault="00341C4D" w:rsidP="00C965AF">
            <w:pPr>
              <w:rPr>
                <w:rFonts w:ascii="Arial Narrow" w:hAnsi="Arial Narrow" w:cs="Arial"/>
              </w:rPr>
            </w:pPr>
            <w:r>
              <w:rPr>
                <w:rFonts w:ascii="Arial Narrow" w:hAnsi="Arial Narrow" w:cs="Arial"/>
              </w:rPr>
              <w:t>DDG: CPM</w:t>
            </w:r>
          </w:p>
          <w:p w:rsidR="00341C4D" w:rsidRDefault="00341C4D" w:rsidP="00C965AF">
            <w:pPr>
              <w:rPr>
                <w:rFonts w:ascii="Arial Narrow" w:hAnsi="Arial Narrow" w:cs="Arial"/>
              </w:rPr>
            </w:pPr>
            <w:r>
              <w:rPr>
                <w:rFonts w:ascii="Arial Narrow" w:hAnsi="Arial Narrow" w:cs="Arial"/>
              </w:rPr>
              <w:t>RM: T. Phiri</w:t>
            </w:r>
          </w:p>
          <w:p w:rsidR="00341C4D" w:rsidRDefault="00E2754A" w:rsidP="00E2754A">
            <w:pPr>
              <w:rPr>
                <w:rFonts w:ascii="Arial Narrow" w:hAnsi="Arial Narrow" w:cs="Arial"/>
              </w:rPr>
            </w:pPr>
            <w:r>
              <w:rPr>
                <w:rFonts w:ascii="Arial Narrow" w:hAnsi="Arial Narrow" w:cs="Arial"/>
              </w:rPr>
              <w:t>D:  D Sewada</w:t>
            </w:r>
          </w:p>
        </w:tc>
      </w:tr>
      <w:tr w:rsidR="00341C4D" w:rsidRPr="00C820E4" w:rsidTr="005B65D4">
        <w:tc>
          <w:tcPr>
            <w:tcW w:w="562" w:type="dxa"/>
            <w:vMerge w:val="restart"/>
          </w:tcPr>
          <w:p w:rsidR="00341C4D" w:rsidRPr="00C820E4" w:rsidRDefault="00341C4D" w:rsidP="00411121">
            <w:pPr>
              <w:pStyle w:val="ListParagraph"/>
              <w:numPr>
                <w:ilvl w:val="0"/>
                <w:numId w:val="9"/>
              </w:numPr>
              <w:ind w:hanging="720"/>
              <w:rPr>
                <w:rFonts w:ascii="Arial Narrow" w:hAnsi="Arial Narrow" w:cs="Arial"/>
                <w:b/>
              </w:rPr>
            </w:pPr>
          </w:p>
        </w:tc>
        <w:tc>
          <w:tcPr>
            <w:tcW w:w="1418" w:type="dxa"/>
            <w:vMerge w:val="restart"/>
            <w:shd w:val="clear" w:color="auto" w:fill="auto"/>
          </w:tcPr>
          <w:p w:rsidR="00341C4D" w:rsidRPr="00990D62" w:rsidRDefault="00341C4D" w:rsidP="007D6A2B">
            <w:pPr>
              <w:rPr>
                <w:rFonts w:ascii="Arial Narrow" w:hAnsi="Arial Narrow" w:cs="Arial"/>
                <w:b/>
              </w:rPr>
            </w:pPr>
            <w:r w:rsidRPr="00990D62">
              <w:rPr>
                <w:rFonts w:ascii="Arial Narrow" w:hAnsi="Arial Narrow" w:cs="Arial"/>
                <w:b/>
              </w:rPr>
              <w:t>EASTERN CAPE</w:t>
            </w:r>
          </w:p>
          <w:p w:rsidR="00341C4D" w:rsidRPr="00C820E4" w:rsidRDefault="00341C4D" w:rsidP="007D6A2B">
            <w:pPr>
              <w:rPr>
                <w:rFonts w:ascii="Arial Narrow" w:hAnsi="Arial Narrow" w:cs="Arial"/>
              </w:rPr>
            </w:pPr>
          </w:p>
        </w:tc>
        <w:tc>
          <w:tcPr>
            <w:tcW w:w="1435" w:type="dxa"/>
            <w:shd w:val="clear" w:color="auto" w:fill="auto"/>
          </w:tcPr>
          <w:p w:rsidR="00341C4D" w:rsidRPr="00C820E4" w:rsidRDefault="00341C4D" w:rsidP="007D6A2B">
            <w:pPr>
              <w:rPr>
                <w:rFonts w:ascii="Arial Narrow" w:hAnsi="Arial Narrow" w:cs="Arial"/>
              </w:rPr>
            </w:pPr>
            <w:r w:rsidRPr="00C820E4">
              <w:rPr>
                <w:rFonts w:ascii="Arial Narrow" w:hAnsi="Arial Narrow" w:cs="Arial"/>
              </w:rPr>
              <w:t>Maclear Service Point</w:t>
            </w:r>
          </w:p>
          <w:p w:rsidR="00341C4D" w:rsidRPr="00C820E4" w:rsidRDefault="00341C4D" w:rsidP="007D6A2B">
            <w:pPr>
              <w:rPr>
                <w:rFonts w:ascii="Arial Narrow" w:hAnsi="Arial Narrow" w:cs="Arial"/>
              </w:rPr>
            </w:pPr>
          </w:p>
          <w:p w:rsidR="00341C4D" w:rsidRPr="00C820E4" w:rsidRDefault="00341C4D" w:rsidP="007D6A2B">
            <w:pPr>
              <w:rPr>
                <w:rFonts w:ascii="Arial Narrow" w:hAnsi="Arial Narrow" w:cs="Arial"/>
              </w:rPr>
            </w:pPr>
          </w:p>
          <w:p w:rsidR="00341C4D" w:rsidRPr="00C820E4" w:rsidRDefault="00341C4D" w:rsidP="007D6A2B">
            <w:pPr>
              <w:rPr>
                <w:rFonts w:ascii="Arial Narrow" w:hAnsi="Arial Narrow" w:cs="Arial"/>
              </w:rPr>
            </w:pPr>
          </w:p>
          <w:p w:rsidR="00341C4D" w:rsidRPr="00C820E4" w:rsidRDefault="00341C4D" w:rsidP="007D6A2B">
            <w:pPr>
              <w:rPr>
                <w:rFonts w:ascii="Arial Narrow" w:hAnsi="Arial Narrow" w:cs="Arial"/>
              </w:rPr>
            </w:pPr>
          </w:p>
        </w:tc>
        <w:tc>
          <w:tcPr>
            <w:tcW w:w="1620" w:type="dxa"/>
            <w:shd w:val="clear" w:color="auto" w:fill="auto"/>
          </w:tcPr>
          <w:p w:rsidR="00341C4D" w:rsidRPr="00C820E4" w:rsidRDefault="00341C4D" w:rsidP="007D6A2B">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New office accommodation.</w:t>
            </w:r>
          </w:p>
        </w:tc>
        <w:tc>
          <w:tcPr>
            <w:tcW w:w="2190" w:type="dxa"/>
            <w:shd w:val="clear" w:color="auto" w:fill="auto"/>
          </w:tcPr>
          <w:p w:rsidR="00341C4D" w:rsidRPr="00C820E4" w:rsidRDefault="00341C4D" w:rsidP="007D6A2B">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Procurement instruction issued by DPW in June 2012. Tender was advertised and it was non-responsive. Re-advertisement was done on 25/02/2015 closing on 24/03/2015.</w:t>
            </w:r>
          </w:p>
          <w:p w:rsidR="00341C4D" w:rsidRPr="00C820E4" w:rsidRDefault="00341C4D" w:rsidP="007D6A2B">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The municipality has offered space to DHA.</w:t>
            </w:r>
          </w:p>
        </w:tc>
        <w:tc>
          <w:tcPr>
            <w:tcW w:w="1950" w:type="dxa"/>
            <w:shd w:val="clear" w:color="auto" w:fill="auto"/>
          </w:tcPr>
          <w:p w:rsidR="00341C4D" w:rsidRPr="00C820E4" w:rsidRDefault="00341C4D" w:rsidP="007D6A2B">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DPW to prioritise evaluation of the bids. Alternatively</w:t>
            </w:r>
          </w:p>
          <w:p w:rsidR="00341C4D" w:rsidRDefault="00341C4D" w:rsidP="007D6A2B">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DPW must engage the municipality or come up with a different strategy. Municipality is ready to assist both DPW/DHA</w:t>
            </w:r>
          </w:p>
          <w:p w:rsidR="00341C4D" w:rsidRPr="00C820E4" w:rsidRDefault="00341C4D" w:rsidP="007D6A2B">
            <w:pPr>
              <w:rPr>
                <w:rFonts w:ascii="Arial Narrow" w:eastAsia="Times New Roman" w:hAnsi="Arial Narrow" w:cs="Arial"/>
                <w:color w:val="000000"/>
                <w:lang w:eastAsia="en-ZA"/>
              </w:rPr>
            </w:pPr>
          </w:p>
        </w:tc>
        <w:tc>
          <w:tcPr>
            <w:tcW w:w="3330" w:type="dxa"/>
            <w:shd w:val="clear" w:color="auto" w:fill="auto"/>
          </w:tcPr>
          <w:p w:rsidR="00341C4D" w:rsidRPr="00791EBD" w:rsidRDefault="000D0423" w:rsidP="00E2754A">
            <w:pPr>
              <w:jc w:val="both"/>
              <w:rPr>
                <w:rFonts w:ascii="Arial Narrow" w:eastAsia="Times New Roman" w:hAnsi="Arial Narrow" w:cs="Arial"/>
                <w:lang w:eastAsia="en-ZA"/>
              </w:rPr>
            </w:pPr>
            <w:r w:rsidRPr="000D0423">
              <w:rPr>
                <w:rFonts w:ascii="Arial Narrow" w:hAnsi="Arial Narrow"/>
              </w:rPr>
              <w:t xml:space="preserve">A special submission to </w:t>
            </w:r>
            <w:r>
              <w:rPr>
                <w:rFonts w:ascii="Arial Narrow" w:hAnsi="Arial Narrow"/>
              </w:rPr>
              <w:t xml:space="preserve">include the office in procurement plan </w:t>
            </w:r>
            <w:r w:rsidRPr="000D0423">
              <w:rPr>
                <w:rFonts w:ascii="Arial Narrow" w:hAnsi="Arial Narrow"/>
              </w:rPr>
              <w:t xml:space="preserve">has been prepared </w:t>
            </w:r>
            <w:r>
              <w:rPr>
                <w:rFonts w:ascii="Arial Narrow" w:hAnsi="Arial Narrow"/>
              </w:rPr>
              <w:t>to HO</w:t>
            </w:r>
            <w:r w:rsidR="002134B3">
              <w:rPr>
                <w:rFonts w:ascii="Arial Narrow" w:hAnsi="Arial Narrow"/>
              </w:rPr>
              <w:t xml:space="preserve"> </w:t>
            </w:r>
            <w:r w:rsidRPr="002134B3">
              <w:rPr>
                <w:rFonts w:ascii="Arial Narrow" w:hAnsi="Arial Narrow"/>
                <w:color w:val="000000" w:themeColor="text1"/>
              </w:rPr>
              <w:t>as per the resolution taken at the meeting of 07/11/2018</w:t>
            </w:r>
            <w:r w:rsidR="002134B3" w:rsidRPr="002134B3">
              <w:rPr>
                <w:rFonts w:ascii="Arial Narrow" w:hAnsi="Arial Narrow"/>
                <w:color w:val="000000" w:themeColor="text1"/>
              </w:rPr>
              <w:t>.</w:t>
            </w:r>
            <w:r w:rsidR="002134B3">
              <w:rPr>
                <w:rFonts w:ascii="Arial Narrow" w:hAnsi="Arial Narrow"/>
                <w:color w:val="000000" w:themeColor="text1"/>
              </w:rPr>
              <w:t xml:space="preserve"> The Project was the </w:t>
            </w:r>
            <w:r w:rsidR="00E2754A">
              <w:rPr>
                <w:rFonts w:ascii="Arial Narrow" w:hAnsi="Arial Narrow"/>
                <w:color w:val="000000" w:themeColor="text1"/>
              </w:rPr>
              <w:t>reprioritised</w:t>
            </w:r>
            <w:r w:rsidR="00E2754A" w:rsidRPr="002134B3">
              <w:rPr>
                <w:rFonts w:ascii="Arial Narrow" w:hAnsi="Arial Narrow"/>
                <w:color w:val="000000" w:themeColor="text1"/>
              </w:rPr>
              <w:t xml:space="preserve"> </w:t>
            </w:r>
            <w:r w:rsidR="00E2754A">
              <w:rPr>
                <w:rFonts w:ascii="Arial Narrow" w:hAnsi="Arial Narrow"/>
                <w:color w:val="000000" w:themeColor="text1"/>
              </w:rPr>
              <w:t>and client approved the 2018/19 priority list.</w:t>
            </w:r>
          </w:p>
        </w:tc>
        <w:tc>
          <w:tcPr>
            <w:tcW w:w="2941" w:type="dxa"/>
            <w:shd w:val="clear" w:color="auto" w:fill="auto"/>
          </w:tcPr>
          <w:p w:rsidR="00341C4D" w:rsidRDefault="00341C4D" w:rsidP="007D6A2B">
            <w:pPr>
              <w:jc w:val="both"/>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7D6A2B">
            <w:pPr>
              <w:jc w:val="both"/>
              <w:rPr>
                <w:rFonts w:ascii="Arial Narrow" w:eastAsia="Times New Roman" w:hAnsi="Arial Narrow" w:cs="Arial"/>
                <w:lang w:eastAsia="en-ZA"/>
              </w:rPr>
            </w:pPr>
            <w:r>
              <w:rPr>
                <w:rFonts w:ascii="Arial Narrow" w:eastAsia="Times New Roman" w:hAnsi="Arial Narrow" w:cs="Arial"/>
                <w:lang w:eastAsia="en-ZA"/>
              </w:rPr>
              <w:t>RM: R Mabandla</w:t>
            </w:r>
          </w:p>
          <w:p w:rsidR="00341C4D" w:rsidRPr="00791EBD" w:rsidRDefault="00341C4D" w:rsidP="007D6A2B">
            <w:pPr>
              <w:jc w:val="both"/>
              <w:rPr>
                <w:rFonts w:ascii="Arial Narrow" w:eastAsia="Times New Roman" w:hAnsi="Arial Narrow" w:cs="Arial"/>
                <w:lang w:eastAsia="en-ZA"/>
              </w:rPr>
            </w:pPr>
            <w:r>
              <w:rPr>
                <w:rFonts w:ascii="Arial Narrow" w:eastAsia="Times New Roman" w:hAnsi="Arial Narrow" w:cs="Arial"/>
                <w:lang w:eastAsia="en-ZA"/>
              </w:rPr>
              <w:t>H/Leasing: L Ndabeni</w:t>
            </w:r>
          </w:p>
        </w:tc>
      </w:tr>
      <w:tr w:rsidR="00341C4D" w:rsidRPr="00C820E4" w:rsidTr="005B65D4">
        <w:trPr>
          <w:trHeight w:val="400"/>
        </w:trPr>
        <w:tc>
          <w:tcPr>
            <w:tcW w:w="562" w:type="dxa"/>
            <w:vMerge/>
          </w:tcPr>
          <w:p w:rsidR="00341C4D" w:rsidRPr="00C820E4" w:rsidRDefault="00341C4D" w:rsidP="00254FC9">
            <w:pPr>
              <w:rPr>
                <w:rFonts w:ascii="Arial Narrow" w:hAnsi="Arial Narrow" w:cs="Arial"/>
                <w:b/>
              </w:rPr>
            </w:pPr>
          </w:p>
        </w:tc>
        <w:tc>
          <w:tcPr>
            <w:tcW w:w="1418" w:type="dxa"/>
            <w:vMerge/>
            <w:shd w:val="clear" w:color="auto" w:fill="FFFF00"/>
          </w:tcPr>
          <w:p w:rsidR="00341C4D" w:rsidRPr="00C820E4" w:rsidRDefault="00341C4D" w:rsidP="00254FC9">
            <w:pPr>
              <w:rPr>
                <w:rFonts w:ascii="Arial Narrow" w:hAnsi="Arial Narrow" w:cs="Arial"/>
              </w:rPr>
            </w:pPr>
          </w:p>
        </w:tc>
        <w:tc>
          <w:tcPr>
            <w:tcW w:w="1435" w:type="dxa"/>
            <w:shd w:val="clear" w:color="auto" w:fill="auto"/>
          </w:tcPr>
          <w:p w:rsidR="00341C4D" w:rsidRPr="00C820E4" w:rsidRDefault="00341C4D" w:rsidP="002134B3">
            <w:pPr>
              <w:tabs>
                <w:tab w:val="left" w:pos="1080"/>
              </w:tabs>
              <w:rPr>
                <w:rFonts w:ascii="Arial Narrow" w:hAnsi="Arial Narrow" w:cs="Arial"/>
              </w:rPr>
            </w:pPr>
            <w:r w:rsidRPr="00C820E4">
              <w:rPr>
                <w:rFonts w:ascii="Arial Narrow" w:hAnsi="Arial Narrow" w:cs="Arial"/>
              </w:rPr>
              <w:t>Flagstaff</w:t>
            </w:r>
            <w:r w:rsidR="002134B3">
              <w:rPr>
                <w:rFonts w:ascii="Arial Narrow" w:hAnsi="Arial Narrow" w:cs="Arial"/>
              </w:rPr>
              <w:tab/>
            </w:r>
          </w:p>
          <w:p w:rsidR="00341C4D" w:rsidRPr="00C820E4" w:rsidRDefault="00341C4D" w:rsidP="00254FC9">
            <w:pPr>
              <w:rPr>
                <w:rFonts w:ascii="Arial Narrow" w:hAnsi="Arial Narrow" w:cs="Arial"/>
              </w:rPr>
            </w:pPr>
          </w:p>
        </w:tc>
        <w:tc>
          <w:tcPr>
            <w:tcW w:w="162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Request for alternative accommodation. Current building has roof leaks and is structurally unsound.</w:t>
            </w:r>
          </w:p>
        </w:tc>
        <w:tc>
          <w:tcPr>
            <w:tcW w:w="219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DPW are able to obtain premises in the area. South African Post Office has offered a DPW/DHA a building that used to house a post office.</w:t>
            </w:r>
          </w:p>
        </w:tc>
        <w:tc>
          <w:tcPr>
            <w:tcW w:w="195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DPW to negotiate with SAPO for the building.</w:t>
            </w:r>
          </w:p>
        </w:tc>
        <w:tc>
          <w:tcPr>
            <w:tcW w:w="3330" w:type="dxa"/>
            <w:shd w:val="clear" w:color="auto" w:fill="auto"/>
          </w:tcPr>
          <w:p w:rsidR="00341C4D" w:rsidRDefault="00341C4D" w:rsidP="008A25A1">
            <w:pPr>
              <w:rPr>
                <w:rFonts w:ascii="Arial Narrow" w:hAnsi="Arial Narrow" w:cs="Arial"/>
              </w:rPr>
            </w:pPr>
            <w:r>
              <w:rPr>
                <w:rFonts w:ascii="Arial Narrow" w:hAnsi="Arial Narrow" w:cs="Arial"/>
              </w:rPr>
              <w:t>The tender has been advertised more than 2 times with no positive from the market. REMS will meet with National Treasury and DHA to decide on alternative strategy</w:t>
            </w:r>
          </w:p>
          <w:p w:rsidR="00341C4D" w:rsidRDefault="00341C4D" w:rsidP="008A25A1">
            <w:pPr>
              <w:rPr>
                <w:rFonts w:ascii="Arial Narrow" w:hAnsi="Arial Narrow" w:cs="Arial"/>
              </w:rPr>
            </w:pPr>
          </w:p>
          <w:p w:rsidR="00341C4D" w:rsidRPr="00791EBD" w:rsidRDefault="0015587B" w:rsidP="002134B3">
            <w:pPr>
              <w:rPr>
                <w:rFonts w:ascii="Arial Narrow" w:hAnsi="Arial Narrow" w:cs="Arial"/>
              </w:rPr>
            </w:pPr>
            <w:r w:rsidRPr="002134B3">
              <w:rPr>
                <w:rFonts w:ascii="Arial Narrow" w:hAnsi="Arial Narrow" w:cs="Arial"/>
                <w:color w:val="000000" w:themeColor="text1"/>
              </w:rPr>
              <w:t xml:space="preserve">BSC was convened on 11/09/2018 to discuss the strategy and open tender was recommended. The approval for open tender to be presented to RBAC during </w:t>
            </w:r>
            <w:r w:rsidR="002134B3" w:rsidRPr="002134B3">
              <w:rPr>
                <w:rFonts w:ascii="Arial Narrow" w:hAnsi="Arial Narrow" w:cs="Arial"/>
                <w:color w:val="000000" w:themeColor="text1"/>
              </w:rPr>
              <w:t xml:space="preserve">on the </w:t>
            </w:r>
            <w:r w:rsidRPr="002134B3">
              <w:rPr>
                <w:rFonts w:ascii="Arial Narrow" w:hAnsi="Arial Narrow" w:cs="Arial"/>
                <w:color w:val="000000" w:themeColor="text1"/>
              </w:rPr>
              <w:t>20/11/2018</w:t>
            </w:r>
            <w:r w:rsidR="002134B3">
              <w:rPr>
                <w:rFonts w:ascii="Arial Narrow" w:hAnsi="Arial Narrow" w:cs="Arial"/>
                <w:color w:val="4F81BD" w:themeColor="accent1"/>
              </w:rPr>
              <w:t xml:space="preserve">. </w:t>
            </w:r>
            <w:r w:rsidR="002134B3" w:rsidRPr="002134B3">
              <w:rPr>
                <w:rFonts w:ascii="Arial Narrow" w:hAnsi="Arial Narrow" w:cs="Arial"/>
                <w:color w:val="000000" w:themeColor="text1"/>
              </w:rPr>
              <w:t>Anticipated Tender   date 26/07/2019</w:t>
            </w:r>
            <w:r w:rsidR="002134B3">
              <w:rPr>
                <w:rFonts w:ascii="Arial Narrow" w:hAnsi="Arial Narrow" w:cs="Arial"/>
                <w:color w:val="000000" w:themeColor="text1"/>
              </w:rPr>
              <w:t>.</w:t>
            </w:r>
          </w:p>
        </w:tc>
        <w:tc>
          <w:tcPr>
            <w:tcW w:w="2941" w:type="dxa"/>
            <w:shd w:val="clear" w:color="auto" w:fill="auto"/>
          </w:tcPr>
          <w:p w:rsidR="00341C4D" w:rsidRDefault="00341C4D" w:rsidP="00670E22">
            <w:pPr>
              <w:jc w:val="both"/>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670E22">
            <w:pPr>
              <w:jc w:val="both"/>
              <w:rPr>
                <w:rFonts w:ascii="Arial Narrow" w:eastAsia="Times New Roman" w:hAnsi="Arial Narrow" w:cs="Arial"/>
                <w:lang w:eastAsia="en-ZA"/>
              </w:rPr>
            </w:pPr>
            <w:r>
              <w:rPr>
                <w:rFonts w:ascii="Arial Narrow" w:eastAsia="Times New Roman" w:hAnsi="Arial Narrow" w:cs="Arial"/>
                <w:lang w:eastAsia="en-ZA"/>
              </w:rPr>
              <w:t>RM: R Mabandla</w:t>
            </w:r>
          </w:p>
          <w:p w:rsidR="00341C4D" w:rsidRDefault="00341C4D" w:rsidP="00670E22">
            <w:pPr>
              <w:rPr>
                <w:rFonts w:ascii="Arial Narrow" w:hAnsi="Arial Narrow" w:cs="Arial"/>
              </w:rPr>
            </w:pPr>
            <w:r>
              <w:rPr>
                <w:rFonts w:ascii="Arial Narrow" w:eastAsia="Times New Roman" w:hAnsi="Arial Narrow" w:cs="Arial"/>
                <w:lang w:eastAsia="en-ZA"/>
              </w:rPr>
              <w:t>H/Leasing: L Ndabeni</w:t>
            </w:r>
          </w:p>
        </w:tc>
      </w:tr>
      <w:tr w:rsidR="00341C4D" w:rsidRPr="00C820E4" w:rsidTr="005B65D4">
        <w:tc>
          <w:tcPr>
            <w:tcW w:w="562" w:type="dxa"/>
            <w:vMerge/>
          </w:tcPr>
          <w:p w:rsidR="00341C4D" w:rsidRPr="00C820E4" w:rsidRDefault="00341C4D" w:rsidP="00254FC9">
            <w:pPr>
              <w:rPr>
                <w:rFonts w:ascii="Arial Narrow" w:hAnsi="Arial Narrow" w:cs="Arial"/>
                <w:b/>
              </w:rPr>
            </w:pPr>
          </w:p>
        </w:tc>
        <w:tc>
          <w:tcPr>
            <w:tcW w:w="1418" w:type="dxa"/>
            <w:vMerge/>
            <w:shd w:val="clear" w:color="auto" w:fill="FFFF00"/>
          </w:tcPr>
          <w:p w:rsidR="00341C4D" w:rsidRPr="00C820E4" w:rsidRDefault="00341C4D" w:rsidP="00254FC9">
            <w:pPr>
              <w:rPr>
                <w:rFonts w:ascii="Arial Narrow" w:hAnsi="Arial Narrow" w:cs="Arial"/>
              </w:rPr>
            </w:pPr>
          </w:p>
        </w:tc>
        <w:tc>
          <w:tcPr>
            <w:tcW w:w="1435"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Willowvale</w:t>
            </w:r>
          </w:p>
          <w:p w:rsidR="00341C4D" w:rsidRPr="00C820E4" w:rsidRDefault="00341C4D" w:rsidP="002134B3">
            <w:pPr>
              <w:jc w:val="center"/>
              <w:rPr>
                <w:rFonts w:ascii="Arial Narrow" w:hAnsi="Arial Narrow" w:cs="Arial"/>
              </w:rPr>
            </w:pPr>
          </w:p>
          <w:p w:rsidR="00341C4D" w:rsidRPr="00C820E4" w:rsidRDefault="00341C4D" w:rsidP="00254FC9">
            <w:pPr>
              <w:rPr>
                <w:rFonts w:ascii="Arial Narrow" w:hAnsi="Arial Narrow" w:cs="Arial"/>
              </w:rPr>
            </w:pPr>
          </w:p>
        </w:tc>
        <w:tc>
          <w:tcPr>
            <w:tcW w:w="162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New accommodation.</w:t>
            </w:r>
          </w:p>
        </w:tc>
        <w:tc>
          <w:tcPr>
            <w:tcW w:w="219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Formalisation of the lease agreement.</w:t>
            </w:r>
          </w:p>
        </w:tc>
        <w:tc>
          <w:tcPr>
            <w:tcW w:w="195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DPW to expedite the formalisation of the lease agreement with municipality.</w:t>
            </w:r>
          </w:p>
        </w:tc>
        <w:tc>
          <w:tcPr>
            <w:tcW w:w="3330" w:type="dxa"/>
            <w:shd w:val="clear" w:color="auto" w:fill="auto"/>
          </w:tcPr>
          <w:p w:rsidR="00341C4D" w:rsidRPr="00C820E4" w:rsidRDefault="003004D9" w:rsidP="003004D9">
            <w:pPr>
              <w:rPr>
                <w:rFonts w:ascii="Arial Narrow" w:hAnsi="Arial Narrow" w:cs="Arial"/>
              </w:rPr>
            </w:pPr>
            <w:r w:rsidRPr="003004D9">
              <w:rPr>
                <w:rFonts w:ascii="Arial Narrow" w:hAnsi="Arial Narrow" w:cs="Arial"/>
              </w:rPr>
              <w:t xml:space="preserve">The </w:t>
            </w:r>
            <w:r>
              <w:rPr>
                <w:rFonts w:ascii="Arial Narrow" w:hAnsi="Arial Narrow" w:cs="Arial"/>
              </w:rPr>
              <w:t xml:space="preserve">meeting with the Municipality for </w:t>
            </w:r>
            <w:r w:rsidRPr="003004D9">
              <w:rPr>
                <w:rFonts w:ascii="Arial Narrow" w:hAnsi="Arial Narrow" w:cs="Arial"/>
              </w:rPr>
              <w:t>lease negotiation held on 30/10/2018 and had recommended 9 years 11 months</w:t>
            </w:r>
            <w:r>
              <w:rPr>
                <w:rFonts w:ascii="Arial Narrow" w:hAnsi="Arial Narrow" w:cs="Arial"/>
              </w:rPr>
              <w:t>.</w:t>
            </w:r>
            <w:r w:rsidR="00C965AF">
              <w:rPr>
                <w:rFonts w:ascii="Arial Narrow" w:hAnsi="Arial Narrow" w:cs="Arial"/>
              </w:rPr>
              <w:t xml:space="preserve"> </w:t>
            </w:r>
            <w:r w:rsidR="00C965AF" w:rsidRPr="002134B3">
              <w:rPr>
                <w:rFonts w:ascii="Arial Narrow" w:hAnsi="Arial Narrow" w:cs="Arial"/>
                <w:color w:val="000000" w:themeColor="text1"/>
              </w:rPr>
              <w:t>Lease to be signed b</w:t>
            </w:r>
            <w:r w:rsidR="002134B3" w:rsidRPr="002134B3">
              <w:rPr>
                <w:rFonts w:ascii="Arial Narrow" w:hAnsi="Arial Narrow" w:cs="Arial"/>
                <w:color w:val="000000" w:themeColor="text1"/>
              </w:rPr>
              <w:t xml:space="preserve">y </w:t>
            </w:r>
            <w:r w:rsidR="00C965AF" w:rsidRPr="002134B3">
              <w:rPr>
                <w:rFonts w:ascii="Arial Narrow" w:hAnsi="Arial Narrow" w:cs="Arial"/>
                <w:color w:val="000000" w:themeColor="text1"/>
              </w:rPr>
              <w:t>both parties</w:t>
            </w:r>
            <w:r w:rsidR="002134B3" w:rsidRPr="002134B3">
              <w:rPr>
                <w:rFonts w:ascii="Arial Narrow" w:hAnsi="Arial Narrow" w:cs="Arial"/>
                <w:color w:val="000000" w:themeColor="text1"/>
              </w:rPr>
              <w:t xml:space="preserve"> after approval of Municipal offer</w:t>
            </w:r>
            <w:r w:rsidR="002134B3">
              <w:rPr>
                <w:rFonts w:ascii="Arial Narrow" w:hAnsi="Arial Narrow" w:cs="Arial"/>
                <w:color w:val="000000" w:themeColor="text1"/>
              </w:rPr>
              <w:t xml:space="preserve"> by NDPW Bid </w:t>
            </w:r>
            <w:r w:rsidR="005B65D4">
              <w:rPr>
                <w:rFonts w:ascii="Arial Narrow" w:hAnsi="Arial Narrow" w:cs="Arial"/>
                <w:color w:val="000000" w:themeColor="text1"/>
              </w:rPr>
              <w:t>Committee</w:t>
            </w:r>
            <w:r w:rsidR="002134B3" w:rsidRPr="002134B3">
              <w:rPr>
                <w:rFonts w:ascii="Arial Narrow" w:hAnsi="Arial Narrow" w:cs="Arial"/>
                <w:color w:val="000000" w:themeColor="text1"/>
              </w:rPr>
              <w:t>.</w:t>
            </w:r>
          </w:p>
        </w:tc>
        <w:tc>
          <w:tcPr>
            <w:tcW w:w="2941" w:type="dxa"/>
            <w:shd w:val="clear" w:color="auto" w:fill="auto"/>
          </w:tcPr>
          <w:p w:rsidR="00341C4D" w:rsidRDefault="00341C4D" w:rsidP="00670E22">
            <w:pPr>
              <w:jc w:val="both"/>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670E22">
            <w:pPr>
              <w:jc w:val="both"/>
              <w:rPr>
                <w:rFonts w:ascii="Arial Narrow" w:eastAsia="Times New Roman" w:hAnsi="Arial Narrow" w:cs="Arial"/>
                <w:lang w:eastAsia="en-ZA"/>
              </w:rPr>
            </w:pPr>
            <w:r>
              <w:rPr>
                <w:rFonts w:ascii="Arial Narrow" w:eastAsia="Times New Roman" w:hAnsi="Arial Narrow" w:cs="Arial"/>
                <w:lang w:eastAsia="en-ZA"/>
              </w:rPr>
              <w:t>RM: R Mabandla</w:t>
            </w:r>
          </w:p>
          <w:p w:rsidR="00341C4D" w:rsidRDefault="00341C4D" w:rsidP="00670E22">
            <w:pPr>
              <w:rPr>
                <w:rFonts w:ascii="Arial Narrow" w:hAnsi="Arial Narrow" w:cs="Arial"/>
              </w:rPr>
            </w:pPr>
            <w:r>
              <w:rPr>
                <w:rFonts w:ascii="Arial Narrow" w:eastAsia="Times New Roman" w:hAnsi="Arial Narrow" w:cs="Arial"/>
                <w:lang w:eastAsia="en-ZA"/>
              </w:rPr>
              <w:t>H/Leasing: L Ndabeni</w:t>
            </w:r>
          </w:p>
        </w:tc>
      </w:tr>
      <w:tr w:rsidR="00341C4D" w:rsidRPr="00C820E4" w:rsidTr="005B65D4">
        <w:trPr>
          <w:trHeight w:val="400"/>
        </w:trPr>
        <w:tc>
          <w:tcPr>
            <w:tcW w:w="562" w:type="dxa"/>
            <w:vMerge/>
          </w:tcPr>
          <w:p w:rsidR="00341C4D" w:rsidRPr="00C820E4" w:rsidRDefault="00341C4D" w:rsidP="00254FC9">
            <w:pPr>
              <w:rPr>
                <w:rFonts w:ascii="Arial Narrow" w:hAnsi="Arial Narrow" w:cs="Arial"/>
                <w:b/>
              </w:rPr>
            </w:pPr>
          </w:p>
        </w:tc>
        <w:tc>
          <w:tcPr>
            <w:tcW w:w="1418" w:type="dxa"/>
            <w:vMerge/>
            <w:shd w:val="clear" w:color="auto" w:fill="FFFF00"/>
          </w:tcPr>
          <w:p w:rsidR="00341C4D" w:rsidRPr="00C820E4" w:rsidRDefault="00341C4D" w:rsidP="00254FC9">
            <w:pPr>
              <w:rPr>
                <w:rFonts w:ascii="Arial Narrow" w:hAnsi="Arial Narrow" w:cs="Arial"/>
              </w:rPr>
            </w:pPr>
          </w:p>
        </w:tc>
        <w:tc>
          <w:tcPr>
            <w:tcW w:w="1435"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Mount Fletcher</w:t>
            </w:r>
          </w:p>
          <w:p w:rsidR="00341C4D" w:rsidRPr="00C820E4" w:rsidRDefault="00341C4D" w:rsidP="00254FC9">
            <w:pPr>
              <w:rPr>
                <w:rFonts w:ascii="Arial Narrow" w:hAnsi="Arial Narrow" w:cs="Arial"/>
              </w:rPr>
            </w:pPr>
          </w:p>
          <w:p w:rsidR="00341C4D" w:rsidRPr="00C820E4" w:rsidRDefault="00341C4D" w:rsidP="00254FC9">
            <w:pPr>
              <w:rPr>
                <w:rFonts w:ascii="Arial Narrow" w:hAnsi="Arial Narrow" w:cs="Arial"/>
              </w:rPr>
            </w:pPr>
          </w:p>
        </w:tc>
        <w:tc>
          <w:tcPr>
            <w:tcW w:w="1620" w:type="dxa"/>
            <w:shd w:val="clear" w:color="auto" w:fill="auto"/>
          </w:tcPr>
          <w:p w:rsidR="00341C4D" w:rsidRDefault="00341C4D" w:rsidP="00254FC9">
            <w:pPr>
              <w:rPr>
                <w:rFonts w:ascii="Arial Narrow" w:hAnsi="Arial Narrow" w:cs="Arial"/>
              </w:rPr>
            </w:pPr>
            <w:r w:rsidRPr="00C820E4">
              <w:rPr>
                <w:rFonts w:ascii="Arial Narrow" w:hAnsi="Arial Narrow" w:cs="Arial"/>
              </w:rPr>
              <w:t>Alternative accommodation requested. Current office not adequate for DHA needs.</w:t>
            </w:r>
          </w:p>
          <w:p w:rsidR="00341C4D" w:rsidRPr="00C820E4" w:rsidRDefault="00341C4D" w:rsidP="00254FC9">
            <w:pPr>
              <w:rPr>
                <w:rFonts w:ascii="Arial Narrow" w:hAnsi="Arial Narrow" w:cs="Arial"/>
              </w:rPr>
            </w:pPr>
            <w:r w:rsidRPr="00C820E4">
              <w:rPr>
                <w:rFonts w:ascii="Arial Narrow" w:hAnsi="Arial Narrow" w:cs="Arial"/>
              </w:rPr>
              <w:t>Department of Labour has given the office a contravention of notice for closure of the office due to the office not complying with OHSA.</w:t>
            </w:r>
          </w:p>
        </w:tc>
        <w:tc>
          <w:tcPr>
            <w:tcW w:w="219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SAPO has offered DPW/DHA a vacant building.</w:t>
            </w:r>
          </w:p>
        </w:tc>
        <w:tc>
          <w:tcPr>
            <w:tcW w:w="195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DPW to negotiate with SAPO for the building.</w:t>
            </w:r>
          </w:p>
          <w:p w:rsidR="00341C4D" w:rsidRPr="00C820E4" w:rsidRDefault="00341C4D" w:rsidP="00254FC9">
            <w:pPr>
              <w:rPr>
                <w:rFonts w:ascii="Arial Narrow" w:hAnsi="Arial Narrow" w:cs="Arial"/>
              </w:rPr>
            </w:pPr>
          </w:p>
        </w:tc>
        <w:tc>
          <w:tcPr>
            <w:tcW w:w="3330" w:type="dxa"/>
            <w:shd w:val="clear" w:color="auto" w:fill="auto"/>
          </w:tcPr>
          <w:p w:rsidR="00341C4D" w:rsidRDefault="00341C4D" w:rsidP="008A25A1">
            <w:pPr>
              <w:rPr>
                <w:rFonts w:ascii="Arial Narrow" w:hAnsi="Arial Narrow"/>
              </w:rPr>
            </w:pPr>
            <w:r>
              <w:rPr>
                <w:rFonts w:ascii="Arial Narrow" w:hAnsi="Arial Narrow"/>
              </w:rPr>
              <w:t>The lease agreement has been signed (2 years) with the Municipality for i</w:t>
            </w:r>
            <w:r w:rsidRPr="00D54564">
              <w:rPr>
                <w:rFonts w:ascii="Arial Narrow" w:hAnsi="Arial Narrow"/>
                <w:b/>
              </w:rPr>
              <w:t>nterim temporary accommodation</w:t>
            </w:r>
            <w:r>
              <w:rPr>
                <w:rFonts w:ascii="Arial Narrow" w:hAnsi="Arial Narrow"/>
              </w:rPr>
              <w:t xml:space="preserve">. DHA to do tenant installation and reconfiguration of space to suit the client’s needs. Copy of the lease agreement given to the client.  </w:t>
            </w:r>
            <w:r w:rsidR="00E2754A" w:rsidRPr="00E2754A">
              <w:rPr>
                <w:rFonts w:ascii="Arial Narrow" w:hAnsi="Arial Narrow"/>
                <w:b/>
              </w:rPr>
              <w:t>F</w:t>
            </w:r>
            <w:r w:rsidRPr="00E2754A">
              <w:rPr>
                <w:rFonts w:ascii="Arial Narrow" w:hAnsi="Arial Narrow"/>
                <w:b/>
              </w:rPr>
              <w:t>inalised</w:t>
            </w:r>
            <w:r w:rsidRPr="009F636D">
              <w:rPr>
                <w:rFonts w:ascii="Arial Narrow" w:hAnsi="Arial Narrow"/>
                <w:b/>
                <w:color w:val="FF0000"/>
              </w:rPr>
              <w:t xml:space="preserve"> </w:t>
            </w:r>
          </w:p>
          <w:p w:rsidR="00341C4D" w:rsidRDefault="00341C4D" w:rsidP="00254FC9">
            <w:pPr>
              <w:rPr>
                <w:rFonts w:ascii="Arial Narrow" w:hAnsi="Arial Narrow" w:cs="Arial"/>
              </w:rPr>
            </w:pPr>
          </w:p>
          <w:p w:rsidR="00341C4D" w:rsidRPr="00DB0B54" w:rsidRDefault="00341C4D" w:rsidP="00254FC9">
            <w:pPr>
              <w:rPr>
                <w:rFonts w:ascii="Arial Narrow" w:hAnsi="Arial Narrow" w:cs="Arial"/>
              </w:rPr>
            </w:pPr>
            <w:r w:rsidRPr="00D54564">
              <w:rPr>
                <w:rFonts w:ascii="Arial Narrow" w:hAnsi="Arial Narrow" w:cs="Arial"/>
                <w:b/>
              </w:rPr>
              <w:t>Alternative accommodation</w:t>
            </w:r>
            <w:r>
              <w:rPr>
                <w:rFonts w:ascii="Arial Narrow" w:hAnsi="Arial Narrow" w:cs="Arial"/>
              </w:rPr>
              <w:t>: the tender closed 27 June 2018.</w:t>
            </w:r>
          </w:p>
          <w:p w:rsidR="00341C4D" w:rsidRPr="006C3017" w:rsidRDefault="006C3017" w:rsidP="00791EBD">
            <w:pPr>
              <w:rPr>
                <w:rFonts w:ascii="Arial Narrow" w:hAnsi="Arial Narrow"/>
              </w:rPr>
            </w:pPr>
            <w:r w:rsidRPr="006C3017">
              <w:rPr>
                <w:rFonts w:ascii="Arial Narrow" w:hAnsi="Arial Narrow"/>
              </w:rPr>
              <w:t>The evaluation report was presented to RBAC in August and was returned back for corrections, currently with SCM for RBAC sitting again</w:t>
            </w:r>
            <w:r>
              <w:rPr>
                <w:rFonts w:ascii="Arial Narrow" w:hAnsi="Arial Narrow"/>
              </w:rPr>
              <w:t>.</w:t>
            </w:r>
            <w:r w:rsidR="007D60DD">
              <w:rPr>
                <w:rFonts w:ascii="Arial Narrow" w:hAnsi="Arial Narrow"/>
              </w:rPr>
              <w:t xml:space="preserve"> The adjudicated will be on the Monday 25/02/2019.</w:t>
            </w:r>
          </w:p>
          <w:p w:rsidR="00341C4D" w:rsidRPr="00D926E8" w:rsidRDefault="00341C4D" w:rsidP="0048168B">
            <w:pPr>
              <w:rPr>
                <w:rFonts w:ascii="Arial Narrow" w:hAnsi="Arial Narrow" w:cs="Arial"/>
              </w:rPr>
            </w:pPr>
            <w:r w:rsidRPr="00D926E8">
              <w:rPr>
                <w:rFonts w:ascii="Arial Narrow" w:hAnsi="Arial Narrow"/>
                <w:b/>
              </w:rPr>
              <w:lastRenderedPageBreak/>
              <w:t>Permanent Solution</w:t>
            </w:r>
            <w:r w:rsidRPr="00D926E8">
              <w:rPr>
                <w:rFonts w:ascii="Arial Narrow" w:hAnsi="Arial Narrow"/>
              </w:rPr>
              <w:t xml:space="preserve">: PPD is busy with a site clearance in Mt Fletcher to </w:t>
            </w:r>
            <w:r>
              <w:rPr>
                <w:rFonts w:ascii="Arial Narrow" w:hAnsi="Arial Narrow"/>
              </w:rPr>
              <w:t xml:space="preserve">for government precinct as a </w:t>
            </w:r>
            <w:r w:rsidRPr="00D926E8">
              <w:rPr>
                <w:rFonts w:ascii="Arial Narrow" w:hAnsi="Arial Narrow"/>
              </w:rPr>
              <w:t>permanent accommodation. However due to the long term nature of this solution, alternative leased accommodation should be secured for at least five years. (Refer to Annexure A contain</w:t>
            </w:r>
            <w:r>
              <w:rPr>
                <w:rFonts w:ascii="Arial Narrow" w:hAnsi="Arial Narrow"/>
              </w:rPr>
              <w:t>ing PPD’s progress with precinc</w:t>
            </w:r>
            <w:r w:rsidRPr="00D926E8">
              <w:rPr>
                <w:rFonts w:ascii="Arial Narrow" w:hAnsi="Arial Narrow"/>
              </w:rPr>
              <w:t>ts</w:t>
            </w:r>
          </w:p>
        </w:tc>
        <w:tc>
          <w:tcPr>
            <w:tcW w:w="2941" w:type="dxa"/>
            <w:shd w:val="clear" w:color="auto" w:fill="auto"/>
          </w:tcPr>
          <w:p w:rsidR="00341C4D" w:rsidRDefault="00341C4D" w:rsidP="00670E22">
            <w:pPr>
              <w:jc w:val="both"/>
              <w:rPr>
                <w:rFonts w:ascii="Arial Narrow" w:eastAsia="Times New Roman" w:hAnsi="Arial Narrow" w:cs="Arial"/>
                <w:lang w:eastAsia="en-ZA"/>
              </w:rPr>
            </w:pPr>
            <w:r>
              <w:rPr>
                <w:rFonts w:ascii="Arial Narrow" w:eastAsia="Times New Roman" w:hAnsi="Arial Narrow" w:cs="Arial"/>
                <w:lang w:eastAsia="en-ZA"/>
              </w:rPr>
              <w:lastRenderedPageBreak/>
              <w:t>DDG/REMS</w:t>
            </w:r>
          </w:p>
          <w:p w:rsidR="00341C4D" w:rsidRDefault="00341C4D" w:rsidP="00670E22">
            <w:pPr>
              <w:jc w:val="both"/>
              <w:rPr>
                <w:rFonts w:ascii="Arial Narrow" w:eastAsia="Times New Roman" w:hAnsi="Arial Narrow" w:cs="Arial"/>
                <w:lang w:eastAsia="en-ZA"/>
              </w:rPr>
            </w:pPr>
            <w:r>
              <w:rPr>
                <w:rFonts w:ascii="Arial Narrow" w:eastAsia="Times New Roman" w:hAnsi="Arial Narrow" w:cs="Arial"/>
                <w:lang w:eastAsia="en-ZA"/>
              </w:rPr>
              <w:t>RM: R Mabandla</w:t>
            </w:r>
          </w:p>
          <w:p w:rsidR="00341C4D" w:rsidRDefault="00341C4D" w:rsidP="00670E22">
            <w:pPr>
              <w:rPr>
                <w:rFonts w:ascii="Arial Narrow" w:hAnsi="Arial Narrow" w:cs="Arial"/>
              </w:rPr>
            </w:pPr>
            <w:r>
              <w:rPr>
                <w:rFonts w:ascii="Arial Narrow" w:eastAsia="Times New Roman" w:hAnsi="Arial Narrow" w:cs="Arial"/>
                <w:lang w:eastAsia="en-ZA"/>
              </w:rPr>
              <w:t>H/Leasing: L Ndabeni</w:t>
            </w:r>
          </w:p>
        </w:tc>
      </w:tr>
      <w:tr w:rsidR="00341C4D" w:rsidRPr="00C820E4" w:rsidTr="005B65D4">
        <w:tc>
          <w:tcPr>
            <w:tcW w:w="562" w:type="dxa"/>
            <w:vMerge/>
          </w:tcPr>
          <w:p w:rsidR="00341C4D" w:rsidRPr="00C820E4" w:rsidRDefault="00341C4D" w:rsidP="00923FE2">
            <w:pPr>
              <w:rPr>
                <w:rFonts w:ascii="Arial Narrow" w:hAnsi="Arial Narrow" w:cs="Arial"/>
                <w:b/>
              </w:rPr>
            </w:pPr>
          </w:p>
        </w:tc>
        <w:tc>
          <w:tcPr>
            <w:tcW w:w="1418" w:type="dxa"/>
            <w:vMerge/>
          </w:tcPr>
          <w:p w:rsidR="00341C4D" w:rsidRPr="00C820E4" w:rsidRDefault="00341C4D" w:rsidP="00923FE2">
            <w:pPr>
              <w:rPr>
                <w:rFonts w:ascii="Arial Narrow" w:hAnsi="Arial Narrow" w:cs="Arial"/>
              </w:rPr>
            </w:pPr>
          </w:p>
        </w:tc>
        <w:tc>
          <w:tcPr>
            <w:tcW w:w="1435" w:type="dxa"/>
            <w:shd w:val="clear" w:color="auto" w:fill="auto"/>
          </w:tcPr>
          <w:p w:rsidR="00341C4D" w:rsidRPr="00C820E4" w:rsidRDefault="00341C4D" w:rsidP="00923FE2">
            <w:pPr>
              <w:rPr>
                <w:rFonts w:ascii="Arial Narrow" w:hAnsi="Arial Narrow" w:cs="Arial"/>
              </w:rPr>
            </w:pPr>
            <w:r w:rsidRPr="00C820E4">
              <w:rPr>
                <w:rFonts w:ascii="Arial Narrow" w:hAnsi="Arial Narrow" w:cs="Arial"/>
              </w:rPr>
              <w:t>Port St John</w:t>
            </w:r>
            <w:r w:rsidR="00667662">
              <w:rPr>
                <w:rFonts w:ascii="Arial Narrow" w:hAnsi="Arial Narrow" w:cs="Arial"/>
              </w:rPr>
              <w:t>’</w:t>
            </w:r>
            <w:r w:rsidRPr="00C820E4">
              <w:rPr>
                <w:rFonts w:ascii="Arial Narrow" w:hAnsi="Arial Narrow" w:cs="Arial"/>
              </w:rPr>
              <w:t>s</w:t>
            </w:r>
          </w:p>
          <w:p w:rsidR="00341C4D" w:rsidRPr="00C820E4" w:rsidRDefault="00341C4D" w:rsidP="00923FE2">
            <w:pPr>
              <w:rPr>
                <w:rFonts w:ascii="Arial Narrow" w:hAnsi="Arial Narrow" w:cs="Arial"/>
              </w:rPr>
            </w:pPr>
          </w:p>
          <w:p w:rsidR="00341C4D" w:rsidRPr="00C820E4" w:rsidRDefault="00341C4D" w:rsidP="00923FE2">
            <w:pPr>
              <w:rPr>
                <w:rFonts w:ascii="Arial Narrow" w:hAnsi="Arial Narrow" w:cs="Arial"/>
              </w:rPr>
            </w:pPr>
          </w:p>
          <w:p w:rsidR="00341C4D" w:rsidRPr="00C820E4" w:rsidRDefault="00341C4D" w:rsidP="00923FE2">
            <w:pPr>
              <w:rPr>
                <w:rFonts w:ascii="Arial Narrow" w:hAnsi="Arial Narrow" w:cs="Arial"/>
              </w:rPr>
            </w:pPr>
          </w:p>
        </w:tc>
        <w:tc>
          <w:tcPr>
            <w:tcW w:w="1620" w:type="dxa"/>
            <w:shd w:val="clear" w:color="auto" w:fill="auto"/>
          </w:tcPr>
          <w:p w:rsidR="00341C4D" w:rsidRPr="00C820E4" w:rsidRDefault="00341C4D" w:rsidP="00923FE2">
            <w:pPr>
              <w:rPr>
                <w:rFonts w:ascii="Arial Narrow" w:hAnsi="Arial Narrow" w:cs="Arial"/>
              </w:rPr>
            </w:pPr>
            <w:r w:rsidRPr="00C820E4">
              <w:rPr>
                <w:rFonts w:ascii="Arial Narrow" w:hAnsi="Arial Narrow" w:cs="Arial"/>
              </w:rPr>
              <w:t>Current office structurally unsound.</w:t>
            </w:r>
          </w:p>
        </w:tc>
        <w:tc>
          <w:tcPr>
            <w:tcW w:w="2190" w:type="dxa"/>
            <w:shd w:val="clear" w:color="auto" w:fill="auto"/>
          </w:tcPr>
          <w:p w:rsidR="00341C4D" w:rsidRPr="00C820E4" w:rsidRDefault="00341C4D" w:rsidP="00923FE2">
            <w:pPr>
              <w:rPr>
                <w:rFonts w:ascii="Arial Narrow" w:hAnsi="Arial Narrow" w:cs="Arial"/>
              </w:rPr>
            </w:pPr>
            <w:r w:rsidRPr="00C820E4">
              <w:rPr>
                <w:rFonts w:ascii="Arial Narrow" w:hAnsi="Arial Narrow" w:cs="Arial"/>
              </w:rPr>
              <w:t>There is a state owned building available in the area that can be renovated.</w:t>
            </w:r>
          </w:p>
        </w:tc>
        <w:tc>
          <w:tcPr>
            <w:tcW w:w="1950" w:type="dxa"/>
            <w:shd w:val="clear" w:color="auto" w:fill="auto"/>
          </w:tcPr>
          <w:p w:rsidR="00341C4D" w:rsidRPr="00C820E4" w:rsidRDefault="00341C4D" w:rsidP="00923FE2">
            <w:pPr>
              <w:rPr>
                <w:rFonts w:ascii="Arial Narrow" w:hAnsi="Arial Narrow" w:cs="Arial"/>
              </w:rPr>
            </w:pPr>
            <w:r w:rsidRPr="00C820E4">
              <w:rPr>
                <w:rFonts w:ascii="Arial Narrow" w:hAnsi="Arial Narrow" w:cs="Arial"/>
              </w:rPr>
              <w:t xml:space="preserve">DPW to expedite the </w:t>
            </w:r>
            <w:r w:rsidRPr="004A6F40">
              <w:rPr>
                <w:rFonts w:ascii="Arial Narrow" w:hAnsi="Arial Narrow" w:cs="Arial"/>
                <w:b/>
              </w:rPr>
              <w:t>refurbishment</w:t>
            </w:r>
            <w:r>
              <w:rPr>
                <w:rFonts w:ascii="Arial Narrow" w:hAnsi="Arial Narrow" w:cs="Arial"/>
              </w:rPr>
              <w:t xml:space="preserve"> project</w:t>
            </w:r>
            <w:r w:rsidR="00667662">
              <w:rPr>
                <w:rFonts w:ascii="Arial Narrow" w:hAnsi="Arial Narrow" w:cs="Arial"/>
              </w:rPr>
              <w:t xml:space="preserve"> of this State-</w:t>
            </w:r>
            <w:r w:rsidRPr="00C820E4">
              <w:rPr>
                <w:rFonts w:ascii="Arial Narrow" w:hAnsi="Arial Narrow" w:cs="Arial"/>
              </w:rPr>
              <w:t>owned building.</w:t>
            </w:r>
          </w:p>
        </w:tc>
        <w:tc>
          <w:tcPr>
            <w:tcW w:w="3330" w:type="dxa"/>
            <w:shd w:val="clear" w:color="auto" w:fill="auto"/>
          </w:tcPr>
          <w:p w:rsidR="00341C4D" w:rsidRDefault="00341C4D" w:rsidP="00923FE2">
            <w:pPr>
              <w:rPr>
                <w:rFonts w:ascii="Arial Narrow" w:hAnsi="Arial Narrow" w:cs="Arial"/>
              </w:rPr>
            </w:pPr>
            <w:r w:rsidRPr="00923FE2">
              <w:rPr>
                <w:rFonts w:ascii="Arial Narrow" w:hAnsi="Arial Narrow" w:cs="Arial"/>
              </w:rPr>
              <w:t>DPW has sourced funds for the minor refurbishments of the vacant state owned building.</w:t>
            </w:r>
          </w:p>
          <w:p w:rsidR="00341C4D" w:rsidRDefault="00341C4D" w:rsidP="00923FE2">
            <w:pPr>
              <w:rPr>
                <w:rFonts w:ascii="Arial Narrow" w:hAnsi="Arial Narrow" w:cs="Arial"/>
              </w:rPr>
            </w:pPr>
            <w:r>
              <w:rPr>
                <w:rFonts w:ascii="Arial Narrow" w:hAnsi="Arial Narrow" w:cs="Arial"/>
              </w:rPr>
              <w:t>T</w:t>
            </w:r>
            <w:r>
              <w:rPr>
                <w:rFonts w:ascii="Arial Narrow" w:hAnsi="Arial Narrow"/>
              </w:rPr>
              <w:t xml:space="preserve">ender advertisement for the refurbishing of the state owned property was </w:t>
            </w:r>
            <w:r>
              <w:rPr>
                <w:rFonts w:ascii="Arial Narrow" w:hAnsi="Arial Narrow"/>
                <w:color w:val="000000"/>
              </w:rPr>
              <w:t>25</w:t>
            </w:r>
            <w:r w:rsidRPr="00524B03">
              <w:rPr>
                <w:rFonts w:ascii="Arial Narrow" w:hAnsi="Arial Narrow"/>
                <w:color w:val="000000"/>
                <w:vertAlign w:val="superscript"/>
              </w:rPr>
              <w:t>th</w:t>
            </w:r>
            <w:r>
              <w:rPr>
                <w:rFonts w:ascii="Arial Narrow" w:hAnsi="Arial Narrow"/>
                <w:color w:val="000000"/>
              </w:rPr>
              <w:t xml:space="preserve"> May and closed 15</w:t>
            </w:r>
            <w:r w:rsidRPr="00524B03">
              <w:rPr>
                <w:rFonts w:ascii="Arial Narrow" w:hAnsi="Arial Narrow"/>
                <w:color w:val="000000"/>
                <w:vertAlign w:val="superscript"/>
              </w:rPr>
              <w:t>th</w:t>
            </w:r>
            <w:r>
              <w:rPr>
                <w:rFonts w:ascii="Arial Narrow" w:hAnsi="Arial Narrow"/>
                <w:color w:val="000000"/>
              </w:rPr>
              <w:t xml:space="preserve"> June 2018. The </w:t>
            </w:r>
            <w:r w:rsidR="00D81348">
              <w:rPr>
                <w:rFonts w:ascii="Arial Narrow" w:hAnsi="Arial Narrow"/>
                <w:color w:val="000000"/>
              </w:rPr>
              <w:t>tender evaluation completed week of 17</w:t>
            </w:r>
            <w:r w:rsidR="00D81348" w:rsidRPr="00D81348">
              <w:rPr>
                <w:rFonts w:ascii="Arial Narrow" w:hAnsi="Arial Narrow"/>
                <w:color w:val="000000"/>
                <w:vertAlign w:val="superscript"/>
              </w:rPr>
              <w:t>th</w:t>
            </w:r>
            <w:r w:rsidR="00D81348">
              <w:rPr>
                <w:rFonts w:ascii="Arial Narrow" w:hAnsi="Arial Narrow"/>
                <w:color w:val="000000"/>
              </w:rPr>
              <w:t xml:space="preserve"> August and the submission will serve at ad</w:t>
            </w:r>
            <w:r w:rsidR="00642B56">
              <w:rPr>
                <w:rFonts w:ascii="Arial Narrow" w:hAnsi="Arial Narrow"/>
                <w:color w:val="000000"/>
              </w:rPr>
              <w:t>-</w:t>
            </w:r>
            <w:r w:rsidR="00D81348">
              <w:rPr>
                <w:rFonts w:ascii="Arial Narrow" w:hAnsi="Arial Narrow"/>
                <w:color w:val="000000"/>
              </w:rPr>
              <w:t>hoc RBC for tender award approval (31/08/2018)</w:t>
            </w:r>
            <w:r w:rsidR="007D60DD">
              <w:rPr>
                <w:rFonts w:ascii="Arial Narrow" w:hAnsi="Arial Narrow"/>
                <w:color w:val="000000"/>
              </w:rPr>
              <w:t xml:space="preserve">. </w:t>
            </w:r>
            <w:r w:rsidR="007D60DD" w:rsidRPr="007D60DD">
              <w:rPr>
                <w:rFonts w:ascii="Arial Narrow" w:hAnsi="Arial Narrow"/>
                <w:b/>
                <w:color w:val="000000"/>
              </w:rPr>
              <w:t>Contractor is on site</w:t>
            </w:r>
            <w:r w:rsidR="00700EC2">
              <w:rPr>
                <w:rFonts w:ascii="Arial Narrow" w:hAnsi="Arial Narrow"/>
                <w:b/>
                <w:color w:val="000000"/>
              </w:rPr>
              <w:t xml:space="preserve"> since</w:t>
            </w:r>
            <w:r w:rsidR="002B2A95">
              <w:rPr>
                <w:rFonts w:ascii="Arial Narrow" w:hAnsi="Arial Narrow"/>
                <w:b/>
                <w:color w:val="000000"/>
              </w:rPr>
              <w:t xml:space="preserve"> 17/10/2018</w:t>
            </w:r>
            <w:r w:rsidR="007D60DD">
              <w:rPr>
                <w:rFonts w:ascii="Arial Narrow" w:hAnsi="Arial Narrow"/>
                <w:color w:val="000000"/>
              </w:rPr>
              <w:t>.</w:t>
            </w:r>
          </w:p>
          <w:p w:rsidR="00341C4D" w:rsidRPr="00923FE2" w:rsidRDefault="00341C4D" w:rsidP="00923FE2">
            <w:pPr>
              <w:rPr>
                <w:rFonts w:ascii="Arial Narrow" w:hAnsi="Arial Narrow" w:cs="Arial"/>
              </w:rPr>
            </w:pPr>
          </w:p>
        </w:tc>
        <w:tc>
          <w:tcPr>
            <w:tcW w:w="2941" w:type="dxa"/>
            <w:shd w:val="clear" w:color="auto" w:fill="auto"/>
          </w:tcPr>
          <w:p w:rsidR="00341C4D" w:rsidRDefault="00341C4D" w:rsidP="00923FE2">
            <w:pPr>
              <w:jc w:val="both"/>
              <w:rPr>
                <w:rFonts w:ascii="Arial Narrow" w:eastAsia="Times New Roman" w:hAnsi="Arial Narrow" w:cs="Arial"/>
                <w:lang w:eastAsia="en-ZA"/>
              </w:rPr>
            </w:pPr>
            <w:r>
              <w:rPr>
                <w:rFonts w:ascii="Arial Narrow" w:eastAsia="Times New Roman" w:hAnsi="Arial Narrow" w:cs="Arial"/>
                <w:lang w:eastAsia="en-ZA"/>
              </w:rPr>
              <w:t>DDG/CPM</w:t>
            </w:r>
          </w:p>
          <w:p w:rsidR="00341C4D" w:rsidRDefault="00341C4D" w:rsidP="00923FE2">
            <w:pPr>
              <w:jc w:val="both"/>
              <w:rPr>
                <w:rFonts w:ascii="Arial Narrow" w:eastAsia="Times New Roman" w:hAnsi="Arial Narrow" w:cs="Arial"/>
                <w:lang w:eastAsia="en-ZA"/>
              </w:rPr>
            </w:pPr>
            <w:r>
              <w:rPr>
                <w:rFonts w:ascii="Arial Narrow" w:eastAsia="Times New Roman" w:hAnsi="Arial Narrow" w:cs="Arial"/>
                <w:lang w:eastAsia="en-ZA"/>
              </w:rPr>
              <w:t>RM: R Mabandla</w:t>
            </w:r>
          </w:p>
          <w:p w:rsidR="00E2754A" w:rsidRDefault="00E2754A" w:rsidP="00923FE2">
            <w:pPr>
              <w:jc w:val="both"/>
              <w:rPr>
                <w:rFonts w:ascii="Arial Narrow" w:eastAsia="Times New Roman" w:hAnsi="Arial Narrow" w:cs="Arial"/>
                <w:lang w:eastAsia="en-ZA"/>
              </w:rPr>
            </w:pPr>
          </w:p>
          <w:p w:rsidR="00341C4D" w:rsidRDefault="00341C4D" w:rsidP="00923FE2">
            <w:pPr>
              <w:rPr>
                <w:rFonts w:ascii="Arial Narrow" w:hAnsi="Arial Narrow" w:cs="Arial"/>
              </w:rPr>
            </w:pPr>
          </w:p>
        </w:tc>
      </w:tr>
      <w:tr w:rsidR="00341C4D" w:rsidRPr="00C820E4" w:rsidTr="005B65D4">
        <w:tc>
          <w:tcPr>
            <w:tcW w:w="562" w:type="dxa"/>
            <w:vMerge/>
          </w:tcPr>
          <w:p w:rsidR="00341C4D" w:rsidRPr="00C820E4" w:rsidRDefault="00341C4D" w:rsidP="00254FC9">
            <w:pPr>
              <w:rPr>
                <w:rFonts w:ascii="Arial Narrow" w:hAnsi="Arial Narrow" w:cs="Arial"/>
                <w:b/>
              </w:rPr>
            </w:pPr>
          </w:p>
        </w:tc>
        <w:tc>
          <w:tcPr>
            <w:tcW w:w="1418" w:type="dxa"/>
            <w:vMerge/>
          </w:tcPr>
          <w:p w:rsidR="00341C4D" w:rsidRPr="00C820E4" w:rsidRDefault="00341C4D" w:rsidP="00254FC9">
            <w:pPr>
              <w:rPr>
                <w:rFonts w:ascii="Arial Narrow" w:hAnsi="Arial Narrow" w:cs="Arial"/>
              </w:rPr>
            </w:pPr>
          </w:p>
        </w:tc>
        <w:tc>
          <w:tcPr>
            <w:tcW w:w="1435"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Ngqamakwe</w:t>
            </w:r>
          </w:p>
          <w:p w:rsidR="00341C4D" w:rsidRPr="00C820E4" w:rsidRDefault="00341C4D" w:rsidP="00254FC9">
            <w:pPr>
              <w:rPr>
                <w:rFonts w:ascii="Arial Narrow" w:hAnsi="Arial Narrow" w:cs="Arial"/>
              </w:rPr>
            </w:pPr>
          </w:p>
          <w:p w:rsidR="00341C4D" w:rsidRPr="00C820E4" w:rsidRDefault="00341C4D" w:rsidP="00254FC9">
            <w:pPr>
              <w:rPr>
                <w:rFonts w:ascii="Arial Narrow" w:hAnsi="Arial Narrow" w:cs="Arial"/>
              </w:rPr>
            </w:pPr>
          </w:p>
          <w:p w:rsidR="00341C4D" w:rsidRPr="00C820E4" w:rsidRDefault="00341C4D" w:rsidP="00254FC9">
            <w:pPr>
              <w:rPr>
                <w:rFonts w:ascii="Arial Narrow" w:hAnsi="Arial Narrow" w:cs="Arial"/>
              </w:rPr>
            </w:pPr>
          </w:p>
          <w:p w:rsidR="00341C4D" w:rsidRPr="00C820E4" w:rsidRDefault="00341C4D" w:rsidP="00254FC9">
            <w:pPr>
              <w:rPr>
                <w:rFonts w:ascii="Arial Narrow" w:hAnsi="Arial Narrow" w:cs="Arial"/>
              </w:rPr>
            </w:pPr>
          </w:p>
        </w:tc>
        <w:tc>
          <w:tcPr>
            <w:tcW w:w="162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Request for alternative accommodation.</w:t>
            </w:r>
            <w:r>
              <w:rPr>
                <w:rFonts w:ascii="Arial Narrow" w:hAnsi="Arial Narrow" w:cs="Arial"/>
              </w:rPr>
              <w:t xml:space="preserve"> Current building not suitable for DHA needs.</w:t>
            </w:r>
          </w:p>
        </w:tc>
        <w:tc>
          <w:tcPr>
            <w:tcW w:w="2190" w:type="dxa"/>
            <w:shd w:val="clear" w:color="auto" w:fill="auto"/>
          </w:tcPr>
          <w:p w:rsidR="00341C4D" w:rsidRPr="00C820E4" w:rsidRDefault="00667662" w:rsidP="00667662">
            <w:pPr>
              <w:rPr>
                <w:rFonts w:ascii="Arial Narrow" w:hAnsi="Arial Narrow" w:cs="Arial"/>
              </w:rPr>
            </w:pPr>
            <w:r>
              <w:rPr>
                <w:rFonts w:ascii="Arial Narrow" w:hAnsi="Arial Narrow" w:cs="Arial"/>
              </w:rPr>
              <w:t>There is a State-</w:t>
            </w:r>
            <w:r w:rsidR="00341C4D" w:rsidRPr="00C820E4">
              <w:rPr>
                <w:rFonts w:ascii="Arial Narrow" w:hAnsi="Arial Narrow" w:cs="Arial"/>
              </w:rPr>
              <w:t>owned building available in the area that can be renovated.</w:t>
            </w:r>
          </w:p>
        </w:tc>
        <w:tc>
          <w:tcPr>
            <w:tcW w:w="195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DPW to expe</w:t>
            </w:r>
            <w:r w:rsidR="00667662">
              <w:rPr>
                <w:rFonts w:ascii="Arial Narrow" w:hAnsi="Arial Narrow" w:cs="Arial"/>
              </w:rPr>
              <w:t>dite the refurbishment of this State-</w:t>
            </w:r>
            <w:r w:rsidRPr="00C820E4">
              <w:rPr>
                <w:rFonts w:ascii="Arial Narrow" w:hAnsi="Arial Narrow" w:cs="Arial"/>
              </w:rPr>
              <w:t>owned building.</w:t>
            </w:r>
          </w:p>
        </w:tc>
        <w:tc>
          <w:tcPr>
            <w:tcW w:w="3330" w:type="dxa"/>
            <w:shd w:val="clear" w:color="auto" w:fill="auto"/>
          </w:tcPr>
          <w:p w:rsidR="00341C4D" w:rsidRDefault="00341C4D" w:rsidP="00923FE2">
            <w:pPr>
              <w:rPr>
                <w:rFonts w:ascii="Arial Narrow" w:hAnsi="Arial Narrow" w:cs="Arial"/>
              </w:rPr>
            </w:pPr>
            <w:r w:rsidRPr="00923FE2">
              <w:rPr>
                <w:rFonts w:ascii="Arial Narrow" w:hAnsi="Arial Narrow" w:cs="Arial"/>
                <w:b/>
              </w:rPr>
              <w:t>Permanent Solution:</w:t>
            </w:r>
            <w:r w:rsidRPr="00923FE2">
              <w:rPr>
                <w:rFonts w:ascii="Arial Narrow" w:hAnsi="Arial Narrow" w:cs="Arial"/>
              </w:rPr>
              <w:t xml:space="preserve"> The Investment Analysis was conducted and recommended demolition of existing structure and construction of new office. </w:t>
            </w:r>
            <w:r>
              <w:rPr>
                <w:rFonts w:ascii="Arial Narrow" w:hAnsi="Arial Narrow" w:cs="Arial"/>
              </w:rPr>
              <w:t>DPW will be funding the project</w:t>
            </w:r>
            <w:r w:rsidRPr="00923FE2">
              <w:rPr>
                <w:rFonts w:ascii="Arial Narrow" w:hAnsi="Arial Narrow" w:cs="Arial"/>
              </w:rPr>
              <w:t xml:space="preserve"> for demolition and re-construction.</w:t>
            </w:r>
          </w:p>
          <w:p w:rsidR="00341C4D" w:rsidRPr="00DB0B54" w:rsidRDefault="00341C4D" w:rsidP="00DB0B54">
            <w:pPr>
              <w:rPr>
                <w:rFonts w:ascii="Arial Narrow" w:hAnsi="Arial Narrow" w:cs="Arial"/>
              </w:rPr>
            </w:pPr>
          </w:p>
          <w:p w:rsidR="00341C4D" w:rsidRPr="00DB0B54" w:rsidRDefault="00341C4D" w:rsidP="00DB0B54">
            <w:pPr>
              <w:rPr>
                <w:rFonts w:ascii="Arial Narrow" w:hAnsi="Arial Narrow" w:cs="Arial"/>
              </w:rPr>
            </w:pPr>
          </w:p>
          <w:p w:rsidR="00341C4D" w:rsidRDefault="00341C4D" w:rsidP="00316BDB">
            <w:pPr>
              <w:rPr>
                <w:rFonts w:ascii="Arial Narrow" w:hAnsi="Arial Narrow" w:cs="Arial"/>
              </w:rPr>
            </w:pPr>
            <w:r w:rsidRPr="00DB0B54">
              <w:rPr>
                <w:rFonts w:ascii="Arial Narrow" w:hAnsi="Arial Narrow" w:cs="Arial"/>
                <w:b/>
              </w:rPr>
              <w:t>Interim Solution</w:t>
            </w:r>
            <w:r w:rsidRPr="00DB0B54">
              <w:rPr>
                <w:rFonts w:ascii="Arial Narrow" w:hAnsi="Arial Narrow" w:cs="Arial"/>
              </w:rPr>
              <w:t xml:space="preserve">: DPW together with DHA have identified Park-homes belonging to DPW that must be relocated from Bizana Magistrate </w:t>
            </w:r>
            <w:r w:rsidRPr="00DB0B54">
              <w:rPr>
                <w:rFonts w:ascii="Arial Narrow" w:hAnsi="Arial Narrow" w:cs="Arial"/>
              </w:rPr>
              <w:lastRenderedPageBreak/>
              <w:t xml:space="preserve">Court to Ngqamakwe. </w:t>
            </w:r>
            <w:r w:rsidR="004606E6">
              <w:rPr>
                <w:rFonts w:ascii="Arial Narrow" w:hAnsi="Arial Narrow" w:cs="Arial"/>
              </w:rPr>
              <w:t>Site clearance process completed and certificate has been issued</w:t>
            </w:r>
            <w:r w:rsidRPr="00D66231">
              <w:rPr>
                <w:rFonts w:ascii="Arial Narrow" w:hAnsi="Arial Narrow" w:cs="Arial"/>
              </w:rPr>
              <w:t xml:space="preserve">. </w:t>
            </w:r>
          </w:p>
          <w:p w:rsidR="00341C4D" w:rsidRPr="00DB0B54" w:rsidRDefault="004606E6" w:rsidP="00700EC2">
            <w:pPr>
              <w:rPr>
                <w:rFonts w:ascii="Arial Narrow" w:hAnsi="Arial Narrow" w:cs="Arial"/>
              </w:rPr>
            </w:pPr>
            <w:r>
              <w:rPr>
                <w:rFonts w:ascii="Arial Narrow" w:hAnsi="Arial Narrow" w:cs="Arial"/>
              </w:rPr>
              <w:t xml:space="preserve">The </w:t>
            </w:r>
            <w:r w:rsidR="007A0D94">
              <w:rPr>
                <w:rFonts w:ascii="Arial Narrow" w:hAnsi="Arial Narrow" w:cs="Arial"/>
              </w:rPr>
              <w:t xml:space="preserve">PI </w:t>
            </w:r>
            <w:r w:rsidR="00313D94">
              <w:rPr>
                <w:rFonts w:ascii="Arial Narrow" w:hAnsi="Arial Narrow" w:cs="Arial"/>
              </w:rPr>
              <w:t xml:space="preserve">issued to the executing unit (17/8/2018) </w:t>
            </w:r>
            <w:r w:rsidR="007A0D94">
              <w:rPr>
                <w:rFonts w:ascii="Arial Narrow" w:hAnsi="Arial Narrow" w:cs="Arial"/>
              </w:rPr>
              <w:t xml:space="preserve">for relocating the park </w:t>
            </w:r>
            <w:r>
              <w:rPr>
                <w:rFonts w:ascii="Arial Narrow" w:hAnsi="Arial Narrow" w:cs="Arial"/>
              </w:rPr>
              <w:t>homes and installing r</w:t>
            </w:r>
            <w:r w:rsidR="00313D94">
              <w:rPr>
                <w:rFonts w:ascii="Arial Narrow" w:hAnsi="Arial Narrow" w:cs="Arial"/>
              </w:rPr>
              <w:t>equired service issued.</w:t>
            </w:r>
            <w:r>
              <w:rPr>
                <w:rFonts w:ascii="Arial Narrow" w:hAnsi="Arial Narrow" w:cs="Arial"/>
              </w:rPr>
              <w:t xml:space="preserve"> </w:t>
            </w:r>
            <w:r w:rsidR="00F02A49">
              <w:rPr>
                <w:rFonts w:ascii="Arial Narrow" w:hAnsi="Arial Narrow" w:cs="Arial"/>
              </w:rPr>
              <w:t>The service was delayed due to not been part of the approved acquisition plan for this financial year. The project scope of work meeting is scheduled for 16/11/2018.</w:t>
            </w:r>
            <w:r w:rsidR="007D60DD">
              <w:rPr>
                <w:rFonts w:ascii="Arial Narrow" w:hAnsi="Arial Narrow" w:cs="Arial"/>
              </w:rPr>
              <w:t xml:space="preserve">  </w:t>
            </w:r>
            <w:r w:rsidR="007D60DD" w:rsidRPr="00700EC2">
              <w:rPr>
                <w:rFonts w:ascii="Arial Narrow" w:hAnsi="Arial Narrow" w:cs="Arial"/>
              </w:rPr>
              <w:t xml:space="preserve">RO has compiled the </w:t>
            </w:r>
            <w:r w:rsidR="00700EC2" w:rsidRPr="00700EC2">
              <w:rPr>
                <w:rFonts w:ascii="Arial Narrow" w:hAnsi="Arial Narrow" w:cs="Arial"/>
              </w:rPr>
              <w:t xml:space="preserve">Layout </w:t>
            </w:r>
            <w:r w:rsidR="007D60DD" w:rsidRPr="00700EC2">
              <w:rPr>
                <w:rFonts w:ascii="Arial Narrow" w:hAnsi="Arial Narrow" w:cs="Arial"/>
              </w:rPr>
              <w:t>P</w:t>
            </w:r>
            <w:r w:rsidR="00700EC2" w:rsidRPr="00700EC2">
              <w:rPr>
                <w:rFonts w:ascii="Arial Narrow" w:hAnsi="Arial Narrow" w:cs="Arial"/>
              </w:rPr>
              <w:t>lans for approval of HO Professional Services. The anticipated date of approval</w:t>
            </w:r>
            <w:r w:rsidR="00700EC2">
              <w:rPr>
                <w:rFonts w:ascii="Arial Narrow" w:hAnsi="Arial Narrow" w:cs="Arial"/>
              </w:rPr>
              <w:t xml:space="preserve"> will be the </w:t>
            </w:r>
            <w:r w:rsidR="00700EC2" w:rsidRPr="00700EC2">
              <w:rPr>
                <w:rFonts w:ascii="Arial Narrow" w:hAnsi="Arial Narrow" w:cs="Arial"/>
              </w:rPr>
              <w:t>12/03/2019.</w:t>
            </w:r>
            <w:r w:rsidR="007D60DD" w:rsidRPr="00700EC2">
              <w:rPr>
                <w:rFonts w:ascii="Arial Narrow" w:hAnsi="Arial Narrow" w:cs="Arial"/>
              </w:rPr>
              <w:t xml:space="preserve"> </w:t>
            </w:r>
          </w:p>
        </w:tc>
        <w:tc>
          <w:tcPr>
            <w:tcW w:w="2941" w:type="dxa"/>
            <w:shd w:val="clear" w:color="auto" w:fill="auto"/>
          </w:tcPr>
          <w:p w:rsidR="00341C4D" w:rsidRDefault="00341C4D" w:rsidP="002B3C8C">
            <w:pPr>
              <w:jc w:val="both"/>
              <w:rPr>
                <w:rFonts w:ascii="Arial Narrow" w:eastAsia="Times New Roman" w:hAnsi="Arial Narrow" w:cs="Arial"/>
                <w:lang w:eastAsia="en-ZA"/>
              </w:rPr>
            </w:pPr>
            <w:r>
              <w:rPr>
                <w:rFonts w:ascii="Arial Narrow" w:eastAsia="Times New Roman" w:hAnsi="Arial Narrow" w:cs="Arial"/>
                <w:lang w:eastAsia="en-ZA"/>
              </w:rPr>
              <w:lastRenderedPageBreak/>
              <w:t>DDG/REIS</w:t>
            </w:r>
            <w:r w:rsidR="00E2754A">
              <w:rPr>
                <w:rFonts w:ascii="Arial Narrow" w:eastAsia="Times New Roman" w:hAnsi="Arial Narrow" w:cs="Arial"/>
                <w:lang w:eastAsia="en-ZA"/>
              </w:rPr>
              <w:t xml:space="preserve"> and REMS</w:t>
            </w:r>
          </w:p>
          <w:p w:rsidR="00341C4D" w:rsidRDefault="00341C4D" w:rsidP="002B3C8C">
            <w:pPr>
              <w:jc w:val="both"/>
              <w:rPr>
                <w:rFonts w:ascii="Arial Narrow" w:eastAsia="Times New Roman" w:hAnsi="Arial Narrow" w:cs="Arial"/>
                <w:lang w:eastAsia="en-ZA"/>
              </w:rPr>
            </w:pPr>
            <w:r>
              <w:rPr>
                <w:rFonts w:ascii="Arial Narrow" w:eastAsia="Times New Roman" w:hAnsi="Arial Narrow" w:cs="Arial"/>
                <w:lang w:eastAsia="en-ZA"/>
              </w:rPr>
              <w:t>CD: M Chabalala</w:t>
            </w:r>
          </w:p>
          <w:p w:rsidR="00341C4D" w:rsidRDefault="00341C4D" w:rsidP="002B3C8C">
            <w:pPr>
              <w:jc w:val="both"/>
              <w:rPr>
                <w:rFonts w:ascii="Arial Narrow" w:eastAsia="Times New Roman" w:hAnsi="Arial Narrow" w:cs="Arial"/>
                <w:lang w:eastAsia="en-ZA"/>
              </w:rPr>
            </w:pPr>
            <w:r>
              <w:rPr>
                <w:rFonts w:ascii="Arial Narrow" w:eastAsia="Times New Roman" w:hAnsi="Arial Narrow" w:cs="Arial"/>
                <w:lang w:eastAsia="en-ZA"/>
              </w:rPr>
              <w:t xml:space="preserve">D: N </w:t>
            </w:r>
            <w:r w:rsidR="00CD0909">
              <w:rPr>
                <w:rFonts w:ascii="Arial Narrow" w:eastAsia="Times New Roman" w:hAnsi="Arial Narrow" w:cs="Arial"/>
                <w:lang w:eastAsia="en-ZA"/>
              </w:rPr>
              <w:t>Mbukushe</w:t>
            </w:r>
          </w:p>
          <w:p w:rsidR="00341C4D" w:rsidRDefault="00341C4D" w:rsidP="00254FC9">
            <w:pPr>
              <w:rPr>
                <w:rFonts w:ascii="Arial Narrow" w:hAnsi="Arial Narrow" w:cs="Arial"/>
              </w:rPr>
            </w:pPr>
            <w:r>
              <w:rPr>
                <w:rFonts w:ascii="Arial Narrow" w:hAnsi="Arial Narrow" w:cs="Arial"/>
              </w:rPr>
              <w:t>RM: R Mabandla</w:t>
            </w:r>
          </w:p>
          <w:p w:rsidR="00341C4D" w:rsidRDefault="00341C4D" w:rsidP="00254FC9">
            <w:pPr>
              <w:rPr>
                <w:rFonts w:ascii="Arial Narrow" w:hAnsi="Arial Narrow" w:cs="Arial"/>
              </w:rPr>
            </w:pPr>
          </w:p>
          <w:p w:rsidR="00341C4D" w:rsidRDefault="00341C4D" w:rsidP="00254FC9">
            <w:pPr>
              <w:rPr>
                <w:rFonts w:ascii="Arial Narrow" w:hAnsi="Arial Narrow" w:cs="Arial"/>
              </w:rPr>
            </w:pPr>
          </w:p>
          <w:p w:rsidR="00341C4D" w:rsidRDefault="00341C4D" w:rsidP="00254FC9">
            <w:pPr>
              <w:rPr>
                <w:rFonts w:ascii="Arial Narrow" w:hAnsi="Arial Narrow" w:cs="Arial"/>
              </w:rPr>
            </w:pPr>
          </w:p>
          <w:p w:rsidR="00341C4D" w:rsidRDefault="00341C4D" w:rsidP="00254FC9">
            <w:pPr>
              <w:rPr>
                <w:rFonts w:ascii="Arial Narrow" w:hAnsi="Arial Narrow" w:cs="Arial"/>
              </w:rPr>
            </w:pPr>
          </w:p>
          <w:p w:rsidR="00341C4D" w:rsidRDefault="00341C4D" w:rsidP="00254FC9">
            <w:pPr>
              <w:rPr>
                <w:rFonts w:ascii="Arial Narrow" w:hAnsi="Arial Narrow" w:cs="Arial"/>
              </w:rPr>
            </w:pPr>
          </w:p>
          <w:p w:rsidR="00341C4D" w:rsidRDefault="00341C4D" w:rsidP="002F04A9">
            <w:pPr>
              <w:rPr>
                <w:rFonts w:ascii="Arial Narrow" w:hAnsi="Arial Narrow" w:cs="Arial"/>
              </w:rPr>
            </w:pPr>
          </w:p>
        </w:tc>
      </w:tr>
      <w:tr w:rsidR="00341C4D" w:rsidRPr="00C820E4" w:rsidTr="005B65D4">
        <w:tc>
          <w:tcPr>
            <w:tcW w:w="562" w:type="dxa"/>
            <w:vMerge/>
          </w:tcPr>
          <w:p w:rsidR="00341C4D" w:rsidRPr="00C820E4" w:rsidRDefault="00341C4D" w:rsidP="00254FC9">
            <w:pPr>
              <w:rPr>
                <w:rFonts w:ascii="Arial Narrow" w:hAnsi="Arial Narrow" w:cs="Arial"/>
                <w:b/>
              </w:rPr>
            </w:pPr>
          </w:p>
        </w:tc>
        <w:tc>
          <w:tcPr>
            <w:tcW w:w="1418" w:type="dxa"/>
            <w:vMerge/>
          </w:tcPr>
          <w:p w:rsidR="00341C4D" w:rsidRPr="00C820E4" w:rsidRDefault="00341C4D" w:rsidP="00254FC9">
            <w:pPr>
              <w:rPr>
                <w:rFonts w:ascii="Arial Narrow" w:hAnsi="Arial Narrow" w:cs="Arial"/>
              </w:rPr>
            </w:pPr>
          </w:p>
        </w:tc>
        <w:tc>
          <w:tcPr>
            <w:tcW w:w="1435"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Lusikisiki</w:t>
            </w:r>
          </w:p>
          <w:p w:rsidR="00341C4D" w:rsidRPr="00C820E4" w:rsidRDefault="00341C4D" w:rsidP="00254FC9">
            <w:pPr>
              <w:rPr>
                <w:rFonts w:ascii="Arial Narrow" w:hAnsi="Arial Narrow" w:cs="Arial"/>
              </w:rPr>
            </w:pPr>
          </w:p>
          <w:p w:rsidR="00341C4D" w:rsidRPr="00C820E4" w:rsidRDefault="00341C4D" w:rsidP="00254FC9">
            <w:pPr>
              <w:rPr>
                <w:rFonts w:ascii="Arial Narrow" w:hAnsi="Arial Narrow" w:cs="Arial"/>
              </w:rPr>
            </w:pPr>
          </w:p>
        </w:tc>
        <w:tc>
          <w:tcPr>
            <w:tcW w:w="162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Construction of a new office accommodation.</w:t>
            </w:r>
          </w:p>
        </w:tc>
        <w:tc>
          <w:tcPr>
            <w:tcW w:w="219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DPW to commence with the construction.</w:t>
            </w:r>
          </w:p>
        </w:tc>
        <w:tc>
          <w:tcPr>
            <w:tcW w:w="1950" w:type="dxa"/>
            <w:shd w:val="clear" w:color="auto" w:fill="auto"/>
          </w:tcPr>
          <w:p w:rsidR="00341C4D" w:rsidRPr="00C820E4" w:rsidRDefault="00341C4D" w:rsidP="00254FC9">
            <w:pPr>
              <w:rPr>
                <w:rFonts w:ascii="Arial Narrow" w:hAnsi="Arial Narrow" w:cs="Arial"/>
              </w:rPr>
            </w:pPr>
            <w:r w:rsidRPr="00C820E4">
              <w:rPr>
                <w:rFonts w:ascii="Arial Narrow" w:hAnsi="Arial Narrow" w:cs="Arial"/>
              </w:rPr>
              <w:t>DPW to expedite the construction.</w:t>
            </w:r>
          </w:p>
        </w:tc>
        <w:tc>
          <w:tcPr>
            <w:tcW w:w="3330" w:type="dxa"/>
            <w:shd w:val="clear" w:color="auto" w:fill="auto"/>
          </w:tcPr>
          <w:p w:rsidR="00341C4D" w:rsidRPr="00C066E1" w:rsidRDefault="00241C3B" w:rsidP="00F713B2">
            <w:pPr>
              <w:rPr>
                <w:rFonts w:ascii="Arial Narrow" w:hAnsi="Arial Narrow" w:cs="Arial"/>
              </w:rPr>
            </w:pPr>
            <w:r>
              <w:rPr>
                <w:rFonts w:ascii="Arial Narrow" w:hAnsi="Arial Narrow"/>
              </w:rPr>
              <w:t>The contractor i</w:t>
            </w:r>
            <w:r w:rsidR="00F713B2">
              <w:rPr>
                <w:rFonts w:ascii="Arial Narrow" w:hAnsi="Arial Narrow"/>
              </w:rPr>
              <w:t xml:space="preserve">s appointed and site hand over done </w:t>
            </w:r>
            <w:r>
              <w:rPr>
                <w:rFonts w:ascii="Arial Narrow" w:hAnsi="Arial Narrow"/>
              </w:rPr>
              <w:t>30/8/2018</w:t>
            </w:r>
            <w:r w:rsidRPr="00241C3B">
              <w:rPr>
                <w:rFonts w:ascii="Arial Narrow" w:hAnsi="Arial Narrow"/>
              </w:rPr>
              <w:t>.</w:t>
            </w:r>
            <w:r w:rsidR="00F713B2">
              <w:rPr>
                <w:rFonts w:ascii="Arial Narrow" w:hAnsi="Arial Narrow"/>
              </w:rPr>
              <w:t xml:space="preserve"> Bulk earthworks and site services are in progress and no challenges so far.</w:t>
            </w:r>
          </w:p>
        </w:tc>
        <w:tc>
          <w:tcPr>
            <w:tcW w:w="2941" w:type="dxa"/>
            <w:shd w:val="clear" w:color="auto" w:fill="auto"/>
          </w:tcPr>
          <w:p w:rsidR="00341C4D" w:rsidRDefault="00341C4D" w:rsidP="00254FC9">
            <w:pPr>
              <w:rPr>
                <w:rFonts w:ascii="Arial Narrow" w:hAnsi="Arial Narrow" w:cs="Arial"/>
              </w:rPr>
            </w:pPr>
            <w:r>
              <w:rPr>
                <w:rFonts w:ascii="Arial Narrow" w:hAnsi="Arial Narrow" w:cs="Arial"/>
              </w:rPr>
              <w:t>DDG/CPM</w:t>
            </w:r>
          </w:p>
          <w:p w:rsidR="00341C4D" w:rsidRDefault="00341C4D" w:rsidP="00254FC9">
            <w:pPr>
              <w:rPr>
                <w:rFonts w:ascii="Arial Narrow" w:hAnsi="Arial Narrow" w:cs="Arial"/>
              </w:rPr>
            </w:pPr>
            <w:r>
              <w:rPr>
                <w:rFonts w:ascii="Arial Narrow" w:hAnsi="Arial Narrow" w:cs="Arial"/>
              </w:rPr>
              <w:t>RM: R Mabandla</w:t>
            </w:r>
          </w:p>
          <w:p w:rsidR="00341C4D" w:rsidRPr="00C066E1" w:rsidRDefault="00341C4D" w:rsidP="00254FC9">
            <w:pPr>
              <w:rPr>
                <w:rFonts w:ascii="Arial Narrow" w:hAnsi="Arial Narrow" w:cs="Arial"/>
              </w:rPr>
            </w:pPr>
          </w:p>
        </w:tc>
      </w:tr>
      <w:tr w:rsidR="00341C4D" w:rsidRPr="00C820E4" w:rsidTr="005B65D4">
        <w:trPr>
          <w:trHeight w:val="727"/>
        </w:trPr>
        <w:tc>
          <w:tcPr>
            <w:tcW w:w="562" w:type="dxa"/>
            <w:vMerge/>
          </w:tcPr>
          <w:p w:rsidR="00341C4D" w:rsidRPr="00C820E4" w:rsidRDefault="00341C4D" w:rsidP="00254FC9">
            <w:pPr>
              <w:rPr>
                <w:rFonts w:ascii="Arial Narrow" w:hAnsi="Arial Narrow" w:cs="Arial"/>
                <w:b/>
              </w:rPr>
            </w:pPr>
          </w:p>
        </w:tc>
        <w:tc>
          <w:tcPr>
            <w:tcW w:w="1418" w:type="dxa"/>
            <w:vMerge/>
          </w:tcPr>
          <w:p w:rsidR="00341C4D" w:rsidRPr="00C820E4" w:rsidRDefault="00341C4D" w:rsidP="00254FC9">
            <w:pPr>
              <w:rPr>
                <w:rFonts w:ascii="Arial Narrow" w:hAnsi="Arial Narrow" w:cs="Arial"/>
              </w:rPr>
            </w:pPr>
          </w:p>
        </w:tc>
        <w:tc>
          <w:tcPr>
            <w:tcW w:w="1435" w:type="dxa"/>
            <w:shd w:val="clear" w:color="auto" w:fill="auto"/>
          </w:tcPr>
          <w:p w:rsidR="00341C4D" w:rsidRPr="005A022B" w:rsidRDefault="00341C4D" w:rsidP="00254FC9">
            <w:pPr>
              <w:rPr>
                <w:rFonts w:ascii="Arial Narrow" w:hAnsi="Arial Narrow" w:cs="Arial"/>
              </w:rPr>
            </w:pPr>
            <w:r w:rsidRPr="005A022B">
              <w:rPr>
                <w:rFonts w:ascii="Arial Narrow" w:hAnsi="Arial Narrow" w:cs="Arial"/>
              </w:rPr>
              <w:t>Sterkspruit</w:t>
            </w:r>
          </w:p>
          <w:p w:rsidR="00341C4D" w:rsidRPr="005A022B" w:rsidRDefault="00341C4D" w:rsidP="00254FC9">
            <w:pPr>
              <w:rPr>
                <w:rFonts w:ascii="Arial Narrow" w:hAnsi="Arial Narrow" w:cs="Arial"/>
              </w:rPr>
            </w:pPr>
          </w:p>
          <w:p w:rsidR="00341C4D" w:rsidRPr="005A022B" w:rsidRDefault="00341C4D" w:rsidP="00254FC9">
            <w:pPr>
              <w:rPr>
                <w:rFonts w:ascii="Arial Narrow" w:hAnsi="Arial Narrow" w:cs="Arial"/>
              </w:rPr>
            </w:pPr>
          </w:p>
          <w:p w:rsidR="00341C4D" w:rsidRPr="005A022B" w:rsidRDefault="00341C4D" w:rsidP="00254FC9">
            <w:pPr>
              <w:rPr>
                <w:rFonts w:ascii="Arial Narrow" w:hAnsi="Arial Narrow" w:cs="Arial"/>
              </w:rPr>
            </w:pPr>
          </w:p>
        </w:tc>
        <w:tc>
          <w:tcPr>
            <w:tcW w:w="1620" w:type="dxa"/>
            <w:shd w:val="clear" w:color="auto" w:fill="auto"/>
          </w:tcPr>
          <w:p w:rsidR="00341C4D" w:rsidRPr="005A022B" w:rsidRDefault="00341C4D" w:rsidP="00254FC9">
            <w:pPr>
              <w:rPr>
                <w:rFonts w:ascii="Arial Narrow" w:hAnsi="Arial Narrow" w:cs="Arial"/>
              </w:rPr>
            </w:pPr>
            <w:r w:rsidRPr="005A022B">
              <w:rPr>
                <w:rFonts w:ascii="Arial Narrow" w:hAnsi="Arial Narrow" w:cs="Arial"/>
              </w:rPr>
              <w:t>Alternative accommodation requested. Current building in poor state. The office closed down by department of Labour for safety issues.</w:t>
            </w:r>
          </w:p>
        </w:tc>
        <w:tc>
          <w:tcPr>
            <w:tcW w:w="2190" w:type="dxa"/>
            <w:shd w:val="clear" w:color="auto" w:fill="auto"/>
          </w:tcPr>
          <w:p w:rsidR="00341C4D" w:rsidRPr="005A022B" w:rsidRDefault="00341C4D" w:rsidP="00254FC9">
            <w:pPr>
              <w:rPr>
                <w:rFonts w:ascii="Arial Narrow" w:hAnsi="Arial Narrow" w:cs="Arial"/>
              </w:rPr>
            </w:pPr>
            <w:r w:rsidRPr="005A022B">
              <w:rPr>
                <w:rFonts w:ascii="Arial Narrow" w:hAnsi="Arial Narrow" w:cs="Arial"/>
              </w:rPr>
              <w:t>Municipality has offered DPW/DHA a building to accommodate DHA office.</w:t>
            </w:r>
          </w:p>
        </w:tc>
        <w:tc>
          <w:tcPr>
            <w:tcW w:w="1950" w:type="dxa"/>
            <w:shd w:val="clear" w:color="auto" w:fill="auto"/>
          </w:tcPr>
          <w:p w:rsidR="00341C4D" w:rsidRPr="005A022B" w:rsidRDefault="00341C4D" w:rsidP="007378B3">
            <w:pPr>
              <w:rPr>
                <w:rFonts w:ascii="Arial Narrow" w:hAnsi="Arial Narrow" w:cs="Arial"/>
              </w:rPr>
            </w:pPr>
            <w:r>
              <w:rPr>
                <w:rFonts w:ascii="Arial Narrow" w:hAnsi="Arial Narrow" w:cs="Arial"/>
              </w:rPr>
              <w:t xml:space="preserve">DPW to expedite </w:t>
            </w:r>
            <w:r w:rsidRPr="005A022B">
              <w:rPr>
                <w:rFonts w:ascii="Arial Narrow" w:hAnsi="Arial Narrow" w:cs="Arial"/>
              </w:rPr>
              <w:t xml:space="preserve">alternative accommodation </w:t>
            </w:r>
          </w:p>
        </w:tc>
        <w:tc>
          <w:tcPr>
            <w:tcW w:w="3330" w:type="dxa"/>
            <w:shd w:val="clear" w:color="auto" w:fill="auto"/>
          </w:tcPr>
          <w:p w:rsidR="00341C4D" w:rsidRDefault="00341C4D" w:rsidP="007378B3">
            <w:pPr>
              <w:rPr>
                <w:rFonts w:ascii="Arial Narrow" w:hAnsi="Arial Narrow" w:cs="Arial"/>
              </w:rPr>
            </w:pPr>
            <w:r>
              <w:rPr>
                <w:rFonts w:ascii="Arial Narrow" w:hAnsi="Arial Narrow" w:cs="Arial"/>
              </w:rPr>
              <w:t>The lease agreement is signed and renovations completed</w:t>
            </w:r>
          </w:p>
          <w:p w:rsidR="00341C4D" w:rsidRDefault="00341C4D" w:rsidP="007378B3">
            <w:pPr>
              <w:rPr>
                <w:rFonts w:ascii="Arial Narrow" w:hAnsi="Arial Narrow" w:cs="Arial"/>
              </w:rPr>
            </w:pPr>
          </w:p>
          <w:p w:rsidR="00341C4D" w:rsidRPr="00E2754A" w:rsidRDefault="00341C4D" w:rsidP="00821BD4">
            <w:pPr>
              <w:rPr>
                <w:rFonts w:ascii="Arial Narrow" w:hAnsi="Arial Narrow"/>
              </w:rPr>
            </w:pPr>
            <w:r>
              <w:rPr>
                <w:rFonts w:ascii="Arial Narrow" w:hAnsi="Arial Narrow"/>
              </w:rPr>
              <w:t>The client took occupation 01 March 2018.</w:t>
            </w:r>
            <w:r w:rsidR="0075053B">
              <w:rPr>
                <w:rFonts w:ascii="Arial Narrow" w:hAnsi="Arial Narrow"/>
              </w:rPr>
              <w:t xml:space="preserve"> </w:t>
            </w:r>
            <w:r w:rsidR="0075053B" w:rsidRPr="00E2754A">
              <w:rPr>
                <w:rFonts w:ascii="Arial Narrow" w:hAnsi="Arial Narrow"/>
                <w:b/>
              </w:rPr>
              <w:t xml:space="preserve">Finalised </w:t>
            </w:r>
          </w:p>
          <w:p w:rsidR="00341C4D" w:rsidRPr="005A022B" w:rsidRDefault="00341C4D" w:rsidP="007378B3">
            <w:pPr>
              <w:rPr>
                <w:rFonts w:ascii="Arial Narrow" w:hAnsi="Arial Narrow" w:cs="Arial"/>
              </w:rPr>
            </w:pPr>
          </w:p>
        </w:tc>
        <w:tc>
          <w:tcPr>
            <w:tcW w:w="2941" w:type="dxa"/>
          </w:tcPr>
          <w:p w:rsidR="00341C4D" w:rsidRDefault="00341C4D" w:rsidP="00CB7F10">
            <w:pPr>
              <w:jc w:val="both"/>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CB7F10">
            <w:pPr>
              <w:jc w:val="both"/>
              <w:rPr>
                <w:rFonts w:ascii="Arial Narrow" w:eastAsia="Times New Roman" w:hAnsi="Arial Narrow" w:cs="Arial"/>
                <w:lang w:eastAsia="en-ZA"/>
              </w:rPr>
            </w:pPr>
            <w:r>
              <w:rPr>
                <w:rFonts w:ascii="Arial Narrow" w:eastAsia="Times New Roman" w:hAnsi="Arial Narrow" w:cs="Arial"/>
                <w:lang w:eastAsia="en-ZA"/>
              </w:rPr>
              <w:t>RM: R Mabandla</w:t>
            </w:r>
          </w:p>
          <w:p w:rsidR="00341C4D" w:rsidRDefault="00341C4D" w:rsidP="00CB7F10">
            <w:pPr>
              <w:rPr>
                <w:rFonts w:ascii="Arial Narrow" w:hAnsi="Arial Narrow" w:cs="Arial"/>
              </w:rPr>
            </w:pPr>
            <w:r>
              <w:rPr>
                <w:rFonts w:ascii="Arial Narrow" w:eastAsia="Times New Roman" w:hAnsi="Arial Narrow" w:cs="Arial"/>
                <w:lang w:eastAsia="en-ZA"/>
              </w:rPr>
              <w:t>H/Leasing: L Ndabeni</w:t>
            </w:r>
          </w:p>
        </w:tc>
      </w:tr>
      <w:tr w:rsidR="00341C4D" w:rsidRPr="00C820E4" w:rsidTr="005B65D4">
        <w:tc>
          <w:tcPr>
            <w:tcW w:w="562" w:type="dxa"/>
            <w:vMerge/>
          </w:tcPr>
          <w:p w:rsidR="00341C4D" w:rsidRPr="00C820E4" w:rsidRDefault="00341C4D" w:rsidP="005A022B">
            <w:pPr>
              <w:rPr>
                <w:rFonts w:ascii="Arial Narrow" w:hAnsi="Arial Narrow" w:cs="Arial"/>
                <w:b/>
              </w:rPr>
            </w:pPr>
          </w:p>
        </w:tc>
        <w:tc>
          <w:tcPr>
            <w:tcW w:w="1418" w:type="dxa"/>
            <w:vMerge/>
          </w:tcPr>
          <w:p w:rsidR="00341C4D" w:rsidRPr="00C820E4" w:rsidRDefault="00341C4D" w:rsidP="005A022B">
            <w:pPr>
              <w:rPr>
                <w:rFonts w:ascii="Arial Narrow" w:hAnsi="Arial Narrow" w:cs="Arial"/>
              </w:rPr>
            </w:pPr>
          </w:p>
        </w:tc>
        <w:tc>
          <w:tcPr>
            <w:tcW w:w="1435" w:type="dxa"/>
            <w:shd w:val="clear" w:color="auto" w:fill="auto"/>
          </w:tcPr>
          <w:p w:rsidR="00341C4D" w:rsidRPr="00C820E4" w:rsidRDefault="00341C4D" w:rsidP="005A022B">
            <w:pPr>
              <w:rPr>
                <w:rFonts w:ascii="Arial Narrow" w:hAnsi="Arial Narrow" w:cs="Arial"/>
              </w:rPr>
            </w:pPr>
            <w:r w:rsidRPr="00C820E4">
              <w:rPr>
                <w:rFonts w:ascii="Arial Narrow" w:hAnsi="Arial Narrow" w:cs="Arial"/>
              </w:rPr>
              <w:t>Aliwal North</w:t>
            </w:r>
          </w:p>
          <w:p w:rsidR="00341C4D" w:rsidRPr="00C820E4" w:rsidRDefault="00341C4D" w:rsidP="005A022B">
            <w:pPr>
              <w:rPr>
                <w:rFonts w:ascii="Arial Narrow" w:hAnsi="Arial Narrow" w:cs="Arial"/>
              </w:rPr>
            </w:pPr>
          </w:p>
          <w:p w:rsidR="00341C4D" w:rsidRPr="00C820E4" w:rsidRDefault="00341C4D" w:rsidP="005A022B">
            <w:pPr>
              <w:rPr>
                <w:rFonts w:ascii="Arial Narrow" w:hAnsi="Arial Narrow" w:cs="Arial"/>
              </w:rPr>
            </w:pPr>
          </w:p>
        </w:tc>
        <w:tc>
          <w:tcPr>
            <w:tcW w:w="1620" w:type="dxa"/>
            <w:shd w:val="clear" w:color="auto" w:fill="auto"/>
          </w:tcPr>
          <w:p w:rsidR="00341C4D" w:rsidRPr="00C820E4" w:rsidRDefault="00341C4D" w:rsidP="001A2D69">
            <w:pPr>
              <w:rPr>
                <w:rFonts w:ascii="Arial Narrow" w:hAnsi="Arial Narrow" w:cs="Arial"/>
              </w:rPr>
            </w:pPr>
            <w:r w:rsidRPr="00C820E4">
              <w:rPr>
                <w:rFonts w:ascii="Arial Narrow" w:hAnsi="Arial Narrow" w:cs="Arial"/>
              </w:rPr>
              <w:t xml:space="preserve">The landlord </w:t>
            </w:r>
            <w:r w:rsidR="001A2D69">
              <w:rPr>
                <w:rFonts w:ascii="Arial Narrow" w:hAnsi="Arial Narrow" w:cs="Arial"/>
              </w:rPr>
              <w:t>was</w:t>
            </w:r>
            <w:r w:rsidRPr="00C820E4">
              <w:rPr>
                <w:rFonts w:ascii="Arial Narrow" w:hAnsi="Arial Narrow" w:cs="Arial"/>
              </w:rPr>
              <w:t xml:space="preserve"> not maintain</w:t>
            </w:r>
            <w:r w:rsidR="001A2D69">
              <w:rPr>
                <w:rFonts w:ascii="Arial Narrow" w:hAnsi="Arial Narrow" w:cs="Arial"/>
              </w:rPr>
              <w:t>ing</w:t>
            </w:r>
            <w:r w:rsidRPr="00C820E4">
              <w:rPr>
                <w:rFonts w:ascii="Arial Narrow" w:hAnsi="Arial Narrow" w:cs="Arial"/>
              </w:rPr>
              <w:t xml:space="preserve"> the building in contravention of occupational health and safety </w:t>
            </w:r>
            <w:r w:rsidRPr="00C820E4">
              <w:rPr>
                <w:rFonts w:ascii="Arial Narrow" w:hAnsi="Arial Narrow" w:cs="Arial"/>
              </w:rPr>
              <w:lastRenderedPageBreak/>
              <w:t>standards</w:t>
            </w:r>
          </w:p>
        </w:tc>
        <w:tc>
          <w:tcPr>
            <w:tcW w:w="2190" w:type="dxa"/>
            <w:shd w:val="clear" w:color="auto" w:fill="auto"/>
          </w:tcPr>
          <w:p w:rsidR="00341C4D" w:rsidRPr="00C820E4" w:rsidRDefault="00341C4D" w:rsidP="005A022B">
            <w:pPr>
              <w:rPr>
                <w:rFonts w:ascii="Arial Narrow" w:hAnsi="Arial Narrow" w:cs="Arial"/>
              </w:rPr>
            </w:pPr>
            <w:r w:rsidRPr="00C820E4">
              <w:rPr>
                <w:rFonts w:ascii="Arial Narrow" w:hAnsi="Arial Narrow" w:cs="Arial"/>
              </w:rPr>
              <w:lastRenderedPageBreak/>
              <w:t xml:space="preserve">DPW </w:t>
            </w:r>
            <w:r w:rsidR="001A2D69">
              <w:rPr>
                <w:rFonts w:ascii="Arial Narrow" w:hAnsi="Arial Narrow" w:cs="Arial"/>
              </w:rPr>
              <w:t xml:space="preserve">was </w:t>
            </w:r>
            <w:r w:rsidRPr="00C820E4">
              <w:rPr>
                <w:rFonts w:ascii="Arial Narrow" w:hAnsi="Arial Narrow" w:cs="Arial"/>
              </w:rPr>
              <w:t>not enforcing conditions of the lease agreement.</w:t>
            </w:r>
          </w:p>
        </w:tc>
        <w:tc>
          <w:tcPr>
            <w:tcW w:w="1950" w:type="dxa"/>
            <w:shd w:val="clear" w:color="auto" w:fill="auto"/>
          </w:tcPr>
          <w:p w:rsidR="00341C4D" w:rsidRPr="00C820E4" w:rsidRDefault="00341C4D" w:rsidP="005A022B">
            <w:pPr>
              <w:rPr>
                <w:rFonts w:ascii="Arial Narrow" w:hAnsi="Arial Narrow" w:cs="Arial"/>
              </w:rPr>
            </w:pPr>
            <w:r w:rsidRPr="00C820E4">
              <w:rPr>
                <w:rFonts w:ascii="Arial Narrow" w:hAnsi="Arial Narrow" w:cs="Arial"/>
              </w:rPr>
              <w:t xml:space="preserve">Department of Labour has given the office a contravention of notice for closure of the office due to the office not </w:t>
            </w:r>
            <w:r w:rsidRPr="00C820E4">
              <w:rPr>
                <w:rFonts w:ascii="Arial Narrow" w:hAnsi="Arial Narrow" w:cs="Arial"/>
              </w:rPr>
              <w:lastRenderedPageBreak/>
              <w:t>complying with OHSA.</w:t>
            </w:r>
          </w:p>
        </w:tc>
        <w:tc>
          <w:tcPr>
            <w:tcW w:w="3330" w:type="dxa"/>
            <w:shd w:val="clear" w:color="auto" w:fill="auto"/>
          </w:tcPr>
          <w:p w:rsidR="00341C4D" w:rsidRDefault="00341C4D" w:rsidP="007378B3">
            <w:pPr>
              <w:rPr>
                <w:rFonts w:ascii="Arial Narrow" w:hAnsi="Arial Narrow" w:cs="Arial"/>
              </w:rPr>
            </w:pPr>
            <w:r>
              <w:rPr>
                <w:rFonts w:ascii="Arial Narrow" w:hAnsi="Arial Narrow" w:cs="Arial"/>
              </w:rPr>
              <w:lastRenderedPageBreak/>
              <w:t>The landlord has attended to all OHS issues and work is completed.</w:t>
            </w:r>
            <w:r w:rsidR="0075053B">
              <w:rPr>
                <w:rFonts w:ascii="Arial Narrow" w:hAnsi="Arial Narrow" w:cs="Arial"/>
              </w:rPr>
              <w:t xml:space="preserve"> </w:t>
            </w:r>
            <w:r w:rsidR="0075053B" w:rsidRPr="00E2754A">
              <w:rPr>
                <w:rFonts w:ascii="Arial Narrow" w:hAnsi="Arial Narrow" w:cs="Arial"/>
                <w:b/>
              </w:rPr>
              <w:t>Finalised</w:t>
            </w:r>
            <w:r w:rsidR="0075053B" w:rsidRPr="009F0405">
              <w:rPr>
                <w:rFonts w:ascii="Arial Narrow" w:hAnsi="Arial Narrow" w:cs="Arial"/>
                <w:b/>
                <w:color w:val="FF0000"/>
              </w:rPr>
              <w:t xml:space="preserve"> </w:t>
            </w:r>
          </w:p>
          <w:p w:rsidR="00341C4D" w:rsidRDefault="00341C4D" w:rsidP="007378B3">
            <w:pPr>
              <w:rPr>
                <w:rFonts w:ascii="Arial Narrow" w:hAnsi="Arial Narrow" w:cs="Arial"/>
              </w:rPr>
            </w:pPr>
          </w:p>
          <w:p w:rsidR="00341C4D" w:rsidRPr="005A022B" w:rsidRDefault="00341C4D" w:rsidP="00BB3DAF">
            <w:pPr>
              <w:rPr>
                <w:rFonts w:ascii="Arial Narrow" w:hAnsi="Arial Narrow" w:cs="Arial"/>
              </w:rPr>
            </w:pPr>
          </w:p>
        </w:tc>
        <w:tc>
          <w:tcPr>
            <w:tcW w:w="2941" w:type="dxa"/>
          </w:tcPr>
          <w:p w:rsidR="00341C4D" w:rsidRDefault="00341C4D" w:rsidP="00CB7F10">
            <w:pPr>
              <w:jc w:val="both"/>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CB7F10">
            <w:pPr>
              <w:jc w:val="both"/>
              <w:rPr>
                <w:rFonts w:ascii="Arial Narrow" w:eastAsia="Times New Roman" w:hAnsi="Arial Narrow" w:cs="Arial"/>
                <w:lang w:eastAsia="en-ZA"/>
              </w:rPr>
            </w:pPr>
            <w:r>
              <w:rPr>
                <w:rFonts w:ascii="Arial Narrow" w:eastAsia="Times New Roman" w:hAnsi="Arial Narrow" w:cs="Arial"/>
                <w:lang w:eastAsia="en-ZA"/>
              </w:rPr>
              <w:t>RM: R Mabandla</w:t>
            </w:r>
          </w:p>
          <w:p w:rsidR="00341C4D" w:rsidRPr="005A022B" w:rsidRDefault="00341C4D" w:rsidP="00CB7F10">
            <w:pPr>
              <w:rPr>
                <w:rFonts w:ascii="Arial Narrow" w:hAnsi="Arial Narrow" w:cs="Arial"/>
              </w:rPr>
            </w:pPr>
            <w:r>
              <w:rPr>
                <w:rFonts w:ascii="Arial Narrow" w:eastAsia="Times New Roman" w:hAnsi="Arial Narrow" w:cs="Arial"/>
                <w:lang w:eastAsia="en-ZA"/>
              </w:rPr>
              <w:t>H/Leasing: L Ndabeni</w:t>
            </w:r>
          </w:p>
        </w:tc>
      </w:tr>
      <w:tr w:rsidR="00341C4D" w:rsidRPr="00C820E4" w:rsidTr="005B65D4">
        <w:tc>
          <w:tcPr>
            <w:tcW w:w="562" w:type="dxa"/>
            <w:vMerge w:val="restart"/>
          </w:tcPr>
          <w:p w:rsidR="00341C4D" w:rsidRPr="00C820E4" w:rsidRDefault="00341C4D" w:rsidP="00F56984">
            <w:pPr>
              <w:rPr>
                <w:rFonts w:ascii="Arial Narrow" w:hAnsi="Arial Narrow" w:cs="Arial"/>
                <w:b/>
              </w:rPr>
            </w:pPr>
            <w:r>
              <w:rPr>
                <w:rFonts w:ascii="Arial Narrow" w:hAnsi="Arial Narrow" w:cs="Arial"/>
                <w:b/>
              </w:rPr>
              <w:lastRenderedPageBreak/>
              <w:t>3</w:t>
            </w:r>
            <w:r w:rsidRPr="00C820E4">
              <w:rPr>
                <w:rFonts w:ascii="Arial Narrow" w:hAnsi="Arial Narrow" w:cs="Arial"/>
                <w:b/>
              </w:rPr>
              <w:t>.</w:t>
            </w:r>
          </w:p>
        </w:tc>
        <w:tc>
          <w:tcPr>
            <w:tcW w:w="1418" w:type="dxa"/>
            <w:vMerge w:val="restart"/>
            <w:shd w:val="clear" w:color="auto" w:fill="auto"/>
          </w:tcPr>
          <w:p w:rsidR="00341C4D" w:rsidRPr="00C820E4" w:rsidRDefault="00341C4D" w:rsidP="00F56984">
            <w:pPr>
              <w:rPr>
                <w:rFonts w:ascii="Arial Narrow" w:hAnsi="Arial Narrow" w:cs="Arial"/>
              </w:rPr>
            </w:pPr>
            <w:r w:rsidRPr="00C820E4">
              <w:rPr>
                <w:rFonts w:ascii="Arial Narrow" w:hAnsi="Arial Narrow" w:cs="Arial"/>
                <w:b/>
              </w:rPr>
              <w:t>FREE STATE</w:t>
            </w:r>
          </w:p>
        </w:tc>
        <w:tc>
          <w:tcPr>
            <w:tcW w:w="1435" w:type="dxa"/>
            <w:shd w:val="clear" w:color="auto" w:fill="auto"/>
          </w:tcPr>
          <w:p w:rsidR="00341C4D" w:rsidRPr="00F71166" w:rsidRDefault="00341C4D" w:rsidP="00F56984">
            <w:pPr>
              <w:rPr>
                <w:rFonts w:ascii="Arial Narrow" w:hAnsi="Arial Narrow" w:cs="Arial"/>
              </w:rPr>
            </w:pPr>
            <w:r w:rsidRPr="00F71166">
              <w:rPr>
                <w:rFonts w:ascii="Arial Narrow" w:hAnsi="Arial Narrow" w:cs="Arial"/>
              </w:rPr>
              <w:t>Parys</w:t>
            </w:r>
          </w:p>
          <w:p w:rsidR="00341C4D" w:rsidRPr="00F71166" w:rsidRDefault="00341C4D" w:rsidP="00F56984">
            <w:pPr>
              <w:rPr>
                <w:rFonts w:ascii="Arial Narrow" w:hAnsi="Arial Narrow" w:cs="Arial"/>
              </w:rPr>
            </w:pPr>
          </w:p>
          <w:p w:rsidR="00341C4D" w:rsidRPr="00F71166" w:rsidRDefault="00341C4D" w:rsidP="00F56984">
            <w:pPr>
              <w:rPr>
                <w:rFonts w:ascii="Arial Narrow" w:hAnsi="Arial Narrow" w:cs="Arial"/>
              </w:rPr>
            </w:pPr>
          </w:p>
          <w:p w:rsidR="00341C4D" w:rsidRPr="00F71166" w:rsidRDefault="00341C4D" w:rsidP="00F56984">
            <w:pPr>
              <w:rPr>
                <w:rFonts w:ascii="Arial Narrow" w:hAnsi="Arial Narrow" w:cs="Arial"/>
              </w:rPr>
            </w:pPr>
          </w:p>
        </w:tc>
        <w:tc>
          <w:tcPr>
            <w:tcW w:w="1620" w:type="dxa"/>
            <w:shd w:val="clear" w:color="auto" w:fill="auto"/>
          </w:tcPr>
          <w:p w:rsidR="00341C4D" w:rsidRPr="00F71166" w:rsidRDefault="00341C4D" w:rsidP="00F56984">
            <w:pPr>
              <w:rPr>
                <w:rFonts w:ascii="Arial Narrow" w:hAnsi="Arial Narrow" w:cs="Arial"/>
              </w:rPr>
            </w:pPr>
            <w:r w:rsidRPr="00F71166">
              <w:rPr>
                <w:rFonts w:ascii="Arial Narrow" w:hAnsi="Arial Narrow" w:cs="Arial"/>
              </w:rPr>
              <w:t>Request for alternative accommodation. The office is too small to efficiently deliver services.</w:t>
            </w:r>
          </w:p>
        </w:tc>
        <w:tc>
          <w:tcPr>
            <w:tcW w:w="2190" w:type="dxa"/>
            <w:shd w:val="clear" w:color="auto" w:fill="auto"/>
          </w:tcPr>
          <w:p w:rsidR="00341C4D" w:rsidRPr="00F71166" w:rsidRDefault="00341C4D" w:rsidP="00F56984">
            <w:pPr>
              <w:rPr>
                <w:rFonts w:ascii="Arial Narrow" w:hAnsi="Arial Narrow" w:cs="Arial"/>
              </w:rPr>
            </w:pPr>
            <w:r w:rsidRPr="00F71166">
              <w:rPr>
                <w:rFonts w:ascii="Arial Narrow" w:hAnsi="Arial Narrow" w:cs="Arial"/>
              </w:rPr>
              <w:t>Bid/Tender advertised and closed by DPW. Awaiting DPW to confirm site viewing date.</w:t>
            </w:r>
          </w:p>
        </w:tc>
        <w:tc>
          <w:tcPr>
            <w:tcW w:w="1950" w:type="dxa"/>
            <w:shd w:val="clear" w:color="auto" w:fill="auto"/>
          </w:tcPr>
          <w:p w:rsidR="00341C4D" w:rsidRPr="00F71166" w:rsidRDefault="00341C4D" w:rsidP="00F56984">
            <w:pPr>
              <w:rPr>
                <w:rFonts w:ascii="Arial Narrow" w:hAnsi="Arial Narrow" w:cs="Arial"/>
              </w:rPr>
            </w:pPr>
            <w:r w:rsidRPr="00F71166">
              <w:rPr>
                <w:rFonts w:ascii="Arial Narrow" w:hAnsi="Arial Narrow" w:cs="Arial"/>
              </w:rPr>
              <w:t>DPW to fast track the accommodation procurement process.</w:t>
            </w:r>
          </w:p>
        </w:tc>
        <w:tc>
          <w:tcPr>
            <w:tcW w:w="3330" w:type="dxa"/>
            <w:shd w:val="clear" w:color="auto" w:fill="auto"/>
          </w:tcPr>
          <w:p w:rsidR="00341C4D" w:rsidRPr="00AD33EE" w:rsidRDefault="00341C4D" w:rsidP="0099339C">
            <w:pPr>
              <w:rPr>
                <w:rFonts w:ascii="Arial Narrow" w:hAnsi="Arial Narrow" w:cs="Arial"/>
              </w:rPr>
            </w:pPr>
            <w:r>
              <w:rPr>
                <w:rFonts w:ascii="Arial Narrow" w:hAnsi="Arial Narrow" w:cs="Arial"/>
              </w:rPr>
              <w:t>DPW w</w:t>
            </w:r>
            <w:r w:rsidRPr="00AD33EE">
              <w:rPr>
                <w:rFonts w:ascii="Arial Narrow" w:hAnsi="Arial Narrow" w:cs="Arial"/>
              </w:rPr>
              <w:t xml:space="preserve">ent on open market more than once and no responses received from the open bid process. </w:t>
            </w:r>
          </w:p>
          <w:p w:rsidR="002B2A95" w:rsidRDefault="00341C4D" w:rsidP="002B2A95">
            <w:pPr>
              <w:rPr>
                <w:rFonts w:ascii="Arial Narrow" w:hAnsi="Arial Narrow" w:cs="Arial"/>
              </w:rPr>
            </w:pPr>
            <w:r w:rsidRPr="00D73A92">
              <w:rPr>
                <w:rFonts w:ascii="Arial Narrow" w:eastAsia="Times New Roman" w:hAnsi="Arial Narrow" w:cs="Arial"/>
                <w:lang w:eastAsia="en-ZA"/>
              </w:rPr>
              <w:t>Due to non-responsiveness</w:t>
            </w:r>
            <w:r>
              <w:rPr>
                <w:rFonts w:ascii="Arial Narrow" w:eastAsia="Times New Roman" w:hAnsi="Arial Narrow" w:cs="Arial"/>
                <w:lang w:eastAsia="en-ZA"/>
              </w:rPr>
              <w:t xml:space="preserve"> of the market</w:t>
            </w:r>
            <w:r w:rsidRPr="00D73A92">
              <w:rPr>
                <w:rFonts w:ascii="Arial Narrow" w:eastAsia="Times New Roman" w:hAnsi="Arial Narrow" w:cs="Arial"/>
                <w:lang w:eastAsia="en-ZA"/>
              </w:rPr>
              <w:t xml:space="preserve">, </w:t>
            </w:r>
            <w:r>
              <w:rPr>
                <w:rFonts w:ascii="Arial Narrow" w:eastAsia="Times New Roman" w:hAnsi="Arial Narrow" w:cs="Arial"/>
                <w:lang w:eastAsia="en-ZA"/>
              </w:rPr>
              <w:t xml:space="preserve">the </w:t>
            </w:r>
            <w:r w:rsidR="009A3DB3">
              <w:rPr>
                <w:rFonts w:ascii="Arial Narrow" w:eastAsia="Times New Roman" w:hAnsi="Arial Narrow" w:cs="Arial"/>
                <w:lang w:eastAsia="en-ZA"/>
              </w:rPr>
              <w:t>pr</w:t>
            </w:r>
            <w:r>
              <w:rPr>
                <w:rFonts w:ascii="Arial Narrow" w:hAnsi="Arial Narrow" w:cs="Arial"/>
              </w:rPr>
              <w:t>ocurement process restart</w:t>
            </w:r>
            <w:r w:rsidR="009A3DB3">
              <w:rPr>
                <w:rFonts w:ascii="Arial Narrow" w:hAnsi="Arial Narrow" w:cs="Arial"/>
              </w:rPr>
              <w:t>ed. T</w:t>
            </w:r>
            <w:r w:rsidR="006B3748">
              <w:rPr>
                <w:rFonts w:ascii="Arial Narrow" w:hAnsi="Arial Narrow" w:cs="Arial"/>
              </w:rPr>
              <w:t>end</w:t>
            </w:r>
            <w:r w:rsidR="004569AC">
              <w:rPr>
                <w:rFonts w:ascii="Arial Narrow" w:hAnsi="Arial Narrow" w:cs="Arial"/>
              </w:rPr>
              <w:t>er advertised 17/8/2018</w:t>
            </w:r>
            <w:r w:rsidR="009A3DB3">
              <w:rPr>
                <w:rFonts w:ascii="Arial Narrow" w:hAnsi="Arial Narrow" w:cs="Arial"/>
              </w:rPr>
              <w:t xml:space="preserve"> and</w:t>
            </w:r>
            <w:r w:rsidR="004569AC">
              <w:rPr>
                <w:rFonts w:ascii="Arial Narrow" w:hAnsi="Arial Narrow" w:cs="Arial"/>
              </w:rPr>
              <w:t xml:space="preserve"> closed </w:t>
            </w:r>
            <w:r w:rsidR="006B3748">
              <w:rPr>
                <w:rFonts w:ascii="Arial Narrow" w:hAnsi="Arial Narrow" w:cs="Arial"/>
              </w:rPr>
              <w:t>11/</w:t>
            </w:r>
            <w:r w:rsidR="004569AC">
              <w:rPr>
                <w:rFonts w:ascii="Arial Narrow" w:hAnsi="Arial Narrow" w:cs="Arial"/>
              </w:rPr>
              <w:t>09</w:t>
            </w:r>
            <w:r w:rsidR="006B3748">
              <w:rPr>
                <w:rFonts w:ascii="Arial Narrow" w:hAnsi="Arial Narrow" w:cs="Arial"/>
              </w:rPr>
              <w:t>/2018</w:t>
            </w:r>
            <w:r w:rsidR="004569AC">
              <w:rPr>
                <w:rFonts w:ascii="Arial Narrow" w:hAnsi="Arial Narrow" w:cs="Arial"/>
              </w:rPr>
              <w:t>. Bid</w:t>
            </w:r>
            <w:r w:rsidR="001A2D69">
              <w:rPr>
                <w:rFonts w:ascii="Arial Narrow" w:hAnsi="Arial Narrow" w:cs="Arial"/>
              </w:rPr>
              <w:t>s</w:t>
            </w:r>
            <w:r w:rsidR="004569AC">
              <w:rPr>
                <w:rFonts w:ascii="Arial Narrow" w:hAnsi="Arial Narrow" w:cs="Arial"/>
              </w:rPr>
              <w:t xml:space="preserve"> received were non responsive and therefore, the tender was cancelled 23/10/2018.</w:t>
            </w:r>
            <w:r w:rsidR="00732B80">
              <w:rPr>
                <w:rFonts w:ascii="Arial Narrow" w:hAnsi="Arial Narrow" w:cs="Arial"/>
              </w:rPr>
              <w:t xml:space="preserve"> </w:t>
            </w:r>
          </w:p>
          <w:p w:rsidR="00341C4D" w:rsidRPr="00F71166" w:rsidRDefault="00732B80" w:rsidP="002B2A95">
            <w:pPr>
              <w:rPr>
                <w:rFonts w:ascii="Arial Narrow" w:hAnsi="Arial Narrow" w:cs="Arial"/>
              </w:rPr>
            </w:pPr>
            <w:r>
              <w:rPr>
                <w:rFonts w:ascii="Arial Narrow" w:hAnsi="Arial Narrow" w:cs="Arial"/>
              </w:rPr>
              <w:t>Procurement process restart</w:t>
            </w:r>
            <w:r w:rsidR="002B2A95">
              <w:rPr>
                <w:rFonts w:ascii="Arial Narrow" w:hAnsi="Arial Narrow" w:cs="Arial"/>
              </w:rPr>
              <w:t>ed</w:t>
            </w:r>
            <w:r w:rsidR="0054788C">
              <w:rPr>
                <w:rFonts w:ascii="Arial Narrow" w:hAnsi="Arial Narrow" w:cs="Arial"/>
              </w:rPr>
              <w:t xml:space="preserve">. </w:t>
            </w:r>
            <w:r w:rsidR="00BA6D76" w:rsidRPr="00BA6D76">
              <w:rPr>
                <w:rFonts w:ascii="Arial Narrow" w:hAnsi="Arial Narrow"/>
                <w:bCs/>
              </w:rPr>
              <w:t>Bid Specification Committee meeting to be held on 06 March 2019</w:t>
            </w:r>
            <w:r w:rsidR="002B2A95">
              <w:rPr>
                <w:rFonts w:ascii="Arial Narrow" w:hAnsi="Arial Narrow"/>
                <w:bCs/>
              </w:rPr>
              <w:t>.</w:t>
            </w:r>
          </w:p>
        </w:tc>
        <w:tc>
          <w:tcPr>
            <w:tcW w:w="2941" w:type="dxa"/>
          </w:tcPr>
          <w:p w:rsidR="00341C4D" w:rsidRDefault="00341C4D" w:rsidP="00F56984">
            <w:pPr>
              <w:rPr>
                <w:rFonts w:ascii="Arial Narrow" w:hAnsi="Arial Narrow" w:cs="Arial"/>
              </w:rPr>
            </w:pPr>
            <w:r>
              <w:rPr>
                <w:rFonts w:ascii="Arial Narrow" w:hAnsi="Arial Narrow" w:cs="Arial"/>
              </w:rPr>
              <w:t>DDG/REMS</w:t>
            </w:r>
          </w:p>
          <w:p w:rsidR="00341C4D" w:rsidRDefault="00341C4D" w:rsidP="00F56984">
            <w:pPr>
              <w:rPr>
                <w:rFonts w:ascii="Arial Narrow" w:hAnsi="Arial Narrow" w:cs="Arial"/>
              </w:rPr>
            </w:pPr>
            <w:r>
              <w:rPr>
                <w:rFonts w:ascii="Arial Narrow" w:hAnsi="Arial Narrow" w:cs="Arial"/>
              </w:rPr>
              <w:t xml:space="preserve">RM: </w:t>
            </w:r>
            <w:r w:rsidR="001F0A96">
              <w:rPr>
                <w:rFonts w:ascii="Arial Narrow" w:hAnsi="Arial Narrow" w:cs="Arial"/>
              </w:rPr>
              <w:t xml:space="preserve"> T. Zulu</w:t>
            </w:r>
          </w:p>
          <w:p w:rsidR="00341C4D" w:rsidRPr="00F71166" w:rsidRDefault="00341C4D" w:rsidP="00F56984">
            <w:pPr>
              <w:rPr>
                <w:rFonts w:ascii="Arial Narrow" w:hAnsi="Arial Narrow" w:cs="Arial"/>
              </w:rPr>
            </w:pPr>
            <w:r>
              <w:rPr>
                <w:rFonts w:ascii="Arial Narrow" w:hAnsi="Arial Narrow" w:cs="Arial"/>
              </w:rPr>
              <w:t>D: J Jabari</w:t>
            </w:r>
          </w:p>
        </w:tc>
      </w:tr>
      <w:tr w:rsidR="00341C4D" w:rsidRPr="00C820E4" w:rsidTr="005B65D4">
        <w:tc>
          <w:tcPr>
            <w:tcW w:w="562" w:type="dxa"/>
            <w:vMerge/>
          </w:tcPr>
          <w:p w:rsidR="00341C4D" w:rsidRPr="00C820E4" w:rsidRDefault="00341C4D" w:rsidP="00F56984">
            <w:pPr>
              <w:rPr>
                <w:rFonts w:ascii="Arial Narrow" w:hAnsi="Arial Narrow" w:cs="Arial"/>
                <w:b/>
              </w:rPr>
            </w:pPr>
          </w:p>
        </w:tc>
        <w:tc>
          <w:tcPr>
            <w:tcW w:w="1418" w:type="dxa"/>
            <w:vMerge/>
            <w:shd w:val="clear" w:color="auto" w:fill="auto"/>
          </w:tcPr>
          <w:p w:rsidR="00341C4D" w:rsidRPr="00C820E4" w:rsidRDefault="00341C4D" w:rsidP="00F56984">
            <w:pPr>
              <w:rPr>
                <w:rFonts w:ascii="Arial Narrow" w:hAnsi="Arial Narrow" w:cs="Arial"/>
              </w:rPr>
            </w:pPr>
          </w:p>
        </w:tc>
        <w:tc>
          <w:tcPr>
            <w:tcW w:w="1435" w:type="dxa"/>
            <w:shd w:val="clear" w:color="auto" w:fill="auto"/>
          </w:tcPr>
          <w:p w:rsidR="00341C4D" w:rsidRPr="00F71166" w:rsidRDefault="00341C4D" w:rsidP="00F56984">
            <w:pPr>
              <w:rPr>
                <w:rFonts w:ascii="Arial Narrow" w:hAnsi="Arial Narrow" w:cs="Arial"/>
              </w:rPr>
            </w:pPr>
            <w:r w:rsidRPr="00F71166">
              <w:rPr>
                <w:rFonts w:ascii="Arial Narrow" w:hAnsi="Arial Narrow" w:cs="Arial"/>
              </w:rPr>
              <w:t>Bethlehem</w:t>
            </w:r>
          </w:p>
        </w:tc>
        <w:tc>
          <w:tcPr>
            <w:tcW w:w="1620" w:type="dxa"/>
            <w:shd w:val="clear" w:color="auto" w:fill="auto"/>
          </w:tcPr>
          <w:p w:rsidR="00341C4D" w:rsidRPr="00F71166" w:rsidRDefault="00341C4D" w:rsidP="00F56984">
            <w:pPr>
              <w:rPr>
                <w:rFonts w:ascii="Arial Narrow" w:hAnsi="Arial Narrow" w:cs="Arial"/>
              </w:rPr>
            </w:pPr>
            <w:r w:rsidRPr="00F71166">
              <w:rPr>
                <w:rFonts w:ascii="Arial Narrow" w:hAnsi="Arial Narrow" w:cs="Arial"/>
              </w:rPr>
              <w:t>Request for alternative accommodation. The office is too small to efficiently deliver services.</w:t>
            </w:r>
          </w:p>
        </w:tc>
        <w:tc>
          <w:tcPr>
            <w:tcW w:w="2190" w:type="dxa"/>
            <w:shd w:val="clear" w:color="auto" w:fill="auto"/>
          </w:tcPr>
          <w:p w:rsidR="00341C4D" w:rsidRPr="00F71166" w:rsidRDefault="00341C4D" w:rsidP="00F56984">
            <w:pPr>
              <w:rPr>
                <w:rFonts w:ascii="Arial Narrow" w:hAnsi="Arial Narrow" w:cs="Arial"/>
              </w:rPr>
            </w:pPr>
            <w:r w:rsidRPr="00F71166">
              <w:rPr>
                <w:rFonts w:ascii="Arial Narrow" w:hAnsi="Arial Narrow" w:cs="Arial"/>
              </w:rPr>
              <w:t>Procurement Instruction issued on the 09/09/2016 to acquire alternative accommodation.</w:t>
            </w:r>
          </w:p>
        </w:tc>
        <w:tc>
          <w:tcPr>
            <w:tcW w:w="1950" w:type="dxa"/>
            <w:shd w:val="clear" w:color="auto" w:fill="auto"/>
          </w:tcPr>
          <w:p w:rsidR="00341C4D" w:rsidRPr="00F71166" w:rsidRDefault="00341C4D" w:rsidP="00F56984">
            <w:pPr>
              <w:rPr>
                <w:rFonts w:ascii="Arial Narrow" w:hAnsi="Arial Narrow" w:cs="Arial"/>
              </w:rPr>
            </w:pPr>
            <w:r w:rsidRPr="00F71166">
              <w:rPr>
                <w:rFonts w:ascii="Arial Narrow" w:hAnsi="Arial Narrow" w:cs="Arial"/>
              </w:rPr>
              <w:t>DPW to fast track the accommodation procurement  process</w:t>
            </w:r>
          </w:p>
        </w:tc>
        <w:tc>
          <w:tcPr>
            <w:tcW w:w="3330" w:type="dxa"/>
            <w:shd w:val="clear" w:color="auto" w:fill="auto"/>
          </w:tcPr>
          <w:p w:rsidR="00341C4D" w:rsidRPr="00A91775" w:rsidRDefault="00341C4D" w:rsidP="00AD33EE">
            <w:pPr>
              <w:rPr>
                <w:rFonts w:ascii="Arial Narrow" w:hAnsi="Arial Narrow" w:cs="Arial"/>
              </w:rPr>
            </w:pPr>
            <w:r w:rsidRPr="00A91775">
              <w:rPr>
                <w:rFonts w:ascii="Arial Narrow" w:hAnsi="Arial Narrow" w:cs="Arial"/>
              </w:rPr>
              <w:t>The required office space is about 455 square metres.</w:t>
            </w:r>
          </w:p>
          <w:p w:rsidR="00341C4D" w:rsidRDefault="00341C4D" w:rsidP="00AD33EE">
            <w:pPr>
              <w:rPr>
                <w:rFonts w:ascii="Arial Narrow" w:hAnsi="Arial Narrow" w:cs="Arial"/>
              </w:rPr>
            </w:pPr>
            <w:r>
              <w:rPr>
                <w:rFonts w:ascii="Arial Narrow" w:hAnsi="Arial Narrow" w:cs="Arial"/>
              </w:rPr>
              <w:t xml:space="preserve">Tender was </w:t>
            </w:r>
            <w:r w:rsidRPr="00A91775">
              <w:rPr>
                <w:rFonts w:ascii="Arial Narrow" w:hAnsi="Arial Narrow" w:cs="Arial"/>
              </w:rPr>
              <w:t>advert</w:t>
            </w:r>
            <w:r>
              <w:rPr>
                <w:rFonts w:ascii="Arial Narrow" w:hAnsi="Arial Narrow" w:cs="Arial"/>
              </w:rPr>
              <w:t>ised</w:t>
            </w:r>
            <w:r w:rsidRPr="00A91775">
              <w:rPr>
                <w:rFonts w:ascii="Arial Narrow" w:hAnsi="Arial Narrow" w:cs="Arial"/>
              </w:rPr>
              <w:t xml:space="preserve"> 16 February 2018 </w:t>
            </w:r>
            <w:r>
              <w:rPr>
                <w:rFonts w:ascii="Arial Narrow" w:hAnsi="Arial Narrow" w:cs="Arial"/>
              </w:rPr>
              <w:t>and closed 13 March 2018. No positive response received from the market.</w:t>
            </w:r>
          </w:p>
          <w:p w:rsidR="00341C4D" w:rsidRDefault="00341C4D" w:rsidP="00AD33EE">
            <w:pPr>
              <w:rPr>
                <w:rFonts w:ascii="Arial Narrow" w:hAnsi="Arial Narrow" w:cs="Arial"/>
              </w:rPr>
            </w:pPr>
          </w:p>
          <w:p w:rsidR="002B2A95" w:rsidRDefault="00341C4D" w:rsidP="00216E4A">
            <w:pPr>
              <w:rPr>
                <w:rFonts w:ascii="Arial Narrow" w:hAnsi="Arial Narrow" w:cs="Arial"/>
              </w:rPr>
            </w:pPr>
            <w:r w:rsidRPr="00D73A92">
              <w:rPr>
                <w:rFonts w:ascii="Arial Narrow" w:eastAsia="Times New Roman" w:hAnsi="Arial Narrow" w:cs="Arial"/>
                <w:lang w:eastAsia="en-ZA"/>
              </w:rPr>
              <w:t>Due to non-responsiveness</w:t>
            </w:r>
            <w:r>
              <w:rPr>
                <w:rFonts w:ascii="Arial Narrow" w:eastAsia="Times New Roman" w:hAnsi="Arial Narrow" w:cs="Arial"/>
                <w:lang w:eastAsia="en-ZA"/>
              </w:rPr>
              <w:t xml:space="preserve"> of the market</w:t>
            </w:r>
            <w:r w:rsidRPr="00D73A92">
              <w:rPr>
                <w:rFonts w:ascii="Arial Narrow" w:eastAsia="Times New Roman" w:hAnsi="Arial Narrow" w:cs="Arial"/>
                <w:lang w:eastAsia="en-ZA"/>
              </w:rPr>
              <w:t xml:space="preserve">, </w:t>
            </w:r>
            <w:r>
              <w:rPr>
                <w:rFonts w:ascii="Arial Narrow" w:eastAsia="Times New Roman" w:hAnsi="Arial Narrow" w:cs="Arial"/>
                <w:lang w:eastAsia="en-ZA"/>
              </w:rPr>
              <w:t>the p</w:t>
            </w:r>
            <w:r>
              <w:rPr>
                <w:rFonts w:ascii="Arial Narrow" w:hAnsi="Arial Narrow" w:cs="Arial"/>
              </w:rPr>
              <w:t xml:space="preserve">rocurement process </w:t>
            </w:r>
            <w:r w:rsidR="00D17571">
              <w:rPr>
                <w:rFonts w:ascii="Arial Narrow" w:hAnsi="Arial Narrow" w:cs="Arial"/>
              </w:rPr>
              <w:t>restarted</w:t>
            </w:r>
            <w:r w:rsidR="009A3DB3">
              <w:rPr>
                <w:rFonts w:ascii="Arial Narrow" w:hAnsi="Arial Narrow" w:cs="Arial"/>
              </w:rPr>
              <w:t>. T</w:t>
            </w:r>
            <w:r w:rsidR="006D6E0E">
              <w:rPr>
                <w:rFonts w:ascii="Arial Narrow" w:hAnsi="Arial Narrow" w:cs="Arial"/>
              </w:rPr>
              <w:t xml:space="preserve">ender advertised 17/8/2018 </w:t>
            </w:r>
            <w:r w:rsidR="009A3DB3">
              <w:rPr>
                <w:rFonts w:ascii="Arial Narrow" w:hAnsi="Arial Narrow" w:cs="Arial"/>
              </w:rPr>
              <w:t xml:space="preserve">and </w:t>
            </w:r>
            <w:r w:rsidR="00CF219E">
              <w:rPr>
                <w:rFonts w:ascii="Arial Narrow" w:hAnsi="Arial Narrow" w:cs="Arial"/>
              </w:rPr>
              <w:t xml:space="preserve">closed 11/09/2018. </w:t>
            </w:r>
          </w:p>
          <w:p w:rsidR="002B2A95" w:rsidRDefault="002B2A95" w:rsidP="00216E4A">
            <w:pPr>
              <w:rPr>
                <w:rFonts w:ascii="Arial Narrow" w:hAnsi="Arial Narrow" w:cs="Arial"/>
              </w:rPr>
            </w:pPr>
          </w:p>
          <w:p w:rsidR="00341C4D" w:rsidRPr="003E015F" w:rsidRDefault="00CF219E" w:rsidP="00216E4A">
            <w:pPr>
              <w:rPr>
                <w:rFonts w:ascii="Arial Narrow" w:hAnsi="Arial Narrow" w:cs="Arial"/>
                <w:b/>
                <w:highlight w:val="yellow"/>
                <w:u w:val="single"/>
              </w:rPr>
            </w:pPr>
            <w:r>
              <w:rPr>
                <w:rFonts w:ascii="Arial Narrow" w:hAnsi="Arial Narrow" w:cs="Arial"/>
              </w:rPr>
              <w:t xml:space="preserve">Bid received were non responsive and therefore, the tender was cancelled 23/10/2018. </w:t>
            </w:r>
            <w:r w:rsidR="0054788C" w:rsidRPr="00BA6D76">
              <w:rPr>
                <w:rFonts w:ascii="Arial Narrow" w:hAnsi="Arial Narrow"/>
                <w:bCs/>
              </w:rPr>
              <w:t>Bid Specification Committee meeting to be held on 06 March 2019</w:t>
            </w:r>
            <w:r w:rsidR="002B2A95">
              <w:rPr>
                <w:rFonts w:ascii="Arial Narrow" w:hAnsi="Arial Narrow"/>
                <w:bCs/>
              </w:rPr>
              <w:t>.</w:t>
            </w:r>
          </w:p>
        </w:tc>
        <w:tc>
          <w:tcPr>
            <w:tcW w:w="2941" w:type="dxa"/>
          </w:tcPr>
          <w:p w:rsidR="001F0A96" w:rsidRDefault="001F0A96" w:rsidP="001F0A96">
            <w:pPr>
              <w:rPr>
                <w:rFonts w:ascii="Arial Narrow" w:hAnsi="Arial Narrow" w:cs="Arial"/>
              </w:rPr>
            </w:pPr>
            <w:r>
              <w:rPr>
                <w:rFonts w:ascii="Arial Narrow" w:hAnsi="Arial Narrow" w:cs="Arial"/>
              </w:rPr>
              <w:t>DDG/REMS</w:t>
            </w:r>
          </w:p>
          <w:p w:rsidR="001F0A96" w:rsidRDefault="001F0A96" w:rsidP="001F0A96">
            <w:pPr>
              <w:rPr>
                <w:rFonts w:ascii="Arial Narrow" w:hAnsi="Arial Narrow" w:cs="Arial"/>
              </w:rPr>
            </w:pPr>
            <w:r>
              <w:rPr>
                <w:rFonts w:ascii="Arial Narrow" w:hAnsi="Arial Narrow" w:cs="Arial"/>
              </w:rPr>
              <w:t>RM:  T. Zulu</w:t>
            </w:r>
          </w:p>
          <w:p w:rsidR="00341C4D" w:rsidRPr="00F71166" w:rsidRDefault="001F0A96" w:rsidP="001F0A96">
            <w:pPr>
              <w:rPr>
                <w:rFonts w:ascii="Arial Narrow" w:hAnsi="Arial Narrow" w:cs="Arial"/>
              </w:rPr>
            </w:pPr>
            <w:r>
              <w:rPr>
                <w:rFonts w:ascii="Arial Narrow" w:hAnsi="Arial Narrow" w:cs="Arial"/>
              </w:rPr>
              <w:t>D: J Jabari</w:t>
            </w:r>
          </w:p>
        </w:tc>
      </w:tr>
      <w:tr w:rsidR="00341C4D" w:rsidRPr="00C820E4" w:rsidTr="005B65D4">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shd w:val="clear" w:color="auto" w:fill="auto"/>
          </w:tcPr>
          <w:p w:rsidR="00341C4D" w:rsidRPr="00AD4258" w:rsidRDefault="00341C4D" w:rsidP="00F56984">
            <w:pPr>
              <w:rPr>
                <w:rFonts w:ascii="Arial Narrow" w:hAnsi="Arial Narrow" w:cs="Arial"/>
              </w:rPr>
            </w:pPr>
            <w:r w:rsidRPr="00AD4258">
              <w:rPr>
                <w:rFonts w:ascii="Arial Narrow" w:hAnsi="Arial Narrow" w:cs="Arial"/>
              </w:rPr>
              <w:t>Ladybrand</w:t>
            </w:r>
            <w:r w:rsidR="00A5748A">
              <w:rPr>
                <w:rFonts w:ascii="Arial Narrow" w:hAnsi="Arial Narrow" w:cs="Arial"/>
              </w:rPr>
              <w:t xml:space="preserve"> </w:t>
            </w:r>
          </w:p>
        </w:tc>
        <w:tc>
          <w:tcPr>
            <w:tcW w:w="1620" w:type="dxa"/>
            <w:shd w:val="clear" w:color="auto" w:fill="auto"/>
          </w:tcPr>
          <w:p w:rsidR="00341C4D" w:rsidRPr="00AD4258" w:rsidRDefault="00341C4D" w:rsidP="00F56984">
            <w:pPr>
              <w:rPr>
                <w:rFonts w:ascii="Arial Narrow" w:hAnsi="Arial Narrow" w:cs="Arial"/>
              </w:rPr>
            </w:pPr>
            <w:r w:rsidRPr="00AD4258">
              <w:rPr>
                <w:rFonts w:ascii="Arial Narrow" w:hAnsi="Arial Narrow" w:cs="Arial"/>
              </w:rPr>
              <w:t xml:space="preserve">Office currently operating from a dilapidated </w:t>
            </w:r>
            <w:r w:rsidRPr="00AD4258">
              <w:rPr>
                <w:rFonts w:ascii="Arial Narrow" w:hAnsi="Arial Narrow" w:cs="Arial"/>
              </w:rPr>
              <w:lastRenderedPageBreak/>
              <w:t>building. The office is inadequate for DHA needs.</w:t>
            </w:r>
          </w:p>
        </w:tc>
        <w:tc>
          <w:tcPr>
            <w:tcW w:w="2190" w:type="dxa"/>
            <w:shd w:val="clear" w:color="auto" w:fill="auto"/>
          </w:tcPr>
          <w:p w:rsidR="00341C4D" w:rsidRPr="00AD4258" w:rsidRDefault="00341C4D" w:rsidP="00F56984">
            <w:pPr>
              <w:rPr>
                <w:rFonts w:ascii="Arial Narrow" w:hAnsi="Arial Narrow" w:cs="Arial"/>
              </w:rPr>
            </w:pPr>
            <w:r w:rsidRPr="00AD4258">
              <w:rPr>
                <w:rFonts w:ascii="Arial Narrow" w:hAnsi="Arial Narrow" w:cs="Arial"/>
              </w:rPr>
              <w:lastRenderedPageBreak/>
              <w:t xml:space="preserve">Procurement Instruction issued for alternative accommodation on the </w:t>
            </w:r>
            <w:r w:rsidRPr="00AD4258">
              <w:rPr>
                <w:rFonts w:ascii="Arial Narrow" w:hAnsi="Arial Narrow" w:cs="Arial"/>
              </w:rPr>
              <w:lastRenderedPageBreak/>
              <w:t>11/12/2008.</w:t>
            </w:r>
          </w:p>
          <w:p w:rsidR="00341C4D" w:rsidRPr="00AD4258" w:rsidRDefault="00341C4D" w:rsidP="00F56984">
            <w:pPr>
              <w:rPr>
                <w:rFonts w:ascii="Arial Narrow" w:hAnsi="Arial Narrow" w:cs="Arial"/>
              </w:rPr>
            </w:pPr>
            <w:r w:rsidRPr="00AD4258">
              <w:rPr>
                <w:rFonts w:ascii="Arial Narrow" w:hAnsi="Arial Narrow" w:cs="Arial"/>
              </w:rPr>
              <w:t>A tender for premises was advertised for several occasions. DPW did not obtain any bidders</w:t>
            </w:r>
          </w:p>
        </w:tc>
        <w:tc>
          <w:tcPr>
            <w:tcW w:w="1950" w:type="dxa"/>
            <w:shd w:val="clear" w:color="auto" w:fill="auto"/>
          </w:tcPr>
          <w:p w:rsidR="00341C4D" w:rsidRPr="00AD4258" w:rsidRDefault="00341C4D" w:rsidP="00F56984">
            <w:pPr>
              <w:rPr>
                <w:rFonts w:ascii="Arial Narrow" w:hAnsi="Arial Narrow" w:cs="Arial"/>
              </w:rPr>
            </w:pPr>
            <w:r w:rsidRPr="00AD4258">
              <w:rPr>
                <w:rFonts w:ascii="Arial Narrow" w:hAnsi="Arial Narrow" w:cs="Arial"/>
              </w:rPr>
              <w:lastRenderedPageBreak/>
              <w:t xml:space="preserve">DPW to consider a different procurement strategy as </w:t>
            </w:r>
            <w:r w:rsidRPr="00AD4258">
              <w:rPr>
                <w:rFonts w:ascii="Arial Narrow" w:hAnsi="Arial Narrow" w:cs="Arial"/>
              </w:rPr>
              <w:lastRenderedPageBreak/>
              <w:t>advertising is not yielding positive results.</w:t>
            </w:r>
          </w:p>
        </w:tc>
        <w:tc>
          <w:tcPr>
            <w:tcW w:w="3330" w:type="dxa"/>
            <w:shd w:val="clear" w:color="auto" w:fill="auto"/>
          </w:tcPr>
          <w:p w:rsidR="00341C4D" w:rsidRPr="00AD33EE" w:rsidRDefault="00341C4D" w:rsidP="00AD33EE">
            <w:pPr>
              <w:rPr>
                <w:rFonts w:ascii="Arial Narrow" w:hAnsi="Arial Narrow" w:cs="Arial"/>
              </w:rPr>
            </w:pPr>
            <w:r>
              <w:rPr>
                <w:rFonts w:ascii="Arial Narrow" w:hAnsi="Arial Narrow" w:cs="Arial"/>
              </w:rPr>
              <w:lastRenderedPageBreak/>
              <w:t>DPW w</w:t>
            </w:r>
            <w:r w:rsidRPr="00AD33EE">
              <w:rPr>
                <w:rFonts w:ascii="Arial Narrow" w:hAnsi="Arial Narrow" w:cs="Arial"/>
              </w:rPr>
              <w:t xml:space="preserve">ent on open market more than once and no responses received from the open bid process. </w:t>
            </w:r>
          </w:p>
          <w:p w:rsidR="00341C4D" w:rsidRDefault="00341C4D" w:rsidP="00AD33EE">
            <w:pPr>
              <w:rPr>
                <w:rFonts w:ascii="Arial Narrow" w:hAnsi="Arial Narrow" w:cs="Arial"/>
                <w:highlight w:val="yellow"/>
              </w:rPr>
            </w:pPr>
          </w:p>
          <w:p w:rsidR="002B2A95" w:rsidRDefault="00341C4D" w:rsidP="005311F9">
            <w:pPr>
              <w:rPr>
                <w:rFonts w:ascii="Arial Narrow" w:hAnsi="Arial Narrow" w:cs="Arial"/>
              </w:rPr>
            </w:pPr>
            <w:r w:rsidRPr="00D73A92">
              <w:rPr>
                <w:rFonts w:ascii="Arial Narrow" w:eastAsia="Times New Roman" w:hAnsi="Arial Narrow" w:cs="Arial"/>
                <w:lang w:eastAsia="en-ZA"/>
              </w:rPr>
              <w:t>Due to non-responsiveness</w:t>
            </w:r>
            <w:r>
              <w:rPr>
                <w:rFonts w:ascii="Arial Narrow" w:eastAsia="Times New Roman" w:hAnsi="Arial Narrow" w:cs="Arial"/>
                <w:lang w:eastAsia="en-ZA"/>
              </w:rPr>
              <w:t xml:space="preserve"> of the market</w:t>
            </w:r>
            <w:r w:rsidRPr="00D73A92">
              <w:rPr>
                <w:rFonts w:ascii="Arial Narrow" w:eastAsia="Times New Roman" w:hAnsi="Arial Narrow" w:cs="Arial"/>
                <w:lang w:eastAsia="en-ZA"/>
              </w:rPr>
              <w:t xml:space="preserve">, </w:t>
            </w:r>
            <w:r>
              <w:rPr>
                <w:rFonts w:ascii="Arial Narrow" w:eastAsia="Times New Roman" w:hAnsi="Arial Narrow" w:cs="Arial"/>
                <w:lang w:eastAsia="en-ZA"/>
              </w:rPr>
              <w:t>the p</w:t>
            </w:r>
            <w:r>
              <w:rPr>
                <w:rFonts w:ascii="Arial Narrow" w:hAnsi="Arial Narrow" w:cs="Arial"/>
              </w:rPr>
              <w:t xml:space="preserve">rocurement process to restart. </w:t>
            </w:r>
            <w:r w:rsidR="009433E3">
              <w:rPr>
                <w:rFonts w:ascii="Arial Narrow" w:hAnsi="Arial Narrow" w:cs="Arial"/>
              </w:rPr>
              <w:t>The submission serve</w:t>
            </w:r>
            <w:r w:rsidR="00430913">
              <w:rPr>
                <w:rFonts w:ascii="Arial Narrow" w:hAnsi="Arial Narrow" w:cs="Arial"/>
              </w:rPr>
              <w:t>d</w:t>
            </w:r>
            <w:r w:rsidR="009433E3">
              <w:rPr>
                <w:rFonts w:ascii="Arial Narrow" w:hAnsi="Arial Narrow" w:cs="Arial"/>
              </w:rPr>
              <w:t xml:space="preserve"> strategy specification approval on the </w:t>
            </w:r>
            <w:r w:rsidR="00430913">
              <w:rPr>
                <w:rFonts w:ascii="Arial Narrow" w:hAnsi="Arial Narrow" w:cs="Arial"/>
              </w:rPr>
              <w:t>21 August 2018, will serve RBAC 04 September 2018 for advertisement.</w:t>
            </w:r>
            <w:r w:rsidR="00CF219E">
              <w:rPr>
                <w:rFonts w:ascii="Arial Narrow" w:hAnsi="Arial Narrow" w:cs="Arial"/>
              </w:rPr>
              <w:t xml:space="preserve"> DPW went on open market </w:t>
            </w:r>
            <w:r w:rsidR="00862CBF">
              <w:rPr>
                <w:rFonts w:ascii="Arial Narrow" w:hAnsi="Arial Narrow" w:cs="Arial"/>
              </w:rPr>
              <w:t xml:space="preserve">couple of times </w:t>
            </w:r>
            <w:r w:rsidR="00CF219E">
              <w:rPr>
                <w:rFonts w:ascii="Arial Narrow" w:hAnsi="Arial Narrow" w:cs="Arial"/>
              </w:rPr>
              <w:t xml:space="preserve">and </w:t>
            </w:r>
            <w:r w:rsidR="00862CBF">
              <w:rPr>
                <w:rFonts w:ascii="Arial Narrow" w:hAnsi="Arial Narrow" w:cs="Arial"/>
              </w:rPr>
              <w:t xml:space="preserve">also </w:t>
            </w:r>
            <w:r w:rsidR="00CF219E">
              <w:rPr>
                <w:rFonts w:ascii="Arial Narrow" w:hAnsi="Arial Narrow" w:cs="Arial"/>
              </w:rPr>
              <w:t>called for quotation</w:t>
            </w:r>
            <w:r w:rsidR="00862CBF">
              <w:rPr>
                <w:rFonts w:ascii="Arial Narrow" w:hAnsi="Arial Narrow" w:cs="Arial"/>
              </w:rPr>
              <w:t xml:space="preserve">s but non yielded positive results. </w:t>
            </w:r>
            <w:r w:rsidR="009C214E">
              <w:rPr>
                <w:rFonts w:ascii="Arial Narrow" w:hAnsi="Arial Narrow" w:cs="Arial"/>
              </w:rPr>
              <w:t>The office will advertise again</w:t>
            </w:r>
            <w:r w:rsidR="00846594">
              <w:rPr>
                <w:rFonts w:ascii="Arial Narrow" w:hAnsi="Arial Narrow" w:cs="Arial"/>
              </w:rPr>
              <w:t>, because</w:t>
            </w:r>
            <w:r w:rsidR="00CF219E">
              <w:rPr>
                <w:rFonts w:ascii="Arial Narrow" w:hAnsi="Arial Narrow" w:cs="Arial"/>
              </w:rPr>
              <w:t xml:space="preserve"> no response has been received from the open market. Approval to negotiate directly with the Municipality did not</w:t>
            </w:r>
            <w:r w:rsidR="005311F9">
              <w:rPr>
                <w:rFonts w:ascii="Arial Narrow" w:hAnsi="Arial Narrow" w:cs="Arial"/>
              </w:rPr>
              <w:t xml:space="preserve"> yield any results.  </w:t>
            </w:r>
          </w:p>
          <w:p w:rsidR="002B2A95" w:rsidRDefault="002B2A95" w:rsidP="005311F9">
            <w:pPr>
              <w:rPr>
                <w:rFonts w:ascii="Arial Narrow" w:hAnsi="Arial Narrow" w:cs="Arial"/>
              </w:rPr>
            </w:pPr>
          </w:p>
          <w:p w:rsidR="00341C4D" w:rsidRPr="00D769C4" w:rsidRDefault="005311F9" w:rsidP="005311F9">
            <w:pPr>
              <w:rPr>
                <w:rFonts w:ascii="Arial Narrow" w:hAnsi="Arial Narrow" w:cs="Arial"/>
              </w:rPr>
            </w:pPr>
            <w:r>
              <w:rPr>
                <w:rFonts w:ascii="Arial Narrow" w:hAnsi="Arial Narrow" w:cs="Arial"/>
              </w:rPr>
              <w:t>Due to non-</w:t>
            </w:r>
            <w:r w:rsidR="00CF219E">
              <w:rPr>
                <w:rFonts w:ascii="Arial Narrow" w:hAnsi="Arial Narrow" w:cs="Arial"/>
              </w:rPr>
              <w:t>responsive of the ma</w:t>
            </w:r>
            <w:r w:rsidR="00732B80">
              <w:rPr>
                <w:rFonts w:ascii="Arial Narrow" w:hAnsi="Arial Narrow" w:cs="Arial"/>
              </w:rPr>
              <w:t>rket, the procurement process has</w:t>
            </w:r>
            <w:r w:rsidR="00CF219E">
              <w:rPr>
                <w:rFonts w:ascii="Arial Narrow" w:hAnsi="Arial Narrow" w:cs="Arial"/>
              </w:rPr>
              <w:t xml:space="preserve"> restart</w:t>
            </w:r>
            <w:r w:rsidR="00732B80">
              <w:rPr>
                <w:rFonts w:ascii="Arial Narrow" w:hAnsi="Arial Narrow" w:cs="Arial"/>
              </w:rPr>
              <w:t>ed</w:t>
            </w:r>
            <w:r w:rsidR="00CF219E">
              <w:rPr>
                <w:rFonts w:ascii="Arial Narrow" w:hAnsi="Arial Narrow" w:cs="Arial"/>
              </w:rPr>
              <w:t>. The Bid Specification</w:t>
            </w:r>
            <w:r w:rsidR="00430913">
              <w:rPr>
                <w:rFonts w:ascii="Arial Narrow" w:hAnsi="Arial Narrow" w:cs="Arial"/>
              </w:rPr>
              <w:t xml:space="preserve"> </w:t>
            </w:r>
            <w:r w:rsidR="00862CBF">
              <w:rPr>
                <w:rFonts w:ascii="Arial Narrow" w:hAnsi="Arial Narrow" w:cs="Arial"/>
              </w:rPr>
              <w:t xml:space="preserve">is </w:t>
            </w:r>
            <w:r w:rsidR="00732B80">
              <w:rPr>
                <w:rFonts w:ascii="Arial Narrow" w:hAnsi="Arial Narrow" w:cs="Arial"/>
              </w:rPr>
              <w:t>finalised with recommendation for</w:t>
            </w:r>
            <w:r w:rsidR="00862CBF">
              <w:rPr>
                <w:rFonts w:ascii="Arial Narrow" w:hAnsi="Arial Narrow" w:cs="Arial"/>
              </w:rPr>
              <w:t xml:space="preserve"> open tender strategy. </w:t>
            </w:r>
            <w:r w:rsidR="0054788C" w:rsidRPr="0054788C">
              <w:rPr>
                <w:rFonts w:ascii="Arial Narrow" w:hAnsi="Arial Narrow" w:cs="Arial"/>
              </w:rPr>
              <w:t>Procurement Strategy to serve at the Regional Bid Adjudication Committee on 05 March 2019</w:t>
            </w:r>
            <w:r w:rsidR="002B2A95">
              <w:rPr>
                <w:rFonts w:ascii="Arial Narrow" w:hAnsi="Arial Narrow" w:cs="Arial"/>
              </w:rPr>
              <w:t>.</w:t>
            </w:r>
          </w:p>
        </w:tc>
        <w:tc>
          <w:tcPr>
            <w:tcW w:w="2941" w:type="dxa"/>
          </w:tcPr>
          <w:p w:rsidR="001F0A96" w:rsidRDefault="001F0A96" w:rsidP="001F0A96">
            <w:pPr>
              <w:rPr>
                <w:rFonts w:ascii="Arial Narrow" w:hAnsi="Arial Narrow" w:cs="Arial"/>
              </w:rPr>
            </w:pPr>
            <w:r>
              <w:rPr>
                <w:rFonts w:ascii="Arial Narrow" w:hAnsi="Arial Narrow" w:cs="Arial"/>
              </w:rPr>
              <w:lastRenderedPageBreak/>
              <w:t>DDG/REMS</w:t>
            </w:r>
          </w:p>
          <w:p w:rsidR="001F0A96" w:rsidRDefault="001F0A96" w:rsidP="001F0A96">
            <w:pPr>
              <w:rPr>
                <w:rFonts w:ascii="Arial Narrow" w:hAnsi="Arial Narrow" w:cs="Arial"/>
              </w:rPr>
            </w:pPr>
            <w:r>
              <w:rPr>
                <w:rFonts w:ascii="Arial Narrow" w:hAnsi="Arial Narrow" w:cs="Arial"/>
              </w:rPr>
              <w:t>RM:  T. Zulu</w:t>
            </w:r>
          </w:p>
          <w:p w:rsidR="00341C4D" w:rsidRPr="00AD4258" w:rsidRDefault="001F0A96" w:rsidP="001F0A96">
            <w:pPr>
              <w:rPr>
                <w:rFonts w:ascii="Arial Narrow" w:hAnsi="Arial Narrow" w:cs="Arial"/>
              </w:rPr>
            </w:pPr>
            <w:r>
              <w:rPr>
                <w:rFonts w:ascii="Arial Narrow" w:hAnsi="Arial Narrow" w:cs="Arial"/>
              </w:rPr>
              <w:t>D: J Jabari</w:t>
            </w:r>
          </w:p>
        </w:tc>
      </w:tr>
      <w:tr w:rsidR="00341C4D" w:rsidRPr="00C820E4" w:rsidTr="005B65D4">
        <w:tc>
          <w:tcPr>
            <w:tcW w:w="562" w:type="dxa"/>
            <w:vMerge w:val="restart"/>
          </w:tcPr>
          <w:p w:rsidR="00341C4D" w:rsidRPr="00C820E4" w:rsidRDefault="00341C4D" w:rsidP="00AC15B4">
            <w:pPr>
              <w:rPr>
                <w:rFonts w:ascii="Arial Narrow" w:hAnsi="Arial Narrow" w:cs="Arial"/>
                <w:b/>
              </w:rPr>
            </w:pPr>
            <w:r>
              <w:rPr>
                <w:rFonts w:ascii="Arial Narrow" w:hAnsi="Arial Narrow" w:cs="Arial"/>
                <w:b/>
              </w:rPr>
              <w:lastRenderedPageBreak/>
              <w:t>4</w:t>
            </w:r>
            <w:r w:rsidRPr="00C820E4">
              <w:rPr>
                <w:rFonts w:ascii="Arial Narrow" w:hAnsi="Arial Narrow" w:cs="Arial"/>
                <w:b/>
              </w:rPr>
              <w:t>.</w:t>
            </w:r>
          </w:p>
        </w:tc>
        <w:tc>
          <w:tcPr>
            <w:tcW w:w="1418" w:type="dxa"/>
            <w:vMerge w:val="restart"/>
          </w:tcPr>
          <w:p w:rsidR="00341C4D" w:rsidRPr="00C820E4" w:rsidRDefault="00341C4D" w:rsidP="00AC15B4">
            <w:pPr>
              <w:rPr>
                <w:rFonts w:ascii="Arial Narrow" w:hAnsi="Arial Narrow" w:cs="Arial"/>
                <w:b/>
              </w:rPr>
            </w:pPr>
            <w:r>
              <w:rPr>
                <w:rFonts w:ascii="Arial Narrow" w:hAnsi="Arial Narrow" w:cs="Arial"/>
                <w:b/>
              </w:rPr>
              <w:t>GAUTENG</w:t>
            </w:r>
          </w:p>
        </w:tc>
        <w:tc>
          <w:tcPr>
            <w:tcW w:w="1435" w:type="dxa"/>
          </w:tcPr>
          <w:p w:rsidR="00341C4D" w:rsidRPr="00C820E4" w:rsidRDefault="00341C4D" w:rsidP="00AC15B4">
            <w:pPr>
              <w:rPr>
                <w:rFonts w:ascii="Arial Narrow" w:hAnsi="Arial Narrow" w:cs="Arial"/>
              </w:rPr>
            </w:pPr>
            <w:r w:rsidRPr="00C820E4">
              <w:rPr>
                <w:rFonts w:ascii="Arial Narrow" w:hAnsi="Arial Narrow" w:cs="Arial"/>
              </w:rPr>
              <w:t>Randburg</w:t>
            </w:r>
          </w:p>
          <w:p w:rsidR="00341C4D" w:rsidRPr="00C820E4" w:rsidRDefault="00341C4D" w:rsidP="00AC15B4">
            <w:pPr>
              <w:rPr>
                <w:rFonts w:ascii="Arial Narrow" w:hAnsi="Arial Narrow" w:cs="Arial"/>
              </w:rPr>
            </w:pPr>
          </w:p>
          <w:p w:rsidR="00341C4D" w:rsidRPr="00C820E4" w:rsidRDefault="00341C4D" w:rsidP="00AC15B4">
            <w:pPr>
              <w:rPr>
                <w:rFonts w:ascii="Arial Narrow" w:hAnsi="Arial Narrow" w:cs="Arial"/>
              </w:rPr>
            </w:pPr>
          </w:p>
          <w:p w:rsidR="00341C4D" w:rsidRPr="00C820E4" w:rsidRDefault="00341C4D" w:rsidP="00AC15B4">
            <w:pPr>
              <w:rPr>
                <w:rFonts w:ascii="Arial Narrow" w:hAnsi="Arial Narrow" w:cs="Arial"/>
              </w:rPr>
            </w:pPr>
          </w:p>
          <w:p w:rsidR="00341C4D" w:rsidRPr="00C820E4" w:rsidRDefault="00341C4D" w:rsidP="00AC15B4">
            <w:pPr>
              <w:rPr>
                <w:rFonts w:ascii="Arial Narrow" w:hAnsi="Arial Narrow" w:cs="Arial"/>
              </w:rPr>
            </w:pPr>
          </w:p>
        </w:tc>
        <w:tc>
          <w:tcPr>
            <w:tcW w:w="1620" w:type="dxa"/>
          </w:tcPr>
          <w:p w:rsidR="00341C4D" w:rsidRPr="00C820E4" w:rsidRDefault="00341C4D" w:rsidP="00AC15B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 xml:space="preserve">Finalisation of the Repair and Maintenance Programme (RAMP) and </w:t>
            </w:r>
            <w:r w:rsidRPr="00C95DA0">
              <w:rPr>
                <w:rFonts w:ascii="Arial Narrow" w:eastAsia="Times New Roman" w:hAnsi="Arial Narrow" w:cs="Arial"/>
                <w:b/>
                <w:color w:val="000000"/>
                <w:lang w:eastAsia="en-ZA"/>
              </w:rPr>
              <w:t>additional ablutions</w:t>
            </w:r>
          </w:p>
        </w:tc>
        <w:tc>
          <w:tcPr>
            <w:tcW w:w="2190" w:type="dxa"/>
          </w:tcPr>
          <w:p w:rsidR="00341C4D" w:rsidRPr="00C820E4" w:rsidRDefault="00341C4D" w:rsidP="00AC15B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DHA: Needs assessment submitted to DPW on 18/01/2013 for DPW to commence with project.</w:t>
            </w:r>
          </w:p>
        </w:tc>
        <w:tc>
          <w:tcPr>
            <w:tcW w:w="1950" w:type="dxa"/>
          </w:tcPr>
          <w:p w:rsidR="00341C4D" w:rsidRPr="00C820E4" w:rsidRDefault="00341C4D" w:rsidP="00AC15B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Urgent issuing of Procurement Instruction (PI) to the Regional Office for the construction of ablution unit and RAMP project.</w:t>
            </w:r>
          </w:p>
        </w:tc>
        <w:tc>
          <w:tcPr>
            <w:tcW w:w="3330" w:type="dxa"/>
          </w:tcPr>
          <w:p w:rsidR="00911418" w:rsidRDefault="00776FD9" w:rsidP="003B45D1">
            <w:pPr>
              <w:rPr>
                <w:rFonts w:ascii="Arial Narrow" w:hAnsi="Arial Narrow" w:cs="Arial"/>
              </w:rPr>
            </w:pPr>
            <w:r>
              <w:rPr>
                <w:rFonts w:ascii="Arial Narrow" w:hAnsi="Arial Narrow" w:cs="Arial"/>
              </w:rPr>
              <w:t>Request for construction of ablution facilities was received</w:t>
            </w:r>
            <w:r w:rsidR="002B2A95">
              <w:rPr>
                <w:rFonts w:ascii="Arial Narrow" w:hAnsi="Arial Narrow" w:cs="Arial"/>
              </w:rPr>
              <w:t xml:space="preserve"> from client </w:t>
            </w:r>
            <w:r>
              <w:rPr>
                <w:rFonts w:ascii="Arial Narrow" w:hAnsi="Arial Narrow" w:cs="Arial"/>
              </w:rPr>
              <w:t>and Professionals are busy with the norm document.</w:t>
            </w:r>
          </w:p>
          <w:p w:rsidR="00911418" w:rsidRDefault="00911418" w:rsidP="003B45D1">
            <w:pPr>
              <w:rPr>
                <w:rFonts w:ascii="Arial Narrow" w:hAnsi="Arial Narrow" w:cs="Arial"/>
              </w:rPr>
            </w:pPr>
          </w:p>
          <w:p w:rsidR="00341C4D" w:rsidRPr="00AB5801" w:rsidRDefault="00341C4D" w:rsidP="003B45D1">
            <w:pPr>
              <w:rPr>
                <w:rFonts w:ascii="Arial Narrow" w:hAnsi="Arial Narrow" w:cs="Arial"/>
              </w:rPr>
            </w:pPr>
            <w:r>
              <w:rPr>
                <w:rFonts w:ascii="Arial Narrow" w:hAnsi="Arial Narrow" w:cs="Arial"/>
              </w:rPr>
              <w:t xml:space="preserve"> </w:t>
            </w:r>
          </w:p>
        </w:tc>
        <w:tc>
          <w:tcPr>
            <w:tcW w:w="2941" w:type="dxa"/>
          </w:tcPr>
          <w:p w:rsidR="00341C4D" w:rsidRDefault="000215F6" w:rsidP="007378B3">
            <w:pPr>
              <w:rPr>
                <w:rFonts w:ascii="Arial Narrow" w:hAnsi="Arial Narrow" w:cs="Arial"/>
              </w:rPr>
            </w:pPr>
            <w:r>
              <w:rPr>
                <w:rFonts w:ascii="Arial Narrow" w:hAnsi="Arial Narrow" w:cs="Arial"/>
              </w:rPr>
              <w:t>D: Professional Services</w:t>
            </w:r>
          </w:p>
          <w:p w:rsidR="000215F6" w:rsidRDefault="000215F6" w:rsidP="009416EC">
            <w:pPr>
              <w:rPr>
                <w:rFonts w:ascii="Arial Narrow" w:hAnsi="Arial Narrow" w:cs="Arial"/>
              </w:rPr>
            </w:pPr>
            <w:r>
              <w:rPr>
                <w:rFonts w:ascii="Arial Narrow" w:hAnsi="Arial Narrow" w:cs="Arial"/>
              </w:rPr>
              <w:t>Ms H Nienab</w:t>
            </w:r>
            <w:r w:rsidR="009416EC">
              <w:rPr>
                <w:rFonts w:ascii="Arial Narrow" w:hAnsi="Arial Narrow" w:cs="Arial"/>
              </w:rPr>
              <w:t>e</w:t>
            </w:r>
            <w:r>
              <w:rPr>
                <w:rFonts w:ascii="Arial Narrow" w:hAnsi="Arial Narrow" w:cs="Arial"/>
              </w:rPr>
              <w:t>r</w:t>
            </w:r>
          </w:p>
          <w:p w:rsidR="001F0A96" w:rsidRDefault="001F0A96" w:rsidP="001F0A96">
            <w:pPr>
              <w:rPr>
                <w:rFonts w:ascii="Arial Narrow" w:hAnsi="Arial Narrow" w:cs="Arial"/>
              </w:rPr>
            </w:pPr>
            <w:r>
              <w:rPr>
                <w:rFonts w:ascii="Arial Narrow" w:hAnsi="Arial Narrow" w:cs="Arial"/>
              </w:rPr>
              <w:t>RM: J Monare</w:t>
            </w:r>
          </w:p>
          <w:p w:rsidR="001F0A96" w:rsidRDefault="001F0A96" w:rsidP="009416EC">
            <w:pPr>
              <w:rPr>
                <w:rFonts w:ascii="Arial Narrow" w:hAnsi="Arial Narrow" w:cs="Arial"/>
              </w:rPr>
            </w:pPr>
          </w:p>
        </w:tc>
      </w:tr>
      <w:tr w:rsidR="00341C4D" w:rsidRPr="00C820E4" w:rsidTr="005B65D4">
        <w:tc>
          <w:tcPr>
            <w:tcW w:w="562" w:type="dxa"/>
            <w:vMerge/>
          </w:tcPr>
          <w:p w:rsidR="00341C4D" w:rsidRDefault="00341C4D" w:rsidP="00AC15B4">
            <w:pPr>
              <w:rPr>
                <w:rFonts w:ascii="Arial Narrow" w:hAnsi="Arial Narrow" w:cs="Arial"/>
                <w:b/>
              </w:rPr>
            </w:pPr>
          </w:p>
        </w:tc>
        <w:tc>
          <w:tcPr>
            <w:tcW w:w="1418" w:type="dxa"/>
            <w:vMerge/>
          </w:tcPr>
          <w:p w:rsidR="00341C4D" w:rsidRDefault="00341C4D" w:rsidP="00AC15B4">
            <w:pPr>
              <w:rPr>
                <w:rFonts w:ascii="Arial Narrow" w:hAnsi="Arial Narrow" w:cs="Arial"/>
                <w:b/>
              </w:rPr>
            </w:pPr>
          </w:p>
        </w:tc>
        <w:tc>
          <w:tcPr>
            <w:tcW w:w="1435" w:type="dxa"/>
          </w:tcPr>
          <w:p w:rsidR="00341C4D" w:rsidRPr="00C820E4" w:rsidRDefault="00341C4D" w:rsidP="00AC15B4">
            <w:pPr>
              <w:rPr>
                <w:rFonts w:ascii="Arial Narrow" w:hAnsi="Arial Narrow" w:cs="Arial"/>
              </w:rPr>
            </w:pPr>
            <w:r>
              <w:rPr>
                <w:rFonts w:ascii="Arial Narrow" w:hAnsi="Arial Narrow" w:cs="Arial"/>
              </w:rPr>
              <w:t>Randfontein</w:t>
            </w:r>
          </w:p>
        </w:tc>
        <w:tc>
          <w:tcPr>
            <w:tcW w:w="1620" w:type="dxa"/>
          </w:tcPr>
          <w:p w:rsidR="00341C4D" w:rsidRPr="00C820E4" w:rsidRDefault="00341C4D" w:rsidP="00AC15B4">
            <w:pPr>
              <w:rPr>
                <w:rFonts w:ascii="Arial Narrow" w:eastAsia="Times New Roman" w:hAnsi="Arial Narrow" w:cs="Arial"/>
                <w:color w:val="000000"/>
                <w:lang w:eastAsia="en-ZA"/>
              </w:rPr>
            </w:pPr>
            <w:r>
              <w:rPr>
                <w:rFonts w:ascii="Arial Narrow" w:eastAsia="Times New Roman" w:hAnsi="Arial Narrow" w:cs="Arial"/>
                <w:color w:val="000000"/>
                <w:lang w:eastAsia="en-ZA"/>
              </w:rPr>
              <w:t>Construction of new office accommodation</w:t>
            </w:r>
          </w:p>
        </w:tc>
        <w:tc>
          <w:tcPr>
            <w:tcW w:w="2190" w:type="dxa"/>
          </w:tcPr>
          <w:p w:rsidR="00341C4D" w:rsidRPr="00C820E4" w:rsidRDefault="00341C4D" w:rsidP="00AC15B4">
            <w:pPr>
              <w:rPr>
                <w:rFonts w:ascii="Arial Narrow" w:eastAsia="Times New Roman" w:hAnsi="Arial Narrow" w:cs="Arial"/>
                <w:color w:val="000000"/>
                <w:lang w:eastAsia="en-ZA"/>
              </w:rPr>
            </w:pPr>
          </w:p>
        </w:tc>
        <w:tc>
          <w:tcPr>
            <w:tcW w:w="1950" w:type="dxa"/>
          </w:tcPr>
          <w:p w:rsidR="00341C4D" w:rsidRPr="00C820E4" w:rsidRDefault="00341C4D" w:rsidP="00AC15B4">
            <w:pPr>
              <w:rPr>
                <w:rFonts w:ascii="Arial Narrow" w:eastAsia="Times New Roman" w:hAnsi="Arial Narrow" w:cs="Arial"/>
                <w:color w:val="000000"/>
                <w:lang w:eastAsia="en-ZA"/>
              </w:rPr>
            </w:pPr>
          </w:p>
        </w:tc>
        <w:tc>
          <w:tcPr>
            <w:tcW w:w="3330" w:type="dxa"/>
          </w:tcPr>
          <w:p w:rsidR="002B2A95" w:rsidRDefault="00341C4D" w:rsidP="00C802B9">
            <w:pPr>
              <w:rPr>
                <w:rFonts w:ascii="Arial Narrow" w:hAnsi="Arial Narrow" w:cs="Arial"/>
              </w:rPr>
            </w:pPr>
            <w:r w:rsidRPr="00AC76D1">
              <w:rPr>
                <w:rFonts w:ascii="Arial Narrow" w:hAnsi="Arial Narrow" w:cs="Arial"/>
              </w:rPr>
              <w:t>Conceptual design approved and the sketch plan approved on 8th December 2016</w:t>
            </w:r>
            <w:r>
              <w:rPr>
                <w:rFonts w:ascii="Arial Narrow" w:hAnsi="Arial Narrow" w:cs="Arial"/>
              </w:rPr>
              <w:t>.</w:t>
            </w:r>
            <w:r w:rsidRPr="00AC76D1">
              <w:rPr>
                <w:rFonts w:ascii="Arial Narrow" w:hAnsi="Arial Narrow" w:cs="Arial"/>
              </w:rPr>
              <w:t xml:space="preserve"> The project</w:t>
            </w:r>
            <w:r>
              <w:rPr>
                <w:rFonts w:ascii="Arial Narrow" w:hAnsi="Arial Narrow" w:cs="Arial"/>
              </w:rPr>
              <w:t xml:space="preserve"> was put on hold due to funding challenges.  </w:t>
            </w:r>
            <w:r>
              <w:rPr>
                <w:rFonts w:ascii="Arial Narrow" w:hAnsi="Arial Narrow" w:cs="Arial"/>
              </w:rPr>
              <w:lastRenderedPageBreak/>
              <w:t>Project received allocation 2018/19 and the Sketch Plan was approved 29</w:t>
            </w:r>
            <w:r w:rsidRPr="00F4364E">
              <w:rPr>
                <w:rFonts w:ascii="Arial Narrow" w:hAnsi="Arial Narrow" w:cs="Arial"/>
                <w:vertAlign w:val="superscript"/>
              </w:rPr>
              <w:t>th</w:t>
            </w:r>
            <w:r>
              <w:rPr>
                <w:rFonts w:ascii="Arial Narrow" w:hAnsi="Arial Narrow" w:cs="Arial"/>
              </w:rPr>
              <w:t xml:space="preserve"> July 2018, with some amendmen</w:t>
            </w:r>
            <w:r w:rsidR="002B2A95">
              <w:rPr>
                <w:rFonts w:ascii="Arial Narrow" w:hAnsi="Arial Narrow" w:cs="Arial"/>
              </w:rPr>
              <w:t>ts on Mechanical installations.</w:t>
            </w:r>
          </w:p>
          <w:p w:rsidR="002B2A95" w:rsidRDefault="002B2A95" w:rsidP="00C802B9">
            <w:pPr>
              <w:rPr>
                <w:rFonts w:ascii="Arial Narrow" w:hAnsi="Arial Narrow" w:cs="Arial"/>
              </w:rPr>
            </w:pPr>
          </w:p>
          <w:p w:rsidR="00341C4D" w:rsidRPr="00AB5801" w:rsidRDefault="00341C4D" w:rsidP="00C802B9">
            <w:pPr>
              <w:rPr>
                <w:rFonts w:ascii="Arial Narrow" w:hAnsi="Arial Narrow" w:cs="Arial"/>
              </w:rPr>
            </w:pPr>
            <w:r>
              <w:rPr>
                <w:rFonts w:ascii="Arial Narrow" w:hAnsi="Arial Narrow" w:cs="Arial"/>
              </w:rPr>
              <w:t xml:space="preserve">The </w:t>
            </w:r>
            <w:r w:rsidR="00356A9C">
              <w:rPr>
                <w:rFonts w:ascii="Arial Narrow" w:hAnsi="Arial Narrow" w:cs="Arial"/>
              </w:rPr>
              <w:t xml:space="preserve">strategy served at </w:t>
            </w:r>
            <w:r w:rsidR="00C802B9">
              <w:rPr>
                <w:rFonts w:ascii="Arial Narrow" w:hAnsi="Arial Narrow" w:cs="Arial"/>
              </w:rPr>
              <w:t>NBAC 31</w:t>
            </w:r>
            <w:r w:rsidR="00C802B9" w:rsidRPr="00C802B9">
              <w:rPr>
                <w:rFonts w:ascii="Arial Narrow" w:hAnsi="Arial Narrow" w:cs="Arial"/>
                <w:vertAlign w:val="superscript"/>
              </w:rPr>
              <w:t>st</w:t>
            </w:r>
            <w:r w:rsidR="00C802B9">
              <w:rPr>
                <w:rFonts w:ascii="Arial Narrow" w:hAnsi="Arial Narrow" w:cs="Arial"/>
              </w:rPr>
              <w:t xml:space="preserve"> January 2019 and was returned for amendments. The strategy to serve again on 25</w:t>
            </w:r>
            <w:r w:rsidR="00C802B9" w:rsidRPr="00C802B9">
              <w:rPr>
                <w:rFonts w:ascii="Arial Narrow" w:hAnsi="Arial Narrow" w:cs="Arial"/>
                <w:vertAlign w:val="superscript"/>
              </w:rPr>
              <w:t>th</w:t>
            </w:r>
            <w:r w:rsidR="00C802B9">
              <w:rPr>
                <w:rFonts w:ascii="Arial Narrow" w:hAnsi="Arial Narrow" w:cs="Arial"/>
              </w:rPr>
              <w:t xml:space="preserve"> February 2019. </w:t>
            </w:r>
          </w:p>
        </w:tc>
        <w:tc>
          <w:tcPr>
            <w:tcW w:w="2941" w:type="dxa"/>
          </w:tcPr>
          <w:p w:rsidR="00341C4D" w:rsidRDefault="00341C4D" w:rsidP="007378B3">
            <w:pPr>
              <w:rPr>
                <w:rFonts w:ascii="Arial Narrow" w:hAnsi="Arial Narrow" w:cs="Arial"/>
              </w:rPr>
            </w:pPr>
            <w:r>
              <w:rPr>
                <w:rFonts w:ascii="Arial Narrow" w:hAnsi="Arial Narrow" w:cs="Arial"/>
              </w:rPr>
              <w:lastRenderedPageBreak/>
              <w:t>DDG/CPM</w:t>
            </w:r>
          </w:p>
          <w:p w:rsidR="00341C4D" w:rsidRDefault="00341C4D" w:rsidP="007378B3">
            <w:pPr>
              <w:rPr>
                <w:rFonts w:ascii="Arial Narrow" w:hAnsi="Arial Narrow" w:cs="Arial"/>
              </w:rPr>
            </w:pPr>
            <w:r>
              <w:rPr>
                <w:rFonts w:ascii="Arial Narrow" w:hAnsi="Arial Narrow" w:cs="Arial"/>
              </w:rPr>
              <w:t>RM: J Monare</w:t>
            </w:r>
          </w:p>
          <w:p w:rsidR="00341C4D" w:rsidRDefault="00341C4D" w:rsidP="007378B3">
            <w:pPr>
              <w:rPr>
                <w:rFonts w:ascii="Arial Narrow" w:hAnsi="Arial Narrow" w:cs="Arial"/>
              </w:rPr>
            </w:pPr>
            <w:r>
              <w:rPr>
                <w:rFonts w:ascii="Arial Narrow" w:hAnsi="Arial Narrow" w:cs="Arial"/>
              </w:rPr>
              <w:t>D: I Molosi</w:t>
            </w:r>
          </w:p>
        </w:tc>
      </w:tr>
      <w:tr w:rsidR="00341C4D" w:rsidRPr="00C820E4" w:rsidTr="005B65D4">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Benoni</w:t>
            </w:r>
          </w:p>
        </w:tc>
        <w:tc>
          <w:tcPr>
            <w:tcW w:w="1620" w:type="dxa"/>
          </w:tcPr>
          <w:p w:rsidR="00341C4D" w:rsidRPr="00C820E4" w:rsidRDefault="00341C4D" w:rsidP="00F56984">
            <w:pPr>
              <w:rPr>
                <w:rFonts w:ascii="Arial Narrow" w:hAnsi="Arial Narrow" w:cs="Arial"/>
              </w:rPr>
            </w:pPr>
            <w:r w:rsidRPr="00C820E4">
              <w:rPr>
                <w:rFonts w:ascii="Arial Narrow" w:hAnsi="Arial Narrow" w:cs="Arial"/>
              </w:rPr>
              <w:t xml:space="preserve">The office is too small for DHA operations and is dilapidated and does meet the OHSA standards.  Not suitable for both DHA clients and staff.  </w:t>
            </w:r>
          </w:p>
        </w:tc>
        <w:tc>
          <w:tcPr>
            <w:tcW w:w="2190" w:type="dxa"/>
          </w:tcPr>
          <w:p w:rsidR="00341C4D" w:rsidRPr="00C820E4" w:rsidRDefault="00341C4D" w:rsidP="00F56984">
            <w:pPr>
              <w:rPr>
                <w:rFonts w:ascii="Arial Narrow" w:hAnsi="Arial Narrow" w:cs="Arial"/>
              </w:rPr>
            </w:pPr>
            <w:r>
              <w:rPr>
                <w:rFonts w:ascii="Arial Narrow" w:hAnsi="Arial Narrow" w:cs="Arial"/>
              </w:rPr>
              <w:t>Need Assessment submitted to DPW.</w:t>
            </w:r>
          </w:p>
        </w:tc>
        <w:tc>
          <w:tcPr>
            <w:tcW w:w="1950" w:type="dxa"/>
          </w:tcPr>
          <w:p w:rsidR="00341C4D" w:rsidRPr="00C820E4" w:rsidRDefault="00341C4D" w:rsidP="00F56984">
            <w:pPr>
              <w:rPr>
                <w:rFonts w:ascii="Arial Narrow" w:eastAsia="Times New Roman" w:hAnsi="Arial Narrow" w:cs="Arial"/>
                <w:color w:val="000000"/>
                <w:lang w:eastAsia="en-ZA"/>
              </w:rPr>
            </w:pPr>
            <w:r>
              <w:rPr>
                <w:rFonts w:ascii="Arial Narrow" w:eastAsia="Times New Roman" w:hAnsi="Arial Narrow" w:cs="Arial"/>
                <w:color w:val="000000"/>
                <w:lang w:eastAsia="en-ZA"/>
              </w:rPr>
              <w:t>DPW to finalise procurement of alternative accommodation.</w:t>
            </w:r>
          </w:p>
        </w:tc>
        <w:tc>
          <w:tcPr>
            <w:tcW w:w="3330" w:type="dxa"/>
          </w:tcPr>
          <w:p w:rsidR="00341C4D" w:rsidRDefault="00341C4D" w:rsidP="007B536E">
            <w:pPr>
              <w:rPr>
                <w:rFonts w:ascii="Arial Narrow" w:hAnsi="Arial Narrow" w:cs="Arial"/>
              </w:rPr>
            </w:pPr>
            <w:r>
              <w:rPr>
                <w:rFonts w:ascii="Arial Narrow" w:hAnsi="Arial Narrow" w:cs="Arial"/>
              </w:rPr>
              <w:t>The current lease renewed for 3 years from 01/05/2016 till 30/4/2019</w:t>
            </w:r>
            <w:r w:rsidR="00911418">
              <w:rPr>
                <w:rFonts w:ascii="Arial Narrow" w:hAnsi="Arial Narrow" w:cs="Arial"/>
              </w:rPr>
              <w:t xml:space="preserve">. </w:t>
            </w:r>
            <w:r w:rsidR="00911418" w:rsidRPr="005B65D4">
              <w:rPr>
                <w:rFonts w:ascii="Arial Narrow" w:hAnsi="Arial Narrow" w:cs="Arial"/>
                <w:b/>
              </w:rPr>
              <w:t>Concluded</w:t>
            </w:r>
            <w:r w:rsidR="00E2754A">
              <w:rPr>
                <w:rFonts w:ascii="Arial Narrow" w:hAnsi="Arial Narrow" w:cs="Arial"/>
                <w:b/>
              </w:rPr>
              <w:t>.</w:t>
            </w:r>
            <w:r w:rsidR="00911418" w:rsidRPr="005B65D4">
              <w:rPr>
                <w:rFonts w:ascii="Arial Narrow" w:hAnsi="Arial Narrow" w:cs="Arial"/>
                <w:b/>
              </w:rPr>
              <w:t xml:space="preserve"> </w:t>
            </w:r>
          </w:p>
          <w:p w:rsidR="0075053B" w:rsidRDefault="0075053B" w:rsidP="007B536E">
            <w:pPr>
              <w:rPr>
                <w:rFonts w:ascii="Arial Narrow" w:hAnsi="Arial Narrow" w:cs="Arial"/>
              </w:rPr>
            </w:pPr>
          </w:p>
          <w:p w:rsidR="00341C4D" w:rsidRDefault="00341C4D" w:rsidP="007B536E">
            <w:pPr>
              <w:rPr>
                <w:rFonts w:ascii="Arial Narrow" w:hAnsi="Arial Narrow" w:cs="Arial"/>
              </w:rPr>
            </w:pPr>
          </w:p>
          <w:p w:rsidR="00341C4D" w:rsidRPr="000C1B2C" w:rsidRDefault="00341C4D" w:rsidP="009318FD">
            <w:pPr>
              <w:rPr>
                <w:rFonts w:ascii="Arial Narrow" w:eastAsia="Times New Roman" w:hAnsi="Arial Narrow" w:cs="Arial"/>
                <w:lang w:eastAsia="en-ZA"/>
              </w:rPr>
            </w:pPr>
          </w:p>
        </w:tc>
        <w:tc>
          <w:tcPr>
            <w:tcW w:w="2941" w:type="dxa"/>
          </w:tcPr>
          <w:p w:rsidR="00341C4D" w:rsidRDefault="00341C4D" w:rsidP="00F56984">
            <w:pPr>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F56984">
            <w:pPr>
              <w:rPr>
                <w:rFonts w:ascii="Arial Narrow" w:eastAsia="Times New Roman" w:hAnsi="Arial Narrow" w:cs="Arial"/>
                <w:lang w:eastAsia="en-ZA"/>
              </w:rPr>
            </w:pPr>
            <w:r>
              <w:rPr>
                <w:rFonts w:ascii="Arial Narrow" w:eastAsia="Times New Roman" w:hAnsi="Arial Narrow" w:cs="Arial"/>
                <w:lang w:eastAsia="en-ZA"/>
              </w:rPr>
              <w:t>RM: J Monare</w:t>
            </w:r>
          </w:p>
          <w:p w:rsidR="00341C4D" w:rsidRDefault="00341C4D" w:rsidP="00F56984">
            <w:pPr>
              <w:rPr>
                <w:rFonts w:ascii="Arial Narrow" w:eastAsia="Times New Roman" w:hAnsi="Arial Narrow" w:cs="Arial"/>
                <w:lang w:eastAsia="en-ZA"/>
              </w:rPr>
            </w:pPr>
          </w:p>
        </w:tc>
      </w:tr>
      <w:tr w:rsidR="00341C4D" w:rsidRPr="00C820E4" w:rsidTr="005B65D4">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Kempton Park</w:t>
            </w:r>
          </w:p>
        </w:tc>
        <w:tc>
          <w:tcPr>
            <w:tcW w:w="1620" w:type="dxa"/>
          </w:tcPr>
          <w:p w:rsidR="00341C4D" w:rsidRPr="00C820E4" w:rsidRDefault="00341C4D" w:rsidP="00F56984">
            <w:pPr>
              <w:rPr>
                <w:rFonts w:ascii="Arial Narrow" w:hAnsi="Arial Narrow" w:cs="Arial"/>
              </w:rPr>
            </w:pPr>
            <w:r w:rsidRPr="00C820E4">
              <w:rPr>
                <w:rFonts w:ascii="Arial Narrow" w:hAnsi="Arial Narrow" w:cs="Arial"/>
              </w:rPr>
              <w:t xml:space="preserve">The office is too small for DHA operations and is dilapidated and does meet the OHSA standards.  Not suitable for both DHA clients and staff.  </w:t>
            </w:r>
          </w:p>
        </w:tc>
        <w:tc>
          <w:tcPr>
            <w:tcW w:w="2190" w:type="dxa"/>
          </w:tcPr>
          <w:p w:rsidR="00341C4D" w:rsidRPr="00C820E4" w:rsidRDefault="00341C4D" w:rsidP="00F56984">
            <w:pPr>
              <w:rPr>
                <w:rFonts w:ascii="Arial Narrow" w:hAnsi="Arial Narrow" w:cs="Arial"/>
              </w:rPr>
            </w:pPr>
            <w:r>
              <w:rPr>
                <w:rFonts w:ascii="Arial Narrow" w:hAnsi="Arial Narrow" w:cs="Arial"/>
              </w:rPr>
              <w:t>Need Assessment submitted to DPW.</w:t>
            </w:r>
          </w:p>
        </w:tc>
        <w:tc>
          <w:tcPr>
            <w:tcW w:w="1950" w:type="dxa"/>
          </w:tcPr>
          <w:p w:rsidR="00341C4D" w:rsidRPr="00C820E4" w:rsidRDefault="00341C4D" w:rsidP="00F56984">
            <w:pPr>
              <w:rPr>
                <w:rFonts w:ascii="Arial Narrow" w:eastAsia="Times New Roman" w:hAnsi="Arial Narrow" w:cs="Arial"/>
                <w:color w:val="000000"/>
                <w:lang w:eastAsia="en-ZA"/>
              </w:rPr>
            </w:pPr>
            <w:r>
              <w:rPr>
                <w:rFonts w:ascii="Arial Narrow" w:eastAsia="Times New Roman" w:hAnsi="Arial Narrow" w:cs="Arial"/>
                <w:color w:val="000000"/>
                <w:lang w:eastAsia="en-ZA"/>
              </w:rPr>
              <w:t>DPW to finalise procurement of alternative accommodation.</w:t>
            </w:r>
          </w:p>
        </w:tc>
        <w:tc>
          <w:tcPr>
            <w:tcW w:w="3330" w:type="dxa"/>
          </w:tcPr>
          <w:p w:rsidR="00341C4D" w:rsidRPr="005B65D4" w:rsidRDefault="00341C4D" w:rsidP="00B92722">
            <w:pPr>
              <w:rPr>
                <w:rFonts w:ascii="Arial Narrow" w:hAnsi="Arial Narrow" w:cs="Arial"/>
              </w:rPr>
            </w:pPr>
            <w:r>
              <w:rPr>
                <w:rFonts w:ascii="Arial Narrow" w:hAnsi="Arial Narrow" w:cs="Arial"/>
              </w:rPr>
              <w:t xml:space="preserve">The lease agreement is running for a period of three (3) years which commenced on 01 May 2017 and will expire on 30 April 2020. </w:t>
            </w:r>
            <w:r w:rsidR="00617BDA" w:rsidRPr="005B65D4">
              <w:rPr>
                <w:rFonts w:ascii="Arial Narrow" w:hAnsi="Arial Narrow" w:cs="Arial"/>
                <w:b/>
              </w:rPr>
              <w:t>Concluded</w:t>
            </w:r>
            <w:r w:rsidR="00E2754A">
              <w:rPr>
                <w:rFonts w:ascii="Arial Narrow" w:hAnsi="Arial Narrow" w:cs="Arial"/>
                <w:b/>
              </w:rPr>
              <w:t>.</w:t>
            </w:r>
            <w:r w:rsidR="00617BDA" w:rsidRPr="005B65D4">
              <w:rPr>
                <w:rFonts w:ascii="Arial Narrow" w:hAnsi="Arial Narrow" w:cs="Arial"/>
              </w:rPr>
              <w:t xml:space="preserve"> </w:t>
            </w:r>
          </w:p>
          <w:p w:rsidR="00341C4D" w:rsidRPr="000C1B2C" w:rsidRDefault="00341C4D" w:rsidP="00F56984">
            <w:pPr>
              <w:rPr>
                <w:rFonts w:ascii="Arial Narrow" w:eastAsia="Times New Roman" w:hAnsi="Arial Narrow" w:cs="Arial"/>
                <w:lang w:eastAsia="en-ZA"/>
              </w:rPr>
            </w:pPr>
          </w:p>
        </w:tc>
        <w:tc>
          <w:tcPr>
            <w:tcW w:w="2941" w:type="dxa"/>
          </w:tcPr>
          <w:p w:rsidR="00341C4D" w:rsidRDefault="00341C4D" w:rsidP="00275786">
            <w:pPr>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275786">
            <w:pPr>
              <w:rPr>
                <w:rFonts w:ascii="Arial Narrow" w:eastAsia="Times New Roman" w:hAnsi="Arial Narrow" w:cs="Arial"/>
                <w:lang w:eastAsia="en-ZA"/>
              </w:rPr>
            </w:pPr>
            <w:r>
              <w:rPr>
                <w:rFonts w:ascii="Arial Narrow" w:eastAsia="Times New Roman" w:hAnsi="Arial Narrow" w:cs="Arial"/>
                <w:lang w:eastAsia="en-ZA"/>
              </w:rPr>
              <w:t>RM: J Monare</w:t>
            </w:r>
          </w:p>
          <w:p w:rsidR="00341C4D" w:rsidRPr="007B536E" w:rsidRDefault="00341C4D" w:rsidP="001F0A96">
            <w:pPr>
              <w:rPr>
                <w:rFonts w:ascii="Arial Narrow" w:eastAsia="Times New Roman" w:hAnsi="Arial Narrow" w:cs="Arial"/>
                <w:lang w:eastAsia="en-ZA"/>
              </w:rPr>
            </w:pPr>
          </w:p>
        </w:tc>
      </w:tr>
      <w:tr w:rsidR="00341C4D" w:rsidRPr="00C820E4" w:rsidTr="005B65D4">
        <w:tc>
          <w:tcPr>
            <w:tcW w:w="562" w:type="dxa"/>
            <w:vMerge w:val="restart"/>
          </w:tcPr>
          <w:p w:rsidR="00341C4D" w:rsidRPr="00C820E4" w:rsidRDefault="00341C4D" w:rsidP="00F56984">
            <w:pPr>
              <w:rPr>
                <w:rFonts w:ascii="Arial Narrow" w:hAnsi="Arial Narrow" w:cs="Arial"/>
                <w:b/>
              </w:rPr>
            </w:pPr>
            <w:r>
              <w:rPr>
                <w:rFonts w:ascii="Arial Narrow" w:hAnsi="Arial Narrow" w:cs="Arial"/>
                <w:b/>
              </w:rPr>
              <w:t>5</w:t>
            </w:r>
            <w:r w:rsidRPr="00C820E4">
              <w:rPr>
                <w:rFonts w:ascii="Arial Narrow" w:hAnsi="Arial Narrow" w:cs="Arial"/>
                <w:b/>
              </w:rPr>
              <w:t>.</w:t>
            </w:r>
          </w:p>
        </w:tc>
        <w:tc>
          <w:tcPr>
            <w:tcW w:w="1418" w:type="dxa"/>
            <w:vMerge w:val="restart"/>
          </w:tcPr>
          <w:p w:rsidR="00341C4D" w:rsidRPr="00C820E4" w:rsidRDefault="00341C4D" w:rsidP="00F56984">
            <w:pPr>
              <w:rPr>
                <w:rFonts w:ascii="Arial Narrow" w:hAnsi="Arial Narrow" w:cs="Arial"/>
                <w:b/>
              </w:rPr>
            </w:pPr>
            <w:r w:rsidRPr="00C820E4">
              <w:rPr>
                <w:rFonts w:ascii="Arial Narrow" w:hAnsi="Arial Narrow" w:cs="Arial"/>
                <w:b/>
              </w:rPr>
              <w:t>KWAZULU-NATAL</w:t>
            </w: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b/>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lastRenderedPageBreak/>
              <w:t>Umlazi</w:t>
            </w: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tc>
        <w:tc>
          <w:tcPr>
            <w:tcW w:w="162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 xml:space="preserve">The office currently operating from a Thusong Centre, which is too small for DHA’s needs. The KZN </w:t>
            </w:r>
            <w:r w:rsidRPr="00C820E4">
              <w:rPr>
                <w:rFonts w:ascii="Arial Narrow" w:eastAsia="Times New Roman" w:hAnsi="Arial Narrow" w:cs="Arial"/>
                <w:color w:val="000000"/>
                <w:lang w:eastAsia="en-ZA"/>
              </w:rPr>
              <w:lastRenderedPageBreak/>
              <w:t>Provincial Government has offered a building to DHA. The building was inspected by DHA and it meets DHA’s requirements.</w:t>
            </w:r>
          </w:p>
        </w:tc>
        <w:tc>
          <w:tcPr>
            <w:tcW w:w="219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lastRenderedPageBreak/>
              <w:t>DPW advised of the offer by the KZN Provincial Government. DPW ho</w:t>
            </w:r>
            <w:r>
              <w:rPr>
                <w:rFonts w:ascii="Arial Narrow" w:eastAsia="Times New Roman" w:hAnsi="Arial Narrow" w:cs="Arial"/>
                <w:color w:val="000000"/>
                <w:lang w:eastAsia="en-ZA"/>
              </w:rPr>
              <w:t>wever unable to conclude lease with the Provincial Government.</w:t>
            </w:r>
          </w:p>
        </w:tc>
        <w:tc>
          <w:tcPr>
            <w:tcW w:w="195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DPW to engage the KZN-DPW and finalise the lease agreement.</w:t>
            </w:r>
          </w:p>
          <w:p w:rsidR="00341C4D" w:rsidRPr="00C820E4" w:rsidRDefault="00341C4D" w:rsidP="00F56984">
            <w:pPr>
              <w:rPr>
                <w:rFonts w:ascii="Arial Narrow" w:eastAsia="Times New Roman" w:hAnsi="Arial Narrow" w:cs="Arial"/>
                <w:color w:val="000000"/>
                <w:lang w:eastAsia="en-ZA"/>
              </w:rPr>
            </w:pPr>
          </w:p>
        </w:tc>
        <w:tc>
          <w:tcPr>
            <w:tcW w:w="3330" w:type="dxa"/>
          </w:tcPr>
          <w:p w:rsidR="00341C4D" w:rsidRPr="00AB5801" w:rsidRDefault="00341C4D" w:rsidP="00A40A8B">
            <w:pPr>
              <w:rPr>
                <w:rFonts w:ascii="Arial Narrow" w:eastAsia="Times New Roman" w:hAnsi="Arial Narrow" w:cs="Arial"/>
                <w:lang w:eastAsia="en-ZA"/>
              </w:rPr>
            </w:pPr>
            <w:r w:rsidRPr="00A40A8B">
              <w:rPr>
                <w:rFonts w:ascii="Arial Narrow" w:eastAsia="Times New Roman" w:hAnsi="Arial Narrow" w:cs="Arial"/>
                <w:lang w:eastAsia="en-ZA"/>
              </w:rPr>
              <w:t>DPW has submitted the re</w:t>
            </w:r>
            <w:r w:rsidRPr="00AB5801">
              <w:rPr>
                <w:rFonts w:ascii="Arial Narrow" w:eastAsia="Times New Roman" w:hAnsi="Arial Narrow" w:cs="Arial"/>
                <w:lang w:eastAsia="en-ZA"/>
              </w:rPr>
              <w:t xml:space="preserve">quested needs assessment to KZN Provincial Government. </w:t>
            </w:r>
          </w:p>
          <w:p w:rsidR="00341C4D" w:rsidRPr="00AB5801" w:rsidRDefault="00341C4D" w:rsidP="00A40A8B">
            <w:pPr>
              <w:rPr>
                <w:rFonts w:ascii="Arial Narrow" w:eastAsia="Times New Roman" w:hAnsi="Arial Narrow" w:cs="Arial"/>
                <w:lang w:eastAsia="en-ZA"/>
              </w:rPr>
            </w:pPr>
          </w:p>
          <w:p w:rsidR="002B2A95" w:rsidRDefault="00341C4D" w:rsidP="005421F1">
            <w:pPr>
              <w:rPr>
                <w:rFonts w:ascii="Arial Narrow" w:hAnsi="Arial Narrow"/>
              </w:rPr>
            </w:pPr>
            <w:r w:rsidRPr="001C3296">
              <w:rPr>
                <w:rFonts w:ascii="Arial Narrow" w:hAnsi="Arial Narrow"/>
              </w:rPr>
              <w:t xml:space="preserve">A meeting </w:t>
            </w:r>
            <w:r>
              <w:rPr>
                <w:rFonts w:ascii="Arial Narrow" w:hAnsi="Arial Narrow"/>
              </w:rPr>
              <w:t xml:space="preserve">took place on </w:t>
            </w:r>
            <w:r w:rsidRPr="001C3296">
              <w:rPr>
                <w:rFonts w:ascii="Arial Narrow" w:hAnsi="Arial Narrow"/>
              </w:rPr>
              <w:t>the 03 April 2018 to discuss progress</w:t>
            </w:r>
            <w:r>
              <w:rPr>
                <w:rFonts w:ascii="Arial Narrow" w:hAnsi="Arial Narrow"/>
              </w:rPr>
              <w:t xml:space="preserve"> and</w:t>
            </w:r>
            <w:r w:rsidRPr="001C3296">
              <w:rPr>
                <w:rFonts w:ascii="Arial Narrow" w:hAnsi="Arial Narrow"/>
              </w:rPr>
              <w:t xml:space="preserve"> KZN DPW requested that the needs </w:t>
            </w:r>
            <w:r w:rsidRPr="001C3296">
              <w:rPr>
                <w:rFonts w:ascii="Arial Narrow" w:hAnsi="Arial Narrow"/>
              </w:rPr>
              <w:lastRenderedPageBreak/>
              <w:t xml:space="preserve">assessment be resent. The needs were resent on 11 April 2018. </w:t>
            </w:r>
          </w:p>
          <w:p w:rsidR="002B2A95" w:rsidRDefault="002B2A95" w:rsidP="005421F1">
            <w:pPr>
              <w:rPr>
                <w:rFonts w:ascii="Arial Narrow" w:hAnsi="Arial Narrow"/>
              </w:rPr>
            </w:pPr>
          </w:p>
          <w:p w:rsidR="000726B9" w:rsidRPr="00E2754A" w:rsidRDefault="00341C4D" w:rsidP="005421F1">
            <w:pPr>
              <w:rPr>
                <w:rFonts w:ascii="Arial Narrow" w:hAnsi="Arial Narrow"/>
              </w:rPr>
            </w:pPr>
            <w:r>
              <w:rPr>
                <w:rFonts w:ascii="Arial Narrow" w:hAnsi="Arial Narrow"/>
              </w:rPr>
              <w:t>N</w:t>
            </w:r>
            <w:r w:rsidRPr="001C3296">
              <w:rPr>
                <w:rFonts w:ascii="Arial Narrow" w:hAnsi="Arial Narrow"/>
              </w:rPr>
              <w:t xml:space="preserve">DPW is waiting </w:t>
            </w:r>
            <w:r w:rsidR="005421F1">
              <w:rPr>
                <w:rFonts w:ascii="Arial Narrow" w:hAnsi="Arial Narrow"/>
              </w:rPr>
              <w:t xml:space="preserve">for </w:t>
            </w:r>
            <w:r w:rsidR="00F4247B">
              <w:rPr>
                <w:rFonts w:ascii="Arial Narrow" w:hAnsi="Arial Narrow"/>
              </w:rPr>
              <w:t xml:space="preserve">Provincial Public Works </w:t>
            </w:r>
            <w:r w:rsidR="005421F1">
              <w:rPr>
                <w:rFonts w:ascii="Arial Narrow" w:hAnsi="Arial Narrow"/>
              </w:rPr>
              <w:t>to confirm availability of the building that was identified by DHA.</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lastRenderedPageBreak/>
              <w:t>DDG/REMS</w:t>
            </w:r>
          </w:p>
          <w:p w:rsidR="001F0A96" w:rsidRDefault="001F0A96" w:rsidP="001F0A96">
            <w:pPr>
              <w:tabs>
                <w:tab w:val="left" w:pos="1665"/>
              </w:tabs>
              <w:rPr>
                <w:rFonts w:ascii="Arial Narrow" w:eastAsia="Times New Roman" w:hAnsi="Arial Narrow" w:cs="Arial"/>
                <w:lang w:eastAsia="en-ZA"/>
              </w:rPr>
            </w:pPr>
            <w:r>
              <w:rPr>
                <w:rFonts w:ascii="Arial Narrow" w:eastAsia="Times New Roman" w:hAnsi="Arial Narrow" w:cs="Arial"/>
                <w:lang w:eastAsia="en-ZA"/>
              </w:rPr>
              <w:t>RM: N Vilakazi</w:t>
            </w:r>
            <w:r>
              <w:rPr>
                <w:rFonts w:ascii="Arial Narrow" w:eastAsia="Times New Roman" w:hAnsi="Arial Narrow" w:cs="Arial"/>
                <w:lang w:eastAsia="en-ZA"/>
              </w:rPr>
              <w:tab/>
            </w:r>
          </w:p>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H/Leasing: P Shozi</w:t>
            </w:r>
          </w:p>
          <w:p w:rsidR="00341C4D" w:rsidRPr="00A06FF6" w:rsidRDefault="00341C4D" w:rsidP="00A06FF6">
            <w:pPr>
              <w:rPr>
                <w:rFonts w:ascii="Arial Narrow" w:eastAsia="Times New Roman" w:hAnsi="Arial Narrow" w:cs="Arial"/>
                <w:lang w:eastAsia="en-ZA"/>
              </w:rPr>
            </w:pPr>
          </w:p>
        </w:tc>
      </w:tr>
      <w:tr w:rsidR="00341C4D" w:rsidRPr="00C820E4" w:rsidTr="005B65D4">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Melmoth</w:t>
            </w: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tc>
        <w:tc>
          <w:tcPr>
            <w:tcW w:w="162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DHA seeks alternative accommodation. Current office too small and complemented by a mobile truck.</w:t>
            </w:r>
          </w:p>
        </w:tc>
        <w:tc>
          <w:tcPr>
            <w:tcW w:w="2190" w:type="dxa"/>
          </w:tcPr>
          <w:p w:rsidR="00341C4D" w:rsidRPr="00C820E4" w:rsidRDefault="00341C4D" w:rsidP="00F56984">
            <w:pPr>
              <w:rPr>
                <w:rFonts w:ascii="Arial Narrow" w:eastAsia="Times New Roman" w:hAnsi="Arial Narrow" w:cs="Arial"/>
                <w:color w:val="000000"/>
                <w:lang w:eastAsia="en-ZA"/>
              </w:rPr>
            </w:pPr>
            <w:r>
              <w:rPr>
                <w:rFonts w:ascii="Arial Narrow" w:hAnsi="Arial Narrow" w:cs="Arial"/>
              </w:rPr>
              <w:t>Need Assessment submitted to DPW.</w:t>
            </w:r>
            <w:r w:rsidRPr="00C820E4">
              <w:rPr>
                <w:rFonts w:ascii="Arial Narrow" w:eastAsia="Times New Roman" w:hAnsi="Arial Narrow" w:cs="Arial"/>
                <w:color w:val="000000"/>
                <w:lang w:eastAsia="en-ZA"/>
              </w:rPr>
              <w:t xml:space="preserve"> </w:t>
            </w:r>
          </w:p>
        </w:tc>
        <w:tc>
          <w:tcPr>
            <w:tcW w:w="195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DPW to urgently finalise the procurement process.</w:t>
            </w:r>
          </w:p>
        </w:tc>
        <w:tc>
          <w:tcPr>
            <w:tcW w:w="3330" w:type="dxa"/>
          </w:tcPr>
          <w:p w:rsidR="00341C4D" w:rsidRPr="00A06FF6" w:rsidRDefault="00341C4D" w:rsidP="00A06FF6">
            <w:pPr>
              <w:rPr>
                <w:rFonts w:ascii="Arial Narrow" w:eastAsia="Times New Roman" w:hAnsi="Arial Narrow" w:cs="Arial"/>
                <w:lang w:eastAsia="en-ZA"/>
              </w:rPr>
            </w:pPr>
            <w:r w:rsidRPr="00A06FF6">
              <w:rPr>
                <w:rFonts w:ascii="Arial Narrow" w:eastAsia="Times New Roman" w:hAnsi="Arial Narrow" w:cs="Arial"/>
                <w:lang w:eastAsia="en-ZA"/>
              </w:rPr>
              <w:t xml:space="preserve">The client is currently occupied in a mobile truck, because the Municipality recalled its building previously occupied by DHA for their own usage. </w:t>
            </w:r>
          </w:p>
          <w:p w:rsidR="00341C4D" w:rsidRPr="00A06FF6" w:rsidRDefault="00341C4D" w:rsidP="00A06FF6">
            <w:pPr>
              <w:rPr>
                <w:rFonts w:ascii="Arial Narrow" w:eastAsia="Times New Roman" w:hAnsi="Arial Narrow" w:cs="Arial"/>
                <w:lang w:eastAsia="en-ZA"/>
              </w:rPr>
            </w:pPr>
          </w:p>
          <w:p w:rsidR="00341C4D" w:rsidRDefault="00341C4D" w:rsidP="00394031">
            <w:pPr>
              <w:rPr>
                <w:rFonts w:ascii="Arial Narrow" w:eastAsia="Times New Roman" w:hAnsi="Arial Narrow" w:cs="Arial"/>
                <w:lang w:eastAsia="en-ZA"/>
              </w:rPr>
            </w:pPr>
            <w:r w:rsidRPr="00A06FF6">
              <w:rPr>
                <w:rFonts w:ascii="Arial Narrow" w:eastAsia="Times New Roman" w:hAnsi="Arial Narrow" w:cs="Arial"/>
                <w:lang w:eastAsia="en-ZA"/>
              </w:rPr>
              <w:t>The Municipality identif</w:t>
            </w:r>
            <w:r>
              <w:rPr>
                <w:rFonts w:ascii="Arial Narrow" w:eastAsia="Times New Roman" w:hAnsi="Arial Narrow" w:cs="Arial"/>
                <w:lang w:eastAsia="en-ZA"/>
              </w:rPr>
              <w:t>ied an alternative site for DHA but later withdrawn it citing that the site is earmarked for future developments. This led</w:t>
            </w:r>
            <w:r w:rsidRPr="00A06FF6">
              <w:rPr>
                <w:rFonts w:ascii="Arial Narrow" w:eastAsia="Times New Roman" w:hAnsi="Arial Narrow" w:cs="Arial"/>
                <w:lang w:eastAsia="en-ZA"/>
              </w:rPr>
              <w:t xml:space="preserve"> </w:t>
            </w:r>
            <w:r>
              <w:rPr>
                <w:rFonts w:ascii="Arial Narrow" w:eastAsia="Times New Roman" w:hAnsi="Arial Narrow" w:cs="Arial"/>
                <w:lang w:eastAsia="en-ZA"/>
              </w:rPr>
              <w:t xml:space="preserve">to </w:t>
            </w:r>
            <w:r w:rsidRPr="00A06FF6">
              <w:rPr>
                <w:rFonts w:ascii="Arial Narrow" w:eastAsia="Times New Roman" w:hAnsi="Arial Narrow" w:cs="Arial"/>
                <w:lang w:eastAsia="en-ZA"/>
              </w:rPr>
              <w:t>DPW</w:t>
            </w:r>
            <w:r>
              <w:rPr>
                <w:rFonts w:ascii="Arial Narrow" w:eastAsia="Times New Roman" w:hAnsi="Arial Narrow" w:cs="Arial"/>
                <w:lang w:eastAsia="en-ZA"/>
              </w:rPr>
              <w:t xml:space="preserve"> resorting to SCM open tender procurement process. </w:t>
            </w:r>
          </w:p>
          <w:p w:rsidR="00341C4D" w:rsidRDefault="00341C4D" w:rsidP="00394031">
            <w:pPr>
              <w:rPr>
                <w:rFonts w:ascii="Arial Narrow" w:eastAsia="Times New Roman" w:hAnsi="Arial Narrow" w:cs="Arial"/>
                <w:lang w:eastAsia="en-ZA"/>
              </w:rPr>
            </w:pPr>
          </w:p>
          <w:p w:rsidR="00341C4D" w:rsidRDefault="00FD3236" w:rsidP="00394031">
            <w:pPr>
              <w:rPr>
                <w:rFonts w:ascii="Arial Narrow" w:eastAsia="Times New Roman" w:hAnsi="Arial Narrow" w:cs="Arial"/>
                <w:lang w:eastAsia="en-ZA"/>
              </w:rPr>
            </w:pPr>
            <w:r>
              <w:rPr>
                <w:rFonts w:ascii="Arial Narrow" w:eastAsia="Times New Roman" w:hAnsi="Arial Narrow" w:cs="Arial"/>
                <w:lang w:eastAsia="en-ZA"/>
              </w:rPr>
              <w:t>Procurement process restarted and Strategy served at the Bid 21/08/2018 but was not approved, committee request</w:t>
            </w:r>
            <w:r w:rsidR="0079077D">
              <w:rPr>
                <w:rFonts w:ascii="Arial Narrow" w:eastAsia="Times New Roman" w:hAnsi="Arial Narrow" w:cs="Arial"/>
                <w:lang w:eastAsia="en-ZA"/>
              </w:rPr>
              <w:t>ed</w:t>
            </w:r>
            <w:r>
              <w:rPr>
                <w:rFonts w:ascii="Arial Narrow" w:eastAsia="Times New Roman" w:hAnsi="Arial Narrow" w:cs="Arial"/>
                <w:lang w:eastAsia="en-ZA"/>
              </w:rPr>
              <w:t xml:space="preserve"> the client to confirm the preferred lease period. </w:t>
            </w:r>
          </w:p>
          <w:p w:rsidR="002B2A95" w:rsidRDefault="002B2A95" w:rsidP="0079077D">
            <w:pPr>
              <w:rPr>
                <w:rFonts w:ascii="Arial Narrow" w:eastAsia="Calibri" w:hAnsi="Arial Narrow" w:cs="Times New Roman"/>
              </w:rPr>
            </w:pPr>
          </w:p>
          <w:p w:rsidR="00DB620A" w:rsidRPr="005978E0" w:rsidRDefault="0079077D" w:rsidP="0079077D">
            <w:pPr>
              <w:rPr>
                <w:rFonts w:ascii="Arial Narrow" w:eastAsia="Times New Roman" w:hAnsi="Arial Narrow" w:cs="Arial"/>
                <w:u w:val="single"/>
                <w:lang w:eastAsia="en-ZA"/>
              </w:rPr>
            </w:pPr>
            <w:r>
              <w:rPr>
                <w:rFonts w:ascii="Arial Narrow" w:eastAsia="Calibri" w:hAnsi="Arial Narrow" w:cs="Times New Roman"/>
              </w:rPr>
              <w:t xml:space="preserve">The region is investigating the available state land through </w:t>
            </w:r>
            <w:r w:rsidR="00DB620A" w:rsidRPr="005978E0">
              <w:rPr>
                <w:rFonts w:ascii="Arial Narrow" w:eastAsia="Calibri" w:hAnsi="Arial Narrow" w:cs="Times New Roman"/>
              </w:rPr>
              <w:t xml:space="preserve">Regional Town </w:t>
            </w:r>
            <w:r w:rsidR="00BF716E">
              <w:rPr>
                <w:rFonts w:ascii="Arial Narrow" w:eastAsia="Calibri" w:hAnsi="Arial Narrow" w:cs="Times New Roman"/>
              </w:rPr>
              <w:t>P</w:t>
            </w:r>
            <w:r w:rsidR="00DB620A" w:rsidRPr="005978E0">
              <w:rPr>
                <w:rFonts w:ascii="Arial Narrow" w:eastAsia="Calibri" w:hAnsi="Arial Narrow" w:cs="Times New Roman"/>
              </w:rPr>
              <w:t>lanning team. Project to be presented in the next RBSC</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DDG/REMS</w:t>
            </w:r>
          </w:p>
          <w:p w:rsidR="001F0A96" w:rsidRDefault="001F0A96" w:rsidP="001F0A96">
            <w:pPr>
              <w:tabs>
                <w:tab w:val="left" w:pos="1665"/>
              </w:tabs>
              <w:rPr>
                <w:rFonts w:ascii="Arial Narrow" w:eastAsia="Times New Roman" w:hAnsi="Arial Narrow" w:cs="Arial"/>
                <w:lang w:eastAsia="en-ZA"/>
              </w:rPr>
            </w:pPr>
            <w:r>
              <w:rPr>
                <w:rFonts w:ascii="Arial Narrow" w:eastAsia="Times New Roman" w:hAnsi="Arial Narrow" w:cs="Arial"/>
                <w:lang w:eastAsia="en-ZA"/>
              </w:rPr>
              <w:t>RM: N Vilakazi</w:t>
            </w:r>
            <w:r>
              <w:rPr>
                <w:rFonts w:ascii="Arial Narrow" w:eastAsia="Times New Roman" w:hAnsi="Arial Narrow" w:cs="Arial"/>
                <w:lang w:eastAsia="en-ZA"/>
              </w:rPr>
              <w:tab/>
            </w:r>
          </w:p>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H/Leasing: P Shozi</w:t>
            </w:r>
          </w:p>
          <w:p w:rsidR="00341C4D" w:rsidRDefault="00341C4D" w:rsidP="00275786">
            <w:pPr>
              <w:rPr>
                <w:rFonts w:ascii="Arial Narrow" w:eastAsia="Times New Roman" w:hAnsi="Arial Narrow" w:cs="Arial"/>
                <w:lang w:eastAsia="en-ZA"/>
              </w:rPr>
            </w:pPr>
          </w:p>
        </w:tc>
      </w:tr>
      <w:tr w:rsidR="00341C4D" w:rsidRPr="00C820E4" w:rsidTr="005B65D4">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shd w:val="clear" w:color="auto" w:fill="auto"/>
          </w:tcPr>
          <w:p w:rsidR="00341C4D" w:rsidRPr="00C820E4" w:rsidRDefault="00341C4D" w:rsidP="00F56984">
            <w:pPr>
              <w:rPr>
                <w:rFonts w:ascii="Arial Narrow" w:hAnsi="Arial Narrow" w:cs="Arial"/>
              </w:rPr>
            </w:pPr>
            <w:r w:rsidRPr="00C820E4">
              <w:rPr>
                <w:rFonts w:ascii="Arial Narrow" w:hAnsi="Arial Narrow" w:cs="Arial"/>
              </w:rPr>
              <w:t>Hlabisa</w:t>
            </w: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tc>
        <w:tc>
          <w:tcPr>
            <w:tcW w:w="1620" w:type="dxa"/>
            <w:shd w:val="clear" w:color="auto" w:fill="auto"/>
          </w:tcPr>
          <w:p w:rsidR="00341C4D" w:rsidRPr="00C820E4" w:rsidRDefault="00341C4D" w:rsidP="00F56984">
            <w:pPr>
              <w:rPr>
                <w:rFonts w:ascii="Arial Narrow" w:hAnsi="Arial Narrow" w:cs="Arial"/>
              </w:rPr>
            </w:pPr>
            <w:r w:rsidRPr="00C820E4">
              <w:rPr>
                <w:rFonts w:ascii="Arial Narrow" w:eastAsia="Times New Roman" w:hAnsi="Arial Narrow" w:cs="Arial"/>
                <w:color w:val="000000"/>
                <w:lang w:eastAsia="en-ZA"/>
              </w:rPr>
              <w:lastRenderedPageBreak/>
              <w:t>DHA was evicted at the Magistrate Buildings by the</w:t>
            </w:r>
            <w:r w:rsidRPr="00C820E4">
              <w:rPr>
                <w:rFonts w:ascii="Arial Narrow" w:hAnsi="Arial Narrow" w:cs="Arial"/>
              </w:rPr>
              <w:t xml:space="preserve"> Department of </w:t>
            </w:r>
            <w:r w:rsidRPr="00C820E4">
              <w:rPr>
                <w:rFonts w:ascii="Arial Narrow" w:hAnsi="Arial Narrow" w:cs="Arial"/>
              </w:rPr>
              <w:lastRenderedPageBreak/>
              <w:t>Justice (</w:t>
            </w:r>
            <w:r w:rsidRPr="00C820E4">
              <w:rPr>
                <w:rFonts w:ascii="Arial Narrow" w:eastAsia="Times New Roman" w:hAnsi="Arial Narrow" w:cs="Arial"/>
                <w:color w:val="000000"/>
                <w:lang w:eastAsia="en-ZA"/>
              </w:rPr>
              <w:t>DOJ).  The office currently operating from a mobile truck. DHA has registered a project for the refurb</w:t>
            </w:r>
            <w:r w:rsidR="00561E06">
              <w:rPr>
                <w:rFonts w:ascii="Arial Narrow" w:eastAsia="Times New Roman" w:hAnsi="Arial Narrow" w:cs="Arial"/>
                <w:color w:val="000000"/>
                <w:lang w:eastAsia="en-ZA"/>
              </w:rPr>
              <w:t>ishment of a State-</w:t>
            </w:r>
            <w:r w:rsidRPr="00C820E4">
              <w:rPr>
                <w:rFonts w:ascii="Arial Narrow" w:eastAsia="Times New Roman" w:hAnsi="Arial Narrow" w:cs="Arial"/>
                <w:color w:val="000000"/>
                <w:lang w:eastAsia="en-ZA"/>
              </w:rPr>
              <w:t xml:space="preserve">owned premises identified for use by DHA. </w:t>
            </w:r>
          </w:p>
        </w:tc>
        <w:tc>
          <w:tcPr>
            <w:tcW w:w="2190" w:type="dxa"/>
            <w:shd w:val="clear" w:color="auto" w:fill="auto"/>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lastRenderedPageBreak/>
              <w:t>DPW to refurbish the premises as per DHA standards.</w:t>
            </w:r>
          </w:p>
        </w:tc>
        <w:tc>
          <w:tcPr>
            <w:tcW w:w="1950" w:type="dxa"/>
            <w:shd w:val="clear" w:color="auto" w:fill="auto"/>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 xml:space="preserve">DPW to finalise the rehabilitation of the identified premises. </w:t>
            </w:r>
          </w:p>
        </w:tc>
        <w:tc>
          <w:tcPr>
            <w:tcW w:w="3330" w:type="dxa"/>
            <w:shd w:val="clear" w:color="auto" w:fill="auto"/>
          </w:tcPr>
          <w:p w:rsidR="00341C4D" w:rsidRDefault="00341C4D" w:rsidP="00F56984">
            <w:pPr>
              <w:rPr>
                <w:rFonts w:ascii="Arial Narrow" w:hAnsi="Arial Narrow" w:cs="Arial"/>
              </w:rPr>
            </w:pPr>
            <w:r w:rsidRPr="00A47FF9">
              <w:rPr>
                <w:rFonts w:ascii="Arial Narrow" w:hAnsi="Arial Narrow" w:cs="Arial"/>
              </w:rPr>
              <w:t xml:space="preserve">DPW has commenced with the </w:t>
            </w:r>
            <w:r w:rsidRPr="009604B6">
              <w:rPr>
                <w:rFonts w:ascii="Arial Narrow" w:hAnsi="Arial Narrow" w:cs="Arial"/>
              </w:rPr>
              <w:t>Site Clearance</w:t>
            </w:r>
            <w:r w:rsidRPr="00A47FF9">
              <w:rPr>
                <w:rFonts w:ascii="Arial Narrow" w:hAnsi="Arial Narrow" w:cs="Arial"/>
              </w:rPr>
              <w:t xml:space="preserve"> process and</w:t>
            </w:r>
            <w:r>
              <w:rPr>
                <w:rFonts w:ascii="Arial Narrow" w:hAnsi="Arial Narrow" w:cs="Arial"/>
              </w:rPr>
              <w:t xml:space="preserve"> the Big 5 Hlabisa Municipality confirmed that the land belong to NDPW.</w:t>
            </w:r>
          </w:p>
          <w:p w:rsidR="00341C4D" w:rsidRDefault="00341C4D" w:rsidP="00F56984">
            <w:pPr>
              <w:rPr>
                <w:rFonts w:ascii="Arial Narrow" w:hAnsi="Arial Narrow" w:cs="Arial"/>
              </w:rPr>
            </w:pPr>
          </w:p>
          <w:p w:rsidR="00341C4D" w:rsidRDefault="00341C4D" w:rsidP="00F56984">
            <w:pPr>
              <w:rPr>
                <w:rFonts w:ascii="Arial Narrow" w:hAnsi="Arial Narrow" w:cs="Arial"/>
              </w:rPr>
            </w:pPr>
            <w:r>
              <w:rPr>
                <w:rFonts w:ascii="Arial Narrow" w:hAnsi="Arial Narrow" w:cs="Arial"/>
              </w:rPr>
              <w:t>The</w:t>
            </w:r>
            <w:r w:rsidRPr="00A47FF9">
              <w:rPr>
                <w:rFonts w:ascii="Arial Narrow" w:hAnsi="Arial Narrow" w:cs="Arial"/>
              </w:rPr>
              <w:t xml:space="preserve"> </w:t>
            </w:r>
            <w:r>
              <w:rPr>
                <w:rFonts w:ascii="Arial Narrow" w:hAnsi="Arial Narrow" w:cs="Arial"/>
              </w:rPr>
              <w:t>Permission to Occupy and Built was approved by Big 5 Hlabisa Municipality.</w:t>
            </w:r>
          </w:p>
          <w:p w:rsidR="00341C4D" w:rsidRDefault="00341C4D" w:rsidP="00F56984">
            <w:pPr>
              <w:rPr>
                <w:rFonts w:ascii="Arial Narrow" w:hAnsi="Arial Narrow" w:cs="Arial"/>
              </w:rPr>
            </w:pPr>
          </w:p>
          <w:p w:rsidR="00F518F2" w:rsidRDefault="00341C4D" w:rsidP="008738D5">
            <w:pPr>
              <w:rPr>
                <w:rFonts w:ascii="Arial Narrow" w:hAnsi="Arial Narrow" w:cs="Arial"/>
              </w:rPr>
            </w:pPr>
            <w:r>
              <w:rPr>
                <w:rFonts w:ascii="Arial Narrow" w:hAnsi="Arial Narrow" w:cs="Arial"/>
              </w:rPr>
              <w:t>Municipality</w:t>
            </w:r>
            <w:r w:rsidR="00CE71A9">
              <w:rPr>
                <w:rFonts w:ascii="Arial Narrow" w:hAnsi="Arial Narrow" w:cs="Arial"/>
              </w:rPr>
              <w:t xml:space="preserve"> has </w:t>
            </w:r>
            <w:r>
              <w:rPr>
                <w:rFonts w:ascii="Arial Narrow" w:hAnsi="Arial Narrow" w:cs="Arial"/>
              </w:rPr>
              <w:t>confirm</w:t>
            </w:r>
            <w:r w:rsidR="00CE71A9">
              <w:rPr>
                <w:rFonts w:ascii="Arial Narrow" w:hAnsi="Arial Narrow" w:cs="Arial"/>
              </w:rPr>
              <w:t>ed</w:t>
            </w:r>
            <w:r>
              <w:rPr>
                <w:rFonts w:ascii="Arial Narrow" w:hAnsi="Arial Narrow" w:cs="Arial"/>
              </w:rPr>
              <w:t xml:space="preserve"> the Municipal bulk Services. </w:t>
            </w:r>
            <w:r w:rsidR="00CE71A9">
              <w:rPr>
                <w:rFonts w:ascii="Arial Narrow" w:hAnsi="Arial Narrow" w:cs="Arial"/>
              </w:rPr>
              <w:t xml:space="preserve">Eskom </w:t>
            </w:r>
            <w:r>
              <w:rPr>
                <w:rFonts w:ascii="Arial Narrow" w:hAnsi="Arial Narrow" w:cs="Arial"/>
              </w:rPr>
              <w:t>confirm the availability of electricity bulk service.</w:t>
            </w:r>
            <w:r w:rsidR="00CE71A9">
              <w:rPr>
                <w:rFonts w:ascii="Arial Narrow" w:hAnsi="Arial Narrow" w:cs="Arial"/>
              </w:rPr>
              <w:t xml:space="preserve"> The site clearance certificate issued </w:t>
            </w:r>
            <w:r w:rsidR="006D3BBD">
              <w:rPr>
                <w:rFonts w:ascii="Arial Narrow" w:hAnsi="Arial Narrow" w:cs="Arial"/>
              </w:rPr>
              <w:t>20</w:t>
            </w:r>
            <w:r w:rsidR="00CE71A9" w:rsidRPr="00CE71A9">
              <w:rPr>
                <w:rFonts w:ascii="Arial Narrow" w:hAnsi="Arial Narrow" w:cs="Arial"/>
                <w:vertAlign w:val="superscript"/>
              </w:rPr>
              <w:t>th</w:t>
            </w:r>
            <w:r w:rsidR="00CE71A9">
              <w:rPr>
                <w:rFonts w:ascii="Arial Narrow" w:hAnsi="Arial Narrow" w:cs="Arial"/>
              </w:rPr>
              <w:t xml:space="preserve"> July </w:t>
            </w:r>
            <w:r w:rsidR="00F518F2">
              <w:rPr>
                <w:rFonts w:ascii="Arial Narrow" w:hAnsi="Arial Narrow" w:cs="Arial"/>
              </w:rPr>
              <w:t>2018.</w:t>
            </w:r>
          </w:p>
          <w:p w:rsidR="00F518F2" w:rsidRDefault="00F518F2" w:rsidP="008738D5">
            <w:pPr>
              <w:rPr>
                <w:rFonts w:ascii="Arial Narrow" w:hAnsi="Arial Narrow" w:cs="Arial"/>
              </w:rPr>
            </w:pPr>
          </w:p>
          <w:p w:rsidR="005F77B7" w:rsidRDefault="005F77B7" w:rsidP="008738D5">
            <w:pPr>
              <w:rPr>
                <w:rFonts w:ascii="Arial Narrow" w:hAnsi="Arial Narrow" w:cs="Arial"/>
                <w:b/>
              </w:rPr>
            </w:pPr>
          </w:p>
          <w:p w:rsidR="00341C4D" w:rsidRPr="002B2A95" w:rsidRDefault="005F77B7" w:rsidP="008738D5">
            <w:pPr>
              <w:rPr>
                <w:rFonts w:ascii="Arial Narrow" w:hAnsi="Arial Narrow" w:cs="Arial"/>
              </w:rPr>
            </w:pPr>
            <w:r w:rsidRPr="00BF716E">
              <w:rPr>
                <w:rFonts w:ascii="Arial Narrow" w:hAnsi="Arial Narrow" w:cs="Arial"/>
              </w:rPr>
              <w:t>PI for construction issued to the region 17/</w:t>
            </w:r>
            <w:r w:rsidR="002B2A95">
              <w:rPr>
                <w:rFonts w:ascii="Arial Narrow" w:hAnsi="Arial Narrow" w:cs="Arial"/>
              </w:rPr>
              <w:t>0</w:t>
            </w:r>
            <w:r w:rsidRPr="00BF716E">
              <w:rPr>
                <w:rFonts w:ascii="Arial Narrow" w:hAnsi="Arial Narrow" w:cs="Arial"/>
              </w:rPr>
              <w:t>8/2018.</w:t>
            </w:r>
            <w:r w:rsidR="008D25BC" w:rsidRPr="00BF716E">
              <w:rPr>
                <w:rFonts w:ascii="Arial Narrow" w:hAnsi="Arial Narrow" w:cs="Arial"/>
              </w:rPr>
              <w:t xml:space="preserve"> The region i</w:t>
            </w:r>
            <w:r w:rsidR="002B2A95">
              <w:rPr>
                <w:rFonts w:ascii="Arial Narrow" w:hAnsi="Arial Narrow" w:cs="Arial"/>
              </w:rPr>
              <w:t>s busy with the project plans</w:t>
            </w:r>
            <w:r w:rsidR="008D25BC" w:rsidRPr="00BF716E">
              <w:rPr>
                <w:rFonts w:ascii="Arial Narrow" w:hAnsi="Arial Narrow" w:cs="Arial"/>
              </w:rPr>
              <w:t>.</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lastRenderedPageBreak/>
              <w:t>DDG/REMS</w:t>
            </w:r>
          </w:p>
          <w:p w:rsidR="001F0A96" w:rsidRDefault="001F0A96" w:rsidP="001F0A96">
            <w:pPr>
              <w:tabs>
                <w:tab w:val="left" w:pos="1665"/>
              </w:tabs>
              <w:rPr>
                <w:rFonts w:ascii="Arial Narrow" w:eastAsia="Times New Roman" w:hAnsi="Arial Narrow" w:cs="Arial"/>
                <w:lang w:eastAsia="en-ZA"/>
              </w:rPr>
            </w:pPr>
            <w:r>
              <w:rPr>
                <w:rFonts w:ascii="Arial Narrow" w:eastAsia="Times New Roman" w:hAnsi="Arial Narrow" w:cs="Arial"/>
                <w:lang w:eastAsia="en-ZA"/>
              </w:rPr>
              <w:t>RM: N Vilakazi</w:t>
            </w:r>
            <w:r>
              <w:rPr>
                <w:rFonts w:ascii="Arial Narrow" w:eastAsia="Times New Roman" w:hAnsi="Arial Narrow" w:cs="Arial"/>
                <w:lang w:eastAsia="en-ZA"/>
              </w:rPr>
              <w:tab/>
            </w:r>
          </w:p>
          <w:p w:rsidR="00B7355B" w:rsidRDefault="001F0A96" w:rsidP="001F0A96">
            <w:pPr>
              <w:rPr>
                <w:rFonts w:ascii="Arial Narrow" w:eastAsia="Times New Roman" w:hAnsi="Arial Narrow" w:cs="Arial"/>
                <w:lang w:eastAsia="en-ZA"/>
              </w:rPr>
            </w:pPr>
            <w:r>
              <w:rPr>
                <w:rFonts w:ascii="Arial Narrow" w:eastAsia="Times New Roman" w:hAnsi="Arial Narrow" w:cs="Arial"/>
                <w:lang w:eastAsia="en-ZA"/>
              </w:rPr>
              <w:t>H/Leasing: P Shozi</w:t>
            </w:r>
          </w:p>
          <w:p w:rsidR="00341C4D" w:rsidRPr="00A47FF9" w:rsidRDefault="00341C4D" w:rsidP="00146D0B">
            <w:pPr>
              <w:rPr>
                <w:rFonts w:ascii="Arial Narrow" w:eastAsia="Times New Roman" w:hAnsi="Arial Narrow" w:cs="Arial"/>
                <w:lang w:eastAsia="en-ZA"/>
              </w:rPr>
            </w:pPr>
          </w:p>
        </w:tc>
      </w:tr>
      <w:tr w:rsidR="00341C4D" w:rsidRPr="00C820E4" w:rsidTr="005B65D4">
        <w:trPr>
          <w:trHeight w:val="458"/>
        </w:trPr>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shd w:val="clear" w:color="auto" w:fill="auto"/>
          </w:tcPr>
          <w:p w:rsidR="00341C4D" w:rsidRPr="00146D0B" w:rsidRDefault="00341C4D" w:rsidP="00F56984">
            <w:pPr>
              <w:rPr>
                <w:rFonts w:ascii="Arial Narrow" w:hAnsi="Arial Narrow" w:cs="Arial"/>
              </w:rPr>
            </w:pPr>
            <w:r w:rsidRPr="00146D0B">
              <w:rPr>
                <w:rFonts w:ascii="Arial Narrow" w:hAnsi="Arial Narrow" w:cs="Arial"/>
              </w:rPr>
              <w:t>Nquthu</w:t>
            </w:r>
          </w:p>
          <w:p w:rsidR="00341C4D" w:rsidRPr="00146D0B" w:rsidRDefault="00341C4D" w:rsidP="00F56984">
            <w:pPr>
              <w:rPr>
                <w:rFonts w:ascii="Arial Narrow" w:hAnsi="Arial Narrow" w:cs="Arial"/>
              </w:rPr>
            </w:pPr>
          </w:p>
          <w:p w:rsidR="00341C4D" w:rsidRPr="00146D0B" w:rsidRDefault="00341C4D" w:rsidP="00F56984">
            <w:pPr>
              <w:rPr>
                <w:rFonts w:ascii="Arial Narrow" w:hAnsi="Arial Narrow" w:cs="Arial"/>
              </w:rPr>
            </w:pPr>
          </w:p>
          <w:p w:rsidR="00341C4D" w:rsidRPr="00146D0B" w:rsidRDefault="00341C4D" w:rsidP="00F56984">
            <w:pPr>
              <w:rPr>
                <w:rFonts w:ascii="Arial Narrow" w:hAnsi="Arial Narrow" w:cs="Arial"/>
              </w:rPr>
            </w:pPr>
          </w:p>
          <w:p w:rsidR="00341C4D" w:rsidRPr="00146D0B" w:rsidRDefault="00341C4D" w:rsidP="00F56984">
            <w:pPr>
              <w:rPr>
                <w:rFonts w:ascii="Arial Narrow" w:hAnsi="Arial Narrow" w:cs="Arial"/>
              </w:rPr>
            </w:pPr>
          </w:p>
          <w:p w:rsidR="00341C4D" w:rsidRPr="00146D0B" w:rsidRDefault="00341C4D" w:rsidP="00F56984">
            <w:pPr>
              <w:rPr>
                <w:rFonts w:ascii="Arial Narrow" w:hAnsi="Arial Narrow" w:cs="Arial"/>
              </w:rPr>
            </w:pPr>
          </w:p>
        </w:tc>
        <w:tc>
          <w:tcPr>
            <w:tcW w:w="1620" w:type="dxa"/>
            <w:shd w:val="clear" w:color="auto" w:fill="auto"/>
          </w:tcPr>
          <w:p w:rsidR="00341C4D" w:rsidRPr="00146D0B" w:rsidRDefault="00341C4D" w:rsidP="00F56984">
            <w:pPr>
              <w:rPr>
                <w:rFonts w:ascii="Arial Narrow" w:hAnsi="Arial Narrow" w:cs="Arial"/>
              </w:rPr>
            </w:pPr>
            <w:r w:rsidRPr="00146D0B">
              <w:rPr>
                <w:rFonts w:ascii="Arial Narrow" w:hAnsi="Arial Narrow" w:cs="Arial"/>
              </w:rPr>
              <w:t xml:space="preserve">The Department of Justice (DOJ) has requested DHA to vacate the space currently occupied in their Magistrate Building. </w:t>
            </w:r>
          </w:p>
        </w:tc>
        <w:tc>
          <w:tcPr>
            <w:tcW w:w="2190" w:type="dxa"/>
            <w:shd w:val="clear" w:color="auto" w:fill="auto"/>
          </w:tcPr>
          <w:p w:rsidR="00341C4D" w:rsidRPr="00146D0B" w:rsidRDefault="00341C4D" w:rsidP="00F56984">
            <w:pPr>
              <w:rPr>
                <w:rFonts w:ascii="Arial Narrow" w:eastAsia="Times New Roman" w:hAnsi="Arial Narrow" w:cs="Arial"/>
                <w:color w:val="000000"/>
                <w:lang w:eastAsia="en-ZA"/>
              </w:rPr>
            </w:pPr>
            <w:r w:rsidRPr="00146D0B">
              <w:rPr>
                <w:rFonts w:ascii="Arial Narrow" w:eastAsia="Times New Roman" w:hAnsi="Arial Narrow" w:cs="Arial"/>
                <w:color w:val="000000"/>
                <w:lang w:eastAsia="en-ZA"/>
              </w:rPr>
              <w:t xml:space="preserve">Needs assessments </w:t>
            </w:r>
            <w:r>
              <w:rPr>
                <w:rFonts w:ascii="Arial Narrow" w:eastAsia="Times New Roman" w:hAnsi="Arial Narrow" w:cs="Arial"/>
                <w:color w:val="000000"/>
                <w:lang w:eastAsia="en-ZA"/>
              </w:rPr>
              <w:t xml:space="preserve">for construction of office </w:t>
            </w:r>
            <w:r w:rsidRPr="00146D0B">
              <w:rPr>
                <w:rFonts w:ascii="Arial Narrow" w:eastAsia="Times New Roman" w:hAnsi="Arial Narrow" w:cs="Arial"/>
                <w:color w:val="000000"/>
                <w:lang w:eastAsia="en-ZA"/>
              </w:rPr>
              <w:t>were submitted to DPW.</w:t>
            </w:r>
          </w:p>
          <w:p w:rsidR="00341C4D" w:rsidRPr="00146D0B" w:rsidRDefault="00341C4D" w:rsidP="00F56984">
            <w:pPr>
              <w:rPr>
                <w:rFonts w:ascii="Arial Narrow" w:eastAsia="Times New Roman" w:hAnsi="Arial Narrow" w:cs="Arial"/>
                <w:color w:val="000000"/>
                <w:lang w:eastAsia="en-ZA"/>
              </w:rPr>
            </w:pPr>
          </w:p>
        </w:tc>
        <w:tc>
          <w:tcPr>
            <w:tcW w:w="1950" w:type="dxa"/>
            <w:shd w:val="clear" w:color="auto" w:fill="auto"/>
          </w:tcPr>
          <w:p w:rsidR="00341C4D" w:rsidRPr="00146D0B" w:rsidRDefault="00341C4D" w:rsidP="00F56984">
            <w:pPr>
              <w:rPr>
                <w:rFonts w:ascii="Arial Narrow" w:eastAsia="Times New Roman" w:hAnsi="Arial Narrow" w:cs="Arial"/>
                <w:color w:val="000000"/>
                <w:lang w:eastAsia="en-ZA"/>
              </w:rPr>
            </w:pPr>
            <w:r w:rsidRPr="00146D0B">
              <w:rPr>
                <w:rFonts w:ascii="Arial Narrow" w:eastAsia="Times New Roman" w:hAnsi="Arial Narrow" w:cs="Arial"/>
                <w:color w:val="000000"/>
                <w:lang w:eastAsia="en-ZA"/>
              </w:rPr>
              <w:t>DPW to request DOJ not to lock out DHA from Magistrate’s building before alternative accommodation is found. DPW to fast track alternative accommodation.</w:t>
            </w:r>
          </w:p>
        </w:tc>
        <w:tc>
          <w:tcPr>
            <w:tcW w:w="3330" w:type="dxa"/>
            <w:shd w:val="clear" w:color="auto" w:fill="auto"/>
          </w:tcPr>
          <w:p w:rsidR="00341C4D" w:rsidRDefault="00341C4D" w:rsidP="00AA452C">
            <w:pPr>
              <w:rPr>
                <w:rFonts w:ascii="Arial Narrow" w:eastAsia="Times New Roman" w:hAnsi="Arial Narrow" w:cs="Arial"/>
                <w:lang w:eastAsia="en-ZA"/>
              </w:rPr>
            </w:pPr>
            <w:r w:rsidRPr="00146D0B">
              <w:rPr>
                <w:rFonts w:ascii="Arial Narrow" w:eastAsia="Times New Roman" w:hAnsi="Arial Narrow" w:cs="Arial"/>
                <w:lang w:eastAsia="en-ZA"/>
              </w:rPr>
              <w:t>DPW engaged DOJ and resolved the matter of lock out.</w:t>
            </w:r>
          </w:p>
          <w:p w:rsidR="00341C4D" w:rsidRDefault="00341C4D" w:rsidP="00AA452C">
            <w:pPr>
              <w:rPr>
                <w:rFonts w:ascii="Arial Narrow" w:eastAsia="Times New Roman" w:hAnsi="Arial Narrow" w:cs="Arial"/>
                <w:lang w:eastAsia="en-ZA"/>
              </w:rPr>
            </w:pPr>
          </w:p>
          <w:p w:rsidR="00D70CB4" w:rsidRPr="00146D0B" w:rsidRDefault="00341C4D" w:rsidP="002B2A95">
            <w:pPr>
              <w:rPr>
                <w:rFonts w:ascii="Arial Narrow" w:eastAsia="Times New Roman" w:hAnsi="Arial Narrow" w:cs="Arial"/>
                <w:lang w:eastAsia="en-ZA"/>
              </w:rPr>
            </w:pPr>
            <w:r>
              <w:rPr>
                <w:rFonts w:ascii="Arial Narrow" w:eastAsia="Times New Roman" w:hAnsi="Arial Narrow" w:cs="Arial"/>
                <w:lang w:eastAsia="en-ZA"/>
              </w:rPr>
              <w:t xml:space="preserve">DPW is currently busy with the feasibility study and investment analysis to identify the state </w:t>
            </w:r>
            <w:r w:rsidR="00760F63">
              <w:rPr>
                <w:rFonts w:ascii="Arial Narrow" w:eastAsia="Times New Roman" w:hAnsi="Arial Narrow" w:cs="Arial"/>
                <w:lang w:eastAsia="en-ZA"/>
              </w:rPr>
              <w:t xml:space="preserve">of the </w:t>
            </w:r>
            <w:r>
              <w:rPr>
                <w:rFonts w:ascii="Arial Narrow" w:eastAsia="Times New Roman" w:hAnsi="Arial Narrow" w:cs="Arial"/>
                <w:lang w:eastAsia="en-ZA"/>
              </w:rPr>
              <w:t>site for construction of permanent office</w:t>
            </w:r>
            <w:r w:rsidR="002C5079">
              <w:rPr>
                <w:rFonts w:ascii="Arial Narrow" w:eastAsia="Times New Roman" w:hAnsi="Arial Narrow" w:cs="Arial"/>
                <w:lang w:eastAsia="en-ZA"/>
              </w:rPr>
              <w:t xml:space="preserve">. </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DDG/REMS</w:t>
            </w:r>
          </w:p>
          <w:p w:rsidR="001F0A96" w:rsidRDefault="001F0A96" w:rsidP="001F0A96">
            <w:pPr>
              <w:tabs>
                <w:tab w:val="left" w:pos="1665"/>
              </w:tabs>
              <w:rPr>
                <w:rFonts w:ascii="Arial Narrow" w:eastAsia="Times New Roman" w:hAnsi="Arial Narrow" w:cs="Arial"/>
                <w:lang w:eastAsia="en-ZA"/>
              </w:rPr>
            </w:pPr>
            <w:r>
              <w:rPr>
                <w:rFonts w:ascii="Arial Narrow" w:eastAsia="Times New Roman" w:hAnsi="Arial Narrow" w:cs="Arial"/>
                <w:lang w:eastAsia="en-ZA"/>
              </w:rPr>
              <w:t>RM: N Vilakazi</w:t>
            </w:r>
            <w:r>
              <w:rPr>
                <w:rFonts w:ascii="Arial Narrow" w:eastAsia="Times New Roman" w:hAnsi="Arial Narrow" w:cs="Arial"/>
                <w:lang w:eastAsia="en-ZA"/>
              </w:rPr>
              <w:tab/>
            </w:r>
          </w:p>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H/Leasing: P Shozi</w:t>
            </w:r>
          </w:p>
          <w:p w:rsidR="00341C4D" w:rsidRPr="00146D0B" w:rsidRDefault="00341C4D" w:rsidP="00275786">
            <w:pPr>
              <w:rPr>
                <w:rFonts w:ascii="Arial Narrow" w:eastAsia="Times New Roman" w:hAnsi="Arial Narrow" w:cs="Arial"/>
                <w:lang w:eastAsia="en-ZA"/>
              </w:rPr>
            </w:pPr>
          </w:p>
        </w:tc>
      </w:tr>
      <w:tr w:rsidR="00341C4D" w:rsidRPr="00C820E4" w:rsidTr="005B65D4">
        <w:trPr>
          <w:trHeight w:val="458"/>
        </w:trPr>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Nongoma</w:t>
            </w: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tc>
        <w:tc>
          <w:tcPr>
            <w:tcW w:w="1620" w:type="dxa"/>
          </w:tcPr>
          <w:p w:rsidR="00341C4D" w:rsidRPr="00C820E4" w:rsidRDefault="00341C4D" w:rsidP="00760F63">
            <w:pPr>
              <w:rPr>
                <w:rFonts w:ascii="Arial Narrow" w:hAnsi="Arial Narrow" w:cs="Arial"/>
              </w:rPr>
            </w:pPr>
            <w:r w:rsidRPr="00C820E4">
              <w:rPr>
                <w:rFonts w:ascii="Arial Narrow" w:hAnsi="Arial Narrow" w:cs="Arial"/>
              </w:rPr>
              <w:t>Alternative accommodation required. Office currently operating from a Magistrate Building. The office is inadequate for DHA needs</w:t>
            </w:r>
            <w:r>
              <w:rPr>
                <w:rFonts w:ascii="Arial Narrow" w:hAnsi="Arial Narrow" w:cs="Arial"/>
              </w:rPr>
              <w:t xml:space="preserve"> and </w:t>
            </w:r>
            <w:r w:rsidR="00760F63">
              <w:rPr>
                <w:rFonts w:ascii="Arial Narrow" w:hAnsi="Arial Narrow" w:cs="Arial"/>
              </w:rPr>
              <w:t>there are</w:t>
            </w:r>
            <w:r>
              <w:rPr>
                <w:rFonts w:ascii="Arial Narrow" w:hAnsi="Arial Narrow" w:cs="Arial"/>
              </w:rPr>
              <w:t xml:space="preserve"> Health </w:t>
            </w:r>
            <w:r>
              <w:rPr>
                <w:rFonts w:ascii="Arial Narrow" w:hAnsi="Arial Narrow" w:cs="Arial"/>
              </w:rPr>
              <w:lastRenderedPageBreak/>
              <w:t xml:space="preserve">and Safety </w:t>
            </w:r>
            <w:r w:rsidR="00760F63">
              <w:rPr>
                <w:rFonts w:ascii="Arial Narrow" w:hAnsi="Arial Narrow" w:cs="Arial"/>
              </w:rPr>
              <w:t>concerns</w:t>
            </w:r>
            <w:r>
              <w:rPr>
                <w:rFonts w:ascii="Arial Narrow" w:hAnsi="Arial Narrow" w:cs="Arial"/>
              </w:rPr>
              <w:t>.</w:t>
            </w:r>
          </w:p>
        </w:tc>
        <w:tc>
          <w:tcPr>
            <w:tcW w:w="219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lastRenderedPageBreak/>
              <w:t>A tender for premises was advertised during 2014 for the third time</w:t>
            </w:r>
            <w:r>
              <w:rPr>
                <w:rFonts w:ascii="Arial Narrow" w:eastAsia="Times New Roman" w:hAnsi="Arial Narrow" w:cs="Arial"/>
                <w:color w:val="000000"/>
                <w:lang w:eastAsia="en-ZA"/>
              </w:rPr>
              <w:t xml:space="preserve"> since 2011</w:t>
            </w:r>
            <w:r w:rsidRPr="00C820E4">
              <w:rPr>
                <w:rFonts w:ascii="Arial Narrow" w:eastAsia="Times New Roman" w:hAnsi="Arial Narrow" w:cs="Arial"/>
                <w:color w:val="000000"/>
                <w:lang w:eastAsia="en-ZA"/>
              </w:rPr>
              <w:t>. DPW did not obtain any bidders.</w:t>
            </w:r>
          </w:p>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 xml:space="preserve"> </w:t>
            </w:r>
          </w:p>
        </w:tc>
        <w:tc>
          <w:tcPr>
            <w:tcW w:w="195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 xml:space="preserve">DPW </w:t>
            </w:r>
            <w:r w:rsidRPr="009A6159">
              <w:rPr>
                <w:rFonts w:ascii="Arial Narrow" w:eastAsia="Times New Roman" w:hAnsi="Arial Narrow" w:cs="Arial"/>
                <w:color w:val="000000"/>
                <w:lang w:eastAsia="en-ZA"/>
              </w:rPr>
              <w:t>to consider a different procurement strategy as</w:t>
            </w:r>
            <w:r w:rsidRPr="00C820E4">
              <w:rPr>
                <w:rFonts w:ascii="Arial Narrow" w:eastAsia="Times New Roman" w:hAnsi="Arial Narrow" w:cs="Arial"/>
                <w:color w:val="000000"/>
                <w:lang w:eastAsia="en-ZA"/>
              </w:rPr>
              <w:t xml:space="preserve"> advertising is not yielding positive results.</w:t>
            </w:r>
          </w:p>
        </w:tc>
        <w:tc>
          <w:tcPr>
            <w:tcW w:w="3330" w:type="dxa"/>
          </w:tcPr>
          <w:p w:rsidR="00341C4D" w:rsidRDefault="00341C4D" w:rsidP="00C57E63">
            <w:pPr>
              <w:rPr>
                <w:rFonts w:ascii="Arial Narrow" w:hAnsi="Arial Narrow" w:cs="Arial"/>
              </w:rPr>
            </w:pPr>
            <w:r w:rsidRPr="000F1431">
              <w:rPr>
                <w:rFonts w:ascii="Arial Narrow" w:hAnsi="Arial Narrow" w:cs="Arial"/>
              </w:rPr>
              <w:t xml:space="preserve">The current lease will be </w:t>
            </w:r>
            <w:r>
              <w:rPr>
                <w:rFonts w:ascii="Arial Narrow" w:hAnsi="Arial Narrow" w:cs="Arial"/>
              </w:rPr>
              <w:t>negotiated and renewed as per above negotiations process highlighted above under the Private Leases heading.</w:t>
            </w:r>
          </w:p>
          <w:p w:rsidR="00341C4D" w:rsidRDefault="00341C4D" w:rsidP="00C57E63">
            <w:pPr>
              <w:rPr>
                <w:rFonts w:ascii="Arial Narrow" w:eastAsia="Times New Roman" w:hAnsi="Arial Narrow" w:cs="Arial"/>
                <w:lang w:eastAsia="en-ZA"/>
              </w:rPr>
            </w:pPr>
          </w:p>
          <w:p w:rsidR="00B530B7" w:rsidRPr="000526A8" w:rsidRDefault="00341C4D" w:rsidP="00B530B7">
            <w:pPr>
              <w:rPr>
                <w:rFonts w:ascii="Arial Narrow" w:eastAsia="Times New Roman" w:hAnsi="Arial Narrow" w:cs="Arial"/>
                <w:lang w:eastAsia="en-ZA"/>
              </w:rPr>
            </w:pPr>
            <w:r w:rsidRPr="001C3296">
              <w:rPr>
                <w:rFonts w:ascii="Arial Narrow" w:eastAsia="Times New Roman" w:hAnsi="Arial Narrow" w:cs="Arial"/>
                <w:lang w:eastAsia="en-ZA"/>
              </w:rPr>
              <w:t>Negotia</w:t>
            </w:r>
            <w:r w:rsidR="00B530B7">
              <w:rPr>
                <w:rFonts w:ascii="Arial Narrow" w:eastAsia="Times New Roman" w:hAnsi="Arial Narrow" w:cs="Arial"/>
                <w:lang w:eastAsia="en-ZA"/>
              </w:rPr>
              <w:t xml:space="preserve">ted strategy to negotiate with </w:t>
            </w:r>
            <w:r w:rsidRPr="001C3296">
              <w:rPr>
                <w:rFonts w:ascii="Arial Narrow" w:eastAsia="Times New Roman" w:hAnsi="Arial Narrow" w:cs="Arial"/>
                <w:lang w:eastAsia="en-ZA"/>
              </w:rPr>
              <w:t>Telkom w</w:t>
            </w:r>
            <w:r w:rsidR="002B2A95">
              <w:rPr>
                <w:rFonts w:ascii="Arial Narrow" w:eastAsia="Times New Roman" w:hAnsi="Arial Narrow" w:cs="Arial"/>
                <w:lang w:eastAsia="en-ZA"/>
              </w:rPr>
              <w:t>ill be finalised by March 2019.</w:t>
            </w:r>
          </w:p>
          <w:p w:rsidR="00DB620A" w:rsidRPr="000526A8" w:rsidRDefault="00F82C15" w:rsidP="00F82C15">
            <w:pPr>
              <w:rPr>
                <w:rFonts w:ascii="Arial Narrow" w:eastAsia="Times New Roman" w:hAnsi="Arial Narrow" w:cs="Arial"/>
                <w:lang w:eastAsia="en-ZA"/>
              </w:rPr>
            </w:pPr>
            <w:r w:rsidRPr="000526A8">
              <w:rPr>
                <w:rFonts w:ascii="Arial Narrow" w:eastAsia="Times New Roman" w:hAnsi="Arial Narrow" w:cs="Arial"/>
                <w:lang w:eastAsia="en-ZA"/>
              </w:rPr>
              <w:t xml:space="preserve"> </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DDG/REMS</w:t>
            </w:r>
          </w:p>
          <w:p w:rsidR="001F0A96" w:rsidRDefault="001F0A96" w:rsidP="001F0A96">
            <w:pPr>
              <w:tabs>
                <w:tab w:val="left" w:pos="1665"/>
              </w:tabs>
              <w:rPr>
                <w:rFonts w:ascii="Arial Narrow" w:eastAsia="Times New Roman" w:hAnsi="Arial Narrow" w:cs="Arial"/>
                <w:lang w:eastAsia="en-ZA"/>
              </w:rPr>
            </w:pPr>
            <w:r>
              <w:rPr>
                <w:rFonts w:ascii="Arial Narrow" w:eastAsia="Times New Roman" w:hAnsi="Arial Narrow" w:cs="Arial"/>
                <w:lang w:eastAsia="en-ZA"/>
              </w:rPr>
              <w:t>RM: N Vilakazi</w:t>
            </w:r>
            <w:r>
              <w:rPr>
                <w:rFonts w:ascii="Arial Narrow" w:eastAsia="Times New Roman" w:hAnsi="Arial Narrow" w:cs="Arial"/>
                <w:lang w:eastAsia="en-ZA"/>
              </w:rPr>
              <w:tab/>
            </w:r>
          </w:p>
          <w:p w:rsidR="001F0A96" w:rsidRPr="000526A8" w:rsidRDefault="001F0A96" w:rsidP="001F0A96">
            <w:pPr>
              <w:rPr>
                <w:rFonts w:ascii="Arial Narrow" w:eastAsia="Times New Roman" w:hAnsi="Arial Narrow" w:cs="Arial"/>
                <w:lang w:eastAsia="en-ZA"/>
              </w:rPr>
            </w:pPr>
            <w:r>
              <w:rPr>
                <w:rFonts w:ascii="Arial Narrow" w:eastAsia="Times New Roman" w:hAnsi="Arial Narrow" w:cs="Arial"/>
                <w:lang w:eastAsia="en-ZA"/>
              </w:rPr>
              <w:t xml:space="preserve">H/Leasing: P Shozi </w:t>
            </w:r>
          </w:p>
          <w:p w:rsidR="00341C4D" w:rsidRPr="000526A8" w:rsidRDefault="00341C4D" w:rsidP="00275786">
            <w:pPr>
              <w:rPr>
                <w:rFonts w:ascii="Arial Narrow" w:eastAsia="Times New Roman" w:hAnsi="Arial Narrow" w:cs="Arial"/>
                <w:lang w:eastAsia="en-ZA"/>
              </w:rPr>
            </w:pPr>
          </w:p>
        </w:tc>
      </w:tr>
      <w:tr w:rsidR="00341C4D" w:rsidRPr="00C820E4" w:rsidTr="005B65D4">
        <w:trPr>
          <w:trHeight w:val="1299"/>
        </w:trPr>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 xml:space="preserve">Ulundi </w:t>
            </w:r>
          </w:p>
        </w:tc>
        <w:tc>
          <w:tcPr>
            <w:tcW w:w="1620" w:type="dxa"/>
          </w:tcPr>
          <w:p w:rsidR="00341C4D" w:rsidRPr="00C820E4" w:rsidRDefault="00341C4D" w:rsidP="00F56984">
            <w:pPr>
              <w:rPr>
                <w:rFonts w:ascii="Arial Narrow" w:hAnsi="Arial Narrow" w:cs="Arial"/>
              </w:rPr>
            </w:pPr>
            <w:r w:rsidRPr="00C820E4">
              <w:rPr>
                <w:rFonts w:ascii="Arial Narrow" w:hAnsi="Arial Narrow" w:cs="Arial"/>
              </w:rPr>
              <w:t>Procurement of additional space (Office currently operating from a KZN Provincial Building)</w:t>
            </w:r>
          </w:p>
        </w:tc>
        <w:tc>
          <w:tcPr>
            <w:tcW w:w="2190" w:type="dxa"/>
          </w:tcPr>
          <w:p w:rsidR="00341C4D" w:rsidRPr="00C820E4" w:rsidRDefault="00341C4D" w:rsidP="00F56984">
            <w:pPr>
              <w:rPr>
                <w:rFonts w:ascii="Arial Narrow" w:hAnsi="Arial Narrow" w:cs="Arial"/>
              </w:rPr>
            </w:pPr>
            <w:r w:rsidRPr="00C820E4">
              <w:rPr>
                <w:rFonts w:ascii="Arial Narrow" w:hAnsi="Arial Narrow" w:cs="Arial"/>
              </w:rPr>
              <w:t xml:space="preserve">Procurement Instruction was issued in November 2014. To date no feedback has been received. </w:t>
            </w:r>
          </w:p>
        </w:tc>
        <w:tc>
          <w:tcPr>
            <w:tcW w:w="1950" w:type="dxa"/>
          </w:tcPr>
          <w:p w:rsidR="00341C4D" w:rsidRPr="00C820E4" w:rsidRDefault="00341C4D" w:rsidP="00F56984">
            <w:pPr>
              <w:rPr>
                <w:rFonts w:ascii="Arial Narrow" w:hAnsi="Arial Narrow" w:cs="Arial"/>
              </w:rPr>
            </w:pPr>
            <w:r w:rsidRPr="00C820E4">
              <w:rPr>
                <w:rFonts w:ascii="Arial Narrow" w:hAnsi="Arial Narrow" w:cs="Arial"/>
              </w:rPr>
              <w:t>Expedite the process of additional space.</w:t>
            </w:r>
          </w:p>
        </w:tc>
        <w:tc>
          <w:tcPr>
            <w:tcW w:w="3330" w:type="dxa"/>
          </w:tcPr>
          <w:p w:rsidR="00341C4D" w:rsidRPr="000526A8" w:rsidRDefault="00341C4D" w:rsidP="00F56984">
            <w:pPr>
              <w:rPr>
                <w:rFonts w:ascii="Arial Narrow" w:hAnsi="Arial Narrow" w:cs="Arial"/>
              </w:rPr>
            </w:pPr>
            <w:r w:rsidRPr="000526A8">
              <w:rPr>
                <w:rFonts w:ascii="Arial Narrow" w:hAnsi="Arial Narrow" w:cs="Arial"/>
              </w:rPr>
              <w:t>The KZN Provincial Government has offered a building to DPW. The building was inspected by DHA and it meets DHA’s requirements.</w:t>
            </w:r>
          </w:p>
          <w:p w:rsidR="00341C4D" w:rsidRPr="000526A8" w:rsidRDefault="00341C4D" w:rsidP="00F56984">
            <w:pPr>
              <w:rPr>
                <w:rFonts w:ascii="Arial Narrow" w:hAnsi="Arial Narrow" w:cs="Arial"/>
              </w:rPr>
            </w:pPr>
          </w:p>
          <w:p w:rsidR="00F82C15" w:rsidRPr="001C3296" w:rsidRDefault="00341C4D" w:rsidP="00F82C15">
            <w:pPr>
              <w:rPr>
                <w:rFonts w:ascii="Arial Narrow" w:hAnsi="Arial Narrow"/>
              </w:rPr>
            </w:pPr>
            <w:r w:rsidRPr="001C3296">
              <w:rPr>
                <w:rFonts w:ascii="Arial Narrow" w:hAnsi="Arial Narrow"/>
              </w:rPr>
              <w:t xml:space="preserve">A meeting </w:t>
            </w:r>
            <w:r>
              <w:rPr>
                <w:rFonts w:ascii="Arial Narrow" w:hAnsi="Arial Narrow"/>
              </w:rPr>
              <w:t xml:space="preserve">took place on </w:t>
            </w:r>
            <w:r w:rsidRPr="001C3296">
              <w:rPr>
                <w:rFonts w:ascii="Arial Narrow" w:hAnsi="Arial Narrow"/>
              </w:rPr>
              <w:t>the 03 April 2018 to discuss progress</w:t>
            </w:r>
            <w:r>
              <w:rPr>
                <w:rFonts w:ascii="Arial Narrow" w:hAnsi="Arial Narrow"/>
              </w:rPr>
              <w:t xml:space="preserve"> and</w:t>
            </w:r>
            <w:r w:rsidRPr="001C3296">
              <w:rPr>
                <w:rFonts w:ascii="Arial Narrow" w:hAnsi="Arial Narrow"/>
              </w:rPr>
              <w:t xml:space="preserve"> KZN</w:t>
            </w:r>
            <w:r w:rsidR="00F82C15">
              <w:rPr>
                <w:rFonts w:ascii="Arial Narrow" w:hAnsi="Arial Narrow"/>
              </w:rPr>
              <w:t>.</w:t>
            </w:r>
          </w:p>
          <w:p w:rsidR="00341C4D" w:rsidRPr="000526A8" w:rsidRDefault="00341C4D" w:rsidP="006D40EC">
            <w:pPr>
              <w:rPr>
                <w:rFonts w:ascii="Arial Narrow" w:hAnsi="Arial Narrow" w:cs="Arial"/>
              </w:rPr>
            </w:pPr>
            <w:r>
              <w:rPr>
                <w:rFonts w:ascii="Arial Narrow" w:hAnsi="Arial Narrow"/>
              </w:rPr>
              <w:t>N</w:t>
            </w:r>
            <w:r w:rsidRPr="001C3296">
              <w:rPr>
                <w:rFonts w:ascii="Arial Narrow" w:hAnsi="Arial Narrow"/>
              </w:rPr>
              <w:t xml:space="preserve">DPW is awaiting </w:t>
            </w:r>
            <w:r w:rsidR="006D40EC">
              <w:rPr>
                <w:rFonts w:ascii="Arial Narrow" w:hAnsi="Arial Narrow"/>
              </w:rPr>
              <w:t>confirmation of the availability of additional space from KZN DPW</w:t>
            </w:r>
            <w:r w:rsidRPr="001C3296">
              <w:rPr>
                <w:rFonts w:ascii="Arial Narrow" w:eastAsia="Times New Roman" w:hAnsi="Arial Narrow" w:cs="Arial"/>
                <w:lang w:eastAsia="en-ZA"/>
              </w:rPr>
              <w:t>.</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DDG/REMS</w:t>
            </w:r>
          </w:p>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RM: N Vilakazi</w:t>
            </w:r>
          </w:p>
          <w:p w:rsidR="00341C4D" w:rsidRPr="000526A8" w:rsidRDefault="001F0A96" w:rsidP="001F0A96">
            <w:pPr>
              <w:rPr>
                <w:rFonts w:ascii="Arial Narrow" w:hAnsi="Arial Narrow" w:cs="Arial"/>
              </w:rPr>
            </w:pPr>
            <w:r>
              <w:rPr>
                <w:rFonts w:ascii="Arial Narrow" w:eastAsia="Times New Roman" w:hAnsi="Arial Narrow" w:cs="Arial"/>
                <w:lang w:eastAsia="en-ZA"/>
              </w:rPr>
              <w:t>H/Leasing:  P Shozi</w:t>
            </w:r>
          </w:p>
        </w:tc>
      </w:tr>
      <w:tr w:rsidR="00341C4D" w:rsidRPr="00C820E4" w:rsidTr="005B65D4">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Pinetown</w:t>
            </w:r>
          </w:p>
        </w:tc>
        <w:tc>
          <w:tcPr>
            <w:tcW w:w="1620" w:type="dxa"/>
          </w:tcPr>
          <w:p w:rsidR="00341C4D" w:rsidRPr="00C820E4" w:rsidRDefault="00341C4D" w:rsidP="00F56984">
            <w:pPr>
              <w:rPr>
                <w:rFonts w:ascii="Arial Narrow" w:hAnsi="Arial Narrow" w:cs="Arial"/>
              </w:rPr>
            </w:pPr>
            <w:r w:rsidRPr="00C820E4">
              <w:rPr>
                <w:rFonts w:ascii="Arial Narrow" w:hAnsi="Arial Narrow" w:cs="Arial"/>
              </w:rPr>
              <w:t>Alternative accommodation required. Office currently operating from a dilapidated building. The office is inadequate for DHA needs.</w:t>
            </w:r>
          </w:p>
        </w:tc>
        <w:tc>
          <w:tcPr>
            <w:tcW w:w="219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A tender for premises was advertised during 2016 for the third time. DPW obtained one positive bid which was rejected by the DPW BAC.</w:t>
            </w:r>
          </w:p>
          <w:p w:rsidR="00341C4D" w:rsidRPr="00C820E4" w:rsidRDefault="00341C4D" w:rsidP="00F56984">
            <w:pPr>
              <w:rPr>
                <w:rFonts w:ascii="Arial Narrow" w:hAnsi="Arial Narrow" w:cs="Arial"/>
              </w:rPr>
            </w:pPr>
          </w:p>
        </w:tc>
        <w:tc>
          <w:tcPr>
            <w:tcW w:w="1950" w:type="dxa"/>
          </w:tcPr>
          <w:p w:rsidR="00341C4D" w:rsidRPr="00C820E4" w:rsidRDefault="00341C4D" w:rsidP="00F56984">
            <w:pPr>
              <w:rPr>
                <w:rFonts w:ascii="Arial Narrow" w:hAnsi="Arial Narrow" w:cs="Arial"/>
              </w:rPr>
            </w:pPr>
            <w:r w:rsidRPr="00C820E4">
              <w:rPr>
                <w:rFonts w:ascii="Arial Narrow" w:hAnsi="Arial Narrow" w:cs="Arial"/>
              </w:rPr>
              <w:t>DPW to expedite the procurement of alternative office as current one does not have sufficient waiting area to accommodate all clients.</w:t>
            </w:r>
          </w:p>
          <w:p w:rsidR="00341C4D" w:rsidRPr="00C820E4" w:rsidRDefault="00341C4D" w:rsidP="00F56984">
            <w:pPr>
              <w:rPr>
                <w:rFonts w:ascii="Arial Narrow" w:hAnsi="Arial Narrow" w:cs="Arial"/>
              </w:rPr>
            </w:pPr>
          </w:p>
        </w:tc>
        <w:tc>
          <w:tcPr>
            <w:tcW w:w="3330" w:type="dxa"/>
          </w:tcPr>
          <w:p w:rsidR="00341C4D" w:rsidRPr="000526A8" w:rsidRDefault="002B2A95" w:rsidP="002B2A95">
            <w:pPr>
              <w:rPr>
                <w:rFonts w:ascii="Arial Narrow" w:hAnsi="Arial Narrow" w:cs="Arial"/>
              </w:rPr>
            </w:pPr>
            <w:r>
              <w:rPr>
                <w:rFonts w:ascii="Arial Narrow" w:hAnsi="Arial Narrow" w:cs="Arial"/>
              </w:rPr>
              <w:t xml:space="preserve">The request is on adjudication, upon </w:t>
            </w:r>
            <w:r w:rsidR="00FC42F5" w:rsidRPr="00FC42F5">
              <w:rPr>
                <w:rFonts w:ascii="Arial Narrow" w:hAnsi="Arial Narrow" w:cs="Arial"/>
              </w:rPr>
              <w:t>recom</w:t>
            </w:r>
            <w:r>
              <w:rPr>
                <w:rFonts w:ascii="Arial Narrow" w:hAnsi="Arial Narrow" w:cs="Arial"/>
              </w:rPr>
              <w:t>mendation by the Regional Bid the anticipated conclusion date for this process is end March 2019.</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DDG/REMS</w:t>
            </w:r>
          </w:p>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RM: N Vilakazi</w:t>
            </w:r>
          </w:p>
          <w:p w:rsidR="00341C4D" w:rsidRPr="000526A8" w:rsidRDefault="001F0A96" w:rsidP="001F0A96">
            <w:pPr>
              <w:rPr>
                <w:rFonts w:ascii="Arial Narrow" w:hAnsi="Arial Narrow" w:cs="Arial"/>
              </w:rPr>
            </w:pPr>
            <w:r>
              <w:rPr>
                <w:rFonts w:ascii="Arial Narrow" w:eastAsia="Times New Roman" w:hAnsi="Arial Narrow" w:cs="Arial"/>
                <w:lang w:eastAsia="en-ZA"/>
              </w:rPr>
              <w:t>H/Leasing:  P Shozi</w:t>
            </w:r>
          </w:p>
        </w:tc>
      </w:tr>
      <w:tr w:rsidR="00341C4D" w:rsidRPr="00C820E4" w:rsidTr="005B65D4">
        <w:trPr>
          <w:trHeight w:val="1230"/>
        </w:trPr>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w:t>
            </w:r>
            <w:r w:rsidRPr="00C820E4">
              <w:rPr>
                <w:rFonts w:ascii="Arial Narrow" w:hAnsi="Arial Narrow" w:cs="Arial"/>
                <w:b/>
              </w:rPr>
              <w:t xml:space="preserve">PINK  </w:t>
            </w:r>
            <w:r>
              <w:rPr>
                <w:rFonts w:ascii="Arial Narrow" w:hAnsi="Arial Narrow" w:cs="Arial"/>
                <w:b/>
              </w:rPr>
              <w:t xml:space="preserve">Area </w:t>
            </w:r>
            <w:r w:rsidRPr="00C820E4">
              <w:rPr>
                <w:rFonts w:ascii="Arial Narrow" w:hAnsi="Arial Narrow" w:cs="Arial"/>
                <w:b/>
              </w:rPr>
              <w:t>Offices</w:t>
            </w:r>
            <w:r w:rsidRPr="00C820E4">
              <w:rPr>
                <w:rFonts w:ascii="Arial Narrow" w:hAnsi="Arial Narrow" w:cs="Arial"/>
              </w:rPr>
              <w:t>)</w:t>
            </w:r>
          </w:p>
          <w:p w:rsidR="00341C4D" w:rsidRPr="00C820E4" w:rsidRDefault="00341C4D" w:rsidP="00F56984">
            <w:pPr>
              <w:rPr>
                <w:rFonts w:ascii="Arial Narrow" w:hAnsi="Arial Narrow" w:cs="Arial"/>
              </w:rPr>
            </w:pPr>
            <w:r w:rsidRPr="00C820E4">
              <w:rPr>
                <w:rFonts w:ascii="Arial Narrow" w:hAnsi="Arial Narrow" w:cs="Arial"/>
              </w:rPr>
              <w:t>Phoenix, Inanda, Ntuzuma and Kwamashu)</w:t>
            </w:r>
          </w:p>
        </w:tc>
        <w:tc>
          <w:tcPr>
            <w:tcW w:w="1620" w:type="dxa"/>
          </w:tcPr>
          <w:p w:rsidR="00341C4D" w:rsidRPr="00C820E4" w:rsidRDefault="00341C4D" w:rsidP="00F56984">
            <w:pPr>
              <w:rPr>
                <w:rFonts w:ascii="Arial Narrow" w:hAnsi="Arial Narrow" w:cs="Arial"/>
              </w:rPr>
            </w:pPr>
            <w:r>
              <w:rPr>
                <w:rFonts w:ascii="Arial Narrow" w:hAnsi="Arial Narrow" w:cs="Arial"/>
              </w:rPr>
              <w:t>Request for a new office. Submit to DPW.</w:t>
            </w:r>
          </w:p>
        </w:tc>
        <w:tc>
          <w:tcPr>
            <w:tcW w:w="2190" w:type="dxa"/>
          </w:tcPr>
          <w:p w:rsidR="00341C4D" w:rsidRPr="00C820E4" w:rsidRDefault="00341C4D" w:rsidP="00F56984">
            <w:pPr>
              <w:rPr>
                <w:rFonts w:ascii="Arial Narrow" w:hAnsi="Arial Narrow" w:cs="Arial"/>
              </w:rPr>
            </w:pPr>
            <w:r w:rsidRPr="00C820E4">
              <w:rPr>
                <w:rFonts w:ascii="Arial Narrow" w:hAnsi="Arial Narrow" w:cs="Arial"/>
              </w:rPr>
              <w:t>A tender for premises was advertised for several times. DPW did not obtain any bidders.</w:t>
            </w:r>
          </w:p>
        </w:tc>
        <w:tc>
          <w:tcPr>
            <w:tcW w:w="1950" w:type="dxa"/>
          </w:tcPr>
          <w:p w:rsidR="00341C4D" w:rsidRPr="00C820E4" w:rsidRDefault="00341C4D" w:rsidP="00F56984">
            <w:pPr>
              <w:rPr>
                <w:rFonts w:ascii="Arial Narrow" w:hAnsi="Arial Narrow" w:cs="Arial"/>
              </w:rPr>
            </w:pPr>
            <w:r w:rsidRPr="00C820E4">
              <w:rPr>
                <w:rFonts w:ascii="Arial Narrow" w:hAnsi="Arial Narrow" w:cs="Arial"/>
              </w:rPr>
              <w:t>DPW must still expedite the negotiation strategies for acqui</w:t>
            </w:r>
            <w:r w:rsidR="00E2754A">
              <w:rPr>
                <w:rFonts w:ascii="Arial Narrow" w:hAnsi="Arial Narrow" w:cs="Arial"/>
              </w:rPr>
              <w:t>sition of office accommodation.</w:t>
            </w:r>
          </w:p>
        </w:tc>
        <w:tc>
          <w:tcPr>
            <w:tcW w:w="3330" w:type="dxa"/>
          </w:tcPr>
          <w:p w:rsidR="00DE66C7" w:rsidRPr="00BF0EE7" w:rsidRDefault="00341C4D" w:rsidP="002B2A95">
            <w:pPr>
              <w:rPr>
                <w:rFonts w:ascii="Arial Narrow" w:hAnsi="Arial Narrow"/>
                <w:color w:val="FF0000"/>
              </w:rPr>
            </w:pPr>
            <w:r w:rsidRPr="00032327">
              <w:rPr>
                <w:rFonts w:ascii="Arial Narrow" w:hAnsi="Arial Narrow" w:cs="Arial"/>
              </w:rPr>
              <w:t xml:space="preserve">DHA was advised to submit the </w:t>
            </w:r>
            <w:r w:rsidR="00032327" w:rsidRPr="00032327">
              <w:rPr>
                <w:rFonts w:ascii="Arial Narrow" w:hAnsi="Arial Narrow" w:cs="Arial"/>
              </w:rPr>
              <w:t xml:space="preserve">revised </w:t>
            </w:r>
            <w:r w:rsidRPr="00032327">
              <w:rPr>
                <w:rFonts w:ascii="Arial Narrow" w:hAnsi="Arial Narrow" w:cs="Arial"/>
              </w:rPr>
              <w:t xml:space="preserve">needs assessment </w:t>
            </w:r>
            <w:r w:rsidR="002B2A95">
              <w:rPr>
                <w:rFonts w:ascii="Arial Narrow" w:hAnsi="Arial Narrow"/>
              </w:rPr>
              <w:t xml:space="preserve">in alignment of PINK area </w:t>
            </w:r>
            <w:r w:rsidR="00032327" w:rsidRPr="00032327">
              <w:rPr>
                <w:rFonts w:ascii="Arial Narrow" w:hAnsi="Arial Narrow"/>
              </w:rPr>
              <w:t>for all the 4 offices</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DDG/REMS</w:t>
            </w:r>
          </w:p>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RM: N Vilakazi</w:t>
            </w:r>
          </w:p>
          <w:p w:rsidR="00341C4D" w:rsidRPr="000526A8" w:rsidRDefault="001F0A96" w:rsidP="001F0A96">
            <w:pPr>
              <w:rPr>
                <w:rFonts w:ascii="Arial Narrow" w:hAnsi="Arial Narrow" w:cs="Arial"/>
              </w:rPr>
            </w:pPr>
            <w:r>
              <w:rPr>
                <w:rFonts w:ascii="Arial Narrow" w:eastAsia="Times New Roman" w:hAnsi="Arial Narrow" w:cs="Arial"/>
                <w:lang w:eastAsia="en-ZA"/>
              </w:rPr>
              <w:t>H/Leasing:  P Shozi</w:t>
            </w:r>
          </w:p>
        </w:tc>
      </w:tr>
      <w:tr w:rsidR="00341C4D" w:rsidRPr="00C820E4" w:rsidTr="00E2754A">
        <w:trPr>
          <w:trHeight w:val="791"/>
        </w:trPr>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Pietermaritzburg</w:t>
            </w:r>
          </w:p>
        </w:tc>
        <w:tc>
          <w:tcPr>
            <w:tcW w:w="1620" w:type="dxa"/>
          </w:tcPr>
          <w:p w:rsidR="00341C4D" w:rsidRPr="00C820E4" w:rsidRDefault="00341C4D" w:rsidP="00F56984">
            <w:pPr>
              <w:rPr>
                <w:rFonts w:ascii="Arial Narrow" w:hAnsi="Arial Narrow" w:cs="Arial"/>
              </w:rPr>
            </w:pPr>
            <w:r w:rsidRPr="00C820E4">
              <w:rPr>
                <w:rFonts w:ascii="Arial Narrow" w:hAnsi="Arial Narrow" w:cs="Arial"/>
              </w:rPr>
              <w:t xml:space="preserve">Alternative accommodation required. Office currently operating from a dilapidated building. The </w:t>
            </w:r>
            <w:r w:rsidRPr="00C820E4">
              <w:rPr>
                <w:rFonts w:ascii="Arial Narrow" w:hAnsi="Arial Narrow" w:cs="Arial"/>
              </w:rPr>
              <w:lastRenderedPageBreak/>
              <w:t>office is inadequate for DHA needs.</w:t>
            </w:r>
          </w:p>
        </w:tc>
        <w:tc>
          <w:tcPr>
            <w:tcW w:w="2190" w:type="dxa"/>
          </w:tcPr>
          <w:p w:rsidR="00341C4D" w:rsidRPr="00C820E4" w:rsidRDefault="00341C4D" w:rsidP="00F56984">
            <w:pPr>
              <w:rPr>
                <w:rFonts w:ascii="Arial Narrow" w:hAnsi="Arial Narrow" w:cs="Arial"/>
              </w:rPr>
            </w:pPr>
            <w:r>
              <w:rPr>
                <w:rFonts w:ascii="Arial Narrow" w:hAnsi="Arial Narrow" w:cs="Arial"/>
              </w:rPr>
              <w:lastRenderedPageBreak/>
              <w:t>DHA</w:t>
            </w:r>
            <w:r w:rsidRPr="00C820E4">
              <w:rPr>
                <w:rFonts w:ascii="Arial Narrow" w:hAnsi="Arial Narrow" w:cs="Arial"/>
              </w:rPr>
              <w:t xml:space="preserve"> submitted the Needs Assessment</w:t>
            </w:r>
          </w:p>
        </w:tc>
        <w:tc>
          <w:tcPr>
            <w:tcW w:w="1950" w:type="dxa"/>
          </w:tcPr>
          <w:p w:rsidR="00341C4D" w:rsidRPr="00C820E4" w:rsidRDefault="00341C4D" w:rsidP="00F56984">
            <w:pPr>
              <w:rPr>
                <w:rFonts w:ascii="Arial Narrow" w:hAnsi="Arial Narrow" w:cs="Arial"/>
              </w:rPr>
            </w:pPr>
            <w:r w:rsidRPr="00C820E4">
              <w:rPr>
                <w:rFonts w:ascii="Arial Narrow" w:hAnsi="Arial Narrow" w:cs="Arial"/>
              </w:rPr>
              <w:t>DPW to prioritise evaluation of the bids or alternatively do a different procurement strategy.</w:t>
            </w:r>
          </w:p>
        </w:tc>
        <w:tc>
          <w:tcPr>
            <w:tcW w:w="3330" w:type="dxa"/>
          </w:tcPr>
          <w:p w:rsidR="00341C4D" w:rsidRPr="00B23CC0" w:rsidRDefault="00976DBF" w:rsidP="0062395E">
            <w:pPr>
              <w:rPr>
                <w:rFonts w:ascii="Arial Narrow" w:hAnsi="Arial Narrow" w:cs="Arial"/>
              </w:rPr>
            </w:pPr>
            <w:r w:rsidRPr="00B23CC0">
              <w:rPr>
                <w:rFonts w:ascii="Arial Narrow" w:hAnsi="Arial Narrow" w:cs="Arial"/>
              </w:rPr>
              <w:t>The Specification served 21 August 2018 and recommended for open tender.</w:t>
            </w:r>
            <w:r w:rsidR="00B23CC0" w:rsidRPr="00B23CC0">
              <w:rPr>
                <w:rFonts w:ascii="Arial Narrow" w:hAnsi="Arial Narrow" w:cs="Arial"/>
              </w:rPr>
              <w:t xml:space="preserve"> </w:t>
            </w:r>
            <w:r w:rsidR="00B23CC0" w:rsidRPr="00B23CC0">
              <w:rPr>
                <w:rFonts w:ascii="Arial Narrow" w:hAnsi="Arial Narrow"/>
              </w:rPr>
              <w:t>Project to be presented in the next RBAC for strategy approval</w:t>
            </w:r>
          </w:p>
          <w:p w:rsidR="00341C4D" w:rsidRDefault="00341C4D" w:rsidP="0062395E">
            <w:pPr>
              <w:rPr>
                <w:rFonts w:ascii="Arial Narrow" w:hAnsi="Arial Narrow" w:cs="Arial"/>
              </w:rPr>
            </w:pPr>
          </w:p>
          <w:p w:rsidR="00341C4D" w:rsidRDefault="00341C4D" w:rsidP="0062395E">
            <w:pPr>
              <w:rPr>
                <w:rFonts w:ascii="Arial Narrow" w:hAnsi="Arial Narrow" w:cs="Arial"/>
              </w:rPr>
            </w:pPr>
          </w:p>
          <w:p w:rsidR="00341C4D" w:rsidRPr="004411D4" w:rsidRDefault="00341C4D" w:rsidP="0062395E">
            <w:pPr>
              <w:rPr>
                <w:rFonts w:ascii="Arial Narrow" w:hAnsi="Arial Narrow" w:cs="Arial"/>
              </w:rPr>
            </w:pPr>
            <w:r w:rsidRPr="004411D4">
              <w:rPr>
                <w:rFonts w:ascii="Arial Narrow" w:hAnsi="Arial Narrow" w:cs="Arial"/>
                <w:b/>
              </w:rPr>
              <w:t>Permanent Solution</w:t>
            </w:r>
            <w:r w:rsidRPr="004411D4">
              <w:rPr>
                <w:rFonts w:ascii="Arial Narrow" w:hAnsi="Arial Narrow" w:cs="Arial"/>
              </w:rPr>
              <w:t xml:space="preserve">: PPD is busy </w:t>
            </w:r>
            <w:r w:rsidRPr="004411D4">
              <w:rPr>
                <w:rFonts w:ascii="Arial Narrow" w:hAnsi="Arial Narrow" w:cs="Arial"/>
              </w:rPr>
              <w:lastRenderedPageBreak/>
              <w:t>with the identification of a site for Government Precinct Development which will create a long term solution. The long term solution will however only be ready in five year</w:t>
            </w:r>
            <w:r w:rsidR="00D94666">
              <w:rPr>
                <w:rFonts w:ascii="Arial Narrow" w:hAnsi="Arial Narrow" w:cs="Arial"/>
              </w:rPr>
              <w:t>’</w:t>
            </w:r>
            <w:r w:rsidRPr="004411D4">
              <w:rPr>
                <w:rFonts w:ascii="Arial Narrow" w:hAnsi="Arial Narrow" w:cs="Arial"/>
              </w:rPr>
              <w:t>s time</w:t>
            </w:r>
            <w:r w:rsidR="00D94666">
              <w:rPr>
                <w:rFonts w:ascii="Arial Narrow" w:hAnsi="Arial Narrow" w:cs="Arial"/>
              </w:rPr>
              <w:t>s</w:t>
            </w:r>
            <w:r>
              <w:rPr>
                <w:rFonts w:ascii="Arial Narrow" w:hAnsi="Arial Narrow" w:cs="Arial"/>
              </w:rPr>
              <w:t>.</w:t>
            </w:r>
          </w:p>
        </w:tc>
        <w:tc>
          <w:tcPr>
            <w:tcW w:w="2941" w:type="dxa"/>
          </w:tcPr>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lastRenderedPageBreak/>
              <w:t>DDG/REMS</w:t>
            </w:r>
          </w:p>
          <w:p w:rsidR="001F0A96" w:rsidRDefault="001F0A96" w:rsidP="001F0A96">
            <w:pPr>
              <w:rPr>
                <w:rFonts w:ascii="Arial Narrow" w:eastAsia="Times New Roman" w:hAnsi="Arial Narrow" w:cs="Arial"/>
                <w:lang w:eastAsia="en-ZA"/>
              </w:rPr>
            </w:pPr>
            <w:r>
              <w:rPr>
                <w:rFonts w:ascii="Arial Narrow" w:eastAsia="Times New Roman" w:hAnsi="Arial Narrow" w:cs="Arial"/>
                <w:lang w:eastAsia="en-ZA"/>
              </w:rPr>
              <w:t>RM: N Vilakazi</w:t>
            </w:r>
          </w:p>
          <w:p w:rsidR="00341C4D" w:rsidRPr="000526A8" w:rsidRDefault="001F0A96" w:rsidP="001F0A96">
            <w:pPr>
              <w:rPr>
                <w:rFonts w:ascii="Arial Narrow" w:hAnsi="Arial Narrow" w:cs="Arial"/>
              </w:rPr>
            </w:pPr>
            <w:r>
              <w:rPr>
                <w:rFonts w:ascii="Arial Narrow" w:eastAsia="Times New Roman" w:hAnsi="Arial Narrow" w:cs="Arial"/>
                <w:lang w:eastAsia="en-ZA"/>
              </w:rPr>
              <w:t>H/Leasing:  P Shozi</w:t>
            </w:r>
          </w:p>
        </w:tc>
      </w:tr>
      <w:tr w:rsidR="00341C4D" w:rsidRPr="00C820E4" w:rsidTr="005B65D4">
        <w:trPr>
          <w:trHeight w:val="1975"/>
        </w:trPr>
        <w:tc>
          <w:tcPr>
            <w:tcW w:w="562" w:type="dxa"/>
          </w:tcPr>
          <w:p w:rsidR="00341C4D" w:rsidRPr="00C820E4" w:rsidRDefault="00341C4D" w:rsidP="00F56984">
            <w:pPr>
              <w:rPr>
                <w:rFonts w:ascii="Arial Narrow" w:hAnsi="Arial Narrow" w:cs="Arial"/>
                <w:b/>
              </w:rPr>
            </w:pPr>
          </w:p>
        </w:tc>
        <w:tc>
          <w:tcPr>
            <w:tcW w:w="1418" w:type="dxa"/>
          </w:tcPr>
          <w:p w:rsidR="00341C4D" w:rsidRPr="00C820E4" w:rsidRDefault="00341C4D" w:rsidP="00F56984">
            <w:pPr>
              <w:rPr>
                <w:rFonts w:ascii="Arial Narrow" w:hAnsi="Arial Narrow" w:cs="Arial"/>
              </w:rPr>
            </w:pPr>
          </w:p>
        </w:tc>
        <w:tc>
          <w:tcPr>
            <w:tcW w:w="1435" w:type="dxa"/>
            <w:shd w:val="clear" w:color="auto" w:fill="auto"/>
          </w:tcPr>
          <w:p w:rsidR="00341C4D" w:rsidRPr="00C820E4" w:rsidRDefault="00341C4D" w:rsidP="00F56984">
            <w:pPr>
              <w:rPr>
                <w:rFonts w:ascii="Arial Narrow" w:hAnsi="Arial Narrow" w:cs="Arial"/>
              </w:rPr>
            </w:pPr>
            <w:r>
              <w:rPr>
                <w:rFonts w:ascii="Arial Narrow" w:hAnsi="Arial Narrow" w:cs="Arial"/>
              </w:rPr>
              <w:t xml:space="preserve">Stanger  </w:t>
            </w:r>
          </w:p>
        </w:tc>
        <w:tc>
          <w:tcPr>
            <w:tcW w:w="1620" w:type="dxa"/>
            <w:shd w:val="clear" w:color="auto" w:fill="auto"/>
          </w:tcPr>
          <w:p w:rsidR="00341C4D" w:rsidRPr="00C820E4" w:rsidRDefault="00341C4D" w:rsidP="00F56984">
            <w:pPr>
              <w:rPr>
                <w:rFonts w:ascii="Arial Narrow" w:hAnsi="Arial Narrow" w:cs="Arial"/>
              </w:rPr>
            </w:pPr>
            <w:r>
              <w:rPr>
                <w:rFonts w:ascii="Arial Narrow" w:hAnsi="Arial Narrow" w:cs="Arial"/>
              </w:rPr>
              <w:t>Stanger construction of new office</w:t>
            </w:r>
          </w:p>
        </w:tc>
        <w:tc>
          <w:tcPr>
            <w:tcW w:w="2190" w:type="dxa"/>
            <w:shd w:val="clear" w:color="auto" w:fill="auto"/>
          </w:tcPr>
          <w:p w:rsidR="00341C4D" w:rsidRDefault="00341C4D" w:rsidP="00F56984">
            <w:pPr>
              <w:rPr>
                <w:rFonts w:ascii="Arial Narrow" w:hAnsi="Arial Narrow" w:cs="Arial"/>
              </w:rPr>
            </w:pPr>
          </w:p>
        </w:tc>
        <w:tc>
          <w:tcPr>
            <w:tcW w:w="1950" w:type="dxa"/>
            <w:shd w:val="clear" w:color="auto" w:fill="auto"/>
          </w:tcPr>
          <w:p w:rsidR="00341C4D" w:rsidRPr="00C820E4" w:rsidRDefault="00341C4D" w:rsidP="00F56984">
            <w:pPr>
              <w:rPr>
                <w:rFonts w:ascii="Arial Narrow" w:hAnsi="Arial Narrow" w:cs="Arial"/>
              </w:rPr>
            </w:pPr>
          </w:p>
        </w:tc>
        <w:tc>
          <w:tcPr>
            <w:tcW w:w="3330" w:type="dxa"/>
            <w:shd w:val="clear" w:color="auto" w:fill="auto"/>
          </w:tcPr>
          <w:p w:rsidR="00D36E42" w:rsidRPr="00D36E42" w:rsidRDefault="00D36E42" w:rsidP="00D36E42">
            <w:pPr>
              <w:rPr>
                <w:rFonts w:ascii="Arial Narrow" w:hAnsi="Arial Narrow" w:cs="Arial"/>
              </w:rPr>
            </w:pPr>
            <w:r>
              <w:rPr>
                <w:rFonts w:ascii="Arial Narrow" w:hAnsi="Arial Narrow" w:cs="Arial"/>
              </w:rPr>
              <w:t>PA</w:t>
            </w:r>
            <w:r w:rsidR="00B030D1">
              <w:rPr>
                <w:rFonts w:ascii="Arial Narrow" w:hAnsi="Arial Narrow" w:cs="Arial"/>
              </w:rPr>
              <w:t>-</w:t>
            </w:r>
            <w:r>
              <w:rPr>
                <w:rFonts w:ascii="Arial Narrow" w:hAnsi="Arial Narrow" w:cs="Arial"/>
              </w:rPr>
              <w:t>01 (Procuremen</w:t>
            </w:r>
            <w:r w:rsidRPr="00D36E42">
              <w:rPr>
                <w:rFonts w:ascii="Arial Narrow" w:hAnsi="Arial Narrow" w:cs="Arial"/>
              </w:rPr>
              <w:t>t strategy</w:t>
            </w:r>
            <w:r w:rsidR="00B030D1" w:rsidRPr="00D36E42">
              <w:rPr>
                <w:rFonts w:ascii="Arial Narrow" w:hAnsi="Arial Narrow" w:cs="Arial"/>
              </w:rPr>
              <w:t xml:space="preserve">) </w:t>
            </w:r>
            <w:r w:rsidR="00B030D1">
              <w:rPr>
                <w:rFonts w:ascii="Arial Narrow" w:hAnsi="Arial Narrow" w:cs="Arial"/>
              </w:rPr>
              <w:t>presented</w:t>
            </w:r>
            <w:r>
              <w:rPr>
                <w:rFonts w:ascii="Arial Narrow" w:hAnsi="Arial Narrow" w:cs="Arial"/>
              </w:rPr>
              <w:t xml:space="preserve"> to the RBAC 14/11/2018</w:t>
            </w:r>
            <w:r w:rsidRPr="00D36E42">
              <w:rPr>
                <w:rFonts w:ascii="Arial Narrow" w:hAnsi="Arial Narrow" w:cs="Arial"/>
              </w:rPr>
              <w:t xml:space="preserve"> for consideration.</w:t>
            </w:r>
          </w:p>
          <w:p w:rsidR="00341C4D" w:rsidRDefault="00341C4D" w:rsidP="00E56E90">
            <w:pPr>
              <w:rPr>
                <w:rFonts w:ascii="Arial Narrow" w:hAnsi="Arial Narrow" w:cs="Arial"/>
              </w:rPr>
            </w:pPr>
          </w:p>
          <w:p w:rsidR="00D36E42" w:rsidRPr="00C82CC7" w:rsidRDefault="005B65D4" w:rsidP="005B65D4">
            <w:pPr>
              <w:rPr>
                <w:rFonts w:ascii="Arial Narrow" w:hAnsi="Arial Narrow" w:cs="Arial"/>
              </w:rPr>
            </w:pPr>
            <w:r w:rsidRPr="005B65D4">
              <w:rPr>
                <w:rFonts w:ascii="Arial Narrow" w:hAnsi="Arial Narrow" w:cs="Arial"/>
              </w:rPr>
              <w:t>Procurement Strategy was returned by RBAC to address amendments on the 19/02/2019</w:t>
            </w:r>
            <w:r>
              <w:rPr>
                <w:rFonts w:ascii="Arial Narrow" w:hAnsi="Arial Narrow" w:cs="Arial"/>
                <w:color w:val="FF0000"/>
              </w:rPr>
              <w:t xml:space="preserve">. </w:t>
            </w:r>
          </w:p>
        </w:tc>
        <w:tc>
          <w:tcPr>
            <w:tcW w:w="2941" w:type="dxa"/>
            <w:shd w:val="clear" w:color="auto" w:fill="auto"/>
          </w:tcPr>
          <w:p w:rsidR="00341C4D" w:rsidRDefault="00341C4D" w:rsidP="00275786">
            <w:pPr>
              <w:rPr>
                <w:rFonts w:ascii="Arial Narrow" w:eastAsia="Times New Roman" w:hAnsi="Arial Narrow" w:cs="Arial"/>
                <w:lang w:eastAsia="en-ZA"/>
              </w:rPr>
            </w:pPr>
            <w:r>
              <w:rPr>
                <w:rFonts w:ascii="Arial Narrow" w:eastAsia="Times New Roman" w:hAnsi="Arial Narrow" w:cs="Arial"/>
                <w:lang w:eastAsia="en-ZA"/>
              </w:rPr>
              <w:t>DDG/CPM</w:t>
            </w:r>
          </w:p>
          <w:p w:rsidR="00341C4D" w:rsidRDefault="00341C4D" w:rsidP="00275786">
            <w:pPr>
              <w:rPr>
                <w:rFonts w:ascii="Arial Narrow" w:eastAsia="Times New Roman" w:hAnsi="Arial Narrow" w:cs="Arial"/>
                <w:lang w:eastAsia="en-ZA"/>
              </w:rPr>
            </w:pPr>
            <w:r>
              <w:rPr>
                <w:rFonts w:ascii="Arial Narrow" w:eastAsia="Times New Roman" w:hAnsi="Arial Narrow" w:cs="Arial"/>
                <w:lang w:eastAsia="en-ZA"/>
              </w:rPr>
              <w:t>RM: N Vilakazi</w:t>
            </w:r>
          </w:p>
          <w:p w:rsidR="00341C4D" w:rsidRDefault="00341C4D" w:rsidP="00275786">
            <w:pPr>
              <w:rPr>
                <w:rFonts w:ascii="Arial Narrow" w:eastAsia="Times New Roman" w:hAnsi="Arial Narrow" w:cs="Arial"/>
                <w:lang w:eastAsia="en-ZA"/>
              </w:rPr>
            </w:pPr>
            <w:r>
              <w:rPr>
                <w:rFonts w:ascii="Arial Narrow" w:eastAsia="Times New Roman" w:hAnsi="Arial Narrow" w:cs="Arial"/>
                <w:lang w:eastAsia="en-ZA"/>
              </w:rPr>
              <w:t>PM: J Rindel</w:t>
            </w:r>
          </w:p>
        </w:tc>
      </w:tr>
      <w:tr w:rsidR="00341C4D" w:rsidRPr="00C820E4" w:rsidTr="005B65D4">
        <w:tc>
          <w:tcPr>
            <w:tcW w:w="562" w:type="dxa"/>
            <w:vMerge w:val="restart"/>
          </w:tcPr>
          <w:p w:rsidR="00341C4D" w:rsidRPr="00C820E4" w:rsidRDefault="00341C4D" w:rsidP="00F56984">
            <w:pPr>
              <w:rPr>
                <w:rFonts w:ascii="Arial Narrow" w:hAnsi="Arial Narrow" w:cs="Arial"/>
                <w:b/>
              </w:rPr>
            </w:pPr>
            <w:r>
              <w:rPr>
                <w:rFonts w:ascii="Arial Narrow" w:hAnsi="Arial Narrow" w:cs="Arial"/>
                <w:b/>
              </w:rPr>
              <w:t>6</w:t>
            </w:r>
            <w:r w:rsidRPr="00C820E4">
              <w:rPr>
                <w:rFonts w:ascii="Arial Narrow" w:hAnsi="Arial Narrow" w:cs="Arial"/>
                <w:b/>
              </w:rPr>
              <w:t>.</w:t>
            </w:r>
          </w:p>
        </w:tc>
        <w:tc>
          <w:tcPr>
            <w:tcW w:w="1418" w:type="dxa"/>
            <w:vMerge w:val="restart"/>
          </w:tcPr>
          <w:p w:rsidR="00341C4D" w:rsidRPr="00C820E4" w:rsidRDefault="00341C4D" w:rsidP="00F56984">
            <w:pPr>
              <w:rPr>
                <w:rFonts w:ascii="Arial Narrow" w:hAnsi="Arial Narrow" w:cs="Arial"/>
                <w:b/>
              </w:rPr>
            </w:pPr>
            <w:r w:rsidRPr="00C820E4">
              <w:rPr>
                <w:rFonts w:ascii="Arial Narrow" w:hAnsi="Arial Narrow" w:cs="Arial"/>
                <w:b/>
              </w:rPr>
              <w:t>LIMPOPO</w:t>
            </w: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Polokwane</w:t>
            </w: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tc>
        <w:tc>
          <w:tcPr>
            <w:tcW w:w="1620" w:type="dxa"/>
          </w:tcPr>
          <w:p w:rsidR="00341C4D"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Relocation to the new site (Alternative accommodation)</w:t>
            </w:r>
          </w:p>
          <w:p w:rsidR="00341C4D" w:rsidRDefault="00341C4D" w:rsidP="00F56984">
            <w:pPr>
              <w:rPr>
                <w:rFonts w:ascii="Arial Narrow" w:eastAsia="Times New Roman" w:hAnsi="Arial Narrow" w:cs="Arial"/>
                <w:color w:val="000000"/>
                <w:lang w:eastAsia="en-ZA"/>
              </w:rPr>
            </w:pPr>
          </w:p>
          <w:p w:rsidR="00341C4D" w:rsidRDefault="00341C4D" w:rsidP="00F56984">
            <w:pPr>
              <w:rPr>
                <w:rFonts w:ascii="Arial Narrow" w:eastAsia="Times New Roman" w:hAnsi="Arial Narrow" w:cs="Arial"/>
                <w:color w:val="000000"/>
                <w:lang w:eastAsia="en-ZA"/>
              </w:rPr>
            </w:pPr>
          </w:p>
          <w:p w:rsidR="00341C4D" w:rsidRDefault="00341C4D" w:rsidP="00F56984">
            <w:pPr>
              <w:rPr>
                <w:rFonts w:ascii="Arial Narrow" w:eastAsia="Times New Roman" w:hAnsi="Arial Narrow" w:cs="Arial"/>
                <w:color w:val="000000"/>
                <w:lang w:eastAsia="en-ZA"/>
              </w:rPr>
            </w:pPr>
          </w:p>
          <w:p w:rsidR="00341C4D" w:rsidRDefault="00341C4D" w:rsidP="00F56984">
            <w:pPr>
              <w:rPr>
                <w:rFonts w:ascii="Arial Narrow" w:eastAsia="Times New Roman" w:hAnsi="Arial Narrow" w:cs="Arial"/>
                <w:color w:val="000000"/>
                <w:lang w:eastAsia="en-ZA"/>
              </w:rPr>
            </w:pPr>
          </w:p>
          <w:p w:rsidR="00341C4D" w:rsidRDefault="00341C4D" w:rsidP="00F56984">
            <w:pPr>
              <w:rPr>
                <w:rFonts w:ascii="Arial Narrow" w:eastAsia="Times New Roman" w:hAnsi="Arial Narrow" w:cs="Arial"/>
                <w:color w:val="000000"/>
                <w:lang w:eastAsia="en-ZA"/>
              </w:rPr>
            </w:pPr>
          </w:p>
          <w:p w:rsidR="00341C4D" w:rsidRDefault="00341C4D" w:rsidP="00F56984">
            <w:pPr>
              <w:rPr>
                <w:rFonts w:ascii="Arial Narrow" w:eastAsia="Times New Roman" w:hAnsi="Arial Narrow" w:cs="Arial"/>
                <w:color w:val="000000"/>
                <w:lang w:eastAsia="en-ZA"/>
              </w:rPr>
            </w:pPr>
          </w:p>
          <w:p w:rsidR="00341C4D" w:rsidRDefault="00341C4D" w:rsidP="00F56984">
            <w:pPr>
              <w:rPr>
                <w:rFonts w:ascii="Arial Narrow" w:eastAsia="Times New Roman" w:hAnsi="Arial Narrow" w:cs="Arial"/>
                <w:color w:val="000000"/>
                <w:lang w:eastAsia="en-ZA"/>
              </w:rPr>
            </w:pPr>
          </w:p>
          <w:p w:rsidR="00341C4D" w:rsidRPr="00C820E4" w:rsidRDefault="00341C4D" w:rsidP="00F56984">
            <w:pPr>
              <w:rPr>
                <w:rFonts w:ascii="Arial Narrow" w:eastAsia="Times New Roman" w:hAnsi="Arial Narrow" w:cs="Arial"/>
                <w:color w:val="000000"/>
                <w:lang w:eastAsia="en-ZA"/>
              </w:rPr>
            </w:pPr>
          </w:p>
        </w:tc>
        <w:tc>
          <w:tcPr>
            <w:tcW w:w="219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DHA: Needs assessment submitted to DPW</w:t>
            </w:r>
          </w:p>
          <w:p w:rsidR="00341C4D" w:rsidRPr="00C820E4" w:rsidRDefault="00341C4D" w:rsidP="00F56984">
            <w:pPr>
              <w:rPr>
                <w:rFonts w:ascii="Arial Narrow" w:eastAsia="Times New Roman" w:hAnsi="Arial Narrow" w:cs="Arial"/>
                <w:color w:val="000000"/>
                <w:lang w:eastAsia="en-ZA"/>
              </w:rPr>
            </w:pPr>
          </w:p>
        </w:tc>
        <w:tc>
          <w:tcPr>
            <w:tcW w:w="1950" w:type="dxa"/>
          </w:tcPr>
          <w:p w:rsidR="00341C4D" w:rsidRPr="00816E0F" w:rsidRDefault="00341C4D" w:rsidP="00F56984">
            <w:pPr>
              <w:rPr>
                <w:rFonts w:ascii="Arial Narrow" w:hAnsi="Arial Narrow" w:cs="Arial"/>
              </w:rPr>
            </w:pPr>
            <w:r w:rsidRPr="00C820E4">
              <w:rPr>
                <w:rFonts w:ascii="Arial Narrow" w:hAnsi="Arial Narrow" w:cs="Arial"/>
              </w:rPr>
              <w:t>DPW to expedite the procurement of alternative office as current one does not have sufficient waiting a</w:t>
            </w:r>
            <w:r>
              <w:rPr>
                <w:rFonts w:ascii="Arial Narrow" w:hAnsi="Arial Narrow" w:cs="Arial"/>
              </w:rPr>
              <w:t>rea to accommodate all clients.</w:t>
            </w:r>
          </w:p>
        </w:tc>
        <w:tc>
          <w:tcPr>
            <w:tcW w:w="3330" w:type="dxa"/>
          </w:tcPr>
          <w:p w:rsidR="00341C4D" w:rsidRPr="00C030B3" w:rsidRDefault="006E5074" w:rsidP="00E30248">
            <w:pPr>
              <w:rPr>
                <w:rFonts w:ascii="Arial Narrow" w:hAnsi="Arial Narrow" w:cs="Arial"/>
              </w:rPr>
            </w:pPr>
            <w:r>
              <w:rPr>
                <w:rFonts w:ascii="Arial Narrow" w:hAnsi="Arial Narrow" w:cs="Arial"/>
                <w:color w:val="000000" w:themeColor="text1"/>
              </w:rPr>
              <w:t xml:space="preserve">The last tender was advertised and closed under PLK18/11. No Bidders responded to the advert. The tender to be re-advertised again. The specification meeting took place on the 23 January 2019 and the procurement strategy served before the RBAC on the 12 February 2019 and was referred back for corrections. The strategy to be </w:t>
            </w:r>
            <w:r w:rsidR="00B030D1">
              <w:rPr>
                <w:rFonts w:ascii="Arial Narrow" w:hAnsi="Arial Narrow" w:cs="Arial"/>
                <w:color w:val="000000" w:themeColor="text1"/>
              </w:rPr>
              <w:t xml:space="preserve">revised and be </w:t>
            </w:r>
            <w:r>
              <w:rPr>
                <w:rFonts w:ascii="Arial Narrow" w:hAnsi="Arial Narrow" w:cs="Arial"/>
                <w:color w:val="000000" w:themeColor="text1"/>
              </w:rPr>
              <w:t>presented at the next Bid sitting</w:t>
            </w:r>
            <w:r w:rsidR="00B030D1">
              <w:rPr>
                <w:rFonts w:ascii="Arial Narrow" w:hAnsi="Arial Narrow" w:cs="Arial"/>
                <w:color w:val="000000" w:themeColor="text1"/>
              </w:rPr>
              <w:t>.</w:t>
            </w:r>
          </w:p>
        </w:tc>
        <w:tc>
          <w:tcPr>
            <w:tcW w:w="2941" w:type="dxa"/>
          </w:tcPr>
          <w:p w:rsidR="00341C4D" w:rsidRDefault="00341C4D" w:rsidP="00F56984">
            <w:pPr>
              <w:rPr>
                <w:rFonts w:ascii="Arial Narrow" w:hAnsi="Arial Narrow" w:cs="Arial"/>
              </w:rPr>
            </w:pPr>
            <w:r>
              <w:rPr>
                <w:rFonts w:ascii="Arial Narrow" w:hAnsi="Arial Narrow" w:cs="Arial"/>
              </w:rPr>
              <w:t>DDG/REMS</w:t>
            </w:r>
          </w:p>
          <w:p w:rsidR="00341C4D" w:rsidRDefault="00341C4D" w:rsidP="00F56984">
            <w:pPr>
              <w:rPr>
                <w:rFonts w:ascii="Arial Narrow" w:hAnsi="Arial Narrow" w:cs="Arial"/>
              </w:rPr>
            </w:pPr>
            <w:r>
              <w:rPr>
                <w:rFonts w:ascii="Arial Narrow" w:hAnsi="Arial Narrow" w:cs="Arial"/>
              </w:rPr>
              <w:t>RM: M Ntshani</w:t>
            </w:r>
          </w:p>
          <w:p w:rsidR="00341C4D" w:rsidRDefault="00341C4D" w:rsidP="00F56984">
            <w:pPr>
              <w:rPr>
                <w:rFonts w:ascii="Arial Narrow" w:hAnsi="Arial Narrow" w:cs="Arial"/>
              </w:rPr>
            </w:pPr>
            <w:r>
              <w:rPr>
                <w:rFonts w:ascii="Arial Narrow" w:hAnsi="Arial Narrow" w:cs="Arial"/>
              </w:rPr>
              <w:t xml:space="preserve">H/Leasing: </w:t>
            </w:r>
          </w:p>
          <w:p w:rsidR="00341C4D" w:rsidRPr="0094367E" w:rsidRDefault="00341C4D" w:rsidP="00A272D4">
            <w:pPr>
              <w:rPr>
                <w:rFonts w:ascii="Arial Narrow" w:hAnsi="Arial Narrow" w:cs="Arial"/>
              </w:rPr>
            </w:pPr>
            <w:r>
              <w:rPr>
                <w:rFonts w:ascii="Arial Narrow" w:hAnsi="Arial Narrow" w:cs="Arial"/>
              </w:rPr>
              <w:t>Y Siweya</w:t>
            </w:r>
          </w:p>
        </w:tc>
      </w:tr>
      <w:tr w:rsidR="00341C4D" w:rsidRPr="00C820E4" w:rsidTr="005B65D4">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Bela Bela</w:t>
            </w: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tc>
        <w:tc>
          <w:tcPr>
            <w:tcW w:w="162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Request for alternative accommodation.</w:t>
            </w:r>
          </w:p>
        </w:tc>
        <w:tc>
          <w:tcPr>
            <w:tcW w:w="219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 xml:space="preserve">Tender was advertised and it was non responsive (no bidders). DPW to re-advertise the tender.  </w:t>
            </w:r>
          </w:p>
        </w:tc>
        <w:tc>
          <w:tcPr>
            <w:tcW w:w="195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DPW to consider alternative procurement strategy to source accommodation.</w:t>
            </w:r>
          </w:p>
        </w:tc>
        <w:tc>
          <w:tcPr>
            <w:tcW w:w="3330" w:type="dxa"/>
          </w:tcPr>
          <w:p w:rsidR="00341C4D" w:rsidRDefault="00341C4D" w:rsidP="00F56984">
            <w:pPr>
              <w:rPr>
                <w:rFonts w:ascii="Arial Narrow" w:hAnsi="Arial Narrow" w:cs="Arial"/>
                <w:color w:val="000000" w:themeColor="text1"/>
              </w:rPr>
            </w:pPr>
            <w:r w:rsidRPr="006842EC">
              <w:rPr>
                <w:rFonts w:ascii="Arial Narrow" w:hAnsi="Arial Narrow" w:cs="Arial"/>
                <w:color w:val="000000" w:themeColor="text1"/>
              </w:rPr>
              <w:t>The lease was advertised on 19 January 2017 and closed on 20 February 2017. No bid w</w:t>
            </w:r>
            <w:r w:rsidR="00533DB1">
              <w:rPr>
                <w:rFonts w:ascii="Arial Narrow" w:hAnsi="Arial Narrow" w:cs="Arial"/>
                <w:color w:val="000000" w:themeColor="text1"/>
              </w:rPr>
              <w:t>as received on the closing date.</w:t>
            </w:r>
          </w:p>
          <w:p w:rsidR="00B030D1" w:rsidRDefault="00341C4D" w:rsidP="00533DB1">
            <w:pPr>
              <w:rPr>
                <w:rFonts w:ascii="Arial Narrow" w:hAnsi="Arial Narrow" w:cs="Arial"/>
                <w:color w:val="000000" w:themeColor="text1"/>
              </w:rPr>
            </w:pPr>
            <w:r w:rsidRPr="00D73A92">
              <w:rPr>
                <w:rFonts w:ascii="Arial Narrow" w:eastAsia="Times New Roman" w:hAnsi="Arial Narrow" w:cs="Arial"/>
                <w:lang w:eastAsia="en-ZA"/>
              </w:rPr>
              <w:t>Due to non-responsiveness</w:t>
            </w:r>
            <w:r>
              <w:rPr>
                <w:rFonts w:ascii="Arial Narrow" w:eastAsia="Times New Roman" w:hAnsi="Arial Narrow" w:cs="Arial"/>
                <w:lang w:eastAsia="en-ZA"/>
              </w:rPr>
              <w:t xml:space="preserve"> of the market</w:t>
            </w:r>
            <w:r w:rsidRPr="00D73A92">
              <w:rPr>
                <w:rFonts w:ascii="Arial Narrow" w:eastAsia="Times New Roman" w:hAnsi="Arial Narrow" w:cs="Arial"/>
                <w:lang w:eastAsia="en-ZA"/>
              </w:rPr>
              <w:t xml:space="preserve">, </w:t>
            </w:r>
            <w:r>
              <w:rPr>
                <w:rFonts w:ascii="Arial Narrow" w:eastAsia="Times New Roman" w:hAnsi="Arial Narrow" w:cs="Arial"/>
                <w:lang w:eastAsia="en-ZA"/>
              </w:rPr>
              <w:t>t</w:t>
            </w:r>
            <w:r w:rsidRPr="006842EC">
              <w:rPr>
                <w:rFonts w:ascii="Arial Narrow" w:hAnsi="Arial Narrow" w:cs="Arial"/>
                <w:color w:val="000000" w:themeColor="text1"/>
              </w:rPr>
              <w:t xml:space="preserve">he </w:t>
            </w:r>
            <w:r>
              <w:rPr>
                <w:rFonts w:ascii="Arial Narrow" w:hAnsi="Arial Narrow" w:cs="Arial"/>
                <w:color w:val="000000" w:themeColor="text1"/>
              </w:rPr>
              <w:t xml:space="preserve">procurement process had to restart. </w:t>
            </w:r>
            <w:r w:rsidR="00533DB1">
              <w:rPr>
                <w:rFonts w:ascii="Arial Narrow" w:hAnsi="Arial Narrow" w:cs="Arial"/>
                <w:color w:val="000000" w:themeColor="text1"/>
              </w:rPr>
              <w:t xml:space="preserve">The tender was advertised and closed under tender no PLK18/13 and no bidders responded to the advert. The tender to be re-advertised </w:t>
            </w:r>
            <w:r w:rsidR="00533DB1">
              <w:rPr>
                <w:rFonts w:ascii="Arial Narrow" w:hAnsi="Arial Narrow" w:cs="Arial"/>
                <w:color w:val="000000" w:themeColor="text1"/>
              </w:rPr>
              <w:lastRenderedPageBreak/>
              <w:t xml:space="preserve">again. </w:t>
            </w:r>
          </w:p>
          <w:p w:rsidR="00B030D1" w:rsidRDefault="00B030D1" w:rsidP="00533DB1">
            <w:pPr>
              <w:rPr>
                <w:rFonts w:ascii="Arial Narrow" w:hAnsi="Arial Narrow" w:cs="Arial"/>
                <w:color w:val="000000" w:themeColor="text1"/>
              </w:rPr>
            </w:pPr>
          </w:p>
          <w:p w:rsidR="00596ADE" w:rsidRPr="0094367E" w:rsidRDefault="00533DB1" w:rsidP="00533DB1">
            <w:pPr>
              <w:rPr>
                <w:rFonts w:ascii="Arial Narrow" w:eastAsia="Times New Roman" w:hAnsi="Arial Narrow" w:cs="Arial"/>
                <w:lang w:eastAsia="en-ZA"/>
              </w:rPr>
            </w:pPr>
            <w:r>
              <w:rPr>
                <w:rFonts w:ascii="Arial Narrow" w:hAnsi="Arial Narrow" w:cs="Arial"/>
                <w:color w:val="000000" w:themeColor="text1"/>
              </w:rPr>
              <w:t xml:space="preserve">The specification meeting took place on the 23 January 2019 and the procurement strategy served before the </w:t>
            </w:r>
            <w:r w:rsidR="00760F63">
              <w:rPr>
                <w:rFonts w:ascii="Arial Narrow" w:hAnsi="Arial Narrow" w:cs="Arial"/>
                <w:color w:val="000000" w:themeColor="text1"/>
              </w:rPr>
              <w:t>Regional Bid Adjudication Committee (</w:t>
            </w:r>
            <w:r>
              <w:rPr>
                <w:rFonts w:ascii="Arial Narrow" w:hAnsi="Arial Narrow" w:cs="Arial"/>
                <w:color w:val="000000" w:themeColor="text1"/>
              </w:rPr>
              <w:t>RBAC</w:t>
            </w:r>
            <w:r w:rsidR="00760F63">
              <w:rPr>
                <w:rFonts w:ascii="Arial Narrow" w:hAnsi="Arial Narrow" w:cs="Arial"/>
                <w:color w:val="000000" w:themeColor="text1"/>
              </w:rPr>
              <w:t>) on</w:t>
            </w:r>
            <w:r>
              <w:rPr>
                <w:rFonts w:ascii="Arial Narrow" w:hAnsi="Arial Narrow" w:cs="Arial"/>
                <w:color w:val="000000" w:themeColor="text1"/>
              </w:rPr>
              <w:t xml:space="preserve"> 12 February 2019 and was referred back for corrections. The strategy to be </w:t>
            </w:r>
            <w:r w:rsidR="00B030D1">
              <w:rPr>
                <w:rFonts w:ascii="Arial Narrow" w:hAnsi="Arial Narrow" w:cs="Arial"/>
                <w:color w:val="000000" w:themeColor="text1"/>
              </w:rPr>
              <w:t xml:space="preserve">revised and </w:t>
            </w:r>
            <w:r>
              <w:rPr>
                <w:rFonts w:ascii="Arial Narrow" w:hAnsi="Arial Narrow" w:cs="Arial"/>
                <w:color w:val="000000" w:themeColor="text1"/>
              </w:rPr>
              <w:t>presented at the next Bid sitting</w:t>
            </w:r>
            <w:r w:rsidR="00B030D1">
              <w:rPr>
                <w:rFonts w:ascii="Arial Narrow" w:hAnsi="Arial Narrow" w:cs="Arial"/>
                <w:color w:val="000000" w:themeColor="text1"/>
              </w:rPr>
              <w:t>.</w:t>
            </w:r>
          </w:p>
        </w:tc>
        <w:tc>
          <w:tcPr>
            <w:tcW w:w="2941" w:type="dxa"/>
          </w:tcPr>
          <w:p w:rsidR="00341C4D" w:rsidRDefault="00341C4D" w:rsidP="00E04D6B">
            <w:pPr>
              <w:rPr>
                <w:rFonts w:ascii="Arial Narrow" w:hAnsi="Arial Narrow" w:cs="Arial"/>
              </w:rPr>
            </w:pPr>
            <w:r>
              <w:rPr>
                <w:rFonts w:ascii="Arial Narrow" w:hAnsi="Arial Narrow" w:cs="Arial"/>
              </w:rPr>
              <w:lastRenderedPageBreak/>
              <w:t>DDG/REMS</w:t>
            </w:r>
          </w:p>
          <w:p w:rsidR="00341C4D" w:rsidRDefault="00341C4D" w:rsidP="00E04D6B">
            <w:pPr>
              <w:rPr>
                <w:rFonts w:ascii="Arial Narrow" w:hAnsi="Arial Narrow" w:cs="Arial"/>
              </w:rPr>
            </w:pPr>
            <w:r>
              <w:rPr>
                <w:rFonts w:ascii="Arial Narrow" w:hAnsi="Arial Narrow" w:cs="Arial"/>
              </w:rPr>
              <w:t>RM: M Ntshani</w:t>
            </w:r>
          </w:p>
          <w:p w:rsidR="00341C4D" w:rsidRDefault="00341C4D" w:rsidP="00E04D6B">
            <w:pPr>
              <w:rPr>
                <w:rFonts w:ascii="Arial Narrow" w:hAnsi="Arial Narrow" w:cs="Arial"/>
              </w:rPr>
            </w:pPr>
            <w:r>
              <w:rPr>
                <w:rFonts w:ascii="Arial Narrow" w:hAnsi="Arial Narrow" w:cs="Arial"/>
              </w:rPr>
              <w:t xml:space="preserve">H/Leasing: </w:t>
            </w:r>
          </w:p>
          <w:p w:rsidR="00341C4D" w:rsidRPr="0094367E" w:rsidRDefault="00341C4D" w:rsidP="00E04D6B">
            <w:pPr>
              <w:rPr>
                <w:rFonts w:ascii="Arial Narrow" w:hAnsi="Arial Narrow" w:cs="Arial"/>
              </w:rPr>
            </w:pPr>
            <w:r>
              <w:rPr>
                <w:rFonts w:ascii="Arial Narrow" w:hAnsi="Arial Narrow" w:cs="Arial"/>
              </w:rPr>
              <w:t>Y Siweya</w:t>
            </w:r>
          </w:p>
        </w:tc>
      </w:tr>
      <w:tr w:rsidR="00341C4D" w:rsidRPr="00C820E4" w:rsidTr="005B65D4">
        <w:trPr>
          <w:trHeight w:val="522"/>
        </w:trPr>
        <w:tc>
          <w:tcPr>
            <w:tcW w:w="562" w:type="dxa"/>
            <w:vMerge/>
          </w:tcPr>
          <w:p w:rsidR="00341C4D" w:rsidRPr="00C820E4" w:rsidRDefault="00341C4D" w:rsidP="00F56984">
            <w:pPr>
              <w:rPr>
                <w:rFonts w:ascii="Arial Narrow" w:hAnsi="Arial Narrow" w:cs="Arial"/>
                <w:b/>
              </w:rPr>
            </w:pPr>
          </w:p>
        </w:tc>
        <w:tc>
          <w:tcPr>
            <w:tcW w:w="1418" w:type="dxa"/>
            <w:vMerge/>
          </w:tcPr>
          <w:p w:rsidR="00341C4D" w:rsidRPr="00C820E4" w:rsidRDefault="00341C4D" w:rsidP="00F56984">
            <w:pPr>
              <w:rPr>
                <w:rFonts w:ascii="Arial Narrow" w:hAnsi="Arial Narrow" w:cs="Arial"/>
              </w:rPr>
            </w:pPr>
          </w:p>
        </w:tc>
        <w:tc>
          <w:tcPr>
            <w:tcW w:w="1435" w:type="dxa"/>
          </w:tcPr>
          <w:p w:rsidR="00341C4D" w:rsidRPr="00C820E4" w:rsidRDefault="00341C4D" w:rsidP="00F56984">
            <w:pPr>
              <w:rPr>
                <w:rFonts w:ascii="Arial Narrow" w:hAnsi="Arial Narrow" w:cs="Arial"/>
              </w:rPr>
            </w:pPr>
            <w:r w:rsidRPr="00C820E4">
              <w:rPr>
                <w:rFonts w:ascii="Arial Narrow" w:hAnsi="Arial Narrow" w:cs="Arial"/>
              </w:rPr>
              <w:t>Bochum</w:t>
            </w: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p w:rsidR="00341C4D" w:rsidRPr="00C820E4" w:rsidRDefault="00341C4D" w:rsidP="00F56984">
            <w:pPr>
              <w:rPr>
                <w:rFonts w:ascii="Arial Narrow" w:hAnsi="Arial Narrow" w:cs="Arial"/>
              </w:rPr>
            </w:pPr>
          </w:p>
        </w:tc>
        <w:tc>
          <w:tcPr>
            <w:tcW w:w="1620" w:type="dxa"/>
          </w:tcPr>
          <w:p w:rsidR="00341C4D" w:rsidRPr="00C820E4" w:rsidRDefault="00341C4D" w:rsidP="00F56984">
            <w:pPr>
              <w:rPr>
                <w:rFonts w:ascii="Arial Narrow" w:hAnsi="Arial Narrow" w:cs="Arial"/>
              </w:rPr>
            </w:pPr>
            <w:r w:rsidRPr="00C820E4">
              <w:rPr>
                <w:rFonts w:ascii="Arial Narrow" w:hAnsi="Arial Narrow" w:cs="Arial"/>
              </w:rPr>
              <w:t>Request for relocation to a new site.</w:t>
            </w:r>
          </w:p>
          <w:p w:rsidR="00341C4D" w:rsidRPr="00C820E4" w:rsidRDefault="00341C4D" w:rsidP="00F56984">
            <w:pPr>
              <w:rPr>
                <w:rFonts w:ascii="Arial Narrow" w:hAnsi="Arial Narrow" w:cs="Arial"/>
              </w:rPr>
            </w:pPr>
            <w:r w:rsidRPr="00C820E4">
              <w:rPr>
                <w:rFonts w:ascii="Arial Narrow" w:hAnsi="Arial Narrow" w:cs="Arial"/>
              </w:rPr>
              <w:t>Municipality donated land to DHA. National Treasury approved donation.</w:t>
            </w:r>
          </w:p>
        </w:tc>
        <w:tc>
          <w:tcPr>
            <w:tcW w:w="2190" w:type="dxa"/>
          </w:tcPr>
          <w:p w:rsidR="00341C4D" w:rsidRPr="00C820E4" w:rsidRDefault="00341C4D" w:rsidP="00F56984">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DHA: Needs assessment submitted.</w:t>
            </w:r>
          </w:p>
          <w:p w:rsidR="00341C4D" w:rsidRPr="00C820E4" w:rsidRDefault="00341C4D" w:rsidP="00F56984">
            <w:pPr>
              <w:rPr>
                <w:rFonts w:ascii="Arial Narrow" w:hAnsi="Arial Narrow" w:cs="Arial"/>
              </w:rPr>
            </w:pPr>
          </w:p>
        </w:tc>
        <w:tc>
          <w:tcPr>
            <w:tcW w:w="1950" w:type="dxa"/>
          </w:tcPr>
          <w:p w:rsidR="00341C4D" w:rsidRPr="00C00413" w:rsidRDefault="00341C4D" w:rsidP="00F56984">
            <w:pPr>
              <w:rPr>
                <w:rFonts w:ascii="Arial Narrow" w:hAnsi="Arial Narrow" w:cs="Arial"/>
              </w:rPr>
            </w:pPr>
            <w:r w:rsidRPr="00C00413">
              <w:rPr>
                <w:rFonts w:ascii="Arial Narrow" w:hAnsi="Arial Narrow" w:cs="Arial"/>
              </w:rPr>
              <w:t>DPW to expedite the site clearance process and proceed to construction of a new office.</w:t>
            </w:r>
          </w:p>
        </w:tc>
        <w:tc>
          <w:tcPr>
            <w:tcW w:w="3330" w:type="dxa"/>
          </w:tcPr>
          <w:p w:rsidR="00341C4D" w:rsidRDefault="00341C4D" w:rsidP="00AB5801">
            <w:pPr>
              <w:rPr>
                <w:rFonts w:ascii="Arial Narrow" w:hAnsi="Arial Narrow" w:cs="Arial"/>
              </w:rPr>
            </w:pPr>
            <w:r w:rsidRPr="00D73A92">
              <w:rPr>
                <w:rFonts w:ascii="Arial Narrow" w:hAnsi="Arial Narrow" w:cs="Arial"/>
              </w:rPr>
              <w:t xml:space="preserve">A Council Resolution </w:t>
            </w:r>
            <w:r>
              <w:rPr>
                <w:rFonts w:ascii="Arial Narrow" w:hAnsi="Arial Narrow" w:cs="Arial"/>
              </w:rPr>
              <w:t xml:space="preserve">is awaited for </w:t>
            </w:r>
            <w:r w:rsidRPr="00D73A92">
              <w:rPr>
                <w:rFonts w:ascii="Arial Narrow" w:hAnsi="Arial Narrow" w:cs="Arial"/>
              </w:rPr>
              <w:t>the municipality to donate the land parcel</w:t>
            </w:r>
            <w:r>
              <w:rPr>
                <w:rFonts w:ascii="Arial Narrow" w:hAnsi="Arial Narrow" w:cs="Arial"/>
              </w:rPr>
              <w:t>.</w:t>
            </w:r>
          </w:p>
          <w:p w:rsidR="00341C4D" w:rsidRPr="00C00413" w:rsidRDefault="00341C4D" w:rsidP="00AB5801">
            <w:pPr>
              <w:rPr>
                <w:rFonts w:ascii="Arial Narrow" w:hAnsi="Arial Narrow" w:cs="Arial"/>
              </w:rPr>
            </w:pPr>
          </w:p>
        </w:tc>
        <w:tc>
          <w:tcPr>
            <w:tcW w:w="2941" w:type="dxa"/>
          </w:tcPr>
          <w:p w:rsidR="00341C4D" w:rsidRDefault="00341C4D" w:rsidP="00E04D6B">
            <w:pPr>
              <w:rPr>
                <w:rFonts w:ascii="Arial Narrow" w:hAnsi="Arial Narrow" w:cs="Arial"/>
              </w:rPr>
            </w:pPr>
            <w:r>
              <w:rPr>
                <w:rFonts w:ascii="Arial Narrow" w:hAnsi="Arial Narrow" w:cs="Arial"/>
              </w:rPr>
              <w:t>DDG/REMS</w:t>
            </w:r>
          </w:p>
          <w:p w:rsidR="00341C4D" w:rsidRDefault="00341C4D" w:rsidP="00E04D6B">
            <w:pPr>
              <w:rPr>
                <w:rFonts w:ascii="Arial Narrow" w:hAnsi="Arial Narrow" w:cs="Arial"/>
              </w:rPr>
            </w:pPr>
            <w:r>
              <w:rPr>
                <w:rFonts w:ascii="Arial Narrow" w:hAnsi="Arial Narrow" w:cs="Arial"/>
              </w:rPr>
              <w:t>RM: M Ntshani</w:t>
            </w:r>
          </w:p>
          <w:p w:rsidR="00341C4D" w:rsidRPr="00C00413" w:rsidRDefault="00341C4D" w:rsidP="00E04D6B">
            <w:pPr>
              <w:rPr>
                <w:rFonts w:ascii="Arial Narrow" w:hAnsi="Arial Narrow" w:cs="Arial"/>
              </w:rPr>
            </w:pPr>
            <w:r>
              <w:rPr>
                <w:rFonts w:ascii="Arial Narrow" w:hAnsi="Arial Narrow" w:cs="Arial"/>
              </w:rPr>
              <w:t>H/Leasing: Y Siweya</w:t>
            </w:r>
          </w:p>
        </w:tc>
      </w:tr>
      <w:tr w:rsidR="00341C4D" w:rsidRPr="00C820E4" w:rsidTr="005B65D4">
        <w:tc>
          <w:tcPr>
            <w:tcW w:w="562" w:type="dxa"/>
            <w:vMerge w:val="restart"/>
          </w:tcPr>
          <w:p w:rsidR="00341C4D" w:rsidRPr="00C820E4" w:rsidRDefault="00341C4D" w:rsidP="00AE0BAC">
            <w:pPr>
              <w:rPr>
                <w:rFonts w:ascii="Arial Narrow" w:hAnsi="Arial Narrow" w:cs="Arial"/>
                <w:b/>
              </w:rPr>
            </w:pPr>
            <w:r>
              <w:rPr>
                <w:rFonts w:ascii="Arial Narrow" w:hAnsi="Arial Narrow" w:cs="Arial"/>
                <w:b/>
              </w:rPr>
              <w:t>7</w:t>
            </w:r>
            <w:r w:rsidRPr="00C820E4">
              <w:rPr>
                <w:rFonts w:ascii="Arial Narrow" w:hAnsi="Arial Narrow" w:cs="Arial"/>
                <w:b/>
              </w:rPr>
              <w:t>.</w:t>
            </w:r>
          </w:p>
        </w:tc>
        <w:tc>
          <w:tcPr>
            <w:tcW w:w="1418" w:type="dxa"/>
            <w:vMerge w:val="restart"/>
          </w:tcPr>
          <w:p w:rsidR="00341C4D" w:rsidRPr="00C820E4" w:rsidRDefault="00341C4D" w:rsidP="00AE0BAC">
            <w:pPr>
              <w:rPr>
                <w:rFonts w:ascii="Arial Narrow" w:hAnsi="Arial Narrow" w:cs="Arial"/>
                <w:b/>
              </w:rPr>
            </w:pPr>
            <w:r w:rsidRPr="00C820E4">
              <w:rPr>
                <w:rFonts w:ascii="Arial Narrow" w:hAnsi="Arial Narrow" w:cs="Arial"/>
                <w:b/>
              </w:rPr>
              <w:t>MPUMALANGA</w:t>
            </w:r>
          </w:p>
        </w:tc>
        <w:tc>
          <w:tcPr>
            <w:tcW w:w="1435" w:type="dxa"/>
            <w:shd w:val="clear" w:color="auto" w:fill="auto"/>
          </w:tcPr>
          <w:p w:rsidR="00341C4D" w:rsidRPr="00C820E4" w:rsidRDefault="00341C4D" w:rsidP="00AE0BAC">
            <w:pPr>
              <w:rPr>
                <w:rFonts w:ascii="Arial Narrow" w:hAnsi="Arial Narrow" w:cs="Arial"/>
              </w:rPr>
            </w:pPr>
            <w:r w:rsidRPr="00C820E4">
              <w:rPr>
                <w:rFonts w:ascii="Arial Narrow" w:hAnsi="Arial Narrow" w:cs="Arial"/>
              </w:rPr>
              <w:t>Mapulaneng</w:t>
            </w:r>
          </w:p>
          <w:p w:rsidR="00341C4D" w:rsidRPr="00C820E4" w:rsidRDefault="00341C4D" w:rsidP="00AE0BAC">
            <w:pPr>
              <w:rPr>
                <w:rFonts w:ascii="Arial Narrow" w:hAnsi="Arial Narrow" w:cs="Arial"/>
              </w:rPr>
            </w:pPr>
          </w:p>
          <w:p w:rsidR="00341C4D" w:rsidRPr="00C820E4" w:rsidRDefault="00341C4D" w:rsidP="00AE0BAC">
            <w:pPr>
              <w:rPr>
                <w:rFonts w:ascii="Arial Narrow" w:hAnsi="Arial Narrow" w:cs="Arial"/>
              </w:rPr>
            </w:pPr>
          </w:p>
          <w:p w:rsidR="00341C4D" w:rsidRPr="00C820E4" w:rsidRDefault="00341C4D" w:rsidP="00AE0BAC">
            <w:pPr>
              <w:rPr>
                <w:rFonts w:ascii="Arial Narrow" w:hAnsi="Arial Narrow" w:cs="Arial"/>
              </w:rPr>
            </w:pPr>
          </w:p>
          <w:p w:rsidR="00341C4D" w:rsidRPr="00C820E4" w:rsidRDefault="00341C4D" w:rsidP="00AE0BAC">
            <w:pPr>
              <w:rPr>
                <w:rFonts w:ascii="Arial Narrow" w:hAnsi="Arial Narrow" w:cs="Arial"/>
              </w:rPr>
            </w:pPr>
          </w:p>
        </w:tc>
        <w:tc>
          <w:tcPr>
            <w:tcW w:w="1620" w:type="dxa"/>
            <w:shd w:val="clear" w:color="auto" w:fill="auto"/>
          </w:tcPr>
          <w:p w:rsidR="00341C4D" w:rsidRPr="00C820E4" w:rsidRDefault="00341C4D" w:rsidP="00AE0BAC">
            <w:pPr>
              <w:rPr>
                <w:rFonts w:ascii="Arial Narrow" w:hAnsi="Arial Narrow" w:cs="Arial"/>
              </w:rPr>
            </w:pPr>
            <w:r w:rsidRPr="00C820E4">
              <w:rPr>
                <w:rFonts w:ascii="Arial Narrow" w:eastAsia="Times New Roman" w:hAnsi="Arial Narrow" w:cs="Arial"/>
                <w:color w:val="000000"/>
                <w:lang w:eastAsia="en-ZA"/>
              </w:rPr>
              <w:t>Relocation to a new site. Currently located in a Magistrate Court.</w:t>
            </w:r>
            <w:r w:rsidRPr="00C820E4">
              <w:rPr>
                <w:rFonts w:ascii="Arial Narrow" w:hAnsi="Arial Narrow" w:cs="Arial"/>
              </w:rPr>
              <w:t xml:space="preserve"> Officials have to </w:t>
            </w:r>
            <w:r>
              <w:rPr>
                <w:rFonts w:ascii="Arial Narrow" w:hAnsi="Arial Narrow" w:cs="Arial"/>
              </w:rPr>
              <w:t>climb</w:t>
            </w:r>
            <w:r w:rsidRPr="00C820E4">
              <w:rPr>
                <w:rFonts w:ascii="Arial Narrow" w:hAnsi="Arial Narrow" w:cs="Arial"/>
              </w:rPr>
              <w:t xml:space="preserve"> over the counter to access the office.</w:t>
            </w:r>
          </w:p>
          <w:p w:rsidR="00341C4D" w:rsidRPr="00C820E4" w:rsidRDefault="00341C4D" w:rsidP="00AE0BAC">
            <w:pPr>
              <w:rPr>
                <w:rFonts w:ascii="Arial Narrow" w:hAnsi="Arial Narrow" w:cs="Arial"/>
              </w:rPr>
            </w:pPr>
          </w:p>
        </w:tc>
        <w:tc>
          <w:tcPr>
            <w:tcW w:w="2190" w:type="dxa"/>
            <w:shd w:val="clear" w:color="auto" w:fill="auto"/>
          </w:tcPr>
          <w:p w:rsidR="00341C4D" w:rsidRPr="00C820E4" w:rsidRDefault="00341C4D" w:rsidP="00AE0BAC">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DPW have advertised bids for this office on numerous occasions over the past +</w:t>
            </w:r>
            <w:r w:rsidRPr="00C820E4">
              <w:rPr>
                <w:rFonts w:ascii="Arial Narrow" w:eastAsia="Times New Roman" w:hAnsi="Arial Narrow" w:cs="Arial"/>
                <w:color w:val="000000"/>
                <w:u w:val="single"/>
                <w:lang w:eastAsia="en-ZA"/>
              </w:rPr>
              <w:t>5</w:t>
            </w:r>
            <w:r w:rsidRPr="00C820E4">
              <w:rPr>
                <w:rFonts w:ascii="Arial Narrow" w:eastAsia="Times New Roman" w:hAnsi="Arial Narrow" w:cs="Arial"/>
                <w:color w:val="000000"/>
                <w:lang w:eastAsia="en-ZA"/>
              </w:rPr>
              <w:t xml:space="preserve"> years without a positive response.</w:t>
            </w:r>
          </w:p>
          <w:p w:rsidR="00341C4D" w:rsidRPr="00C820E4" w:rsidRDefault="00341C4D" w:rsidP="00AE0BAC">
            <w:pPr>
              <w:rPr>
                <w:rFonts w:ascii="Arial Narrow" w:hAnsi="Arial Narrow" w:cs="Arial"/>
              </w:rPr>
            </w:pPr>
          </w:p>
        </w:tc>
        <w:tc>
          <w:tcPr>
            <w:tcW w:w="1950" w:type="dxa"/>
            <w:shd w:val="clear" w:color="auto" w:fill="auto"/>
          </w:tcPr>
          <w:p w:rsidR="00341C4D" w:rsidRPr="00C820E4" w:rsidRDefault="00341C4D" w:rsidP="00AE0BAC">
            <w:pPr>
              <w:rPr>
                <w:rFonts w:ascii="Arial Narrow" w:hAnsi="Arial Narrow" w:cs="Arial"/>
              </w:rPr>
            </w:pPr>
            <w:r w:rsidRPr="00C820E4">
              <w:rPr>
                <w:rFonts w:ascii="Arial Narrow" w:hAnsi="Arial Narrow" w:cs="Arial"/>
              </w:rPr>
              <w:t>DPW needs to adopt a different procurement approach for the office as normal process has not yielded any positive outcome.</w:t>
            </w:r>
          </w:p>
        </w:tc>
        <w:tc>
          <w:tcPr>
            <w:tcW w:w="3330" w:type="dxa"/>
            <w:shd w:val="clear" w:color="auto" w:fill="auto"/>
          </w:tcPr>
          <w:p w:rsidR="00B030D1" w:rsidRDefault="008259F0" w:rsidP="00D71111">
            <w:pPr>
              <w:rPr>
                <w:rFonts w:ascii="Arial Narrow" w:hAnsi="Arial Narrow"/>
                <w:sz w:val="24"/>
                <w:szCs w:val="24"/>
              </w:rPr>
            </w:pPr>
            <w:r w:rsidRPr="008259F0">
              <w:rPr>
                <w:rFonts w:ascii="Arial Narrow" w:hAnsi="Arial Narrow"/>
                <w:sz w:val="24"/>
                <w:szCs w:val="24"/>
              </w:rPr>
              <w:t xml:space="preserve">Lease was </w:t>
            </w:r>
            <w:r>
              <w:rPr>
                <w:rFonts w:ascii="Arial Narrow" w:hAnsi="Arial Narrow"/>
                <w:sz w:val="24"/>
                <w:szCs w:val="24"/>
              </w:rPr>
              <w:t xml:space="preserve">awarded to </w:t>
            </w:r>
            <w:r w:rsidRPr="008259F0">
              <w:rPr>
                <w:rFonts w:ascii="Arial Narrow" w:hAnsi="Arial Narrow"/>
                <w:sz w:val="24"/>
                <w:szCs w:val="24"/>
              </w:rPr>
              <w:t xml:space="preserve">Mite Investments. </w:t>
            </w:r>
            <w:r w:rsidRPr="008259F0">
              <w:rPr>
                <w:rFonts w:ascii="Arial Narrow" w:hAnsi="Arial Narrow" w:cs="Arial"/>
              </w:rPr>
              <w:t>Office layout was approved and sent to the landlord on the 31/05/2018. Landlord was then requested to sen</w:t>
            </w:r>
            <w:r>
              <w:rPr>
                <w:rFonts w:ascii="Arial Narrow" w:hAnsi="Arial Narrow" w:cs="Arial"/>
              </w:rPr>
              <w:t>d</w:t>
            </w:r>
            <w:r w:rsidRPr="008259F0">
              <w:rPr>
                <w:rFonts w:ascii="Arial Narrow" w:hAnsi="Arial Narrow" w:cs="Arial"/>
              </w:rPr>
              <w:t xml:space="preserve"> the tenant installation cost</w:t>
            </w:r>
            <w:r>
              <w:rPr>
                <w:rFonts w:asciiTheme="majorHAnsi" w:hAnsiTheme="majorHAnsi" w:cs="Arial"/>
              </w:rPr>
              <w:t xml:space="preserve"> </w:t>
            </w:r>
            <w:r w:rsidRPr="008259F0">
              <w:rPr>
                <w:rFonts w:ascii="Arial Narrow" w:hAnsi="Arial Narrow" w:cs="Arial"/>
              </w:rPr>
              <w:t>which was received and confirmati</w:t>
            </w:r>
            <w:r>
              <w:rPr>
                <w:rFonts w:ascii="Arial Narrow" w:hAnsi="Arial Narrow" w:cs="Arial"/>
              </w:rPr>
              <w:t>on of budget was sent</w:t>
            </w:r>
            <w:r w:rsidRPr="008259F0">
              <w:rPr>
                <w:rFonts w:ascii="Arial Narrow" w:hAnsi="Arial Narrow" w:cs="Arial"/>
              </w:rPr>
              <w:t xml:space="preserve"> and received from the client on the 04/10/2018.</w:t>
            </w:r>
            <w:r w:rsidRPr="008259F0">
              <w:rPr>
                <w:rFonts w:ascii="Arial Narrow" w:hAnsi="Arial Narrow"/>
                <w:sz w:val="24"/>
                <w:szCs w:val="24"/>
              </w:rPr>
              <w:t xml:space="preserve"> </w:t>
            </w:r>
            <w:r w:rsidR="00D71111" w:rsidRPr="00D71111">
              <w:rPr>
                <w:rFonts w:ascii="Arial Narrow" w:hAnsi="Arial Narrow"/>
                <w:sz w:val="24"/>
                <w:szCs w:val="24"/>
              </w:rPr>
              <w:t xml:space="preserve">Landlord is requesting the extension of lease from 3 to 9 year 11 month in order for him to carry the total cost for tenant installations. </w:t>
            </w:r>
          </w:p>
          <w:p w:rsidR="00B030D1" w:rsidRDefault="00B030D1" w:rsidP="00D71111">
            <w:pPr>
              <w:rPr>
                <w:rFonts w:ascii="Arial Narrow" w:hAnsi="Arial Narrow"/>
                <w:sz w:val="24"/>
                <w:szCs w:val="24"/>
              </w:rPr>
            </w:pPr>
          </w:p>
          <w:p w:rsidR="00341C4D" w:rsidRPr="00D73A92" w:rsidRDefault="00D71111" w:rsidP="00D71111">
            <w:pPr>
              <w:rPr>
                <w:rFonts w:ascii="Arial Narrow" w:hAnsi="Arial Narrow" w:cs="Arial"/>
              </w:rPr>
            </w:pPr>
            <w:r w:rsidRPr="00D71111">
              <w:rPr>
                <w:rFonts w:ascii="Arial Narrow" w:hAnsi="Arial Narrow"/>
                <w:sz w:val="24"/>
                <w:szCs w:val="24"/>
              </w:rPr>
              <w:t xml:space="preserve">Confirmation of budget for a 9 year </w:t>
            </w:r>
            <w:r w:rsidRPr="00D71111">
              <w:rPr>
                <w:rFonts w:ascii="Arial Narrow" w:hAnsi="Arial Narrow"/>
                <w:sz w:val="24"/>
                <w:szCs w:val="24"/>
              </w:rPr>
              <w:lastRenderedPageBreak/>
              <w:t>11 months lease period was sent to the client and</w:t>
            </w:r>
            <w:r w:rsidR="00B030D1">
              <w:rPr>
                <w:rFonts w:ascii="Arial Narrow" w:hAnsi="Arial Narrow"/>
                <w:sz w:val="24"/>
                <w:szCs w:val="24"/>
              </w:rPr>
              <w:t xml:space="preserve"> client confirmed that they do n</w:t>
            </w:r>
            <w:r w:rsidR="00B030D1" w:rsidRPr="00D71111">
              <w:rPr>
                <w:rFonts w:ascii="Arial Narrow" w:hAnsi="Arial Narrow"/>
                <w:sz w:val="24"/>
                <w:szCs w:val="24"/>
              </w:rPr>
              <w:t>ot</w:t>
            </w:r>
            <w:r w:rsidRPr="00D71111">
              <w:rPr>
                <w:rFonts w:ascii="Arial Narrow" w:hAnsi="Arial Narrow"/>
                <w:sz w:val="24"/>
                <w:szCs w:val="24"/>
              </w:rPr>
              <w:t xml:space="preserve"> want a 9 year lease but it can be a 5 year lease instead.</w:t>
            </w:r>
            <w:r w:rsidR="00B030D1">
              <w:rPr>
                <w:rFonts w:ascii="Arial Narrow" w:hAnsi="Arial Narrow"/>
                <w:sz w:val="24"/>
                <w:szCs w:val="24"/>
              </w:rPr>
              <w:t xml:space="preserve"> The Client proposal of 5 years to be finalised before end March 2019. </w:t>
            </w:r>
          </w:p>
        </w:tc>
        <w:tc>
          <w:tcPr>
            <w:tcW w:w="2941" w:type="dxa"/>
          </w:tcPr>
          <w:p w:rsidR="00341C4D" w:rsidRDefault="00341C4D" w:rsidP="00AE0BAC">
            <w:pPr>
              <w:rPr>
                <w:rFonts w:ascii="Arial Narrow" w:hAnsi="Arial Narrow" w:cs="Arial"/>
              </w:rPr>
            </w:pPr>
            <w:r>
              <w:rPr>
                <w:rFonts w:ascii="Arial Narrow" w:hAnsi="Arial Narrow" w:cs="Arial"/>
              </w:rPr>
              <w:lastRenderedPageBreak/>
              <w:t>DDG/REMS</w:t>
            </w:r>
          </w:p>
          <w:p w:rsidR="00341C4D" w:rsidRDefault="00341C4D" w:rsidP="00AE0BAC">
            <w:pPr>
              <w:rPr>
                <w:rFonts w:ascii="Arial Narrow" w:hAnsi="Arial Narrow" w:cs="Arial"/>
              </w:rPr>
            </w:pPr>
            <w:r>
              <w:rPr>
                <w:rFonts w:ascii="Arial Narrow" w:hAnsi="Arial Narrow" w:cs="Arial"/>
              </w:rPr>
              <w:t>RM: P. Mashiane</w:t>
            </w:r>
          </w:p>
          <w:p w:rsidR="00341C4D" w:rsidRPr="00194C53" w:rsidRDefault="00341C4D" w:rsidP="00AE0BAC">
            <w:pPr>
              <w:rPr>
                <w:rFonts w:ascii="Arial Narrow" w:hAnsi="Arial Narrow" w:cs="Arial"/>
              </w:rPr>
            </w:pPr>
            <w:r>
              <w:rPr>
                <w:rFonts w:ascii="Arial Narrow" w:hAnsi="Arial Narrow" w:cs="Arial"/>
              </w:rPr>
              <w:t>D: M Mokgohloa</w:t>
            </w:r>
          </w:p>
        </w:tc>
      </w:tr>
      <w:tr w:rsidR="00341C4D" w:rsidRPr="00C820E4" w:rsidTr="005B65D4">
        <w:tc>
          <w:tcPr>
            <w:tcW w:w="562" w:type="dxa"/>
            <w:vMerge/>
          </w:tcPr>
          <w:p w:rsidR="00341C4D" w:rsidRPr="00C820E4" w:rsidRDefault="00341C4D" w:rsidP="00854F6E">
            <w:pPr>
              <w:jc w:val="center"/>
              <w:rPr>
                <w:rFonts w:ascii="Arial Narrow" w:hAnsi="Arial Narrow" w:cs="Arial"/>
                <w:b/>
              </w:rPr>
            </w:pPr>
          </w:p>
        </w:tc>
        <w:tc>
          <w:tcPr>
            <w:tcW w:w="1418" w:type="dxa"/>
            <w:vMerge/>
          </w:tcPr>
          <w:p w:rsidR="00341C4D" w:rsidRPr="00C820E4" w:rsidRDefault="00341C4D" w:rsidP="00854F6E">
            <w:pPr>
              <w:rPr>
                <w:rFonts w:ascii="Arial Narrow" w:hAnsi="Arial Narrow" w:cs="Arial"/>
              </w:rPr>
            </w:pPr>
          </w:p>
        </w:tc>
        <w:tc>
          <w:tcPr>
            <w:tcW w:w="1435"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Inkomazi</w:t>
            </w: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tc>
        <w:tc>
          <w:tcPr>
            <w:tcW w:w="1620" w:type="dxa"/>
            <w:shd w:val="clear" w:color="auto" w:fill="auto"/>
          </w:tcPr>
          <w:p w:rsidR="00341C4D" w:rsidRPr="00C820E4" w:rsidRDefault="00341C4D" w:rsidP="00854F6E">
            <w:pPr>
              <w:rPr>
                <w:rFonts w:ascii="Arial Narrow" w:hAnsi="Arial Narrow" w:cs="Arial"/>
              </w:rPr>
            </w:pPr>
            <w:r w:rsidRPr="00C820E4">
              <w:rPr>
                <w:rFonts w:ascii="Arial Narrow" w:eastAsia="Times New Roman" w:hAnsi="Arial Narrow" w:cs="Arial"/>
                <w:color w:val="000000"/>
                <w:lang w:eastAsia="en-ZA"/>
              </w:rPr>
              <w:t>Relocation to the new site Currently located in a Magistrate Court.</w:t>
            </w:r>
          </w:p>
        </w:tc>
        <w:tc>
          <w:tcPr>
            <w:tcW w:w="2190" w:type="dxa"/>
            <w:shd w:val="clear" w:color="auto" w:fill="auto"/>
          </w:tcPr>
          <w:p w:rsidR="00341C4D" w:rsidRPr="00C820E4" w:rsidRDefault="00341C4D" w:rsidP="00854F6E">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DPW have advertised bids for this office in the past without a positive response.</w:t>
            </w:r>
          </w:p>
          <w:p w:rsidR="00341C4D" w:rsidRPr="00C820E4" w:rsidRDefault="00341C4D" w:rsidP="00854F6E">
            <w:pPr>
              <w:rPr>
                <w:rFonts w:ascii="Arial Narrow" w:hAnsi="Arial Narrow" w:cs="Arial"/>
              </w:rPr>
            </w:pPr>
          </w:p>
        </w:tc>
        <w:tc>
          <w:tcPr>
            <w:tcW w:w="195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DPW needs to adopt a different procurement approach for the office as normal process has not yielded any positive outcome.</w:t>
            </w:r>
          </w:p>
        </w:tc>
        <w:tc>
          <w:tcPr>
            <w:tcW w:w="3330" w:type="dxa"/>
            <w:shd w:val="clear" w:color="auto" w:fill="auto"/>
          </w:tcPr>
          <w:p w:rsidR="00341C4D" w:rsidRPr="00D73A92" w:rsidRDefault="00341C4D" w:rsidP="000C45BD">
            <w:pPr>
              <w:rPr>
                <w:rFonts w:ascii="Arial Narrow" w:hAnsi="Arial Narrow" w:cs="Arial"/>
              </w:rPr>
            </w:pPr>
            <w:r>
              <w:rPr>
                <w:rFonts w:ascii="Arial Narrow" w:hAnsi="Arial Narrow" w:cs="Arial"/>
              </w:rPr>
              <w:t xml:space="preserve">Tender is awarded to P&amp;L General Trading for the period of five (5) years.  </w:t>
            </w:r>
            <w:r w:rsidR="001729ED" w:rsidRPr="001729ED">
              <w:rPr>
                <w:rFonts w:ascii="Arial Narrow" w:hAnsi="Arial Narrow" w:cs="Arial"/>
              </w:rPr>
              <w:t>Landlord is currently busy with Tenant Installation. Last inspection was on the 13th February 2019. The proposed date for occupation is 1st May 2019</w:t>
            </w:r>
            <w:r w:rsidR="001729ED">
              <w:rPr>
                <w:rFonts w:ascii="Arial Narrow" w:hAnsi="Arial Narrow" w:cs="Arial"/>
              </w:rPr>
              <w:t>.</w:t>
            </w:r>
          </w:p>
        </w:tc>
        <w:tc>
          <w:tcPr>
            <w:tcW w:w="2941" w:type="dxa"/>
          </w:tcPr>
          <w:p w:rsidR="00341C4D" w:rsidRDefault="00341C4D" w:rsidP="00E751CC">
            <w:pPr>
              <w:rPr>
                <w:rFonts w:ascii="Arial Narrow" w:hAnsi="Arial Narrow" w:cs="Arial"/>
              </w:rPr>
            </w:pPr>
            <w:r>
              <w:rPr>
                <w:rFonts w:ascii="Arial Narrow" w:hAnsi="Arial Narrow" w:cs="Arial"/>
              </w:rPr>
              <w:t>DDG/REMS</w:t>
            </w:r>
          </w:p>
          <w:p w:rsidR="00341C4D" w:rsidRDefault="00341C4D" w:rsidP="00E751CC">
            <w:pPr>
              <w:rPr>
                <w:rFonts w:ascii="Arial Narrow" w:hAnsi="Arial Narrow" w:cs="Arial"/>
              </w:rPr>
            </w:pPr>
            <w:r>
              <w:rPr>
                <w:rFonts w:ascii="Arial Narrow" w:hAnsi="Arial Narrow" w:cs="Arial"/>
              </w:rPr>
              <w:t>RM: P. Mashiane</w:t>
            </w:r>
          </w:p>
          <w:p w:rsidR="00341C4D" w:rsidRPr="00194C53" w:rsidRDefault="00341C4D" w:rsidP="00E751CC">
            <w:pPr>
              <w:rPr>
                <w:rFonts w:ascii="Arial Narrow" w:hAnsi="Arial Narrow" w:cs="Arial"/>
              </w:rPr>
            </w:pPr>
            <w:r>
              <w:rPr>
                <w:rFonts w:ascii="Arial Narrow" w:hAnsi="Arial Narrow" w:cs="Arial"/>
              </w:rPr>
              <w:t>D: M Mokgohloa</w:t>
            </w:r>
          </w:p>
        </w:tc>
      </w:tr>
      <w:tr w:rsidR="00341C4D" w:rsidRPr="00C820E4" w:rsidTr="005B65D4">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rPr>
            </w:pPr>
          </w:p>
        </w:tc>
        <w:tc>
          <w:tcPr>
            <w:tcW w:w="1435"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Kwamhlanga</w:t>
            </w:r>
          </w:p>
        </w:tc>
        <w:tc>
          <w:tcPr>
            <w:tcW w:w="162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Operating in small office which is inadequate for clients and DHA officials. Request to be relocated to an alternative office accommodation</w:t>
            </w:r>
            <w:r>
              <w:rPr>
                <w:rFonts w:ascii="Arial Narrow" w:hAnsi="Arial Narrow" w:cs="Arial"/>
              </w:rPr>
              <w:t>.</w:t>
            </w:r>
          </w:p>
        </w:tc>
        <w:tc>
          <w:tcPr>
            <w:tcW w:w="2190" w:type="dxa"/>
            <w:shd w:val="clear" w:color="auto" w:fill="auto"/>
          </w:tcPr>
          <w:p w:rsidR="00341C4D" w:rsidRPr="00D73A92" w:rsidRDefault="00341C4D" w:rsidP="00854F6E">
            <w:pPr>
              <w:rPr>
                <w:rFonts w:ascii="Arial Narrow" w:hAnsi="Arial Narrow" w:cs="Arial"/>
              </w:rPr>
            </w:pPr>
            <w:r w:rsidRPr="00D73A92">
              <w:rPr>
                <w:rFonts w:ascii="Arial Narrow" w:hAnsi="Arial Narrow" w:cs="Arial"/>
              </w:rPr>
              <w:t>DPW have identified a building which was vacated by SAPS. The office meets DHA requirements with minor modifications.</w:t>
            </w:r>
          </w:p>
          <w:p w:rsidR="00341C4D" w:rsidRPr="00D73A92" w:rsidRDefault="00341C4D" w:rsidP="00854F6E">
            <w:pPr>
              <w:rPr>
                <w:rFonts w:ascii="Arial Narrow" w:hAnsi="Arial Narrow" w:cs="Arial"/>
              </w:rPr>
            </w:pPr>
          </w:p>
        </w:tc>
        <w:tc>
          <w:tcPr>
            <w:tcW w:w="1950" w:type="dxa"/>
            <w:shd w:val="clear" w:color="auto" w:fill="auto"/>
          </w:tcPr>
          <w:p w:rsidR="00341C4D" w:rsidRPr="00D73A92" w:rsidRDefault="00341C4D" w:rsidP="00854F6E">
            <w:pPr>
              <w:rPr>
                <w:rFonts w:ascii="Arial Narrow" w:hAnsi="Arial Narrow" w:cs="Arial"/>
              </w:rPr>
            </w:pPr>
            <w:r w:rsidRPr="00D73A92">
              <w:rPr>
                <w:rFonts w:ascii="Arial Narrow" w:hAnsi="Arial Narrow" w:cs="Arial"/>
              </w:rPr>
              <w:t>DPW to urgently finalise the process of occupation by DHA.</w:t>
            </w:r>
          </w:p>
        </w:tc>
        <w:tc>
          <w:tcPr>
            <w:tcW w:w="3330" w:type="dxa"/>
            <w:shd w:val="clear" w:color="auto" w:fill="auto"/>
          </w:tcPr>
          <w:p w:rsidR="00341C4D" w:rsidRDefault="00341C4D" w:rsidP="00D0089D">
            <w:pPr>
              <w:rPr>
                <w:rFonts w:ascii="Arial Narrow" w:hAnsi="Arial Narrow" w:cs="Arial"/>
              </w:rPr>
            </w:pPr>
            <w:r>
              <w:rPr>
                <w:rFonts w:ascii="Arial Narrow" w:hAnsi="Arial Narrow" w:cs="Arial"/>
              </w:rPr>
              <w:t xml:space="preserve">The region went on open tender for numerous occasions but no response was received from the market.  </w:t>
            </w:r>
          </w:p>
          <w:p w:rsidR="005B65D4" w:rsidRDefault="00341C4D" w:rsidP="00D0089D">
            <w:pPr>
              <w:rPr>
                <w:rFonts w:ascii="Arial Narrow" w:hAnsi="Arial Narrow" w:cs="Arial"/>
              </w:rPr>
            </w:pPr>
            <w:r>
              <w:rPr>
                <w:rFonts w:ascii="Arial Narrow" w:hAnsi="Arial Narrow" w:cs="Arial"/>
              </w:rPr>
              <w:t>The new procurement strategy to negotiate with Provincial Public Works submitted at NBACL on the 08 May 2018.</w:t>
            </w:r>
            <w:r w:rsidR="00AA17CC">
              <w:rPr>
                <w:rFonts w:ascii="Arial Narrow" w:hAnsi="Arial Narrow" w:cs="Arial"/>
              </w:rPr>
              <w:t xml:space="preserve"> It was s</w:t>
            </w:r>
            <w:r>
              <w:rPr>
                <w:rFonts w:ascii="Arial Narrow" w:hAnsi="Arial Narrow" w:cs="Arial"/>
              </w:rPr>
              <w:t xml:space="preserve">upported and sent to NT but was referred back to address comments. </w:t>
            </w:r>
          </w:p>
          <w:p w:rsidR="005B65D4" w:rsidRDefault="005B65D4" w:rsidP="00D0089D">
            <w:pPr>
              <w:rPr>
                <w:rFonts w:ascii="Arial Narrow" w:hAnsi="Arial Narrow" w:cs="Arial"/>
              </w:rPr>
            </w:pPr>
          </w:p>
          <w:p w:rsidR="00B030D1" w:rsidRDefault="006543C9" w:rsidP="00D0089D">
            <w:pPr>
              <w:rPr>
                <w:rFonts w:ascii="Arial Narrow" w:hAnsi="Arial Narrow"/>
                <w:sz w:val="24"/>
                <w:szCs w:val="24"/>
              </w:rPr>
            </w:pPr>
            <w:r>
              <w:rPr>
                <w:rFonts w:ascii="Arial Narrow" w:hAnsi="Arial Narrow" w:cs="Arial"/>
              </w:rPr>
              <w:t xml:space="preserve">Supported </w:t>
            </w:r>
            <w:r w:rsidR="00AA17CC" w:rsidRPr="00AA17CC">
              <w:rPr>
                <w:rFonts w:ascii="Arial Narrow" w:hAnsi="Arial Narrow"/>
                <w:sz w:val="24"/>
                <w:szCs w:val="24"/>
              </w:rPr>
              <w:t>Strategy</w:t>
            </w:r>
            <w:r>
              <w:rPr>
                <w:rFonts w:ascii="Arial Narrow" w:hAnsi="Arial Narrow"/>
                <w:sz w:val="24"/>
                <w:szCs w:val="24"/>
              </w:rPr>
              <w:t xml:space="preserve"> by National Treasury</w:t>
            </w:r>
            <w:r w:rsidR="00AA17CC" w:rsidRPr="00AA17CC">
              <w:rPr>
                <w:rFonts w:ascii="Arial Narrow" w:hAnsi="Arial Narrow"/>
                <w:sz w:val="24"/>
                <w:szCs w:val="24"/>
              </w:rPr>
              <w:t xml:space="preserve"> was </w:t>
            </w:r>
            <w:r>
              <w:rPr>
                <w:rFonts w:ascii="Arial Narrow" w:hAnsi="Arial Narrow"/>
                <w:sz w:val="24"/>
                <w:szCs w:val="24"/>
              </w:rPr>
              <w:t>received and Bid Offer for</w:t>
            </w:r>
            <w:r w:rsidRPr="006543C9">
              <w:rPr>
                <w:rFonts w:ascii="Arial Narrow" w:hAnsi="Arial Narrow"/>
                <w:sz w:val="24"/>
                <w:szCs w:val="24"/>
              </w:rPr>
              <w:t xml:space="preserve"> rates was sent </w:t>
            </w:r>
            <w:r>
              <w:rPr>
                <w:rFonts w:ascii="Arial Narrow" w:hAnsi="Arial Narrow"/>
                <w:sz w:val="24"/>
                <w:szCs w:val="24"/>
              </w:rPr>
              <w:t xml:space="preserve">to Province </w:t>
            </w:r>
            <w:r w:rsidRPr="006543C9">
              <w:rPr>
                <w:rFonts w:ascii="Arial Narrow" w:hAnsi="Arial Narrow"/>
                <w:sz w:val="24"/>
                <w:szCs w:val="24"/>
              </w:rPr>
              <w:t xml:space="preserve">on the 11th February 2019 after the meeting held on </w:t>
            </w:r>
            <w:r w:rsidR="00D216CF">
              <w:rPr>
                <w:rFonts w:ascii="Arial Narrow" w:hAnsi="Arial Narrow"/>
                <w:sz w:val="24"/>
                <w:szCs w:val="24"/>
              </w:rPr>
              <w:t>07</w:t>
            </w:r>
            <w:r w:rsidRPr="006543C9">
              <w:rPr>
                <w:rFonts w:ascii="Arial Narrow" w:hAnsi="Arial Narrow"/>
                <w:sz w:val="24"/>
                <w:szCs w:val="24"/>
              </w:rPr>
              <w:t xml:space="preserve"> February 2019 to check whether the building was still available. </w:t>
            </w:r>
          </w:p>
          <w:p w:rsidR="00B030D1" w:rsidRDefault="00B030D1" w:rsidP="00D0089D">
            <w:pPr>
              <w:rPr>
                <w:rFonts w:ascii="Arial Narrow" w:hAnsi="Arial Narrow"/>
                <w:sz w:val="24"/>
                <w:szCs w:val="24"/>
              </w:rPr>
            </w:pPr>
          </w:p>
          <w:p w:rsidR="00341C4D" w:rsidRPr="00D73A92" w:rsidRDefault="006543C9" w:rsidP="00D0089D">
            <w:pPr>
              <w:rPr>
                <w:rFonts w:ascii="Arial Narrow" w:hAnsi="Arial Narrow" w:cs="Arial"/>
              </w:rPr>
            </w:pPr>
            <w:r w:rsidRPr="006543C9">
              <w:rPr>
                <w:rFonts w:ascii="Arial Narrow" w:hAnsi="Arial Narrow"/>
                <w:sz w:val="24"/>
                <w:szCs w:val="24"/>
              </w:rPr>
              <w:lastRenderedPageBreak/>
              <w:t>Province has not yet responded with regards to the rates they charging.</w:t>
            </w:r>
          </w:p>
        </w:tc>
        <w:tc>
          <w:tcPr>
            <w:tcW w:w="2941" w:type="dxa"/>
            <w:shd w:val="clear" w:color="auto" w:fill="auto"/>
          </w:tcPr>
          <w:p w:rsidR="00341C4D" w:rsidRDefault="00341C4D" w:rsidP="00E751CC">
            <w:pPr>
              <w:rPr>
                <w:rFonts w:ascii="Arial Narrow" w:hAnsi="Arial Narrow" w:cs="Arial"/>
              </w:rPr>
            </w:pPr>
            <w:r>
              <w:rPr>
                <w:rFonts w:ascii="Arial Narrow" w:hAnsi="Arial Narrow" w:cs="Arial"/>
              </w:rPr>
              <w:lastRenderedPageBreak/>
              <w:t>DDG/REMS</w:t>
            </w:r>
          </w:p>
          <w:p w:rsidR="00341C4D" w:rsidRDefault="00341C4D" w:rsidP="00E751CC">
            <w:pPr>
              <w:rPr>
                <w:rFonts w:ascii="Arial Narrow" w:hAnsi="Arial Narrow" w:cs="Arial"/>
              </w:rPr>
            </w:pPr>
            <w:r>
              <w:rPr>
                <w:rFonts w:ascii="Arial Narrow" w:hAnsi="Arial Narrow" w:cs="Arial"/>
              </w:rPr>
              <w:t>RM: P. Mashiane</w:t>
            </w:r>
          </w:p>
          <w:p w:rsidR="00341C4D" w:rsidRPr="00194C53" w:rsidRDefault="00341C4D" w:rsidP="00E751CC">
            <w:pPr>
              <w:rPr>
                <w:rFonts w:ascii="Arial Narrow" w:hAnsi="Arial Narrow" w:cs="Arial"/>
              </w:rPr>
            </w:pPr>
            <w:r>
              <w:rPr>
                <w:rFonts w:ascii="Arial Narrow" w:hAnsi="Arial Narrow" w:cs="Arial"/>
              </w:rPr>
              <w:t>D: M Mokgohloa</w:t>
            </w:r>
          </w:p>
        </w:tc>
      </w:tr>
      <w:tr w:rsidR="00341C4D" w:rsidRPr="00C820E4" w:rsidTr="005B65D4">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rPr>
            </w:pPr>
          </w:p>
        </w:tc>
        <w:tc>
          <w:tcPr>
            <w:tcW w:w="1435" w:type="dxa"/>
            <w:shd w:val="clear" w:color="auto" w:fill="auto"/>
          </w:tcPr>
          <w:p w:rsidR="00341C4D" w:rsidRPr="00C820E4" w:rsidRDefault="00341C4D" w:rsidP="00854F6E">
            <w:pPr>
              <w:rPr>
                <w:rFonts w:ascii="Arial Narrow" w:hAnsi="Arial Narrow" w:cs="Arial"/>
              </w:rPr>
            </w:pPr>
            <w:r>
              <w:rPr>
                <w:rFonts w:ascii="Arial Narrow" w:hAnsi="Arial Narrow" w:cs="Arial"/>
              </w:rPr>
              <w:t>Matsamo</w:t>
            </w:r>
          </w:p>
        </w:tc>
        <w:tc>
          <w:tcPr>
            <w:tcW w:w="1620" w:type="dxa"/>
            <w:shd w:val="clear" w:color="auto" w:fill="auto"/>
          </w:tcPr>
          <w:p w:rsidR="00341C4D" w:rsidRPr="00C820E4" w:rsidRDefault="00341C4D" w:rsidP="00854F6E">
            <w:pPr>
              <w:rPr>
                <w:rFonts w:ascii="Arial Narrow" w:hAnsi="Arial Narrow" w:cs="Arial"/>
              </w:rPr>
            </w:pPr>
            <w:r>
              <w:rPr>
                <w:rFonts w:ascii="Arial Narrow" w:hAnsi="Arial Narrow" w:cs="Arial"/>
              </w:rPr>
              <w:t>Procurement of new office</w:t>
            </w:r>
          </w:p>
        </w:tc>
        <w:tc>
          <w:tcPr>
            <w:tcW w:w="2190" w:type="dxa"/>
            <w:shd w:val="clear" w:color="auto" w:fill="auto"/>
          </w:tcPr>
          <w:p w:rsidR="00341C4D" w:rsidRPr="00D73A92" w:rsidRDefault="00341C4D" w:rsidP="00854F6E">
            <w:pPr>
              <w:rPr>
                <w:rFonts w:ascii="Arial Narrow" w:hAnsi="Arial Narrow" w:cs="Arial"/>
              </w:rPr>
            </w:pPr>
          </w:p>
        </w:tc>
        <w:tc>
          <w:tcPr>
            <w:tcW w:w="1950" w:type="dxa"/>
            <w:shd w:val="clear" w:color="auto" w:fill="auto"/>
          </w:tcPr>
          <w:p w:rsidR="00341C4D" w:rsidRPr="00D73A92" w:rsidRDefault="00341C4D" w:rsidP="00854F6E">
            <w:pPr>
              <w:rPr>
                <w:rFonts w:ascii="Arial Narrow" w:hAnsi="Arial Narrow" w:cs="Arial"/>
              </w:rPr>
            </w:pPr>
          </w:p>
        </w:tc>
        <w:tc>
          <w:tcPr>
            <w:tcW w:w="3330" w:type="dxa"/>
            <w:shd w:val="clear" w:color="auto" w:fill="auto"/>
          </w:tcPr>
          <w:p w:rsidR="00B030D1" w:rsidRDefault="00341C4D" w:rsidP="00B030D1">
            <w:pPr>
              <w:rPr>
                <w:rFonts w:ascii="Arial Narrow" w:hAnsi="Arial Narrow" w:cs="Arial"/>
              </w:rPr>
            </w:pPr>
            <w:r>
              <w:rPr>
                <w:rFonts w:ascii="Arial Narrow" w:hAnsi="Arial Narrow" w:cs="Arial"/>
              </w:rPr>
              <w:t>Procurement Instruction issued May 2018</w:t>
            </w:r>
            <w:r w:rsidR="00235EAD">
              <w:rPr>
                <w:rFonts w:ascii="Arial Narrow" w:hAnsi="Arial Narrow" w:cs="Arial"/>
              </w:rPr>
              <w:t xml:space="preserve"> however the property allocated to DHA by the Municipality has less space than what the client required</w:t>
            </w:r>
            <w:r>
              <w:rPr>
                <w:rFonts w:ascii="Arial Narrow" w:hAnsi="Arial Narrow" w:cs="Arial"/>
              </w:rPr>
              <w:t>.</w:t>
            </w:r>
            <w:r w:rsidR="00235EAD">
              <w:rPr>
                <w:rFonts w:ascii="Arial Narrow" w:hAnsi="Arial Narrow" w:cs="Arial"/>
              </w:rPr>
              <w:t xml:space="preserve"> DHA </w:t>
            </w:r>
            <w:r w:rsidR="00D109B8">
              <w:rPr>
                <w:rFonts w:ascii="Arial Narrow" w:hAnsi="Arial Narrow" w:cs="Arial"/>
              </w:rPr>
              <w:t xml:space="preserve">withdrew the PI and </w:t>
            </w:r>
            <w:r w:rsidR="005B5722">
              <w:rPr>
                <w:rFonts w:ascii="Arial Narrow" w:hAnsi="Arial Narrow" w:cs="Arial"/>
              </w:rPr>
              <w:t>submitted the revised needs</w:t>
            </w:r>
            <w:r w:rsidR="00D109B8">
              <w:rPr>
                <w:rFonts w:ascii="Arial Narrow" w:hAnsi="Arial Narrow" w:cs="Arial"/>
              </w:rPr>
              <w:t xml:space="preserve"> aligned to the space allocated by Municipality. </w:t>
            </w:r>
          </w:p>
          <w:p w:rsidR="00B030D1" w:rsidRDefault="00B030D1" w:rsidP="00B030D1">
            <w:pPr>
              <w:rPr>
                <w:rFonts w:ascii="Arial Narrow" w:hAnsi="Arial Narrow" w:cs="Arial"/>
              </w:rPr>
            </w:pPr>
          </w:p>
          <w:p w:rsidR="005B65D4" w:rsidRDefault="00B030D1" w:rsidP="00B030D1">
            <w:pPr>
              <w:rPr>
                <w:rFonts w:ascii="Arial Narrow" w:hAnsi="Arial Narrow" w:cs="Arial"/>
              </w:rPr>
            </w:pPr>
            <w:r>
              <w:rPr>
                <w:rFonts w:ascii="Arial Narrow" w:hAnsi="Arial Narrow" w:cs="Arial"/>
              </w:rPr>
              <w:t>DPW requested DHA to approve</w:t>
            </w:r>
            <w:r w:rsidR="00DE25A6">
              <w:rPr>
                <w:rFonts w:ascii="Arial Narrow" w:hAnsi="Arial Narrow" w:cs="Arial"/>
              </w:rPr>
              <w:t xml:space="preserve"> preliminary cost </w:t>
            </w:r>
            <w:r>
              <w:rPr>
                <w:rFonts w:ascii="Arial Narrow" w:hAnsi="Arial Narrow" w:cs="Arial"/>
              </w:rPr>
              <w:t xml:space="preserve">on the 21/02/2019 </w:t>
            </w:r>
            <w:r w:rsidR="00DE25A6">
              <w:rPr>
                <w:rFonts w:ascii="Arial Narrow" w:hAnsi="Arial Narrow" w:cs="Arial"/>
              </w:rPr>
              <w:t>for a PI to be issued</w:t>
            </w:r>
            <w:r>
              <w:rPr>
                <w:rFonts w:ascii="Arial Narrow" w:hAnsi="Arial Narrow" w:cs="Arial"/>
              </w:rPr>
              <w:t>.</w:t>
            </w:r>
          </w:p>
        </w:tc>
        <w:tc>
          <w:tcPr>
            <w:tcW w:w="2941" w:type="dxa"/>
            <w:shd w:val="clear" w:color="auto" w:fill="auto"/>
          </w:tcPr>
          <w:p w:rsidR="00341C4D" w:rsidRDefault="00341C4D" w:rsidP="00492440">
            <w:pPr>
              <w:rPr>
                <w:rFonts w:ascii="Arial Narrow" w:hAnsi="Arial Narrow" w:cs="Arial"/>
              </w:rPr>
            </w:pPr>
            <w:r>
              <w:rPr>
                <w:rFonts w:ascii="Arial Narrow" w:hAnsi="Arial Narrow" w:cs="Arial"/>
              </w:rPr>
              <w:t>DDG/REMS</w:t>
            </w:r>
          </w:p>
          <w:p w:rsidR="00341C4D" w:rsidRDefault="00341C4D" w:rsidP="00492440">
            <w:pPr>
              <w:rPr>
                <w:rFonts w:ascii="Arial Narrow" w:hAnsi="Arial Narrow" w:cs="Arial"/>
              </w:rPr>
            </w:pPr>
            <w:r>
              <w:rPr>
                <w:rFonts w:ascii="Arial Narrow" w:hAnsi="Arial Narrow" w:cs="Arial"/>
              </w:rPr>
              <w:t>RM: P. Mashiane</w:t>
            </w:r>
          </w:p>
          <w:p w:rsidR="00341C4D" w:rsidRDefault="00341C4D" w:rsidP="00492440">
            <w:pPr>
              <w:rPr>
                <w:rFonts w:ascii="Arial Narrow" w:hAnsi="Arial Narrow" w:cs="Arial"/>
              </w:rPr>
            </w:pPr>
            <w:r>
              <w:rPr>
                <w:rFonts w:ascii="Arial Narrow" w:hAnsi="Arial Narrow" w:cs="Arial"/>
              </w:rPr>
              <w:t>D: M Mokgohloa</w:t>
            </w:r>
          </w:p>
        </w:tc>
      </w:tr>
      <w:tr w:rsidR="00341C4D" w:rsidRPr="00C820E4" w:rsidTr="005B65D4">
        <w:tc>
          <w:tcPr>
            <w:tcW w:w="562" w:type="dxa"/>
            <w:vMerge/>
          </w:tcPr>
          <w:p w:rsidR="00341C4D" w:rsidRPr="00C820E4" w:rsidRDefault="00341C4D" w:rsidP="009A542A">
            <w:pPr>
              <w:rPr>
                <w:rFonts w:ascii="Arial Narrow" w:hAnsi="Arial Narrow" w:cs="Arial"/>
                <w:b/>
              </w:rPr>
            </w:pPr>
          </w:p>
        </w:tc>
        <w:tc>
          <w:tcPr>
            <w:tcW w:w="1418" w:type="dxa"/>
            <w:vMerge/>
          </w:tcPr>
          <w:p w:rsidR="00341C4D" w:rsidRPr="00C820E4" w:rsidRDefault="00341C4D" w:rsidP="009A542A">
            <w:pPr>
              <w:rPr>
                <w:rFonts w:ascii="Arial Narrow" w:hAnsi="Arial Narrow" w:cs="Arial"/>
              </w:rPr>
            </w:pPr>
          </w:p>
        </w:tc>
        <w:tc>
          <w:tcPr>
            <w:tcW w:w="1435" w:type="dxa"/>
            <w:shd w:val="clear" w:color="auto" w:fill="auto"/>
          </w:tcPr>
          <w:p w:rsidR="00341C4D" w:rsidRPr="00C820E4" w:rsidRDefault="00341C4D" w:rsidP="009A542A">
            <w:pPr>
              <w:rPr>
                <w:rFonts w:ascii="Arial Narrow" w:hAnsi="Arial Narrow" w:cs="Arial"/>
              </w:rPr>
            </w:pPr>
            <w:r w:rsidRPr="00C820E4">
              <w:rPr>
                <w:rFonts w:ascii="Arial Narrow" w:hAnsi="Arial Narrow" w:cs="Arial"/>
              </w:rPr>
              <w:t>Siyabuswa</w:t>
            </w:r>
          </w:p>
        </w:tc>
        <w:tc>
          <w:tcPr>
            <w:tcW w:w="1620" w:type="dxa"/>
            <w:shd w:val="clear" w:color="auto" w:fill="auto"/>
          </w:tcPr>
          <w:p w:rsidR="00341C4D" w:rsidRPr="00C820E4" w:rsidRDefault="00341C4D" w:rsidP="009A542A">
            <w:pPr>
              <w:rPr>
                <w:rFonts w:ascii="Arial Narrow" w:hAnsi="Arial Narrow" w:cs="Arial"/>
              </w:rPr>
            </w:pPr>
            <w:r w:rsidRPr="00C820E4">
              <w:rPr>
                <w:rFonts w:ascii="Arial Narrow" w:hAnsi="Arial Narrow" w:cs="Arial"/>
              </w:rPr>
              <w:t xml:space="preserve">DHA offices in the DOJ magistrate court. The office is too small and is inadequate for clients and DHA officials. </w:t>
            </w:r>
          </w:p>
        </w:tc>
        <w:tc>
          <w:tcPr>
            <w:tcW w:w="2190" w:type="dxa"/>
            <w:shd w:val="clear" w:color="auto" w:fill="auto"/>
          </w:tcPr>
          <w:p w:rsidR="00341C4D" w:rsidRPr="00C820E4" w:rsidRDefault="00341C4D" w:rsidP="009A542A">
            <w:pPr>
              <w:rPr>
                <w:rFonts w:ascii="Arial Narrow" w:hAnsi="Arial Narrow" w:cs="Arial"/>
              </w:rPr>
            </w:pPr>
            <w:r w:rsidRPr="00C820E4">
              <w:rPr>
                <w:rFonts w:ascii="Arial Narrow" w:hAnsi="Arial Narrow" w:cs="Arial"/>
              </w:rPr>
              <w:t xml:space="preserve">DHA has submitted all the relevant documents for alternative accommodation. </w:t>
            </w:r>
          </w:p>
        </w:tc>
        <w:tc>
          <w:tcPr>
            <w:tcW w:w="1950" w:type="dxa"/>
            <w:shd w:val="clear" w:color="auto" w:fill="auto"/>
          </w:tcPr>
          <w:p w:rsidR="00341C4D" w:rsidRPr="00C820E4" w:rsidRDefault="00341C4D" w:rsidP="009A542A">
            <w:pPr>
              <w:rPr>
                <w:rFonts w:ascii="Arial Narrow" w:hAnsi="Arial Narrow" w:cs="Arial"/>
              </w:rPr>
            </w:pPr>
            <w:r w:rsidRPr="00C820E4">
              <w:rPr>
                <w:rFonts w:ascii="Arial Narrow" w:hAnsi="Arial Narrow" w:cs="Arial"/>
              </w:rPr>
              <w:t>DPW to urgently commence with the procurement of alternative accommodation.</w:t>
            </w:r>
          </w:p>
        </w:tc>
        <w:tc>
          <w:tcPr>
            <w:tcW w:w="3330" w:type="dxa"/>
            <w:shd w:val="clear" w:color="auto" w:fill="auto"/>
          </w:tcPr>
          <w:p w:rsidR="00B030D1" w:rsidRDefault="00341C4D" w:rsidP="00F71E29">
            <w:pPr>
              <w:rPr>
                <w:rFonts w:ascii="Arial Narrow" w:hAnsi="Arial Narrow" w:cs="Arial"/>
              </w:rPr>
            </w:pPr>
            <w:r>
              <w:rPr>
                <w:rFonts w:ascii="Arial Narrow" w:hAnsi="Arial Narrow" w:cs="Arial"/>
              </w:rPr>
              <w:t>The procurement instruction request for the procurement of 1092m² and 8 parking bays was received. A tender was advertised and no response was received from the market. The available space was identified at Provincial Public Works offices in Siyabuswa which was previously used as school and is measuring approximately 541m² which is less than t</w:t>
            </w:r>
            <w:r w:rsidR="00283BA8">
              <w:rPr>
                <w:rFonts w:ascii="Arial Narrow" w:hAnsi="Arial Narrow" w:cs="Arial"/>
              </w:rPr>
              <w:t xml:space="preserve">he required space of 1092m². </w:t>
            </w:r>
          </w:p>
          <w:p w:rsidR="00B030D1" w:rsidRDefault="00B030D1" w:rsidP="00F71E29">
            <w:pPr>
              <w:rPr>
                <w:rFonts w:ascii="Arial Narrow" w:hAnsi="Arial Narrow" w:cs="Arial"/>
              </w:rPr>
            </w:pPr>
          </w:p>
          <w:p w:rsidR="00341C4D" w:rsidRPr="00194C53" w:rsidRDefault="00283BA8" w:rsidP="00F71E29">
            <w:pPr>
              <w:rPr>
                <w:rFonts w:ascii="Arial Narrow" w:hAnsi="Arial Narrow" w:cs="Arial"/>
              </w:rPr>
            </w:pPr>
            <w:r>
              <w:rPr>
                <w:rFonts w:ascii="Arial Narrow" w:hAnsi="Arial Narrow" w:cs="Arial"/>
              </w:rPr>
              <w:t xml:space="preserve">DHA submitted revised needs </w:t>
            </w:r>
            <w:r w:rsidR="00F71E29">
              <w:rPr>
                <w:rFonts w:ascii="Arial Narrow" w:hAnsi="Arial Narrow" w:cs="Arial"/>
              </w:rPr>
              <w:t xml:space="preserve">and preliminary cost analysis was submitted to </w:t>
            </w:r>
            <w:r w:rsidR="00B030D1">
              <w:rPr>
                <w:rFonts w:ascii="Arial Narrow" w:hAnsi="Arial Narrow" w:cs="Arial"/>
              </w:rPr>
              <w:t xml:space="preserve">back to </w:t>
            </w:r>
            <w:r w:rsidR="00F71E29">
              <w:rPr>
                <w:rFonts w:ascii="Arial Narrow" w:hAnsi="Arial Narrow" w:cs="Arial"/>
              </w:rPr>
              <w:t>DHA for</w:t>
            </w:r>
            <w:r w:rsidR="00B030D1">
              <w:rPr>
                <w:rFonts w:ascii="Arial Narrow" w:hAnsi="Arial Narrow" w:cs="Arial"/>
              </w:rPr>
              <w:t xml:space="preserve"> approval of funds on the 19/02/2019.</w:t>
            </w:r>
          </w:p>
        </w:tc>
        <w:tc>
          <w:tcPr>
            <w:tcW w:w="2941" w:type="dxa"/>
          </w:tcPr>
          <w:p w:rsidR="00341C4D" w:rsidRPr="00194C53" w:rsidRDefault="00341C4D" w:rsidP="009A542A">
            <w:pPr>
              <w:rPr>
                <w:rFonts w:ascii="Arial Narrow" w:hAnsi="Arial Narrow" w:cs="Arial"/>
              </w:rPr>
            </w:pPr>
            <w:r>
              <w:rPr>
                <w:rFonts w:ascii="Arial Narrow" w:hAnsi="Arial Narrow" w:cs="Arial"/>
              </w:rPr>
              <w:t>DHA CD: Mr Nxasana</w:t>
            </w:r>
          </w:p>
        </w:tc>
      </w:tr>
      <w:tr w:rsidR="00341C4D" w:rsidRPr="00C820E4" w:rsidTr="005B65D4">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rPr>
            </w:pPr>
          </w:p>
        </w:tc>
        <w:tc>
          <w:tcPr>
            <w:tcW w:w="1435" w:type="dxa"/>
            <w:shd w:val="clear" w:color="auto" w:fill="auto"/>
          </w:tcPr>
          <w:p w:rsidR="00341C4D" w:rsidRPr="00C820E4" w:rsidRDefault="00341C4D" w:rsidP="00854F6E">
            <w:pPr>
              <w:rPr>
                <w:rFonts w:ascii="Arial Narrow" w:hAnsi="Arial Narrow" w:cs="Arial"/>
              </w:rPr>
            </w:pPr>
            <w:r>
              <w:rPr>
                <w:rFonts w:ascii="Arial Narrow" w:hAnsi="Arial Narrow" w:cs="Arial"/>
              </w:rPr>
              <w:t>Middelburg</w:t>
            </w:r>
          </w:p>
        </w:tc>
        <w:tc>
          <w:tcPr>
            <w:tcW w:w="1620" w:type="dxa"/>
            <w:shd w:val="clear" w:color="auto" w:fill="auto"/>
          </w:tcPr>
          <w:p w:rsidR="00341C4D" w:rsidRPr="00C820E4" w:rsidRDefault="00341C4D" w:rsidP="00854F6E">
            <w:pPr>
              <w:rPr>
                <w:rFonts w:ascii="Arial Narrow" w:hAnsi="Arial Narrow" w:cs="Arial"/>
              </w:rPr>
            </w:pPr>
            <w:r>
              <w:rPr>
                <w:rFonts w:ascii="Arial Narrow" w:hAnsi="Arial Narrow" w:cs="Arial"/>
              </w:rPr>
              <w:t xml:space="preserve">DHA officials were locked out by the landlord on the 21 </w:t>
            </w:r>
            <w:r>
              <w:rPr>
                <w:rFonts w:ascii="Arial Narrow" w:hAnsi="Arial Narrow" w:cs="Arial"/>
              </w:rPr>
              <w:lastRenderedPageBreak/>
              <w:t>December 2017 for non-renewal of lease which expired on 31 May 2017</w:t>
            </w:r>
          </w:p>
        </w:tc>
        <w:tc>
          <w:tcPr>
            <w:tcW w:w="219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lastRenderedPageBreak/>
              <w:t xml:space="preserve">DHA has submitted all the relevant documents for </w:t>
            </w:r>
            <w:r>
              <w:rPr>
                <w:rFonts w:ascii="Arial Narrow" w:hAnsi="Arial Narrow" w:cs="Arial"/>
              </w:rPr>
              <w:t>the renewal of the lease.</w:t>
            </w:r>
          </w:p>
        </w:tc>
        <w:tc>
          <w:tcPr>
            <w:tcW w:w="195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 xml:space="preserve">DPW to urgently commence </w:t>
            </w:r>
            <w:r>
              <w:rPr>
                <w:rFonts w:ascii="Arial Narrow" w:hAnsi="Arial Narrow" w:cs="Arial"/>
              </w:rPr>
              <w:t>finalise the lease agreement</w:t>
            </w:r>
            <w:r w:rsidRPr="00C820E4">
              <w:rPr>
                <w:rFonts w:ascii="Arial Narrow" w:hAnsi="Arial Narrow" w:cs="Arial"/>
              </w:rPr>
              <w:t>.</w:t>
            </w:r>
          </w:p>
        </w:tc>
        <w:tc>
          <w:tcPr>
            <w:tcW w:w="3330" w:type="dxa"/>
            <w:shd w:val="clear" w:color="auto" w:fill="auto"/>
          </w:tcPr>
          <w:p w:rsidR="00341C4D" w:rsidRDefault="00341C4D" w:rsidP="006566CA">
            <w:pPr>
              <w:rPr>
                <w:rFonts w:ascii="Arial Narrow" w:hAnsi="Arial Narrow" w:cs="Arial"/>
                <w:bCs/>
              </w:rPr>
            </w:pPr>
            <w:r w:rsidRPr="00173FE3">
              <w:rPr>
                <w:rFonts w:ascii="Arial Narrow" w:hAnsi="Arial Narrow" w:cs="Arial"/>
                <w:bCs/>
              </w:rPr>
              <w:t xml:space="preserve">The lease agreement was renewed from July 2018 for a period of three (3) years. </w:t>
            </w:r>
            <w:r w:rsidRPr="005B65D4">
              <w:rPr>
                <w:rFonts w:ascii="Arial Narrow" w:hAnsi="Arial Narrow" w:cs="Arial"/>
                <w:b/>
                <w:bCs/>
              </w:rPr>
              <w:t xml:space="preserve">Finalised </w:t>
            </w:r>
            <w:r w:rsidRPr="003410DA">
              <w:rPr>
                <w:rFonts w:ascii="Arial Narrow" w:hAnsi="Arial Narrow" w:cs="Arial"/>
                <w:b/>
                <w:bCs/>
              </w:rPr>
              <w:t xml:space="preserve"> </w:t>
            </w:r>
          </w:p>
          <w:p w:rsidR="00341C4D" w:rsidRDefault="00341C4D" w:rsidP="006566CA">
            <w:pPr>
              <w:rPr>
                <w:rFonts w:ascii="Arial Narrow" w:hAnsi="Arial Narrow" w:cs="Arial"/>
                <w:bCs/>
              </w:rPr>
            </w:pPr>
          </w:p>
          <w:p w:rsidR="00341C4D" w:rsidRPr="00054F53" w:rsidRDefault="00341C4D" w:rsidP="006566CA">
            <w:pPr>
              <w:rPr>
                <w:rFonts w:ascii="Arial Narrow" w:hAnsi="Arial Narrow" w:cs="Arial"/>
                <w:highlight w:val="yellow"/>
              </w:rPr>
            </w:pPr>
            <w:r w:rsidRPr="00054F53">
              <w:rPr>
                <w:rFonts w:ascii="Arial Narrow" w:hAnsi="Arial Narrow" w:cs="Arial"/>
                <w:b/>
                <w:bCs/>
              </w:rPr>
              <w:lastRenderedPageBreak/>
              <w:t>Permanent Solution</w:t>
            </w:r>
            <w:r>
              <w:rPr>
                <w:rFonts w:ascii="Arial Narrow" w:hAnsi="Arial Narrow" w:cs="Arial"/>
                <w:bCs/>
              </w:rPr>
              <w:t xml:space="preserve">: </w:t>
            </w:r>
            <w:r w:rsidRPr="00054F53">
              <w:rPr>
                <w:rFonts w:ascii="Arial Narrow" w:hAnsi="Arial Narrow" w:cs="Arial"/>
                <w:bCs/>
              </w:rPr>
              <w:t>PPD is in the process to identify a site for a social precinct to provide permanent accommodation. The site will only be ready in five year time</w:t>
            </w:r>
          </w:p>
        </w:tc>
        <w:tc>
          <w:tcPr>
            <w:tcW w:w="2941" w:type="dxa"/>
          </w:tcPr>
          <w:p w:rsidR="00341C4D" w:rsidRDefault="00341C4D" w:rsidP="00E751CC">
            <w:pPr>
              <w:rPr>
                <w:rFonts w:ascii="Arial Narrow" w:hAnsi="Arial Narrow" w:cs="Arial"/>
              </w:rPr>
            </w:pPr>
            <w:r>
              <w:rPr>
                <w:rFonts w:ascii="Arial Narrow" w:hAnsi="Arial Narrow" w:cs="Arial"/>
              </w:rPr>
              <w:lastRenderedPageBreak/>
              <w:t>DDG/REMS</w:t>
            </w:r>
          </w:p>
          <w:p w:rsidR="00341C4D" w:rsidRDefault="00341C4D" w:rsidP="00E751CC">
            <w:pPr>
              <w:rPr>
                <w:rFonts w:ascii="Arial Narrow" w:hAnsi="Arial Narrow" w:cs="Arial"/>
              </w:rPr>
            </w:pPr>
            <w:r>
              <w:rPr>
                <w:rFonts w:ascii="Arial Narrow" w:hAnsi="Arial Narrow" w:cs="Arial"/>
              </w:rPr>
              <w:t>RM: P. Mashiane</w:t>
            </w:r>
          </w:p>
          <w:p w:rsidR="00341C4D" w:rsidRPr="00194C53" w:rsidRDefault="00341C4D" w:rsidP="00E751CC">
            <w:pPr>
              <w:rPr>
                <w:rFonts w:ascii="Arial Narrow" w:hAnsi="Arial Narrow" w:cs="Arial"/>
              </w:rPr>
            </w:pPr>
            <w:r>
              <w:rPr>
                <w:rFonts w:ascii="Arial Narrow" w:hAnsi="Arial Narrow" w:cs="Arial"/>
              </w:rPr>
              <w:t>D: M Mokgohloa</w:t>
            </w:r>
          </w:p>
        </w:tc>
      </w:tr>
      <w:tr w:rsidR="00341C4D" w:rsidRPr="00C820E4" w:rsidTr="005B65D4">
        <w:trPr>
          <w:trHeight w:val="3910"/>
        </w:trPr>
        <w:tc>
          <w:tcPr>
            <w:tcW w:w="562" w:type="dxa"/>
            <w:vMerge w:val="restart"/>
          </w:tcPr>
          <w:p w:rsidR="00341C4D" w:rsidRPr="00C820E4" w:rsidRDefault="00341C4D" w:rsidP="00854F6E">
            <w:pPr>
              <w:rPr>
                <w:rFonts w:ascii="Arial Narrow" w:hAnsi="Arial Narrow" w:cs="Arial"/>
                <w:b/>
              </w:rPr>
            </w:pPr>
            <w:r>
              <w:rPr>
                <w:rFonts w:ascii="Arial Narrow" w:hAnsi="Arial Narrow" w:cs="Arial"/>
                <w:b/>
              </w:rPr>
              <w:lastRenderedPageBreak/>
              <w:t>8</w:t>
            </w:r>
            <w:r w:rsidRPr="00C820E4">
              <w:rPr>
                <w:rFonts w:ascii="Arial Narrow" w:hAnsi="Arial Narrow" w:cs="Arial"/>
                <w:b/>
              </w:rPr>
              <w:t>.</w:t>
            </w:r>
          </w:p>
        </w:tc>
        <w:tc>
          <w:tcPr>
            <w:tcW w:w="1418" w:type="dxa"/>
            <w:vMerge w:val="restart"/>
            <w:shd w:val="clear" w:color="auto" w:fill="auto"/>
          </w:tcPr>
          <w:p w:rsidR="00341C4D" w:rsidRPr="00C820E4" w:rsidRDefault="00341C4D" w:rsidP="00854F6E">
            <w:pPr>
              <w:rPr>
                <w:rFonts w:ascii="Arial Narrow" w:hAnsi="Arial Narrow" w:cs="Arial"/>
                <w:b/>
              </w:rPr>
            </w:pPr>
            <w:r w:rsidRPr="00C820E4">
              <w:rPr>
                <w:rFonts w:ascii="Arial Narrow" w:hAnsi="Arial Narrow" w:cs="Arial"/>
                <w:b/>
              </w:rPr>
              <w:t>NORTH WEST</w:t>
            </w:r>
          </w:p>
        </w:tc>
        <w:tc>
          <w:tcPr>
            <w:tcW w:w="1435"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Mafikeng (Provincial Office)</w:t>
            </w: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tc>
        <w:tc>
          <w:tcPr>
            <w:tcW w:w="1620" w:type="dxa"/>
            <w:shd w:val="clear" w:color="auto" w:fill="auto"/>
          </w:tcPr>
          <w:p w:rsidR="00341C4D" w:rsidRPr="00C820E4" w:rsidRDefault="00341C4D" w:rsidP="00854F6E">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The landlord is not maintaining the building. DHA has requested for alternative office accommodation from DPW.</w:t>
            </w:r>
          </w:p>
        </w:tc>
        <w:tc>
          <w:tcPr>
            <w:tcW w:w="2190" w:type="dxa"/>
            <w:shd w:val="clear" w:color="auto" w:fill="auto"/>
          </w:tcPr>
          <w:p w:rsidR="00341C4D" w:rsidRPr="00C820E4" w:rsidRDefault="00341C4D" w:rsidP="00854F6E">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DHA: Needs assessment submitted</w:t>
            </w:r>
          </w:p>
          <w:p w:rsidR="00341C4D" w:rsidRPr="00C820E4" w:rsidRDefault="00341C4D" w:rsidP="00854F6E">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DPW currently in procurement phase.</w:t>
            </w:r>
          </w:p>
          <w:p w:rsidR="00341C4D" w:rsidRPr="00C820E4" w:rsidRDefault="00341C4D" w:rsidP="00854F6E">
            <w:pPr>
              <w:rPr>
                <w:rFonts w:ascii="Arial Narrow" w:eastAsia="Times New Roman" w:hAnsi="Arial Narrow" w:cs="Arial"/>
                <w:color w:val="000000"/>
                <w:lang w:eastAsia="en-ZA"/>
              </w:rPr>
            </w:pPr>
          </w:p>
        </w:tc>
        <w:tc>
          <w:tcPr>
            <w:tcW w:w="1950" w:type="dxa"/>
            <w:shd w:val="clear" w:color="auto" w:fill="auto"/>
          </w:tcPr>
          <w:p w:rsidR="00341C4D" w:rsidRPr="00C820E4" w:rsidRDefault="00341C4D" w:rsidP="00854F6E">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Urgent finalisation of the procurement process by DPW required.</w:t>
            </w:r>
          </w:p>
          <w:p w:rsidR="00341C4D" w:rsidRPr="00C820E4" w:rsidRDefault="00341C4D" w:rsidP="00854F6E">
            <w:pPr>
              <w:rPr>
                <w:rFonts w:ascii="Arial Narrow" w:eastAsia="Times New Roman" w:hAnsi="Arial Narrow" w:cs="Arial"/>
                <w:color w:val="000000"/>
                <w:lang w:eastAsia="en-ZA"/>
              </w:rPr>
            </w:pPr>
          </w:p>
        </w:tc>
        <w:tc>
          <w:tcPr>
            <w:tcW w:w="3330" w:type="dxa"/>
            <w:shd w:val="clear" w:color="auto" w:fill="auto"/>
          </w:tcPr>
          <w:p w:rsidR="00341C4D" w:rsidRPr="00D73A92" w:rsidRDefault="00341C4D" w:rsidP="00854F6E">
            <w:pPr>
              <w:rPr>
                <w:rFonts w:ascii="Arial Narrow" w:eastAsia="Times New Roman" w:hAnsi="Arial Narrow" w:cs="Arial"/>
                <w:lang w:eastAsia="en-ZA"/>
              </w:rPr>
            </w:pPr>
            <w:r w:rsidRPr="00D73A92">
              <w:rPr>
                <w:rFonts w:ascii="Arial Narrow" w:eastAsia="Times New Roman" w:hAnsi="Arial Narrow" w:cs="Arial"/>
                <w:lang w:eastAsia="en-ZA"/>
              </w:rPr>
              <w:t>Bid advertised and closed 22 December 2017 - but no bids were received.</w:t>
            </w:r>
          </w:p>
          <w:p w:rsidR="00341C4D" w:rsidRPr="00D73A92" w:rsidRDefault="00341C4D" w:rsidP="00854F6E">
            <w:pPr>
              <w:rPr>
                <w:rFonts w:ascii="Arial Narrow" w:eastAsia="Times New Roman" w:hAnsi="Arial Narrow" w:cs="Arial"/>
                <w:lang w:eastAsia="en-ZA"/>
              </w:rPr>
            </w:pPr>
          </w:p>
          <w:p w:rsidR="00B030D1" w:rsidRDefault="00341C4D" w:rsidP="00854F6E">
            <w:pPr>
              <w:rPr>
                <w:rFonts w:ascii="Arial Narrow" w:eastAsia="Times New Roman" w:hAnsi="Arial Narrow" w:cs="Arial"/>
                <w:lang w:eastAsia="en-ZA"/>
              </w:rPr>
            </w:pPr>
            <w:r w:rsidRPr="00D73A92">
              <w:rPr>
                <w:rFonts w:ascii="Arial Narrow" w:eastAsia="Times New Roman" w:hAnsi="Arial Narrow" w:cs="Arial"/>
                <w:lang w:eastAsia="en-ZA"/>
              </w:rPr>
              <w:t>Due to non-responsiveness</w:t>
            </w:r>
            <w:r>
              <w:rPr>
                <w:rFonts w:ascii="Arial Narrow" w:eastAsia="Times New Roman" w:hAnsi="Arial Narrow" w:cs="Arial"/>
                <w:lang w:eastAsia="en-ZA"/>
              </w:rPr>
              <w:t xml:space="preserve"> of the market</w:t>
            </w:r>
            <w:r w:rsidRPr="00D73A92">
              <w:rPr>
                <w:rFonts w:ascii="Arial Narrow" w:eastAsia="Times New Roman" w:hAnsi="Arial Narrow" w:cs="Arial"/>
                <w:lang w:eastAsia="en-ZA"/>
              </w:rPr>
              <w:t xml:space="preserve">, </w:t>
            </w:r>
            <w:r w:rsidR="00B030D1">
              <w:rPr>
                <w:rFonts w:ascii="Arial Narrow" w:eastAsia="Times New Roman" w:hAnsi="Arial Narrow" w:cs="Arial"/>
                <w:lang w:eastAsia="en-ZA"/>
              </w:rPr>
              <w:t xml:space="preserve">DPW </w:t>
            </w:r>
            <w:r>
              <w:rPr>
                <w:rFonts w:ascii="Arial Narrow" w:eastAsia="Times New Roman" w:hAnsi="Arial Narrow" w:cs="Arial"/>
                <w:lang w:eastAsia="en-ZA"/>
              </w:rPr>
              <w:t>restart</w:t>
            </w:r>
            <w:r w:rsidR="00B030D1">
              <w:rPr>
                <w:rFonts w:ascii="Arial Narrow" w:eastAsia="Times New Roman" w:hAnsi="Arial Narrow" w:cs="Arial"/>
                <w:lang w:eastAsia="en-ZA"/>
              </w:rPr>
              <w:t>ed</w:t>
            </w:r>
            <w:r>
              <w:rPr>
                <w:rFonts w:ascii="Arial Narrow" w:eastAsia="Times New Roman" w:hAnsi="Arial Narrow" w:cs="Arial"/>
                <w:lang w:eastAsia="en-ZA"/>
              </w:rPr>
              <w:t xml:space="preserve"> the process</w:t>
            </w:r>
            <w:r w:rsidRPr="00D73A92">
              <w:rPr>
                <w:rFonts w:ascii="Arial Narrow" w:eastAsia="Times New Roman" w:hAnsi="Arial Narrow" w:cs="Arial"/>
                <w:lang w:eastAsia="en-ZA"/>
              </w:rPr>
              <w:t xml:space="preserve">. </w:t>
            </w:r>
          </w:p>
          <w:p w:rsidR="00B030D1" w:rsidRDefault="00B030D1" w:rsidP="00854F6E">
            <w:pPr>
              <w:rPr>
                <w:rFonts w:ascii="Arial Narrow" w:eastAsia="Times New Roman" w:hAnsi="Arial Narrow" w:cs="Arial"/>
                <w:lang w:eastAsia="en-ZA"/>
              </w:rPr>
            </w:pPr>
          </w:p>
          <w:p w:rsidR="00341C4D" w:rsidRPr="005B65D4" w:rsidRDefault="00341C4D" w:rsidP="00854F6E">
            <w:pPr>
              <w:rPr>
                <w:rFonts w:ascii="Arial Narrow" w:eastAsia="Times New Roman" w:hAnsi="Arial Narrow" w:cs="Arial"/>
                <w:lang w:eastAsia="en-ZA"/>
              </w:rPr>
            </w:pPr>
            <w:r w:rsidRPr="005B65D4">
              <w:rPr>
                <w:rFonts w:ascii="Arial Narrow" w:hAnsi="Arial Narrow"/>
              </w:rPr>
              <w:t xml:space="preserve">The </w:t>
            </w:r>
            <w:r w:rsidR="00D523AB" w:rsidRPr="005B65D4">
              <w:rPr>
                <w:rFonts w:ascii="Arial Narrow" w:hAnsi="Arial Narrow"/>
              </w:rPr>
              <w:t>tender advertised and clos</w:t>
            </w:r>
            <w:r w:rsidR="00FB408E" w:rsidRPr="005B65D4">
              <w:rPr>
                <w:rFonts w:ascii="Arial Narrow" w:hAnsi="Arial Narrow"/>
              </w:rPr>
              <w:t>ed</w:t>
            </w:r>
            <w:r w:rsidR="00D523AB" w:rsidRPr="005B65D4">
              <w:rPr>
                <w:rFonts w:ascii="Arial Narrow" w:hAnsi="Arial Narrow"/>
              </w:rPr>
              <w:t xml:space="preserve"> 29/08/2018</w:t>
            </w:r>
            <w:r w:rsidR="00FB408E" w:rsidRPr="005B65D4">
              <w:rPr>
                <w:rFonts w:ascii="Arial Narrow" w:hAnsi="Arial Narrow"/>
              </w:rPr>
              <w:t xml:space="preserve">. Nine bidders responded and </w:t>
            </w:r>
            <w:r w:rsidR="005B65D4" w:rsidRPr="005B65D4">
              <w:rPr>
                <w:rFonts w:ascii="Arial Narrow" w:hAnsi="Arial Narrow"/>
              </w:rPr>
              <w:t>while SCM was</w:t>
            </w:r>
            <w:r w:rsidR="00FB408E" w:rsidRPr="005B65D4">
              <w:rPr>
                <w:rFonts w:ascii="Arial Narrow" w:hAnsi="Arial Narrow"/>
              </w:rPr>
              <w:t xml:space="preserve"> busy with screening </w:t>
            </w:r>
            <w:r w:rsidR="005B65D4" w:rsidRPr="005B65D4">
              <w:rPr>
                <w:rFonts w:ascii="Arial Narrow" w:hAnsi="Arial Narrow"/>
              </w:rPr>
              <w:t xml:space="preserve">of </w:t>
            </w:r>
            <w:r w:rsidR="00FB408E" w:rsidRPr="005B65D4">
              <w:rPr>
                <w:rFonts w:ascii="Arial Narrow" w:hAnsi="Arial Narrow"/>
              </w:rPr>
              <w:t>the do</w:t>
            </w:r>
            <w:r w:rsidR="005B65D4" w:rsidRPr="005B65D4">
              <w:rPr>
                <w:rFonts w:ascii="Arial Narrow" w:hAnsi="Arial Narrow"/>
              </w:rPr>
              <w:t xml:space="preserve">cumentations, the Tender Validity period lapsed, So the RO is </w:t>
            </w:r>
            <w:r w:rsidR="005B65D4">
              <w:rPr>
                <w:rFonts w:ascii="Arial Narrow" w:hAnsi="Arial Narrow"/>
              </w:rPr>
              <w:t>now c</w:t>
            </w:r>
            <w:r w:rsidR="005B65D4" w:rsidRPr="005B65D4">
              <w:rPr>
                <w:rFonts w:ascii="Arial Narrow" w:hAnsi="Arial Narrow"/>
              </w:rPr>
              <w:t>ompelled to restart the Procurement.</w:t>
            </w:r>
          </w:p>
          <w:p w:rsidR="00341C4D" w:rsidRPr="005B65D4" w:rsidRDefault="00341C4D" w:rsidP="00854F6E">
            <w:pPr>
              <w:rPr>
                <w:rFonts w:ascii="Arial Narrow" w:eastAsia="Times New Roman" w:hAnsi="Arial Narrow" w:cs="Arial"/>
                <w:lang w:eastAsia="en-ZA"/>
              </w:rPr>
            </w:pPr>
          </w:p>
          <w:p w:rsidR="00341C4D" w:rsidRPr="0066179A" w:rsidRDefault="00341C4D" w:rsidP="00737306">
            <w:pPr>
              <w:spacing w:after="200" w:line="276" w:lineRule="auto"/>
              <w:rPr>
                <w:rFonts w:ascii="Arial Narrow" w:hAnsi="Arial Narrow"/>
              </w:rPr>
            </w:pPr>
            <w:r w:rsidRPr="0066179A">
              <w:rPr>
                <w:rFonts w:ascii="Arial Narrow" w:hAnsi="Arial Narrow"/>
                <w:b/>
              </w:rPr>
              <w:t>Permanent solution</w:t>
            </w:r>
            <w:r>
              <w:rPr>
                <w:rFonts w:ascii="Arial Narrow" w:hAnsi="Arial Narrow"/>
              </w:rPr>
              <w:t xml:space="preserve">: </w:t>
            </w:r>
            <w:r w:rsidRPr="0066179A">
              <w:rPr>
                <w:rFonts w:ascii="Arial Narrow" w:hAnsi="Arial Narrow"/>
              </w:rPr>
              <w:t>PPD has identified a site for the development of a social cluster in Mafikeng. Permanent accommodation will be provided on the site. The procurement process for the site which belongs to the municipality is underway. The site will only be ready for construction in five years time</w:t>
            </w:r>
            <w:r w:rsidR="006C3218">
              <w:rPr>
                <w:rFonts w:ascii="Arial Narrow" w:hAnsi="Arial Narrow"/>
              </w:rPr>
              <w:t>s</w:t>
            </w:r>
            <w:r w:rsidRPr="0066179A">
              <w:rPr>
                <w:rFonts w:ascii="Arial Narrow" w:hAnsi="Arial Narrow"/>
              </w:rPr>
              <w:t>.</w:t>
            </w:r>
          </w:p>
        </w:tc>
        <w:tc>
          <w:tcPr>
            <w:tcW w:w="2941" w:type="dxa"/>
            <w:shd w:val="clear" w:color="auto" w:fill="auto"/>
          </w:tcPr>
          <w:p w:rsidR="00341C4D" w:rsidRDefault="00341C4D" w:rsidP="00854F6E">
            <w:pPr>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854F6E">
            <w:pPr>
              <w:rPr>
                <w:rFonts w:ascii="Arial Narrow" w:eastAsia="Times New Roman" w:hAnsi="Arial Narrow" w:cs="Arial"/>
                <w:lang w:eastAsia="en-ZA"/>
              </w:rPr>
            </w:pPr>
            <w:r>
              <w:rPr>
                <w:rFonts w:ascii="Arial Narrow" w:eastAsia="Times New Roman" w:hAnsi="Arial Narrow" w:cs="Arial"/>
                <w:lang w:eastAsia="en-ZA"/>
              </w:rPr>
              <w:t>RM: M Matlala</w:t>
            </w:r>
          </w:p>
          <w:p w:rsidR="00341C4D" w:rsidRPr="004E5867" w:rsidRDefault="00341C4D" w:rsidP="00854F6E">
            <w:pPr>
              <w:rPr>
                <w:rFonts w:ascii="Arial Narrow" w:eastAsia="Times New Roman" w:hAnsi="Arial Narrow" w:cs="Arial"/>
                <w:lang w:eastAsia="en-ZA"/>
              </w:rPr>
            </w:pPr>
            <w:r>
              <w:rPr>
                <w:rFonts w:ascii="Arial Narrow" w:eastAsia="Times New Roman" w:hAnsi="Arial Narrow" w:cs="Arial"/>
                <w:lang w:eastAsia="en-ZA"/>
              </w:rPr>
              <w:t>H/Leasing: I Mahlaule</w:t>
            </w:r>
          </w:p>
        </w:tc>
      </w:tr>
      <w:tr w:rsidR="00341C4D" w:rsidRPr="00C820E4" w:rsidTr="005B65D4">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rPr>
            </w:pPr>
          </w:p>
        </w:tc>
        <w:tc>
          <w:tcPr>
            <w:tcW w:w="1435" w:type="dxa"/>
          </w:tcPr>
          <w:p w:rsidR="00341C4D" w:rsidRPr="00C820E4" w:rsidRDefault="00341C4D" w:rsidP="00854F6E">
            <w:pPr>
              <w:rPr>
                <w:rFonts w:ascii="Arial Narrow" w:hAnsi="Arial Narrow" w:cs="Arial"/>
              </w:rPr>
            </w:pPr>
            <w:r w:rsidRPr="00C820E4">
              <w:rPr>
                <w:rFonts w:ascii="Arial Narrow" w:hAnsi="Arial Narrow" w:cs="Arial"/>
              </w:rPr>
              <w:t>Taung</w:t>
            </w: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tc>
        <w:tc>
          <w:tcPr>
            <w:tcW w:w="1620" w:type="dxa"/>
          </w:tcPr>
          <w:p w:rsidR="00341C4D" w:rsidRPr="00C820E4" w:rsidRDefault="00341C4D" w:rsidP="00854F6E">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lastRenderedPageBreak/>
              <w:t xml:space="preserve">Construction of new office accommodation. </w:t>
            </w:r>
            <w:r w:rsidRPr="00C820E4">
              <w:rPr>
                <w:rFonts w:ascii="Arial Narrow" w:eastAsia="Times New Roman" w:hAnsi="Arial Narrow" w:cs="Arial"/>
                <w:color w:val="000000"/>
                <w:lang w:eastAsia="en-ZA"/>
              </w:rPr>
              <w:lastRenderedPageBreak/>
              <w:t>DHA still waiting for the lay-out to be submitted for approval.</w:t>
            </w:r>
          </w:p>
        </w:tc>
        <w:tc>
          <w:tcPr>
            <w:tcW w:w="2190" w:type="dxa"/>
          </w:tcPr>
          <w:p w:rsidR="00341C4D" w:rsidRPr="00C820E4" w:rsidRDefault="00341C4D" w:rsidP="00854F6E">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lastRenderedPageBreak/>
              <w:t>DHA: Needs assessment submitted</w:t>
            </w:r>
          </w:p>
          <w:p w:rsidR="00341C4D" w:rsidRPr="00C820E4" w:rsidRDefault="00341C4D" w:rsidP="00854F6E">
            <w:pPr>
              <w:rPr>
                <w:rFonts w:ascii="Arial Narrow" w:eastAsia="Times New Roman" w:hAnsi="Arial Narrow" w:cs="Arial"/>
                <w:color w:val="000000"/>
                <w:lang w:eastAsia="en-ZA"/>
              </w:rPr>
            </w:pPr>
          </w:p>
        </w:tc>
        <w:tc>
          <w:tcPr>
            <w:tcW w:w="1950" w:type="dxa"/>
          </w:tcPr>
          <w:p w:rsidR="00341C4D" w:rsidRPr="00C820E4" w:rsidRDefault="00341C4D" w:rsidP="00854F6E">
            <w:pPr>
              <w:rPr>
                <w:rFonts w:ascii="Arial Narrow" w:eastAsia="Times New Roman" w:hAnsi="Arial Narrow" w:cs="Arial"/>
                <w:color w:val="000000"/>
                <w:lang w:eastAsia="en-ZA"/>
              </w:rPr>
            </w:pPr>
            <w:r w:rsidRPr="00C820E4">
              <w:rPr>
                <w:rFonts w:ascii="Arial Narrow" w:eastAsia="Times New Roman" w:hAnsi="Arial Narrow" w:cs="Arial"/>
                <w:color w:val="000000"/>
                <w:lang w:eastAsia="en-ZA"/>
              </w:rPr>
              <w:t xml:space="preserve">Urgent finalisation of the site clearance and procurement </w:t>
            </w:r>
            <w:r w:rsidRPr="00C820E4">
              <w:rPr>
                <w:rFonts w:ascii="Arial Narrow" w:eastAsia="Times New Roman" w:hAnsi="Arial Narrow" w:cs="Arial"/>
                <w:color w:val="000000"/>
                <w:lang w:eastAsia="en-ZA"/>
              </w:rPr>
              <w:lastRenderedPageBreak/>
              <w:t>process in order to commence with construction.</w:t>
            </w:r>
          </w:p>
        </w:tc>
        <w:tc>
          <w:tcPr>
            <w:tcW w:w="3330" w:type="dxa"/>
          </w:tcPr>
          <w:p w:rsidR="00341C4D" w:rsidRDefault="00341C4D" w:rsidP="00854F6E">
            <w:pPr>
              <w:rPr>
                <w:rFonts w:ascii="Arial Narrow" w:eastAsia="Times New Roman" w:hAnsi="Arial Narrow" w:cs="Arial"/>
                <w:lang w:eastAsia="en-ZA"/>
              </w:rPr>
            </w:pPr>
            <w:r>
              <w:rPr>
                <w:rFonts w:ascii="Arial Narrow" w:eastAsia="Times New Roman" w:hAnsi="Arial Narrow" w:cs="Arial"/>
                <w:lang w:eastAsia="en-ZA"/>
              </w:rPr>
              <w:lastRenderedPageBreak/>
              <w:t xml:space="preserve">Site clearance </w:t>
            </w:r>
            <w:r w:rsidR="00C74CA1">
              <w:rPr>
                <w:rFonts w:ascii="Arial Narrow" w:eastAsia="Times New Roman" w:hAnsi="Arial Narrow" w:cs="Arial"/>
                <w:lang w:eastAsia="en-ZA"/>
              </w:rPr>
              <w:t>completed</w:t>
            </w:r>
            <w:r>
              <w:rPr>
                <w:rFonts w:ascii="Arial Narrow" w:eastAsia="Times New Roman" w:hAnsi="Arial Narrow" w:cs="Arial"/>
                <w:lang w:eastAsia="en-ZA"/>
              </w:rPr>
              <w:t>.</w:t>
            </w:r>
          </w:p>
          <w:p w:rsidR="00341C4D" w:rsidRDefault="00341C4D" w:rsidP="00854F6E">
            <w:pPr>
              <w:rPr>
                <w:rFonts w:ascii="Arial Narrow" w:eastAsia="Times New Roman" w:hAnsi="Arial Narrow" w:cs="Arial"/>
                <w:lang w:eastAsia="en-ZA"/>
              </w:rPr>
            </w:pPr>
          </w:p>
          <w:p w:rsidR="00341C4D" w:rsidRDefault="00341C4D" w:rsidP="00AB5801">
            <w:pPr>
              <w:rPr>
                <w:rFonts w:ascii="Arial Narrow" w:eastAsia="Times New Roman" w:hAnsi="Arial Narrow" w:cs="Arial"/>
                <w:lang w:eastAsia="en-ZA"/>
              </w:rPr>
            </w:pPr>
          </w:p>
          <w:p w:rsidR="002617C9" w:rsidRPr="002617C9" w:rsidRDefault="002617C9" w:rsidP="002617C9">
            <w:pPr>
              <w:rPr>
                <w:rFonts w:ascii="Arial Narrow" w:hAnsi="Arial Narrow"/>
                <w:color w:val="000000"/>
              </w:rPr>
            </w:pPr>
            <w:r w:rsidRPr="002617C9">
              <w:rPr>
                <w:rFonts w:ascii="Arial Narrow" w:hAnsi="Arial Narrow"/>
                <w:color w:val="000000"/>
              </w:rPr>
              <w:lastRenderedPageBreak/>
              <w:t>Procurement Strategy was approved on the 12</w:t>
            </w:r>
            <w:r w:rsidRPr="002617C9">
              <w:rPr>
                <w:rFonts w:ascii="Arial Narrow" w:hAnsi="Arial Narrow"/>
                <w:color w:val="000000"/>
                <w:vertAlign w:val="superscript"/>
              </w:rPr>
              <w:t>th</w:t>
            </w:r>
            <w:r w:rsidRPr="002617C9">
              <w:rPr>
                <w:rFonts w:ascii="Arial Narrow" w:hAnsi="Arial Narrow"/>
                <w:color w:val="000000"/>
              </w:rPr>
              <w:t xml:space="preserve"> February 2019</w:t>
            </w:r>
          </w:p>
          <w:p w:rsidR="002617C9" w:rsidRPr="002617C9" w:rsidRDefault="002617C9" w:rsidP="002617C9">
            <w:pPr>
              <w:rPr>
                <w:rFonts w:ascii="Arial Narrow" w:hAnsi="Arial Narrow"/>
                <w:color w:val="000000"/>
              </w:rPr>
            </w:pPr>
            <w:r w:rsidRPr="002617C9">
              <w:rPr>
                <w:rFonts w:ascii="Arial Narrow" w:hAnsi="Arial Narrow"/>
                <w:color w:val="000000"/>
              </w:rPr>
              <w:t>Project will be advertised on the 1</w:t>
            </w:r>
            <w:r w:rsidRPr="002617C9">
              <w:rPr>
                <w:rFonts w:ascii="Arial Narrow" w:hAnsi="Arial Narrow"/>
                <w:color w:val="000000"/>
                <w:vertAlign w:val="superscript"/>
              </w:rPr>
              <w:t>st</w:t>
            </w:r>
            <w:r w:rsidRPr="002617C9">
              <w:rPr>
                <w:rFonts w:ascii="Arial Narrow" w:hAnsi="Arial Narrow"/>
                <w:color w:val="000000"/>
              </w:rPr>
              <w:t xml:space="preserve"> March 2019</w:t>
            </w:r>
          </w:p>
          <w:p w:rsidR="002617C9" w:rsidRPr="002617C9" w:rsidRDefault="002617C9" w:rsidP="002617C9">
            <w:pPr>
              <w:rPr>
                <w:rFonts w:ascii="Arial Narrow" w:hAnsi="Arial Narrow"/>
                <w:color w:val="000000"/>
              </w:rPr>
            </w:pPr>
            <w:r w:rsidRPr="002617C9">
              <w:rPr>
                <w:rFonts w:ascii="Arial Narrow" w:hAnsi="Arial Narrow"/>
                <w:color w:val="000000"/>
              </w:rPr>
              <w:t>Compulsory site inspection is on the 14</w:t>
            </w:r>
            <w:r w:rsidRPr="002617C9">
              <w:rPr>
                <w:rFonts w:ascii="Arial Narrow" w:hAnsi="Arial Narrow"/>
                <w:color w:val="000000"/>
                <w:vertAlign w:val="superscript"/>
              </w:rPr>
              <w:t>th</w:t>
            </w:r>
            <w:r w:rsidRPr="002617C9">
              <w:rPr>
                <w:rFonts w:ascii="Arial Narrow" w:hAnsi="Arial Narrow"/>
                <w:color w:val="000000"/>
              </w:rPr>
              <w:t xml:space="preserve"> March 2019</w:t>
            </w:r>
          </w:p>
          <w:p w:rsidR="00341C4D" w:rsidRPr="005B65D4" w:rsidRDefault="002617C9" w:rsidP="00360C3B">
            <w:pPr>
              <w:rPr>
                <w:rFonts w:ascii="Arial Narrow" w:hAnsi="Arial Narrow"/>
                <w:color w:val="000000"/>
              </w:rPr>
            </w:pPr>
            <w:r w:rsidRPr="002617C9">
              <w:rPr>
                <w:rFonts w:ascii="Arial Narrow" w:hAnsi="Arial Narrow"/>
                <w:color w:val="000000"/>
              </w:rPr>
              <w:t xml:space="preserve">Closing </w:t>
            </w:r>
            <w:r w:rsidR="005B65D4">
              <w:rPr>
                <w:rFonts w:ascii="Arial Narrow" w:hAnsi="Arial Narrow"/>
                <w:color w:val="000000"/>
              </w:rPr>
              <w:t xml:space="preserve">Tender </w:t>
            </w:r>
            <w:r w:rsidRPr="002617C9">
              <w:rPr>
                <w:rFonts w:ascii="Arial Narrow" w:hAnsi="Arial Narrow"/>
                <w:color w:val="000000"/>
              </w:rPr>
              <w:t>date is the 3</w:t>
            </w:r>
            <w:r w:rsidRPr="002617C9">
              <w:rPr>
                <w:rFonts w:ascii="Arial Narrow" w:hAnsi="Arial Narrow"/>
                <w:color w:val="000000"/>
                <w:vertAlign w:val="superscript"/>
              </w:rPr>
              <w:t>rd</w:t>
            </w:r>
            <w:r w:rsidR="005B65D4">
              <w:rPr>
                <w:rFonts w:ascii="Arial Narrow" w:hAnsi="Arial Narrow"/>
                <w:color w:val="000000"/>
              </w:rPr>
              <w:t xml:space="preserve"> April 2019.</w:t>
            </w:r>
          </w:p>
        </w:tc>
        <w:tc>
          <w:tcPr>
            <w:tcW w:w="2941" w:type="dxa"/>
          </w:tcPr>
          <w:p w:rsidR="00341C4D" w:rsidRDefault="00341C4D" w:rsidP="00854F6E">
            <w:pPr>
              <w:rPr>
                <w:rFonts w:ascii="Arial Narrow" w:eastAsia="Times New Roman" w:hAnsi="Arial Narrow" w:cs="Arial"/>
                <w:lang w:eastAsia="en-ZA"/>
              </w:rPr>
            </w:pPr>
            <w:r>
              <w:rPr>
                <w:rFonts w:ascii="Arial Narrow" w:eastAsia="Times New Roman" w:hAnsi="Arial Narrow" w:cs="Arial"/>
                <w:lang w:eastAsia="en-ZA"/>
              </w:rPr>
              <w:lastRenderedPageBreak/>
              <w:t>DDG/CPM</w:t>
            </w:r>
          </w:p>
          <w:p w:rsidR="00341C4D" w:rsidRDefault="00341C4D" w:rsidP="00854F6E">
            <w:pPr>
              <w:rPr>
                <w:rFonts w:ascii="Arial Narrow" w:eastAsia="Times New Roman" w:hAnsi="Arial Narrow" w:cs="Arial"/>
                <w:lang w:eastAsia="en-ZA"/>
              </w:rPr>
            </w:pPr>
            <w:r>
              <w:rPr>
                <w:rFonts w:ascii="Arial Narrow" w:eastAsia="Times New Roman" w:hAnsi="Arial Narrow" w:cs="Arial"/>
                <w:lang w:eastAsia="en-ZA"/>
              </w:rPr>
              <w:t>RM: M Matlala</w:t>
            </w:r>
          </w:p>
          <w:p w:rsidR="00341C4D" w:rsidRDefault="00341C4D" w:rsidP="00854F6E">
            <w:pPr>
              <w:rPr>
                <w:rFonts w:ascii="Arial Narrow" w:eastAsia="Times New Roman" w:hAnsi="Arial Narrow" w:cs="Arial"/>
                <w:lang w:eastAsia="en-ZA"/>
              </w:rPr>
            </w:pPr>
            <w:r>
              <w:rPr>
                <w:rFonts w:ascii="Arial Narrow" w:eastAsia="Times New Roman" w:hAnsi="Arial Narrow" w:cs="Arial"/>
                <w:lang w:eastAsia="en-ZA"/>
              </w:rPr>
              <w:t>D: K Nel</w:t>
            </w:r>
          </w:p>
        </w:tc>
      </w:tr>
      <w:tr w:rsidR="00341C4D" w:rsidRPr="00C820E4" w:rsidTr="005B65D4">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rPr>
            </w:pPr>
          </w:p>
        </w:tc>
        <w:tc>
          <w:tcPr>
            <w:tcW w:w="1435" w:type="dxa"/>
          </w:tcPr>
          <w:p w:rsidR="00341C4D" w:rsidRPr="00C820E4" w:rsidRDefault="00341C4D" w:rsidP="00854F6E">
            <w:pPr>
              <w:rPr>
                <w:rFonts w:ascii="Arial Narrow" w:hAnsi="Arial Narrow" w:cs="Arial"/>
              </w:rPr>
            </w:pPr>
            <w:r w:rsidRPr="00C820E4">
              <w:rPr>
                <w:rFonts w:ascii="Arial Narrow" w:hAnsi="Arial Narrow" w:cs="Arial"/>
              </w:rPr>
              <w:t>Rustenburg</w:t>
            </w: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tc>
        <w:tc>
          <w:tcPr>
            <w:tcW w:w="1620" w:type="dxa"/>
          </w:tcPr>
          <w:p w:rsidR="00341C4D" w:rsidRPr="00C820E4" w:rsidRDefault="00341C4D" w:rsidP="00854F6E">
            <w:pPr>
              <w:rPr>
                <w:rFonts w:ascii="Arial Narrow" w:hAnsi="Arial Narrow" w:cs="Arial"/>
              </w:rPr>
            </w:pPr>
            <w:r w:rsidRPr="00C820E4">
              <w:rPr>
                <w:rFonts w:ascii="Arial Narrow" w:hAnsi="Arial Narrow" w:cs="Arial"/>
              </w:rPr>
              <w:t xml:space="preserve">Alternative accommodation required urgently. The building is not OHS Act compliant. Condemned by both DHA Employee Wellness and </w:t>
            </w:r>
            <w:r>
              <w:rPr>
                <w:rFonts w:ascii="Arial Narrow" w:hAnsi="Arial Narrow" w:cs="Arial"/>
              </w:rPr>
              <w:t xml:space="preserve">the </w:t>
            </w:r>
            <w:r w:rsidRPr="00C820E4">
              <w:rPr>
                <w:rFonts w:ascii="Arial Narrow" w:hAnsi="Arial Narrow" w:cs="Arial"/>
              </w:rPr>
              <w:t>Department of Labour.</w:t>
            </w:r>
          </w:p>
        </w:tc>
        <w:tc>
          <w:tcPr>
            <w:tcW w:w="2190" w:type="dxa"/>
          </w:tcPr>
          <w:p w:rsidR="00341C4D" w:rsidRPr="00C820E4" w:rsidRDefault="00341C4D" w:rsidP="00854F6E">
            <w:pPr>
              <w:rPr>
                <w:rFonts w:ascii="Arial Narrow" w:hAnsi="Arial Narrow" w:cs="Arial"/>
              </w:rPr>
            </w:pPr>
            <w:r w:rsidRPr="00C820E4">
              <w:rPr>
                <w:rFonts w:ascii="Arial Narrow" w:hAnsi="Arial Narrow" w:cs="Arial"/>
              </w:rPr>
              <w:t>DHA: to submit needs assessments for alternative office.</w:t>
            </w:r>
          </w:p>
        </w:tc>
        <w:tc>
          <w:tcPr>
            <w:tcW w:w="1950" w:type="dxa"/>
          </w:tcPr>
          <w:p w:rsidR="00341C4D" w:rsidRPr="00C820E4" w:rsidRDefault="00341C4D" w:rsidP="00854F6E">
            <w:pPr>
              <w:rPr>
                <w:rFonts w:ascii="Arial Narrow" w:hAnsi="Arial Narrow" w:cs="Arial"/>
              </w:rPr>
            </w:pPr>
            <w:r w:rsidRPr="00C820E4">
              <w:rPr>
                <w:rFonts w:ascii="Arial Narrow" w:hAnsi="Arial Narrow" w:cs="Arial"/>
              </w:rPr>
              <w:t>DPW to fast track SCM process once all documents are in place.</w:t>
            </w:r>
          </w:p>
        </w:tc>
        <w:tc>
          <w:tcPr>
            <w:tcW w:w="3330" w:type="dxa"/>
          </w:tcPr>
          <w:p w:rsidR="00B030D1" w:rsidRDefault="00341C4D" w:rsidP="001F0D12">
            <w:pPr>
              <w:rPr>
                <w:rFonts w:ascii="Arial Narrow" w:hAnsi="Arial Narrow"/>
              </w:rPr>
            </w:pPr>
            <w:r w:rsidRPr="00B030D1">
              <w:rPr>
                <w:rFonts w:ascii="Arial Narrow" w:hAnsi="Arial Narrow"/>
              </w:rPr>
              <w:t>Lease agreement</w:t>
            </w:r>
            <w:r w:rsidR="00D45263" w:rsidRPr="00B030D1">
              <w:rPr>
                <w:rFonts w:ascii="Arial Narrow" w:hAnsi="Arial Narrow"/>
              </w:rPr>
              <w:t xml:space="preserve"> was</w:t>
            </w:r>
            <w:r w:rsidRPr="00B030D1">
              <w:rPr>
                <w:rFonts w:ascii="Arial Narrow" w:hAnsi="Arial Narrow"/>
              </w:rPr>
              <w:t xml:space="preserve"> signed for 5 years</w:t>
            </w:r>
            <w:r w:rsidR="00D45263" w:rsidRPr="00B030D1">
              <w:rPr>
                <w:rFonts w:ascii="Arial Narrow" w:hAnsi="Arial Narrow"/>
              </w:rPr>
              <w:t xml:space="preserve"> and while the bidder was waiting for</w:t>
            </w:r>
            <w:r w:rsidRPr="00B030D1">
              <w:rPr>
                <w:rFonts w:ascii="Arial Narrow" w:hAnsi="Arial Narrow"/>
              </w:rPr>
              <w:t xml:space="preserve"> plans</w:t>
            </w:r>
            <w:r>
              <w:rPr>
                <w:rFonts w:ascii="Arial Narrow" w:hAnsi="Arial Narrow"/>
              </w:rPr>
              <w:t xml:space="preserve"> approval by the Municipality</w:t>
            </w:r>
            <w:r w:rsidR="00D45263">
              <w:rPr>
                <w:rFonts w:ascii="Arial Narrow" w:hAnsi="Arial Narrow"/>
              </w:rPr>
              <w:t>, then the</w:t>
            </w:r>
            <w:r w:rsidR="0028240F">
              <w:rPr>
                <w:rFonts w:ascii="Arial Narrow" w:hAnsi="Arial Narrow"/>
              </w:rPr>
              <w:t xml:space="preserve"> bidder </w:t>
            </w:r>
            <w:r w:rsidR="00D45263">
              <w:rPr>
                <w:rFonts w:ascii="Arial Narrow" w:hAnsi="Arial Narrow"/>
              </w:rPr>
              <w:t>canc</w:t>
            </w:r>
            <w:r w:rsidR="0028240F">
              <w:rPr>
                <w:rFonts w:ascii="Arial Narrow" w:hAnsi="Arial Narrow"/>
              </w:rPr>
              <w:t xml:space="preserve">elled </w:t>
            </w:r>
            <w:r w:rsidR="00D45263">
              <w:rPr>
                <w:rFonts w:ascii="Arial Narrow" w:hAnsi="Arial Narrow"/>
              </w:rPr>
              <w:t xml:space="preserve">the lease </w:t>
            </w:r>
            <w:r w:rsidR="0028240F">
              <w:rPr>
                <w:rFonts w:ascii="Arial Narrow" w:hAnsi="Arial Narrow"/>
              </w:rPr>
              <w:t>d</w:t>
            </w:r>
            <w:r w:rsidR="005B65D4">
              <w:rPr>
                <w:rFonts w:ascii="Arial Narrow" w:hAnsi="Arial Narrow"/>
              </w:rPr>
              <w:t>ue to unforeseen circumstances:</w:t>
            </w:r>
            <w:r w:rsidR="00D45263">
              <w:rPr>
                <w:rFonts w:ascii="Arial Narrow" w:hAnsi="Arial Narrow"/>
              </w:rPr>
              <w:t xml:space="preserve"> </w:t>
            </w:r>
            <w:r w:rsidR="005B65D4">
              <w:rPr>
                <w:rFonts w:ascii="Arial Narrow" w:hAnsi="Arial Narrow"/>
              </w:rPr>
              <w:t>(</w:t>
            </w:r>
            <w:r w:rsidR="00D45263">
              <w:rPr>
                <w:rFonts w:ascii="Arial Narrow" w:hAnsi="Arial Narrow"/>
              </w:rPr>
              <w:t>week of 24/08/2018</w:t>
            </w:r>
            <w:r w:rsidR="0028240F">
              <w:rPr>
                <w:rFonts w:ascii="Arial Narrow" w:hAnsi="Arial Narrow"/>
              </w:rPr>
              <w:t xml:space="preserve">). </w:t>
            </w:r>
            <w:r w:rsidR="00D45263">
              <w:rPr>
                <w:rFonts w:ascii="Arial Narrow" w:hAnsi="Arial Narrow"/>
              </w:rPr>
              <w:t xml:space="preserve"> </w:t>
            </w:r>
          </w:p>
          <w:p w:rsidR="00B030D1" w:rsidRDefault="00B030D1" w:rsidP="001F0D12">
            <w:pPr>
              <w:rPr>
                <w:rFonts w:ascii="Arial Narrow" w:hAnsi="Arial Narrow"/>
              </w:rPr>
            </w:pPr>
          </w:p>
          <w:p w:rsidR="00341C4D" w:rsidRPr="005B65D4" w:rsidRDefault="00D45263" w:rsidP="001F0D12">
            <w:pPr>
              <w:rPr>
                <w:rFonts w:ascii="Arial Narrow" w:hAnsi="Arial Narrow"/>
              </w:rPr>
            </w:pPr>
            <w:r>
              <w:rPr>
                <w:rFonts w:ascii="Arial Narrow" w:hAnsi="Arial Narrow"/>
              </w:rPr>
              <w:t>P</w:t>
            </w:r>
            <w:r w:rsidR="001F0A96">
              <w:rPr>
                <w:rFonts w:ascii="Arial Narrow" w:hAnsi="Arial Narrow"/>
              </w:rPr>
              <w:t>rocurement p</w:t>
            </w:r>
            <w:r>
              <w:rPr>
                <w:rFonts w:ascii="Arial Narrow" w:hAnsi="Arial Narrow"/>
              </w:rPr>
              <w:t xml:space="preserve">rocess </w:t>
            </w:r>
            <w:r w:rsidR="00D70CB4">
              <w:rPr>
                <w:rFonts w:ascii="Arial Narrow" w:hAnsi="Arial Narrow"/>
              </w:rPr>
              <w:t>restarted and PA</w:t>
            </w:r>
            <w:r w:rsidR="00F02CF5">
              <w:rPr>
                <w:rFonts w:ascii="Arial Narrow" w:hAnsi="Arial Narrow"/>
              </w:rPr>
              <w:t xml:space="preserve"> 25 approved</w:t>
            </w:r>
            <w:r w:rsidR="00D70CB4">
              <w:rPr>
                <w:rFonts w:ascii="Arial Narrow" w:hAnsi="Arial Narrow"/>
              </w:rPr>
              <w:t>.</w:t>
            </w:r>
            <w:r w:rsidR="00F02CF5">
              <w:rPr>
                <w:rFonts w:ascii="Arial Narrow" w:hAnsi="Arial Narrow"/>
              </w:rPr>
              <w:t xml:space="preserve"> Bid Specification met 29/10/2018</w:t>
            </w:r>
            <w:r w:rsidR="00B030D1">
              <w:rPr>
                <w:rFonts w:ascii="Arial Narrow" w:hAnsi="Arial Narrow"/>
              </w:rPr>
              <w:t xml:space="preserve"> and procurement strategy was ta</w:t>
            </w:r>
            <w:r w:rsidR="00F02CF5">
              <w:rPr>
                <w:rFonts w:ascii="Arial Narrow" w:hAnsi="Arial Narrow"/>
              </w:rPr>
              <w:t>bled at RBAC on 13/11/2018</w:t>
            </w:r>
            <w:r w:rsidR="00715D30">
              <w:rPr>
                <w:rFonts w:ascii="Arial Narrow" w:hAnsi="Arial Narrow"/>
              </w:rPr>
              <w:t>.</w:t>
            </w:r>
            <w:r w:rsidR="00B030D1">
              <w:rPr>
                <w:rFonts w:ascii="Arial Narrow" w:hAnsi="Arial Narrow"/>
              </w:rPr>
              <w:t xml:space="preserve"> Tender Advertised 01/02/2019 and closing 06/03/2019.</w:t>
            </w:r>
          </w:p>
        </w:tc>
        <w:tc>
          <w:tcPr>
            <w:tcW w:w="2941" w:type="dxa"/>
          </w:tcPr>
          <w:p w:rsidR="00341C4D" w:rsidRDefault="00341C4D" w:rsidP="007713D4">
            <w:pPr>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7713D4">
            <w:pPr>
              <w:rPr>
                <w:rFonts w:ascii="Arial Narrow" w:eastAsia="Times New Roman" w:hAnsi="Arial Narrow" w:cs="Arial"/>
                <w:lang w:eastAsia="en-ZA"/>
              </w:rPr>
            </w:pPr>
            <w:r>
              <w:rPr>
                <w:rFonts w:ascii="Arial Narrow" w:eastAsia="Times New Roman" w:hAnsi="Arial Narrow" w:cs="Arial"/>
                <w:lang w:eastAsia="en-ZA"/>
              </w:rPr>
              <w:t>RM: M Matlala</w:t>
            </w:r>
          </w:p>
          <w:p w:rsidR="00341C4D" w:rsidRPr="004E5867" w:rsidRDefault="00341C4D" w:rsidP="007713D4">
            <w:pPr>
              <w:rPr>
                <w:rFonts w:ascii="Arial Narrow" w:hAnsi="Arial Narrow" w:cs="Arial"/>
              </w:rPr>
            </w:pPr>
            <w:r>
              <w:rPr>
                <w:rFonts w:ascii="Arial Narrow" w:eastAsia="Times New Roman" w:hAnsi="Arial Narrow" w:cs="Arial"/>
                <w:lang w:eastAsia="en-ZA"/>
              </w:rPr>
              <w:t>H/Leasing: I Mahlaule</w:t>
            </w:r>
          </w:p>
        </w:tc>
      </w:tr>
      <w:tr w:rsidR="00341C4D" w:rsidRPr="00C820E4" w:rsidTr="005B65D4">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rPr>
            </w:pPr>
          </w:p>
        </w:tc>
        <w:tc>
          <w:tcPr>
            <w:tcW w:w="1435"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Mabopane</w:t>
            </w: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tc>
        <w:tc>
          <w:tcPr>
            <w:tcW w:w="162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Finalisation of the relocation from 1</w:t>
            </w:r>
            <w:r w:rsidRPr="00C820E4">
              <w:rPr>
                <w:rFonts w:ascii="Arial Narrow" w:hAnsi="Arial Narrow" w:cs="Arial"/>
                <w:vertAlign w:val="superscript"/>
              </w:rPr>
              <w:t>st</w:t>
            </w:r>
            <w:r w:rsidRPr="00C820E4">
              <w:rPr>
                <w:rFonts w:ascii="Arial Narrow" w:hAnsi="Arial Narrow" w:cs="Arial"/>
              </w:rPr>
              <w:t xml:space="preserve"> to ground floor. The current office is dilapidated and in need of extensive refurbishment.</w:t>
            </w:r>
          </w:p>
        </w:tc>
        <w:tc>
          <w:tcPr>
            <w:tcW w:w="219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The building owned by the Public Investment Corporation and DPW unable to finalise agreement with them. The PIC has offered to renovate the ground floor at their cost however this is depended on the finalisation of the lease</w:t>
            </w:r>
            <w:r>
              <w:rPr>
                <w:rFonts w:ascii="Arial Narrow" w:hAnsi="Arial Narrow" w:cs="Arial"/>
              </w:rPr>
              <w:t>.</w:t>
            </w:r>
          </w:p>
        </w:tc>
        <w:tc>
          <w:tcPr>
            <w:tcW w:w="1950" w:type="dxa"/>
            <w:shd w:val="clear" w:color="auto" w:fill="auto"/>
          </w:tcPr>
          <w:p w:rsidR="00341C4D" w:rsidRPr="00C820E4" w:rsidRDefault="00341C4D" w:rsidP="00854F6E">
            <w:pPr>
              <w:rPr>
                <w:rFonts w:ascii="Arial Narrow" w:hAnsi="Arial Narrow" w:cs="Arial"/>
              </w:rPr>
            </w:pPr>
            <w:r w:rsidRPr="00C820E4">
              <w:rPr>
                <w:rFonts w:ascii="Arial Narrow" w:eastAsia="Times New Roman" w:hAnsi="Arial Narrow" w:cs="Arial"/>
                <w:color w:val="000000"/>
                <w:lang w:eastAsia="en-ZA"/>
              </w:rPr>
              <w:t>Urgent finalisation of the procurement process with the PIC by DPW required</w:t>
            </w:r>
            <w:r>
              <w:rPr>
                <w:rFonts w:ascii="Arial Narrow" w:eastAsia="Times New Roman" w:hAnsi="Arial Narrow" w:cs="Arial"/>
                <w:color w:val="000000"/>
                <w:lang w:eastAsia="en-ZA"/>
              </w:rPr>
              <w:t xml:space="preserve">. </w:t>
            </w:r>
          </w:p>
        </w:tc>
        <w:tc>
          <w:tcPr>
            <w:tcW w:w="3330" w:type="dxa"/>
            <w:shd w:val="clear" w:color="auto" w:fill="auto"/>
          </w:tcPr>
          <w:p w:rsidR="00341C4D" w:rsidRPr="004E5867" w:rsidRDefault="005462AB" w:rsidP="009B0130">
            <w:pPr>
              <w:rPr>
                <w:rFonts w:ascii="Arial Narrow" w:eastAsia="Times New Roman" w:hAnsi="Arial Narrow" w:cs="Arial"/>
                <w:lang w:eastAsia="en-ZA"/>
              </w:rPr>
            </w:pPr>
            <w:r>
              <w:rPr>
                <w:rFonts w:ascii="Arial Narrow" w:hAnsi="Arial Narrow"/>
              </w:rPr>
              <w:t xml:space="preserve">HO negotiating Committee finalised the negotiation with the landlord. The </w:t>
            </w:r>
            <w:r w:rsidR="009B0130">
              <w:rPr>
                <w:rFonts w:ascii="Arial Narrow" w:hAnsi="Arial Narrow"/>
              </w:rPr>
              <w:t>actual cost received from the client. DPW to finalise the lease agreement</w:t>
            </w:r>
          </w:p>
        </w:tc>
        <w:tc>
          <w:tcPr>
            <w:tcW w:w="2941" w:type="dxa"/>
            <w:shd w:val="clear" w:color="auto" w:fill="auto"/>
          </w:tcPr>
          <w:p w:rsidR="00341C4D" w:rsidRDefault="00341C4D" w:rsidP="007713D4">
            <w:pPr>
              <w:rPr>
                <w:rFonts w:ascii="Arial Narrow" w:eastAsia="Times New Roman" w:hAnsi="Arial Narrow" w:cs="Arial"/>
                <w:lang w:eastAsia="en-ZA"/>
              </w:rPr>
            </w:pPr>
            <w:r>
              <w:rPr>
                <w:rFonts w:ascii="Arial Narrow" w:eastAsia="Times New Roman" w:hAnsi="Arial Narrow" w:cs="Arial"/>
                <w:lang w:eastAsia="en-ZA"/>
              </w:rPr>
              <w:t>DDG/REMS</w:t>
            </w:r>
          </w:p>
          <w:p w:rsidR="00341C4D" w:rsidRDefault="00341C4D" w:rsidP="007713D4">
            <w:pPr>
              <w:rPr>
                <w:rFonts w:ascii="Arial Narrow" w:eastAsia="Times New Roman" w:hAnsi="Arial Narrow" w:cs="Arial"/>
                <w:lang w:eastAsia="en-ZA"/>
              </w:rPr>
            </w:pPr>
            <w:r>
              <w:rPr>
                <w:rFonts w:ascii="Arial Narrow" w:eastAsia="Times New Roman" w:hAnsi="Arial Narrow" w:cs="Arial"/>
                <w:lang w:eastAsia="en-ZA"/>
              </w:rPr>
              <w:t>RM: M Matlala</w:t>
            </w:r>
          </w:p>
          <w:p w:rsidR="00341C4D" w:rsidRPr="004E5867" w:rsidRDefault="00341C4D" w:rsidP="007713D4">
            <w:pPr>
              <w:rPr>
                <w:rFonts w:ascii="Arial Narrow" w:eastAsia="Times New Roman" w:hAnsi="Arial Narrow" w:cs="Arial"/>
                <w:lang w:eastAsia="en-ZA"/>
              </w:rPr>
            </w:pPr>
            <w:r>
              <w:rPr>
                <w:rFonts w:ascii="Arial Narrow" w:eastAsia="Times New Roman" w:hAnsi="Arial Narrow" w:cs="Arial"/>
                <w:lang w:eastAsia="en-ZA"/>
              </w:rPr>
              <w:t>H/Leasing: I Mahlaule</w:t>
            </w:r>
          </w:p>
        </w:tc>
      </w:tr>
      <w:tr w:rsidR="00341C4D" w:rsidRPr="00C820E4" w:rsidTr="005B65D4">
        <w:trPr>
          <w:trHeight w:val="2096"/>
        </w:trPr>
        <w:tc>
          <w:tcPr>
            <w:tcW w:w="562" w:type="dxa"/>
            <w:vMerge w:val="restart"/>
          </w:tcPr>
          <w:p w:rsidR="00341C4D" w:rsidRPr="00C820E4" w:rsidRDefault="00341C4D" w:rsidP="00854F6E">
            <w:pPr>
              <w:rPr>
                <w:rFonts w:ascii="Arial Narrow" w:hAnsi="Arial Narrow" w:cs="Arial"/>
                <w:b/>
              </w:rPr>
            </w:pPr>
            <w:r>
              <w:rPr>
                <w:rFonts w:ascii="Arial Narrow" w:hAnsi="Arial Narrow" w:cs="Arial"/>
                <w:b/>
              </w:rPr>
              <w:lastRenderedPageBreak/>
              <w:t>9</w:t>
            </w:r>
            <w:r w:rsidRPr="00C820E4">
              <w:rPr>
                <w:rFonts w:ascii="Arial Narrow" w:hAnsi="Arial Narrow" w:cs="Arial"/>
                <w:b/>
              </w:rPr>
              <w:t>.</w:t>
            </w:r>
          </w:p>
        </w:tc>
        <w:tc>
          <w:tcPr>
            <w:tcW w:w="1418" w:type="dxa"/>
            <w:vMerge w:val="restart"/>
          </w:tcPr>
          <w:p w:rsidR="00341C4D" w:rsidRPr="00C820E4" w:rsidRDefault="00341C4D" w:rsidP="00854F6E">
            <w:pPr>
              <w:rPr>
                <w:rFonts w:ascii="Arial Narrow" w:hAnsi="Arial Narrow" w:cs="Arial"/>
                <w:b/>
              </w:rPr>
            </w:pPr>
            <w:r w:rsidRPr="00C820E4">
              <w:rPr>
                <w:rFonts w:ascii="Arial Narrow" w:hAnsi="Arial Narrow" w:cs="Arial"/>
                <w:b/>
              </w:rPr>
              <w:t>NORTHERN CAPE</w:t>
            </w:r>
          </w:p>
        </w:tc>
        <w:tc>
          <w:tcPr>
            <w:tcW w:w="1435" w:type="dxa"/>
          </w:tcPr>
          <w:p w:rsidR="00341C4D" w:rsidRPr="00C820E4" w:rsidRDefault="00341C4D" w:rsidP="00854F6E">
            <w:pPr>
              <w:rPr>
                <w:rFonts w:ascii="Arial Narrow" w:hAnsi="Arial Narrow" w:cs="Arial"/>
              </w:rPr>
            </w:pPr>
            <w:r>
              <w:rPr>
                <w:rFonts w:ascii="Arial Narrow" w:hAnsi="Arial Narrow" w:cs="Arial"/>
              </w:rPr>
              <w:t>Postma</w:t>
            </w:r>
            <w:r w:rsidRPr="00C820E4">
              <w:rPr>
                <w:rFonts w:ascii="Arial Narrow" w:hAnsi="Arial Narrow" w:cs="Arial"/>
              </w:rPr>
              <w:t>sburg</w:t>
            </w:r>
          </w:p>
          <w:p w:rsidR="00341C4D" w:rsidRPr="00C820E4" w:rsidRDefault="00341C4D" w:rsidP="00854F6E">
            <w:pPr>
              <w:rPr>
                <w:rFonts w:ascii="Arial Narrow" w:hAnsi="Arial Narrow" w:cs="Arial"/>
              </w:rPr>
            </w:pPr>
          </w:p>
          <w:p w:rsidR="00341C4D" w:rsidRPr="00C820E4" w:rsidRDefault="00341C4D" w:rsidP="00854F6E">
            <w:pPr>
              <w:rPr>
                <w:rFonts w:ascii="Arial Narrow" w:hAnsi="Arial Narrow" w:cs="Arial"/>
              </w:rPr>
            </w:pPr>
          </w:p>
        </w:tc>
        <w:tc>
          <w:tcPr>
            <w:tcW w:w="1620" w:type="dxa"/>
          </w:tcPr>
          <w:p w:rsidR="00341C4D" w:rsidRPr="00C820E4" w:rsidRDefault="00341C4D" w:rsidP="00854F6E">
            <w:pPr>
              <w:rPr>
                <w:rFonts w:ascii="Arial Narrow" w:hAnsi="Arial Narrow" w:cs="Arial"/>
              </w:rPr>
            </w:pPr>
            <w:r w:rsidRPr="00C820E4">
              <w:rPr>
                <w:rFonts w:ascii="Arial Narrow" w:hAnsi="Arial Narrow" w:cs="Arial"/>
              </w:rPr>
              <w:t>DHA operating and rendering services in a small dilapidated house. Request for alternative accommodation submitted to DPW in 2009.</w:t>
            </w:r>
          </w:p>
        </w:tc>
        <w:tc>
          <w:tcPr>
            <w:tcW w:w="2190" w:type="dxa"/>
          </w:tcPr>
          <w:p w:rsidR="00341C4D" w:rsidRPr="00C820E4" w:rsidRDefault="00341C4D" w:rsidP="00854F6E">
            <w:pPr>
              <w:rPr>
                <w:rFonts w:ascii="Arial Narrow" w:hAnsi="Arial Narrow" w:cs="Arial"/>
              </w:rPr>
            </w:pPr>
            <w:r w:rsidRPr="00C820E4">
              <w:rPr>
                <w:rFonts w:ascii="Arial Narrow" w:hAnsi="Arial Narrow" w:cs="Arial"/>
              </w:rPr>
              <w:t>DPW has advertised and invited BIDS. There has been no positive response to date.</w:t>
            </w:r>
          </w:p>
        </w:tc>
        <w:tc>
          <w:tcPr>
            <w:tcW w:w="1950" w:type="dxa"/>
          </w:tcPr>
          <w:p w:rsidR="00341C4D" w:rsidRPr="00C820E4" w:rsidRDefault="00341C4D" w:rsidP="00854F6E">
            <w:pPr>
              <w:rPr>
                <w:rFonts w:ascii="Arial Narrow" w:hAnsi="Arial Narrow" w:cs="Arial"/>
              </w:rPr>
            </w:pPr>
            <w:r w:rsidRPr="00C820E4">
              <w:rPr>
                <w:rFonts w:ascii="Arial Narrow" w:hAnsi="Arial Narrow" w:cs="Arial"/>
              </w:rPr>
              <w:t>DPW needs to adopt a different procurement strategy as this is a small town with few buildings available.</w:t>
            </w:r>
          </w:p>
        </w:tc>
        <w:tc>
          <w:tcPr>
            <w:tcW w:w="3330" w:type="dxa"/>
          </w:tcPr>
          <w:p w:rsidR="00341C4D" w:rsidRPr="00DE0F66" w:rsidRDefault="00341C4D" w:rsidP="00854F6E">
            <w:pPr>
              <w:rPr>
                <w:rFonts w:ascii="Arial Narrow" w:hAnsi="Arial Narrow" w:cs="Arial"/>
              </w:rPr>
            </w:pPr>
            <w:r w:rsidRPr="00DE0F66">
              <w:rPr>
                <w:rFonts w:ascii="Arial Narrow" w:hAnsi="Arial Narrow" w:cs="Arial"/>
              </w:rPr>
              <w:t>The Lease was awarded by NBAC:</w:t>
            </w:r>
            <w:r>
              <w:rPr>
                <w:rFonts w:ascii="Arial Narrow" w:hAnsi="Arial Narrow" w:cs="Arial"/>
              </w:rPr>
              <w:t xml:space="preserve"> </w:t>
            </w:r>
            <w:r w:rsidRPr="00DE0F66">
              <w:rPr>
                <w:rFonts w:ascii="Arial Narrow" w:hAnsi="Arial Narrow" w:cs="Arial"/>
              </w:rPr>
              <w:t>L 15 December 2017.</w:t>
            </w:r>
            <w:r>
              <w:rPr>
                <w:rFonts w:ascii="Arial Narrow" w:hAnsi="Arial Narrow" w:cs="Arial"/>
              </w:rPr>
              <w:t xml:space="preserve">  Building handover to DHA was done 04 June 2018. </w:t>
            </w:r>
            <w:r w:rsidRPr="005B65D4">
              <w:rPr>
                <w:rFonts w:ascii="Arial Narrow" w:hAnsi="Arial Narrow" w:cs="Arial"/>
                <w:b/>
              </w:rPr>
              <w:t xml:space="preserve">Finalised  </w:t>
            </w:r>
          </w:p>
          <w:p w:rsidR="00341C4D" w:rsidRPr="002A0005" w:rsidRDefault="00341C4D" w:rsidP="00854F6E">
            <w:pPr>
              <w:rPr>
                <w:rFonts w:ascii="Arial Narrow" w:hAnsi="Arial Narrow" w:cs="Arial"/>
              </w:rPr>
            </w:pPr>
          </w:p>
        </w:tc>
        <w:tc>
          <w:tcPr>
            <w:tcW w:w="2941" w:type="dxa"/>
          </w:tcPr>
          <w:p w:rsidR="00341C4D" w:rsidRDefault="00341C4D" w:rsidP="00854F6E">
            <w:pPr>
              <w:rPr>
                <w:rFonts w:ascii="Arial Narrow" w:hAnsi="Arial Narrow" w:cs="Arial"/>
              </w:rPr>
            </w:pPr>
            <w:r>
              <w:rPr>
                <w:rFonts w:ascii="Arial Narrow" w:hAnsi="Arial Narrow" w:cs="Arial"/>
              </w:rPr>
              <w:t>DDG/REMS</w:t>
            </w:r>
          </w:p>
          <w:p w:rsidR="00341C4D" w:rsidRDefault="00341C4D" w:rsidP="00854F6E">
            <w:pPr>
              <w:rPr>
                <w:rFonts w:ascii="Arial Narrow" w:hAnsi="Arial Narrow" w:cs="Arial"/>
              </w:rPr>
            </w:pPr>
            <w:r>
              <w:rPr>
                <w:rFonts w:ascii="Arial Narrow" w:hAnsi="Arial Narrow" w:cs="Arial"/>
              </w:rPr>
              <w:t>RM:</w:t>
            </w:r>
            <w:r w:rsidR="001F0A96">
              <w:rPr>
                <w:rFonts w:ascii="Arial Narrow" w:hAnsi="Arial Narrow" w:cs="Arial"/>
              </w:rPr>
              <w:t xml:space="preserve"> R Baulackey</w:t>
            </w:r>
          </w:p>
          <w:p w:rsidR="00341C4D" w:rsidRDefault="00341C4D" w:rsidP="00854F6E">
            <w:pPr>
              <w:rPr>
                <w:rFonts w:ascii="Arial Narrow" w:hAnsi="Arial Narrow" w:cs="Arial"/>
              </w:rPr>
            </w:pPr>
            <w:r>
              <w:rPr>
                <w:rFonts w:ascii="Arial Narrow" w:hAnsi="Arial Narrow" w:cs="Arial"/>
              </w:rPr>
              <w:t>H/Leasing: M Machi</w:t>
            </w:r>
          </w:p>
        </w:tc>
      </w:tr>
      <w:tr w:rsidR="00341C4D" w:rsidRPr="00C820E4" w:rsidTr="005B65D4">
        <w:trPr>
          <w:trHeight w:val="1259"/>
        </w:trPr>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b/>
              </w:rPr>
            </w:pPr>
          </w:p>
        </w:tc>
        <w:tc>
          <w:tcPr>
            <w:tcW w:w="1435" w:type="dxa"/>
          </w:tcPr>
          <w:p w:rsidR="00341C4D" w:rsidRPr="00C820E4" w:rsidRDefault="00341C4D" w:rsidP="00854F6E">
            <w:pPr>
              <w:rPr>
                <w:rFonts w:ascii="Arial Narrow" w:hAnsi="Arial Narrow" w:cs="Arial"/>
              </w:rPr>
            </w:pPr>
            <w:r w:rsidRPr="00C820E4">
              <w:rPr>
                <w:rFonts w:ascii="Arial Narrow" w:hAnsi="Arial Narrow" w:cs="Arial"/>
              </w:rPr>
              <w:t>Jan Kempdorp</w:t>
            </w:r>
          </w:p>
        </w:tc>
        <w:tc>
          <w:tcPr>
            <w:tcW w:w="1620" w:type="dxa"/>
          </w:tcPr>
          <w:p w:rsidR="00341C4D" w:rsidRPr="00C820E4" w:rsidRDefault="00341C4D" w:rsidP="00854F6E">
            <w:pPr>
              <w:rPr>
                <w:rFonts w:ascii="Arial Narrow" w:hAnsi="Arial Narrow" w:cs="Arial"/>
              </w:rPr>
            </w:pPr>
            <w:r w:rsidRPr="00C820E4">
              <w:rPr>
                <w:rFonts w:ascii="Arial Narrow" w:hAnsi="Arial Narrow" w:cs="Arial"/>
              </w:rPr>
              <w:t>Current office structurally unsound.</w:t>
            </w:r>
          </w:p>
        </w:tc>
        <w:tc>
          <w:tcPr>
            <w:tcW w:w="2190" w:type="dxa"/>
          </w:tcPr>
          <w:p w:rsidR="00341C4D" w:rsidRPr="00C820E4" w:rsidRDefault="00341C4D" w:rsidP="00854F6E">
            <w:pPr>
              <w:rPr>
                <w:rFonts w:ascii="Arial Narrow" w:hAnsi="Arial Narrow" w:cs="Arial"/>
              </w:rPr>
            </w:pPr>
            <w:r w:rsidRPr="00C820E4">
              <w:rPr>
                <w:rFonts w:ascii="Arial Narrow" w:hAnsi="Arial Narrow" w:cs="Arial"/>
              </w:rPr>
              <w:t>The building does not have ablution system for the public</w:t>
            </w:r>
            <w:r>
              <w:rPr>
                <w:rFonts w:ascii="Arial Narrow" w:hAnsi="Arial Narrow" w:cs="Arial"/>
              </w:rPr>
              <w:t>.</w:t>
            </w:r>
          </w:p>
        </w:tc>
        <w:tc>
          <w:tcPr>
            <w:tcW w:w="1950" w:type="dxa"/>
          </w:tcPr>
          <w:p w:rsidR="00341C4D" w:rsidRPr="00C820E4" w:rsidRDefault="00341C4D" w:rsidP="00854F6E">
            <w:pPr>
              <w:rPr>
                <w:rFonts w:ascii="Arial Narrow" w:hAnsi="Arial Narrow" w:cs="Arial"/>
              </w:rPr>
            </w:pPr>
            <w:r w:rsidRPr="00C820E4">
              <w:rPr>
                <w:rFonts w:ascii="Arial Narrow" w:hAnsi="Arial Narrow" w:cs="Arial"/>
              </w:rPr>
              <w:t>DPW to expedite the refurbishment of the ablution system.</w:t>
            </w:r>
          </w:p>
        </w:tc>
        <w:tc>
          <w:tcPr>
            <w:tcW w:w="3330" w:type="dxa"/>
            <w:shd w:val="clear" w:color="auto" w:fill="auto"/>
          </w:tcPr>
          <w:p w:rsidR="00BE0B64" w:rsidRDefault="00341C4D" w:rsidP="00854F6E">
            <w:pPr>
              <w:rPr>
                <w:rFonts w:ascii="Arial Narrow" w:hAnsi="Arial Narrow"/>
              </w:rPr>
            </w:pPr>
            <w:r w:rsidRPr="00A57890">
              <w:rPr>
                <w:rFonts w:ascii="Arial Narrow" w:hAnsi="Arial Narrow"/>
              </w:rPr>
              <w:t xml:space="preserve">The building is currently leased from the Municipality through a nominal Lease Agreement at R1.00 per month. The Municipality has acknowledged that the ablution facilities must be refurbished </w:t>
            </w:r>
            <w:r w:rsidR="00BE0B64">
              <w:rPr>
                <w:rFonts w:ascii="Arial Narrow" w:hAnsi="Arial Narrow"/>
              </w:rPr>
              <w:t xml:space="preserve">but </w:t>
            </w:r>
            <w:r w:rsidR="00A16000">
              <w:rPr>
                <w:rFonts w:ascii="Arial Narrow" w:hAnsi="Arial Narrow"/>
              </w:rPr>
              <w:t>n</w:t>
            </w:r>
            <w:r w:rsidR="001611B3">
              <w:rPr>
                <w:rFonts w:ascii="Arial Narrow" w:hAnsi="Arial Narrow"/>
              </w:rPr>
              <w:t>o</w:t>
            </w:r>
            <w:r w:rsidR="00BE0B64">
              <w:rPr>
                <w:rFonts w:ascii="Arial Narrow" w:hAnsi="Arial Narrow"/>
              </w:rPr>
              <w:t xml:space="preserve"> budget available to address the matter as the client is not paying any rent. </w:t>
            </w:r>
          </w:p>
          <w:p w:rsidR="00341C4D" w:rsidRDefault="00341C4D" w:rsidP="006A08FA">
            <w:pPr>
              <w:rPr>
                <w:rFonts w:ascii="Arial Narrow" w:hAnsi="Arial Narrow"/>
              </w:rPr>
            </w:pPr>
          </w:p>
          <w:p w:rsidR="006A08FA" w:rsidRPr="00D450C1" w:rsidRDefault="006A08FA" w:rsidP="006A08FA">
            <w:pPr>
              <w:rPr>
                <w:rFonts w:ascii="Arial Narrow" w:hAnsi="Arial Narrow"/>
              </w:rPr>
            </w:pPr>
            <w:r>
              <w:rPr>
                <w:rFonts w:ascii="Arial Narrow" w:hAnsi="Arial Narrow"/>
              </w:rPr>
              <w:t xml:space="preserve">DHA was given permission by DPW RO for </w:t>
            </w:r>
            <w:r w:rsidRPr="006A08FA">
              <w:rPr>
                <w:rFonts w:ascii="Arial Narrow" w:hAnsi="Arial Narrow"/>
              </w:rPr>
              <w:t>temporary placement of ablution facilities at the client department’s own cost.</w:t>
            </w:r>
          </w:p>
        </w:tc>
        <w:tc>
          <w:tcPr>
            <w:tcW w:w="2941" w:type="dxa"/>
            <w:shd w:val="clear" w:color="auto" w:fill="auto"/>
          </w:tcPr>
          <w:p w:rsidR="001F0A96" w:rsidRDefault="001F0A96" w:rsidP="001F0A96">
            <w:pPr>
              <w:rPr>
                <w:rFonts w:ascii="Arial Narrow" w:hAnsi="Arial Narrow" w:cs="Arial"/>
              </w:rPr>
            </w:pPr>
            <w:r>
              <w:rPr>
                <w:rFonts w:ascii="Arial Narrow" w:hAnsi="Arial Narrow" w:cs="Arial"/>
              </w:rPr>
              <w:t>DDG/REMS</w:t>
            </w:r>
          </w:p>
          <w:p w:rsidR="001F0A96" w:rsidRDefault="001F0A96" w:rsidP="001F0A96">
            <w:pPr>
              <w:rPr>
                <w:rFonts w:ascii="Arial Narrow" w:hAnsi="Arial Narrow" w:cs="Arial"/>
              </w:rPr>
            </w:pPr>
            <w:r>
              <w:rPr>
                <w:rFonts w:ascii="Arial Narrow" w:hAnsi="Arial Narrow" w:cs="Arial"/>
              </w:rPr>
              <w:t>RM: R Baulackey</w:t>
            </w:r>
          </w:p>
          <w:p w:rsidR="00341C4D" w:rsidRPr="005C1836" w:rsidRDefault="001F0A96" w:rsidP="001F0A96">
            <w:pPr>
              <w:rPr>
                <w:rFonts w:ascii="Arial Narrow" w:hAnsi="Arial Narrow"/>
              </w:rPr>
            </w:pPr>
            <w:r>
              <w:rPr>
                <w:rFonts w:ascii="Arial Narrow" w:hAnsi="Arial Narrow" w:cs="Arial"/>
              </w:rPr>
              <w:t>H/Leasing: M Machi</w:t>
            </w:r>
          </w:p>
        </w:tc>
      </w:tr>
      <w:tr w:rsidR="00341C4D" w:rsidRPr="00C820E4" w:rsidTr="00151364">
        <w:tc>
          <w:tcPr>
            <w:tcW w:w="562" w:type="dxa"/>
            <w:vMerge w:val="restart"/>
          </w:tcPr>
          <w:p w:rsidR="00341C4D" w:rsidRPr="00C820E4" w:rsidRDefault="00341C4D" w:rsidP="00854F6E">
            <w:pPr>
              <w:rPr>
                <w:rFonts w:ascii="Arial Narrow" w:hAnsi="Arial Narrow" w:cs="Arial"/>
                <w:b/>
              </w:rPr>
            </w:pPr>
            <w:r>
              <w:rPr>
                <w:rFonts w:ascii="Arial Narrow" w:hAnsi="Arial Narrow" w:cs="Arial"/>
                <w:b/>
              </w:rPr>
              <w:t>10</w:t>
            </w:r>
            <w:r w:rsidRPr="00C820E4">
              <w:rPr>
                <w:rFonts w:ascii="Arial Narrow" w:hAnsi="Arial Narrow" w:cs="Arial"/>
                <w:b/>
              </w:rPr>
              <w:t>.</w:t>
            </w:r>
          </w:p>
        </w:tc>
        <w:tc>
          <w:tcPr>
            <w:tcW w:w="1418" w:type="dxa"/>
            <w:vMerge w:val="restart"/>
          </w:tcPr>
          <w:p w:rsidR="00341C4D" w:rsidRPr="00C820E4" w:rsidRDefault="00341C4D" w:rsidP="00854F6E">
            <w:pPr>
              <w:rPr>
                <w:rFonts w:ascii="Arial Narrow" w:hAnsi="Arial Narrow" w:cs="Arial"/>
                <w:b/>
              </w:rPr>
            </w:pPr>
            <w:r w:rsidRPr="00C820E4">
              <w:rPr>
                <w:rFonts w:ascii="Arial Narrow" w:hAnsi="Arial Narrow" w:cs="Arial"/>
                <w:b/>
              </w:rPr>
              <w:t>WESTERN CAPE</w:t>
            </w:r>
          </w:p>
        </w:tc>
        <w:tc>
          <w:tcPr>
            <w:tcW w:w="1435"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Mitchells Plain</w:t>
            </w:r>
          </w:p>
        </w:tc>
        <w:tc>
          <w:tcPr>
            <w:tcW w:w="162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 xml:space="preserve">Alternative accommodation required urgently. The building is not OHS Act compliant The current building is too small and </w:t>
            </w:r>
            <w:r>
              <w:rPr>
                <w:rFonts w:ascii="Arial Narrow" w:hAnsi="Arial Narrow" w:cs="Arial"/>
              </w:rPr>
              <w:t xml:space="preserve">is </w:t>
            </w:r>
            <w:r w:rsidRPr="00C820E4">
              <w:rPr>
                <w:rFonts w:ascii="Arial Narrow" w:hAnsi="Arial Narrow" w:cs="Arial"/>
              </w:rPr>
              <w:t>dilapidated house</w:t>
            </w:r>
          </w:p>
        </w:tc>
        <w:tc>
          <w:tcPr>
            <w:tcW w:w="219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Bid/Tender advertised and closed by DPW. Awaiting DPW to confirm finalisation of procurement process</w:t>
            </w:r>
            <w:r>
              <w:rPr>
                <w:rFonts w:ascii="Arial Narrow" w:hAnsi="Arial Narrow" w:cs="Arial"/>
              </w:rPr>
              <w:t>.</w:t>
            </w:r>
          </w:p>
        </w:tc>
        <w:tc>
          <w:tcPr>
            <w:tcW w:w="195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DPW to fast track the procure</w:t>
            </w:r>
            <w:r>
              <w:rPr>
                <w:rFonts w:ascii="Arial Narrow" w:hAnsi="Arial Narrow" w:cs="Arial"/>
              </w:rPr>
              <w:t>ment of office accommodation.</w:t>
            </w:r>
          </w:p>
        </w:tc>
        <w:tc>
          <w:tcPr>
            <w:tcW w:w="3330" w:type="dxa"/>
            <w:shd w:val="clear" w:color="auto" w:fill="auto"/>
          </w:tcPr>
          <w:p w:rsidR="00341C4D" w:rsidRDefault="00341C4D" w:rsidP="00854F6E">
            <w:pPr>
              <w:rPr>
                <w:rFonts w:ascii="Arial Narrow" w:hAnsi="Arial Narrow" w:cs="Arial"/>
              </w:rPr>
            </w:pPr>
            <w:r w:rsidRPr="00876670">
              <w:rPr>
                <w:rFonts w:ascii="Arial Narrow" w:hAnsi="Arial Narrow" w:cs="Arial"/>
              </w:rPr>
              <w:t>DPW has engaged DHA to obtain confirmation / commitment of funding for a 5 year lease period.</w:t>
            </w:r>
            <w:r>
              <w:rPr>
                <w:rFonts w:ascii="Arial Narrow" w:hAnsi="Arial Narrow" w:cs="Arial"/>
              </w:rPr>
              <w:t xml:space="preserve"> The client has confirmed funding on 22 January 2018.</w:t>
            </w:r>
            <w:r w:rsidRPr="00876670">
              <w:rPr>
                <w:rFonts w:ascii="Arial Narrow" w:hAnsi="Arial Narrow" w:cs="Arial"/>
              </w:rPr>
              <w:t xml:space="preserve"> </w:t>
            </w:r>
          </w:p>
          <w:p w:rsidR="00341C4D" w:rsidRDefault="00341C4D" w:rsidP="00854F6E">
            <w:pPr>
              <w:rPr>
                <w:rFonts w:ascii="Arial Narrow" w:hAnsi="Arial Narrow" w:cs="Arial"/>
              </w:rPr>
            </w:pPr>
            <w:r w:rsidRPr="000A0851">
              <w:rPr>
                <w:rFonts w:ascii="Arial Narrow" w:hAnsi="Arial Narrow" w:cs="Arial"/>
              </w:rPr>
              <w:t xml:space="preserve">The </w:t>
            </w:r>
            <w:r>
              <w:rPr>
                <w:rFonts w:ascii="Arial Narrow" w:hAnsi="Arial Narrow" w:cs="Arial"/>
              </w:rPr>
              <w:t>client reviewed their request from renewa</w:t>
            </w:r>
            <w:r w:rsidR="00151364">
              <w:rPr>
                <w:rFonts w:ascii="Arial Narrow" w:hAnsi="Arial Narrow" w:cs="Arial"/>
              </w:rPr>
              <w:t>l to alternative accommodation.</w:t>
            </w:r>
          </w:p>
          <w:p w:rsidR="00341C4D" w:rsidRDefault="00341C4D" w:rsidP="00854F6E">
            <w:pPr>
              <w:rPr>
                <w:rFonts w:ascii="Arial Narrow" w:hAnsi="Arial Narrow" w:cs="Arial"/>
              </w:rPr>
            </w:pPr>
            <w:r>
              <w:rPr>
                <w:rFonts w:ascii="Arial Narrow" w:hAnsi="Arial Narrow" w:cs="Arial"/>
              </w:rPr>
              <w:t>Revised Procurement Instruction issued 04 May 2018</w:t>
            </w:r>
            <w:r w:rsidR="005D1645">
              <w:rPr>
                <w:rFonts w:ascii="Arial Narrow" w:hAnsi="Arial Narrow" w:cs="Arial"/>
              </w:rPr>
              <w:t xml:space="preserve">. </w:t>
            </w:r>
          </w:p>
          <w:p w:rsidR="00341C4D" w:rsidRDefault="00341C4D" w:rsidP="00151364">
            <w:pPr>
              <w:rPr>
                <w:rFonts w:ascii="Arial Narrow" w:hAnsi="Arial Narrow"/>
              </w:rPr>
            </w:pPr>
            <w:r>
              <w:rPr>
                <w:rFonts w:ascii="Arial Narrow" w:hAnsi="Arial Narrow"/>
              </w:rPr>
              <w:t xml:space="preserve">The request was not part of the approved procurement plan of 2018, </w:t>
            </w:r>
            <w:r w:rsidR="005D1645">
              <w:rPr>
                <w:rFonts w:ascii="Arial Narrow" w:hAnsi="Arial Narrow"/>
              </w:rPr>
              <w:t xml:space="preserve">however was approved </w:t>
            </w:r>
            <w:r w:rsidRPr="001A3702">
              <w:rPr>
                <w:rFonts w:ascii="Arial Narrow" w:hAnsi="Arial Narrow"/>
              </w:rPr>
              <w:t>as additional Proc</w:t>
            </w:r>
            <w:r w:rsidR="005D1645">
              <w:rPr>
                <w:rFonts w:ascii="Arial Narrow" w:hAnsi="Arial Narrow"/>
              </w:rPr>
              <w:t xml:space="preserve">urement Plan by CFO. </w:t>
            </w:r>
          </w:p>
          <w:p w:rsidR="00151364" w:rsidRDefault="00151364" w:rsidP="00151364">
            <w:pPr>
              <w:rPr>
                <w:rFonts w:ascii="Arial Narrow" w:hAnsi="Arial Narrow"/>
              </w:rPr>
            </w:pPr>
            <w:r>
              <w:rPr>
                <w:rFonts w:ascii="Arial Narrow" w:hAnsi="Arial Narrow"/>
              </w:rPr>
              <w:lastRenderedPageBreak/>
              <w:t>The bid Specification Committee for the 3</w:t>
            </w:r>
            <w:r w:rsidRPr="00151364">
              <w:rPr>
                <w:rFonts w:ascii="Arial Narrow" w:hAnsi="Arial Narrow"/>
                <w:vertAlign w:val="superscript"/>
              </w:rPr>
              <w:t>rd</w:t>
            </w:r>
            <w:r>
              <w:rPr>
                <w:rFonts w:ascii="Arial Narrow" w:hAnsi="Arial Narrow"/>
              </w:rPr>
              <w:t>-time will be held on the 22/02/201 and is anticipated to be approved on the 05/03/2019.</w:t>
            </w:r>
          </w:p>
          <w:p w:rsidR="00151364" w:rsidRDefault="00151364" w:rsidP="00151364">
            <w:pPr>
              <w:rPr>
                <w:rFonts w:ascii="Arial Narrow" w:hAnsi="Arial Narrow"/>
              </w:rPr>
            </w:pPr>
          </w:p>
          <w:p w:rsidR="00151364" w:rsidRPr="001A3702" w:rsidRDefault="00151364" w:rsidP="00151364">
            <w:pPr>
              <w:rPr>
                <w:rFonts w:ascii="Arial Narrow" w:hAnsi="Arial Narrow" w:cs="Arial"/>
              </w:rPr>
            </w:pPr>
            <w:r>
              <w:rPr>
                <w:rFonts w:ascii="Arial Narrow" w:hAnsi="Arial Narrow"/>
              </w:rPr>
              <w:t>RO anticipate to go on Tender on the 15 March 2019.</w:t>
            </w:r>
          </w:p>
        </w:tc>
        <w:tc>
          <w:tcPr>
            <w:tcW w:w="2941" w:type="dxa"/>
            <w:shd w:val="clear" w:color="auto" w:fill="auto"/>
          </w:tcPr>
          <w:p w:rsidR="001F0A96" w:rsidRDefault="001F0A96" w:rsidP="001F0A96">
            <w:pPr>
              <w:rPr>
                <w:rFonts w:ascii="Arial Narrow" w:hAnsi="Arial Narrow" w:cs="Arial"/>
              </w:rPr>
            </w:pPr>
            <w:r>
              <w:rPr>
                <w:rFonts w:ascii="Arial Narrow" w:hAnsi="Arial Narrow" w:cs="Arial"/>
              </w:rPr>
              <w:lastRenderedPageBreak/>
              <w:t>DDG/REMS</w:t>
            </w:r>
          </w:p>
          <w:p w:rsidR="001F0A96" w:rsidRDefault="001F0A96" w:rsidP="001F0A96">
            <w:pPr>
              <w:rPr>
                <w:rFonts w:ascii="Arial Narrow" w:hAnsi="Arial Narrow" w:cs="Arial"/>
              </w:rPr>
            </w:pPr>
            <w:r>
              <w:rPr>
                <w:rFonts w:ascii="Arial Narrow" w:hAnsi="Arial Narrow" w:cs="Arial"/>
              </w:rPr>
              <w:t>RM: Nomalanga Kani</w:t>
            </w:r>
          </w:p>
          <w:p w:rsidR="00341C4D" w:rsidRPr="00876670" w:rsidRDefault="001F0A96" w:rsidP="001F0A96">
            <w:pPr>
              <w:rPr>
                <w:rFonts w:ascii="Arial Narrow" w:hAnsi="Arial Narrow" w:cs="Arial"/>
              </w:rPr>
            </w:pPr>
            <w:r>
              <w:rPr>
                <w:rFonts w:ascii="Arial Narrow" w:hAnsi="Arial Narrow" w:cs="Arial"/>
              </w:rPr>
              <w:t>D:  Nolizwi Hlengwa</w:t>
            </w:r>
          </w:p>
        </w:tc>
      </w:tr>
      <w:tr w:rsidR="00341C4D" w:rsidRPr="00C820E4" w:rsidTr="001F0A96">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b/>
              </w:rPr>
            </w:pPr>
          </w:p>
        </w:tc>
        <w:tc>
          <w:tcPr>
            <w:tcW w:w="1435"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 xml:space="preserve">Malmesbury </w:t>
            </w:r>
          </w:p>
        </w:tc>
        <w:tc>
          <w:tcPr>
            <w:tcW w:w="162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The landlord evicted the department on the 30 November 2017. The DPW have been requested to source alternative accommodation.</w:t>
            </w:r>
          </w:p>
        </w:tc>
        <w:tc>
          <w:tcPr>
            <w:tcW w:w="2190" w:type="dxa"/>
            <w:shd w:val="clear" w:color="auto" w:fill="auto"/>
          </w:tcPr>
          <w:p w:rsidR="00341C4D" w:rsidRPr="00C820E4" w:rsidRDefault="00341C4D" w:rsidP="00110B87">
            <w:pPr>
              <w:rPr>
                <w:rFonts w:ascii="Arial Narrow" w:hAnsi="Arial Narrow" w:cs="Arial"/>
              </w:rPr>
            </w:pPr>
            <w:r w:rsidRPr="00C820E4">
              <w:rPr>
                <w:rFonts w:ascii="Arial Narrow" w:hAnsi="Arial Narrow" w:cs="Arial"/>
              </w:rPr>
              <w:t>The office is currently operating from mobile trucks offering minimum services. No Smart ID card and Passport applications are being processed and clients have to travel +- 80 Km to apply f</w:t>
            </w:r>
            <w:r>
              <w:rPr>
                <w:rFonts w:ascii="Arial Narrow" w:hAnsi="Arial Narrow" w:cs="Arial"/>
              </w:rPr>
              <w:t>or ID smart Card and passports.</w:t>
            </w:r>
          </w:p>
        </w:tc>
        <w:tc>
          <w:tcPr>
            <w:tcW w:w="195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The landlord evicted the department on the 30 November 2017. The DPW have been requested to source alternative accommodation.</w:t>
            </w:r>
          </w:p>
        </w:tc>
        <w:tc>
          <w:tcPr>
            <w:tcW w:w="3330" w:type="dxa"/>
            <w:shd w:val="clear" w:color="auto" w:fill="auto"/>
          </w:tcPr>
          <w:p w:rsidR="00341C4D" w:rsidRDefault="00341C4D" w:rsidP="00854F6E">
            <w:pPr>
              <w:rPr>
                <w:rFonts w:ascii="Arial Narrow" w:eastAsia="Calibri" w:hAnsi="Arial Narrow" w:cs="Times New Roman"/>
                <w:color w:val="000000" w:themeColor="text1"/>
                <w:lang w:val="en-GB"/>
              </w:rPr>
            </w:pPr>
            <w:r w:rsidRPr="005C58B6">
              <w:rPr>
                <w:rFonts w:ascii="Arial Narrow" w:eastAsia="Calibri" w:hAnsi="Arial Narrow" w:cs="Times New Roman"/>
                <w:color w:val="000000" w:themeColor="text1"/>
                <w:lang w:val="en-GB"/>
              </w:rPr>
              <w:t>The open t</w:t>
            </w:r>
            <w:r>
              <w:rPr>
                <w:rFonts w:ascii="Arial Narrow" w:eastAsia="Calibri" w:hAnsi="Arial Narrow" w:cs="Times New Roman"/>
                <w:color w:val="000000" w:themeColor="text1"/>
                <w:lang w:val="en-GB"/>
              </w:rPr>
              <w:t>ender closed and viewing of  tenders</w:t>
            </w:r>
            <w:r w:rsidRPr="005C58B6">
              <w:rPr>
                <w:rFonts w:ascii="Arial Narrow" w:eastAsia="Calibri" w:hAnsi="Arial Narrow" w:cs="Times New Roman"/>
                <w:color w:val="000000" w:themeColor="text1"/>
                <w:lang w:val="en-GB"/>
              </w:rPr>
              <w:t xml:space="preserve"> 26 April 2018</w:t>
            </w:r>
          </w:p>
          <w:p w:rsidR="00341C4D" w:rsidRDefault="00341C4D" w:rsidP="00854F6E">
            <w:pPr>
              <w:rPr>
                <w:rFonts w:ascii="Arial Narrow" w:eastAsia="Calibri" w:hAnsi="Arial Narrow" w:cs="Times New Roman"/>
                <w:color w:val="000000" w:themeColor="text1"/>
                <w:lang w:val="en-GB"/>
              </w:rPr>
            </w:pPr>
          </w:p>
          <w:p w:rsidR="00341C4D" w:rsidRDefault="00341C4D" w:rsidP="00854F6E">
            <w:pPr>
              <w:rPr>
                <w:rFonts w:ascii="Arial Narrow" w:eastAsia="Calibri" w:hAnsi="Arial Narrow" w:cs="Times New Roman"/>
                <w:color w:val="000000" w:themeColor="text1"/>
                <w:lang w:val="en-GB"/>
              </w:rPr>
            </w:pPr>
            <w:r>
              <w:rPr>
                <w:rFonts w:ascii="Arial Narrow" w:eastAsia="Calibri" w:hAnsi="Arial Narrow" w:cs="Times New Roman"/>
                <w:color w:val="000000" w:themeColor="text1"/>
                <w:lang w:val="en-GB"/>
              </w:rPr>
              <w:t>Evaluation of tenders was scheduled for 21 May 2018</w:t>
            </w:r>
          </w:p>
          <w:p w:rsidR="00341C4D" w:rsidRDefault="00341C4D" w:rsidP="00854F6E">
            <w:pPr>
              <w:rPr>
                <w:rFonts w:ascii="Arial Narrow" w:eastAsia="Calibri" w:hAnsi="Arial Narrow" w:cs="Times New Roman"/>
                <w:color w:val="000000" w:themeColor="text1"/>
                <w:lang w:val="en-GB"/>
              </w:rPr>
            </w:pPr>
          </w:p>
          <w:p w:rsidR="00341C4D" w:rsidRDefault="00341C4D" w:rsidP="005D1645">
            <w:pPr>
              <w:rPr>
                <w:rFonts w:ascii="Arial Narrow" w:hAnsi="Arial Narrow" w:cs="Arial"/>
              </w:rPr>
            </w:pPr>
            <w:r w:rsidRPr="00221684">
              <w:rPr>
                <w:rFonts w:ascii="Arial Narrow" w:hAnsi="Arial Narrow" w:cs="Arial"/>
              </w:rPr>
              <w:t>One Bidder accidently submitted t</w:t>
            </w:r>
            <w:r w:rsidR="005D1645">
              <w:rPr>
                <w:rFonts w:ascii="Arial Narrow" w:hAnsi="Arial Narrow" w:cs="Arial"/>
              </w:rPr>
              <w:t xml:space="preserve">he wrong address on the DPW 08. </w:t>
            </w:r>
            <w:r w:rsidR="005D1645" w:rsidRPr="005D1645">
              <w:rPr>
                <w:rFonts w:ascii="Arial Narrow" w:hAnsi="Arial Narrow" w:cs="Arial"/>
              </w:rPr>
              <w:t xml:space="preserve">The tender will be </w:t>
            </w:r>
            <w:r w:rsidR="005D1645">
              <w:rPr>
                <w:rFonts w:ascii="Arial Narrow" w:hAnsi="Arial Narrow" w:cs="Arial"/>
              </w:rPr>
              <w:t>re-</w:t>
            </w:r>
            <w:r w:rsidR="005D1645" w:rsidRPr="005D1645">
              <w:rPr>
                <w:rFonts w:ascii="Arial Narrow" w:hAnsi="Arial Narrow" w:cs="Arial"/>
              </w:rPr>
              <w:t>advertised on 23 November and closing date is 14 December 2018.</w:t>
            </w:r>
          </w:p>
          <w:p w:rsidR="001F0A96" w:rsidRDefault="001F0A96" w:rsidP="005D1645">
            <w:pPr>
              <w:rPr>
                <w:rFonts w:ascii="Arial Narrow" w:hAnsi="Arial Narrow" w:cs="Arial"/>
              </w:rPr>
            </w:pPr>
          </w:p>
          <w:p w:rsidR="001F0A96" w:rsidRPr="005C58B6" w:rsidRDefault="001F0A96" w:rsidP="001F0A96">
            <w:pPr>
              <w:rPr>
                <w:rFonts w:ascii="Arial Narrow" w:hAnsi="Arial Narrow" w:cs="Arial"/>
              </w:rPr>
            </w:pPr>
            <w:r>
              <w:rPr>
                <w:rFonts w:ascii="Arial Narrow" w:hAnsi="Arial Narrow" w:cs="Arial"/>
              </w:rPr>
              <w:t xml:space="preserve">3 bids were received and one was non-responsive. Site Viewing was held from the 15 to 20 of February 2019. DPW awaits DHA site approval. (The report was sent on the 21/02/2019) </w:t>
            </w:r>
          </w:p>
        </w:tc>
        <w:tc>
          <w:tcPr>
            <w:tcW w:w="2941" w:type="dxa"/>
            <w:shd w:val="clear" w:color="auto" w:fill="auto"/>
          </w:tcPr>
          <w:p w:rsidR="001F0A96" w:rsidRDefault="001F0A96" w:rsidP="001F0A96">
            <w:pPr>
              <w:rPr>
                <w:rFonts w:ascii="Arial Narrow" w:hAnsi="Arial Narrow" w:cs="Arial"/>
              </w:rPr>
            </w:pPr>
            <w:r>
              <w:rPr>
                <w:rFonts w:ascii="Arial Narrow" w:hAnsi="Arial Narrow" w:cs="Arial"/>
              </w:rPr>
              <w:t>DDG/REMS</w:t>
            </w:r>
          </w:p>
          <w:p w:rsidR="001F0A96" w:rsidRDefault="001F0A96" w:rsidP="001F0A96">
            <w:pPr>
              <w:rPr>
                <w:rFonts w:ascii="Arial Narrow" w:hAnsi="Arial Narrow" w:cs="Arial"/>
              </w:rPr>
            </w:pPr>
            <w:r>
              <w:rPr>
                <w:rFonts w:ascii="Arial Narrow" w:hAnsi="Arial Narrow" w:cs="Arial"/>
              </w:rPr>
              <w:t>RM: Nomalanga Kani</w:t>
            </w:r>
          </w:p>
          <w:p w:rsidR="00341C4D" w:rsidRPr="00876670" w:rsidRDefault="001F0A96" w:rsidP="001F0A96">
            <w:pPr>
              <w:rPr>
                <w:rFonts w:ascii="Arial Narrow" w:hAnsi="Arial Narrow" w:cs="Arial"/>
              </w:rPr>
            </w:pPr>
            <w:r>
              <w:rPr>
                <w:rFonts w:ascii="Arial Narrow" w:hAnsi="Arial Narrow" w:cs="Arial"/>
              </w:rPr>
              <w:t>D:  Nolizwi Hlengwa</w:t>
            </w:r>
          </w:p>
        </w:tc>
      </w:tr>
      <w:tr w:rsidR="00341C4D" w:rsidRPr="00C820E4" w:rsidTr="001F0A96">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b/>
              </w:rPr>
            </w:pPr>
          </w:p>
        </w:tc>
        <w:tc>
          <w:tcPr>
            <w:tcW w:w="1435"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Ceres Thusong Service Centre</w:t>
            </w:r>
          </w:p>
        </w:tc>
        <w:tc>
          <w:tcPr>
            <w:tcW w:w="1620" w:type="dxa"/>
            <w:shd w:val="clear" w:color="auto" w:fill="auto"/>
          </w:tcPr>
          <w:p w:rsidR="00341C4D" w:rsidRPr="00C820E4" w:rsidRDefault="00341C4D" w:rsidP="00D450C1">
            <w:pPr>
              <w:rPr>
                <w:rFonts w:ascii="Arial Narrow" w:hAnsi="Arial Narrow" w:cs="Arial"/>
              </w:rPr>
            </w:pPr>
            <w:r w:rsidRPr="00C820E4">
              <w:rPr>
                <w:rFonts w:ascii="Arial Narrow" w:hAnsi="Arial Narrow" w:cs="Arial"/>
              </w:rPr>
              <w:t xml:space="preserve">Lease expired in 2016 and currently on a month-to month. DPW to fast track the signing of a 3 year lease agreement. </w:t>
            </w:r>
          </w:p>
        </w:tc>
        <w:tc>
          <w:tcPr>
            <w:tcW w:w="2190" w:type="dxa"/>
            <w:shd w:val="clear" w:color="auto" w:fill="auto"/>
          </w:tcPr>
          <w:p w:rsidR="00341C4D" w:rsidRPr="00C820E4" w:rsidRDefault="00341C4D" w:rsidP="00854F6E">
            <w:pPr>
              <w:spacing w:line="360" w:lineRule="auto"/>
              <w:rPr>
                <w:rFonts w:ascii="Arial Narrow" w:hAnsi="Arial Narrow" w:cs="Arial"/>
              </w:rPr>
            </w:pPr>
            <w:r w:rsidRPr="00C820E4">
              <w:rPr>
                <w:rFonts w:ascii="Arial Narrow" w:hAnsi="Arial Narrow" w:cs="Arial"/>
              </w:rPr>
              <w:t>Needs assessment  submitted to DPW</w:t>
            </w:r>
          </w:p>
        </w:tc>
        <w:tc>
          <w:tcPr>
            <w:tcW w:w="1950"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Ceres Thusong Service Centre</w:t>
            </w:r>
          </w:p>
        </w:tc>
        <w:tc>
          <w:tcPr>
            <w:tcW w:w="3330" w:type="dxa"/>
            <w:shd w:val="clear" w:color="auto" w:fill="auto"/>
          </w:tcPr>
          <w:p w:rsidR="00227C3C" w:rsidRPr="009F7820" w:rsidRDefault="001F0A96" w:rsidP="00227C3C">
            <w:pPr>
              <w:rPr>
                <w:rFonts w:ascii="Arial Narrow" w:hAnsi="Arial Narrow" w:cs="Arial"/>
                <w:highlight w:val="yellow"/>
              </w:rPr>
            </w:pPr>
            <w:r>
              <w:rPr>
                <w:rFonts w:ascii="Arial Narrow" w:hAnsi="Arial Narrow" w:cs="Arial"/>
              </w:rPr>
              <w:t xml:space="preserve">The lease is on month-to-month. </w:t>
            </w:r>
            <w:r w:rsidR="00341C4D" w:rsidRPr="00A9576F">
              <w:rPr>
                <w:rFonts w:ascii="Arial Narrow" w:hAnsi="Arial Narrow" w:cs="Arial"/>
              </w:rPr>
              <w:t xml:space="preserve">An offer was received from the landlord, and </w:t>
            </w:r>
            <w:r w:rsidR="00227C3C">
              <w:rPr>
                <w:rFonts w:ascii="Arial Narrow" w:hAnsi="Arial Narrow" w:cs="Arial"/>
              </w:rPr>
              <w:t>t</w:t>
            </w:r>
            <w:r w:rsidR="00227C3C" w:rsidRPr="00227C3C">
              <w:rPr>
                <w:rFonts w:ascii="Arial Narrow" w:hAnsi="Arial Narrow" w:cs="Arial"/>
              </w:rPr>
              <w:t>he landlord (Municipality) was requested to confirm if a long term lease of 9 years and 11 months will be acc</w:t>
            </w:r>
            <w:r w:rsidR="00227C3C">
              <w:rPr>
                <w:rFonts w:ascii="Arial Narrow" w:hAnsi="Arial Narrow" w:cs="Arial"/>
              </w:rPr>
              <w:t>eptable. A response is awaited.</w:t>
            </w:r>
          </w:p>
        </w:tc>
        <w:tc>
          <w:tcPr>
            <w:tcW w:w="2941" w:type="dxa"/>
            <w:shd w:val="clear" w:color="auto" w:fill="auto"/>
          </w:tcPr>
          <w:p w:rsidR="00E2754A" w:rsidRDefault="00E2754A" w:rsidP="00E2754A">
            <w:pPr>
              <w:rPr>
                <w:rFonts w:ascii="Arial Narrow" w:hAnsi="Arial Narrow" w:cs="Arial"/>
              </w:rPr>
            </w:pPr>
            <w:r>
              <w:rPr>
                <w:rFonts w:ascii="Arial Narrow" w:hAnsi="Arial Narrow" w:cs="Arial"/>
              </w:rPr>
              <w:t>DDG/REMS</w:t>
            </w:r>
          </w:p>
          <w:p w:rsidR="00E2754A" w:rsidRDefault="00E2754A" w:rsidP="00E2754A">
            <w:pPr>
              <w:rPr>
                <w:rFonts w:ascii="Arial Narrow" w:hAnsi="Arial Narrow" w:cs="Arial"/>
              </w:rPr>
            </w:pPr>
            <w:r>
              <w:rPr>
                <w:rFonts w:ascii="Arial Narrow" w:hAnsi="Arial Narrow" w:cs="Arial"/>
              </w:rPr>
              <w:t>RM: Nomalanga Kani</w:t>
            </w:r>
          </w:p>
          <w:p w:rsidR="00341C4D" w:rsidRDefault="00E2754A" w:rsidP="00E2754A">
            <w:pPr>
              <w:rPr>
                <w:rFonts w:ascii="Arial Narrow" w:hAnsi="Arial Narrow" w:cs="Arial"/>
              </w:rPr>
            </w:pPr>
            <w:r>
              <w:rPr>
                <w:rFonts w:ascii="Arial Narrow" w:hAnsi="Arial Narrow" w:cs="Arial"/>
              </w:rPr>
              <w:t>D:  Nolizwi Hlengwa</w:t>
            </w:r>
          </w:p>
        </w:tc>
      </w:tr>
      <w:tr w:rsidR="00341C4D" w:rsidRPr="00C820E4" w:rsidTr="001F0A96">
        <w:trPr>
          <w:trHeight w:val="1864"/>
        </w:trPr>
        <w:tc>
          <w:tcPr>
            <w:tcW w:w="562" w:type="dxa"/>
            <w:vMerge/>
          </w:tcPr>
          <w:p w:rsidR="00341C4D" w:rsidRPr="00C820E4" w:rsidRDefault="00341C4D" w:rsidP="00854F6E">
            <w:pPr>
              <w:rPr>
                <w:rFonts w:ascii="Arial Narrow" w:hAnsi="Arial Narrow" w:cs="Arial"/>
                <w:b/>
              </w:rPr>
            </w:pPr>
          </w:p>
        </w:tc>
        <w:tc>
          <w:tcPr>
            <w:tcW w:w="1418" w:type="dxa"/>
            <w:vMerge/>
          </w:tcPr>
          <w:p w:rsidR="00341C4D" w:rsidRPr="00C820E4" w:rsidRDefault="00341C4D" w:rsidP="00854F6E">
            <w:pPr>
              <w:rPr>
                <w:rFonts w:ascii="Arial Narrow" w:hAnsi="Arial Narrow" w:cs="Arial"/>
                <w:b/>
              </w:rPr>
            </w:pPr>
          </w:p>
        </w:tc>
        <w:tc>
          <w:tcPr>
            <w:tcW w:w="1435" w:type="dxa"/>
            <w:shd w:val="clear" w:color="auto" w:fill="auto"/>
          </w:tcPr>
          <w:p w:rsidR="00341C4D" w:rsidRPr="00C820E4" w:rsidRDefault="00341C4D" w:rsidP="00854F6E">
            <w:pPr>
              <w:rPr>
                <w:rFonts w:ascii="Arial Narrow" w:hAnsi="Arial Narrow" w:cs="Arial"/>
              </w:rPr>
            </w:pPr>
            <w:r w:rsidRPr="00C820E4">
              <w:rPr>
                <w:rFonts w:ascii="Arial Narrow" w:hAnsi="Arial Narrow" w:cs="Arial"/>
              </w:rPr>
              <w:t>Plettenberg Bay (KwaNokuthula)  Thusong Service Centre</w:t>
            </w:r>
          </w:p>
        </w:tc>
        <w:tc>
          <w:tcPr>
            <w:tcW w:w="1620" w:type="dxa"/>
            <w:shd w:val="clear" w:color="auto" w:fill="auto"/>
          </w:tcPr>
          <w:p w:rsidR="00341C4D" w:rsidRDefault="00341C4D" w:rsidP="00110B87">
            <w:pPr>
              <w:rPr>
                <w:rFonts w:ascii="Arial Narrow" w:hAnsi="Arial Narrow" w:cs="Arial"/>
              </w:rPr>
            </w:pPr>
            <w:r w:rsidRPr="00C820E4">
              <w:rPr>
                <w:rFonts w:ascii="Arial Narrow" w:hAnsi="Arial Narrow" w:cs="Arial"/>
              </w:rPr>
              <w:t>Lease expired in 2016 and currently on a month-to month. DPW to fast track the sign</w:t>
            </w:r>
            <w:r w:rsidR="00151364">
              <w:rPr>
                <w:rFonts w:ascii="Arial Narrow" w:hAnsi="Arial Narrow" w:cs="Arial"/>
              </w:rPr>
              <w:t>ing of a 3 year lease agreement.</w:t>
            </w:r>
          </w:p>
          <w:p w:rsidR="00341C4D" w:rsidRDefault="00341C4D" w:rsidP="00110B87">
            <w:pPr>
              <w:rPr>
                <w:rFonts w:ascii="Arial Narrow" w:hAnsi="Arial Narrow" w:cs="Arial"/>
              </w:rPr>
            </w:pPr>
          </w:p>
          <w:p w:rsidR="00341C4D" w:rsidRDefault="00341C4D" w:rsidP="00110B87">
            <w:pPr>
              <w:rPr>
                <w:rFonts w:ascii="Arial Narrow" w:hAnsi="Arial Narrow" w:cs="Arial"/>
              </w:rPr>
            </w:pPr>
          </w:p>
          <w:p w:rsidR="00341C4D" w:rsidRPr="00C820E4" w:rsidRDefault="00341C4D" w:rsidP="00110B87">
            <w:pPr>
              <w:rPr>
                <w:rFonts w:ascii="Arial Narrow" w:hAnsi="Arial Narrow" w:cs="Arial"/>
              </w:rPr>
            </w:pPr>
          </w:p>
        </w:tc>
        <w:tc>
          <w:tcPr>
            <w:tcW w:w="2190" w:type="dxa"/>
            <w:shd w:val="clear" w:color="auto" w:fill="auto"/>
          </w:tcPr>
          <w:p w:rsidR="00341C4D" w:rsidRPr="00C820E4" w:rsidRDefault="00341C4D" w:rsidP="00854F6E">
            <w:pPr>
              <w:spacing w:line="360" w:lineRule="auto"/>
              <w:rPr>
                <w:rFonts w:ascii="Arial Narrow" w:hAnsi="Arial Narrow" w:cs="Arial"/>
              </w:rPr>
            </w:pPr>
            <w:r w:rsidRPr="00C820E4">
              <w:rPr>
                <w:rFonts w:ascii="Arial Narrow" w:hAnsi="Arial Narrow" w:cs="Arial"/>
              </w:rPr>
              <w:t>Needs assessment  submitted to DPW</w:t>
            </w:r>
          </w:p>
        </w:tc>
        <w:tc>
          <w:tcPr>
            <w:tcW w:w="1950" w:type="dxa"/>
            <w:shd w:val="clear" w:color="auto" w:fill="auto"/>
          </w:tcPr>
          <w:p w:rsidR="00341C4D" w:rsidRPr="00F56984" w:rsidRDefault="00341C4D" w:rsidP="00854F6E">
            <w:pPr>
              <w:rPr>
                <w:rFonts w:ascii="Arial Narrow" w:hAnsi="Arial Narrow" w:cs="Arial"/>
                <w:color w:val="FF0000"/>
              </w:rPr>
            </w:pPr>
            <w:r w:rsidRPr="00C820E4">
              <w:rPr>
                <w:rFonts w:ascii="Arial Narrow" w:hAnsi="Arial Narrow" w:cs="Arial"/>
              </w:rPr>
              <w:t>Plettenberg Bay (KwaNokuthula)  Thusong Service Centre</w:t>
            </w:r>
          </w:p>
        </w:tc>
        <w:tc>
          <w:tcPr>
            <w:tcW w:w="3330" w:type="dxa"/>
            <w:shd w:val="clear" w:color="auto" w:fill="auto"/>
          </w:tcPr>
          <w:p w:rsidR="00341C4D" w:rsidRDefault="001F0A96" w:rsidP="004444DB">
            <w:pPr>
              <w:rPr>
                <w:rFonts w:ascii="Arial Narrow" w:hAnsi="Arial Narrow" w:cs="Arial"/>
                <w:highlight w:val="yellow"/>
              </w:rPr>
            </w:pPr>
            <w:r>
              <w:rPr>
                <w:rFonts w:ascii="Arial Narrow" w:hAnsi="Arial Narrow" w:cs="Arial"/>
              </w:rPr>
              <w:t xml:space="preserve">Lease is month-to-month. </w:t>
            </w:r>
            <w:r w:rsidR="00227C3C" w:rsidRPr="00227C3C">
              <w:rPr>
                <w:rFonts w:ascii="Arial Narrow" w:hAnsi="Arial Narrow" w:cs="Arial"/>
              </w:rPr>
              <w:t>Approval was granted by the RBAC to renew the lease for 9 years and 11 months. The client must confirm funding before the lease will be signed. F</w:t>
            </w:r>
            <w:r w:rsidR="00227C3C">
              <w:rPr>
                <w:rFonts w:ascii="Arial Narrow" w:hAnsi="Arial Narrow" w:cs="Arial"/>
              </w:rPr>
              <w:t>unding confirmation is awaited.</w:t>
            </w:r>
          </w:p>
          <w:p w:rsidR="00341C4D" w:rsidRPr="004444DB" w:rsidRDefault="00341C4D" w:rsidP="004444DB">
            <w:pPr>
              <w:rPr>
                <w:rFonts w:ascii="Arial Narrow" w:hAnsi="Arial Narrow" w:cs="Arial"/>
                <w:highlight w:val="yellow"/>
              </w:rPr>
            </w:pPr>
          </w:p>
        </w:tc>
        <w:tc>
          <w:tcPr>
            <w:tcW w:w="2941" w:type="dxa"/>
            <w:shd w:val="clear" w:color="auto" w:fill="auto"/>
          </w:tcPr>
          <w:p w:rsidR="00E2754A" w:rsidRDefault="00E2754A" w:rsidP="00E2754A">
            <w:pPr>
              <w:rPr>
                <w:rFonts w:ascii="Arial Narrow" w:hAnsi="Arial Narrow" w:cs="Arial"/>
              </w:rPr>
            </w:pPr>
            <w:r>
              <w:rPr>
                <w:rFonts w:ascii="Arial Narrow" w:hAnsi="Arial Narrow" w:cs="Arial"/>
              </w:rPr>
              <w:t>DDG/REMS</w:t>
            </w:r>
          </w:p>
          <w:p w:rsidR="00E2754A" w:rsidRDefault="00E2754A" w:rsidP="00E2754A">
            <w:pPr>
              <w:rPr>
                <w:rFonts w:ascii="Arial Narrow" w:hAnsi="Arial Narrow" w:cs="Arial"/>
              </w:rPr>
            </w:pPr>
            <w:r>
              <w:rPr>
                <w:rFonts w:ascii="Arial Narrow" w:hAnsi="Arial Narrow" w:cs="Arial"/>
              </w:rPr>
              <w:t>RM: Nomalanga Kani</w:t>
            </w:r>
          </w:p>
          <w:p w:rsidR="00341C4D" w:rsidRDefault="00E2754A" w:rsidP="00E2754A">
            <w:pPr>
              <w:rPr>
                <w:rFonts w:ascii="Arial Narrow" w:hAnsi="Arial Narrow" w:cs="Arial"/>
              </w:rPr>
            </w:pPr>
            <w:r>
              <w:rPr>
                <w:rFonts w:ascii="Arial Narrow" w:hAnsi="Arial Narrow" w:cs="Arial"/>
              </w:rPr>
              <w:t xml:space="preserve">D:  Nolizwi Hlengwa </w:t>
            </w:r>
          </w:p>
        </w:tc>
      </w:tr>
    </w:tbl>
    <w:p w:rsidR="00F57293" w:rsidRDefault="00F57293" w:rsidP="00F57293">
      <w:pPr>
        <w:spacing w:after="240" w:line="312" w:lineRule="auto"/>
        <w:ind w:left="720"/>
        <w:rPr>
          <w:rFonts w:cstheme="minorHAnsi"/>
          <w:b/>
          <w:sz w:val="24"/>
          <w:szCs w:val="24"/>
        </w:rPr>
      </w:pPr>
    </w:p>
    <w:p w:rsidR="005B65D4" w:rsidRDefault="005B65D4" w:rsidP="00F57293">
      <w:pPr>
        <w:spacing w:after="240" w:line="312" w:lineRule="auto"/>
        <w:ind w:left="720"/>
        <w:rPr>
          <w:rFonts w:cstheme="minorHAnsi"/>
          <w:b/>
          <w:sz w:val="24"/>
          <w:szCs w:val="24"/>
        </w:rPr>
      </w:pPr>
    </w:p>
    <w:p w:rsidR="005B65D4" w:rsidRDefault="005B65D4" w:rsidP="00F57293">
      <w:pPr>
        <w:spacing w:after="240" w:line="312" w:lineRule="auto"/>
        <w:ind w:left="720"/>
        <w:rPr>
          <w:rFonts w:cstheme="minorHAnsi"/>
          <w:b/>
          <w:sz w:val="24"/>
          <w:szCs w:val="24"/>
        </w:rPr>
      </w:pPr>
    </w:p>
    <w:p w:rsidR="005B65D4" w:rsidRDefault="005B65D4" w:rsidP="00F57293">
      <w:pPr>
        <w:spacing w:after="240" w:line="312" w:lineRule="auto"/>
        <w:ind w:left="720"/>
        <w:rPr>
          <w:rFonts w:cstheme="minorHAnsi"/>
          <w:b/>
          <w:sz w:val="24"/>
          <w:szCs w:val="24"/>
        </w:rPr>
      </w:pPr>
    </w:p>
    <w:p w:rsidR="005B65D4" w:rsidRDefault="005B65D4" w:rsidP="00F57293">
      <w:pPr>
        <w:spacing w:after="240" w:line="312" w:lineRule="auto"/>
        <w:ind w:left="720"/>
        <w:rPr>
          <w:rFonts w:cstheme="minorHAnsi"/>
          <w:b/>
          <w:sz w:val="24"/>
          <w:szCs w:val="24"/>
        </w:rPr>
      </w:pPr>
    </w:p>
    <w:p w:rsidR="00151364" w:rsidRDefault="00151364" w:rsidP="00F57293">
      <w:pPr>
        <w:spacing w:after="240" w:line="312" w:lineRule="auto"/>
        <w:ind w:left="720"/>
        <w:rPr>
          <w:rFonts w:cstheme="minorHAnsi"/>
          <w:b/>
          <w:sz w:val="24"/>
          <w:szCs w:val="24"/>
        </w:rPr>
      </w:pPr>
    </w:p>
    <w:p w:rsidR="00151364" w:rsidRDefault="00151364" w:rsidP="00F57293">
      <w:pPr>
        <w:spacing w:after="240" w:line="312" w:lineRule="auto"/>
        <w:ind w:left="720"/>
        <w:rPr>
          <w:rFonts w:cstheme="minorHAnsi"/>
          <w:b/>
          <w:sz w:val="24"/>
          <w:szCs w:val="24"/>
        </w:rPr>
      </w:pPr>
    </w:p>
    <w:p w:rsidR="00151364" w:rsidRDefault="00151364" w:rsidP="00F57293">
      <w:pPr>
        <w:spacing w:after="240" w:line="312" w:lineRule="auto"/>
        <w:ind w:left="720"/>
        <w:rPr>
          <w:rFonts w:cstheme="minorHAnsi"/>
          <w:b/>
          <w:sz w:val="24"/>
          <w:szCs w:val="24"/>
        </w:rPr>
      </w:pPr>
    </w:p>
    <w:p w:rsidR="00151364" w:rsidRDefault="00151364" w:rsidP="00F57293">
      <w:pPr>
        <w:spacing w:after="240" w:line="312" w:lineRule="auto"/>
        <w:ind w:left="720"/>
        <w:rPr>
          <w:rFonts w:cstheme="minorHAnsi"/>
          <w:b/>
          <w:sz w:val="24"/>
          <w:szCs w:val="24"/>
        </w:rPr>
      </w:pPr>
    </w:p>
    <w:p w:rsidR="005B65D4" w:rsidRPr="00F57293" w:rsidRDefault="005B65D4" w:rsidP="00F57293">
      <w:pPr>
        <w:spacing w:after="240" w:line="312" w:lineRule="auto"/>
        <w:ind w:left="720"/>
        <w:rPr>
          <w:rFonts w:cstheme="minorHAnsi"/>
          <w:b/>
          <w:sz w:val="24"/>
          <w:szCs w:val="24"/>
        </w:rPr>
      </w:pPr>
    </w:p>
    <w:p w:rsidR="005B65D4" w:rsidRPr="00151364" w:rsidRDefault="005B65D4" w:rsidP="001F0A96">
      <w:pPr>
        <w:pBdr>
          <w:top w:val="single" w:sz="4" w:space="1" w:color="auto"/>
          <w:left w:val="single" w:sz="4" w:space="6" w:color="auto"/>
          <w:bottom w:val="single" w:sz="4" w:space="1" w:color="auto"/>
          <w:right w:val="single" w:sz="4" w:space="4" w:color="auto"/>
        </w:pBdr>
        <w:shd w:val="clear" w:color="auto" w:fill="FFC000"/>
        <w:spacing w:after="240" w:line="312" w:lineRule="auto"/>
        <w:rPr>
          <w:rFonts w:ascii="Arial" w:hAnsi="Arial" w:cs="Arial"/>
          <w:b/>
          <w:sz w:val="36"/>
          <w:szCs w:val="36"/>
        </w:rPr>
      </w:pPr>
      <w:r w:rsidRPr="005B65D4">
        <w:rPr>
          <w:rFonts w:ascii="Arial" w:hAnsi="Arial" w:cs="Arial"/>
          <w:b/>
          <w:sz w:val="36"/>
          <w:szCs w:val="36"/>
        </w:rPr>
        <w:lastRenderedPageBreak/>
        <w:t xml:space="preserve">PROGRESS SUMMARY FOR </w:t>
      </w:r>
      <w:r w:rsidR="00092442" w:rsidRPr="005B65D4">
        <w:rPr>
          <w:rFonts w:ascii="Arial" w:hAnsi="Arial" w:cs="Arial"/>
          <w:b/>
          <w:sz w:val="36"/>
          <w:szCs w:val="36"/>
        </w:rPr>
        <w:t>D</w:t>
      </w:r>
      <w:r w:rsidRPr="005B65D4">
        <w:rPr>
          <w:rFonts w:ascii="Arial" w:hAnsi="Arial" w:cs="Arial"/>
          <w:b/>
          <w:sz w:val="36"/>
          <w:szCs w:val="36"/>
        </w:rPr>
        <w:t xml:space="preserve">EPARTMENT OF </w:t>
      </w:r>
      <w:r w:rsidR="00092442" w:rsidRPr="005B65D4">
        <w:rPr>
          <w:rFonts w:ascii="Arial" w:hAnsi="Arial" w:cs="Arial"/>
          <w:b/>
          <w:sz w:val="36"/>
          <w:szCs w:val="36"/>
        </w:rPr>
        <w:t>H</w:t>
      </w:r>
      <w:r w:rsidRPr="005B65D4">
        <w:rPr>
          <w:rFonts w:ascii="Arial" w:hAnsi="Arial" w:cs="Arial"/>
          <w:b/>
          <w:sz w:val="36"/>
          <w:szCs w:val="36"/>
        </w:rPr>
        <w:t xml:space="preserve">OME AFFAIRS </w:t>
      </w:r>
      <w:r w:rsidR="00092442" w:rsidRPr="005B65D4">
        <w:rPr>
          <w:rFonts w:ascii="Arial" w:hAnsi="Arial" w:cs="Arial"/>
          <w:b/>
          <w:sz w:val="36"/>
          <w:szCs w:val="36"/>
        </w:rPr>
        <w:t xml:space="preserve">CRITICAL </w:t>
      </w:r>
      <w:r w:rsidRPr="005B65D4">
        <w:rPr>
          <w:rFonts w:ascii="Arial" w:hAnsi="Arial" w:cs="Arial"/>
          <w:b/>
          <w:sz w:val="36"/>
          <w:szCs w:val="36"/>
        </w:rPr>
        <w:t>MARITIME PORT</w:t>
      </w:r>
      <w:r>
        <w:rPr>
          <w:rFonts w:ascii="Arial" w:hAnsi="Arial" w:cs="Arial"/>
          <w:b/>
          <w:sz w:val="36"/>
          <w:szCs w:val="36"/>
        </w:rPr>
        <w:t>S</w:t>
      </w:r>
      <w:r w:rsidRPr="005B65D4">
        <w:rPr>
          <w:rFonts w:ascii="Arial" w:hAnsi="Arial" w:cs="Arial"/>
          <w:b/>
          <w:sz w:val="36"/>
          <w:szCs w:val="36"/>
        </w:rPr>
        <w:t xml:space="preserve"> OF ENTRY </w:t>
      </w:r>
      <w:r w:rsidR="00092442" w:rsidRPr="005B65D4">
        <w:rPr>
          <w:rFonts w:ascii="Arial" w:hAnsi="Arial" w:cs="Arial"/>
          <w:b/>
          <w:sz w:val="36"/>
          <w:szCs w:val="36"/>
        </w:rPr>
        <w:t>OFFICE LEASES</w:t>
      </w:r>
    </w:p>
    <w:tbl>
      <w:tblPr>
        <w:tblStyle w:val="TableGrid"/>
        <w:tblW w:w="15593" w:type="dxa"/>
        <w:tblInd w:w="-147" w:type="dxa"/>
        <w:tblLook w:val="04A0"/>
      </w:tblPr>
      <w:tblGrid>
        <w:gridCol w:w="681"/>
        <w:gridCol w:w="1296"/>
        <w:gridCol w:w="1158"/>
        <w:gridCol w:w="1913"/>
        <w:gridCol w:w="1942"/>
        <w:gridCol w:w="2366"/>
        <w:gridCol w:w="3260"/>
        <w:gridCol w:w="2977"/>
      </w:tblGrid>
      <w:tr w:rsidR="00F81D5E" w:rsidRPr="007E5BE6" w:rsidTr="00151364">
        <w:trPr>
          <w:tblHeader/>
        </w:trPr>
        <w:tc>
          <w:tcPr>
            <w:tcW w:w="681"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A</w:t>
            </w:r>
          </w:p>
        </w:tc>
        <w:tc>
          <w:tcPr>
            <w:tcW w:w="1296"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B</w:t>
            </w:r>
          </w:p>
        </w:tc>
        <w:tc>
          <w:tcPr>
            <w:tcW w:w="1158"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C</w:t>
            </w:r>
          </w:p>
        </w:tc>
        <w:tc>
          <w:tcPr>
            <w:tcW w:w="1913"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D</w:t>
            </w:r>
          </w:p>
        </w:tc>
        <w:tc>
          <w:tcPr>
            <w:tcW w:w="1942"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E</w:t>
            </w:r>
          </w:p>
        </w:tc>
        <w:tc>
          <w:tcPr>
            <w:tcW w:w="2366"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F</w:t>
            </w:r>
          </w:p>
        </w:tc>
        <w:tc>
          <w:tcPr>
            <w:tcW w:w="3260" w:type="dxa"/>
            <w:shd w:val="clear" w:color="auto" w:fill="DDD9C3" w:themeFill="background2" w:themeFillShade="E6"/>
          </w:tcPr>
          <w:p w:rsidR="00F81D5E" w:rsidRPr="007E5BE6" w:rsidRDefault="00F81D5E" w:rsidP="005B65D4">
            <w:pPr>
              <w:rPr>
                <w:rFonts w:ascii="Arial Narrow" w:hAnsi="Arial Narrow" w:cs="Arial"/>
                <w:b/>
              </w:rPr>
            </w:pPr>
            <w:r w:rsidRPr="007E5BE6">
              <w:rPr>
                <w:rFonts w:ascii="Arial Narrow" w:hAnsi="Arial Narrow" w:cs="Arial"/>
                <w:b/>
              </w:rPr>
              <w:t>G</w:t>
            </w:r>
          </w:p>
        </w:tc>
        <w:tc>
          <w:tcPr>
            <w:tcW w:w="2977" w:type="dxa"/>
            <w:shd w:val="clear" w:color="auto" w:fill="DDD9C3" w:themeFill="background2" w:themeFillShade="E6"/>
          </w:tcPr>
          <w:p w:rsidR="00F81D5E" w:rsidRPr="007E5BE6" w:rsidRDefault="005B65D4" w:rsidP="005B65D4">
            <w:pPr>
              <w:rPr>
                <w:rFonts w:ascii="Arial Narrow" w:hAnsi="Arial Narrow" w:cs="Arial"/>
                <w:b/>
              </w:rPr>
            </w:pPr>
            <w:r>
              <w:rPr>
                <w:rFonts w:ascii="Arial Narrow" w:hAnsi="Arial Narrow" w:cs="Arial"/>
                <w:b/>
              </w:rPr>
              <w:t>H</w:t>
            </w:r>
          </w:p>
        </w:tc>
      </w:tr>
      <w:tr w:rsidR="00F81D5E" w:rsidRPr="007E5BE6" w:rsidTr="00151364">
        <w:trPr>
          <w:tblHeader/>
        </w:trPr>
        <w:tc>
          <w:tcPr>
            <w:tcW w:w="681"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No</w:t>
            </w:r>
          </w:p>
        </w:tc>
        <w:tc>
          <w:tcPr>
            <w:tcW w:w="1296"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PROVINCE</w:t>
            </w:r>
          </w:p>
        </w:tc>
        <w:tc>
          <w:tcPr>
            <w:tcW w:w="1158"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OFFICE</w:t>
            </w:r>
          </w:p>
        </w:tc>
        <w:tc>
          <w:tcPr>
            <w:tcW w:w="1913"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TYPE OF REQUEST</w:t>
            </w:r>
          </w:p>
        </w:tc>
        <w:tc>
          <w:tcPr>
            <w:tcW w:w="1942"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DHA PROGRESS</w:t>
            </w:r>
          </w:p>
          <w:p w:rsidR="00F81D5E" w:rsidRPr="007E5BE6" w:rsidRDefault="00F81D5E" w:rsidP="005B65D4">
            <w:pPr>
              <w:rPr>
                <w:rFonts w:ascii="Arial Narrow" w:hAnsi="Arial Narrow" w:cs="Arial"/>
                <w:b/>
              </w:rPr>
            </w:pPr>
          </w:p>
        </w:tc>
        <w:tc>
          <w:tcPr>
            <w:tcW w:w="2366" w:type="dxa"/>
            <w:shd w:val="clear" w:color="auto" w:fill="D9D9D9" w:themeFill="background1" w:themeFillShade="D9"/>
          </w:tcPr>
          <w:p w:rsidR="00F81D5E" w:rsidRPr="007E5BE6" w:rsidRDefault="00F81D5E" w:rsidP="005B65D4">
            <w:pPr>
              <w:rPr>
                <w:rFonts w:ascii="Arial Narrow" w:hAnsi="Arial Narrow" w:cs="Arial"/>
                <w:b/>
              </w:rPr>
            </w:pPr>
            <w:r w:rsidRPr="007E5BE6">
              <w:rPr>
                <w:rFonts w:ascii="Arial Narrow" w:hAnsi="Arial Narrow" w:cs="Arial"/>
                <w:b/>
              </w:rPr>
              <w:t>INTERVENTION REQUIRED</w:t>
            </w:r>
          </w:p>
        </w:tc>
        <w:tc>
          <w:tcPr>
            <w:tcW w:w="3260" w:type="dxa"/>
            <w:shd w:val="clear" w:color="auto" w:fill="DDD9C3" w:themeFill="background2" w:themeFillShade="E6"/>
          </w:tcPr>
          <w:p w:rsidR="00290453" w:rsidRDefault="00F81D5E" w:rsidP="005B65D4">
            <w:pPr>
              <w:rPr>
                <w:rFonts w:ascii="Arial Narrow" w:hAnsi="Arial Narrow" w:cs="Arial"/>
                <w:b/>
              </w:rPr>
            </w:pPr>
            <w:r w:rsidRPr="007E5BE6">
              <w:rPr>
                <w:rFonts w:ascii="Arial Narrow" w:hAnsi="Arial Narrow" w:cs="Arial"/>
                <w:b/>
              </w:rPr>
              <w:t xml:space="preserve">DPW STATUS AS OF </w:t>
            </w:r>
          </w:p>
          <w:p w:rsidR="00F81D5E" w:rsidRPr="007E5BE6" w:rsidRDefault="00FB6D4C" w:rsidP="005B65D4">
            <w:pPr>
              <w:rPr>
                <w:rFonts w:ascii="Arial Narrow" w:hAnsi="Arial Narrow" w:cs="Arial"/>
                <w:b/>
              </w:rPr>
            </w:pPr>
            <w:r>
              <w:rPr>
                <w:rFonts w:ascii="Arial Narrow" w:hAnsi="Arial Narrow" w:cs="Arial"/>
                <w:b/>
              </w:rPr>
              <w:t>21 FEBRUARY 2019</w:t>
            </w:r>
          </w:p>
          <w:p w:rsidR="00F81D5E" w:rsidRPr="007E5BE6" w:rsidRDefault="00F81D5E" w:rsidP="005B65D4">
            <w:pPr>
              <w:rPr>
                <w:rFonts w:ascii="Arial Narrow" w:hAnsi="Arial Narrow" w:cs="Arial"/>
                <w:b/>
              </w:rPr>
            </w:pPr>
            <w:r w:rsidRPr="007E5BE6">
              <w:rPr>
                <w:rFonts w:ascii="Arial Narrow" w:hAnsi="Arial Narrow" w:cs="Arial"/>
                <w:b/>
              </w:rPr>
              <w:t>(In response to DHA report in columns A - F)</w:t>
            </w:r>
          </w:p>
        </w:tc>
        <w:tc>
          <w:tcPr>
            <w:tcW w:w="2977" w:type="dxa"/>
            <w:shd w:val="clear" w:color="auto" w:fill="DDD9C3" w:themeFill="background2" w:themeFillShade="E6"/>
          </w:tcPr>
          <w:p w:rsidR="00F81D5E" w:rsidRPr="007E5BE6" w:rsidRDefault="00F81D5E" w:rsidP="005B65D4">
            <w:pPr>
              <w:rPr>
                <w:rFonts w:ascii="Arial Narrow" w:hAnsi="Arial Narrow" w:cs="Arial"/>
                <w:b/>
              </w:rPr>
            </w:pPr>
            <w:r>
              <w:rPr>
                <w:rFonts w:ascii="Arial Narrow" w:hAnsi="Arial Narrow" w:cs="Arial"/>
                <w:b/>
              </w:rPr>
              <w:t>RESPONSIBLE</w:t>
            </w:r>
          </w:p>
        </w:tc>
      </w:tr>
      <w:tr w:rsidR="00F81D5E" w:rsidRPr="007E5BE6" w:rsidTr="00151364">
        <w:tc>
          <w:tcPr>
            <w:tcW w:w="681" w:type="dxa"/>
            <w:vMerge w:val="restart"/>
            <w:shd w:val="clear" w:color="auto" w:fill="auto"/>
          </w:tcPr>
          <w:p w:rsidR="00F81D5E" w:rsidRPr="007E5BE6" w:rsidRDefault="00F81D5E" w:rsidP="005B65D4">
            <w:pPr>
              <w:rPr>
                <w:rFonts w:ascii="Arial Narrow" w:hAnsi="Arial Narrow" w:cstheme="minorHAnsi"/>
                <w:b/>
                <w:sz w:val="24"/>
                <w:szCs w:val="24"/>
              </w:rPr>
            </w:pPr>
            <w:r w:rsidRPr="007E5BE6">
              <w:rPr>
                <w:rFonts w:ascii="Arial Narrow" w:hAnsi="Arial Narrow" w:cstheme="minorHAnsi"/>
                <w:b/>
                <w:sz w:val="24"/>
                <w:szCs w:val="24"/>
              </w:rPr>
              <w:t>1.</w:t>
            </w:r>
          </w:p>
        </w:tc>
        <w:tc>
          <w:tcPr>
            <w:tcW w:w="1296" w:type="dxa"/>
            <w:vMerge w:val="restart"/>
            <w:shd w:val="clear" w:color="auto" w:fill="auto"/>
          </w:tcPr>
          <w:p w:rsidR="00F81D5E" w:rsidRPr="007E5BE6" w:rsidRDefault="00F81D5E" w:rsidP="005B65D4">
            <w:pPr>
              <w:rPr>
                <w:rFonts w:ascii="Arial Narrow" w:hAnsi="Arial Narrow" w:cstheme="minorHAnsi"/>
                <w:b/>
                <w:sz w:val="24"/>
                <w:szCs w:val="24"/>
              </w:rPr>
            </w:pPr>
            <w:r w:rsidRPr="007E5BE6">
              <w:rPr>
                <w:rFonts w:ascii="Arial Narrow" w:hAnsi="Arial Narrow" w:cstheme="minorHAnsi"/>
                <w:b/>
                <w:sz w:val="24"/>
                <w:szCs w:val="24"/>
              </w:rPr>
              <w:t>EASTERN CAPE</w:t>
            </w:r>
          </w:p>
        </w:tc>
        <w:tc>
          <w:tcPr>
            <w:tcW w:w="1158" w:type="dxa"/>
            <w:shd w:val="clear" w:color="auto" w:fill="auto"/>
          </w:tcPr>
          <w:p w:rsidR="00F81D5E" w:rsidRPr="007E5BE6" w:rsidRDefault="00F81D5E" w:rsidP="005B65D4">
            <w:pPr>
              <w:rPr>
                <w:rFonts w:ascii="Arial Narrow" w:hAnsi="Arial Narrow" w:cs="Arial"/>
              </w:rPr>
            </w:pPr>
            <w:r w:rsidRPr="007E5BE6">
              <w:rPr>
                <w:rFonts w:ascii="Arial Narrow" w:hAnsi="Arial Narrow" w:cs="Arial"/>
              </w:rPr>
              <w:t>East London</w:t>
            </w:r>
          </w:p>
        </w:tc>
        <w:tc>
          <w:tcPr>
            <w:tcW w:w="1913" w:type="dxa"/>
            <w:shd w:val="clear" w:color="auto" w:fill="auto"/>
          </w:tcPr>
          <w:p w:rsidR="00F81D5E" w:rsidRPr="007E5BE6" w:rsidRDefault="00F81D5E" w:rsidP="005B65D4">
            <w:pPr>
              <w:rPr>
                <w:rFonts w:ascii="Arial Narrow" w:hAnsi="Arial Narrow" w:cs="Arial"/>
              </w:rPr>
            </w:pPr>
            <w:r w:rsidRPr="007E5BE6">
              <w:rPr>
                <w:rFonts w:ascii="Arial Narrow" w:hAnsi="Arial Narrow" w:cs="Arial"/>
              </w:rPr>
              <w:t>The Department needs to open a Port of Entry Control Centre (PECC) to process vessels and crews</w:t>
            </w:r>
          </w:p>
        </w:tc>
        <w:tc>
          <w:tcPr>
            <w:tcW w:w="1942" w:type="dxa"/>
            <w:shd w:val="clear" w:color="auto" w:fill="auto"/>
          </w:tcPr>
          <w:p w:rsidR="00F81D5E" w:rsidRPr="007E5BE6" w:rsidRDefault="00F81D5E" w:rsidP="005B65D4">
            <w:pPr>
              <w:rPr>
                <w:rFonts w:ascii="Arial Narrow" w:hAnsi="Arial Narrow" w:cs="Arial"/>
              </w:rPr>
            </w:pPr>
            <w:r w:rsidRPr="007E5BE6">
              <w:rPr>
                <w:rFonts w:ascii="Arial Narrow" w:hAnsi="Arial Narrow" w:cs="Arial"/>
              </w:rPr>
              <w:t>Needs submitted to DPW and Transnet awaiting DPW</w:t>
            </w:r>
          </w:p>
        </w:tc>
        <w:tc>
          <w:tcPr>
            <w:tcW w:w="2366" w:type="dxa"/>
            <w:shd w:val="clear" w:color="auto" w:fill="auto"/>
          </w:tcPr>
          <w:p w:rsidR="00F81D5E" w:rsidRPr="007E5BE6" w:rsidRDefault="00F81D5E" w:rsidP="005B65D4">
            <w:pPr>
              <w:rPr>
                <w:rFonts w:ascii="Arial Narrow" w:hAnsi="Arial Narrow" w:cs="Arial"/>
              </w:rPr>
            </w:pPr>
            <w:r w:rsidRPr="007E5BE6">
              <w:rPr>
                <w:rFonts w:ascii="Arial Narrow" w:hAnsi="Arial Narrow" w:cs="Arial"/>
              </w:rPr>
              <w:t xml:space="preserve">DPW to fast track the procurement of office accommodation </w:t>
            </w:r>
          </w:p>
        </w:tc>
        <w:tc>
          <w:tcPr>
            <w:tcW w:w="3260" w:type="dxa"/>
            <w:shd w:val="clear" w:color="auto" w:fill="auto"/>
          </w:tcPr>
          <w:p w:rsidR="00F81D5E" w:rsidRDefault="00F81D5E" w:rsidP="005B65D4">
            <w:pPr>
              <w:rPr>
                <w:rFonts w:ascii="Arial Narrow" w:hAnsi="Arial Narrow" w:cs="Arial"/>
              </w:rPr>
            </w:pPr>
            <w:r w:rsidRPr="00D73A92">
              <w:rPr>
                <w:rFonts w:ascii="Arial Narrow" w:hAnsi="Arial Narrow" w:cs="Arial"/>
              </w:rPr>
              <w:t>PI issued in 2013. Transnet National Ports Authority recently confirmed that space is now available for consideration to accommodate DHA.</w:t>
            </w:r>
            <w:r>
              <w:rPr>
                <w:rFonts w:ascii="Arial Narrow" w:hAnsi="Arial Narrow" w:cs="Arial"/>
              </w:rPr>
              <w:t xml:space="preserve"> </w:t>
            </w:r>
          </w:p>
          <w:p w:rsidR="00F81D5E" w:rsidRDefault="00F81D5E" w:rsidP="005B65D4">
            <w:pPr>
              <w:rPr>
                <w:rFonts w:ascii="Arial Narrow" w:hAnsi="Arial Narrow" w:cs="Arial"/>
              </w:rPr>
            </w:pPr>
            <w:r>
              <w:rPr>
                <w:rFonts w:ascii="Arial Narrow" w:hAnsi="Arial Narrow" w:cs="Arial"/>
              </w:rPr>
              <w:t xml:space="preserve">Revised PI issued 16/03/2018.  </w:t>
            </w:r>
          </w:p>
          <w:p w:rsidR="00F81D5E" w:rsidRDefault="00F81D5E" w:rsidP="005B65D4">
            <w:pPr>
              <w:rPr>
                <w:rFonts w:ascii="Arial Narrow" w:hAnsi="Arial Narrow" w:cs="Arial"/>
              </w:rPr>
            </w:pPr>
          </w:p>
          <w:p w:rsidR="00F81D5E" w:rsidRDefault="00F81D5E" w:rsidP="005B65D4">
            <w:pPr>
              <w:rPr>
                <w:rFonts w:ascii="Arial Narrow" w:hAnsi="Arial Narrow" w:cs="Arial"/>
              </w:rPr>
            </w:pPr>
            <w:r>
              <w:rPr>
                <w:rFonts w:ascii="Arial Narrow" w:hAnsi="Arial Narrow" w:cs="Arial"/>
              </w:rPr>
              <w:t>DPW is waiting for DHA committee to u</w:t>
            </w:r>
            <w:r w:rsidRPr="00F97D43">
              <w:rPr>
                <w:rFonts w:ascii="Arial Narrow" w:hAnsi="Arial Narrow" w:cs="Arial"/>
              </w:rPr>
              <w:t>npack the strategic objectives of BMA/ IACF and operational requirements, its stakeholders and future plans.</w:t>
            </w:r>
            <w:r>
              <w:rPr>
                <w:rFonts w:ascii="Arial Narrow" w:hAnsi="Arial Narrow" w:cs="Arial"/>
              </w:rPr>
              <w:t xml:space="preserve"> The site meetings will then be arranged, d</w:t>
            </w:r>
            <w:r w:rsidRPr="00F97D43">
              <w:rPr>
                <w:rFonts w:ascii="Arial Narrow" w:hAnsi="Arial Narrow" w:cs="Arial"/>
              </w:rPr>
              <w:t>ebriefing and establishment of success criteria, reviewing draft norms reconciliation</w:t>
            </w:r>
            <w:r>
              <w:rPr>
                <w:rFonts w:ascii="Arial Narrow" w:hAnsi="Arial Narrow" w:cs="Arial"/>
              </w:rPr>
              <w:t xml:space="preserve">. </w:t>
            </w:r>
          </w:p>
          <w:p w:rsidR="00F81D5E" w:rsidRPr="00D73A92" w:rsidRDefault="00F81D5E" w:rsidP="005B65D4">
            <w:pPr>
              <w:rPr>
                <w:rFonts w:ascii="Arial Narrow" w:hAnsi="Arial Narrow" w:cs="Arial"/>
              </w:rPr>
            </w:pPr>
            <w:r>
              <w:rPr>
                <w:rFonts w:ascii="Arial Narrow" w:hAnsi="Arial Narrow" w:cs="Arial"/>
              </w:rPr>
              <w:t xml:space="preserve">DPW will approach </w:t>
            </w:r>
            <w:r w:rsidRPr="00FD14B0">
              <w:rPr>
                <w:rFonts w:ascii="Arial Narrow" w:hAnsi="Arial Narrow" w:cs="Arial"/>
              </w:rPr>
              <w:t xml:space="preserve">National Treasury for the negotiated procedure </w:t>
            </w:r>
            <w:r>
              <w:rPr>
                <w:rFonts w:ascii="Arial Narrow" w:hAnsi="Arial Narrow" w:cs="Arial"/>
              </w:rPr>
              <w:t>after identification of the property owner.</w:t>
            </w:r>
            <w:r w:rsidR="004D0E7E">
              <w:rPr>
                <w:rFonts w:ascii="Arial Narrow" w:hAnsi="Arial Narrow" w:cs="Arial"/>
              </w:rPr>
              <w:t xml:space="preserve"> DPW is waiting for DHA</w:t>
            </w:r>
          </w:p>
        </w:tc>
        <w:tc>
          <w:tcPr>
            <w:tcW w:w="2977" w:type="dxa"/>
            <w:shd w:val="clear" w:color="auto" w:fill="auto"/>
          </w:tcPr>
          <w:p w:rsidR="00F81D5E" w:rsidRDefault="00F81D5E" w:rsidP="005B65D4">
            <w:pPr>
              <w:rPr>
                <w:rFonts w:ascii="Arial Narrow" w:hAnsi="Arial Narrow" w:cs="Arial"/>
              </w:rPr>
            </w:pPr>
            <w:r>
              <w:rPr>
                <w:rFonts w:ascii="Arial Narrow" w:hAnsi="Arial Narrow" w:cs="Arial"/>
              </w:rPr>
              <w:t>DDG: REMS</w:t>
            </w:r>
          </w:p>
          <w:p w:rsidR="00F81D5E" w:rsidRDefault="00F81D5E" w:rsidP="005B65D4">
            <w:pPr>
              <w:rPr>
                <w:rFonts w:ascii="Arial Narrow" w:hAnsi="Arial Narrow" w:cs="Arial"/>
              </w:rPr>
            </w:pPr>
            <w:r>
              <w:rPr>
                <w:rFonts w:ascii="Arial Narrow" w:hAnsi="Arial Narrow" w:cs="Arial"/>
              </w:rPr>
              <w:t>RM: J Van der Walt</w:t>
            </w:r>
          </w:p>
          <w:p w:rsidR="00F81D5E" w:rsidRDefault="00F81D5E" w:rsidP="005B65D4">
            <w:pPr>
              <w:rPr>
                <w:rFonts w:ascii="Arial Narrow" w:hAnsi="Arial Narrow" w:cs="Arial"/>
              </w:rPr>
            </w:pPr>
            <w:r>
              <w:rPr>
                <w:rFonts w:ascii="Arial Narrow" w:hAnsi="Arial Narrow" w:cs="Arial"/>
              </w:rPr>
              <w:t>Head leasing: M Mangia</w:t>
            </w: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Default="00172FD8" w:rsidP="005B65D4">
            <w:pPr>
              <w:rPr>
                <w:rFonts w:ascii="Arial Narrow" w:hAnsi="Arial Narrow" w:cs="Arial"/>
              </w:rPr>
            </w:pPr>
          </w:p>
          <w:p w:rsidR="00172FD8" w:rsidRPr="00A75A1C" w:rsidRDefault="001F0A96" w:rsidP="005B65D4">
            <w:pPr>
              <w:rPr>
                <w:rFonts w:ascii="Arial Narrow" w:hAnsi="Arial Narrow" w:cs="Arial"/>
              </w:rPr>
            </w:pPr>
            <w:r>
              <w:rPr>
                <w:rFonts w:ascii="Arial Narrow" w:hAnsi="Arial Narrow" w:cs="Arial"/>
              </w:rPr>
              <w:t>CD /</w:t>
            </w:r>
            <w:r w:rsidR="00172FD8">
              <w:rPr>
                <w:rFonts w:ascii="Arial Narrow" w:hAnsi="Arial Narrow" w:cs="Arial"/>
              </w:rPr>
              <w:t xml:space="preserve">DHA </w:t>
            </w:r>
            <w:r>
              <w:rPr>
                <w:rFonts w:ascii="Arial Narrow" w:hAnsi="Arial Narrow" w:cs="Arial"/>
              </w:rPr>
              <w:t>: V Nxasana</w:t>
            </w:r>
          </w:p>
        </w:tc>
      </w:tr>
      <w:tr w:rsidR="00F81D5E" w:rsidRPr="007E5BE6" w:rsidTr="00151364">
        <w:trPr>
          <w:trHeight w:val="926"/>
        </w:trPr>
        <w:tc>
          <w:tcPr>
            <w:tcW w:w="681" w:type="dxa"/>
            <w:vMerge/>
            <w:shd w:val="clear" w:color="auto" w:fill="E5DFEC" w:themeFill="accent4" w:themeFillTint="33"/>
          </w:tcPr>
          <w:p w:rsidR="00F81D5E" w:rsidRPr="007E5BE6" w:rsidRDefault="00F81D5E" w:rsidP="00A75A1C">
            <w:pPr>
              <w:rPr>
                <w:rFonts w:ascii="Arial Narrow" w:hAnsi="Arial Narrow" w:cstheme="minorHAnsi"/>
                <w:b/>
                <w:sz w:val="24"/>
                <w:szCs w:val="24"/>
              </w:rPr>
            </w:pPr>
          </w:p>
        </w:tc>
        <w:tc>
          <w:tcPr>
            <w:tcW w:w="1296" w:type="dxa"/>
            <w:vMerge/>
            <w:shd w:val="clear" w:color="auto" w:fill="E5DFEC" w:themeFill="accent4" w:themeFillTint="33"/>
          </w:tcPr>
          <w:p w:rsidR="00F81D5E" w:rsidRPr="007E5BE6" w:rsidRDefault="00F81D5E" w:rsidP="00A75A1C">
            <w:pPr>
              <w:rPr>
                <w:rFonts w:ascii="Arial Narrow" w:hAnsi="Arial Narrow" w:cstheme="minorHAnsi"/>
                <w:b/>
                <w:sz w:val="24"/>
                <w:szCs w:val="24"/>
              </w:rPr>
            </w:pPr>
          </w:p>
        </w:tc>
        <w:tc>
          <w:tcPr>
            <w:tcW w:w="1158" w:type="dxa"/>
            <w:shd w:val="clear" w:color="auto" w:fill="auto"/>
          </w:tcPr>
          <w:p w:rsidR="00F81D5E" w:rsidRPr="007E5BE6" w:rsidRDefault="00F81D5E" w:rsidP="00A75A1C">
            <w:pPr>
              <w:rPr>
                <w:rFonts w:ascii="Arial Narrow" w:hAnsi="Arial Narrow" w:cs="Arial"/>
              </w:rPr>
            </w:pPr>
            <w:r w:rsidRPr="007E5BE6">
              <w:rPr>
                <w:rFonts w:ascii="Arial Narrow" w:hAnsi="Arial Narrow" w:cs="Arial"/>
              </w:rPr>
              <w:t>Port Elizabeth</w:t>
            </w:r>
          </w:p>
        </w:tc>
        <w:tc>
          <w:tcPr>
            <w:tcW w:w="1913" w:type="dxa"/>
            <w:shd w:val="clear" w:color="auto" w:fill="auto"/>
          </w:tcPr>
          <w:p w:rsidR="00F81D5E" w:rsidRPr="007E5BE6" w:rsidRDefault="00F81D5E" w:rsidP="00A75A1C">
            <w:pPr>
              <w:rPr>
                <w:rFonts w:ascii="Arial Narrow" w:hAnsi="Arial Narrow" w:cs="Arial"/>
              </w:rPr>
            </w:pPr>
            <w:r w:rsidRPr="007E5BE6">
              <w:rPr>
                <w:rFonts w:ascii="Arial Narrow" w:hAnsi="Arial Narrow" w:cs="Arial"/>
              </w:rPr>
              <w:t>The Department needs to open a Port of Entry Control Centre (PECC) to process vessels and crews</w:t>
            </w:r>
          </w:p>
        </w:tc>
        <w:tc>
          <w:tcPr>
            <w:tcW w:w="1942" w:type="dxa"/>
            <w:shd w:val="clear" w:color="auto" w:fill="auto"/>
          </w:tcPr>
          <w:p w:rsidR="00F81D5E" w:rsidRPr="007E5BE6" w:rsidRDefault="00F81D5E" w:rsidP="00A75A1C">
            <w:pPr>
              <w:rPr>
                <w:rFonts w:ascii="Arial Narrow" w:hAnsi="Arial Narrow" w:cs="Arial"/>
              </w:rPr>
            </w:pPr>
            <w:r w:rsidRPr="007E5BE6">
              <w:rPr>
                <w:rFonts w:ascii="Arial Narrow" w:hAnsi="Arial Narrow" w:cs="Arial"/>
              </w:rPr>
              <w:t>Needs submitted to DPW and Transnet awaiting DPW</w:t>
            </w:r>
          </w:p>
        </w:tc>
        <w:tc>
          <w:tcPr>
            <w:tcW w:w="2366" w:type="dxa"/>
            <w:shd w:val="clear" w:color="auto" w:fill="auto"/>
          </w:tcPr>
          <w:p w:rsidR="00F81D5E" w:rsidRPr="007E5BE6" w:rsidRDefault="00F81D5E" w:rsidP="00A75A1C">
            <w:pPr>
              <w:rPr>
                <w:rFonts w:ascii="Arial Narrow" w:hAnsi="Arial Narrow" w:cs="Arial"/>
              </w:rPr>
            </w:pPr>
            <w:r w:rsidRPr="007E5BE6">
              <w:rPr>
                <w:rFonts w:ascii="Arial Narrow" w:hAnsi="Arial Narrow" w:cs="Arial"/>
              </w:rPr>
              <w:t xml:space="preserve">DPW to fast track the procurement of office accommodation </w:t>
            </w:r>
          </w:p>
        </w:tc>
        <w:tc>
          <w:tcPr>
            <w:tcW w:w="3260" w:type="dxa"/>
            <w:shd w:val="clear" w:color="auto" w:fill="auto"/>
          </w:tcPr>
          <w:p w:rsidR="00F81D5E" w:rsidRDefault="00F81D5E" w:rsidP="00932957">
            <w:pPr>
              <w:rPr>
                <w:rFonts w:ascii="Arial Narrow" w:hAnsi="Arial Narrow" w:cs="Arial"/>
              </w:rPr>
            </w:pPr>
            <w:r w:rsidRPr="00D73A92">
              <w:rPr>
                <w:rFonts w:ascii="Arial Narrow" w:hAnsi="Arial Narrow" w:cs="Arial"/>
              </w:rPr>
              <w:t>PI issued in 2013. Transnet National Ports Authority recently confirmed that space is now available for consideration to accommodate DHA.</w:t>
            </w:r>
            <w:r>
              <w:rPr>
                <w:rFonts w:ascii="Arial Narrow" w:hAnsi="Arial Narrow" w:cs="Arial"/>
              </w:rPr>
              <w:t xml:space="preserve"> </w:t>
            </w:r>
          </w:p>
          <w:p w:rsidR="00F81D5E" w:rsidRDefault="00F81D5E" w:rsidP="00932957">
            <w:pPr>
              <w:rPr>
                <w:rFonts w:ascii="Arial Narrow" w:hAnsi="Arial Narrow" w:cs="Arial"/>
              </w:rPr>
            </w:pPr>
            <w:r>
              <w:rPr>
                <w:rFonts w:ascii="Arial Narrow" w:hAnsi="Arial Narrow" w:cs="Arial"/>
              </w:rPr>
              <w:t>Revised PI issued 16/03/2018</w:t>
            </w:r>
          </w:p>
          <w:p w:rsidR="00F81D5E" w:rsidRDefault="00F81D5E" w:rsidP="00932957">
            <w:pPr>
              <w:rPr>
                <w:rFonts w:ascii="Arial Narrow" w:hAnsi="Arial Narrow" w:cs="Arial"/>
              </w:rPr>
            </w:pPr>
          </w:p>
          <w:p w:rsidR="00F81D5E" w:rsidRDefault="00F81D5E" w:rsidP="005C3AAA">
            <w:pPr>
              <w:rPr>
                <w:rFonts w:ascii="Arial Narrow" w:hAnsi="Arial Narrow" w:cs="Arial"/>
              </w:rPr>
            </w:pPr>
            <w:r>
              <w:rPr>
                <w:rFonts w:ascii="Arial Narrow" w:hAnsi="Arial Narrow" w:cs="Arial"/>
              </w:rPr>
              <w:t>DHA to form a committee to u</w:t>
            </w:r>
            <w:r w:rsidRPr="00F97D43">
              <w:rPr>
                <w:rFonts w:ascii="Arial Narrow" w:hAnsi="Arial Narrow" w:cs="Arial"/>
              </w:rPr>
              <w:t>npack the strategic objectives of BMA/ IACF and operational requirements, its stakeholders and future plans.</w:t>
            </w:r>
            <w:r>
              <w:rPr>
                <w:rFonts w:ascii="Arial Narrow" w:hAnsi="Arial Narrow" w:cs="Arial"/>
              </w:rPr>
              <w:t xml:space="preserve"> The </w:t>
            </w:r>
            <w:r>
              <w:rPr>
                <w:rFonts w:ascii="Arial Narrow" w:hAnsi="Arial Narrow" w:cs="Arial"/>
              </w:rPr>
              <w:lastRenderedPageBreak/>
              <w:t>site meetings will then be arranged, d</w:t>
            </w:r>
            <w:r w:rsidRPr="00F97D43">
              <w:rPr>
                <w:rFonts w:ascii="Arial Narrow" w:hAnsi="Arial Narrow" w:cs="Arial"/>
              </w:rPr>
              <w:t>ebriefing and establishment of success criteria, reviewing draft norms reconciliation</w:t>
            </w:r>
            <w:r>
              <w:rPr>
                <w:rFonts w:ascii="Arial Narrow" w:hAnsi="Arial Narrow" w:cs="Arial"/>
              </w:rPr>
              <w:t xml:space="preserve">. </w:t>
            </w:r>
          </w:p>
          <w:p w:rsidR="00F81D5E" w:rsidRPr="00D73A92" w:rsidRDefault="00F81D5E" w:rsidP="005C3AAA">
            <w:pPr>
              <w:rPr>
                <w:rFonts w:ascii="Arial Narrow" w:hAnsi="Arial Narrow" w:cs="Arial"/>
              </w:rPr>
            </w:pPr>
            <w:r>
              <w:rPr>
                <w:rFonts w:ascii="Arial Narrow" w:hAnsi="Arial Narrow" w:cs="Arial"/>
              </w:rPr>
              <w:t xml:space="preserve">DPW will approach </w:t>
            </w:r>
            <w:r w:rsidRPr="00FD14B0">
              <w:rPr>
                <w:rFonts w:ascii="Arial Narrow" w:hAnsi="Arial Narrow" w:cs="Arial"/>
              </w:rPr>
              <w:t xml:space="preserve">National Treasury for the negotiated procedure </w:t>
            </w:r>
            <w:r>
              <w:rPr>
                <w:rFonts w:ascii="Arial Narrow" w:hAnsi="Arial Narrow" w:cs="Arial"/>
              </w:rPr>
              <w:t>after identification of the property owner.</w:t>
            </w:r>
            <w:r w:rsidR="004D0E7E">
              <w:rPr>
                <w:rFonts w:ascii="Arial Narrow" w:hAnsi="Arial Narrow" w:cs="Arial"/>
              </w:rPr>
              <w:t xml:space="preserve"> DPW is waiting for DHA</w:t>
            </w:r>
          </w:p>
        </w:tc>
        <w:tc>
          <w:tcPr>
            <w:tcW w:w="2977" w:type="dxa"/>
            <w:shd w:val="clear" w:color="auto" w:fill="auto"/>
          </w:tcPr>
          <w:p w:rsidR="00F81D5E" w:rsidRDefault="00F81D5E" w:rsidP="00B40C3F">
            <w:pPr>
              <w:rPr>
                <w:rFonts w:ascii="Arial Narrow" w:hAnsi="Arial Narrow" w:cs="Arial"/>
              </w:rPr>
            </w:pPr>
            <w:r>
              <w:rPr>
                <w:rFonts w:ascii="Arial Narrow" w:hAnsi="Arial Narrow" w:cs="Arial"/>
              </w:rPr>
              <w:lastRenderedPageBreak/>
              <w:t>DDG: REMS</w:t>
            </w:r>
          </w:p>
          <w:p w:rsidR="00F81D5E" w:rsidRDefault="00F81D5E" w:rsidP="00B40C3F">
            <w:pPr>
              <w:rPr>
                <w:rFonts w:ascii="Arial Narrow" w:hAnsi="Arial Narrow" w:cs="Arial"/>
              </w:rPr>
            </w:pPr>
            <w:r>
              <w:rPr>
                <w:rFonts w:ascii="Arial Narrow" w:hAnsi="Arial Narrow" w:cs="Arial"/>
              </w:rPr>
              <w:t>RM: J Van der Walt</w:t>
            </w:r>
          </w:p>
          <w:p w:rsidR="00F81D5E" w:rsidRDefault="00F81D5E" w:rsidP="00B40C3F">
            <w:pPr>
              <w:rPr>
                <w:rFonts w:ascii="Arial Narrow" w:hAnsi="Arial Narrow" w:cs="Arial"/>
              </w:rPr>
            </w:pPr>
            <w:r>
              <w:rPr>
                <w:rFonts w:ascii="Arial Narrow" w:hAnsi="Arial Narrow" w:cs="Arial"/>
              </w:rPr>
              <w:t>Head leasing: M Mangia</w:t>
            </w: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Pr="00A75A1C" w:rsidRDefault="001F0A96" w:rsidP="00B40C3F">
            <w:pPr>
              <w:rPr>
                <w:rFonts w:ascii="Arial Narrow" w:hAnsi="Arial Narrow" w:cs="Arial"/>
              </w:rPr>
            </w:pPr>
            <w:r>
              <w:rPr>
                <w:rFonts w:ascii="Arial Narrow" w:hAnsi="Arial Narrow" w:cs="Arial"/>
              </w:rPr>
              <w:t>CD /DHA : V Nxasana</w:t>
            </w:r>
          </w:p>
        </w:tc>
      </w:tr>
      <w:tr w:rsidR="00F81D5E" w:rsidRPr="007E5BE6" w:rsidTr="00151364">
        <w:trPr>
          <w:trHeight w:val="1160"/>
        </w:trPr>
        <w:tc>
          <w:tcPr>
            <w:tcW w:w="681" w:type="dxa"/>
            <w:vMerge/>
            <w:shd w:val="clear" w:color="auto" w:fill="E5DFEC" w:themeFill="accent4" w:themeFillTint="33"/>
          </w:tcPr>
          <w:p w:rsidR="00F81D5E" w:rsidRPr="007E5BE6" w:rsidRDefault="00F81D5E" w:rsidP="00A75A1C">
            <w:pPr>
              <w:rPr>
                <w:rFonts w:ascii="Arial Narrow" w:hAnsi="Arial Narrow" w:cstheme="minorHAnsi"/>
                <w:b/>
                <w:sz w:val="24"/>
                <w:szCs w:val="24"/>
              </w:rPr>
            </w:pPr>
          </w:p>
        </w:tc>
        <w:tc>
          <w:tcPr>
            <w:tcW w:w="1296" w:type="dxa"/>
            <w:vMerge/>
            <w:shd w:val="clear" w:color="auto" w:fill="E5DFEC" w:themeFill="accent4" w:themeFillTint="33"/>
          </w:tcPr>
          <w:p w:rsidR="00F81D5E" w:rsidRPr="007E5BE6" w:rsidRDefault="00F81D5E" w:rsidP="00A75A1C">
            <w:pPr>
              <w:rPr>
                <w:rFonts w:ascii="Arial Narrow" w:hAnsi="Arial Narrow" w:cstheme="minorHAnsi"/>
                <w:b/>
                <w:sz w:val="24"/>
                <w:szCs w:val="24"/>
              </w:rPr>
            </w:pPr>
          </w:p>
        </w:tc>
        <w:tc>
          <w:tcPr>
            <w:tcW w:w="1158" w:type="dxa"/>
            <w:shd w:val="clear" w:color="auto" w:fill="auto"/>
          </w:tcPr>
          <w:p w:rsidR="00F81D5E" w:rsidRPr="007E5BE6" w:rsidRDefault="00F81D5E" w:rsidP="00A75A1C">
            <w:pPr>
              <w:rPr>
                <w:rFonts w:ascii="Arial Narrow" w:hAnsi="Arial Narrow" w:cs="Arial"/>
              </w:rPr>
            </w:pPr>
            <w:r w:rsidRPr="007E5BE6">
              <w:rPr>
                <w:rFonts w:ascii="Arial Narrow" w:hAnsi="Arial Narrow" w:cs="Arial"/>
              </w:rPr>
              <w:t>Ngqura (Coega)</w:t>
            </w:r>
          </w:p>
        </w:tc>
        <w:tc>
          <w:tcPr>
            <w:tcW w:w="1913" w:type="dxa"/>
            <w:shd w:val="clear" w:color="auto" w:fill="auto"/>
          </w:tcPr>
          <w:p w:rsidR="00F81D5E" w:rsidRPr="007E5BE6" w:rsidRDefault="00F81D5E" w:rsidP="00A75A1C">
            <w:pPr>
              <w:rPr>
                <w:rFonts w:ascii="Arial Narrow" w:hAnsi="Arial Narrow" w:cs="Arial"/>
              </w:rPr>
            </w:pPr>
            <w:r w:rsidRPr="007E5BE6">
              <w:rPr>
                <w:rFonts w:ascii="Arial Narrow" w:hAnsi="Arial Narrow" w:cs="Arial"/>
              </w:rPr>
              <w:t>The Department needs to open a Port of Entry Control Centre (PECC) to process vessels and crews</w:t>
            </w:r>
          </w:p>
        </w:tc>
        <w:tc>
          <w:tcPr>
            <w:tcW w:w="1942" w:type="dxa"/>
            <w:shd w:val="clear" w:color="auto" w:fill="auto"/>
          </w:tcPr>
          <w:p w:rsidR="00F81D5E" w:rsidRPr="007E5BE6" w:rsidRDefault="00F81D5E" w:rsidP="00A75A1C">
            <w:pPr>
              <w:rPr>
                <w:rFonts w:ascii="Arial Narrow" w:hAnsi="Arial Narrow" w:cs="Arial"/>
              </w:rPr>
            </w:pPr>
            <w:r w:rsidRPr="007E5BE6">
              <w:rPr>
                <w:rFonts w:ascii="Arial Narrow" w:hAnsi="Arial Narrow" w:cs="Arial"/>
              </w:rPr>
              <w:t>Needs submitted to DPW and Transnet awaiting DPW</w:t>
            </w:r>
          </w:p>
        </w:tc>
        <w:tc>
          <w:tcPr>
            <w:tcW w:w="2366" w:type="dxa"/>
            <w:shd w:val="clear" w:color="auto" w:fill="auto"/>
          </w:tcPr>
          <w:p w:rsidR="00F81D5E" w:rsidRPr="007E5BE6" w:rsidRDefault="00F81D5E" w:rsidP="00A75A1C">
            <w:pPr>
              <w:rPr>
                <w:rFonts w:ascii="Arial Narrow" w:hAnsi="Arial Narrow" w:cs="Arial"/>
              </w:rPr>
            </w:pPr>
            <w:r w:rsidRPr="007E5BE6">
              <w:rPr>
                <w:rFonts w:ascii="Arial Narrow" w:hAnsi="Arial Narrow" w:cs="Arial"/>
              </w:rPr>
              <w:t xml:space="preserve">DPW to fast track the procurement of office accommodation </w:t>
            </w:r>
          </w:p>
        </w:tc>
        <w:tc>
          <w:tcPr>
            <w:tcW w:w="3260" w:type="dxa"/>
            <w:shd w:val="clear" w:color="auto" w:fill="auto"/>
          </w:tcPr>
          <w:p w:rsidR="00F81D5E" w:rsidRDefault="00F81D5E" w:rsidP="00932957">
            <w:pPr>
              <w:rPr>
                <w:rFonts w:ascii="Arial Narrow" w:hAnsi="Arial Narrow" w:cs="Arial"/>
              </w:rPr>
            </w:pPr>
            <w:r w:rsidRPr="00D73A92">
              <w:rPr>
                <w:rFonts w:ascii="Arial Narrow" w:hAnsi="Arial Narrow" w:cs="Arial"/>
              </w:rPr>
              <w:t>PI issued in 2013</w:t>
            </w:r>
            <w:r>
              <w:rPr>
                <w:rFonts w:ascii="Arial Narrow" w:hAnsi="Arial Narrow" w:cs="Arial"/>
              </w:rPr>
              <w:t xml:space="preserve"> but Transnet had no space available</w:t>
            </w:r>
            <w:r w:rsidRPr="00D73A92">
              <w:rPr>
                <w:rFonts w:ascii="Arial Narrow" w:hAnsi="Arial Narrow" w:cs="Arial"/>
              </w:rPr>
              <w:t xml:space="preserve">. Transnet National Ports Authority recently confirmed that space is now available for consideration to accommodate DHA. </w:t>
            </w:r>
          </w:p>
          <w:p w:rsidR="00F81D5E" w:rsidRDefault="00F81D5E" w:rsidP="00932957">
            <w:pPr>
              <w:rPr>
                <w:rFonts w:ascii="Arial Narrow" w:hAnsi="Arial Narrow" w:cs="Arial"/>
              </w:rPr>
            </w:pPr>
            <w:r>
              <w:rPr>
                <w:rFonts w:ascii="Arial Narrow" w:hAnsi="Arial Narrow" w:cs="Arial"/>
              </w:rPr>
              <w:t xml:space="preserve">Revised PI issued </w:t>
            </w:r>
          </w:p>
          <w:p w:rsidR="00F81D5E" w:rsidRDefault="00F81D5E" w:rsidP="00A14F03">
            <w:pPr>
              <w:rPr>
                <w:rFonts w:ascii="Arial Narrow" w:hAnsi="Arial Narrow" w:cs="Arial"/>
              </w:rPr>
            </w:pPr>
          </w:p>
          <w:p w:rsidR="00F81D5E" w:rsidRPr="00FD14B0" w:rsidRDefault="00F81D5E" w:rsidP="00FD14B0">
            <w:pPr>
              <w:rPr>
                <w:rFonts w:ascii="Arial Narrow" w:hAnsi="Arial Narrow" w:cs="Arial"/>
              </w:rPr>
            </w:pPr>
            <w:r>
              <w:rPr>
                <w:rFonts w:ascii="Arial Narrow" w:hAnsi="Arial Narrow" w:cs="Arial"/>
              </w:rPr>
              <w:t>DHA to form a committee to u</w:t>
            </w:r>
            <w:r w:rsidRPr="00F97D43">
              <w:rPr>
                <w:rFonts w:ascii="Arial Narrow" w:hAnsi="Arial Narrow" w:cs="Arial"/>
              </w:rPr>
              <w:t>npack the strategic objectives of BMA/ IACF and operational requirements, its stakeholders and future plans.</w:t>
            </w:r>
            <w:r>
              <w:rPr>
                <w:rFonts w:ascii="Arial Narrow" w:hAnsi="Arial Narrow" w:cs="Arial"/>
              </w:rPr>
              <w:t xml:space="preserve"> The site meetings will then be arranged, d</w:t>
            </w:r>
            <w:r w:rsidRPr="00F97D43">
              <w:rPr>
                <w:rFonts w:ascii="Arial Narrow" w:hAnsi="Arial Narrow" w:cs="Arial"/>
              </w:rPr>
              <w:t>ebriefing and establishment of success criteria, reviewing draft norms reconciliation</w:t>
            </w:r>
            <w:r>
              <w:rPr>
                <w:rFonts w:ascii="Arial Narrow" w:hAnsi="Arial Narrow" w:cs="Arial"/>
              </w:rPr>
              <w:t xml:space="preserve">. </w:t>
            </w:r>
            <w:r w:rsidRPr="00FD14B0">
              <w:rPr>
                <w:rFonts w:ascii="Arial Narrow" w:hAnsi="Arial Narrow" w:cs="Arial"/>
              </w:rPr>
              <w:t xml:space="preserve"> </w:t>
            </w:r>
          </w:p>
          <w:p w:rsidR="00F81D5E" w:rsidRDefault="00F81D5E" w:rsidP="00FD14B0">
            <w:pPr>
              <w:rPr>
                <w:rFonts w:ascii="Arial Narrow" w:hAnsi="Arial Narrow" w:cs="Arial"/>
              </w:rPr>
            </w:pPr>
          </w:p>
          <w:p w:rsidR="00F81D5E" w:rsidRPr="001F0A96" w:rsidRDefault="00F81D5E" w:rsidP="00FD14B0">
            <w:pPr>
              <w:rPr>
                <w:rFonts w:ascii="Arial Narrow" w:hAnsi="Arial Narrow" w:cs="Arial"/>
                <w:color w:val="FF0000"/>
              </w:rPr>
            </w:pPr>
            <w:r>
              <w:rPr>
                <w:rFonts w:ascii="Arial Narrow" w:hAnsi="Arial Narrow" w:cs="Arial"/>
              </w:rPr>
              <w:t xml:space="preserve">DPW will approach </w:t>
            </w:r>
            <w:r w:rsidRPr="00FD14B0">
              <w:rPr>
                <w:rFonts w:ascii="Arial Narrow" w:hAnsi="Arial Narrow" w:cs="Arial"/>
              </w:rPr>
              <w:t xml:space="preserve">National Treasury for the negotiated procedure </w:t>
            </w:r>
            <w:r>
              <w:rPr>
                <w:rFonts w:ascii="Arial Narrow" w:hAnsi="Arial Narrow" w:cs="Arial"/>
              </w:rPr>
              <w:t>after identification of the property owner.</w:t>
            </w:r>
            <w:r w:rsidR="004D0E7E">
              <w:rPr>
                <w:rFonts w:ascii="Arial Narrow" w:hAnsi="Arial Narrow" w:cs="Arial"/>
              </w:rPr>
              <w:t xml:space="preserve"> DPW is waiting for DHA</w:t>
            </w:r>
            <w:r w:rsidR="001F0A96">
              <w:rPr>
                <w:rFonts w:ascii="Arial Narrow" w:hAnsi="Arial Narrow" w:cs="Arial"/>
                <w:color w:val="FF0000"/>
              </w:rPr>
              <w:t xml:space="preserve"> </w:t>
            </w:r>
          </w:p>
        </w:tc>
        <w:tc>
          <w:tcPr>
            <w:tcW w:w="2977" w:type="dxa"/>
            <w:shd w:val="clear" w:color="auto" w:fill="auto"/>
          </w:tcPr>
          <w:p w:rsidR="00F81D5E" w:rsidRDefault="00F81D5E" w:rsidP="00B40C3F">
            <w:pPr>
              <w:rPr>
                <w:rFonts w:ascii="Arial Narrow" w:hAnsi="Arial Narrow" w:cs="Arial"/>
              </w:rPr>
            </w:pPr>
            <w:r>
              <w:rPr>
                <w:rFonts w:ascii="Arial Narrow" w:hAnsi="Arial Narrow" w:cs="Arial"/>
              </w:rPr>
              <w:t>DDG: REMS</w:t>
            </w:r>
          </w:p>
          <w:p w:rsidR="00F81D5E" w:rsidRDefault="00F81D5E" w:rsidP="00B40C3F">
            <w:pPr>
              <w:rPr>
                <w:rFonts w:ascii="Arial Narrow" w:hAnsi="Arial Narrow" w:cs="Arial"/>
              </w:rPr>
            </w:pPr>
            <w:r>
              <w:rPr>
                <w:rFonts w:ascii="Arial Narrow" w:hAnsi="Arial Narrow" w:cs="Arial"/>
              </w:rPr>
              <w:t>RM: J Van der Walt</w:t>
            </w:r>
          </w:p>
          <w:p w:rsidR="00F81D5E" w:rsidRDefault="00F81D5E" w:rsidP="00B40C3F">
            <w:pPr>
              <w:rPr>
                <w:rFonts w:ascii="Arial Narrow" w:hAnsi="Arial Narrow" w:cs="Arial"/>
              </w:rPr>
            </w:pPr>
            <w:r>
              <w:rPr>
                <w:rFonts w:ascii="Arial Narrow" w:hAnsi="Arial Narrow" w:cs="Arial"/>
              </w:rPr>
              <w:t>Head leasing: M Mangia</w:t>
            </w: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72FD8" w:rsidRDefault="00172FD8" w:rsidP="00B40C3F">
            <w:pPr>
              <w:rPr>
                <w:rFonts w:ascii="Arial Narrow" w:hAnsi="Arial Narrow" w:cs="Arial"/>
              </w:rPr>
            </w:pPr>
          </w:p>
          <w:p w:rsidR="001F0A96" w:rsidRDefault="001F0A96" w:rsidP="00B40C3F">
            <w:pPr>
              <w:rPr>
                <w:rFonts w:ascii="Arial Narrow" w:hAnsi="Arial Narrow" w:cs="Arial"/>
              </w:rPr>
            </w:pPr>
          </w:p>
          <w:p w:rsidR="001F0A96" w:rsidRPr="00A75A1C" w:rsidRDefault="001F0A96" w:rsidP="00B40C3F">
            <w:pPr>
              <w:rPr>
                <w:rFonts w:ascii="Arial Narrow" w:hAnsi="Arial Narrow" w:cs="Arial"/>
              </w:rPr>
            </w:pPr>
            <w:r>
              <w:rPr>
                <w:rFonts w:ascii="Arial Narrow" w:hAnsi="Arial Narrow" w:cs="Arial"/>
              </w:rPr>
              <w:t>CD /DHA : V Nxasana</w:t>
            </w:r>
          </w:p>
        </w:tc>
      </w:tr>
      <w:tr w:rsidR="00F81D5E" w:rsidRPr="007E5BE6" w:rsidTr="00151364">
        <w:tc>
          <w:tcPr>
            <w:tcW w:w="681" w:type="dxa"/>
            <w:vMerge w:val="restart"/>
            <w:shd w:val="clear" w:color="auto" w:fill="auto"/>
          </w:tcPr>
          <w:p w:rsidR="00F81D5E" w:rsidRPr="007E5BE6" w:rsidRDefault="00F81D5E" w:rsidP="00D95937">
            <w:pPr>
              <w:rPr>
                <w:rFonts w:ascii="Arial Narrow" w:hAnsi="Arial Narrow" w:cstheme="minorHAnsi"/>
                <w:b/>
                <w:sz w:val="24"/>
                <w:szCs w:val="24"/>
              </w:rPr>
            </w:pPr>
            <w:r w:rsidRPr="007E5BE6">
              <w:rPr>
                <w:rFonts w:ascii="Arial Narrow" w:hAnsi="Arial Narrow" w:cstheme="minorHAnsi"/>
                <w:b/>
                <w:sz w:val="24"/>
                <w:szCs w:val="24"/>
              </w:rPr>
              <w:t>2.</w:t>
            </w:r>
          </w:p>
        </w:tc>
        <w:tc>
          <w:tcPr>
            <w:tcW w:w="1296" w:type="dxa"/>
            <w:vMerge w:val="restart"/>
            <w:shd w:val="clear" w:color="auto" w:fill="auto"/>
          </w:tcPr>
          <w:p w:rsidR="00F81D5E" w:rsidRPr="007E5BE6" w:rsidRDefault="00F81D5E" w:rsidP="00D95937">
            <w:pPr>
              <w:rPr>
                <w:rFonts w:ascii="Arial Narrow" w:hAnsi="Arial Narrow" w:cstheme="minorHAnsi"/>
                <w:b/>
                <w:sz w:val="24"/>
                <w:szCs w:val="24"/>
              </w:rPr>
            </w:pPr>
            <w:r w:rsidRPr="007E5BE6">
              <w:rPr>
                <w:rFonts w:ascii="Arial Narrow" w:hAnsi="Arial Narrow" w:cstheme="minorHAnsi"/>
                <w:b/>
                <w:sz w:val="24"/>
                <w:szCs w:val="24"/>
              </w:rPr>
              <w:t>KWAZULU-NATAL</w:t>
            </w:r>
          </w:p>
        </w:tc>
        <w:tc>
          <w:tcPr>
            <w:tcW w:w="1158" w:type="dxa"/>
            <w:shd w:val="clear" w:color="auto" w:fill="auto"/>
          </w:tcPr>
          <w:p w:rsidR="00F81D5E" w:rsidRPr="007E5BE6" w:rsidRDefault="00F81D5E" w:rsidP="00D95937">
            <w:pPr>
              <w:rPr>
                <w:rFonts w:ascii="Arial Narrow" w:hAnsi="Arial Narrow" w:cs="Arial"/>
              </w:rPr>
            </w:pPr>
            <w:r w:rsidRPr="007E5BE6">
              <w:rPr>
                <w:rFonts w:ascii="Arial Narrow" w:hAnsi="Arial Narrow" w:cs="Arial"/>
              </w:rPr>
              <w:t>Durban Harbour</w:t>
            </w:r>
          </w:p>
        </w:tc>
        <w:tc>
          <w:tcPr>
            <w:tcW w:w="1913" w:type="dxa"/>
            <w:shd w:val="clear" w:color="auto" w:fill="auto"/>
          </w:tcPr>
          <w:p w:rsidR="00F81D5E" w:rsidRPr="007E5BE6" w:rsidRDefault="00F81D5E" w:rsidP="00D95937">
            <w:pPr>
              <w:rPr>
                <w:rFonts w:ascii="Arial Narrow" w:hAnsi="Arial Narrow" w:cs="Arial"/>
              </w:rPr>
            </w:pPr>
            <w:r w:rsidRPr="007E5BE6">
              <w:rPr>
                <w:rFonts w:ascii="Arial Narrow" w:hAnsi="Arial Narrow" w:cs="Arial"/>
              </w:rPr>
              <w:t>The Department needs to open a Port of Entry Control Centre (PECC) to process vessels and crews</w:t>
            </w:r>
          </w:p>
        </w:tc>
        <w:tc>
          <w:tcPr>
            <w:tcW w:w="1942" w:type="dxa"/>
            <w:shd w:val="clear" w:color="auto" w:fill="auto"/>
          </w:tcPr>
          <w:p w:rsidR="00F81D5E" w:rsidRPr="007E5BE6" w:rsidRDefault="00F81D5E" w:rsidP="00D95937">
            <w:pPr>
              <w:rPr>
                <w:rFonts w:ascii="Arial Narrow" w:hAnsi="Arial Narrow" w:cs="Arial"/>
              </w:rPr>
            </w:pPr>
            <w:r w:rsidRPr="007E5BE6">
              <w:rPr>
                <w:rFonts w:ascii="Arial Narrow" w:hAnsi="Arial Narrow" w:cs="Arial"/>
              </w:rPr>
              <w:t>Needs submitted to DPW and Transnet awaiting DPW</w:t>
            </w:r>
          </w:p>
        </w:tc>
        <w:tc>
          <w:tcPr>
            <w:tcW w:w="2366" w:type="dxa"/>
            <w:shd w:val="clear" w:color="auto" w:fill="auto"/>
          </w:tcPr>
          <w:p w:rsidR="00F81D5E" w:rsidRPr="007E5BE6" w:rsidRDefault="00F81D5E" w:rsidP="00D95937">
            <w:pPr>
              <w:rPr>
                <w:rFonts w:ascii="Arial Narrow" w:hAnsi="Arial Narrow" w:cs="Arial"/>
              </w:rPr>
            </w:pPr>
            <w:r w:rsidRPr="007E5BE6">
              <w:rPr>
                <w:rFonts w:ascii="Arial Narrow" w:hAnsi="Arial Narrow" w:cs="Arial"/>
              </w:rPr>
              <w:t xml:space="preserve">DPW to fast track the procurement of office accommodation </w:t>
            </w:r>
          </w:p>
        </w:tc>
        <w:tc>
          <w:tcPr>
            <w:tcW w:w="3260" w:type="dxa"/>
            <w:shd w:val="clear" w:color="auto" w:fill="auto"/>
          </w:tcPr>
          <w:p w:rsidR="00F81D5E" w:rsidRPr="007E5BE6" w:rsidRDefault="001F0A96" w:rsidP="007D1FDF">
            <w:pPr>
              <w:rPr>
                <w:rFonts w:ascii="Arial Narrow" w:hAnsi="Arial Narrow" w:cs="Arial"/>
              </w:rPr>
            </w:pPr>
            <w:r w:rsidRPr="00A91DD4">
              <w:rPr>
                <w:rFonts w:ascii="Arial Narrow" w:hAnsi="Arial Narrow" w:cs="Arial"/>
              </w:rPr>
              <w:t>Procurement strategy (deviation – sol</w:t>
            </w:r>
            <w:r>
              <w:rPr>
                <w:rFonts w:ascii="Arial Narrow" w:hAnsi="Arial Narrow" w:cs="Arial"/>
              </w:rPr>
              <w:t>e</w:t>
            </w:r>
            <w:r w:rsidRPr="00A91DD4">
              <w:rPr>
                <w:rFonts w:ascii="Arial Narrow" w:hAnsi="Arial Narrow" w:cs="Arial"/>
              </w:rPr>
              <w:t xml:space="preserve"> supplier</w:t>
            </w:r>
            <w:r>
              <w:rPr>
                <w:rFonts w:ascii="Arial Narrow" w:hAnsi="Arial Narrow" w:cs="Arial"/>
              </w:rPr>
              <w:t>) for Transnet National Ports Authority to be finalised by end of March 2019.</w:t>
            </w:r>
          </w:p>
        </w:tc>
        <w:tc>
          <w:tcPr>
            <w:tcW w:w="2977" w:type="dxa"/>
            <w:shd w:val="clear" w:color="auto" w:fill="auto"/>
          </w:tcPr>
          <w:p w:rsidR="00F81D5E" w:rsidRDefault="00F81D5E" w:rsidP="00BD4BD9">
            <w:pPr>
              <w:rPr>
                <w:rFonts w:ascii="Arial Narrow" w:hAnsi="Arial Narrow" w:cs="Arial"/>
              </w:rPr>
            </w:pPr>
            <w:r>
              <w:rPr>
                <w:rFonts w:ascii="Arial Narrow" w:hAnsi="Arial Narrow" w:cs="Arial"/>
              </w:rPr>
              <w:t>DDG/REMS</w:t>
            </w:r>
          </w:p>
          <w:p w:rsidR="00F81D5E" w:rsidRDefault="00F81D5E" w:rsidP="00BD4BD9">
            <w:pPr>
              <w:rPr>
                <w:rFonts w:ascii="Arial Narrow" w:hAnsi="Arial Narrow" w:cs="Arial"/>
              </w:rPr>
            </w:pPr>
            <w:r>
              <w:rPr>
                <w:rFonts w:ascii="Arial Narrow" w:hAnsi="Arial Narrow" w:cs="Arial"/>
              </w:rPr>
              <w:t>RM: N Vilakazi</w:t>
            </w:r>
          </w:p>
          <w:p w:rsidR="00F81D5E" w:rsidRDefault="00F81D5E" w:rsidP="00E2754A">
            <w:pPr>
              <w:rPr>
                <w:rFonts w:ascii="Arial Narrow" w:hAnsi="Arial Narrow" w:cs="Arial"/>
              </w:rPr>
            </w:pPr>
            <w:r>
              <w:rPr>
                <w:rFonts w:ascii="Arial Narrow" w:hAnsi="Arial Narrow" w:cs="Arial"/>
              </w:rPr>
              <w:t>Head of Leasing:</w:t>
            </w:r>
            <w:r w:rsidR="00E2754A">
              <w:rPr>
                <w:rFonts w:ascii="Arial Narrow" w:hAnsi="Arial Narrow" w:cs="Arial"/>
              </w:rPr>
              <w:t xml:space="preserve"> P Shozi</w:t>
            </w:r>
          </w:p>
        </w:tc>
      </w:tr>
      <w:tr w:rsidR="00F81D5E" w:rsidRPr="007E5BE6" w:rsidTr="00151364">
        <w:tc>
          <w:tcPr>
            <w:tcW w:w="681" w:type="dxa"/>
            <w:vMerge/>
            <w:shd w:val="clear" w:color="auto" w:fill="E5DFEC" w:themeFill="accent4" w:themeFillTint="33"/>
          </w:tcPr>
          <w:p w:rsidR="00F81D5E" w:rsidRPr="007E5BE6" w:rsidRDefault="00F81D5E" w:rsidP="001C2870">
            <w:pPr>
              <w:rPr>
                <w:rFonts w:ascii="Arial Narrow" w:hAnsi="Arial Narrow" w:cstheme="minorHAnsi"/>
                <w:b/>
                <w:sz w:val="24"/>
                <w:szCs w:val="24"/>
              </w:rPr>
            </w:pPr>
          </w:p>
        </w:tc>
        <w:tc>
          <w:tcPr>
            <w:tcW w:w="1296" w:type="dxa"/>
            <w:vMerge/>
            <w:shd w:val="clear" w:color="auto" w:fill="E5DFEC" w:themeFill="accent4" w:themeFillTint="33"/>
          </w:tcPr>
          <w:p w:rsidR="00F81D5E" w:rsidRPr="007E5BE6" w:rsidRDefault="00F81D5E" w:rsidP="001C2870">
            <w:pPr>
              <w:rPr>
                <w:rFonts w:ascii="Arial Narrow" w:hAnsi="Arial Narrow" w:cstheme="minorHAnsi"/>
                <w:b/>
                <w:sz w:val="24"/>
                <w:szCs w:val="24"/>
              </w:rPr>
            </w:pPr>
          </w:p>
        </w:tc>
        <w:tc>
          <w:tcPr>
            <w:tcW w:w="1158" w:type="dxa"/>
            <w:shd w:val="clear" w:color="auto" w:fill="auto"/>
          </w:tcPr>
          <w:p w:rsidR="00F81D5E" w:rsidRPr="007E5BE6" w:rsidRDefault="00F81D5E" w:rsidP="001C2870">
            <w:pPr>
              <w:rPr>
                <w:rFonts w:ascii="Arial Narrow" w:hAnsi="Arial Narrow" w:cs="Arial"/>
              </w:rPr>
            </w:pPr>
            <w:r w:rsidRPr="007E5BE6">
              <w:rPr>
                <w:rFonts w:ascii="Arial Narrow" w:hAnsi="Arial Narrow" w:cs="Arial"/>
              </w:rPr>
              <w:t>Richards Bay Harbour</w:t>
            </w:r>
          </w:p>
        </w:tc>
        <w:tc>
          <w:tcPr>
            <w:tcW w:w="1913" w:type="dxa"/>
            <w:shd w:val="clear" w:color="auto" w:fill="auto"/>
          </w:tcPr>
          <w:p w:rsidR="00F81D5E" w:rsidRPr="007E5BE6" w:rsidRDefault="00F81D5E" w:rsidP="001C2870">
            <w:pPr>
              <w:rPr>
                <w:rFonts w:ascii="Arial Narrow" w:hAnsi="Arial Narrow" w:cs="Arial"/>
              </w:rPr>
            </w:pPr>
            <w:r w:rsidRPr="007E5BE6">
              <w:rPr>
                <w:rFonts w:ascii="Arial Narrow" w:hAnsi="Arial Narrow" w:cs="Arial"/>
              </w:rPr>
              <w:t>The Department needs to open a Port of Entry Control Centre (PECC) to process vessels and crews</w:t>
            </w:r>
          </w:p>
        </w:tc>
        <w:tc>
          <w:tcPr>
            <w:tcW w:w="1942" w:type="dxa"/>
            <w:shd w:val="clear" w:color="auto" w:fill="auto"/>
          </w:tcPr>
          <w:p w:rsidR="00F81D5E" w:rsidRPr="007E5BE6" w:rsidRDefault="00F81D5E" w:rsidP="001C2870">
            <w:pPr>
              <w:rPr>
                <w:rFonts w:ascii="Arial Narrow" w:hAnsi="Arial Narrow" w:cs="Arial"/>
              </w:rPr>
            </w:pPr>
            <w:r w:rsidRPr="007E5BE6">
              <w:rPr>
                <w:rFonts w:ascii="Arial Narrow" w:hAnsi="Arial Narrow" w:cs="Arial"/>
              </w:rPr>
              <w:t>Needs submitted to DPW and Transnet awaiting DPW</w:t>
            </w:r>
          </w:p>
        </w:tc>
        <w:tc>
          <w:tcPr>
            <w:tcW w:w="2366" w:type="dxa"/>
            <w:shd w:val="clear" w:color="auto" w:fill="auto"/>
          </w:tcPr>
          <w:p w:rsidR="00F81D5E" w:rsidRPr="007E5BE6" w:rsidRDefault="00F81D5E" w:rsidP="001C2870">
            <w:pPr>
              <w:rPr>
                <w:rFonts w:ascii="Arial Narrow" w:hAnsi="Arial Narrow" w:cs="Arial"/>
              </w:rPr>
            </w:pPr>
            <w:r w:rsidRPr="007E5BE6">
              <w:rPr>
                <w:rFonts w:ascii="Arial Narrow" w:hAnsi="Arial Narrow" w:cs="Arial"/>
              </w:rPr>
              <w:t xml:space="preserve">DPW to fast track the procurement of office accommodation </w:t>
            </w:r>
          </w:p>
        </w:tc>
        <w:tc>
          <w:tcPr>
            <w:tcW w:w="3260" w:type="dxa"/>
            <w:shd w:val="clear" w:color="auto" w:fill="auto"/>
          </w:tcPr>
          <w:p w:rsidR="00F81D5E" w:rsidRPr="007E5BE6" w:rsidRDefault="00F81D5E" w:rsidP="00075370">
            <w:pPr>
              <w:rPr>
                <w:rFonts w:ascii="Arial Narrow" w:hAnsi="Arial Narrow" w:cs="Arial"/>
              </w:rPr>
            </w:pPr>
            <w:r w:rsidRPr="00A91DD4">
              <w:rPr>
                <w:rFonts w:ascii="Arial Narrow" w:hAnsi="Arial Narrow" w:cs="Arial"/>
              </w:rPr>
              <w:t>Procurement strategy (deviation – sol</w:t>
            </w:r>
            <w:r>
              <w:rPr>
                <w:rFonts w:ascii="Arial Narrow" w:hAnsi="Arial Narrow" w:cs="Arial"/>
              </w:rPr>
              <w:t>e</w:t>
            </w:r>
            <w:r w:rsidRPr="00A91DD4">
              <w:rPr>
                <w:rFonts w:ascii="Arial Narrow" w:hAnsi="Arial Narrow" w:cs="Arial"/>
              </w:rPr>
              <w:t xml:space="preserve"> supplier</w:t>
            </w:r>
            <w:r w:rsidR="001F0A96">
              <w:rPr>
                <w:rFonts w:ascii="Arial Narrow" w:hAnsi="Arial Narrow" w:cs="Arial"/>
              </w:rPr>
              <w:t xml:space="preserve">) for </w:t>
            </w:r>
            <w:r>
              <w:rPr>
                <w:rFonts w:ascii="Arial Narrow" w:hAnsi="Arial Narrow" w:cs="Arial"/>
              </w:rPr>
              <w:t>T</w:t>
            </w:r>
            <w:r w:rsidR="001F0A96">
              <w:rPr>
                <w:rFonts w:ascii="Arial Narrow" w:hAnsi="Arial Narrow" w:cs="Arial"/>
              </w:rPr>
              <w:t>ransnet National Ports Authority to be finalised by end of March 2019.</w:t>
            </w:r>
          </w:p>
        </w:tc>
        <w:tc>
          <w:tcPr>
            <w:tcW w:w="2977" w:type="dxa"/>
            <w:shd w:val="clear" w:color="auto" w:fill="auto"/>
          </w:tcPr>
          <w:p w:rsidR="00E2754A" w:rsidRDefault="00E2754A" w:rsidP="00E2754A">
            <w:pPr>
              <w:rPr>
                <w:rFonts w:ascii="Arial Narrow" w:hAnsi="Arial Narrow" w:cs="Arial"/>
              </w:rPr>
            </w:pPr>
            <w:r>
              <w:rPr>
                <w:rFonts w:ascii="Arial Narrow" w:hAnsi="Arial Narrow" w:cs="Arial"/>
              </w:rPr>
              <w:t>DDG/REMS</w:t>
            </w:r>
          </w:p>
          <w:p w:rsidR="00E2754A" w:rsidRDefault="00E2754A" w:rsidP="00E2754A">
            <w:pPr>
              <w:rPr>
                <w:rFonts w:ascii="Arial Narrow" w:hAnsi="Arial Narrow" w:cs="Arial"/>
              </w:rPr>
            </w:pPr>
            <w:r>
              <w:rPr>
                <w:rFonts w:ascii="Arial Narrow" w:hAnsi="Arial Narrow" w:cs="Arial"/>
              </w:rPr>
              <w:t>RM: N Vilakazi</w:t>
            </w:r>
          </w:p>
          <w:p w:rsidR="00F81D5E" w:rsidRDefault="00E2754A" w:rsidP="00E2754A">
            <w:pPr>
              <w:rPr>
                <w:rFonts w:ascii="Arial Narrow" w:hAnsi="Arial Narrow" w:cs="Arial"/>
              </w:rPr>
            </w:pPr>
            <w:r>
              <w:rPr>
                <w:rFonts w:ascii="Arial Narrow" w:hAnsi="Arial Narrow" w:cs="Arial"/>
              </w:rPr>
              <w:t>Head of Leasing: P Shozi</w:t>
            </w:r>
          </w:p>
        </w:tc>
      </w:tr>
      <w:tr w:rsidR="00F81D5E" w:rsidRPr="007E5BE6" w:rsidTr="00151364">
        <w:tc>
          <w:tcPr>
            <w:tcW w:w="681" w:type="dxa"/>
            <w:vMerge w:val="restart"/>
            <w:shd w:val="clear" w:color="auto" w:fill="auto"/>
          </w:tcPr>
          <w:p w:rsidR="00F81D5E" w:rsidRPr="007E5BE6" w:rsidRDefault="00F81D5E" w:rsidP="007E5BE6">
            <w:pPr>
              <w:rPr>
                <w:rFonts w:ascii="Arial Narrow" w:hAnsi="Arial Narrow" w:cstheme="minorHAnsi"/>
                <w:b/>
                <w:sz w:val="24"/>
                <w:szCs w:val="24"/>
              </w:rPr>
            </w:pPr>
            <w:r w:rsidRPr="007E5BE6">
              <w:rPr>
                <w:rFonts w:ascii="Arial Narrow" w:hAnsi="Arial Narrow" w:cstheme="minorHAnsi"/>
                <w:b/>
                <w:sz w:val="24"/>
                <w:szCs w:val="24"/>
              </w:rPr>
              <w:t>3.</w:t>
            </w:r>
          </w:p>
        </w:tc>
        <w:tc>
          <w:tcPr>
            <w:tcW w:w="1296" w:type="dxa"/>
            <w:vMerge w:val="restart"/>
            <w:shd w:val="clear" w:color="auto" w:fill="auto"/>
          </w:tcPr>
          <w:p w:rsidR="00F81D5E" w:rsidRPr="007E5BE6" w:rsidRDefault="00F81D5E" w:rsidP="007E5BE6">
            <w:pPr>
              <w:rPr>
                <w:rFonts w:ascii="Arial Narrow" w:hAnsi="Arial Narrow" w:cstheme="minorHAnsi"/>
                <w:b/>
                <w:sz w:val="24"/>
                <w:szCs w:val="24"/>
              </w:rPr>
            </w:pPr>
            <w:r w:rsidRPr="007E5BE6">
              <w:rPr>
                <w:rFonts w:ascii="Arial Narrow" w:hAnsi="Arial Narrow" w:cstheme="minorHAnsi"/>
                <w:b/>
                <w:sz w:val="24"/>
                <w:szCs w:val="24"/>
              </w:rPr>
              <w:t>WESTERN CAPE</w:t>
            </w:r>
          </w:p>
        </w:tc>
        <w:tc>
          <w:tcPr>
            <w:tcW w:w="1158" w:type="dxa"/>
            <w:shd w:val="clear" w:color="auto" w:fill="auto"/>
          </w:tcPr>
          <w:p w:rsidR="00F81D5E" w:rsidRPr="007E5BE6" w:rsidRDefault="00F81D5E" w:rsidP="007E5BE6">
            <w:pPr>
              <w:rPr>
                <w:rFonts w:ascii="Arial Narrow" w:hAnsi="Arial Narrow" w:cs="Arial"/>
              </w:rPr>
            </w:pPr>
            <w:r w:rsidRPr="007E5BE6">
              <w:rPr>
                <w:rFonts w:ascii="Arial Narrow" w:hAnsi="Arial Narrow" w:cs="Arial"/>
              </w:rPr>
              <w:t>Saldanha Bay</w:t>
            </w:r>
          </w:p>
        </w:tc>
        <w:tc>
          <w:tcPr>
            <w:tcW w:w="1913" w:type="dxa"/>
            <w:shd w:val="clear" w:color="auto" w:fill="auto"/>
          </w:tcPr>
          <w:p w:rsidR="00F81D5E" w:rsidRPr="007E5BE6" w:rsidRDefault="00F81D5E" w:rsidP="007E5BE6">
            <w:pPr>
              <w:rPr>
                <w:rFonts w:ascii="Arial Narrow" w:hAnsi="Arial Narrow" w:cs="Arial"/>
              </w:rPr>
            </w:pPr>
            <w:r w:rsidRPr="007E5BE6">
              <w:rPr>
                <w:rFonts w:ascii="Arial Narrow" w:hAnsi="Arial Narrow" w:cs="Arial"/>
              </w:rPr>
              <w:t>The Department needs to open a Port of Entry Control Centre (PECC) to process vessels and crews</w:t>
            </w:r>
          </w:p>
        </w:tc>
        <w:tc>
          <w:tcPr>
            <w:tcW w:w="1942" w:type="dxa"/>
            <w:shd w:val="clear" w:color="auto" w:fill="auto"/>
          </w:tcPr>
          <w:p w:rsidR="00F81D5E" w:rsidRPr="007E5BE6" w:rsidRDefault="00F81D5E" w:rsidP="007E5BE6">
            <w:pPr>
              <w:rPr>
                <w:rFonts w:ascii="Arial Narrow" w:hAnsi="Arial Narrow" w:cs="Arial"/>
              </w:rPr>
            </w:pPr>
            <w:r w:rsidRPr="007E5BE6">
              <w:rPr>
                <w:rFonts w:ascii="Arial Narrow" w:hAnsi="Arial Narrow" w:cs="Arial"/>
              </w:rPr>
              <w:t>Needs submitted to DPW and Transnet awaiting DPW</w:t>
            </w:r>
          </w:p>
        </w:tc>
        <w:tc>
          <w:tcPr>
            <w:tcW w:w="2366" w:type="dxa"/>
            <w:shd w:val="clear" w:color="auto" w:fill="auto"/>
          </w:tcPr>
          <w:p w:rsidR="00F81D5E" w:rsidRPr="007E5BE6" w:rsidRDefault="00F81D5E" w:rsidP="007E5BE6">
            <w:pPr>
              <w:rPr>
                <w:rFonts w:ascii="Arial Narrow" w:hAnsi="Arial Narrow" w:cs="Arial"/>
              </w:rPr>
            </w:pPr>
            <w:r w:rsidRPr="007E5BE6">
              <w:rPr>
                <w:rFonts w:ascii="Arial Narrow" w:hAnsi="Arial Narrow" w:cs="Arial"/>
              </w:rPr>
              <w:t xml:space="preserve">DPW to fast track the procurement of office accommodation </w:t>
            </w:r>
          </w:p>
        </w:tc>
        <w:tc>
          <w:tcPr>
            <w:tcW w:w="3260" w:type="dxa"/>
            <w:shd w:val="clear" w:color="auto" w:fill="auto"/>
          </w:tcPr>
          <w:p w:rsidR="00F81D5E" w:rsidRPr="007E5BE6" w:rsidRDefault="00151364" w:rsidP="00173217">
            <w:pPr>
              <w:rPr>
                <w:rFonts w:ascii="Arial Narrow" w:hAnsi="Arial Narrow" w:cs="Arial"/>
              </w:rPr>
            </w:pPr>
            <w:r>
              <w:rPr>
                <w:rFonts w:ascii="Arial Narrow" w:hAnsi="Arial Narrow" w:cs="Arial"/>
              </w:rPr>
              <w:t xml:space="preserve">Client took occupation in </w:t>
            </w:r>
            <w:r w:rsidR="00227C3C" w:rsidRPr="00227C3C">
              <w:rPr>
                <w:rFonts w:ascii="Arial Narrow" w:hAnsi="Arial Narrow" w:cs="Arial"/>
              </w:rPr>
              <w:t>February 2018.</w:t>
            </w:r>
            <w:r>
              <w:rPr>
                <w:rFonts w:ascii="Arial Narrow" w:hAnsi="Arial Narrow" w:cs="Arial"/>
              </w:rPr>
              <w:t xml:space="preserve"> </w:t>
            </w:r>
            <w:r w:rsidRPr="00151364">
              <w:rPr>
                <w:rFonts w:ascii="Arial Narrow" w:hAnsi="Arial Narrow" w:cs="Arial"/>
                <w:b/>
              </w:rPr>
              <w:t>Finalised</w:t>
            </w:r>
          </w:p>
        </w:tc>
        <w:tc>
          <w:tcPr>
            <w:tcW w:w="2977" w:type="dxa"/>
            <w:shd w:val="clear" w:color="auto" w:fill="auto"/>
          </w:tcPr>
          <w:p w:rsidR="001F0A96" w:rsidRDefault="001F0A96" w:rsidP="001F0A96">
            <w:pPr>
              <w:rPr>
                <w:rFonts w:ascii="Arial Narrow" w:hAnsi="Arial Narrow" w:cs="Arial"/>
              </w:rPr>
            </w:pPr>
            <w:r>
              <w:rPr>
                <w:rFonts w:ascii="Arial Narrow" w:hAnsi="Arial Narrow" w:cs="Arial"/>
              </w:rPr>
              <w:t>DDG/REMS</w:t>
            </w:r>
          </w:p>
          <w:p w:rsidR="001F0A96" w:rsidRDefault="001F0A96" w:rsidP="001F0A96">
            <w:pPr>
              <w:rPr>
                <w:rFonts w:ascii="Arial Narrow" w:hAnsi="Arial Narrow" w:cs="Arial"/>
              </w:rPr>
            </w:pPr>
            <w:r>
              <w:rPr>
                <w:rFonts w:ascii="Arial Narrow" w:hAnsi="Arial Narrow" w:cs="Arial"/>
              </w:rPr>
              <w:t>RM: Nomalanga Kani</w:t>
            </w:r>
          </w:p>
          <w:p w:rsidR="00F81D5E" w:rsidRPr="007E5BE6" w:rsidRDefault="001F0A96" w:rsidP="001F0A96">
            <w:pPr>
              <w:rPr>
                <w:rFonts w:ascii="Arial Narrow" w:hAnsi="Arial Narrow" w:cs="Arial"/>
              </w:rPr>
            </w:pPr>
            <w:r>
              <w:rPr>
                <w:rFonts w:ascii="Arial Narrow" w:hAnsi="Arial Narrow" w:cs="Arial"/>
              </w:rPr>
              <w:t>D:  Nolizwi Hlengwa</w:t>
            </w:r>
          </w:p>
        </w:tc>
      </w:tr>
      <w:tr w:rsidR="00F81D5E" w:rsidRPr="007E5BE6" w:rsidTr="00151364">
        <w:tc>
          <w:tcPr>
            <w:tcW w:w="681" w:type="dxa"/>
            <w:vMerge/>
            <w:shd w:val="clear" w:color="auto" w:fill="auto"/>
          </w:tcPr>
          <w:p w:rsidR="00F81D5E" w:rsidRPr="007E5BE6" w:rsidRDefault="00F81D5E" w:rsidP="007E5BE6">
            <w:pPr>
              <w:rPr>
                <w:rFonts w:ascii="Arial Narrow" w:hAnsi="Arial Narrow" w:cstheme="minorHAnsi"/>
                <w:b/>
                <w:sz w:val="24"/>
                <w:szCs w:val="24"/>
              </w:rPr>
            </w:pPr>
          </w:p>
        </w:tc>
        <w:tc>
          <w:tcPr>
            <w:tcW w:w="1296" w:type="dxa"/>
            <w:vMerge/>
            <w:shd w:val="clear" w:color="auto" w:fill="auto"/>
          </w:tcPr>
          <w:p w:rsidR="00F81D5E" w:rsidRPr="007E5BE6" w:rsidRDefault="00F81D5E" w:rsidP="007E5BE6">
            <w:pPr>
              <w:rPr>
                <w:rFonts w:ascii="Arial Narrow" w:hAnsi="Arial Narrow" w:cstheme="minorHAnsi"/>
                <w:b/>
                <w:sz w:val="24"/>
                <w:szCs w:val="24"/>
              </w:rPr>
            </w:pPr>
          </w:p>
        </w:tc>
        <w:tc>
          <w:tcPr>
            <w:tcW w:w="1158" w:type="dxa"/>
            <w:shd w:val="clear" w:color="auto" w:fill="auto"/>
          </w:tcPr>
          <w:p w:rsidR="00F81D5E" w:rsidRPr="007E5BE6" w:rsidRDefault="00F81D5E" w:rsidP="007E5BE6">
            <w:pPr>
              <w:rPr>
                <w:rFonts w:ascii="Arial Narrow" w:hAnsi="Arial Narrow" w:cs="Arial"/>
              </w:rPr>
            </w:pPr>
            <w:r w:rsidRPr="007E5BE6">
              <w:rPr>
                <w:rFonts w:ascii="Arial Narrow" w:hAnsi="Arial Narrow" w:cs="Arial"/>
              </w:rPr>
              <w:t>Mossel Bay</w:t>
            </w:r>
          </w:p>
        </w:tc>
        <w:tc>
          <w:tcPr>
            <w:tcW w:w="1913" w:type="dxa"/>
            <w:shd w:val="clear" w:color="auto" w:fill="auto"/>
          </w:tcPr>
          <w:p w:rsidR="00F81D5E" w:rsidRPr="007E5BE6" w:rsidRDefault="00F81D5E" w:rsidP="007E5BE6">
            <w:pPr>
              <w:rPr>
                <w:rFonts w:ascii="Arial Narrow" w:hAnsi="Arial Narrow" w:cs="Arial"/>
              </w:rPr>
            </w:pPr>
            <w:r w:rsidRPr="007E5BE6">
              <w:rPr>
                <w:rFonts w:ascii="Arial Narrow" w:hAnsi="Arial Narrow" w:cs="Arial"/>
              </w:rPr>
              <w:t>The Department needs to open a Port of Entry Control Centre (PECC) to process vessels and crews</w:t>
            </w:r>
          </w:p>
        </w:tc>
        <w:tc>
          <w:tcPr>
            <w:tcW w:w="1942" w:type="dxa"/>
            <w:shd w:val="clear" w:color="auto" w:fill="auto"/>
          </w:tcPr>
          <w:p w:rsidR="00F81D5E" w:rsidRPr="007E5BE6" w:rsidRDefault="00F81D5E" w:rsidP="007E5BE6">
            <w:pPr>
              <w:rPr>
                <w:rFonts w:ascii="Arial Narrow" w:hAnsi="Arial Narrow" w:cs="Arial"/>
              </w:rPr>
            </w:pPr>
            <w:r w:rsidRPr="007E5BE6">
              <w:rPr>
                <w:rFonts w:ascii="Arial Narrow" w:hAnsi="Arial Narrow" w:cs="Arial"/>
              </w:rPr>
              <w:t>Needs submitted to DPW and Transnet awaiting DPW</w:t>
            </w:r>
          </w:p>
        </w:tc>
        <w:tc>
          <w:tcPr>
            <w:tcW w:w="2366" w:type="dxa"/>
            <w:shd w:val="clear" w:color="auto" w:fill="auto"/>
          </w:tcPr>
          <w:p w:rsidR="00F81D5E" w:rsidRPr="007E5BE6" w:rsidRDefault="00F81D5E" w:rsidP="007E5BE6">
            <w:pPr>
              <w:rPr>
                <w:rFonts w:ascii="Arial Narrow" w:hAnsi="Arial Narrow" w:cs="Arial"/>
              </w:rPr>
            </w:pPr>
            <w:r w:rsidRPr="007E5BE6">
              <w:rPr>
                <w:rFonts w:ascii="Arial Narrow" w:hAnsi="Arial Narrow" w:cs="Arial"/>
              </w:rPr>
              <w:t xml:space="preserve">DPW to fast track the procurement of office accommodation </w:t>
            </w:r>
          </w:p>
        </w:tc>
        <w:tc>
          <w:tcPr>
            <w:tcW w:w="3260" w:type="dxa"/>
            <w:shd w:val="clear" w:color="auto" w:fill="auto"/>
          </w:tcPr>
          <w:p w:rsidR="00F81D5E" w:rsidRDefault="00F81D5E" w:rsidP="00932957">
            <w:pPr>
              <w:rPr>
                <w:rFonts w:ascii="Arial Narrow" w:hAnsi="Arial Narrow" w:cs="Arial"/>
              </w:rPr>
            </w:pPr>
            <w:r>
              <w:rPr>
                <w:rFonts w:ascii="Arial Narrow" w:hAnsi="Arial Narrow" w:cs="Arial"/>
              </w:rPr>
              <w:t>PI issued in 2013 but Transnet had no space available. Transnet National Ports Authority recently confirmed that space is now available for consideration to accommodate DHA.</w:t>
            </w:r>
          </w:p>
          <w:p w:rsidR="00F81D5E" w:rsidRDefault="00F81D5E" w:rsidP="00932957">
            <w:pPr>
              <w:rPr>
                <w:rFonts w:ascii="Arial Narrow" w:hAnsi="Arial Narrow" w:cs="Arial"/>
              </w:rPr>
            </w:pPr>
            <w:r w:rsidRPr="001D4BB4">
              <w:rPr>
                <w:rFonts w:ascii="Arial Narrow" w:hAnsi="Arial Narrow" w:cs="Arial"/>
              </w:rPr>
              <w:t>Revised PI issued 16/03/2018.</w:t>
            </w:r>
            <w:r w:rsidRPr="005B3FD7">
              <w:rPr>
                <w:rFonts w:ascii="Arial Narrow" w:hAnsi="Arial Narrow" w:cs="Arial"/>
              </w:rPr>
              <w:t xml:space="preserve"> </w:t>
            </w:r>
          </w:p>
          <w:p w:rsidR="00F81D5E" w:rsidRDefault="00F81D5E" w:rsidP="00932957">
            <w:pPr>
              <w:rPr>
                <w:rFonts w:ascii="Arial Narrow" w:hAnsi="Arial Narrow" w:cs="Arial"/>
              </w:rPr>
            </w:pPr>
          </w:p>
          <w:p w:rsidR="00F81D5E" w:rsidRPr="007E5BE6" w:rsidRDefault="00F81D5E" w:rsidP="00151364">
            <w:pPr>
              <w:rPr>
                <w:rFonts w:ascii="Arial Narrow" w:hAnsi="Arial Narrow" w:cs="Arial"/>
              </w:rPr>
            </w:pPr>
            <w:r w:rsidRPr="00816420">
              <w:rPr>
                <w:rFonts w:ascii="Arial Narrow" w:hAnsi="Arial Narrow" w:cs="Arial"/>
              </w:rPr>
              <w:t>The Strategy to fo</w:t>
            </w:r>
            <w:r w:rsidR="007A74A9">
              <w:rPr>
                <w:rFonts w:ascii="Arial Narrow" w:hAnsi="Arial Narrow" w:cs="Arial"/>
              </w:rPr>
              <w:t>llow a Negotiated / Sole source is approved.</w:t>
            </w:r>
            <w:r w:rsidRPr="00816420">
              <w:rPr>
                <w:rFonts w:ascii="Arial Narrow" w:hAnsi="Arial Narrow" w:cs="Arial"/>
              </w:rPr>
              <w:t xml:space="preserve"> Department will request an offer from Transnet.</w:t>
            </w:r>
            <w:r w:rsidR="007A74A9">
              <w:t xml:space="preserve"> </w:t>
            </w:r>
            <w:r w:rsidR="007A74A9" w:rsidRPr="007A74A9">
              <w:rPr>
                <w:rFonts w:ascii="Arial Narrow" w:hAnsi="Arial Narrow" w:cs="Arial"/>
              </w:rPr>
              <w:t>Department of Home Affairs was requested to provide the Cape Town office with the required details of the pre</w:t>
            </w:r>
            <w:r w:rsidR="00151364">
              <w:rPr>
                <w:rFonts w:ascii="Arial Narrow" w:hAnsi="Arial Narrow" w:cs="Arial"/>
              </w:rPr>
              <w:t>ferred building in the Harbour</w:t>
            </w:r>
            <w:r w:rsidR="007A74A9" w:rsidRPr="007A74A9">
              <w:rPr>
                <w:rFonts w:ascii="Arial Narrow" w:hAnsi="Arial Narrow" w:cs="Arial"/>
              </w:rPr>
              <w:t xml:space="preserve">. </w:t>
            </w:r>
            <w:r w:rsidR="007A74A9">
              <w:rPr>
                <w:rFonts w:ascii="Arial Narrow" w:hAnsi="Arial Narrow" w:cs="Arial"/>
              </w:rPr>
              <w:t>DPW await response from DHA</w:t>
            </w:r>
            <w:r w:rsidR="007A74A9" w:rsidRPr="007A74A9">
              <w:rPr>
                <w:rFonts w:ascii="Arial Narrow" w:hAnsi="Arial Narrow" w:cs="Arial"/>
              </w:rPr>
              <w:t>.</w:t>
            </w:r>
          </w:p>
        </w:tc>
        <w:tc>
          <w:tcPr>
            <w:tcW w:w="2977" w:type="dxa"/>
            <w:shd w:val="clear" w:color="auto" w:fill="auto"/>
          </w:tcPr>
          <w:p w:rsidR="001F0A96" w:rsidRDefault="001F0A96" w:rsidP="001F0A96">
            <w:pPr>
              <w:rPr>
                <w:rFonts w:ascii="Arial Narrow" w:hAnsi="Arial Narrow" w:cs="Arial"/>
              </w:rPr>
            </w:pPr>
            <w:r>
              <w:rPr>
                <w:rFonts w:ascii="Arial Narrow" w:hAnsi="Arial Narrow" w:cs="Arial"/>
              </w:rPr>
              <w:t>DDG/REMS</w:t>
            </w:r>
          </w:p>
          <w:p w:rsidR="001F0A96" w:rsidRDefault="001F0A96" w:rsidP="001F0A96">
            <w:pPr>
              <w:rPr>
                <w:rFonts w:ascii="Arial Narrow" w:hAnsi="Arial Narrow" w:cs="Arial"/>
              </w:rPr>
            </w:pPr>
            <w:r>
              <w:rPr>
                <w:rFonts w:ascii="Arial Narrow" w:hAnsi="Arial Narrow" w:cs="Arial"/>
              </w:rPr>
              <w:t>RM: Nomalanga Kani</w:t>
            </w:r>
          </w:p>
          <w:p w:rsidR="001F0A96" w:rsidRDefault="001F0A96" w:rsidP="001F0A96">
            <w:pPr>
              <w:rPr>
                <w:rFonts w:ascii="Arial Narrow" w:hAnsi="Arial Narrow" w:cs="Arial"/>
              </w:rPr>
            </w:pPr>
            <w:r>
              <w:rPr>
                <w:rFonts w:ascii="Arial Narrow" w:hAnsi="Arial Narrow" w:cs="Arial"/>
              </w:rPr>
              <w:t xml:space="preserve">D:  Nolizwi Hlengwa </w:t>
            </w:r>
          </w:p>
          <w:p w:rsidR="001F0A96" w:rsidRDefault="001F0A96" w:rsidP="001F0A96">
            <w:pPr>
              <w:rPr>
                <w:rFonts w:ascii="Arial Narrow" w:hAnsi="Arial Narrow" w:cs="Arial"/>
              </w:rPr>
            </w:pPr>
          </w:p>
          <w:p w:rsidR="00F81D5E" w:rsidRDefault="00F81D5E" w:rsidP="00B40C3F">
            <w:pPr>
              <w:rPr>
                <w:rFonts w:ascii="Arial Narrow" w:hAnsi="Arial Narrow" w:cs="Arial"/>
              </w:rPr>
            </w:pPr>
          </w:p>
        </w:tc>
      </w:tr>
    </w:tbl>
    <w:p w:rsidR="005B65D4" w:rsidRDefault="005B65D4" w:rsidP="00F57293">
      <w:pPr>
        <w:spacing w:after="240" w:line="312" w:lineRule="auto"/>
        <w:rPr>
          <w:rFonts w:ascii="Arial" w:hAnsi="Arial" w:cs="Arial"/>
          <w:b/>
          <w:sz w:val="24"/>
          <w:szCs w:val="24"/>
        </w:rPr>
      </w:pPr>
    </w:p>
    <w:p w:rsidR="005B65D4" w:rsidRDefault="005B65D4" w:rsidP="00F57293">
      <w:pPr>
        <w:spacing w:after="240" w:line="312" w:lineRule="auto"/>
        <w:rPr>
          <w:rFonts w:ascii="Arial" w:hAnsi="Arial" w:cs="Arial"/>
          <w:b/>
          <w:sz w:val="24"/>
          <w:szCs w:val="24"/>
        </w:rPr>
      </w:pPr>
    </w:p>
    <w:p w:rsidR="005B65D4" w:rsidRPr="001F0A96" w:rsidRDefault="005B65D4" w:rsidP="001F0A96">
      <w:pPr>
        <w:pBdr>
          <w:top w:val="single" w:sz="4" w:space="1" w:color="auto"/>
          <w:left w:val="single" w:sz="4" w:space="4" w:color="auto"/>
          <w:bottom w:val="single" w:sz="4" w:space="1" w:color="auto"/>
          <w:right w:val="single" w:sz="4" w:space="4" w:color="auto"/>
        </w:pBdr>
        <w:shd w:val="clear" w:color="auto" w:fill="FFC000"/>
        <w:spacing w:after="240" w:line="312" w:lineRule="auto"/>
        <w:rPr>
          <w:rFonts w:ascii="Arial" w:hAnsi="Arial" w:cs="Arial"/>
          <w:b/>
          <w:sz w:val="36"/>
          <w:szCs w:val="36"/>
        </w:rPr>
      </w:pPr>
      <w:r w:rsidRPr="005B65D4">
        <w:rPr>
          <w:rFonts w:ascii="Arial" w:hAnsi="Arial" w:cs="Arial"/>
          <w:b/>
          <w:sz w:val="36"/>
          <w:szCs w:val="36"/>
        </w:rPr>
        <w:lastRenderedPageBreak/>
        <w:t xml:space="preserve">PROGRESS SUMARY FOR DEPARTMENT OF HOME AFFAIRS REFUGEE RECEPTION CENTRES </w:t>
      </w:r>
      <w:r w:rsidR="006B4E0C" w:rsidRPr="005B65D4">
        <w:rPr>
          <w:rFonts w:ascii="Arial" w:hAnsi="Arial" w:cs="Arial"/>
          <w:b/>
          <w:sz w:val="36"/>
          <w:szCs w:val="36"/>
        </w:rPr>
        <w:t>CRITICAL L</w:t>
      </w:r>
      <w:r w:rsidR="00D61FCF" w:rsidRPr="005B65D4">
        <w:rPr>
          <w:rFonts w:ascii="Arial" w:hAnsi="Arial" w:cs="Arial"/>
          <w:b/>
          <w:sz w:val="36"/>
          <w:szCs w:val="36"/>
        </w:rPr>
        <w:t xml:space="preserve">EASES </w:t>
      </w:r>
    </w:p>
    <w:tbl>
      <w:tblPr>
        <w:tblStyle w:val="TableGrid"/>
        <w:tblW w:w="15451" w:type="dxa"/>
        <w:tblInd w:w="-5" w:type="dxa"/>
        <w:tblLayout w:type="fixed"/>
        <w:tblLook w:val="04A0"/>
      </w:tblPr>
      <w:tblGrid>
        <w:gridCol w:w="539"/>
        <w:gridCol w:w="1666"/>
        <w:gridCol w:w="1379"/>
        <w:gridCol w:w="1802"/>
        <w:gridCol w:w="1715"/>
        <w:gridCol w:w="2113"/>
        <w:gridCol w:w="3260"/>
        <w:gridCol w:w="2977"/>
      </w:tblGrid>
      <w:tr w:rsidR="00F81D5E" w:rsidRPr="007B7AEF" w:rsidTr="001F0A96">
        <w:trPr>
          <w:tblHeader/>
        </w:trPr>
        <w:tc>
          <w:tcPr>
            <w:tcW w:w="539" w:type="dxa"/>
            <w:shd w:val="clear" w:color="auto" w:fill="D9D9D9" w:themeFill="background1" w:themeFillShade="D9"/>
          </w:tcPr>
          <w:p w:rsidR="00F81D5E" w:rsidRPr="00C820E4" w:rsidRDefault="00F81D5E" w:rsidP="005B65D4">
            <w:pPr>
              <w:rPr>
                <w:rFonts w:ascii="Arial Narrow" w:hAnsi="Arial Narrow" w:cs="Arial"/>
                <w:b/>
              </w:rPr>
            </w:pPr>
            <w:r>
              <w:rPr>
                <w:rFonts w:ascii="Arial Narrow" w:hAnsi="Arial Narrow" w:cs="Arial"/>
                <w:b/>
              </w:rPr>
              <w:t>A</w:t>
            </w:r>
          </w:p>
        </w:tc>
        <w:tc>
          <w:tcPr>
            <w:tcW w:w="1666" w:type="dxa"/>
            <w:shd w:val="clear" w:color="auto" w:fill="D9D9D9" w:themeFill="background1" w:themeFillShade="D9"/>
          </w:tcPr>
          <w:p w:rsidR="00F81D5E" w:rsidRDefault="00F81D5E" w:rsidP="005B65D4">
            <w:pPr>
              <w:rPr>
                <w:rFonts w:ascii="Arial Narrow" w:hAnsi="Arial Narrow" w:cs="Arial"/>
                <w:b/>
              </w:rPr>
            </w:pPr>
            <w:r>
              <w:rPr>
                <w:rFonts w:ascii="Arial Narrow" w:hAnsi="Arial Narrow" w:cs="Arial"/>
                <w:b/>
              </w:rPr>
              <w:t>B</w:t>
            </w:r>
          </w:p>
        </w:tc>
        <w:tc>
          <w:tcPr>
            <w:tcW w:w="1379" w:type="dxa"/>
            <w:shd w:val="clear" w:color="auto" w:fill="D9D9D9" w:themeFill="background1" w:themeFillShade="D9"/>
          </w:tcPr>
          <w:p w:rsidR="00F81D5E" w:rsidRDefault="00F81D5E" w:rsidP="005B65D4">
            <w:pPr>
              <w:rPr>
                <w:rFonts w:ascii="Arial Narrow" w:hAnsi="Arial Narrow" w:cs="Arial"/>
                <w:b/>
              </w:rPr>
            </w:pPr>
            <w:r>
              <w:rPr>
                <w:rFonts w:ascii="Arial Narrow" w:hAnsi="Arial Narrow" w:cs="Arial"/>
                <w:b/>
              </w:rPr>
              <w:t>C</w:t>
            </w:r>
          </w:p>
        </w:tc>
        <w:tc>
          <w:tcPr>
            <w:tcW w:w="1802" w:type="dxa"/>
            <w:shd w:val="clear" w:color="auto" w:fill="D9D9D9" w:themeFill="background1" w:themeFillShade="D9"/>
          </w:tcPr>
          <w:p w:rsidR="00F81D5E" w:rsidRPr="00C820E4" w:rsidRDefault="00F81D5E" w:rsidP="005B65D4">
            <w:pPr>
              <w:rPr>
                <w:rFonts w:ascii="Arial Narrow" w:hAnsi="Arial Narrow" w:cs="Arial"/>
                <w:b/>
              </w:rPr>
            </w:pPr>
            <w:r>
              <w:rPr>
                <w:rFonts w:ascii="Arial Narrow" w:hAnsi="Arial Narrow" w:cs="Arial"/>
                <w:b/>
              </w:rPr>
              <w:t>D</w:t>
            </w:r>
          </w:p>
        </w:tc>
        <w:tc>
          <w:tcPr>
            <w:tcW w:w="1715" w:type="dxa"/>
            <w:shd w:val="clear" w:color="auto" w:fill="D9D9D9" w:themeFill="background1" w:themeFillShade="D9"/>
          </w:tcPr>
          <w:p w:rsidR="00F81D5E" w:rsidRDefault="00F81D5E" w:rsidP="005B65D4">
            <w:pPr>
              <w:rPr>
                <w:rFonts w:ascii="Arial Narrow" w:hAnsi="Arial Narrow" w:cs="Arial"/>
                <w:b/>
              </w:rPr>
            </w:pPr>
            <w:r>
              <w:rPr>
                <w:rFonts w:ascii="Arial Narrow" w:hAnsi="Arial Narrow" w:cs="Arial"/>
                <w:b/>
              </w:rPr>
              <w:t>E</w:t>
            </w:r>
          </w:p>
        </w:tc>
        <w:tc>
          <w:tcPr>
            <w:tcW w:w="2113" w:type="dxa"/>
            <w:shd w:val="clear" w:color="auto" w:fill="D9D9D9" w:themeFill="background1" w:themeFillShade="D9"/>
          </w:tcPr>
          <w:p w:rsidR="00F81D5E" w:rsidRPr="00C820E4" w:rsidRDefault="00F81D5E" w:rsidP="005B65D4">
            <w:pPr>
              <w:rPr>
                <w:rFonts w:ascii="Arial Narrow" w:hAnsi="Arial Narrow" w:cs="Arial"/>
                <w:b/>
              </w:rPr>
            </w:pPr>
            <w:r>
              <w:rPr>
                <w:rFonts w:ascii="Arial Narrow" w:hAnsi="Arial Narrow" w:cs="Arial"/>
                <w:b/>
              </w:rPr>
              <w:t>F</w:t>
            </w:r>
          </w:p>
        </w:tc>
        <w:tc>
          <w:tcPr>
            <w:tcW w:w="3260" w:type="dxa"/>
            <w:shd w:val="clear" w:color="auto" w:fill="DDD9C3" w:themeFill="background2" w:themeFillShade="E6"/>
          </w:tcPr>
          <w:p w:rsidR="00F81D5E" w:rsidRDefault="00F81D5E" w:rsidP="005B65D4">
            <w:pPr>
              <w:rPr>
                <w:rFonts w:ascii="Arial Narrow" w:hAnsi="Arial Narrow" w:cs="Arial"/>
                <w:b/>
              </w:rPr>
            </w:pPr>
            <w:r>
              <w:rPr>
                <w:rFonts w:ascii="Arial Narrow" w:hAnsi="Arial Narrow" w:cs="Arial"/>
                <w:b/>
              </w:rPr>
              <w:t>G</w:t>
            </w:r>
          </w:p>
        </w:tc>
        <w:tc>
          <w:tcPr>
            <w:tcW w:w="2977" w:type="dxa"/>
            <w:shd w:val="clear" w:color="auto" w:fill="DDD9C3" w:themeFill="background2" w:themeFillShade="E6"/>
          </w:tcPr>
          <w:p w:rsidR="00F81D5E" w:rsidRDefault="005B65D4" w:rsidP="005B65D4">
            <w:pPr>
              <w:tabs>
                <w:tab w:val="center" w:pos="658"/>
              </w:tabs>
              <w:jc w:val="both"/>
              <w:rPr>
                <w:rFonts w:ascii="Arial Narrow" w:hAnsi="Arial Narrow" w:cs="Arial"/>
                <w:b/>
              </w:rPr>
            </w:pPr>
            <w:r>
              <w:rPr>
                <w:rFonts w:ascii="Arial Narrow" w:hAnsi="Arial Narrow" w:cs="Arial"/>
                <w:b/>
              </w:rPr>
              <w:t>H</w:t>
            </w:r>
          </w:p>
        </w:tc>
      </w:tr>
      <w:tr w:rsidR="00F81D5E" w:rsidRPr="007B7AEF" w:rsidTr="001F0A96">
        <w:trPr>
          <w:tblHeader/>
        </w:trPr>
        <w:tc>
          <w:tcPr>
            <w:tcW w:w="539" w:type="dxa"/>
            <w:shd w:val="clear" w:color="auto" w:fill="D9D9D9" w:themeFill="background1" w:themeFillShade="D9"/>
          </w:tcPr>
          <w:p w:rsidR="00F81D5E" w:rsidRPr="00C820E4" w:rsidRDefault="00F81D5E" w:rsidP="005B65D4">
            <w:pPr>
              <w:rPr>
                <w:rFonts w:ascii="Arial Narrow" w:hAnsi="Arial Narrow" w:cs="Arial"/>
                <w:b/>
              </w:rPr>
            </w:pPr>
            <w:r w:rsidRPr="00C820E4">
              <w:rPr>
                <w:rFonts w:ascii="Arial Narrow" w:hAnsi="Arial Narrow" w:cs="Arial"/>
                <w:b/>
              </w:rPr>
              <w:t>No</w:t>
            </w:r>
          </w:p>
        </w:tc>
        <w:tc>
          <w:tcPr>
            <w:tcW w:w="1666" w:type="dxa"/>
            <w:shd w:val="clear" w:color="auto" w:fill="D9D9D9" w:themeFill="background1" w:themeFillShade="D9"/>
          </w:tcPr>
          <w:p w:rsidR="00F81D5E" w:rsidRPr="00C820E4" w:rsidRDefault="00F81D5E" w:rsidP="005B65D4">
            <w:pPr>
              <w:rPr>
                <w:rFonts w:ascii="Arial Narrow" w:hAnsi="Arial Narrow" w:cs="Arial"/>
                <w:b/>
              </w:rPr>
            </w:pPr>
            <w:r>
              <w:rPr>
                <w:rFonts w:ascii="Arial Narrow" w:hAnsi="Arial Narrow" w:cs="Arial"/>
                <w:b/>
              </w:rPr>
              <w:t>PROVINCE</w:t>
            </w:r>
          </w:p>
        </w:tc>
        <w:tc>
          <w:tcPr>
            <w:tcW w:w="1379" w:type="dxa"/>
            <w:shd w:val="clear" w:color="auto" w:fill="D9D9D9" w:themeFill="background1" w:themeFillShade="D9"/>
          </w:tcPr>
          <w:p w:rsidR="00F81D5E" w:rsidRPr="00C820E4" w:rsidRDefault="00F81D5E" w:rsidP="005B65D4">
            <w:pPr>
              <w:rPr>
                <w:rFonts w:ascii="Arial Narrow" w:hAnsi="Arial Narrow" w:cs="Arial"/>
                <w:b/>
              </w:rPr>
            </w:pPr>
            <w:r>
              <w:rPr>
                <w:rFonts w:ascii="Arial Narrow" w:hAnsi="Arial Narrow" w:cs="Arial"/>
                <w:b/>
              </w:rPr>
              <w:t>OFFICE</w:t>
            </w:r>
          </w:p>
        </w:tc>
        <w:tc>
          <w:tcPr>
            <w:tcW w:w="1802" w:type="dxa"/>
            <w:shd w:val="clear" w:color="auto" w:fill="D9D9D9" w:themeFill="background1" w:themeFillShade="D9"/>
          </w:tcPr>
          <w:p w:rsidR="00F81D5E" w:rsidRPr="00C820E4" w:rsidRDefault="00F81D5E" w:rsidP="005B65D4">
            <w:pPr>
              <w:rPr>
                <w:rFonts w:ascii="Arial Narrow" w:hAnsi="Arial Narrow" w:cs="Arial"/>
                <w:b/>
              </w:rPr>
            </w:pPr>
            <w:r w:rsidRPr="00C820E4">
              <w:rPr>
                <w:rFonts w:ascii="Arial Narrow" w:hAnsi="Arial Narrow" w:cs="Arial"/>
                <w:b/>
              </w:rPr>
              <w:t>TYPE OF REQUEST</w:t>
            </w:r>
          </w:p>
        </w:tc>
        <w:tc>
          <w:tcPr>
            <w:tcW w:w="1715" w:type="dxa"/>
            <w:shd w:val="clear" w:color="auto" w:fill="D9D9D9" w:themeFill="background1" w:themeFillShade="D9"/>
          </w:tcPr>
          <w:p w:rsidR="00F81D5E" w:rsidRDefault="00F81D5E" w:rsidP="005B65D4">
            <w:pPr>
              <w:rPr>
                <w:rFonts w:ascii="Arial Narrow" w:hAnsi="Arial Narrow" w:cs="Arial"/>
                <w:b/>
              </w:rPr>
            </w:pPr>
            <w:r>
              <w:rPr>
                <w:rFonts w:ascii="Arial Narrow" w:hAnsi="Arial Narrow" w:cs="Arial"/>
                <w:b/>
              </w:rPr>
              <w:t>DHA PROGRESS</w:t>
            </w:r>
          </w:p>
          <w:p w:rsidR="00F81D5E" w:rsidRPr="00C820E4" w:rsidRDefault="00F81D5E" w:rsidP="005B65D4">
            <w:pPr>
              <w:rPr>
                <w:rFonts w:ascii="Arial Narrow" w:hAnsi="Arial Narrow" w:cs="Arial"/>
                <w:b/>
              </w:rPr>
            </w:pPr>
          </w:p>
        </w:tc>
        <w:tc>
          <w:tcPr>
            <w:tcW w:w="2113" w:type="dxa"/>
            <w:shd w:val="clear" w:color="auto" w:fill="D9D9D9" w:themeFill="background1" w:themeFillShade="D9"/>
          </w:tcPr>
          <w:p w:rsidR="00F81D5E" w:rsidRPr="00C820E4" w:rsidRDefault="00F81D5E" w:rsidP="005B65D4">
            <w:pPr>
              <w:rPr>
                <w:rFonts w:ascii="Arial Narrow" w:hAnsi="Arial Narrow" w:cs="Arial"/>
                <w:b/>
              </w:rPr>
            </w:pPr>
            <w:r w:rsidRPr="00C820E4">
              <w:rPr>
                <w:rFonts w:ascii="Arial Narrow" w:hAnsi="Arial Narrow" w:cs="Arial"/>
                <w:b/>
              </w:rPr>
              <w:t>INTERVENTION REQUIRED</w:t>
            </w:r>
          </w:p>
        </w:tc>
        <w:tc>
          <w:tcPr>
            <w:tcW w:w="3260" w:type="dxa"/>
            <w:shd w:val="clear" w:color="auto" w:fill="DDD9C3" w:themeFill="background2" w:themeFillShade="E6"/>
          </w:tcPr>
          <w:p w:rsidR="00B63F04" w:rsidRDefault="00F81D5E" w:rsidP="005B65D4">
            <w:pPr>
              <w:rPr>
                <w:rFonts w:ascii="Arial Narrow" w:hAnsi="Arial Narrow" w:cs="Arial"/>
                <w:b/>
              </w:rPr>
            </w:pPr>
            <w:r>
              <w:rPr>
                <w:rFonts w:ascii="Arial Narrow" w:hAnsi="Arial Narrow" w:cs="Arial"/>
                <w:b/>
              </w:rPr>
              <w:t>DPW STATUS AS OF</w:t>
            </w:r>
          </w:p>
          <w:p w:rsidR="00F81D5E" w:rsidRDefault="00F81D5E" w:rsidP="005B65D4">
            <w:pPr>
              <w:rPr>
                <w:rFonts w:ascii="Arial Narrow" w:hAnsi="Arial Narrow" w:cs="Arial"/>
                <w:b/>
              </w:rPr>
            </w:pPr>
            <w:r>
              <w:rPr>
                <w:rFonts w:ascii="Arial Narrow" w:hAnsi="Arial Narrow" w:cs="Arial"/>
                <w:b/>
              </w:rPr>
              <w:t xml:space="preserve"> </w:t>
            </w:r>
            <w:r w:rsidR="00FB6D4C">
              <w:rPr>
                <w:rFonts w:ascii="Arial Narrow" w:hAnsi="Arial Narrow" w:cs="Arial"/>
                <w:b/>
              </w:rPr>
              <w:t>21 FEBRUARY 2019</w:t>
            </w:r>
          </w:p>
          <w:p w:rsidR="00F81D5E" w:rsidRPr="00C820E4" w:rsidRDefault="00F81D5E" w:rsidP="005B65D4">
            <w:pPr>
              <w:rPr>
                <w:rFonts w:ascii="Arial Narrow" w:hAnsi="Arial Narrow" w:cs="Arial"/>
                <w:b/>
              </w:rPr>
            </w:pPr>
            <w:r>
              <w:rPr>
                <w:rFonts w:ascii="Arial Narrow" w:hAnsi="Arial Narrow" w:cs="Arial"/>
                <w:b/>
              </w:rPr>
              <w:t>(In response to DHA report in columns A - F)</w:t>
            </w:r>
          </w:p>
        </w:tc>
        <w:tc>
          <w:tcPr>
            <w:tcW w:w="2977" w:type="dxa"/>
            <w:shd w:val="clear" w:color="auto" w:fill="DDD9C3" w:themeFill="background2" w:themeFillShade="E6"/>
          </w:tcPr>
          <w:p w:rsidR="00F81D5E" w:rsidRDefault="00F81D5E" w:rsidP="005B65D4">
            <w:pPr>
              <w:rPr>
                <w:rFonts w:ascii="Arial Narrow" w:hAnsi="Arial Narrow" w:cs="Arial"/>
                <w:b/>
              </w:rPr>
            </w:pPr>
            <w:r>
              <w:rPr>
                <w:rFonts w:ascii="Arial Narrow" w:hAnsi="Arial Narrow" w:cs="Arial"/>
                <w:b/>
              </w:rPr>
              <w:t>RESPONSIBLE</w:t>
            </w:r>
          </w:p>
        </w:tc>
      </w:tr>
      <w:tr w:rsidR="00F81D5E" w:rsidRPr="007B7AEF" w:rsidTr="001F0A96">
        <w:tc>
          <w:tcPr>
            <w:tcW w:w="539" w:type="dxa"/>
          </w:tcPr>
          <w:p w:rsidR="00F81D5E" w:rsidRPr="00A75A1C" w:rsidRDefault="00F81D5E" w:rsidP="005B65D4">
            <w:pPr>
              <w:rPr>
                <w:rFonts w:ascii="Arial Narrow" w:hAnsi="Arial Narrow" w:cstheme="minorHAnsi"/>
                <w:b/>
                <w:sz w:val="24"/>
                <w:szCs w:val="24"/>
              </w:rPr>
            </w:pPr>
            <w:r w:rsidRPr="00A75A1C">
              <w:rPr>
                <w:rFonts w:ascii="Arial Narrow" w:hAnsi="Arial Narrow" w:cstheme="minorHAnsi"/>
                <w:b/>
                <w:sz w:val="24"/>
                <w:szCs w:val="24"/>
              </w:rPr>
              <w:t>1.</w:t>
            </w:r>
          </w:p>
        </w:tc>
        <w:tc>
          <w:tcPr>
            <w:tcW w:w="1666" w:type="dxa"/>
            <w:shd w:val="clear" w:color="auto" w:fill="auto"/>
          </w:tcPr>
          <w:p w:rsidR="00F81D5E" w:rsidRPr="00A75A1C" w:rsidRDefault="00F81D5E" w:rsidP="005B65D4">
            <w:pPr>
              <w:rPr>
                <w:rFonts w:ascii="Arial Narrow" w:hAnsi="Arial Narrow" w:cstheme="minorHAnsi"/>
                <w:b/>
                <w:sz w:val="24"/>
                <w:szCs w:val="24"/>
              </w:rPr>
            </w:pPr>
            <w:r w:rsidRPr="00A75A1C">
              <w:rPr>
                <w:rFonts w:ascii="Arial Narrow" w:hAnsi="Arial Narrow" w:cstheme="minorHAnsi"/>
                <w:b/>
                <w:sz w:val="24"/>
                <w:szCs w:val="24"/>
              </w:rPr>
              <w:t>EASTERN CAPE</w:t>
            </w:r>
          </w:p>
        </w:tc>
        <w:tc>
          <w:tcPr>
            <w:tcW w:w="1379" w:type="dxa"/>
            <w:shd w:val="clear" w:color="auto" w:fill="auto"/>
          </w:tcPr>
          <w:p w:rsidR="00F81D5E" w:rsidRPr="00A75A1C" w:rsidRDefault="00F81D5E" w:rsidP="005B65D4">
            <w:pPr>
              <w:rPr>
                <w:rFonts w:ascii="Arial Narrow" w:hAnsi="Arial Narrow" w:cs="Arial"/>
              </w:rPr>
            </w:pPr>
            <w:r w:rsidRPr="00A75A1C">
              <w:rPr>
                <w:rFonts w:ascii="Arial Narrow" w:hAnsi="Arial Narrow" w:cs="Arial"/>
              </w:rPr>
              <w:t>Port Elizabeth</w:t>
            </w:r>
          </w:p>
        </w:tc>
        <w:tc>
          <w:tcPr>
            <w:tcW w:w="1802" w:type="dxa"/>
            <w:shd w:val="clear" w:color="auto" w:fill="auto"/>
          </w:tcPr>
          <w:p w:rsidR="00F81D5E" w:rsidRPr="00A75A1C" w:rsidRDefault="00F81D5E" w:rsidP="005B65D4">
            <w:pPr>
              <w:rPr>
                <w:rFonts w:ascii="Arial Narrow" w:hAnsi="Arial Narrow" w:cs="Arial"/>
              </w:rPr>
            </w:pPr>
            <w:r w:rsidRPr="00A75A1C">
              <w:rPr>
                <w:rFonts w:ascii="Arial Narrow" w:hAnsi="Arial Narrow" w:cs="Arial"/>
              </w:rPr>
              <w:t>The Department has been instructed by a court judgement to re- open the Reception Centre in PE</w:t>
            </w:r>
          </w:p>
        </w:tc>
        <w:tc>
          <w:tcPr>
            <w:tcW w:w="1715" w:type="dxa"/>
            <w:shd w:val="clear" w:color="auto" w:fill="auto"/>
          </w:tcPr>
          <w:p w:rsidR="00F81D5E" w:rsidRPr="00A75A1C" w:rsidRDefault="00F81D5E" w:rsidP="005B65D4">
            <w:pPr>
              <w:rPr>
                <w:rFonts w:ascii="Arial Narrow" w:hAnsi="Arial Narrow" w:cs="Arial"/>
              </w:rPr>
            </w:pPr>
            <w:r w:rsidRPr="00A75A1C">
              <w:rPr>
                <w:rFonts w:ascii="Arial Narrow" w:hAnsi="Arial Narrow" w:cs="Arial"/>
              </w:rPr>
              <w:t>Needs submitted to DPW and condition of lease to be incorporated to the tender</w:t>
            </w:r>
          </w:p>
        </w:tc>
        <w:tc>
          <w:tcPr>
            <w:tcW w:w="2113" w:type="dxa"/>
            <w:shd w:val="clear" w:color="auto" w:fill="auto"/>
          </w:tcPr>
          <w:p w:rsidR="00F81D5E" w:rsidRPr="00A75A1C" w:rsidRDefault="00F81D5E" w:rsidP="005B65D4">
            <w:pPr>
              <w:rPr>
                <w:rFonts w:ascii="Arial Narrow" w:hAnsi="Arial Narrow" w:cs="Arial"/>
              </w:rPr>
            </w:pPr>
            <w:r w:rsidRPr="00A75A1C">
              <w:rPr>
                <w:rFonts w:ascii="Arial Narrow" w:hAnsi="Arial Narrow" w:cs="Arial"/>
              </w:rPr>
              <w:t xml:space="preserve">DPW to fast track the procurement of office accommodation in order not to be in contempt of court </w:t>
            </w:r>
          </w:p>
        </w:tc>
        <w:tc>
          <w:tcPr>
            <w:tcW w:w="3260" w:type="dxa"/>
            <w:shd w:val="clear" w:color="auto" w:fill="auto"/>
          </w:tcPr>
          <w:p w:rsidR="0006133C" w:rsidRPr="00A60662" w:rsidRDefault="001F0A96" w:rsidP="005B65D4">
            <w:pPr>
              <w:rPr>
                <w:rFonts w:ascii="Arial Narrow" w:hAnsi="Arial Narrow" w:cs="Arial"/>
                <w:color w:val="FF0000"/>
              </w:rPr>
            </w:pPr>
            <w:r>
              <w:rPr>
                <w:rFonts w:ascii="Arial Narrow" w:hAnsi="Arial Narrow" w:cs="Arial"/>
              </w:rPr>
              <w:t xml:space="preserve">Lease agreement was </w:t>
            </w:r>
            <w:r w:rsidR="00F81D5E">
              <w:rPr>
                <w:rFonts w:ascii="Arial Narrow" w:hAnsi="Arial Narrow" w:cs="Arial"/>
              </w:rPr>
              <w:t xml:space="preserve">signed and landlord </w:t>
            </w:r>
            <w:r w:rsidR="00F81D5E" w:rsidRPr="003410DA">
              <w:rPr>
                <w:rFonts w:ascii="Arial Narrow" w:hAnsi="Arial Narrow" w:cs="Arial"/>
              </w:rPr>
              <w:t>completed</w:t>
            </w:r>
            <w:r>
              <w:rPr>
                <w:rFonts w:ascii="Arial Narrow" w:hAnsi="Arial Narrow" w:cs="Arial"/>
              </w:rPr>
              <w:t xml:space="preserve"> the </w:t>
            </w:r>
            <w:r w:rsidR="00F81D5E">
              <w:rPr>
                <w:rFonts w:ascii="Arial Narrow" w:hAnsi="Arial Narrow" w:cs="Arial"/>
              </w:rPr>
              <w:t xml:space="preserve">refurbishment. </w:t>
            </w:r>
            <w:r w:rsidR="0006133C" w:rsidRPr="0006133C">
              <w:rPr>
                <w:rFonts w:ascii="Arial Narrow" w:hAnsi="Arial Narrow" w:cs="Arial"/>
              </w:rPr>
              <w:t>Department of Home Affairs took physical occupation as from 1 June 2018 and the lease will only commence from 1 November 2018.</w:t>
            </w:r>
          </w:p>
          <w:p w:rsidR="00F81D5E" w:rsidRPr="00D00A13" w:rsidRDefault="00F81D5E" w:rsidP="005B65D4">
            <w:pPr>
              <w:rPr>
                <w:rFonts w:ascii="Arial Narrow" w:hAnsi="Arial Narrow" w:cs="Arial"/>
              </w:rPr>
            </w:pPr>
            <w:r w:rsidRPr="00151364">
              <w:rPr>
                <w:rFonts w:ascii="Arial Narrow" w:hAnsi="Arial Narrow" w:cs="Arial"/>
                <w:b/>
              </w:rPr>
              <w:t xml:space="preserve">Finalised </w:t>
            </w:r>
          </w:p>
        </w:tc>
        <w:tc>
          <w:tcPr>
            <w:tcW w:w="2977" w:type="dxa"/>
          </w:tcPr>
          <w:p w:rsidR="00F81D5E" w:rsidRPr="00D00A13" w:rsidRDefault="00F81D5E" w:rsidP="005B65D4">
            <w:pPr>
              <w:rPr>
                <w:rFonts w:ascii="Arial Narrow" w:hAnsi="Arial Narrow" w:cs="Arial"/>
              </w:rPr>
            </w:pPr>
            <w:r>
              <w:rPr>
                <w:rFonts w:ascii="Arial Narrow" w:hAnsi="Arial Narrow" w:cs="Arial"/>
              </w:rPr>
              <w:t>DDG/REMS</w:t>
            </w:r>
          </w:p>
        </w:tc>
      </w:tr>
      <w:tr w:rsidR="00F81D5E" w:rsidRPr="007B7AEF" w:rsidTr="001F0A96">
        <w:tc>
          <w:tcPr>
            <w:tcW w:w="539" w:type="dxa"/>
          </w:tcPr>
          <w:p w:rsidR="00F81D5E" w:rsidRPr="00A75A1C" w:rsidRDefault="00F81D5E" w:rsidP="005B65D4">
            <w:pPr>
              <w:rPr>
                <w:rFonts w:ascii="Arial Narrow" w:hAnsi="Arial Narrow" w:cstheme="minorHAnsi"/>
                <w:b/>
                <w:sz w:val="24"/>
                <w:szCs w:val="24"/>
              </w:rPr>
            </w:pPr>
            <w:r w:rsidRPr="00A75A1C">
              <w:rPr>
                <w:rFonts w:ascii="Arial Narrow" w:hAnsi="Arial Narrow" w:cstheme="minorHAnsi"/>
                <w:b/>
                <w:sz w:val="24"/>
                <w:szCs w:val="24"/>
              </w:rPr>
              <w:t>2.</w:t>
            </w:r>
          </w:p>
        </w:tc>
        <w:tc>
          <w:tcPr>
            <w:tcW w:w="1666" w:type="dxa"/>
            <w:shd w:val="clear" w:color="auto" w:fill="auto"/>
          </w:tcPr>
          <w:p w:rsidR="00F81D5E" w:rsidRPr="008D3725" w:rsidRDefault="00F81D5E" w:rsidP="005B65D4">
            <w:pPr>
              <w:rPr>
                <w:rFonts w:ascii="Arial Narrow" w:hAnsi="Arial Narrow" w:cstheme="minorHAnsi"/>
                <w:b/>
                <w:sz w:val="24"/>
                <w:szCs w:val="24"/>
              </w:rPr>
            </w:pPr>
            <w:r w:rsidRPr="008D3725">
              <w:rPr>
                <w:rFonts w:ascii="Arial Narrow" w:hAnsi="Arial Narrow" w:cstheme="minorHAnsi"/>
                <w:b/>
                <w:sz w:val="24"/>
                <w:szCs w:val="24"/>
              </w:rPr>
              <w:t>WESTERN CAPE</w:t>
            </w:r>
          </w:p>
        </w:tc>
        <w:tc>
          <w:tcPr>
            <w:tcW w:w="1379" w:type="dxa"/>
            <w:shd w:val="clear" w:color="auto" w:fill="auto"/>
          </w:tcPr>
          <w:p w:rsidR="00F81D5E" w:rsidRPr="008D3725" w:rsidRDefault="00F81D5E" w:rsidP="005B65D4">
            <w:pPr>
              <w:rPr>
                <w:rFonts w:ascii="Arial Narrow" w:hAnsi="Arial Narrow" w:cs="Arial"/>
              </w:rPr>
            </w:pPr>
            <w:r w:rsidRPr="008D3725">
              <w:rPr>
                <w:rFonts w:ascii="Arial Narrow" w:hAnsi="Arial Narrow" w:cs="Arial"/>
              </w:rPr>
              <w:t>Cape Town</w:t>
            </w:r>
          </w:p>
        </w:tc>
        <w:tc>
          <w:tcPr>
            <w:tcW w:w="1802" w:type="dxa"/>
            <w:shd w:val="clear" w:color="auto" w:fill="auto"/>
          </w:tcPr>
          <w:p w:rsidR="00F81D5E" w:rsidRPr="008D3725" w:rsidRDefault="00F81D5E" w:rsidP="005B65D4">
            <w:pPr>
              <w:rPr>
                <w:rFonts w:ascii="Arial Narrow" w:hAnsi="Arial Narrow" w:cs="Arial"/>
              </w:rPr>
            </w:pPr>
            <w:r w:rsidRPr="008D3725">
              <w:rPr>
                <w:rFonts w:ascii="Arial Narrow" w:hAnsi="Arial Narrow" w:cs="Arial"/>
              </w:rPr>
              <w:t>The Department has been instructed by a court judgement to re- open the Reception Centre in Cape Town</w:t>
            </w:r>
          </w:p>
        </w:tc>
        <w:tc>
          <w:tcPr>
            <w:tcW w:w="1715" w:type="dxa"/>
            <w:shd w:val="clear" w:color="auto" w:fill="auto"/>
          </w:tcPr>
          <w:p w:rsidR="00F81D5E" w:rsidRPr="008D3725" w:rsidRDefault="00F81D5E" w:rsidP="005B65D4">
            <w:pPr>
              <w:rPr>
                <w:rFonts w:ascii="Arial Narrow" w:hAnsi="Arial Narrow" w:cs="Arial"/>
              </w:rPr>
            </w:pPr>
            <w:r w:rsidRPr="008D3725">
              <w:rPr>
                <w:rFonts w:ascii="Arial Narrow" w:hAnsi="Arial Narrow" w:cs="Arial"/>
              </w:rPr>
              <w:t>DHA to submit the Needs to DPW including conditions to be put on tender and lease.</w:t>
            </w:r>
          </w:p>
        </w:tc>
        <w:tc>
          <w:tcPr>
            <w:tcW w:w="2113" w:type="dxa"/>
            <w:shd w:val="clear" w:color="auto" w:fill="auto"/>
          </w:tcPr>
          <w:p w:rsidR="00F81D5E" w:rsidRPr="008D3725" w:rsidRDefault="00F81D5E" w:rsidP="005B65D4">
            <w:pPr>
              <w:rPr>
                <w:rFonts w:ascii="Arial Narrow" w:hAnsi="Arial Narrow" w:cs="Arial"/>
              </w:rPr>
            </w:pPr>
            <w:r w:rsidRPr="008D3725">
              <w:rPr>
                <w:rFonts w:ascii="Arial Narrow" w:hAnsi="Arial Narrow" w:cs="Arial"/>
              </w:rPr>
              <w:t>DPW to fast track the procurement of office accommodation in order not to be in contempt of court</w:t>
            </w:r>
          </w:p>
        </w:tc>
        <w:tc>
          <w:tcPr>
            <w:tcW w:w="3260" w:type="dxa"/>
            <w:shd w:val="clear" w:color="auto" w:fill="auto"/>
          </w:tcPr>
          <w:p w:rsidR="00F81D5E" w:rsidRPr="002D625D" w:rsidRDefault="00151364" w:rsidP="001F0A96">
            <w:pPr>
              <w:rPr>
                <w:rFonts w:ascii="Arial Narrow" w:hAnsi="Arial Narrow" w:cs="Arial"/>
              </w:rPr>
            </w:pPr>
            <w:r w:rsidRPr="001F0A96">
              <w:rPr>
                <w:rFonts w:ascii="Arial Narrow" w:hAnsi="Arial Narrow" w:cs="Arial"/>
              </w:rPr>
              <w:t>The tender was Advertised and closed on the 17/10/2018. The</w:t>
            </w:r>
            <w:r w:rsidR="001F0A96" w:rsidRPr="001F0A96">
              <w:rPr>
                <w:rFonts w:ascii="Arial Narrow" w:hAnsi="Arial Narrow" w:cs="Arial"/>
              </w:rPr>
              <w:t xml:space="preserve"> Validity Period was extended as the bidders were not available for site meeting. The Client confirmed budget in February 2019. The Regional adjudication meeting was held on the 19/02/2019, thereafter the bid will served at the National Bid Committee on the 28/02/2019</w:t>
            </w:r>
          </w:p>
        </w:tc>
        <w:tc>
          <w:tcPr>
            <w:tcW w:w="2977" w:type="dxa"/>
          </w:tcPr>
          <w:p w:rsidR="00F81D5E" w:rsidRDefault="00F81D5E" w:rsidP="005B65D4">
            <w:pPr>
              <w:rPr>
                <w:rFonts w:ascii="Arial Narrow" w:hAnsi="Arial Narrow" w:cs="Arial"/>
              </w:rPr>
            </w:pPr>
            <w:r>
              <w:rPr>
                <w:rFonts w:ascii="Arial Narrow" w:hAnsi="Arial Narrow" w:cs="Arial"/>
              </w:rPr>
              <w:t>DDG/REMS</w:t>
            </w:r>
          </w:p>
          <w:p w:rsidR="00F81D5E" w:rsidRDefault="001F0A96" w:rsidP="005B65D4">
            <w:pPr>
              <w:rPr>
                <w:rFonts w:ascii="Arial Narrow" w:hAnsi="Arial Narrow" w:cs="Arial"/>
              </w:rPr>
            </w:pPr>
            <w:r>
              <w:rPr>
                <w:rFonts w:ascii="Arial Narrow" w:hAnsi="Arial Narrow" w:cs="Arial"/>
              </w:rPr>
              <w:t>RM: Nomalanga Kani</w:t>
            </w:r>
          </w:p>
          <w:p w:rsidR="00F81D5E" w:rsidRDefault="00F81D5E" w:rsidP="005B65D4">
            <w:pPr>
              <w:rPr>
                <w:rFonts w:ascii="Arial Narrow" w:hAnsi="Arial Narrow" w:cs="Arial"/>
              </w:rPr>
            </w:pPr>
            <w:r>
              <w:rPr>
                <w:rFonts w:ascii="Arial Narrow" w:hAnsi="Arial Narrow" w:cs="Arial"/>
              </w:rPr>
              <w:t xml:space="preserve">D: </w:t>
            </w:r>
            <w:r w:rsidR="001F0A96">
              <w:rPr>
                <w:rFonts w:ascii="Arial Narrow" w:hAnsi="Arial Narrow" w:cs="Arial"/>
              </w:rPr>
              <w:t xml:space="preserve"> Nolizwi Hlengwa</w:t>
            </w:r>
            <w:r>
              <w:rPr>
                <w:rFonts w:ascii="Arial Narrow" w:hAnsi="Arial Narrow" w:cs="Arial"/>
              </w:rPr>
              <w:t xml:space="preserve"> </w:t>
            </w:r>
          </w:p>
          <w:p w:rsidR="00F81D5E" w:rsidRDefault="00F81D5E" w:rsidP="005B65D4">
            <w:pPr>
              <w:rPr>
                <w:rFonts w:ascii="Arial Narrow" w:hAnsi="Arial Narrow" w:cs="Arial"/>
              </w:rPr>
            </w:pPr>
          </w:p>
          <w:p w:rsidR="00F81D5E" w:rsidRDefault="00F81D5E" w:rsidP="005B65D4">
            <w:pPr>
              <w:rPr>
                <w:rFonts w:ascii="Arial Narrow" w:hAnsi="Arial Narrow" w:cs="Arial"/>
              </w:rPr>
            </w:pPr>
          </w:p>
          <w:p w:rsidR="00F81D5E" w:rsidRDefault="00F81D5E" w:rsidP="005B65D4">
            <w:pPr>
              <w:rPr>
                <w:rFonts w:ascii="Arial Narrow" w:hAnsi="Arial Narrow" w:cs="Arial"/>
              </w:rPr>
            </w:pPr>
          </w:p>
          <w:p w:rsidR="00F81D5E" w:rsidRPr="008D3725" w:rsidRDefault="00F81D5E" w:rsidP="005B65D4">
            <w:pPr>
              <w:rPr>
                <w:rFonts w:ascii="Arial Narrow" w:hAnsi="Arial Narrow" w:cs="Arial"/>
              </w:rPr>
            </w:pPr>
          </w:p>
        </w:tc>
      </w:tr>
      <w:tr w:rsidR="00F81D5E" w:rsidRPr="007B7AEF" w:rsidTr="001F0A96">
        <w:tc>
          <w:tcPr>
            <w:tcW w:w="539" w:type="dxa"/>
          </w:tcPr>
          <w:p w:rsidR="00F81D5E" w:rsidRPr="00A75A1C" w:rsidRDefault="00F81D5E" w:rsidP="008F1389">
            <w:pPr>
              <w:rPr>
                <w:rFonts w:ascii="Arial Narrow" w:hAnsi="Arial Narrow" w:cstheme="minorHAnsi"/>
                <w:b/>
                <w:sz w:val="24"/>
                <w:szCs w:val="24"/>
              </w:rPr>
            </w:pPr>
            <w:r w:rsidRPr="00A75A1C">
              <w:rPr>
                <w:rFonts w:ascii="Arial Narrow" w:hAnsi="Arial Narrow" w:cstheme="minorHAnsi"/>
                <w:b/>
                <w:sz w:val="24"/>
                <w:szCs w:val="24"/>
              </w:rPr>
              <w:t>3.</w:t>
            </w:r>
          </w:p>
        </w:tc>
        <w:tc>
          <w:tcPr>
            <w:tcW w:w="1666" w:type="dxa"/>
            <w:shd w:val="clear" w:color="auto" w:fill="auto"/>
          </w:tcPr>
          <w:p w:rsidR="00F81D5E" w:rsidRPr="008D3725" w:rsidRDefault="00F81D5E" w:rsidP="008F1389">
            <w:pPr>
              <w:rPr>
                <w:rFonts w:ascii="Arial Narrow" w:hAnsi="Arial Narrow" w:cstheme="minorHAnsi"/>
                <w:b/>
                <w:sz w:val="24"/>
                <w:szCs w:val="24"/>
              </w:rPr>
            </w:pPr>
            <w:r w:rsidRPr="008D3725">
              <w:rPr>
                <w:rFonts w:ascii="Arial Narrow" w:hAnsi="Arial Narrow" w:cstheme="minorHAnsi"/>
                <w:b/>
                <w:sz w:val="24"/>
                <w:szCs w:val="24"/>
              </w:rPr>
              <w:t>MPUMALANGA</w:t>
            </w:r>
          </w:p>
        </w:tc>
        <w:tc>
          <w:tcPr>
            <w:tcW w:w="1379" w:type="dxa"/>
            <w:shd w:val="clear" w:color="auto" w:fill="auto"/>
          </w:tcPr>
          <w:p w:rsidR="00F81D5E" w:rsidRPr="008D3725" w:rsidRDefault="00F81D5E" w:rsidP="008F1389">
            <w:pPr>
              <w:rPr>
                <w:rFonts w:ascii="Arial Narrow" w:hAnsi="Arial Narrow" w:cs="Arial"/>
              </w:rPr>
            </w:pPr>
            <w:r w:rsidRPr="008D3725">
              <w:rPr>
                <w:rFonts w:ascii="Arial Narrow" w:hAnsi="Arial Narrow" w:cs="Arial"/>
              </w:rPr>
              <w:t>Lebombo Refugee Processing Centre</w:t>
            </w:r>
          </w:p>
        </w:tc>
        <w:tc>
          <w:tcPr>
            <w:tcW w:w="1802" w:type="dxa"/>
            <w:shd w:val="clear" w:color="auto" w:fill="auto"/>
          </w:tcPr>
          <w:p w:rsidR="00F81D5E" w:rsidRPr="008D3725" w:rsidRDefault="00F81D5E" w:rsidP="008F1389">
            <w:pPr>
              <w:rPr>
                <w:rFonts w:ascii="Arial Narrow" w:hAnsi="Arial Narrow" w:cs="Arial"/>
              </w:rPr>
            </w:pPr>
            <w:r w:rsidRPr="008D3725">
              <w:rPr>
                <w:rFonts w:ascii="Arial Narrow" w:hAnsi="Arial Narrow" w:cs="Arial"/>
              </w:rPr>
              <w:t>The Department intends opening the centre on site identified by DPW. A PPP has been registered with the National Treasury.</w:t>
            </w:r>
          </w:p>
        </w:tc>
        <w:tc>
          <w:tcPr>
            <w:tcW w:w="1715" w:type="dxa"/>
            <w:shd w:val="clear" w:color="auto" w:fill="auto"/>
          </w:tcPr>
          <w:p w:rsidR="00F81D5E" w:rsidRPr="008D3725" w:rsidRDefault="00F81D5E" w:rsidP="008F1389">
            <w:pPr>
              <w:rPr>
                <w:rFonts w:ascii="Arial Narrow" w:hAnsi="Arial Narrow" w:cs="Arial"/>
              </w:rPr>
            </w:pPr>
            <w:r w:rsidRPr="008D3725">
              <w:rPr>
                <w:rFonts w:ascii="Arial Narrow" w:hAnsi="Arial Narrow" w:cs="Arial"/>
              </w:rPr>
              <w:t>DPW to assist and work with DHA and NT in bringing the centre into operation</w:t>
            </w:r>
          </w:p>
        </w:tc>
        <w:tc>
          <w:tcPr>
            <w:tcW w:w="2113" w:type="dxa"/>
            <w:shd w:val="clear" w:color="auto" w:fill="auto"/>
          </w:tcPr>
          <w:p w:rsidR="00F81D5E" w:rsidRPr="008D3725" w:rsidRDefault="00F81D5E" w:rsidP="008F1389">
            <w:pPr>
              <w:rPr>
                <w:rFonts w:ascii="Arial Narrow" w:hAnsi="Arial Narrow" w:cs="Arial"/>
              </w:rPr>
            </w:pPr>
            <w:r w:rsidRPr="008D3725">
              <w:rPr>
                <w:rFonts w:ascii="Arial Narrow" w:hAnsi="Arial Narrow" w:cs="Arial"/>
              </w:rPr>
              <w:t>DPW to assist and work with DHA and NT in bringing the centre into operation</w:t>
            </w:r>
          </w:p>
        </w:tc>
        <w:tc>
          <w:tcPr>
            <w:tcW w:w="3260" w:type="dxa"/>
            <w:shd w:val="clear" w:color="auto" w:fill="auto"/>
          </w:tcPr>
          <w:p w:rsidR="00F81D5E" w:rsidRDefault="00F81D5E" w:rsidP="00335CAF">
            <w:pPr>
              <w:rPr>
                <w:rFonts w:ascii="Arial Narrow" w:hAnsi="Arial Narrow" w:cs="Arial"/>
              </w:rPr>
            </w:pPr>
            <w:r>
              <w:rPr>
                <w:rFonts w:ascii="Arial Narrow" w:hAnsi="Arial Narrow" w:cs="Arial"/>
              </w:rPr>
              <w:t>DHA has appointed the Transactional Advisors to manage the PPP project registered with National Treasury by DHA. Town Planning is busy with site clearance process.</w:t>
            </w:r>
          </w:p>
          <w:p w:rsidR="00F81D5E" w:rsidRDefault="00F81D5E" w:rsidP="00335CAF">
            <w:pPr>
              <w:rPr>
                <w:rFonts w:ascii="Arial Narrow" w:hAnsi="Arial Narrow" w:cs="Arial"/>
              </w:rPr>
            </w:pPr>
          </w:p>
          <w:p w:rsidR="00F81D5E" w:rsidRDefault="00F81D5E" w:rsidP="001952F8">
            <w:pPr>
              <w:rPr>
                <w:rFonts w:ascii="Arial Narrow" w:hAnsi="Arial Narrow" w:cs="Arial"/>
              </w:rPr>
            </w:pPr>
            <w:r>
              <w:rPr>
                <w:rFonts w:ascii="Arial Narrow" w:hAnsi="Arial Narrow" w:cs="Arial"/>
              </w:rPr>
              <w:t xml:space="preserve">DHA met with DPW team to introduce the appointed Transactional Advisors </w:t>
            </w:r>
            <w:r w:rsidR="006E796F">
              <w:rPr>
                <w:rFonts w:ascii="Arial Narrow" w:hAnsi="Arial Narrow" w:cs="Arial"/>
              </w:rPr>
              <w:t>also</w:t>
            </w:r>
            <w:r>
              <w:rPr>
                <w:rFonts w:ascii="Arial Narrow" w:hAnsi="Arial Narrow" w:cs="Arial"/>
              </w:rPr>
              <w:t xml:space="preserve"> to outline the scope of</w:t>
            </w:r>
            <w:r w:rsidR="001F0A96">
              <w:rPr>
                <w:rFonts w:ascii="Arial Narrow" w:hAnsi="Arial Narrow" w:cs="Arial"/>
              </w:rPr>
              <w:t xml:space="preserve"> work between DPW and DHA team.</w:t>
            </w:r>
          </w:p>
          <w:p w:rsidR="00F81D5E" w:rsidRPr="008D3725" w:rsidRDefault="00E52CCB" w:rsidP="009E193D">
            <w:pPr>
              <w:rPr>
                <w:rFonts w:ascii="Arial Narrow" w:hAnsi="Arial Narrow" w:cs="Arial"/>
              </w:rPr>
            </w:pPr>
            <w:r>
              <w:rPr>
                <w:rFonts w:ascii="Arial Narrow" w:hAnsi="Arial Narrow" w:cs="Arial"/>
              </w:rPr>
              <w:t>Proje</w:t>
            </w:r>
            <w:r w:rsidR="00396BD0">
              <w:rPr>
                <w:rFonts w:ascii="Arial Narrow" w:hAnsi="Arial Narrow" w:cs="Arial"/>
              </w:rPr>
              <w:t xml:space="preserve">ct Team (DHA/TA/DPW) </w:t>
            </w:r>
            <w:r w:rsidR="00396BD0">
              <w:rPr>
                <w:rFonts w:ascii="Arial Narrow" w:hAnsi="Arial Narrow" w:cs="Arial"/>
              </w:rPr>
              <w:lastRenderedPageBreak/>
              <w:t>meeting took place</w:t>
            </w:r>
            <w:r>
              <w:rPr>
                <w:rFonts w:ascii="Arial Narrow" w:hAnsi="Arial Narrow" w:cs="Arial"/>
              </w:rPr>
              <w:t xml:space="preserve"> 5</w:t>
            </w:r>
            <w:r w:rsidRPr="00E52CCB">
              <w:rPr>
                <w:rFonts w:ascii="Arial Narrow" w:hAnsi="Arial Narrow" w:cs="Arial"/>
                <w:vertAlign w:val="superscript"/>
              </w:rPr>
              <w:t>th</w:t>
            </w:r>
            <w:r>
              <w:rPr>
                <w:rFonts w:ascii="Arial Narrow" w:hAnsi="Arial Narrow" w:cs="Arial"/>
              </w:rPr>
              <w:t xml:space="preserve"> September 2018</w:t>
            </w:r>
            <w:r w:rsidR="00396BD0">
              <w:rPr>
                <w:rFonts w:ascii="Arial Narrow" w:hAnsi="Arial Narrow" w:cs="Arial"/>
              </w:rPr>
              <w:t xml:space="preserve">. </w:t>
            </w:r>
            <w:r w:rsidR="00C47C6A" w:rsidRPr="00C47C6A">
              <w:rPr>
                <w:rFonts w:ascii="Arial Narrow" w:hAnsi="Arial Narrow"/>
              </w:rPr>
              <w:t>Town Planning Service is in the procurement process to acquire service provider to render site clearance process and rezoning of portion 14 of the farm Komatipoort, Townlands 182. The tender briefing was on the 30 October 2018 and is closing on the 14 November 2018.</w:t>
            </w:r>
          </w:p>
        </w:tc>
        <w:tc>
          <w:tcPr>
            <w:tcW w:w="2977" w:type="dxa"/>
          </w:tcPr>
          <w:p w:rsidR="00F81D5E" w:rsidRDefault="00F81D5E" w:rsidP="008F1389">
            <w:pPr>
              <w:rPr>
                <w:rFonts w:ascii="Arial Narrow" w:hAnsi="Arial Narrow" w:cs="Arial"/>
              </w:rPr>
            </w:pPr>
            <w:r>
              <w:rPr>
                <w:rFonts w:ascii="Arial Narrow" w:hAnsi="Arial Narrow" w:cs="Arial"/>
              </w:rPr>
              <w:lastRenderedPageBreak/>
              <w:t>DDG/REIS</w:t>
            </w:r>
          </w:p>
          <w:p w:rsidR="00F81D5E" w:rsidRDefault="00F81D5E" w:rsidP="008F1389">
            <w:pPr>
              <w:rPr>
                <w:rFonts w:ascii="Arial Narrow" w:hAnsi="Arial Narrow" w:cs="Arial"/>
              </w:rPr>
            </w:pPr>
            <w:r>
              <w:rPr>
                <w:rFonts w:ascii="Arial Narrow" w:hAnsi="Arial Narrow" w:cs="Arial"/>
              </w:rPr>
              <w:t>D/Malusi Ganiso</w:t>
            </w:r>
          </w:p>
          <w:p w:rsidR="00F81D5E" w:rsidRPr="008D3725" w:rsidRDefault="00F81D5E" w:rsidP="008F1389">
            <w:pPr>
              <w:rPr>
                <w:rFonts w:ascii="Arial Narrow" w:hAnsi="Arial Narrow" w:cs="Arial"/>
              </w:rPr>
            </w:pPr>
          </w:p>
        </w:tc>
      </w:tr>
      <w:tr w:rsidR="00F81D5E" w:rsidRPr="007B7AEF" w:rsidTr="001F0A96">
        <w:tc>
          <w:tcPr>
            <w:tcW w:w="539" w:type="dxa"/>
          </w:tcPr>
          <w:p w:rsidR="00F81D5E" w:rsidRPr="00A75A1C" w:rsidRDefault="00F81D5E" w:rsidP="008F1389">
            <w:pPr>
              <w:rPr>
                <w:rFonts w:ascii="Arial Narrow" w:hAnsi="Arial Narrow" w:cstheme="minorHAnsi"/>
                <w:b/>
                <w:sz w:val="24"/>
                <w:szCs w:val="24"/>
              </w:rPr>
            </w:pPr>
            <w:r>
              <w:rPr>
                <w:rFonts w:ascii="Arial Narrow" w:hAnsi="Arial Narrow" w:cstheme="minorHAnsi"/>
                <w:b/>
                <w:sz w:val="24"/>
                <w:szCs w:val="24"/>
              </w:rPr>
              <w:lastRenderedPageBreak/>
              <w:t>4.</w:t>
            </w:r>
          </w:p>
        </w:tc>
        <w:tc>
          <w:tcPr>
            <w:tcW w:w="1666" w:type="dxa"/>
            <w:shd w:val="clear" w:color="auto" w:fill="auto"/>
          </w:tcPr>
          <w:p w:rsidR="00F81D5E" w:rsidRPr="008D3725" w:rsidRDefault="00F81D5E" w:rsidP="008F1389">
            <w:pPr>
              <w:rPr>
                <w:rFonts w:ascii="Arial Narrow" w:hAnsi="Arial Narrow" w:cstheme="minorHAnsi"/>
                <w:b/>
                <w:sz w:val="24"/>
                <w:szCs w:val="24"/>
              </w:rPr>
            </w:pPr>
            <w:r w:rsidRPr="008D3725">
              <w:rPr>
                <w:rFonts w:ascii="Arial Narrow" w:hAnsi="Arial Narrow" w:cstheme="minorHAnsi"/>
                <w:b/>
                <w:sz w:val="24"/>
                <w:szCs w:val="24"/>
              </w:rPr>
              <w:t>LIMPOPO</w:t>
            </w:r>
          </w:p>
        </w:tc>
        <w:tc>
          <w:tcPr>
            <w:tcW w:w="1379" w:type="dxa"/>
            <w:shd w:val="clear" w:color="auto" w:fill="auto"/>
          </w:tcPr>
          <w:p w:rsidR="00F81D5E" w:rsidRPr="008D3725" w:rsidRDefault="00F81D5E" w:rsidP="008F1389">
            <w:pPr>
              <w:rPr>
                <w:rFonts w:ascii="Arial Narrow" w:hAnsi="Arial Narrow" w:cs="Arial"/>
              </w:rPr>
            </w:pPr>
            <w:r w:rsidRPr="008D3725">
              <w:rPr>
                <w:rFonts w:ascii="Arial Narrow" w:hAnsi="Arial Narrow" w:cs="Arial"/>
              </w:rPr>
              <w:t xml:space="preserve">Musina Refugee Reception Centre </w:t>
            </w:r>
          </w:p>
        </w:tc>
        <w:tc>
          <w:tcPr>
            <w:tcW w:w="1802" w:type="dxa"/>
            <w:shd w:val="clear" w:color="auto" w:fill="auto"/>
          </w:tcPr>
          <w:p w:rsidR="00F81D5E" w:rsidRPr="008D3725" w:rsidRDefault="00F81D5E" w:rsidP="008F1389">
            <w:pPr>
              <w:rPr>
                <w:rFonts w:ascii="Arial Narrow" w:hAnsi="Arial Narrow" w:cs="Arial"/>
              </w:rPr>
            </w:pPr>
          </w:p>
        </w:tc>
        <w:tc>
          <w:tcPr>
            <w:tcW w:w="1715" w:type="dxa"/>
            <w:shd w:val="clear" w:color="auto" w:fill="auto"/>
          </w:tcPr>
          <w:p w:rsidR="00F81D5E" w:rsidRPr="008D3725" w:rsidRDefault="00F81D5E" w:rsidP="008F1389">
            <w:pPr>
              <w:rPr>
                <w:rFonts w:ascii="Arial Narrow" w:hAnsi="Arial Narrow" w:cs="Arial"/>
              </w:rPr>
            </w:pPr>
            <w:r w:rsidRPr="008D3725">
              <w:rPr>
                <w:rFonts w:ascii="Arial Narrow" w:hAnsi="Arial Narrow" w:cs="Arial"/>
              </w:rPr>
              <w:t xml:space="preserve">DHA submitted the needs. PI was issued to Polokwane Regional office. </w:t>
            </w:r>
          </w:p>
        </w:tc>
        <w:tc>
          <w:tcPr>
            <w:tcW w:w="2113" w:type="dxa"/>
            <w:shd w:val="clear" w:color="auto" w:fill="auto"/>
          </w:tcPr>
          <w:p w:rsidR="00F81D5E" w:rsidRPr="008D3725" w:rsidRDefault="00F81D5E" w:rsidP="00BA4A09">
            <w:pPr>
              <w:rPr>
                <w:rFonts w:ascii="Arial Narrow" w:hAnsi="Arial Narrow" w:cs="Arial"/>
              </w:rPr>
            </w:pPr>
            <w:r w:rsidRPr="008D3725">
              <w:rPr>
                <w:rFonts w:ascii="Arial Narrow" w:hAnsi="Arial Narrow" w:cs="Arial"/>
              </w:rPr>
              <w:t>DPW to expedite the renewal / procurement of the lease.</w:t>
            </w:r>
          </w:p>
        </w:tc>
        <w:tc>
          <w:tcPr>
            <w:tcW w:w="3260" w:type="dxa"/>
            <w:shd w:val="clear" w:color="auto" w:fill="auto"/>
          </w:tcPr>
          <w:p w:rsidR="00F81D5E" w:rsidRDefault="00F81D5E" w:rsidP="008F1389">
            <w:pPr>
              <w:rPr>
                <w:rFonts w:ascii="Arial Narrow" w:hAnsi="Arial Narrow" w:cs="Arial"/>
              </w:rPr>
            </w:pPr>
            <w:r>
              <w:rPr>
                <w:rFonts w:ascii="Arial Narrow" w:hAnsi="Arial Narrow" w:cs="Arial"/>
                <w:color w:val="000000" w:themeColor="text1"/>
              </w:rPr>
              <w:t>Procurement Instruction issued</w:t>
            </w:r>
            <w:r w:rsidRPr="008D3725">
              <w:rPr>
                <w:rFonts w:ascii="Arial Narrow" w:hAnsi="Arial Narrow" w:cs="Arial"/>
              </w:rPr>
              <w:t xml:space="preserve"> </w:t>
            </w:r>
          </w:p>
          <w:p w:rsidR="00F81D5E" w:rsidRDefault="00F81D5E" w:rsidP="008F1389">
            <w:pPr>
              <w:rPr>
                <w:rFonts w:ascii="Arial Narrow" w:hAnsi="Arial Narrow" w:cs="Arial"/>
              </w:rPr>
            </w:pPr>
          </w:p>
          <w:p w:rsidR="00F81D5E" w:rsidRDefault="00F81D5E" w:rsidP="008F1389">
            <w:pPr>
              <w:rPr>
                <w:rFonts w:ascii="Arial Narrow" w:hAnsi="Arial Narrow" w:cs="Arial"/>
              </w:rPr>
            </w:pPr>
          </w:p>
          <w:p w:rsidR="00F81D5E" w:rsidRPr="008D3725" w:rsidRDefault="00F81D5E" w:rsidP="00F8020E">
            <w:pPr>
              <w:rPr>
                <w:rFonts w:ascii="Arial Narrow" w:hAnsi="Arial Narrow" w:cs="Arial"/>
              </w:rPr>
            </w:pPr>
            <w:r>
              <w:rPr>
                <w:rFonts w:ascii="Arial Narrow" w:hAnsi="Arial Narrow" w:cs="Arial"/>
              </w:rPr>
              <w:t>Negotiation</w:t>
            </w:r>
            <w:r w:rsidR="00F8020E">
              <w:rPr>
                <w:rFonts w:ascii="Arial Narrow" w:hAnsi="Arial Narrow" w:cs="Arial"/>
              </w:rPr>
              <w:t xml:space="preserve"> with the landlord finalised, offer received on 07/11/2018 and lease agreement prepared for the landlord’s signature by 25</w:t>
            </w:r>
            <w:r w:rsidR="00F8020E" w:rsidRPr="00F8020E">
              <w:rPr>
                <w:rFonts w:ascii="Arial Narrow" w:hAnsi="Arial Narrow" w:cs="Arial"/>
                <w:vertAlign w:val="superscript"/>
              </w:rPr>
              <w:t>th</w:t>
            </w:r>
            <w:r w:rsidR="00F8020E">
              <w:rPr>
                <w:rFonts w:ascii="Arial Narrow" w:hAnsi="Arial Narrow" w:cs="Arial"/>
              </w:rPr>
              <w:t xml:space="preserve"> February 2019.</w:t>
            </w:r>
            <w:r>
              <w:rPr>
                <w:rFonts w:ascii="Arial Narrow" w:hAnsi="Arial Narrow" w:cs="Arial"/>
              </w:rPr>
              <w:t xml:space="preserve"> </w:t>
            </w:r>
          </w:p>
        </w:tc>
        <w:tc>
          <w:tcPr>
            <w:tcW w:w="2977" w:type="dxa"/>
            <w:shd w:val="clear" w:color="auto" w:fill="auto"/>
          </w:tcPr>
          <w:p w:rsidR="00F81D5E" w:rsidRDefault="00F81D5E" w:rsidP="00300B4F">
            <w:pPr>
              <w:rPr>
                <w:rFonts w:ascii="Arial Narrow" w:hAnsi="Arial Narrow" w:cs="Arial"/>
              </w:rPr>
            </w:pPr>
            <w:r>
              <w:rPr>
                <w:rFonts w:ascii="Arial Narrow" w:hAnsi="Arial Narrow" w:cs="Arial"/>
              </w:rPr>
              <w:t>DDG/REMS</w:t>
            </w:r>
          </w:p>
          <w:p w:rsidR="00F81D5E" w:rsidRDefault="00F81D5E" w:rsidP="00300B4F">
            <w:pPr>
              <w:rPr>
                <w:rFonts w:ascii="Arial Narrow" w:hAnsi="Arial Narrow" w:cs="Arial"/>
              </w:rPr>
            </w:pPr>
            <w:r>
              <w:rPr>
                <w:rFonts w:ascii="Arial Narrow" w:hAnsi="Arial Narrow" w:cs="Arial"/>
              </w:rPr>
              <w:t>RM: M Ntshani</w:t>
            </w:r>
          </w:p>
          <w:p w:rsidR="00F81D5E" w:rsidRPr="008D3725" w:rsidRDefault="00E2754A" w:rsidP="00300B4F">
            <w:pPr>
              <w:rPr>
                <w:rFonts w:ascii="Arial Narrow" w:hAnsi="Arial Narrow" w:cs="Arial"/>
              </w:rPr>
            </w:pPr>
            <w:r>
              <w:rPr>
                <w:rFonts w:ascii="Arial Narrow" w:hAnsi="Arial Narrow" w:cs="Arial"/>
              </w:rPr>
              <w:t xml:space="preserve">H/Leasing: </w:t>
            </w:r>
            <w:r w:rsidR="00F81D5E">
              <w:rPr>
                <w:rFonts w:ascii="Arial Narrow" w:hAnsi="Arial Narrow" w:cs="Arial"/>
              </w:rPr>
              <w:t>Y Siweya</w:t>
            </w:r>
          </w:p>
        </w:tc>
      </w:tr>
    </w:tbl>
    <w:p w:rsidR="001F0A96" w:rsidRDefault="001F0A96" w:rsidP="001F0A96">
      <w:pPr>
        <w:rPr>
          <w:rFonts w:ascii="Arial" w:hAnsi="Arial" w:cs="Arial"/>
          <w:b/>
          <w:sz w:val="24"/>
          <w:szCs w:val="24"/>
        </w:rPr>
      </w:pPr>
    </w:p>
    <w:p w:rsidR="001F0A96" w:rsidRDefault="001F0A96" w:rsidP="001F0A96">
      <w:pPr>
        <w:rPr>
          <w:rFonts w:ascii="Arial" w:hAnsi="Arial" w:cs="Arial"/>
          <w:b/>
          <w:sz w:val="24"/>
          <w:szCs w:val="24"/>
        </w:rPr>
      </w:pPr>
    </w:p>
    <w:p w:rsidR="001F0A96" w:rsidRDefault="001F0A96" w:rsidP="001F0A96">
      <w:pPr>
        <w:rPr>
          <w:rFonts w:ascii="Arial" w:hAnsi="Arial" w:cs="Arial"/>
          <w:b/>
          <w:sz w:val="24"/>
          <w:szCs w:val="24"/>
        </w:rPr>
      </w:pPr>
    </w:p>
    <w:p w:rsidR="001F0A96" w:rsidRDefault="001F0A96" w:rsidP="001F0A96">
      <w:pPr>
        <w:rPr>
          <w:rFonts w:ascii="Arial" w:hAnsi="Arial" w:cs="Arial"/>
          <w:b/>
          <w:sz w:val="24"/>
          <w:szCs w:val="24"/>
        </w:rPr>
      </w:pPr>
    </w:p>
    <w:p w:rsidR="001F0A96" w:rsidRDefault="001F0A96" w:rsidP="001F0A96">
      <w:pPr>
        <w:rPr>
          <w:rFonts w:ascii="Arial" w:hAnsi="Arial" w:cs="Arial"/>
          <w:b/>
          <w:sz w:val="24"/>
          <w:szCs w:val="24"/>
        </w:rPr>
      </w:pPr>
    </w:p>
    <w:p w:rsidR="001F0A96" w:rsidRDefault="001F0A96" w:rsidP="001F0A96">
      <w:pPr>
        <w:rPr>
          <w:rFonts w:ascii="Arial" w:hAnsi="Arial" w:cs="Arial"/>
          <w:b/>
          <w:sz w:val="24"/>
          <w:szCs w:val="24"/>
        </w:rPr>
      </w:pPr>
    </w:p>
    <w:p w:rsidR="001F0A96" w:rsidRDefault="001F0A96" w:rsidP="001F0A96">
      <w:pPr>
        <w:rPr>
          <w:rFonts w:ascii="Arial" w:hAnsi="Arial" w:cs="Arial"/>
          <w:b/>
          <w:sz w:val="24"/>
          <w:szCs w:val="24"/>
        </w:rPr>
      </w:pPr>
    </w:p>
    <w:p w:rsidR="001F0A96" w:rsidRDefault="001F0A96" w:rsidP="001F0A96">
      <w:pPr>
        <w:rPr>
          <w:rFonts w:ascii="Arial" w:hAnsi="Arial" w:cs="Arial"/>
          <w:b/>
          <w:sz w:val="24"/>
          <w:szCs w:val="24"/>
        </w:rPr>
      </w:pPr>
    </w:p>
    <w:p w:rsidR="001F0A96" w:rsidRDefault="001F0A96" w:rsidP="001F0A96">
      <w:pPr>
        <w:tabs>
          <w:tab w:val="left" w:pos="3405"/>
        </w:tabs>
        <w:rPr>
          <w:rFonts w:ascii="Arial" w:hAnsi="Arial" w:cs="Arial"/>
          <w:b/>
          <w:sz w:val="24"/>
          <w:szCs w:val="24"/>
        </w:rPr>
      </w:pPr>
      <w:r>
        <w:rPr>
          <w:rFonts w:ascii="Arial" w:hAnsi="Arial" w:cs="Arial"/>
          <w:b/>
          <w:sz w:val="24"/>
          <w:szCs w:val="24"/>
        </w:rPr>
        <w:lastRenderedPageBreak/>
        <w:tab/>
      </w:r>
    </w:p>
    <w:p w:rsidR="00923FE2" w:rsidRPr="001F0A96" w:rsidRDefault="00923FE2" w:rsidP="001F0A96">
      <w:pPr>
        <w:pBdr>
          <w:top w:val="single" w:sz="4" w:space="1" w:color="auto"/>
          <w:left w:val="single" w:sz="4" w:space="4" w:color="auto"/>
          <w:bottom w:val="single" w:sz="4" w:space="1" w:color="auto"/>
          <w:right w:val="single" w:sz="4" w:space="4" w:color="auto"/>
        </w:pBdr>
        <w:shd w:val="clear" w:color="auto" w:fill="FFC000"/>
        <w:rPr>
          <w:rFonts w:ascii="Arial" w:hAnsi="Arial" w:cs="Arial"/>
          <w:b/>
          <w:sz w:val="36"/>
          <w:szCs w:val="36"/>
        </w:rPr>
      </w:pPr>
      <w:r w:rsidRPr="001F0A96">
        <w:rPr>
          <w:rFonts w:ascii="Arial" w:hAnsi="Arial" w:cs="Arial"/>
          <w:b/>
          <w:sz w:val="36"/>
          <w:szCs w:val="36"/>
        </w:rPr>
        <w:t>STRATEGY TO ACCOMMODATE D</w:t>
      </w:r>
      <w:r w:rsidR="001F0A96">
        <w:rPr>
          <w:rFonts w:ascii="Arial" w:hAnsi="Arial" w:cs="Arial"/>
          <w:b/>
          <w:sz w:val="36"/>
          <w:szCs w:val="36"/>
        </w:rPr>
        <w:t xml:space="preserve">EPARTMENT </w:t>
      </w:r>
      <w:r w:rsidRPr="001F0A96">
        <w:rPr>
          <w:rFonts w:ascii="Arial" w:hAnsi="Arial" w:cs="Arial"/>
          <w:b/>
          <w:sz w:val="36"/>
          <w:szCs w:val="36"/>
        </w:rPr>
        <w:t>H</w:t>
      </w:r>
      <w:r w:rsidR="001F0A96">
        <w:rPr>
          <w:rFonts w:ascii="Arial" w:hAnsi="Arial" w:cs="Arial"/>
          <w:b/>
          <w:sz w:val="36"/>
          <w:szCs w:val="36"/>
        </w:rPr>
        <w:t xml:space="preserve">OME AFFAIRS </w:t>
      </w:r>
      <w:r w:rsidRPr="001F0A96">
        <w:rPr>
          <w:rFonts w:ascii="Arial" w:hAnsi="Arial" w:cs="Arial"/>
          <w:b/>
          <w:sz w:val="36"/>
          <w:szCs w:val="36"/>
        </w:rPr>
        <w:t>IN STATE OWNED ACCOMMODATION</w:t>
      </w:r>
    </w:p>
    <w:p w:rsidR="00923FE2" w:rsidRDefault="00923FE2" w:rsidP="000E1315">
      <w:pPr>
        <w:jc w:val="both"/>
      </w:pPr>
      <w:r>
        <w:t>In addition to the precincts planned in urban and rural municipalities</w:t>
      </w:r>
      <w:r w:rsidR="007D20F4">
        <w:t>,</w:t>
      </w:r>
      <w:r>
        <w:t xml:space="preserve"> which forms part of a longer term solution, </w:t>
      </w:r>
      <w:r w:rsidR="007D20F4">
        <w:t>DPW Planning and Precinct Development (</w:t>
      </w:r>
      <w:r>
        <w:t>PPD</w:t>
      </w:r>
      <w:r w:rsidR="007D20F4">
        <w:t>)</w:t>
      </w:r>
      <w:r>
        <w:t xml:space="preserve"> is working on a strategy to provide access points in rural areas where there is littl</w:t>
      </w:r>
      <w:r w:rsidR="007D20F4">
        <w:t>e or no facilities. Areas with State-</w:t>
      </w:r>
      <w:r>
        <w:t>owned facilities are being identified where complementary user departments could accommodate a small portion of an existing administrative building used by another user department such as SAPS and Department of Justice.</w:t>
      </w:r>
    </w:p>
    <w:p w:rsidR="00923FE2" w:rsidRDefault="00923FE2" w:rsidP="000E1315">
      <w:pPr>
        <w:jc w:val="both"/>
      </w:pPr>
      <w:r>
        <w:t xml:space="preserve">A strategy is being developed by the department (REIS) to address the requirements for offices of DHA throughout the country. The strategy assumes that because of the DHA digital drive a small presence may be required in some rural or remote areas where they currently do not provide services. This implies that DHA could in the short term be satisfied with sharing a small office with other </w:t>
      </w:r>
      <w:r w:rsidR="007D20F4">
        <w:t>S</w:t>
      </w:r>
      <w:r>
        <w:t>tate client departments as a short term solution</w:t>
      </w:r>
      <w:r w:rsidR="007D20F4">
        <w:t>,</w:t>
      </w:r>
      <w:r>
        <w:t xml:space="preserve"> while DPW is working to provide perman</w:t>
      </w:r>
      <w:r w:rsidR="007D20F4">
        <w:t>ent accommodation solutions in G</w:t>
      </w:r>
      <w:r>
        <w:t>overnment precincts or long term leases.</w:t>
      </w:r>
    </w:p>
    <w:p w:rsidR="00923FE2" w:rsidRDefault="00923FE2" w:rsidP="000E1315">
      <w:pPr>
        <w:jc w:val="both"/>
      </w:pPr>
      <w:r>
        <w:t xml:space="preserve">The Short term strategy is to utilise the GIS Mapping capabilities of the department to spatially indicate where DHA requires services. Then to map </w:t>
      </w:r>
      <w:r w:rsidR="007D20F4">
        <w:t>State-</w:t>
      </w:r>
      <w:r>
        <w:t>owned administrative assists including building</w:t>
      </w:r>
      <w:r w:rsidR="007D20F4">
        <w:t>s</w:t>
      </w:r>
      <w:r>
        <w:t xml:space="preserve"> occupied by Department of Labour, SAPS, Justice, Social Development and Post Offices. When these options have been investigated and it is found that Nationa</w:t>
      </w:r>
      <w:r w:rsidR="007D20F4">
        <w:t>l Government does not have any S</w:t>
      </w:r>
      <w:r>
        <w:t>tate assets</w:t>
      </w:r>
      <w:r w:rsidR="007D20F4">
        <w:t>, especially in rural areas, then</w:t>
      </w:r>
      <w:r>
        <w:t xml:space="preserve"> existing schools </w:t>
      </w:r>
      <w:r w:rsidR="007D20F4">
        <w:t xml:space="preserve">will </w:t>
      </w:r>
      <w:r>
        <w:t>be investigated to accommodate a small office for DHA.</w:t>
      </w:r>
    </w:p>
    <w:p w:rsidR="00923FE2" w:rsidRDefault="00923FE2" w:rsidP="000E1315">
      <w:pPr>
        <w:jc w:val="both"/>
      </w:pPr>
      <w:r>
        <w:t>The strategy will require that viable options be investigated through site visits and internal communication between affected client departments to confirm space availability and short term sub-leasing arrangements.</w:t>
      </w:r>
    </w:p>
    <w:p w:rsidR="00923FE2" w:rsidRDefault="00923FE2" w:rsidP="000E1315">
      <w:pPr>
        <w:jc w:val="both"/>
      </w:pPr>
      <w:r>
        <w:t xml:space="preserve">This short term strategy does not impact on the rolling out of a longer term </w:t>
      </w:r>
      <w:r w:rsidR="007D20F4">
        <w:t>strategy where the planning of G</w:t>
      </w:r>
      <w:r>
        <w:t>overnment precincts are underway in 40 urban and 40 rural municipalities throughout the country. Precinct solutions are however intended to be provided where client departments have an accommodation need for 400m² or more per client and may not address the need for a very small presence.</w:t>
      </w:r>
    </w:p>
    <w:p w:rsidR="00923FE2" w:rsidRDefault="00923FE2" w:rsidP="000E1315">
      <w:pPr>
        <w:jc w:val="both"/>
      </w:pPr>
      <w:r>
        <w:t>In areas where</w:t>
      </w:r>
      <w:r w:rsidR="007D20F4">
        <w:t xml:space="preserve"> there are no built facilities State-</w:t>
      </w:r>
      <w:r>
        <w:t>owned land could be used to provide “Plug-and Play” facilities to accommodate mobile units of client departments. The concept is to provide a site with an electricity connection, water point, ablution facilities, shade and caretaker’s facility as the basic infrastructure. These points could also include a small office to accommodate Wifi and online access for users such as Home Affairs with their electronic campaign. Such facilities could be provided for less than R200 000 and could be located in school yards and localities selected by Traditional leaders for such purposes.</w:t>
      </w:r>
    </w:p>
    <w:p w:rsidR="00E2754A" w:rsidRDefault="00E2754A" w:rsidP="000E1315">
      <w:pPr>
        <w:jc w:val="both"/>
      </w:pPr>
    </w:p>
    <w:p w:rsidR="00E2754A" w:rsidRDefault="00E2754A" w:rsidP="000E1315">
      <w:pPr>
        <w:jc w:val="both"/>
      </w:pPr>
    </w:p>
    <w:p w:rsidR="0041423D" w:rsidRPr="001F0A96" w:rsidRDefault="00923FE2" w:rsidP="001F0A96">
      <w:pPr>
        <w:pBdr>
          <w:top w:val="single" w:sz="4" w:space="1" w:color="auto"/>
          <w:left w:val="single" w:sz="4" w:space="4" w:color="auto"/>
          <w:bottom w:val="single" w:sz="4" w:space="1" w:color="auto"/>
          <w:right w:val="single" w:sz="4" w:space="0" w:color="auto"/>
        </w:pBdr>
        <w:shd w:val="clear" w:color="auto" w:fill="FFC000"/>
        <w:ind w:right="514"/>
        <w:jc w:val="both"/>
        <w:rPr>
          <w:rFonts w:ascii="Arial Narrow" w:hAnsi="Arial Narrow"/>
          <w:b/>
          <w:sz w:val="36"/>
          <w:szCs w:val="36"/>
        </w:rPr>
      </w:pPr>
      <w:r>
        <w:br w:type="page"/>
      </w:r>
      <w:r w:rsidR="0041423D" w:rsidRPr="001F0A96">
        <w:rPr>
          <w:rFonts w:ascii="Arial Narrow" w:hAnsi="Arial Narrow"/>
          <w:b/>
          <w:sz w:val="36"/>
          <w:szCs w:val="36"/>
        </w:rPr>
        <w:lastRenderedPageBreak/>
        <w:t>CLIENT ENGAGEMENTS</w:t>
      </w:r>
    </w:p>
    <w:p w:rsidR="0041423D" w:rsidRPr="001F0A96" w:rsidRDefault="0041423D" w:rsidP="0041423D">
      <w:pPr>
        <w:rPr>
          <w:rFonts w:ascii="Arial Narrow" w:hAnsi="Arial Narrow"/>
          <w:sz w:val="24"/>
          <w:szCs w:val="24"/>
        </w:rPr>
      </w:pPr>
      <w:r w:rsidRPr="001F0A96">
        <w:rPr>
          <w:rFonts w:ascii="Arial Narrow" w:hAnsi="Arial Narrow"/>
          <w:sz w:val="24"/>
          <w:szCs w:val="24"/>
        </w:rPr>
        <w:t>A number of planning engagements w</w:t>
      </w:r>
      <w:r w:rsidR="007D20F4">
        <w:rPr>
          <w:rFonts w:ascii="Arial Narrow" w:hAnsi="Arial Narrow"/>
          <w:sz w:val="24"/>
          <w:szCs w:val="24"/>
        </w:rPr>
        <w:t>e</w:t>
      </w:r>
      <w:r w:rsidRPr="001F0A96">
        <w:rPr>
          <w:rFonts w:ascii="Arial Narrow" w:hAnsi="Arial Narrow"/>
          <w:sz w:val="24"/>
          <w:szCs w:val="24"/>
        </w:rPr>
        <w:t xml:space="preserve">re undertaken with the DHA for the Department </w:t>
      </w:r>
      <w:r w:rsidR="007D20F4">
        <w:rPr>
          <w:rFonts w:ascii="Arial Narrow" w:hAnsi="Arial Narrow"/>
          <w:sz w:val="24"/>
          <w:szCs w:val="24"/>
        </w:rPr>
        <w:t>to emphasize importance of the G</w:t>
      </w:r>
      <w:r w:rsidRPr="001F0A96">
        <w:rPr>
          <w:rFonts w:ascii="Arial Narrow" w:hAnsi="Arial Narrow"/>
          <w:sz w:val="24"/>
          <w:szCs w:val="24"/>
        </w:rPr>
        <w:t>overnment precinct programme, to ensure infrastructure planning alignment, to present a list of priority urban and rural areas, to obtain c</w:t>
      </w:r>
      <w:r w:rsidR="007D20F4">
        <w:rPr>
          <w:rFonts w:ascii="Arial Narrow" w:hAnsi="Arial Narrow"/>
          <w:sz w:val="24"/>
          <w:szCs w:val="24"/>
        </w:rPr>
        <w:t>lient needs, and commitment in G</w:t>
      </w:r>
      <w:r w:rsidRPr="001F0A96">
        <w:rPr>
          <w:rFonts w:ascii="Arial Narrow" w:hAnsi="Arial Narrow"/>
          <w:sz w:val="24"/>
          <w:szCs w:val="24"/>
        </w:rPr>
        <w:t>overnment precincts</w:t>
      </w:r>
      <w:r w:rsidR="007D20F4">
        <w:rPr>
          <w:rFonts w:ascii="Arial Narrow" w:hAnsi="Arial Narrow"/>
          <w:sz w:val="24"/>
          <w:szCs w:val="24"/>
        </w:rPr>
        <w:t>,</w:t>
      </w:r>
      <w:r w:rsidRPr="001F0A96">
        <w:rPr>
          <w:rFonts w:ascii="Arial Narrow" w:hAnsi="Arial Narrow"/>
          <w:sz w:val="24"/>
          <w:szCs w:val="24"/>
        </w:rPr>
        <w:t xml:space="preserve"> which are at an advanced stage such as Carolina, Howick, and Mount Fletcher, among others. </w:t>
      </w:r>
    </w:p>
    <w:tbl>
      <w:tblPr>
        <w:tblStyle w:val="TableGrid"/>
        <w:tblW w:w="0" w:type="auto"/>
        <w:tblLook w:val="04A0"/>
      </w:tblPr>
      <w:tblGrid>
        <w:gridCol w:w="11353"/>
        <w:gridCol w:w="3526"/>
      </w:tblGrid>
      <w:tr w:rsidR="001F0A96" w:rsidRPr="001F0A96" w:rsidTr="001F0A96">
        <w:tc>
          <w:tcPr>
            <w:tcW w:w="11353" w:type="dxa"/>
            <w:shd w:val="clear" w:color="auto" w:fill="8DB3E2" w:themeFill="text2" w:themeFillTint="66"/>
          </w:tcPr>
          <w:p w:rsidR="001F0A96" w:rsidRPr="001F0A96" w:rsidRDefault="001F0A96" w:rsidP="0041423D">
            <w:pPr>
              <w:rPr>
                <w:rFonts w:ascii="Arial Narrow" w:hAnsi="Arial Narrow"/>
                <w:sz w:val="24"/>
                <w:szCs w:val="24"/>
              </w:rPr>
            </w:pPr>
            <w:r w:rsidRPr="001F0A96">
              <w:rPr>
                <w:rFonts w:ascii="Arial Narrow" w:hAnsi="Arial Narrow"/>
                <w:sz w:val="24"/>
                <w:szCs w:val="24"/>
              </w:rPr>
              <w:br w:type="page"/>
            </w:r>
          </w:p>
          <w:p w:rsidR="001F0A96" w:rsidRPr="001F0A96" w:rsidRDefault="001F0A96" w:rsidP="0041423D">
            <w:pPr>
              <w:rPr>
                <w:rFonts w:ascii="Arial Narrow" w:hAnsi="Arial Narrow"/>
                <w:b/>
                <w:sz w:val="24"/>
                <w:szCs w:val="24"/>
              </w:rPr>
            </w:pPr>
            <w:r w:rsidRPr="001F0A96">
              <w:rPr>
                <w:rFonts w:ascii="Arial Narrow" w:hAnsi="Arial Narrow"/>
                <w:sz w:val="24"/>
                <w:szCs w:val="24"/>
              </w:rPr>
              <w:t>I</w:t>
            </w:r>
            <w:r w:rsidRPr="001F0A96">
              <w:rPr>
                <w:rFonts w:ascii="Arial Narrow" w:hAnsi="Arial Narrow"/>
                <w:b/>
                <w:sz w:val="24"/>
                <w:szCs w:val="24"/>
              </w:rPr>
              <w:t>NTERVENTION REQUIRED</w:t>
            </w:r>
          </w:p>
        </w:tc>
        <w:tc>
          <w:tcPr>
            <w:tcW w:w="3526" w:type="dxa"/>
            <w:shd w:val="clear" w:color="auto" w:fill="8DB3E2" w:themeFill="text2" w:themeFillTint="66"/>
          </w:tcPr>
          <w:p w:rsidR="001F0A96" w:rsidRPr="001F0A96" w:rsidRDefault="001F0A96" w:rsidP="0041423D">
            <w:pPr>
              <w:rPr>
                <w:rFonts w:ascii="Arial Narrow" w:hAnsi="Arial Narrow"/>
                <w:b/>
                <w:sz w:val="24"/>
                <w:szCs w:val="24"/>
              </w:rPr>
            </w:pPr>
          </w:p>
          <w:p w:rsidR="001F0A96" w:rsidRPr="001F0A96" w:rsidRDefault="001F0A96" w:rsidP="0041423D">
            <w:pPr>
              <w:rPr>
                <w:rFonts w:ascii="Arial Narrow" w:hAnsi="Arial Narrow"/>
                <w:b/>
                <w:sz w:val="24"/>
                <w:szCs w:val="24"/>
              </w:rPr>
            </w:pPr>
            <w:r w:rsidRPr="001F0A96">
              <w:rPr>
                <w:rFonts w:ascii="Arial Narrow" w:hAnsi="Arial Narrow"/>
                <w:b/>
                <w:sz w:val="24"/>
                <w:szCs w:val="24"/>
              </w:rPr>
              <w:t>RESPONSIBLE</w:t>
            </w:r>
          </w:p>
        </w:tc>
      </w:tr>
      <w:tr w:rsidR="001F0A96" w:rsidRPr="001F0A96" w:rsidTr="001F0A96">
        <w:tc>
          <w:tcPr>
            <w:tcW w:w="11353" w:type="dxa"/>
          </w:tcPr>
          <w:p w:rsidR="001F0A96" w:rsidRPr="001F0A96" w:rsidRDefault="001F0A96" w:rsidP="0041423D">
            <w:pPr>
              <w:rPr>
                <w:rFonts w:ascii="Arial Narrow" w:hAnsi="Arial Narrow"/>
                <w:sz w:val="24"/>
                <w:szCs w:val="24"/>
              </w:rPr>
            </w:pPr>
            <w:r w:rsidRPr="001F0A96">
              <w:rPr>
                <w:rFonts w:ascii="Arial Narrow" w:hAnsi="Arial Narrow"/>
                <w:sz w:val="24"/>
                <w:szCs w:val="24"/>
              </w:rPr>
              <w:t>A task team will be put together towards the implementation of this strategy:</w:t>
            </w:r>
          </w:p>
          <w:p w:rsidR="001F0A96" w:rsidRPr="001F0A96" w:rsidRDefault="001F0A96" w:rsidP="0041423D">
            <w:pPr>
              <w:rPr>
                <w:rFonts w:ascii="Arial Narrow" w:hAnsi="Arial Narrow"/>
                <w:sz w:val="24"/>
                <w:szCs w:val="24"/>
              </w:rPr>
            </w:pPr>
            <w:r w:rsidRPr="001F0A96">
              <w:rPr>
                <w:rFonts w:ascii="Arial Narrow" w:hAnsi="Arial Narrow"/>
                <w:sz w:val="24"/>
                <w:szCs w:val="24"/>
              </w:rPr>
              <w:t>Meet with the DHA officials to obtain their needs and requirements for the prioritised short term interventions</w:t>
            </w:r>
          </w:p>
          <w:p w:rsidR="001F0A96" w:rsidRPr="001F0A96" w:rsidRDefault="001F0A96" w:rsidP="0041423D">
            <w:pPr>
              <w:rPr>
                <w:rFonts w:ascii="Arial Narrow" w:hAnsi="Arial Narrow"/>
                <w:sz w:val="24"/>
                <w:szCs w:val="24"/>
              </w:rPr>
            </w:pPr>
            <w:r w:rsidRPr="001F0A96">
              <w:rPr>
                <w:rFonts w:ascii="Arial Narrow" w:hAnsi="Arial Narrow"/>
                <w:sz w:val="24"/>
                <w:szCs w:val="24"/>
              </w:rPr>
              <w:t>Develop the concept strategy into a proper strategy involving other branches of the PMTE</w:t>
            </w:r>
          </w:p>
          <w:p w:rsidR="001F0A96" w:rsidRPr="001F0A96" w:rsidRDefault="001F0A96" w:rsidP="0041423D">
            <w:pPr>
              <w:rPr>
                <w:rFonts w:ascii="Arial Narrow" w:hAnsi="Arial Narrow"/>
                <w:sz w:val="24"/>
                <w:szCs w:val="24"/>
              </w:rPr>
            </w:pPr>
            <w:r w:rsidRPr="001F0A96">
              <w:rPr>
                <w:rFonts w:ascii="Arial Narrow" w:hAnsi="Arial Narrow"/>
                <w:sz w:val="24"/>
                <w:szCs w:val="24"/>
              </w:rPr>
              <w:t>Identify a number of project</w:t>
            </w:r>
            <w:r w:rsidR="007D20F4">
              <w:rPr>
                <w:rFonts w:ascii="Arial Narrow" w:hAnsi="Arial Narrow"/>
                <w:sz w:val="24"/>
                <w:szCs w:val="24"/>
              </w:rPr>
              <w:t>s</w:t>
            </w:r>
            <w:r w:rsidRPr="001F0A96">
              <w:rPr>
                <w:rFonts w:ascii="Arial Narrow" w:hAnsi="Arial Narrow"/>
                <w:sz w:val="24"/>
                <w:szCs w:val="24"/>
              </w:rPr>
              <w:t xml:space="preserve"> for implementation</w:t>
            </w:r>
          </w:p>
          <w:p w:rsidR="001F0A96" w:rsidRPr="001F0A96" w:rsidRDefault="007D20F4" w:rsidP="0041423D">
            <w:pPr>
              <w:rPr>
                <w:rFonts w:ascii="Arial Narrow" w:hAnsi="Arial Narrow"/>
                <w:sz w:val="24"/>
                <w:szCs w:val="24"/>
              </w:rPr>
            </w:pPr>
            <w:r>
              <w:rPr>
                <w:rFonts w:ascii="Arial Narrow" w:hAnsi="Arial Narrow"/>
                <w:sz w:val="24"/>
                <w:szCs w:val="24"/>
              </w:rPr>
              <w:t>Develop</w:t>
            </w:r>
            <w:r w:rsidR="001F0A96" w:rsidRPr="001F0A96">
              <w:rPr>
                <w:rFonts w:ascii="Arial Narrow" w:hAnsi="Arial Narrow"/>
                <w:sz w:val="24"/>
                <w:szCs w:val="24"/>
              </w:rPr>
              <w:t xml:space="preserve"> project plan</w:t>
            </w:r>
            <w:r>
              <w:rPr>
                <w:rFonts w:ascii="Arial Narrow" w:hAnsi="Arial Narrow"/>
                <w:sz w:val="24"/>
                <w:szCs w:val="24"/>
              </w:rPr>
              <w:t>s</w:t>
            </w:r>
            <w:r w:rsidR="001F0A96" w:rsidRPr="001F0A96">
              <w:rPr>
                <w:rFonts w:ascii="Arial Narrow" w:hAnsi="Arial Narrow"/>
                <w:sz w:val="24"/>
                <w:szCs w:val="24"/>
              </w:rPr>
              <w:t xml:space="preserve"> per project</w:t>
            </w:r>
          </w:p>
          <w:p w:rsidR="001F0A96" w:rsidRPr="001F0A96" w:rsidRDefault="007D20F4" w:rsidP="0041423D">
            <w:pPr>
              <w:rPr>
                <w:rFonts w:ascii="Arial Narrow" w:hAnsi="Arial Narrow"/>
                <w:sz w:val="24"/>
                <w:szCs w:val="24"/>
              </w:rPr>
            </w:pPr>
            <w:r>
              <w:rPr>
                <w:rFonts w:ascii="Arial Narrow" w:hAnsi="Arial Narrow"/>
                <w:sz w:val="24"/>
                <w:szCs w:val="24"/>
              </w:rPr>
              <w:t>Do</w:t>
            </w:r>
            <w:r w:rsidR="001F0A96" w:rsidRPr="001F0A96">
              <w:rPr>
                <w:rFonts w:ascii="Arial Narrow" w:hAnsi="Arial Narrow"/>
                <w:sz w:val="24"/>
                <w:szCs w:val="24"/>
              </w:rPr>
              <w:t xml:space="preserve"> site and building assessment</w:t>
            </w:r>
          </w:p>
          <w:p w:rsidR="001F0A96" w:rsidRPr="001F0A96" w:rsidRDefault="001F0A96" w:rsidP="0041423D">
            <w:pPr>
              <w:rPr>
                <w:rFonts w:ascii="Arial Narrow" w:hAnsi="Arial Narrow"/>
                <w:sz w:val="24"/>
                <w:szCs w:val="24"/>
              </w:rPr>
            </w:pPr>
            <w:r w:rsidRPr="001F0A96">
              <w:rPr>
                <w:rFonts w:ascii="Arial Narrow" w:hAnsi="Arial Narrow"/>
                <w:sz w:val="24"/>
                <w:szCs w:val="24"/>
              </w:rPr>
              <w:t>Develop the governance and occupational arrangements including user charges</w:t>
            </w:r>
          </w:p>
          <w:p w:rsidR="001F0A96" w:rsidRPr="001F0A96" w:rsidRDefault="007D20F4" w:rsidP="0041423D">
            <w:pPr>
              <w:rPr>
                <w:rFonts w:ascii="Arial Narrow" w:hAnsi="Arial Narrow"/>
                <w:sz w:val="24"/>
                <w:szCs w:val="24"/>
              </w:rPr>
            </w:pPr>
            <w:r>
              <w:rPr>
                <w:rFonts w:ascii="Arial Narrow" w:hAnsi="Arial Narrow"/>
                <w:sz w:val="24"/>
                <w:szCs w:val="24"/>
              </w:rPr>
              <w:t>Compile</w:t>
            </w:r>
            <w:r w:rsidR="001F0A96" w:rsidRPr="001F0A96">
              <w:rPr>
                <w:rFonts w:ascii="Arial Narrow" w:hAnsi="Arial Narrow"/>
                <w:sz w:val="24"/>
                <w:szCs w:val="24"/>
              </w:rPr>
              <w:t xml:space="preserve"> high level costing per project</w:t>
            </w:r>
          </w:p>
          <w:p w:rsidR="001F0A96" w:rsidRPr="001F0A96" w:rsidRDefault="001F0A96" w:rsidP="0041423D">
            <w:pPr>
              <w:rPr>
                <w:rFonts w:ascii="Arial Narrow" w:hAnsi="Arial Narrow"/>
                <w:sz w:val="24"/>
                <w:szCs w:val="24"/>
              </w:rPr>
            </w:pPr>
            <w:r w:rsidRPr="001F0A96">
              <w:rPr>
                <w:rFonts w:ascii="Arial Narrow" w:hAnsi="Arial Narrow"/>
                <w:sz w:val="24"/>
                <w:szCs w:val="24"/>
              </w:rPr>
              <w:t>Develop moveable asset requirement</w:t>
            </w:r>
            <w:r w:rsidR="007D20F4">
              <w:rPr>
                <w:rFonts w:ascii="Arial Narrow" w:hAnsi="Arial Narrow"/>
                <w:sz w:val="24"/>
                <w:szCs w:val="24"/>
              </w:rPr>
              <w:t>s and provisioning strategies</w:t>
            </w:r>
            <w:r w:rsidRPr="001F0A96">
              <w:rPr>
                <w:rFonts w:ascii="Arial Narrow" w:hAnsi="Arial Narrow"/>
                <w:sz w:val="24"/>
                <w:szCs w:val="24"/>
              </w:rPr>
              <w:t xml:space="preserve">  with DHA</w:t>
            </w:r>
          </w:p>
          <w:p w:rsidR="001F0A96" w:rsidRPr="001F0A96" w:rsidRDefault="001F0A96" w:rsidP="0041423D">
            <w:pPr>
              <w:rPr>
                <w:rFonts w:ascii="Arial Narrow" w:hAnsi="Arial Narrow"/>
                <w:sz w:val="24"/>
                <w:szCs w:val="24"/>
              </w:rPr>
            </w:pPr>
            <w:r w:rsidRPr="001F0A96">
              <w:rPr>
                <w:rFonts w:ascii="Arial Narrow" w:hAnsi="Arial Narrow"/>
                <w:sz w:val="24"/>
                <w:szCs w:val="24"/>
              </w:rPr>
              <w:t xml:space="preserve"> </w:t>
            </w:r>
          </w:p>
        </w:tc>
        <w:tc>
          <w:tcPr>
            <w:tcW w:w="3526" w:type="dxa"/>
          </w:tcPr>
          <w:p w:rsidR="001F0A96" w:rsidRPr="001F0A96" w:rsidRDefault="001F0A96" w:rsidP="0041423D">
            <w:pPr>
              <w:rPr>
                <w:rFonts w:ascii="Arial Narrow" w:hAnsi="Arial Narrow"/>
                <w:sz w:val="24"/>
                <w:szCs w:val="24"/>
              </w:rPr>
            </w:pPr>
            <w:r w:rsidRPr="001F0A96">
              <w:rPr>
                <w:rFonts w:ascii="Arial Narrow" w:hAnsi="Arial Narrow"/>
                <w:sz w:val="24"/>
                <w:szCs w:val="24"/>
              </w:rPr>
              <w:t>PPD/ PMTE</w:t>
            </w:r>
          </w:p>
        </w:tc>
      </w:tr>
    </w:tbl>
    <w:p w:rsidR="0041423D" w:rsidRPr="001F0A96" w:rsidRDefault="0041423D" w:rsidP="0041423D">
      <w:pPr>
        <w:rPr>
          <w:rFonts w:ascii="Arial Narrow" w:hAnsi="Arial Narrow"/>
          <w:sz w:val="24"/>
          <w:szCs w:val="24"/>
        </w:rPr>
      </w:pPr>
    </w:p>
    <w:p w:rsidR="0041423D" w:rsidRPr="001F0A96" w:rsidRDefault="0041423D" w:rsidP="0041423D">
      <w:pPr>
        <w:rPr>
          <w:rFonts w:ascii="Arial Narrow" w:hAnsi="Arial Narrow"/>
          <w:sz w:val="24"/>
          <w:szCs w:val="24"/>
        </w:rPr>
      </w:pPr>
      <w:r w:rsidRPr="001F0A96">
        <w:rPr>
          <w:rFonts w:ascii="Arial Narrow" w:hAnsi="Arial Narrow"/>
          <w:sz w:val="24"/>
          <w:szCs w:val="24"/>
        </w:rPr>
        <w:t>The following maps illustrate a high level attempt at a strategy for the short term proposal discussed above. This concept strategy should however be developed into a fully-fledged strategy involving all branches of the PMTE</w:t>
      </w:r>
      <w:r w:rsidR="007D20F4">
        <w:rPr>
          <w:rFonts w:ascii="Arial Narrow" w:hAnsi="Arial Narrow"/>
          <w:sz w:val="24"/>
          <w:szCs w:val="24"/>
        </w:rPr>
        <w:t>.</w:t>
      </w:r>
    </w:p>
    <w:p w:rsidR="0041423D" w:rsidRPr="001F0A96" w:rsidRDefault="0041423D">
      <w:pPr>
        <w:rPr>
          <w:sz w:val="24"/>
          <w:szCs w:val="24"/>
        </w:rPr>
      </w:pPr>
    </w:p>
    <w:p w:rsidR="00923FE2" w:rsidRPr="001F0A96" w:rsidRDefault="00923FE2" w:rsidP="00923FE2">
      <w:pPr>
        <w:rPr>
          <w:rFonts w:ascii="Arial Narrow" w:hAnsi="Arial Narrow" w:cs="Arial"/>
          <w:b/>
          <w:sz w:val="24"/>
          <w:szCs w:val="24"/>
        </w:rPr>
      </w:pPr>
    </w:p>
    <w:p w:rsidR="00923FE2" w:rsidRDefault="00923FE2" w:rsidP="00923FE2">
      <w:pPr>
        <w:rPr>
          <w:rFonts w:ascii="Arial Narrow" w:hAnsi="Arial Narrow" w:cs="Arial"/>
          <w:b/>
        </w:rPr>
      </w:pPr>
    </w:p>
    <w:p w:rsidR="00923FE2" w:rsidRDefault="00923FE2" w:rsidP="00923FE2">
      <w:pPr>
        <w:rPr>
          <w:rFonts w:ascii="Arial Narrow" w:hAnsi="Arial Narrow" w:cs="Arial"/>
          <w:b/>
        </w:rPr>
      </w:pPr>
    </w:p>
    <w:p w:rsidR="00923FE2" w:rsidRDefault="00923FE2" w:rsidP="00923FE2">
      <w:pPr>
        <w:rPr>
          <w:rFonts w:ascii="Arial Narrow" w:hAnsi="Arial Narrow" w:cs="Arial"/>
          <w:b/>
        </w:rPr>
      </w:pPr>
    </w:p>
    <w:p w:rsidR="00923FE2" w:rsidRDefault="00923FE2" w:rsidP="00923FE2">
      <w:pPr>
        <w:rPr>
          <w:rFonts w:ascii="Arial Narrow" w:hAnsi="Arial Narrow" w:cs="Arial"/>
          <w:b/>
        </w:rPr>
      </w:pPr>
    </w:p>
    <w:p w:rsidR="00923FE2" w:rsidRDefault="00923FE2" w:rsidP="00923FE2">
      <w:pPr>
        <w:rPr>
          <w:rFonts w:ascii="Arial Narrow" w:hAnsi="Arial Narrow" w:cs="Arial"/>
          <w:b/>
        </w:rPr>
      </w:pPr>
    </w:p>
    <w:p w:rsidR="00923FE2" w:rsidRDefault="00923FE2" w:rsidP="00923FE2">
      <w:pPr>
        <w:rPr>
          <w:rFonts w:ascii="Arial Narrow" w:hAnsi="Arial Narrow" w:cs="Arial"/>
          <w:b/>
        </w:rPr>
      </w:pPr>
      <w:r>
        <w:rPr>
          <w:rFonts w:ascii="Arial Narrow" w:hAnsi="Arial Narrow" w:cs="Arial"/>
          <w:b/>
          <w:noProof/>
          <w:lang w:eastAsia="en-ZA"/>
        </w:rPr>
        <w:lastRenderedPageBreak/>
        <w:drawing>
          <wp:inline distT="0" distB="0" distL="0" distR="0">
            <wp:extent cx="965835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rt term.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658350" cy="6645910"/>
                    </a:xfrm>
                    <a:prstGeom prst="rect">
                      <a:avLst/>
                    </a:prstGeom>
                  </pic:spPr>
                </pic:pic>
              </a:graphicData>
            </a:graphic>
          </wp:inline>
        </w:drawing>
      </w:r>
    </w:p>
    <w:p w:rsidR="00923FE2" w:rsidRDefault="00923FE2" w:rsidP="00923FE2">
      <w:pPr>
        <w:rPr>
          <w:rFonts w:ascii="Arial Narrow" w:hAnsi="Arial Narrow" w:cs="Arial"/>
          <w:b/>
        </w:rPr>
      </w:pPr>
    </w:p>
    <w:p w:rsidR="00923FE2" w:rsidRPr="001F0A96" w:rsidRDefault="00923FE2" w:rsidP="001F0A96">
      <w:pPr>
        <w:pBdr>
          <w:top w:val="single" w:sz="4" w:space="1" w:color="auto"/>
          <w:left w:val="single" w:sz="4" w:space="4" w:color="auto"/>
          <w:bottom w:val="single" w:sz="4" w:space="1" w:color="auto"/>
          <w:right w:val="single" w:sz="4" w:space="4" w:color="auto"/>
        </w:pBdr>
        <w:shd w:val="clear" w:color="auto" w:fill="FFC000"/>
        <w:rPr>
          <w:rFonts w:ascii="Arial Narrow" w:hAnsi="Arial Narrow" w:cs="Arial"/>
          <w:b/>
          <w:sz w:val="32"/>
          <w:szCs w:val="32"/>
        </w:rPr>
      </w:pPr>
      <w:r w:rsidRPr="001F0A96">
        <w:rPr>
          <w:rFonts w:ascii="Arial Narrow" w:hAnsi="Arial Narrow" w:cs="Arial"/>
          <w:b/>
          <w:sz w:val="32"/>
          <w:szCs w:val="32"/>
        </w:rPr>
        <w:t xml:space="preserve">LONGER TERM STRATEGY FOR NEEDS OVER 400m²- GOVERNMENT PRECINCTS </w:t>
      </w:r>
    </w:p>
    <w:p w:rsidR="00923FE2" w:rsidRPr="00923FE2" w:rsidRDefault="00923FE2" w:rsidP="00923FE2">
      <w:pPr>
        <w:rPr>
          <w:rFonts w:ascii="Arial Narrow" w:hAnsi="Arial Narrow" w:cs="Arial"/>
        </w:rPr>
      </w:pPr>
      <w:r w:rsidRPr="00923FE2">
        <w:rPr>
          <w:rFonts w:ascii="Arial Narrow" w:hAnsi="Arial Narrow" w:cs="Arial"/>
        </w:rPr>
        <w:t>The municipalities targeted for the LONGER TERM Government Precinct Developments are depicted in the image below:</w:t>
      </w:r>
    </w:p>
    <w:p w:rsidR="00923FE2" w:rsidRDefault="00923FE2" w:rsidP="00923FE2">
      <w:r>
        <w:rPr>
          <w:rFonts w:ascii="Arial Narrow" w:hAnsi="Arial Narrow" w:cs="Arial"/>
          <w:b/>
          <w:noProof/>
          <w:lang w:eastAsia="en-ZA"/>
        </w:rPr>
        <w:drawing>
          <wp:inline distT="0" distB="0" distL="0" distR="0">
            <wp:extent cx="9877425" cy="4332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ger term.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915692" cy="4349119"/>
                    </a:xfrm>
                    <a:prstGeom prst="rect">
                      <a:avLst/>
                    </a:prstGeom>
                  </pic:spPr>
                </pic:pic>
              </a:graphicData>
            </a:graphic>
          </wp:inline>
        </w:drawing>
      </w:r>
    </w:p>
    <w:p w:rsidR="00923FE2" w:rsidRDefault="00923FE2" w:rsidP="00923FE2"/>
    <w:p w:rsidR="00923FE2" w:rsidRDefault="00923FE2" w:rsidP="00923FE2"/>
    <w:p w:rsidR="00923FE2" w:rsidRPr="001F0A96" w:rsidRDefault="00923FE2" w:rsidP="001F0A96">
      <w:pPr>
        <w:pBdr>
          <w:top w:val="single" w:sz="4" w:space="1" w:color="auto"/>
          <w:left w:val="single" w:sz="4" w:space="4" w:color="auto"/>
          <w:bottom w:val="single" w:sz="4" w:space="1" w:color="auto"/>
          <w:right w:val="single" w:sz="4" w:space="4" w:color="auto"/>
        </w:pBdr>
        <w:shd w:val="clear" w:color="auto" w:fill="FFC000"/>
        <w:rPr>
          <w:b/>
          <w:sz w:val="36"/>
          <w:szCs w:val="36"/>
        </w:rPr>
      </w:pPr>
      <w:r w:rsidRPr="001F0A96">
        <w:rPr>
          <w:b/>
          <w:sz w:val="36"/>
          <w:szCs w:val="36"/>
        </w:rPr>
        <w:lastRenderedPageBreak/>
        <w:t>INTERIM SOLUTION – ACCESS POINT FOR MOBILE UNITS IN DEEP RURAL AREAS</w:t>
      </w:r>
    </w:p>
    <w:p w:rsidR="00923FE2" w:rsidRDefault="00923FE2" w:rsidP="00923FE2">
      <w:r>
        <w:t>The following images demonstrate the concept for an interim low cost solution where National Government do not own any buildings that could be shared with DHA. This solution is proposed where the ne</w:t>
      </w:r>
      <w:r w:rsidR="007D20F4">
        <w:t>eds are too small to justify a G</w:t>
      </w:r>
      <w:r>
        <w:t xml:space="preserve">overnment precinct. </w:t>
      </w:r>
    </w:p>
    <w:p w:rsidR="00923FE2" w:rsidRDefault="00923FE2" w:rsidP="00923FE2">
      <w:r>
        <w:t xml:space="preserve"> </w:t>
      </w:r>
    </w:p>
    <w:tbl>
      <w:tblPr>
        <w:tblStyle w:val="TableGrid"/>
        <w:tblW w:w="15588" w:type="dxa"/>
        <w:tblLook w:val="04A0"/>
      </w:tblPr>
      <w:tblGrid>
        <w:gridCol w:w="7897"/>
        <w:gridCol w:w="7691"/>
      </w:tblGrid>
      <w:tr w:rsidR="00923FE2" w:rsidTr="001F0A96">
        <w:trPr>
          <w:trHeight w:val="3705"/>
        </w:trPr>
        <w:tc>
          <w:tcPr>
            <w:tcW w:w="7896" w:type="dxa"/>
          </w:tcPr>
          <w:p w:rsidR="00923FE2" w:rsidRDefault="00923FE2" w:rsidP="00FB51DE">
            <w:r>
              <w:rPr>
                <w:noProof/>
                <w:lang w:eastAsia="en-ZA"/>
              </w:rPr>
              <w:drawing>
                <wp:inline distT="0" distB="0" distL="0" distR="0">
                  <wp:extent cx="4873509" cy="348747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ug and Play.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98682" cy="3505493"/>
                          </a:xfrm>
                          <a:prstGeom prst="rect">
                            <a:avLst/>
                          </a:prstGeom>
                        </pic:spPr>
                      </pic:pic>
                    </a:graphicData>
                  </a:graphic>
                </wp:inline>
              </w:drawing>
            </w:r>
          </w:p>
        </w:tc>
        <w:tc>
          <w:tcPr>
            <w:tcW w:w="7692" w:type="dxa"/>
          </w:tcPr>
          <w:p w:rsidR="00923FE2" w:rsidRDefault="00923FE2" w:rsidP="00FB51DE">
            <w:pPr>
              <w:rPr>
                <w:noProof/>
                <w:lang w:eastAsia="en-ZA"/>
              </w:rPr>
            </w:pPr>
            <w:r>
              <w:rPr>
                <w:noProof/>
                <w:lang w:eastAsia="en-ZA"/>
              </w:rPr>
              <w:drawing>
                <wp:inline distT="0" distB="0" distL="0" distR="0">
                  <wp:extent cx="3726130" cy="27432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g and Play 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77456" cy="2780987"/>
                          </a:xfrm>
                          <a:prstGeom prst="rect">
                            <a:avLst/>
                          </a:prstGeom>
                        </pic:spPr>
                      </pic:pic>
                    </a:graphicData>
                  </a:graphic>
                </wp:inline>
              </w:drawing>
            </w:r>
          </w:p>
        </w:tc>
      </w:tr>
    </w:tbl>
    <w:p w:rsidR="00923FE2" w:rsidRDefault="00923FE2" w:rsidP="00923FE2"/>
    <w:p w:rsidR="00923FE2" w:rsidRDefault="00923FE2" w:rsidP="00923FE2">
      <w:r>
        <w:t xml:space="preserve"> </w:t>
      </w:r>
    </w:p>
    <w:p w:rsidR="00827888" w:rsidRDefault="00827888" w:rsidP="008F1389">
      <w:pPr>
        <w:rPr>
          <w:rFonts w:ascii="Arial Narrow" w:hAnsi="Arial Narrow" w:cs="Arial"/>
          <w:b/>
        </w:rPr>
      </w:pPr>
    </w:p>
    <w:sectPr w:rsidR="00827888" w:rsidSect="009F63ED">
      <w:footerReference w:type="default" r:id="rId16"/>
      <w:pgSz w:w="16838" w:h="11906"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49A" w:rsidRDefault="00A4249A" w:rsidP="00C820E4">
      <w:pPr>
        <w:spacing w:after="0" w:line="240" w:lineRule="auto"/>
      </w:pPr>
      <w:r>
        <w:separator/>
      </w:r>
    </w:p>
  </w:endnote>
  <w:endnote w:type="continuationSeparator" w:id="0">
    <w:p w:rsidR="00A4249A" w:rsidRDefault="00A4249A" w:rsidP="00C82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81781"/>
      <w:docPartObj>
        <w:docPartGallery w:val="Page Numbers (Bottom of Page)"/>
        <w:docPartUnique/>
      </w:docPartObj>
    </w:sdtPr>
    <w:sdtEndPr>
      <w:rPr>
        <w:noProof/>
      </w:rPr>
    </w:sdtEndPr>
    <w:sdtContent>
      <w:p w:rsidR="0005283C" w:rsidRDefault="00267AA9">
        <w:pPr>
          <w:pStyle w:val="Footer"/>
          <w:jc w:val="right"/>
        </w:pPr>
        <w:r>
          <w:fldChar w:fldCharType="begin"/>
        </w:r>
        <w:r w:rsidR="0005283C">
          <w:instrText xml:space="preserve"> PAGE   \* MERGEFORMAT </w:instrText>
        </w:r>
        <w:r>
          <w:fldChar w:fldCharType="separate"/>
        </w:r>
        <w:r w:rsidR="00DA63F3">
          <w:rPr>
            <w:noProof/>
          </w:rPr>
          <w:t>2</w:t>
        </w:r>
        <w:r>
          <w:rPr>
            <w:noProof/>
          </w:rPr>
          <w:fldChar w:fldCharType="end"/>
        </w:r>
      </w:p>
    </w:sdtContent>
  </w:sdt>
  <w:p w:rsidR="0005283C" w:rsidRDefault="000528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49A" w:rsidRDefault="00A4249A" w:rsidP="00C820E4">
      <w:pPr>
        <w:spacing w:after="0" w:line="240" w:lineRule="auto"/>
      </w:pPr>
      <w:r>
        <w:separator/>
      </w:r>
    </w:p>
  </w:footnote>
  <w:footnote w:type="continuationSeparator" w:id="0">
    <w:p w:rsidR="00A4249A" w:rsidRDefault="00A4249A" w:rsidP="00C820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4FA"/>
    <w:multiLevelType w:val="hybridMultilevel"/>
    <w:tmpl w:val="952644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2C7839"/>
    <w:multiLevelType w:val="hybridMultilevel"/>
    <w:tmpl w:val="35206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D075B"/>
    <w:multiLevelType w:val="hybridMultilevel"/>
    <w:tmpl w:val="D130A790"/>
    <w:lvl w:ilvl="0" w:tplc="077216E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4AA2FE7"/>
    <w:multiLevelType w:val="hybridMultilevel"/>
    <w:tmpl w:val="AA7246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20634"/>
    <w:multiLevelType w:val="hybridMultilevel"/>
    <w:tmpl w:val="33E4FB36"/>
    <w:lvl w:ilvl="0" w:tplc="1C09000F">
      <w:start w:val="1"/>
      <w:numFmt w:val="decimal"/>
      <w:lvlText w:val="%1."/>
      <w:lvlJc w:val="left"/>
      <w:pPr>
        <w:ind w:left="501" w:hanging="360"/>
      </w:pPr>
      <w:rPr>
        <w:rFonts w:hint="default"/>
      </w:rPr>
    </w:lvl>
    <w:lvl w:ilvl="1" w:tplc="1C090019" w:tentative="1">
      <w:start w:val="1"/>
      <w:numFmt w:val="lowerLetter"/>
      <w:lvlText w:val="%2."/>
      <w:lvlJc w:val="left"/>
      <w:pPr>
        <w:ind w:left="1221" w:hanging="360"/>
      </w:pPr>
    </w:lvl>
    <w:lvl w:ilvl="2" w:tplc="1C09001B" w:tentative="1">
      <w:start w:val="1"/>
      <w:numFmt w:val="lowerRoman"/>
      <w:lvlText w:val="%3."/>
      <w:lvlJc w:val="right"/>
      <w:pPr>
        <w:ind w:left="1941" w:hanging="180"/>
      </w:pPr>
    </w:lvl>
    <w:lvl w:ilvl="3" w:tplc="1C09000F" w:tentative="1">
      <w:start w:val="1"/>
      <w:numFmt w:val="decimal"/>
      <w:lvlText w:val="%4."/>
      <w:lvlJc w:val="left"/>
      <w:pPr>
        <w:ind w:left="2661" w:hanging="360"/>
      </w:pPr>
    </w:lvl>
    <w:lvl w:ilvl="4" w:tplc="1C090019" w:tentative="1">
      <w:start w:val="1"/>
      <w:numFmt w:val="lowerLetter"/>
      <w:lvlText w:val="%5."/>
      <w:lvlJc w:val="left"/>
      <w:pPr>
        <w:ind w:left="3381" w:hanging="360"/>
      </w:pPr>
    </w:lvl>
    <w:lvl w:ilvl="5" w:tplc="1C09001B" w:tentative="1">
      <w:start w:val="1"/>
      <w:numFmt w:val="lowerRoman"/>
      <w:lvlText w:val="%6."/>
      <w:lvlJc w:val="right"/>
      <w:pPr>
        <w:ind w:left="4101" w:hanging="180"/>
      </w:pPr>
    </w:lvl>
    <w:lvl w:ilvl="6" w:tplc="1C09000F" w:tentative="1">
      <w:start w:val="1"/>
      <w:numFmt w:val="decimal"/>
      <w:lvlText w:val="%7."/>
      <w:lvlJc w:val="left"/>
      <w:pPr>
        <w:ind w:left="4821" w:hanging="360"/>
      </w:pPr>
    </w:lvl>
    <w:lvl w:ilvl="7" w:tplc="1C090019" w:tentative="1">
      <w:start w:val="1"/>
      <w:numFmt w:val="lowerLetter"/>
      <w:lvlText w:val="%8."/>
      <w:lvlJc w:val="left"/>
      <w:pPr>
        <w:ind w:left="5541" w:hanging="360"/>
      </w:pPr>
    </w:lvl>
    <w:lvl w:ilvl="8" w:tplc="1C09001B" w:tentative="1">
      <w:start w:val="1"/>
      <w:numFmt w:val="lowerRoman"/>
      <w:lvlText w:val="%9."/>
      <w:lvlJc w:val="right"/>
      <w:pPr>
        <w:ind w:left="6261" w:hanging="180"/>
      </w:pPr>
    </w:lvl>
  </w:abstractNum>
  <w:abstractNum w:abstractNumId="5">
    <w:nsid w:val="090D6BD6"/>
    <w:multiLevelType w:val="hybridMultilevel"/>
    <w:tmpl w:val="82AEDC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198C46B4"/>
    <w:multiLevelType w:val="hybridMultilevel"/>
    <w:tmpl w:val="AA7246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D4D44"/>
    <w:multiLevelType w:val="hybridMultilevel"/>
    <w:tmpl w:val="5F9AFB7E"/>
    <w:lvl w:ilvl="0" w:tplc="A4B0856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22C30BF"/>
    <w:multiLevelType w:val="hybridMultilevel"/>
    <w:tmpl w:val="92B82CE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nsid w:val="228156A3"/>
    <w:multiLevelType w:val="hybridMultilevel"/>
    <w:tmpl w:val="FF88C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D0A6D"/>
    <w:multiLevelType w:val="hybridMultilevel"/>
    <w:tmpl w:val="FF88C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502A5E"/>
    <w:multiLevelType w:val="hybridMultilevel"/>
    <w:tmpl w:val="33C0DD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294C0F4C"/>
    <w:multiLevelType w:val="hybridMultilevel"/>
    <w:tmpl w:val="F21CDD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2D913C87"/>
    <w:multiLevelType w:val="hybridMultilevel"/>
    <w:tmpl w:val="877AC576"/>
    <w:lvl w:ilvl="0" w:tplc="C3CCE916">
      <w:start w:val="1"/>
      <w:numFmt w:val="decimal"/>
      <w:lvlText w:val="%1."/>
      <w:lvlJc w:val="left"/>
      <w:pPr>
        <w:tabs>
          <w:tab w:val="num" w:pos="720"/>
        </w:tabs>
        <w:ind w:left="720" w:hanging="360"/>
      </w:pPr>
    </w:lvl>
    <w:lvl w:ilvl="1" w:tplc="7A602C64" w:tentative="1">
      <w:start w:val="1"/>
      <w:numFmt w:val="decimal"/>
      <w:lvlText w:val="%2."/>
      <w:lvlJc w:val="left"/>
      <w:pPr>
        <w:tabs>
          <w:tab w:val="num" w:pos="1440"/>
        </w:tabs>
        <w:ind w:left="1440" w:hanging="360"/>
      </w:pPr>
    </w:lvl>
    <w:lvl w:ilvl="2" w:tplc="44062612" w:tentative="1">
      <w:start w:val="1"/>
      <w:numFmt w:val="decimal"/>
      <w:lvlText w:val="%3."/>
      <w:lvlJc w:val="left"/>
      <w:pPr>
        <w:tabs>
          <w:tab w:val="num" w:pos="2160"/>
        </w:tabs>
        <w:ind w:left="2160" w:hanging="360"/>
      </w:pPr>
    </w:lvl>
    <w:lvl w:ilvl="3" w:tplc="D5DAA2A8" w:tentative="1">
      <w:start w:val="1"/>
      <w:numFmt w:val="decimal"/>
      <w:lvlText w:val="%4."/>
      <w:lvlJc w:val="left"/>
      <w:pPr>
        <w:tabs>
          <w:tab w:val="num" w:pos="2880"/>
        </w:tabs>
        <w:ind w:left="2880" w:hanging="360"/>
      </w:pPr>
    </w:lvl>
    <w:lvl w:ilvl="4" w:tplc="9AA2D540" w:tentative="1">
      <w:start w:val="1"/>
      <w:numFmt w:val="decimal"/>
      <w:lvlText w:val="%5."/>
      <w:lvlJc w:val="left"/>
      <w:pPr>
        <w:tabs>
          <w:tab w:val="num" w:pos="3600"/>
        </w:tabs>
        <w:ind w:left="3600" w:hanging="360"/>
      </w:pPr>
    </w:lvl>
    <w:lvl w:ilvl="5" w:tplc="95E2A672" w:tentative="1">
      <w:start w:val="1"/>
      <w:numFmt w:val="decimal"/>
      <w:lvlText w:val="%6."/>
      <w:lvlJc w:val="left"/>
      <w:pPr>
        <w:tabs>
          <w:tab w:val="num" w:pos="4320"/>
        </w:tabs>
        <w:ind w:left="4320" w:hanging="360"/>
      </w:pPr>
    </w:lvl>
    <w:lvl w:ilvl="6" w:tplc="CD54A70E" w:tentative="1">
      <w:start w:val="1"/>
      <w:numFmt w:val="decimal"/>
      <w:lvlText w:val="%7."/>
      <w:lvlJc w:val="left"/>
      <w:pPr>
        <w:tabs>
          <w:tab w:val="num" w:pos="5040"/>
        </w:tabs>
        <w:ind w:left="5040" w:hanging="360"/>
      </w:pPr>
    </w:lvl>
    <w:lvl w:ilvl="7" w:tplc="3CEEC92A" w:tentative="1">
      <w:start w:val="1"/>
      <w:numFmt w:val="decimal"/>
      <w:lvlText w:val="%8."/>
      <w:lvlJc w:val="left"/>
      <w:pPr>
        <w:tabs>
          <w:tab w:val="num" w:pos="5760"/>
        </w:tabs>
        <w:ind w:left="5760" w:hanging="360"/>
      </w:pPr>
    </w:lvl>
    <w:lvl w:ilvl="8" w:tplc="C3120C9A" w:tentative="1">
      <w:start w:val="1"/>
      <w:numFmt w:val="decimal"/>
      <w:lvlText w:val="%9."/>
      <w:lvlJc w:val="left"/>
      <w:pPr>
        <w:tabs>
          <w:tab w:val="num" w:pos="6480"/>
        </w:tabs>
        <w:ind w:left="6480" w:hanging="360"/>
      </w:pPr>
    </w:lvl>
  </w:abstractNum>
  <w:abstractNum w:abstractNumId="14">
    <w:nsid w:val="2ED72D28"/>
    <w:multiLevelType w:val="hybridMultilevel"/>
    <w:tmpl w:val="1C66EC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31E014B0"/>
    <w:multiLevelType w:val="hybridMultilevel"/>
    <w:tmpl w:val="57B89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354CC7"/>
    <w:multiLevelType w:val="hybridMultilevel"/>
    <w:tmpl w:val="599058D6"/>
    <w:lvl w:ilvl="0" w:tplc="1C09000F">
      <w:start w:val="1"/>
      <w:numFmt w:val="decimal"/>
      <w:lvlText w:val="%1."/>
      <w:lvlJc w:val="left"/>
      <w:pPr>
        <w:ind w:left="436" w:hanging="360"/>
      </w:pPr>
      <w:rPr>
        <w:rFonts w:hint="default"/>
      </w:rPr>
    </w:lvl>
    <w:lvl w:ilvl="1" w:tplc="1C090019" w:tentative="1">
      <w:start w:val="1"/>
      <w:numFmt w:val="lowerLetter"/>
      <w:lvlText w:val="%2."/>
      <w:lvlJc w:val="left"/>
      <w:pPr>
        <w:ind w:left="1156" w:hanging="360"/>
      </w:pPr>
    </w:lvl>
    <w:lvl w:ilvl="2" w:tplc="1C09001B" w:tentative="1">
      <w:start w:val="1"/>
      <w:numFmt w:val="lowerRoman"/>
      <w:lvlText w:val="%3."/>
      <w:lvlJc w:val="right"/>
      <w:pPr>
        <w:ind w:left="1876" w:hanging="180"/>
      </w:pPr>
    </w:lvl>
    <w:lvl w:ilvl="3" w:tplc="1C09000F" w:tentative="1">
      <w:start w:val="1"/>
      <w:numFmt w:val="decimal"/>
      <w:lvlText w:val="%4."/>
      <w:lvlJc w:val="left"/>
      <w:pPr>
        <w:ind w:left="2596" w:hanging="360"/>
      </w:pPr>
    </w:lvl>
    <w:lvl w:ilvl="4" w:tplc="1C090019" w:tentative="1">
      <w:start w:val="1"/>
      <w:numFmt w:val="lowerLetter"/>
      <w:lvlText w:val="%5."/>
      <w:lvlJc w:val="left"/>
      <w:pPr>
        <w:ind w:left="3316" w:hanging="360"/>
      </w:pPr>
    </w:lvl>
    <w:lvl w:ilvl="5" w:tplc="1C09001B" w:tentative="1">
      <w:start w:val="1"/>
      <w:numFmt w:val="lowerRoman"/>
      <w:lvlText w:val="%6."/>
      <w:lvlJc w:val="right"/>
      <w:pPr>
        <w:ind w:left="4036" w:hanging="180"/>
      </w:pPr>
    </w:lvl>
    <w:lvl w:ilvl="6" w:tplc="1C09000F" w:tentative="1">
      <w:start w:val="1"/>
      <w:numFmt w:val="decimal"/>
      <w:lvlText w:val="%7."/>
      <w:lvlJc w:val="left"/>
      <w:pPr>
        <w:ind w:left="4756" w:hanging="360"/>
      </w:pPr>
    </w:lvl>
    <w:lvl w:ilvl="7" w:tplc="1C090019" w:tentative="1">
      <w:start w:val="1"/>
      <w:numFmt w:val="lowerLetter"/>
      <w:lvlText w:val="%8."/>
      <w:lvlJc w:val="left"/>
      <w:pPr>
        <w:ind w:left="5476" w:hanging="360"/>
      </w:pPr>
    </w:lvl>
    <w:lvl w:ilvl="8" w:tplc="1C09001B" w:tentative="1">
      <w:start w:val="1"/>
      <w:numFmt w:val="lowerRoman"/>
      <w:lvlText w:val="%9."/>
      <w:lvlJc w:val="right"/>
      <w:pPr>
        <w:ind w:left="6196" w:hanging="180"/>
      </w:pPr>
    </w:lvl>
  </w:abstractNum>
  <w:abstractNum w:abstractNumId="17">
    <w:nsid w:val="3DB51A06"/>
    <w:multiLevelType w:val="hybridMultilevel"/>
    <w:tmpl w:val="C0D2D4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3EDC415C"/>
    <w:multiLevelType w:val="hybridMultilevel"/>
    <w:tmpl w:val="8972701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40332A00"/>
    <w:multiLevelType w:val="hybridMultilevel"/>
    <w:tmpl w:val="FFBC9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C801EB"/>
    <w:multiLevelType w:val="hybridMultilevel"/>
    <w:tmpl w:val="98CA1FE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7D5096C"/>
    <w:multiLevelType w:val="hybridMultilevel"/>
    <w:tmpl w:val="3000C70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2">
    <w:nsid w:val="51D05A45"/>
    <w:multiLevelType w:val="hybridMultilevel"/>
    <w:tmpl w:val="224AB19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nsid w:val="535D55CA"/>
    <w:multiLevelType w:val="hybridMultilevel"/>
    <w:tmpl w:val="E474F1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54CC5918"/>
    <w:multiLevelType w:val="hybridMultilevel"/>
    <w:tmpl w:val="9224163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nsid w:val="562D4376"/>
    <w:multiLevelType w:val="hybridMultilevel"/>
    <w:tmpl w:val="21921E3A"/>
    <w:lvl w:ilvl="0" w:tplc="68AE35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EF40AD"/>
    <w:multiLevelType w:val="hybridMultilevel"/>
    <w:tmpl w:val="D0F027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5AF93A58"/>
    <w:multiLevelType w:val="hybridMultilevel"/>
    <w:tmpl w:val="E24AE652"/>
    <w:lvl w:ilvl="0" w:tplc="7144DDAA">
      <w:start w:val="1"/>
      <w:numFmt w:val="bullet"/>
      <w:lvlText w:val="•"/>
      <w:lvlJc w:val="left"/>
      <w:pPr>
        <w:tabs>
          <w:tab w:val="num" w:pos="720"/>
        </w:tabs>
        <w:ind w:left="720" w:hanging="360"/>
      </w:pPr>
      <w:rPr>
        <w:rFonts w:ascii="Arial" w:hAnsi="Arial" w:hint="default"/>
      </w:rPr>
    </w:lvl>
    <w:lvl w:ilvl="1" w:tplc="4B0C69EC" w:tentative="1">
      <w:start w:val="1"/>
      <w:numFmt w:val="bullet"/>
      <w:lvlText w:val="•"/>
      <w:lvlJc w:val="left"/>
      <w:pPr>
        <w:tabs>
          <w:tab w:val="num" w:pos="1440"/>
        </w:tabs>
        <w:ind w:left="1440" w:hanging="360"/>
      </w:pPr>
      <w:rPr>
        <w:rFonts w:ascii="Arial" w:hAnsi="Arial" w:hint="default"/>
      </w:rPr>
    </w:lvl>
    <w:lvl w:ilvl="2" w:tplc="FA9CEB72" w:tentative="1">
      <w:start w:val="1"/>
      <w:numFmt w:val="bullet"/>
      <w:lvlText w:val="•"/>
      <w:lvlJc w:val="left"/>
      <w:pPr>
        <w:tabs>
          <w:tab w:val="num" w:pos="2160"/>
        </w:tabs>
        <w:ind w:left="2160" w:hanging="360"/>
      </w:pPr>
      <w:rPr>
        <w:rFonts w:ascii="Arial" w:hAnsi="Arial" w:hint="default"/>
      </w:rPr>
    </w:lvl>
    <w:lvl w:ilvl="3" w:tplc="289C6DB4" w:tentative="1">
      <w:start w:val="1"/>
      <w:numFmt w:val="bullet"/>
      <w:lvlText w:val="•"/>
      <w:lvlJc w:val="left"/>
      <w:pPr>
        <w:tabs>
          <w:tab w:val="num" w:pos="2880"/>
        </w:tabs>
        <w:ind w:left="2880" w:hanging="360"/>
      </w:pPr>
      <w:rPr>
        <w:rFonts w:ascii="Arial" w:hAnsi="Arial" w:hint="default"/>
      </w:rPr>
    </w:lvl>
    <w:lvl w:ilvl="4" w:tplc="16FC13C2" w:tentative="1">
      <w:start w:val="1"/>
      <w:numFmt w:val="bullet"/>
      <w:lvlText w:val="•"/>
      <w:lvlJc w:val="left"/>
      <w:pPr>
        <w:tabs>
          <w:tab w:val="num" w:pos="3600"/>
        </w:tabs>
        <w:ind w:left="3600" w:hanging="360"/>
      </w:pPr>
      <w:rPr>
        <w:rFonts w:ascii="Arial" w:hAnsi="Arial" w:hint="default"/>
      </w:rPr>
    </w:lvl>
    <w:lvl w:ilvl="5" w:tplc="6B74CE4A" w:tentative="1">
      <w:start w:val="1"/>
      <w:numFmt w:val="bullet"/>
      <w:lvlText w:val="•"/>
      <w:lvlJc w:val="left"/>
      <w:pPr>
        <w:tabs>
          <w:tab w:val="num" w:pos="4320"/>
        </w:tabs>
        <w:ind w:left="4320" w:hanging="360"/>
      </w:pPr>
      <w:rPr>
        <w:rFonts w:ascii="Arial" w:hAnsi="Arial" w:hint="default"/>
      </w:rPr>
    </w:lvl>
    <w:lvl w:ilvl="6" w:tplc="82FED99C" w:tentative="1">
      <w:start w:val="1"/>
      <w:numFmt w:val="bullet"/>
      <w:lvlText w:val="•"/>
      <w:lvlJc w:val="left"/>
      <w:pPr>
        <w:tabs>
          <w:tab w:val="num" w:pos="5040"/>
        </w:tabs>
        <w:ind w:left="5040" w:hanging="360"/>
      </w:pPr>
      <w:rPr>
        <w:rFonts w:ascii="Arial" w:hAnsi="Arial" w:hint="default"/>
      </w:rPr>
    </w:lvl>
    <w:lvl w:ilvl="7" w:tplc="C9AA35E8" w:tentative="1">
      <w:start w:val="1"/>
      <w:numFmt w:val="bullet"/>
      <w:lvlText w:val="•"/>
      <w:lvlJc w:val="left"/>
      <w:pPr>
        <w:tabs>
          <w:tab w:val="num" w:pos="5760"/>
        </w:tabs>
        <w:ind w:left="5760" w:hanging="360"/>
      </w:pPr>
      <w:rPr>
        <w:rFonts w:ascii="Arial" w:hAnsi="Arial" w:hint="default"/>
      </w:rPr>
    </w:lvl>
    <w:lvl w:ilvl="8" w:tplc="7A92C540" w:tentative="1">
      <w:start w:val="1"/>
      <w:numFmt w:val="bullet"/>
      <w:lvlText w:val="•"/>
      <w:lvlJc w:val="left"/>
      <w:pPr>
        <w:tabs>
          <w:tab w:val="num" w:pos="6480"/>
        </w:tabs>
        <w:ind w:left="6480" w:hanging="360"/>
      </w:pPr>
      <w:rPr>
        <w:rFonts w:ascii="Arial" w:hAnsi="Arial" w:hint="default"/>
      </w:rPr>
    </w:lvl>
  </w:abstractNum>
  <w:abstractNum w:abstractNumId="28">
    <w:nsid w:val="5FF62150"/>
    <w:multiLevelType w:val="hybridMultilevel"/>
    <w:tmpl w:val="AA7246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FD6FB3"/>
    <w:multiLevelType w:val="hybridMultilevel"/>
    <w:tmpl w:val="9FE8052E"/>
    <w:lvl w:ilvl="0" w:tplc="092AE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A765B4"/>
    <w:multiLevelType w:val="hybridMultilevel"/>
    <w:tmpl w:val="313AD7AC"/>
    <w:lvl w:ilvl="0" w:tplc="6B3EA6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C55F0F"/>
    <w:multiLevelType w:val="hybridMultilevel"/>
    <w:tmpl w:val="2174E9F4"/>
    <w:lvl w:ilvl="0" w:tplc="A3326612">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8"/>
  </w:num>
  <w:num w:numId="4">
    <w:abstractNumId w:val="20"/>
  </w:num>
  <w:num w:numId="5">
    <w:abstractNumId w:val="2"/>
  </w:num>
  <w:num w:numId="6">
    <w:abstractNumId w:val="29"/>
  </w:num>
  <w:num w:numId="7">
    <w:abstractNumId w:val="30"/>
  </w:num>
  <w:num w:numId="8">
    <w:abstractNumId w:val="25"/>
  </w:num>
  <w:num w:numId="9">
    <w:abstractNumId w:val="9"/>
  </w:num>
  <w:num w:numId="10">
    <w:abstractNumId w:val="10"/>
  </w:num>
  <w:num w:numId="11">
    <w:abstractNumId w:val="27"/>
  </w:num>
  <w:num w:numId="12">
    <w:abstractNumId w:val="7"/>
  </w:num>
  <w:num w:numId="13">
    <w:abstractNumId w:val="0"/>
  </w:num>
  <w:num w:numId="14">
    <w:abstractNumId w:val="6"/>
  </w:num>
  <w:num w:numId="15">
    <w:abstractNumId w:val="13"/>
  </w:num>
  <w:num w:numId="16">
    <w:abstractNumId w:val="3"/>
  </w:num>
  <w:num w:numId="17">
    <w:abstractNumId w:val="1"/>
  </w:num>
  <w:num w:numId="18">
    <w:abstractNumId w:val="15"/>
  </w:num>
  <w:num w:numId="19">
    <w:abstractNumId w:val="19"/>
  </w:num>
  <w:num w:numId="20">
    <w:abstractNumId w:val="31"/>
  </w:num>
  <w:num w:numId="21">
    <w:abstractNumId w:val="22"/>
  </w:num>
  <w:num w:numId="22">
    <w:abstractNumId w:val="14"/>
  </w:num>
  <w:num w:numId="23">
    <w:abstractNumId w:val="5"/>
  </w:num>
  <w:num w:numId="24">
    <w:abstractNumId w:val="23"/>
  </w:num>
  <w:num w:numId="25">
    <w:abstractNumId w:val="16"/>
  </w:num>
  <w:num w:numId="26">
    <w:abstractNumId w:val="8"/>
  </w:num>
  <w:num w:numId="27">
    <w:abstractNumId w:val="12"/>
  </w:num>
  <w:num w:numId="28">
    <w:abstractNumId w:val="11"/>
  </w:num>
  <w:num w:numId="29">
    <w:abstractNumId w:val="26"/>
  </w:num>
  <w:num w:numId="30">
    <w:abstractNumId w:val="17"/>
  </w:num>
  <w:num w:numId="31">
    <w:abstractNumId w:val="28"/>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947FCF"/>
    <w:rsid w:val="0000539B"/>
    <w:rsid w:val="0001356E"/>
    <w:rsid w:val="00015585"/>
    <w:rsid w:val="00016924"/>
    <w:rsid w:val="00017BEA"/>
    <w:rsid w:val="000215F6"/>
    <w:rsid w:val="000272C9"/>
    <w:rsid w:val="00031238"/>
    <w:rsid w:val="00032327"/>
    <w:rsid w:val="00032902"/>
    <w:rsid w:val="00033F02"/>
    <w:rsid w:val="00033FF2"/>
    <w:rsid w:val="0003536A"/>
    <w:rsid w:val="000368EB"/>
    <w:rsid w:val="000419BF"/>
    <w:rsid w:val="00041FE9"/>
    <w:rsid w:val="00042137"/>
    <w:rsid w:val="00044673"/>
    <w:rsid w:val="00045D46"/>
    <w:rsid w:val="000526A8"/>
    <w:rsid w:val="0005283C"/>
    <w:rsid w:val="00054F53"/>
    <w:rsid w:val="0006133C"/>
    <w:rsid w:val="00064595"/>
    <w:rsid w:val="00064C28"/>
    <w:rsid w:val="0006725C"/>
    <w:rsid w:val="00067454"/>
    <w:rsid w:val="00071360"/>
    <w:rsid w:val="000720C8"/>
    <w:rsid w:val="000726B9"/>
    <w:rsid w:val="000730E2"/>
    <w:rsid w:val="000739D9"/>
    <w:rsid w:val="00073B6B"/>
    <w:rsid w:val="00075370"/>
    <w:rsid w:val="000755FF"/>
    <w:rsid w:val="00081C09"/>
    <w:rsid w:val="00082F92"/>
    <w:rsid w:val="0008479D"/>
    <w:rsid w:val="00086EEF"/>
    <w:rsid w:val="00091DE9"/>
    <w:rsid w:val="00092442"/>
    <w:rsid w:val="00094DE0"/>
    <w:rsid w:val="000976FB"/>
    <w:rsid w:val="000978E4"/>
    <w:rsid w:val="000A0851"/>
    <w:rsid w:val="000A0B8D"/>
    <w:rsid w:val="000A1BCD"/>
    <w:rsid w:val="000A2617"/>
    <w:rsid w:val="000A2915"/>
    <w:rsid w:val="000A3516"/>
    <w:rsid w:val="000A5854"/>
    <w:rsid w:val="000A6CB8"/>
    <w:rsid w:val="000B205B"/>
    <w:rsid w:val="000B20D8"/>
    <w:rsid w:val="000B3A7D"/>
    <w:rsid w:val="000B4D5E"/>
    <w:rsid w:val="000B565C"/>
    <w:rsid w:val="000C15C5"/>
    <w:rsid w:val="000C1B2C"/>
    <w:rsid w:val="000C1F25"/>
    <w:rsid w:val="000C2CE2"/>
    <w:rsid w:val="000C45BD"/>
    <w:rsid w:val="000D0423"/>
    <w:rsid w:val="000D0FF4"/>
    <w:rsid w:val="000D31FA"/>
    <w:rsid w:val="000D5D2D"/>
    <w:rsid w:val="000D6349"/>
    <w:rsid w:val="000D691D"/>
    <w:rsid w:val="000E00FF"/>
    <w:rsid w:val="000E1315"/>
    <w:rsid w:val="000E3A2C"/>
    <w:rsid w:val="000F1431"/>
    <w:rsid w:val="000F171C"/>
    <w:rsid w:val="000F3BBB"/>
    <w:rsid w:val="000F5CDF"/>
    <w:rsid w:val="000F693C"/>
    <w:rsid w:val="000F7956"/>
    <w:rsid w:val="001024A0"/>
    <w:rsid w:val="001108F6"/>
    <w:rsid w:val="00110B87"/>
    <w:rsid w:val="00111BB9"/>
    <w:rsid w:val="001121F8"/>
    <w:rsid w:val="001135A3"/>
    <w:rsid w:val="0011428A"/>
    <w:rsid w:val="00123285"/>
    <w:rsid w:val="0012538B"/>
    <w:rsid w:val="00127029"/>
    <w:rsid w:val="0013475A"/>
    <w:rsid w:val="001350AE"/>
    <w:rsid w:val="00140621"/>
    <w:rsid w:val="00144374"/>
    <w:rsid w:val="00146D0B"/>
    <w:rsid w:val="0015021F"/>
    <w:rsid w:val="00150E96"/>
    <w:rsid w:val="0015126B"/>
    <w:rsid w:val="00151364"/>
    <w:rsid w:val="00151A19"/>
    <w:rsid w:val="00151D04"/>
    <w:rsid w:val="00153594"/>
    <w:rsid w:val="00155875"/>
    <w:rsid w:val="0015587B"/>
    <w:rsid w:val="00157089"/>
    <w:rsid w:val="001578E0"/>
    <w:rsid w:val="00160FD9"/>
    <w:rsid w:val="001611B3"/>
    <w:rsid w:val="00161990"/>
    <w:rsid w:val="00162767"/>
    <w:rsid w:val="001654A3"/>
    <w:rsid w:val="001657B7"/>
    <w:rsid w:val="00167A5F"/>
    <w:rsid w:val="00167E27"/>
    <w:rsid w:val="00171093"/>
    <w:rsid w:val="001729ED"/>
    <w:rsid w:val="00172BCD"/>
    <w:rsid w:val="00172FD8"/>
    <w:rsid w:val="00173217"/>
    <w:rsid w:val="00173601"/>
    <w:rsid w:val="00173FE3"/>
    <w:rsid w:val="001774FA"/>
    <w:rsid w:val="00182DA7"/>
    <w:rsid w:val="0018687F"/>
    <w:rsid w:val="00194C53"/>
    <w:rsid w:val="001952F8"/>
    <w:rsid w:val="001A00F6"/>
    <w:rsid w:val="001A0FA4"/>
    <w:rsid w:val="001A2D69"/>
    <w:rsid w:val="001A3702"/>
    <w:rsid w:val="001A4040"/>
    <w:rsid w:val="001A53BC"/>
    <w:rsid w:val="001A548C"/>
    <w:rsid w:val="001A5C43"/>
    <w:rsid w:val="001A677F"/>
    <w:rsid w:val="001A704A"/>
    <w:rsid w:val="001B219A"/>
    <w:rsid w:val="001B6B94"/>
    <w:rsid w:val="001B6C0A"/>
    <w:rsid w:val="001C11F6"/>
    <w:rsid w:val="001C2870"/>
    <w:rsid w:val="001C2AB1"/>
    <w:rsid w:val="001C3039"/>
    <w:rsid w:val="001C325C"/>
    <w:rsid w:val="001C46EF"/>
    <w:rsid w:val="001C4FF4"/>
    <w:rsid w:val="001C65E1"/>
    <w:rsid w:val="001C7C19"/>
    <w:rsid w:val="001D4BB4"/>
    <w:rsid w:val="001D58C5"/>
    <w:rsid w:val="001E1038"/>
    <w:rsid w:val="001E12DD"/>
    <w:rsid w:val="001E18B8"/>
    <w:rsid w:val="001E23B2"/>
    <w:rsid w:val="001F0A96"/>
    <w:rsid w:val="001F0D12"/>
    <w:rsid w:val="001F1B1E"/>
    <w:rsid w:val="001F1CDE"/>
    <w:rsid w:val="001F21B1"/>
    <w:rsid w:val="001F36E7"/>
    <w:rsid w:val="001F67B4"/>
    <w:rsid w:val="001F7386"/>
    <w:rsid w:val="001F752B"/>
    <w:rsid w:val="002012F7"/>
    <w:rsid w:val="00202DC1"/>
    <w:rsid w:val="00203587"/>
    <w:rsid w:val="00204F4E"/>
    <w:rsid w:val="00205CB5"/>
    <w:rsid w:val="00205E2D"/>
    <w:rsid w:val="00207318"/>
    <w:rsid w:val="00212342"/>
    <w:rsid w:val="002134B3"/>
    <w:rsid w:val="00216912"/>
    <w:rsid w:val="00216A66"/>
    <w:rsid w:val="00216E4A"/>
    <w:rsid w:val="002170BF"/>
    <w:rsid w:val="00221684"/>
    <w:rsid w:val="00227C3C"/>
    <w:rsid w:val="00235B3B"/>
    <w:rsid w:val="00235EAD"/>
    <w:rsid w:val="002366D4"/>
    <w:rsid w:val="00241C3B"/>
    <w:rsid w:val="00243565"/>
    <w:rsid w:val="00244F7E"/>
    <w:rsid w:val="0024523F"/>
    <w:rsid w:val="00247A98"/>
    <w:rsid w:val="00250AA7"/>
    <w:rsid w:val="00252014"/>
    <w:rsid w:val="00254C6E"/>
    <w:rsid w:val="00254FC9"/>
    <w:rsid w:val="0025585E"/>
    <w:rsid w:val="00256BA9"/>
    <w:rsid w:val="00257105"/>
    <w:rsid w:val="002617C9"/>
    <w:rsid w:val="00261B1E"/>
    <w:rsid w:val="002624C8"/>
    <w:rsid w:val="00267AA9"/>
    <w:rsid w:val="00271E33"/>
    <w:rsid w:val="002750CF"/>
    <w:rsid w:val="00275786"/>
    <w:rsid w:val="0028240F"/>
    <w:rsid w:val="00283516"/>
    <w:rsid w:val="00283725"/>
    <w:rsid w:val="00283BA8"/>
    <w:rsid w:val="00284A0C"/>
    <w:rsid w:val="002875AF"/>
    <w:rsid w:val="002875FF"/>
    <w:rsid w:val="002877DC"/>
    <w:rsid w:val="00290453"/>
    <w:rsid w:val="0029081E"/>
    <w:rsid w:val="00291FF6"/>
    <w:rsid w:val="002931AC"/>
    <w:rsid w:val="00297935"/>
    <w:rsid w:val="002A0005"/>
    <w:rsid w:val="002A44A4"/>
    <w:rsid w:val="002A4E4F"/>
    <w:rsid w:val="002A52BC"/>
    <w:rsid w:val="002A563B"/>
    <w:rsid w:val="002A76F4"/>
    <w:rsid w:val="002A7F3E"/>
    <w:rsid w:val="002B2415"/>
    <w:rsid w:val="002B2A95"/>
    <w:rsid w:val="002B2D33"/>
    <w:rsid w:val="002B3C8C"/>
    <w:rsid w:val="002B651E"/>
    <w:rsid w:val="002C5079"/>
    <w:rsid w:val="002D34EA"/>
    <w:rsid w:val="002D4273"/>
    <w:rsid w:val="002D52E9"/>
    <w:rsid w:val="002D5BF0"/>
    <w:rsid w:val="002D625D"/>
    <w:rsid w:val="002E0F9C"/>
    <w:rsid w:val="002E2F8F"/>
    <w:rsid w:val="002E6932"/>
    <w:rsid w:val="002F04A9"/>
    <w:rsid w:val="003004D9"/>
    <w:rsid w:val="00300B4F"/>
    <w:rsid w:val="003040F9"/>
    <w:rsid w:val="00305502"/>
    <w:rsid w:val="003065BF"/>
    <w:rsid w:val="00313726"/>
    <w:rsid w:val="00313D94"/>
    <w:rsid w:val="00314455"/>
    <w:rsid w:val="0031457D"/>
    <w:rsid w:val="0031597C"/>
    <w:rsid w:val="00316BDB"/>
    <w:rsid w:val="003224A4"/>
    <w:rsid w:val="003253B2"/>
    <w:rsid w:val="00330806"/>
    <w:rsid w:val="00332891"/>
    <w:rsid w:val="00335CAF"/>
    <w:rsid w:val="003410DA"/>
    <w:rsid w:val="00341C4D"/>
    <w:rsid w:val="003421A7"/>
    <w:rsid w:val="00345A68"/>
    <w:rsid w:val="00347BDF"/>
    <w:rsid w:val="00350CDF"/>
    <w:rsid w:val="003518B3"/>
    <w:rsid w:val="003536F7"/>
    <w:rsid w:val="00354005"/>
    <w:rsid w:val="00354363"/>
    <w:rsid w:val="00356A9C"/>
    <w:rsid w:val="00357389"/>
    <w:rsid w:val="003573FF"/>
    <w:rsid w:val="00360C3B"/>
    <w:rsid w:val="003619E1"/>
    <w:rsid w:val="00364C42"/>
    <w:rsid w:val="003739E0"/>
    <w:rsid w:val="00377071"/>
    <w:rsid w:val="00380627"/>
    <w:rsid w:val="003820D4"/>
    <w:rsid w:val="00391B2F"/>
    <w:rsid w:val="00391B4E"/>
    <w:rsid w:val="003936A6"/>
    <w:rsid w:val="00393FA3"/>
    <w:rsid w:val="00394031"/>
    <w:rsid w:val="00394F8A"/>
    <w:rsid w:val="00396BD0"/>
    <w:rsid w:val="003A0F42"/>
    <w:rsid w:val="003A176B"/>
    <w:rsid w:val="003A276A"/>
    <w:rsid w:val="003A397B"/>
    <w:rsid w:val="003A5F6F"/>
    <w:rsid w:val="003A74A5"/>
    <w:rsid w:val="003B3B8B"/>
    <w:rsid w:val="003B45D1"/>
    <w:rsid w:val="003B48A2"/>
    <w:rsid w:val="003B5643"/>
    <w:rsid w:val="003B58CB"/>
    <w:rsid w:val="003C07A4"/>
    <w:rsid w:val="003C46AC"/>
    <w:rsid w:val="003C56F9"/>
    <w:rsid w:val="003C6434"/>
    <w:rsid w:val="003C755F"/>
    <w:rsid w:val="003D1F78"/>
    <w:rsid w:val="003D24B2"/>
    <w:rsid w:val="003D66E7"/>
    <w:rsid w:val="003E0133"/>
    <w:rsid w:val="003E015F"/>
    <w:rsid w:val="003E39C8"/>
    <w:rsid w:val="003E3A8F"/>
    <w:rsid w:val="003F7BAF"/>
    <w:rsid w:val="004043F4"/>
    <w:rsid w:val="00405395"/>
    <w:rsid w:val="004067D5"/>
    <w:rsid w:val="00411121"/>
    <w:rsid w:val="00414090"/>
    <w:rsid w:val="0041423D"/>
    <w:rsid w:val="0041470F"/>
    <w:rsid w:val="00416F34"/>
    <w:rsid w:val="00420679"/>
    <w:rsid w:val="004206A9"/>
    <w:rsid w:val="00424FEE"/>
    <w:rsid w:val="00425A5E"/>
    <w:rsid w:val="00430913"/>
    <w:rsid w:val="004365C4"/>
    <w:rsid w:val="004411D4"/>
    <w:rsid w:val="0044384E"/>
    <w:rsid w:val="004444DB"/>
    <w:rsid w:val="00444E2C"/>
    <w:rsid w:val="004468AA"/>
    <w:rsid w:val="00446936"/>
    <w:rsid w:val="00447D1C"/>
    <w:rsid w:val="00453F65"/>
    <w:rsid w:val="004569AC"/>
    <w:rsid w:val="004606E6"/>
    <w:rsid w:val="0046100E"/>
    <w:rsid w:val="004616B7"/>
    <w:rsid w:val="00472F3D"/>
    <w:rsid w:val="004748F4"/>
    <w:rsid w:val="0047696A"/>
    <w:rsid w:val="0048168B"/>
    <w:rsid w:val="00484712"/>
    <w:rsid w:val="00485357"/>
    <w:rsid w:val="00487873"/>
    <w:rsid w:val="00490B8D"/>
    <w:rsid w:val="00491A3F"/>
    <w:rsid w:val="00492440"/>
    <w:rsid w:val="00492A01"/>
    <w:rsid w:val="00494F25"/>
    <w:rsid w:val="00495FE8"/>
    <w:rsid w:val="004967AF"/>
    <w:rsid w:val="004A6F40"/>
    <w:rsid w:val="004A7D12"/>
    <w:rsid w:val="004B0127"/>
    <w:rsid w:val="004B099F"/>
    <w:rsid w:val="004B1310"/>
    <w:rsid w:val="004B13EE"/>
    <w:rsid w:val="004B173A"/>
    <w:rsid w:val="004B6789"/>
    <w:rsid w:val="004B6CB3"/>
    <w:rsid w:val="004C4E0F"/>
    <w:rsid w:val="004C547A"/>
    <w:rsid w:val="004C5B2A"/>
    <w:rsid w:val="004C713B"/>
    <w:rsid w:val="004D01A7"/>
    <w:rsid w:val="004D0E7E"/>
    <w:rsid w:val="004D403A"/>
    <w:rsid w:val="004D5019"/>
    <w:rsid w:val="004D76A4"/>
    <w:rsid w:val="004D7D4F"/>
    <w:rsid w:val="004E2FEE"/>
    <w:rsid w:val="004E5867"/>
    <w:rsid w:val="004F2649"/>
    <w:rsid w:val="004F560B"/>
    <w:rsid w:val="004F694E"/>
    <w:rsid w:val="004F7C56"/>
    <w:rsid w:val="00500EE9"/>
    <w:rsid w:val="00501AF1"/>
    <w:rsid w:val="00502D00"/>
    <w:rsid w:val="00506F03"/>
    <w:rsid w:val="00507968"/>
    <w:rsid w:val="00511A76"/>
    <w:rsid w:val="005131CE"/>
    <w:rsid w:val="00514C17"/>
    <w:rsid w:val="00516EE6"/>
    <w:rsid w:val="0052240D"/>
    <w:rsid w:val="00523C19"/>
    <w:rsid w:val="00524B03"/>
    <w:rsid w:val="005251D8"/>
    <w:rsid w:val="005305B2"/>
    <w:rsid w:val="005311F9"/>
    <w:rsid w:val="0053244B"/>
    <w:rsid w:val="00532EC5"/>
    <w:rsid w:val="00532F6D"/>
    <w:rsid w:val="00533DB1"/>
    <w:rsid w:val="0053412F"/>
    <w:rsid w:val="00536A0D"/>
    <w:rsid w:val="00536CBD"/>
    <w:rsid w:val="005421F1"/>
    <w:rsid w:val="00542E74"/>
    <w:rsid w:val="005446A7"/>
    <w:rsid w:val="005462AB"/>
    <w:rsid w:val="0054788C"/>
    <w:rsid w:val="0055130F"/>
    <w:rsid w:val="005531F5"/>
    <w:rsid w:val="005538A1"/>
    <w:rsid w:val="005551AD"/>
    <w:rsid w:val="00560060"/>
    <w:rsid w:val="005616AD"/>
    <w:rsid w:val="00561E06"/>
    <w:rsid w:val="00562624"/>
    <w:rsid w:val="0056298A"/>
    <w:rsid w:val="00566991"/>
    <w:rsid w:val="00567A30"/>
    <w:rsid w:val="0057060D"/>
    <w:rsid w:val="00570780"/>
    <w:rsid w:val="005720D6"/>
    <w:rsid w:val="0057325D"/>
    <w:rsid w:val="00573F9A"/>
    <w:rsid w:val="0058319B"/>
    <w:rsid w:val="005835A7"/>
    <w:rsid w:val="00595286"/>
    <w:rsid w:val="005958EE"/>
    <w:rsid w:val="00596ADE"/>
    <w:rsid w:val="005978E0"/>
    <w:rsid w:val="005A022B"/>
    <w:rsid w:val="005A2B58"/>
    <w:rsid w:val="005A3755"/>
    <w:rsid w:val="005A4DF6"/>
    <w:rsid w:val="005B02AB"/>
    <w:rsid w:val="005B27C9"/>
    <w:rsid w:val="005B3FD7"/>
    <w:rsid w:val="005B5722"/>
    <w:rsid w:val="005B65D4"/>
    <w:rsid w:val="005C1836"/>
    <w:rsid w:val="005C3AAA"/>
    <w:rsid w:val="005C54DF"/>
    <w:rsid w:val="005C58B6"/>
    <w:rsid w:val="005C5AE6"/>
    <w:rsid w:val="005C6E56"/>
    <w:rsid w:val="005D0319"/>
    <w:rsid w:val="005D04EB"/>
    <w:rsid w:val="005D1645"/>
    <w:rsid w:val="005E1679"/>
    <w:rsid w:val="005E42EF"/>
    <w:rsid w:val="005F006A"/>
    <w:rsid w:val="005F0081"/>
    <w:rsid w:val="005F2F83"/>
    <w:rsid w:val="005F3F73"/>
    <w:rsid w:val="005F77B7"/>
    <w:rsid w:val="00611FBC"/>
    <w:rsid w:val="00612CA2"/>
    <w:rsid w:val="00614FEF"/>
    <w:rsid w:val="006162D2"/>
    <w:rsid w:val="00617BDA"/>
    <w:rsid w:val="00621960"/>
    <w:rsid w:val="0062395E"/>
    <w:rsid w:val="006255EA"/>
    <w:rsid w:val="0062621C"/>
    <w:rsid w:val="00630841"/>
    <w:rsid w:val="00632B61"/>
    <w:rsid w:val="00635E8C"/>
    <w:rsid w:val="00642B56"/>
    <w:rsid w:val="00646224"/>
    <w:rsid w:val="006507BC"/>
    <w:rsid w:val="006539E1"/>
    <w:rsid w:val="006543C9"/>
    <w:rsid w:val="006550BD"/>
    <w:rsid w:val="006566CA"/>
    <w:rsid w:val="0065765F"/>
    <w:rsid w:val="006614C5"/>
    <w:rsid w:val="0066179A"/>
    <w:rsid w:val="006644D8"/>
    <w:rsid w:val="006658D7"/>
    <w:rsid w:val="00666CB3"/>
    <w:rsid w:val="00667662"/>
    <w:rsid w:val="0067042A"/>
    <w:rsid w:val="00670E22"/>
    <w:rsid w:val="00680FAE"/>
    <w:rsid w:val="00681310"/>
    <w:rsid w:val="006842EC"/>
    <w:rsid w:val="006863AD"/>
    <w:rsid w:val="0068739B"/>
    <w:rsid w:val="0069327B"/>
    <w:rsid w:val="00693746"/>
    <w:rsid w:val="00694A07"/>
    <w:rsid w:val="00697C62"/>
    <w:rsid w:val="006A0428"/>
    <w:rsid w:val="006A08FA"/>
    <w:rsid w:val="006A55CB"/>
    <w:rsid w:val="006B05F1"/>
    <w:rsid w:val="006B0A49"/>
    <w:rsid w:val="006B1E47"/>
    <w:rsid w:val="006B3748"/>
    <w:rsid w:val="006B4E0C"/>
    <w:rsid w:val="006B50A0"/>
    <w:rsid w:val="006C1F4C"/>
    <w:rsid w:val="006C3017"/>
    <w:rsid w:val="006C3104"/>
    <w:rsid w:val="006C3218"/>
    <w:rsid w:val="006C4592"/>
    <w:rsid w:val="006C45AC"/>
    <w:rsid w:val="006D2F08"/>
    <w:rsid w:val="006D331F"/>
    <w:rsid w:val="006D34B0"/>
    <w:rsid w:val="006D3B69"/>
    <w:rsid w:val="006D3BBD"/>
    <w:rsid w:val="006D40EC"/>
    <w:rsid w:val="006D4BF4"/>
    <w:rsid w:val="006D6E0E"/>
    <w:rsid w:val="006E0445"/>
    <w:rsid w:val="006E4378"/>
    <w:rsid w:val="006E44DA"/>
    <w:rsid w:val="006E5074"/>
    <w:rsid w:val="006E796F"/>
    <w:rsid w:val="006F26DF"/>
    <w:rsid w:val="006F2BB9"/>
    <w:rsid w:val="006F4F02"/>
    <w:rsid w:val="006F5050"/>
    <w:rsid w:val="006F65FE"/>
    <w:rsid w:val="007003BD"/>
    <w:rsid w:val="00700EC2"/>
    <w:rsid w:val="00702765"/>
    <w:rsid w:val="00706222"/>
    <w:rsid w:val="00710EE8"/>
    <w:rsid w:val="0071239D"/>
    <w:rsid w:val="0071306E"/>
    <w:rsid w:val="00715D30"/>
    <w:rsid w:val="007174A7"/>
    <w:rsid w:val="0072141B"/>
    <w:rsid w:val="00721E21"/>
    <w:rsid w:val="00726E9E"/>
    <w:rsid w:val="0073176F"/>
    <w:rsid w:val="00732B80"/>
    <w:rsid w:val="00737306"/>
    <w:rsid w:val="007378B3"/>
    <w:rsid w:val="00741AEA"/>
    <w:rsid w:val="0075053B"/>
    <w:rsid w:val="00753189"/>
    <w:rsid w:val="007535B1"/>
    <w:rsid w:val="00753C4C"/>
    <w:rsid w:val="00754AAC"/>
    <w:rsid w:val="00755199"/>
    <w:rsid w:val="007560DD"/>
    <w:rsid w:val="007570C5"/>
    <w:rsid w:val="007602A7"/>
    <w:rsid w:val="0076097C"/>
    <w:rsid w:val="00760AD2"/>
    <w:rsid w:val="00760F63"/>
    <w:rsid w:val="007713D4"/>
    <w:rsid w:val="00776FD9"/>
    <w:rsid w:val="00780584"/>
    <w:rsid w:val="00781D8E"/>
    <w:rsid w:val="00783297"/>
    <w:rsid w:val="007838A5"/>
    <w:rsid w:val="00783B47"/>
    <w:rsid w:val="00786FAD"/>
    <w:rsid w:val="0079077D"/>
    <w:rsid w:val="00791BEC"/>
    <w:rsid w:val="00791EBD"/>
    <w:rsid w:val="0079325E"/>
    <w:rsid w:val="00795E68"/>
    <w:rsid w:val="00795FCB"/>
    <w:rsid w:val="007A0D94"/>
    <w:rsid w:val="007A154E"/>
    <w:rsid w:val="007A1AEB"/>
    <w:rsid w:val="007A3480"/>
    <w:rsid w:val="007A36A5"/>
    <w:rsid w:val="007A5708"/>
    <w:rsid w:val="007A57CD"/>
    <w:rsid w:val="007A74A9"/>
    <w:rsid w:val="007B1C1E"/>
    <w:rsid w:val="007B3685"/>
    <w:rsid w:val="007B536E"/>
    <w:rsid w:val="007B7AEF"/>
    <w:rsid w:val="007C3C91"/>
    <w:rsid w:val="007C62AD"/>
    <w:rsid w:val="007D1ABD"/>
    <w:rsid w:val="007D1FDF"/>
    <w:rsid w:val="007D20F4"/>
    <w:rsid w:val="007D4D3B"/>
    <w:rsid w:val="007D60DD"/>
    <w:rsid w:val="007D6A2B"/>
    <w:rsid w:val="007E07D3"/>
    <w:rsid w:val="007E32D9"/>
    <w:rsid w:val="007E5BE6"/>
    <w:rsid w:val="007E69F1"/>
    <w:rsid w:val="007F2F97"/>
    <w:rsid w:val="007F757C"/>
    <w:rsid w:val="00800ACF"/>
    <w:rsid w:val="00800F68"/>
    <w:rsid w:val="00803350"/>
    <w:rsid w:val="00811860"/>
    <w:rsid w:val="00813C2F"/>
    <w:rsid w:val="00816420"/>
    <w:rsid w:val="008168AB"/>
    <w:rsid w:val="00816E0F"/>
    <w:rsid w:val="00817170"/>
    <w:rsid w:val="00820821"/>
    <w:rsid w:val="0082095C"/>
    <w:rsid w:val="0082138F"/>
    <w:rsid w:val="00821BD4"/>
    <w:rsid w:val="00825580"/>
    <w:rsid w:val="008259F0"/>
    <w:rsid w:val="008269AD"/>
    <w:rsid w:val="00827888"/>
    <w:rsid w:val="00833281"/>
    <w:rsid w:val="00833935"/>
    <w:rsid w:val="00834DAC"/>
    <w:rsid w:val="00836DC8"/>
    <w:rsid w:val="00846594"/>
    <w:rsid w:val="00853C53"/>
    <w:rsid w:val="00854C33"/>
    <w:rsid w:val="00854F6E"/>
    <w:rsid w:val="008557BB"/>
    <w:rsid w:val="0086002A"/>
    <w:rsid w:val="00860A98"/>
    <w:rsid w:val="0086263A"/>
    <w:rsid w:val="00862CBF"/>
    <w:rsid w:val="008649F2"/>
    <w:rsid w:val="00864A00"/>
    <w:rsid w:val="00864F6C"/>
    <w:rsid w:val="00865755"/>
    <w:rsid w:val="008662D7"/>
    <w:rsid w:val="008670A9"/>
    <w:rsid w:val="00871824"/>
    <w:rsid w:val="00871FDB"/>
    <w:rsid w:val="008724B4"/>
    <w:rsid w:val="008738D5"/>
    <w:rsid w:val="00875E19"/>
    <w:rsid w:val="00876670"/>
    <w:rsid w:val="00876F78"/>
    <w:rsid w:val="00883739"/>
    <w:rsid w:val="00883AAF"/>
    <w:rsid w:val="00885AEC"/>
    <w:rsid w:val="00885B24"/>
    <w:rsid w:val="00887C5B"/>
    <w:rsid w:val="00891B73"/>
    <w:rsid w:val="0089276C"/>
    <w:rsid w:val="00896765"/>
    <w:rsid w:val="00896E0F"/>
    <w:rsid w:val="008A0811"/>
    <w:rsid w:val="008A25A1"/>
    <w:rsid w:val="008A2D7B"/>
    <w:rsid w:val="008A7E18"/>
    <w:rsid w:val="008B273E"/>
    <w:rsid w:val="008B315C"/>
    <w:rsid w:val="008B442B"/>
    <w:rsid w:val="008B592F"/>
    <w:rsid w:val="008C4CC0"/>
    <w:rsid w:val="008D2362"/>
    <w:rsid w:val="008D25BC"/>
    <w:rsid w:val="008D3725"/>
    <w:rsid w:val="008D415C"/>
    <w:rsid w:val="008D795E"/>
    <w:rsid w:val="008E1CDE"/>
    <w:rsid w:val="008E25A3"/>
    <w:rsid w:val="008E3973"/>
    <w:rsid w:val="008E3BD0"/>
    <w:rsid w:val="008E5451"/>
    <w:rsid w:val="008E6646"/>
    <w:rsid w:val="008E67E0"/>
    <w:rsid w:val="008F052B"/>
    <w:rsid w:val="008F1389"/>
    <w:rsid w:val="008F2925"/>
    <w:rsid w:val="008F2B5A"/>
    <w:rsid w:val="008F3CEF"/>
    <w:rsid w:val="008F3F8A"/>
    <w:rsid w:val="0090023F"/>
    <w:rsid w:val="0090237A"/>
    <w:rsid w:val="00911338"/>
    <w:rsid w:val="00911418"/>
    <w:rsid w:val="009118E4"/>
    <w:rsid w:val="009141D6"/>
    <w:rsid w:val="00914C93"/>
    <w:rsid w:val="009153B2"/>
    <w:rsid w:val="00915779"/>
    <w:rsid w:val="00923FE2"/>
    <w:rsid w:val="009302C7"/>
    <w:rsid w:val="009318FD"/>
    <w:rsid w:val="00931938"/>
    <w:rsid w:val="0093260F"/>
    <w:rsid w:val="009326E3"/>
    <w:rsid w:val="00932957"/>
    <w:rsid w:val="009329C0"/>
    <w:rsid w:val="00936E2C"/>
    <w:rsid w:val="0093741F"/>
    <w:rsid w:val="009416EC"/>
    <w:rsid w:val="009426D0"/>
    <w:rsid w:val="009433E3"/>
    <w:rsid w:val="0094367E"/>
    <w:rsid w:val="00944B8D"/>
    <w:rsid w:val="009472A8"/>
    <w:rsid w:val="00947FCF"/>
    <w:rsid w:val="009519EB"/>
    <w:rsid w:val="00952B4D"/>
    <w:rsid w:val="00952EE9"/>
    <w:rsid w:val="0095468C"/>
    <w:rsid w:val="00954A7D"/>
    <w:rsid w:val="009553E0"/>
    <w:rsid w:val="009564EF"/>
    <w:rsid w:val="0095672A"/>
    <w:rsid w:val="00957F67"/>
    <w:rsid w:val="009604B6"/>
    <w:rsid w:val="00960C7E"/>
    <w:rsid w:val="00962EFA"/>
    <w:rsid w:val="0096335A"/>
    <w:rsid w:val="00965ED6"/>
    <w:rsid w:val="00967082"/>
    <w:rsid w:val="00971314"/>
    <w:rsid w:val="00971892"/>
    <w:rsid w:val="00976DBF"/>
    <w:rsid w:val="00977956"/>
    <w:rsid w:val="009804B8"/>
    <w:rsid w:val="009814E4"/>
    <w:rsid w:val="009842BF"/>
    <w:rsid w:val="00985557"/>
    <w:rsid w:val="00990671"/>
    <w:rsid w:val="00990D62"/>
    <w:rsid w:val="009920F6"/>
    <w:rsid w:val="0099339C"/>
    <w:rsid w:val="009A051B"/>
    <w:rsid w:val="009A2CF5"/>
    <w:rsid w:val="009A3DB3"/>
    <w:rsid w:val="009A401F"/>
    <w:rsid w:val="009A4581"/>
    <w:rsid w:val="009A542A"/>
    <w:rsid w:val="009A6159"/>
    <w:rsid w:val="009B0130"/>
    <w:rsid w:val="009B0210"/>
    <w:rsid w:val="009B5B58"/>
    <w:rsid w:val="009B690B"/>
    <w:rsid w:val="009C0071"/>
    <w:rsid w:val="009C214E"/>
    <w:rsid w:val="009C352B"/>
    <w:rsid w:val="009C63D3"/>
    <w:rsid w:val="009C73B2"/>
    <w:rsid w:val="009D1656"/>
    <w:rsid w:val="009E193D"/>
    <w:rsid w:val="009E63E6"/>
    <w:rsid w:val="009E6C33"/>
    <w:rsid w:val="009F0152"/>
    <w:rsid w:val="009F0405"/>
    <w:rsid w:val="009F0EAB"/>
    <w:rsid w:val="009F24B4"/>
    <w:rsid w:val="009F4507"/>
    <w:rsid w:val="009F636D"/>
    <w:rsid w:val="009F63ED"/>
    <w:rsid w:val="009F7820"/>
    <w:rsid w:val="00A02F69"/>
    <w:rsid w:val="00A036C4"/>
    <w:rsid w:val="00A054B4"/>
    <w:rsid w:val="00A05864"/>
    <w:rsid w:val="00A06FF6"/>
    <w:rsid w:val="00A076AC"/>
    <w:rsid w:val="00A12428"/>
    <w:rsid w:val="00A1255D"/>
    <w:rsid w:val="00A1319F"/>
    <w:rsid w:val="00A135B9"/>
    <w:rsid w:val="00A14F03"/>
    <w:rsid w:val="00A16000"/>
    <w:rsid w:val="00A20769"/>
    <w:rsid w:val="00A210C9"/>
    <w:rsid w:val="00A272D4"/>
    <w:rsid w:val="00A301FF"/>
    <w:rsid w:val="00A31012"/>
    <w:rsid w:val="00A336B7"/>
    <w:rsid w:val="00A37F18"/>
    <w:rsid w:val="00A40773"/>
    <w:rsid w:val="00A40A8B"/>
    <w:rsid w:val="00A41450"/>
    <w:rsid w:val="00A41807"/>
    <w:rsid w:val="00A41C32"/>
    <w:rsid w:val="00A4249A"/>
    <w:rsid w:val="00A475D7"/>
    <w:rsid w:val="00A47FF9"/>
    <w:rsid w:val="00A51B42"/>
    <w:rsid w:val="00A561E5"/>
    <w:rsid w:val="00A573DF"/>
    <w:rsid w:val="00A5748A"/>
    <w:rsid w:val="00A57890"/>
    <w:rsid w:val="00A6215F"/>
    <w:rsid w:val="00A71025"/>
    <w:rsid w:val="00A7151F"/>
    <w:rsid w:val="00A72C15"/>
    <w:rsid w:val="00A74C92"/>
    <w:rsid w:val="00A74F75"/>
    <w:rsid w:val="00A75A1C"/>
    <w:rsid w:val="00A7603B"/>
    <w:rsid w:val="00A77F5C"/>
    <w:rsid w:val="00A8275B"/>
    <w:rsid w:val="00A877AD"/>
    <w:rsid w:val="00A8795C"/>
    <w:rsid w:val="00A91775"/>
    <w:rsid w:val="00A91DD4"/>
    <w:rsid w:val="00A92C68"/>
    <w:rsid w:val="00A93B49"/>
    <w:rsid w:val="00A9576F"/>
    <w:rsid w:val="00A972D8"/>
    <w:rsid w:val="00AA0592"/>
    <w:rsid w:val="00AA1280"/>
    <w:rsid w:val="00AA17CC"/>
    <w:rsid w:val="00AA1C20"/>
    <w:rsid w:val="00AA452C"/>
    <w:rsid w:val="00AB1985"/>
    <w:rsid w:val="00AB43EA"/>
    <w:rsid w:val="00AB4478"/>
    <w:rsid w:val="00AB5433"/>
    <w:rsid w:val="00AB5801"/>
    <w:rsid w:val="00AC15B4"/>
    <w:rsid w:val="00AC1759"/>
    <w:rsid w:val="00AC1C4E"/>
    <w:rsid w:val="00AC76D1"/>
    <w:rsid w:val="00AD33EE"/>
    <w:rsid w:val="00AD4258"/>
    <w:rsid w:val="00AD6957"/>
    <w:rsid w:val="00AD6CE4"/>
    <w:rsid w:val="00AD76BB"/>
    <w:rsid w:val="00AE0BAC"/>
    <w:rsid w:val="00AE32FB"/>
    <w:rsid w:val="00AE3464"/>
    <w:rsid w:val="00AE4386"/>
    <w:rsid w:val="00AF1B42"/>
    <w:rsid w:val="00AF4BBA"/>
    <w:rsid w:val="00B030D1"/>
    <w:rsid w:val="00B03E16"/>
    <w:rsid w:val="00B04716"/>
    <w:rsid w:val="00B1011C"/>
    <w:rsid w:val="00B112C7"/>
    <w:rsid w:val="00B12420"/>
    <w:rsid w:val="00B124CF"/>
    <w:rsid w:val="00B132C5"/>
    <w:rsid w:val="00B161DC"/>
    <w:rsid w:val="00B21ACB"/>
    <w:rsid w:val="00B23658"/>
    <w:rsid w:val="00B23CC0"/>
    <w:rsid w:val="00B247C8"/>
    <w:rsid w:val="00B256B0"/>
    <w:rsid w:val="00B40C3F"/>
    <w:rsid w:val="00B51739"/>
    <w:rsid w:val="00B52A13"/>
    <w:rsid w:val="00B530B7"/>
    <w:rsid w:val="00B55715"/>
    <w:rsid w:val="00B61E3E"/>
    <w:rsid w:val="00B63F04"/>
    <w:rsid w:val="00B65695"/>
    <w:rsid w:val="00B67E9B"/>
    <w:rsid w:val="00B71404"/>
    <w:rsid w:val="00B7355B"/>
    <w:rsid w:val="00B74A9C"/>
    <w:rsid w:val="00B759CD"/>
    <w:rsid w:val="00B76677"/>
    <w:rsid w:val="00B82785"/>
    <w:rsid w:val="00B86F18"/>
    <w:rsid w:val="00B91992"/>
    <w:rsid w:val="00B91A4F"/>
    <w:rsid w:val="00B91A66"/>
    <w:rsid w:val="00B92722"/>
    <w:rsid w:val="00B94FA2"/>
    <w:rsid w:val="00B9764F"/>
    <w:rsid w:val="00B97A0F"/>
    <w:rsid w:val="00BA178A"/>
    <w:rsid w:val="00BA4693"/>
    <w:rsid w:val="00BA4A09"/>
    <w:rsid w:val="00BA4B0D"/>
    <w:rsid w:val="00BA6D76"/>
    <w:rsid w:val="00BA7228"/>
    <w:rsid w:val="00BB02BC"/>
    <w:rsid w:val="00BB2653"/>
    <w:rsid w:val="00BB3DAF"/>
    <w:rsid w:val="00BB50E1"/>
    <w:rsid w:val="00BB6FD7"/>
    <w:rsid w:val="00BC1B8E"/>
    <w:rsid w:val="00BC327D"/>
    <w:rsid w:val="00BC3624"/>
    <w:rsid w:val="00BC490C"/>
    <w:rsid w:val="00BC54B4"/>
    <w:rsid w:val="00BC5661"/>
    <w:rsid w:val="00BD0B8D"/>
    <w:rsid w:val="00BD3D54"/>
    <w:rsid w:val="00BD4BD9"/>
    <w:rsid w:val="00BD70FE"/>
    <w:rsid w:val="00BE03E8"/>
    <w:rsid w:val="00BE0867"/>
    <w:rsid w:val="00BE0B64"/>
    <w:rsid w:val="00BE2F32"/>
    <w:rsid w:val="00BE2FE6"/>
    <w:rsid w:val="00BE3738"/>
    <w:rsid w:val="00BE3B86"/>
    <w:rsid w:val="00BF0EE7"/>
    <w:rsid w:val="00BF23FC"/>
    <w:rsid w:val="00BF716E"/>
    <w:rsid w:val="00C00413"/>
    <w:rsid w:val="00C00A81"/>
    <w:rsid w:val="00C01C79"/>
    <w:rsid w:val="00C02CE6"/>
    <w:rsid w:val="00C030B3"/>
    <w:rsid w:val="00C05ED7"/>
    <w:rsid w:val="00C06609"/>
    <w:rsid w:val="00C066E1"/>
    <w:rsid w:val="00C16C61"/>
    <w:rsid w:val="00C17EC9"/>
    <w:rsid w:val="00C20DAC"/>
    <w:rsid w:val="00C22B1E"/>
    <w:rsid w:val="00C25359"/>
    <w:rsid w:val="00C26B7A"/>
    <w:rsid w:val="00C31964"/>
    <w:rsid w:val="00C34289"/>
    <w:rsid w:val="00C359DD"/>
    <w:rsid w:val="00C36608"/>
    <w:rsid w:val="00C3697B"/>
    <w:rsid w:val="00C36BE8"/>
    <w:rsid w:val="00C40967"/>
    <w:rsid w:val="00C41498"/>
    <w:rsid w:val="00C43569"/>
    <w:rsid w:val="00C45286"/>
    <w:rsid w:val="00C470A9"/>
    <w:rsid w:val="00C47162"/>
    <w:rsid w:val="00C47C6A"/>
    <w:rsid w:val="00C51BF4"/>
    <w:rsid w:val="00C57E63"/>
    <w:rsid w:val="00C61991"/>
    <w:rsid w:val="00C625CC"/>
    <w:rsid w:val="00C63287"/>
    <w:rsid w:val="00C63C5D"/>
    <w:rsid w:val="00C65B54"/>
    <w:rsid w:val="00C735BC"/>
    <w:rsid w:val="00C74A14"/>
    <w:rsid w:val="00C74CA1"/>
    <w:rsid w:val="00C765D5"/>
    <w:rsid w:val="00C77AA9"/>
    <w:rsid w:val="00C802B9"/>
    <w:rsid w:val="00C80ECB"/>
    <w:rsid w:val="00C820E4"/>
    <w:rsid w:val="00C82CC7"/>
    <w:rsid w:val="00C833EB"/>
    <w:rsid w:val="00C83F5E"/>
    <w:rsid w:val="00C8757D"/>
    <w:rsid w:val="00C910B4"/>
    <w:rsid w:val="00C93C08"/>
    <w:rsid w:val="00C95DA0"/>
    <w:rsid w:val="00C95F20"/>
    <w:rsid w:val="00C965AF"/>
    <w:rsid w:val="00C96673"/>
    <w:rsid w:val="00CA64D4"/>
    <w:rsid w:val="00CA6A29"/>
    <w:rsid w:val="00CA703B"/>
    <w:rsid w:val="00CB3C82"/>
    <w:rsid w:val="00CB4377"/>
    <w:rsid w:val="00CB7CAB"/>
    <w:rsid w:val="00CB7F10"/>
    <w:rsid w:val="00CC1D3D"/>
    <w:rsid w:val="00CC2687"/>
    <w:rsid w:val="00CC5A1B"/>
    <w:rsid w:val="00CC75E7"/>
    <w:rsid w:val="00CD0443"/>
    <w:rsid w:val="00CD0909"/>
    <w:rsid w:val="00CD0EE9"/>
    <w:rsid w:val="00CD68EE"/>
    <w:rsid w:val="00CE0F33"/>
    <w:rsid w:val="00CE1DD7"/>
    <w:rsid w:val="00CE23CA"/>
    <w:rsid w:val="00CE71A9"/>
    <w:rsid w:val="00CE7F4E"/>
    <w:rsid w:val="00CF219E"/>
    <w:rsid w:val="00D0089D"/>
    <w:rsid w:val="00D00A13"/>
    <w:rsid w:val="00D0673A"/>
    <w:rsid w:val="00D071F6"/>
    <w:rsid w:val="00D109B8"/>
    <w:rsid w:val="00D13A10"/>
    <w:rsid w:val="00D17571"/>
    <w:rsid w:val="00D20393"/>
    <w:rsid w:val="00D216CF"/>
    <w:rsid w:val="00D23E72"/>
    <w:rsid w:val="00D2541E"/>
    <w:rsid w:val="00D3482E"/>
    <w:rsid w:val="00D35215"/>
    <w:rsid w:val="00D36E42"/>
    <w:rsid w:val="00D4177C"/>
    <w:rsid w:val="00D42671"/>
    <w:rsid w:val="00D4408A"/>
    <w:rsid w:val="00D450C1"/>
    <w:rsid w:val="00D45263"/>
    <w:rsid w:val="00D45804"/>
    <w:rsid w:val="00D50B10"/>
    <w:rsid w:val="00D520CB"/>
    <w:rsid w:val="00D523AB"/>
    <w:rsid w:val="00D53AA0"/>
    <w:rsid w:val="00D5433E"/>
    <w:rsid w:val="00D54564"/>
    <w:rsid w:val="00D56A3E"/>
    <w:rsid w:val="00D61A7A"/>
    <w:rsid w:val="00D61FCF"/>
    <w:rsid w:val="00D62484"/>
    <w:rsid w:val="00D6314D"/>
    <w:rsid w:val="00D6409C"/>
    <w:rsid w:val="00D64EEE"/>
    <w:rsid w:val="00D66231"/>
    <w:rsid w:val="00D67CAD"/>
    <w:rsid w:val="00D70CB4"/>
    <w:rsid w:val="00D71111"/>
    <w:rsid w:val="00D73A92"/>
    <w:rsid w:val="00D769C4"/>
    <w:rsid w:val="00D81348"/>
    <w:rsid w:val="00D81A2C"/>
    <w:rsid w:val="00D829BA"/>
    <w:rsid w:val="00D82A42"/>
    <w:rsid w:val="00D830BF"/>
    <w:rsid w:val="00D86715"/>
    <w:rsid w:val="00D86A0C"/>
    <w:rsid w:val="00D87310"/>
    <w:rsid w:val="00D920AD"/>
    <w:rsid w:val="00D92668"/>
    <w:rsid w:val="00D926E8"/>
    <w:rsid w:val="00D94666"/>
    <w:rsid w:val="00D95937"/>
    <w:rsid w:val="00D95DF6"/>
    <w:rsid w:val="00DA3FA7"/>
    <w:rsid w:val="00DA63F3"/>
    <w:rsid w:val="00DA73FD"/>
    <w:rsid w:val="00DA7798"/>
    <w:rsid w:val="00DA7CA4"/>
    <w:rsid w:val="00DB0AF9"/>
    <w:rsid w:val="00DB0B54"/>
    <w:rsid w:val="00DB0B5C"/>
    <w:rsid w:val="00DB620A"/>
    <w:rsid w:val="00DB646E"/>
    <w:rsid w:val="00DC0A4B"/>
    <w:rsid w:val="00DC0BAE"/>
    <w:rsid w:val="00DC1950"/>
    <w:rsid w:val="00DC3119"/>
    <w:rsid w:val="00DD02FA"/>
    <w:rsid w:val="00DD1A4B"/>
    <w:rsid w:val="00DD5B1D"/>
    <w:rsid w:val="00DE0F66"/>
    <w:rsid w:val="00DE1C6E"/>
    <w:rsid w:val="00DE2079"/>
    <w:rsid w:val="00DE25A6"/>
    <w:rsid w:val="00DE3038"/>
    <w:rsid w:val="00DE635F"/>
    <w:rsid w:val="00DE66C7"/>
    <w:rsid w:val="00DF0FE6"/>
    <w:rsid w:val="00DF1EDF"/>
    <w:rsid w:val="00DF29A8"/>
    <w:rsid w:val="00DF40E2"/>
    <w:rsid w:val="00DF524A"/>
    <w:rsid w:val="00DF582F"/>
    <w:rsid w:val="00DF659E"/>
    <w:rsid w:val="00E04840"/>
    <w:rsid w:val="00E04D6B"/>
    <w:rsid w:val="00E05D1C"/>
    <w:rsid w:val="00E0658B"/>
    <w:rsid w:val="00E07C73"/>
    <w:rsid w:val="00E10F9F"/>
    <w:rsid w:val="00E1123B"/>
    <w:rsid w:val="00E11312"/>
    <w:rsid w:val="00E11D0A"/>
    <w:rsid w:val="00E1297F"/>
    <w:rsid w:val="00E1322A"/>
    <w:rsid w:val="00E140C4"/>
    <w:rsid w:val="00E205A5"/>
    <w:rsid w:val="00E20FEC"/>
    <w:rsid w:val="00E24A6F"/>
    <w:rsid w:val="00E2754A"/>
    <w:rsid w:val="00E30248"/>
    <w:rsid w:val="00E32230"/>
    <w:rsid w:val="00E3225C"/>
    <w:rsid w:val="00E376F3"/>
    <w:rsid w:val="00E40FF3"/>
    <w:rsid w:val="00E465B7"/>
    <w:rsid w:val="00E5048D"/>
    <w:rsid w:val="00E505D7"/>
    <w:rsid w:val="00E51D2B"/>
    <w:rsid w:val="00E51EEB"/>
    <w:rsid w:val="00E52CCB"/>
    <w:rsid w:val="00E52EAF"/>
    <w:rsid w:val="00E54FEB"/>
    <w:rsid w:val="00E56E90"/>
    <w:rsid w:val="00E6024C"/>
    <w:rsid w:val="00E632F4"/>
    <w:rsid w:val="00E67FDA"/>
    <w:rsid w:val="00E741DB"/>
    <w:rsid w:val="00E751CC"/>
    <w:rsid w:val="00E75FE8"/>
    <w:rsid w:val="00E778EE"/>
    <w:rsid w:val="00E830AD"/>
    <w:rsid w:val="00E830CD"/>
    <w:rsid w:val="00E83163"/>
    <w:rsid w:val="00E85AFF"/>
    <w:rsid w:val="00E85BC3"/>
    <w:rsid w:val="00E87468"/>
    <w:rsid w:val="00E922A1"/>
    <w:rsid w:val="00E93279"/>
    <w:rsid w:val="00E93A39"/>
    <w:rsid w:val="00E96D4F"/>
    <w:rsid w:val="00EA0942"/>
    <w:rsid w:val="00EA32A9"/>
    <w:rsid w:val="00EA673D"/>
    <w:rsid w:val="00EA68E6"/>
    <w:rsid w:val="00EB3B93"/>
    <w:rsid w:val="00EB3E5D"/>
    <w:rsid w:val="00EB6735"/>
    <w:rsid w:val="00EB69A7"/>
    <w:rsid w:val="00EC5652"/>
    <w:rsid w:val="00EE4FA0"/>
    <w:rsid w:val="00EE55F5"/>
    <w:rsid w:val="00EF0375"/>
    <w:rsid w:val="00EF7CDB"/>
    <w:rsid w:val="00EF7D84"/>
    <w:rsid w:val="00F02A49"/>
    <w:rsid w:val="00F02CF5"/>
    <w:rsid w:val="00F05DA3"/>
    <w:rsid w:val="00F07B91"/>
    <w:rsid w:val="00F118D6"/>
    <w:rsid w:val="00F1279B"/>
    <w:rsid w:val="00F14D52"/>
    <w:rsid w:val="00F14DAD"/>
    <w:rsid w:val="00F15022"/>
    <w:rsid w:val="00F1667B"/>
    <w:rsid w:val="00F248A4"/>
    <w:rsid w:val="00F27B67"/>
    <w:rsid w:val="00F27DEA"/>
    <w:rsid w:val="00F33DF2"/>
    <w:rsid w:val="00F35714"/>
    <w:rsid w:val="00F35F4E"/>
    <w:rsid w:val="00F379F8"/>
    <w:rsid w:val="00F4247B"/>
    <w:rsid w:val="00F4364E"/>
    <w:rsid w:val="00F45026"/>
    <w:rsid w:val="00F468DA"/>
    <w:rsid w:val="00F518F2"/>
    <w:rsid w:val="00F53C14"/>
    <w:rsid w:val="00F549E5"/>
    <w:rsid w:val="00F553D9"/>
    <w:rsid w:val="00F56984"/>
    <w:rsid w:val="00F56DE1"/>
    <w:rsid w:val="00F57293"/>
    <w:rsid w:val="00F71044"/>
    <w:rsid w:val="00F71166"/>
    <w:rsid w:val="00F713B2"/>
    <w:rsid w:val="00F71E29"/>
    <w:rsid w:val="00F8020E"/>
    <w:rsid w:val="00F80FDE"/>
    <w:rsid w:val="00F81D5E"/>
    <w:rsid w:val="00F82C15"/>
    <w:rsid w:val="00F86AEC"/>
    <w:rsid w:val="00F9189A"/>
    <w:rsid w:val="00F924C0"/>
    <w:rsid w:val="00F9347C"/>
    <w:rsid w:val="00F94788"/>
    <w:rsid w:val="00F95E28"/>
    <w:rsid w:val="00F9718B"/>
    <w:rsid w:val="00F97D43"/>
    <w:rsid w:val="00FA0183"/>
    <w:rsid w:val="00FA08AA"/>
    <w:rsid w:val="00FA18B2"/>
    <w:rsid w:val="00FA2999"/>
    <w:rsid w:val="00FA29D7"/>
    <w:rsid w:val="00FA432C"/>
    <w:rsid w:val="00FA56AD"/>
    <w:rsid w:val="00FB408E"/>
    <w:rsid w:val="00FB4C92"/>
    <w:rsid w:val="00FB51DE"/>
    <w:rsid w:val="00FB564E"/>
    <w:rsid w:val="00FB6D4C"/>
    <w:rsid w:val="00FB7B60"/>
    <w:rsid w:val="00FC0844"/>
    <w:rsid w:val="00FC0930"/>
    <w:rsid w:val="00FC42F5"/>
    <w:rsid w:val="00FC5C81"/>
    <w:rsid w:val="00FC7517"/>
    <w:rsid w:val="00FD14B0"/>
    <w:rsid w:val="00FD2476"/>
    <w:rsid w:val="00FD3236"/>
    <w:rsid w:val="00FD3424"/>
    <w:rsid w:val="00FD5740"/>
    <w:rsid w:val="00FD62CE"/>
    <w:rsid w:val="00FD63F9"/>
    <w:rsid w:val="00FE1E6C"/>
    <w:rsid w:val="00FE43F1"/>
    <w:rsid w:val="00FE4566"/>
    <w:rsid w:val="00FF44EA"/>
    <w:rsid w:val="00FF466A"/>
    <w:rsid w:val="00FF6AF7"/>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3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7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FCF"/>
    <w:rPr>
      <w:rFonts w:ascii="Tahoma" w:hAnsi="Tahoma" w:cs="Tahoma"/>
      <w:sz w:val="16"/>
      <w:szCs w:val="16"/>
    </w:rPr>
  </w:style>
  <w:style w:type="table" w:styleId="TableGrid">
    <w:name w:val="Table Grid"/>
    <w:basedOn w:val="TableNormal"/>
    <w:rsid w:val="009F6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5D1C"/>
    <w:pPr>
      <w:ind w:left="720"/>
      <w:contextualSpacing/>
    </w:pPr>
  </w:style>
  <w:style w:type="character" w:styleId="CommentReference">
    <w:name w:val="annotation reference"/>
    <w:basedOn w:val="DefaultParagraphFont"/>
    <w:uiPriority w:val="99"/>
    <w:semiHidden/>
    <w:unhideWhenUsed/>
    <w:rsid w:val="008B273E"/>
    <w:rPr>
      <w:sz w:val="16"/>
      <w:szCs w:val="16"/>
    </w:rPr>
  </w:style>
  <w:style w:type="paragraph" w:styleId="CommentText">
    <w:name w:val="annotation text"/>
    <w:basedOn w:val="Normal"/>
    <w:link w:val="CommentTextChar"/>
    <w:uiPriority w:val="99"/>
    <w:semiHidden/>
    <w:unhideWhenUsed/>
    <w:rsid w:val="008B273E"/>
    <w:pPr>
      <w:spacing w:line="240" w:lineRule="auto"/>
    </w:pPr>
    <w:rPr>
      <w:sz w:val="20"/>
      <w:szCs w:val="20"/>
    </w:rPr>
  </w:style>
  <w:style w:type="character" w:customStyle="1" w:styleId="CommentTextChar">
    <w:name w:val="Comment Text Char"/>
    <w:basedOn w:val="DefaultParagraphFont"/>
    <w:link w:val="CommentText"/>
    <w:uiPriority w:val="99"/>
    <w:semiHidden/>
    <w:rsid w:val="008B273E"/>
    <w:rPr>
      <w:sz w:val="20"/>
      <w:szCs w:val="20"/>
    </w:rPr>
  </w:style>
  <w:style w:type="paragraph" w:styleId="CommentSubject">
    <w:name w:val="annotation subject"/>
    <w:basedOn w:val="CommentText"/>
    <w:next w:val="CommentText"/>
    <w:link w:val="CommentSubjectChar"/>
    <w:uiPriority w:val="99"/>
    <w:semiHidden/>
    <w:unhideWhenUsed/>
    <w:rsid w:val="008B273E"/>
    <w:rPr>
      <w:b/>
      <w:bCs/>
    </w:rPr>
  </w:style>
  <w:style w:type="character" w:customStyle="1" w:styleId="CommentSubjectChar">
    <w:name w:val="Comment Subject Char"/>
    <w:basedOn w:val="CommentTextChar"/>
    <w:link w:val="CommentSubject"/>
    <w:uiPriority w:val="99"/>
    <w:semiHidden/>
    <w:rsid w:val="008B273E"/>
    <w:rPr>
      <w:b/>
      <w:bCs/>
      <w:sz w:val="20"/>
      <w:szCs w:val="20"/>
    </w:rPr>
  </w:style>
  <w:style w:type="paragraph" w:styleId="Header">
    <w:name w:val="header"/>
    <w:basedOn w:val="Normal"/>
    <w:link w:val="HeaderChar"/>
    <w:uiPriority w:val="99"/>
    <w:unhideWhenUsed/>
    <w:rsid w:val="00C82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0E4"/>
  </w:style>
  <w:style w:type="paragraph" w:styleId="Footer">
    <w:name w:val="footer"/>
    <w:basedOn w:val="Normal"/>
    <w:link w:val="FooterChar"/>
    <w:uiPriority w:val="99"/>
    <w:unhideWhenUsed/>
    <w:rsid w:val="00C82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0E4"/>
  </w:style>
  <w:style w:type="table" w:customStyle="1" w:styleId="GridTable1Light1">
    <w:name w:val="Grid Table 1 Light1"/>
    <w:basedOn w:val="TableNormal"/>
    <w:next w:val="GridTable1Light"/>
    <w:uiPriority w:val="46"/>
    <w:rsid w:val="00AA1C20"/>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AA1C2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FC0930"/>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NoSpacing">
    <w:name w:val="No Spacing"/>
    <w:link w:val="NoSpacingChar"/>
    <w:uiPriority w:val="1"/>
    <w:qFormat/>
    <w:rsid w:val="00BD70F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D70FE"/>
    <w:rPr>
      <w:rFonts w:eastAsiaTheme="minorEastAsia"/>
      <w:lang w:val="en-US" w:eastAsia="ja-JP"/>
    </w:rPr>
  </w:style>
</w:styles>
</file>

<file path=word/webSettings.xml><?xml version="1.0" encoding="utf-8"?>
<w:webSettings xmlns:r="http://schemas.openxmlformats.org/officeDocument/2006/relationships" xmlns:w="http://schemas.openxmlformats.org/wordprocessingml/2006/main">
  <w:divs>
    <w:div w:id="24646132">
      <w:bodyDiv w:val="1"/>
      <w:marLeft w:val="0"/>
      <w:marRight w:val="0"/>
      <w:marTop w:val="0"/>
      <w:marBottom w:val="0"/>
      <w:divBdr>
        <w:top w:val="none" w:sz="0" w:space="0" w:color="auto"/>
        <w:left w:val="none" w:sz="0" w:space="0" w:color="auto"/>
        <w:bottom w:val="none" w:sz="0" w:space="0" w:color="auto"/>
        <w:right w:val="none" w:sz="0" w:space="0" w:color="auto"/>
      </w:divBdr>
    </w:div>
    <w:div w:id="87583316">
      <w:bodyDiv w:val="1"/>
      <w:marLeft w:val="0"/>
      <w:marRight w:val="0"/>
      <w:marTop w:val="0"/>
      <w:marBottom w:val="0"/>
      <w:divBdr>
        <w:top w:val="none" w:sz="0" w:space="0" w:color="auto"/>
        <w:left w:val="none" w:sz="0" w:space="0" w:color="auto"/>
        <w:bottom w:val="none" w:sz="0" w:space="0" w:color="auto"/>
        <w:right w:val="none" w:sz="0" w:space="0" w:color="auto"/>
      </w:divBdr>
      <w:divsChild>
        <w:div w:id="2125996406">
          <w:marLeft w:val="547"/>
          <w:marRight w:val="0"/>
          <w:marTop w:val="115"/>
          <w:marBottom w:val="0"/>
          <w:divBdr>
            <w:top w:val="none" w:sz="0" w:space="0" w:color="auto"/>
            <w:left w:val="none" w:sz="0" w:space="0" w:color="auto"/>
            <w:bottom w:val="none" w:sz="0" w:space="0" w:color="auto"/>
            <w:right w:val="none" w:sz="0" w:space="0" w:color="auto"/>
          </w:divBdr>
        </w:div>
        <w:div w:id="1804031746">
          <w:marLeft w:val="547"/>
          <w:marRight w:val="0"/>
          <w:marTop w:val="115"/>
          <w:marBottom w:val="0"/>
          <w:divBdr>
            <w:top w:val="none" w:sz="0" w:space="0" w:color="auto"/>
            <w:left w:val="none" w:sz="0" w:space="0" w:color="auto"/>
            <w:bottom w:val="none" w:sz="0" w:space="0" w:color="auto"/>
            <w:right w:val="none" w:sz="0" w:space="0" w:color="auto"/>
          </w:divBdr>
        </w:div>
        <w:div w:id="37048354">
          <w:marLeft w:val="547"/>
          <w:marRight w:val="0"/>
          <w:marTop w:val="115"/>
          <w:marBottom w:val="0"/>
          <w:divBdr>
            <w:top w:val="none" w:sz="0" w:space="0" w:color="auto"/>
            <w:left w:val="none" w:sz="0" w:space="0" w:color="auto"/>
            <w:bottom w:val="none" w:sz="0" w:space="0" w:color="auto"/>
            <w:right w:val="none" w:sz="0" w:space="0" w:color="auto"/>
          </w:divBdr>
        </w:div>
        <w:div w:id="470097916">
          <w:marLeft w:val="547"/>
          <w:marRight w:val="0"/>
          <w:marTop w:val="115"/>
          <w:marBottom w:val="0"/>
          <w:divBdr>
            <w:top w:val="none" w:sz="0" w:space="0" w:color="auto"/>
            <w:left w:val="none" w:sz="0" w:space="0" w:color="auto"/>
            <w:bottom w:val="none" w:sz="0" w:space="0" w:color="auto"/>
            <w:right w:val="none" w:sz="0" w:space="0" w:color="auto"/>
          </w:divBdr>
        </w:div>
        <w:div w:id="228662602">
          <w:marLeft w:val="547"/>
          <w:marRight w:val="0"/>
          <w:marTop w:val="115"/>
          <w:marBottom w:val="0"/>
          <w:divBdr>
            <w:top w:val="none" w:sz="0" w:space="0" w:color="auto"/>
            <w:left w:val="none" w:sz="0" w:space="0" w:color="auto"/>
            <w:bottom w:val="none" w:sz="0" w:space="0" w:color="auto"/>
            <w:right w:val="none" w:sz="0" w:space="0" w:color="auto"/>
          </w:divBdr>
        </w:div>
        <w:div w:id="364060424">
          <w:marLeft w:val="547"/>
          <w:marRight w:val="0"/>
          <w:marTop w:val="115"/>
          <w:marBottom w:val="0"/>
          <w:divBdr>
            <w:top w:val="none" w:sz="0" w:space="0" w:color="auto"/>
            <w:left w:val="none" w:sz="0" w:space="0" w:color="auto"/>
            <w:bottom w:val="none" w:sz="0" w:space="0" w:color="auto"/>
            <w:right w:val="none" w:sz="0" w:space="0" w:color="auto"/>
          </w:divBdr>
        </w:div>
      </w:divsChild>
    </w:div>
    <w:div w:id="773986313">
      <w:bodyDiv w:val="1"/>
      <w:marLeft w:val="0"/>
      <w:marRight w:val="0"/>
      <w:marTop w:val="0"/>
      <w:marBottom w:val="0"/>
      <w:divBdr>
        <w:top w:val="none" w:sz="0" w:space="0" w:color="auto"/>
        <w:left w:val="none" w:sz="0" w:space="0" w:color="auto"/>
        <w:bottom w:val="none" w:sz="0" w:space="0" w:color="auto"/>
        <w:right w:val="none" w:sz="0" w:space="0" w:color="auto"/>
      </w:divBdr>
      <w:divsChild>
        <w:div w:id="1895694637">
          <w:marLeft w:val="547"/>
          <w:marRight w:val="0"/>
          <w:marTop w:val="115"/>
          <w:marBottom w:val="0"/>
          <w:divBdr>
            <w:top w:val="none" w:sz="0" w:space="0" w:color="auto"/>
            <w:left w:val="none" w:sz="0" w:space="0" w:color="auto"/>
            <w:bottom w:val="none" w:sz="0" w:space="0" w:color="auto"/>
            <w:right w:val="none" w:sz="0" w:space="0" w:color="auto"/>
          </w:divBdr>
        </w:div>
      </w:divsChild>
    </w:div>
    <w:div w:id="982537143">
      <w:bodyDiv w:val="1"/>
      <w:marLeft w:val="0"/>
      <w:marRight w:val="0"/>
      <w:marTop w:val="0"/>
      <w:marBottom w:val="0"/>
      <w:divBdr>
        <w:top w:val="none" w:sz="0" w:space="0" w:color="auto"/>
        <w:left w:val="none" w:sz="0" w:space="0" w:color="auto"/>
        <w:bottom w:val="none" w:sz="0" w:space="0" w:color="auto"/>
        <w:right w:val="none" w:sz="0" w:space="0" w:color="auto"/>
      </w:divBdr>
    </w:div>
    <w:div w:id="1129398067">
      <w:bodyDiv w:val="1"/>
      <w:marLeft w:val="0"/>
      <w:marRight w:val="0"/>
      <w:marTop w:val="0"/>
      <w:marBottom w:val="0"/>
      <w:divBdr>
        <w:top w:val="none" w:sz="0" w:space="0" w:color="auto"/>
        <w:left w:val="none" w:sz="0" w:space="0" w:color="auto"/>
        <w:bottom w:val="none" w:sz="0" w:space="0" w:color="auto"/>
        <w:right w:val="none" w:sz="0" w:space="0" w:color="auto"/>
      </w:divBdr>
    </w:div>
    <w:div w:id="1361397670">
      <w:bodyDiv w:val="1"/>
      <w:marLeft w:val="0"/>
      <w:marRight w:val="0"/>
      <w:marTop w:val="0"/>
      <w:marBottom w:val="0"/>
      <w:divBdr>
        <w:top w:val="none" w:sz="0" w:space="0" w:color="auto"/>
        <w:left w:val="none" w:sz="0" w:space="0" w:color="auto"/>
        <w:bottom w:val="none" w:sz="0" w:space="0" w:color="auto"/>
        <w:right w:val="none" w:sz="0" w:space="0" w:color="auto"/>
      </w:divBdr>
    </w:div>
    <w:div w:id="1584292311">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2075882994">
      <w:bodyDiv w:val="1"/>
      <w:marLeft w:val="0"/>
      <w:marRight w:val="0"/>
      <w:marTop w:val="0"/>
      <w:marBottom w:val="0"/>
      <w:divBdr>
        <w:top w:val="none" w:sz="0" w:space="0" w:color="auto"/>
        <w:left w:val="none" w:sz="0" w:space="0" w:color="auto"/>
        <w:bottom w:val="none" w:sz="0" w:space="0" w:color="auto"/>
        <w:right w:val="none" w:sz="0" w:space="0" w:color="auto"/>
      </w:divBdr>
    </w:div>
    <w:div w:id="2111580249">
      <w:bodyDiv w:val="1"/>
      <w:marLeft w:val="0"/>
      <w:marRight w:val="0"/>
      <w:marTop w:val="0"/>
      <w:marBottom w:val="0"/>
      <w:divBdr>
        <w:top w:val="none" w:sz="0" w:space="0" w:color="auto"/>
        <w:left w:val="none" w:sz="0" w:space="0" w:color="auto"/>
        <w:bottom w:val="none" w:sz="0" w:space="0" w:color="auto"/>
        <w:right w:val="none" w:sz="0" w:space="0" w:color="auto"/>
      </w:divBdr>
      <w:divsChild>
        <w:div w:id="1096560903">
          <w:marLeft w:val="547"/>
          <w:marRight w:val="0"/>
          <w:marTop w:val="115"/>
          <w:marBottom w:val="0"/>
          <w:divBdr>
            <w:top w:val="none" w:sz="0" w:space="0" w:color="auto"/>
            <w:left w:val="none" w:sz="0" w:space="0" w:color="auto"/>
            <w:bottom w:val="none" w:sz="0" w:space="0" w:color="auto"/>
            <w:right w:val="none" w:sz="0" w:space="0" w:color="auto"/>
          </w:divBdr>
        </w:div>
        <w:div w:id="1378385118">
          <w:marLeft w:val="547"/>
          <w:marRight w:val="0"/>
          <w:marTop w:val="115"/>
          <w:marBottom w:val="0"/>
          <w:divBdr>
            <w:top w:val="none" w:sz="0" w:space="0" w:color="auto"/>
            <w:left w:val="none" w:sz="0" w:space="0" w:color="auto"/>
            <w:bottom w:val="none" w:sz="0" w:space="0" w:color="auto"/>
            <w:right w:val="none" w:sz="0" w:space="0" w:color="auto"/>
          </w:divBdr>
        </w:div>
        <w:div w:id="20580046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F56FF-EB10-4D6F-9075-0A85E208D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7781</Words>
  <Characters>44356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dc:creator>
  <cp:lastModifiedBy>PUMZA</cp:lastModifiedBy>
  <cp:revision>2</cp:revision>
  <cp:lastPrinted>2018-07-04T12:13:00Z</cp:lastPrinted>
  <dcterms:created xsi:type="dcterms:W3CDTF">2019-02-28T08:01:00Z</dcterms:created>
  <dcterms:modified xsi:type="dcterms:W3CDTF">2019-02-28T08:01:00Z</dcterms:modified>
</cp:coreProperties>
</file>