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61" w:rsidRPr="00502561" w:rsidRDefault="00502561" w:rsidP="00502561">
      <w:pPr>
        <w:shd w:val="clear" w:color="auto" w:fill="527362"/>
        <w:spacing w:after="0" w:line="240" w:lineRule="auto"/>
        <w:outlineLvl w:val="3"/>
        <w:rPr>
          <w:rFonts w:ascii="Helvetica" w:eastAsia="Times New Roman" w:hAnsi="Helvetica" w:cs="Helvetica"/>
          <w:caps/>
          <w:color w:val="FFFFFF"/>
          <w:sz w:val="24"/>
          <w:szCs w:val="24"/>
          <w:lang w:eastAsia="en-ZA"/>
        </w:rPr>
      </w:pPr>
      <w:bookmarkStart w:id="0" w:name="_GoBack"/>
      <w:bookmarkEnd w:id="0"/>
      <w:r w:rsidRPr="00502561">
        <w:rPr>
          <w:rFonts w:ascii="Helvetica" w:eastAsia="Times New Roman" w:hAnsi="Helvetica" w:cs="Helvetica"/>
          <w:caps/>
          <w:color w:val="FFFFFF"/>
          <w:sz w:val="24"/>
          <w:szCs w:val="24"/>
          <w:lang w:eastAsia="en-ZA"/>
        </w:rPr>
        <w:t>COMMUNICATIONS COMMITTEE: THREE WEEKS TO FINALISE FILLING OF SABC BOARD VACANCIES</w:t>
      </w:r>
    </w:p>
    <w:p w:rsidR="00502561" w:rsidRDefault="00502561" w:rsidP="00502561">
      <w:pPr>
        <w:shd w:val="clear" w:color="auto" w:fill="FFFFFF"/>
        <w:spacing w:before="100" w:beforeAutospacing="1" w:after="100" w:afterAutospacing="1" w:line="240" w:lineRule="auto"/>
        <w:rPr>
          <w:rFonts w:ascii="Arial" w:eastAsia="Times New Roman" w:hAnsi="Arial" w:cs="Arial"/>
          <w:b/>
          <w:bCs/>
          <w:color w:val="676767"/>
          <w:sz w:val="24"/>
          <w:szCs w:val="24"/>
          <w:lang w:eastAsia="en-ZA"/>
        </w:rPr>
      </w:pPr>
    </w:p>
    <w:p w:rsidR="00502561" w:rsidRDefault="00502561" w:rsidP="00502561">
      <w:pPr>
        <w:shd w:val="clear" w:color="auto" w:fill="FFFFFF"/>
        <w:spacing w:before="100" w:beforeAutospacing="1" w:after="100" w:afterAutospacing="1" w:line="240" w:lineRule="auto"/>
        <w:rPr>
          <w:rFonts w:ascii="Arial" w:eastAsia="Times New Roman" w:hAnsi="Arial" w:cs="Arial"/>
          <w:b/>
          <w:bCs/>
          <w:color w:val="676767"/>
          <w:sz w:val="24"/>
          <w:szCs w:val="24"/>
          <w:lang w:eastAsia="en-ZA"/>
        </w:rPr>
      </w:pPr>
    </w:p>
    <w:p w:rsidR="00502561" w:rsidRPr="00502561" w:rsidRDefault="00502561" w:rsidP="00502561">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502561">
        <w:rPr>
          <w:rFonts w:ascii="Arial" w:eastAsia="Times New Roman" w:hAnsi="Arial" w:cs="Arial"/>
          <w:b/>
          <w:bCs/>
          <w:color w:val="676767"/>
          <w:sz w:val="24"/>
          <w:szCs w:val="24"/>
          <w:lang w:eastAsia="en-ZA"/>
        </w:rPr>
        <w:t>Parliament, Friday, 22 February 2019 – </w:t>
      </w:r>
      <w:r w:rsidRPr="00502561">
        <w:rPr>
          <w:rFonts w:ascii="Arial" w:eastAsia="Times New Roman" w:hAnsi="Arial" w:cs="Arial"/>
          <w:color w:val="676767"/>
          <w:sz w:val="24"/>
          <w:szCs w:val="24"/>
          <w:lang w:eastAsia="en-ZA"/>
        </w:rPr>
        <w:t>The Portfolio Committee on Communications has allocated three weeks to complete the process of filling vacancies at the board of the South African Broadcasting Corporation (SABC). It is scheduled to adopt and table its final report in the National Assembly on 13 March 2019.</w:t>
      </w:r>
    </w:p>
    <w:p w:rsidR="00502561" w:rsidRPr="00502561" w:rsidRDefault="00502561" w:rsidP="00502561">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502561">
        <w:rPr>
          <w:rFonts w:ascii="Arial" w:eastAsia="Times New Roman" w:hAnsi="Arial" w:cs="Arial"/>
          <w:color w:val="676767"/>
          <w:sz w:val="24"/>
          <w:szCs w:val="24"/>
          <w:lang w:eastAsia="en-ZA"/>
        </w:rPr>
        <w:t>The eight vacancies were advertised on 11 and closed on 21 December 2018. The advertisement was then extended to 31 December 2018. The committee resolved that the 80 nominations received during the previous Board shortlisting and interview process in October 2018 should also be considered. In December alone, the committee received 323 nominations.</w:t>
      </w:r>
    </w:p>
    <w:p w:rsidR="00502561" w:rsidRPr="00502561" w:rsidRDefault="00502561" w:rsidP="00502561">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502561">
        <w:rPr>
          <w:rFonts w:ascii="Arial" w:eastAsia="Times New Roman" w:hAnsi="Arial" w:cs="Arial"/>
          <w:color w:val="676767"/>
          <w:sz w:val="24"/>
          <w:szCs w:val="24"/>
          <w:lang w:eastAsia="en-ZA"/>
        </w:rPr>
        <w:t>On Tuesday, 26 February 2019, the committee will shortlist 24 candidates and publish their names together with abridged CVs on Parliament’s website for public comment. Interviews will then be conducted from 5 to 7 March 2019.</w:t>
      </w:r>
    </w:p>
    <w:p w:rsidR="00502561" w:rsidRPr="00502561" w:rsidRDefault="00502561" w:rsidP="00502561">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502561">
        <w:rPr>
          <w:rFonts w:ascii="Arial" w:eastAsia="Times New Roman" w:hAnsi="Arial" w:cs="Arial"/>
          <w:color w:val="676767"/>
          <w:sz w:val="24"/>
          <w:szCs w:val="24"/>
          <w:lang w:eastAsia="en-ZA"/>
        </w:rPr>
        <w:t xml:space="preserve">The Chairperson of the committee, Prof </w:t>
      </w:r>
      <w:proofErr w:type="spellStart"/>
      <w:r w:rsidRPr="00502561">
        <w:rPr>
          <w:rFonts w:ascii="Arial" w:eastAsia="Times New Roman" w:hAnsi="Arial" w:cs="Arial"/>
          <w:color w:val="676767"/>
          <w:sz w:val="24"/>
          <w:szCs w:val="24"/>
          <w:lang w:eastAsia="en-ZA"/>
        </w:rPr>
        <w:t>Hlengiwe</w:t>
      </w:r>
      <w:proofErr w:type="spellEnd"/>
      <w:r w:rsidRPr="00502561">
        <w:rPr>
          <w:rFonts w:ascii="Arial" w:eastAsia="Times New Roman" w:hAnsi="Arial" w:cs="Arial"/>
          <w:color w:val="676767"/>
          <w:sz w:val="24"/>
          <w:szCs w:val="24"/>
          <w:lang w:eastAsia="en-ZA"/>
        </w:rPr>
        <w:t xml:space="preserve"> </w:t>
      </w:r>
      <w:proofErr w:type="spellStart"/>
      <w:r w:rsidRPr="00502561">
        <w:rPr>
          <w:rFonts w:ascii="Arial" w:eastAsia="Times New Roman" w:hAnsi="Arial" w:cs="Arial"/>
          <w:color w:val="676767"/>
          <w:sz w:val="24"/>
          <w:szCs w:val="24"/>
          <w:lang w:eastAsia="en-ZA"/>
        </w:rPr>
        <w:t>Mkhize</w:t>
      </w:r>
      <w:proofErr w:type="spellEnd"/>
      <w:r w:rsidRPr="00502561">
        <w:rPr>
          <w:rFonts w:ascii="Arial" w:eastAsia="Times New Roman" w:hAnsi="Arial" w:cs="Arial"/>
          <w:color w:val="676767"/>
          <w:sz w:val="24"/>
          <w:szCs w:val="24"/>
          <w:lang w:eastAsia="en-ZA"/>
        </w:rPr>
        <w:t>, said all candidates will be subjected to verification of qualifications, security clearance and public scrutiny.</w:t>
      </w:r>
    </w:p>
    <w:p w:rsidR="00502561" w:rsidRPr="00502561" w:rsidRDefault="00502561" w:rsidP="00502561">
      <w:pPr>
        <w:shd w:val="clear" w:color="auto" w:fill="FFFFFF"/>
        <w:spacing w:before="100" w:beforeAutospacing="1" w:after="100" w:afterAutospacing="1" w:line="240" w:lineRule="auto"/>
        <w:rPr>
          <w:rFonts w:ascii="Arial" w:eastAsia="Times New Roman" w:hAnsi="Arial" w:cs="Arial"/>
          <w:color w:val="676767"/>
          <w:sz w:val="24"/>
          <w:szCs w:val="24"/>
          <w:lang w:eastAsia="en-ZA"/>
        </w:rPr>
      </w:pPr>
      <w:r w:rsidRPr="00502561">
        <w:rPr>
          <w:rFonts w:ascii="Arial" w:eastAsia="Times New Roman" w:hAnsi="Arial" w:cs="Arial"/>
          <w:b/>
          <w:bCs/>
          <w:color w:val="676767"/>
          <w:sz w:val="24"/>
          <w:szCs w:val="24"/>
          <w:lang w:eastAsia="en-ZA"/>
        </w:rPr>
        <w:t>ISSUED BY PARLIAMENTARY COMMUNICATION SERVICES ON BEHALF OF THE CHAIRPERSON OF THE PORTFOLIO COMMITTEE ON COMMUNICATIONS, PROF HLEGIWE MKHIZE</w:t>
      </w:r>
    </w:p>
    <w:p w:rsidR="00B2442E" w:rsidRDefault="00B2442E"/>
    <w:sectPr w:rsidR="00B2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61"/>
    <w:rsid w:val="00502561"/>
    <w:rsid w:val="00B24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0256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56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0256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02561"/>
    <w:rPr>
      <w:b/>
      <w:bCs/>
    </w:rPr>
  </w:style>
  <w:style w:type="paragraph" w:styleId="BalloonText">
    <w:name w:val="Balloon Text"/>
    <w:basedOn w:val="Normal"/>
    <w:link w:val="BalloonTextChar"/>
    <w:uiPriority w:val="99"/>
    <w:semiHidden/>
    <w:unhideWhenUsed/>
    <w:rsid w:val="0050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0256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561"/>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50256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02561"/>
    <w:rPr>
      <w:b/>
      <w:bCs/>
    </w:rPr>
  </w:style>
  <w:style w:type="paragraph" w:styleId="BalloonText">
    <w:name w:val="Balloon Text"/>
    <w:basedOn w:val="Normal"/>
    <w:link w:val="BalloonTextChar"/>
    <w:uiPriority w:val="99"/>
    <w:semiHidden/>
    <w:unhideWhenUsed/>
    <w:rsid w:val="0050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39396">
      <w:bodyDiv w:val="1"/>
      <w:marLeft w:val="0"/>
      <w:marRight w:val="0"/>
      <w:marTop w:val="0"/>
      <w:marBottom w:val="0"/>
      <w:divBdr>
        <w:top w:val="none" w:sz="0" w:space="0" w:color="auto"/>
        <w:left w:val="none" w:sz="0" w:space="0" w:color="auto"/>
        <w:bottom w:val="none" w:sz="0" w:space="0" w:color="auto"/>
        <w:right w:val="none" w:sz="0" w:space="0" w:color="auto"/>
      </w:divBdr>
      <w:divsChild>
        <w:div w:id="131755627">
          <w:marLeft w:val="0"/>
          <w:marRight w:val="0"/>
          <w:marTop w:val="0"/>
          <w:marBottom w:val="0"/>
          <w:divBdr>
            <w:top w:val="none" w:sz="0" w:space="0" w:color="auto"/>
            <w:left w:val="none" w:sz="0" w:space="0" w:color="auto"/>
            <w:bottom w:val="none" w:sz="0" w:space="0" w:color="auto"/>
            <w:right w:val="none" w:sz="0" w:space="0" w:color="auto"/>
          </w:divBdr>
          <w:divsChild>
            <w:div w:id="394280684">
              <w:marLeft w:val="0"/>
              <w:marRight w:val="0"/>
              <w:marTop w:val="0"/>
              <w:marBottom w:val="0"/>
              <w:divBdr>
                <w:top w:val="none" w:sz="0" w:space="0" w:color="auto"/>
                <w:left w:val="none" w:sz="0" w:space="0" w:color="auto"/>
                <w:bottom w:val="none" w:sz="0" w:space="0" w:color="auto"/>
                <w:right w:val="none" w:sz="0" w:space="0" w:color="auto"/>
              </w:divBdr>
            </w:div>
          </w:divsChild>
        </w:div>
        <w:div w:id="1053043642">
          <w:marLeft w:val="0"/>
          <w:marRight w:val="0"/>
          <w:marTop w:val="0"/>
          <w:marBottom w:val="0"/>
          <w:divBdr>
            <w:top w:val="none" w:sz="0" w:space="0" w:color="auto"/>
            <w:left w:val="none" w:sz="0" w:space="0" w:color="auto"/>
            <w:bottom w:val="none" w:sz="0" w:space="0" w:color="auto"/>
            <w:right w:val="none" w:sz="0" w:space="0" w:color="auto"/>
          </w:divBdr>
          <w:divsChild>
            <w:div w:id="1923679134">
              <w:marLeft w:val="0"/>
              <w:marRight w:val="0"/>
              <w:marTop w:val="0"/>
              <w:marBottom w:val="0"/>
              <w:divBdr>
                <w:top w:val="none" w:sz="0" w:space="0" w:color="auto"/>
                <w:left w:val="none" w:sz="0" w:space="0" w:color="auto"/>
                <w:bottom w:val="none" w:sz="0" w:space="0" w:color="auto"/>
                <w:right w:val="none" w:sz="0" w:space="0" w:color="auto"/>
              </w:divBdr>
              <w:divsChild>
                <w:div w:id="1754014405">
                  <w:marLeft w:val="0"/>
                  <w:marRight w:val="0"/>
                  <w:marTop w:val="0"/>
                  <w:marBottom w:val="0"/>
                  <w:divBdr>
                    <w:top w:val="none" w:sz="0" w:space="0" w:color="auto"/>
                    <w:left w:val="none" w:sz="0" w:space="0" w:color="auto"/>
                    <w:bottom w:val="none" w:sz="0" w:space="0" w:color="auto"/>
                    <w:right w:val="none" w:sz="0" w:space="0" w:color="auto"/>
                  </w:divBdr>
                  <w:divsChild>
                    <w:div w:id="846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2019-02-25T11:56:00Z</dcterms:created>
  <dcterms:modified xsi:type="dcterms:W3CDTF">2019-02-25T11:58:00Z</dcterms:modified>
</cp:coreProperties>
</file>