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A0B48" w14:textId="77777777" w:rsidR="00655A9B" w:rsidRPr="00EA78C2" w:rsidRDefault="00EA78C2" w:rsidP="00EA78C2">
      <w:pPr>
        <w:spacing w:line="240" w:lineRule="auto"/>
        <w:ind w:left="446" w:hanging="44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78C2">
        <w:rPr>
          <w:rFonts w:ascii="Times New Roman" w:hAnsi="Times New Roman" w:cs="Times New Roman"/>
          <w:b/>
          <w:sz w:val="28"/>
          <w:szCs w:val="28"/>
        </w:rPr>
        <w:t>3.</w:t>
      </w:r>
      <w:r w:rsidRPr="00EA78C2">
        <w:rPr>
          <w:rFonts w:ascii="Times New Roman" w:hAnsi="Times New Roman" w:cs="Times New Roman"/>
          <w:b/>
          <w:sz w:val="28"/>
          <w:szCs w:val="28"/>
        </w:rPr>
        <w:tab/>
      </w:r>
      <w:r w:rsidR="00AF4F94" w:rsidRPr="00EA78C2">
        <w:rPr>
          <w:rFonts w:ascii="Times New Roman" w:hAnsi="Times New Roman" w:cs="Times New Roman"/>
          <w:b/>
          <w:sz w:val="28"/>
          <w:szCs w:val="28"/>
        </w:rPr>
        <w:t>R</w:t>
      </w:r>
      <w:r w:rsidR="00655A9B" w:rsidRPr="00EA78C2">
        <w:rPr>
          <w:rFonts w:ascii="Times New Roman" w:hAnsi="Times New Roman" w:cs="Times New Roman"/>
          <w:b/>
          <w:sz w:val="28"/>
          <w:szCs w:val="28"/>
        </w:rPr>
        <w:t xml:space="preserve">eport of the Portfolio Committee on </w:t>
      </w:r>
      <w:r w:rsidR="007B2446" w:rsidRPr="00EA78C2">
        <w:rPr>
          <w:rFonts w:ascii="Times New Roman" w:hAnsi="Times New Roman" w:cs="Times New Roman"/>
          <w:b/>
          <w:sz w:val="28"/>
          <w:szCs w:val="28"/>
        </w:rPr>
        <w:t>Justice and Correctional Se</w:t>
      </w:r>
      <w:r w:rsidR="00AF6C39" w:rsidRPr="00EA78C2">
        <w:rPr>
          <w:rFonts w:ascii="Times New Roman" w:hAnsi="Times New Roman" w:cs="Times New Roman"/>
          <w:b/>
          <w:sz w:val="28"/>
          <w:szCs w:val="28"/>
        </w:rPr>
        <w:t>r</w:t>
      </w:r>
      <w:r w:rsidR="007B2446" w:rsidRPr="00EA78C2">
        <w:rPr>
          <w:rFonts w:ascii="Times New Roman" w:hAnsi="Times New Roman" w:cs="Times New Roman"/>
          <w:b/>
          <w:sz w:val="28"/>
          <w:szCs w:val="28"/>
        </w:rPr>
        <w:t>vices on the C</w:t>
      </w:r>
      <w:r w:rsidR="00893A17" w:rsidRPr="00EA78C2">
        <w:rPr>
          <w:rFonts w:ascii="Times New Roman" w:hAnsi="Times New Roman" w:cs="Times New Roman"/>
          <w:b/>
          <w:sz w:val="28"/>
          <w:szCs w:val="28"/>
        </w:rPr>
        <w:t xml:space="preserve">ybercrimes and </w:t>
      </w:r>
      <w:r w:rsidR="00AF4F94" w:rsidRPr="00EA78C2">
        <w:rPr>
          <w:rFonts w:ascii="Times New Roman" w:hAnsi="Times New Roman" w:cs="Times New Roman"/>
          <w:b/>
          <w:sz w:val="28"/>
          <w:szCs w:val="28"/>
        </w:rPr>
        <w:t>C</w:t>
      </w:r>
      <w:r w:rsidR="00893A17" w:rsidRPr="00EA78C2">
        <w:rPr>
          <w:rFonts w:ascii="Times New Roman" w:hAnsi="Times New Roman" w:cs="Times New Roman"/>
          <w:b/>
          <w:sz w:val="28"/>
          <w:szCs w:val="28"/>
        </w:rPr>
        <w:t>ybersecurity Bill</w:t>
      </w:r>
      <w:r w:rsidR="003C1015" w:rsidRPr="00EA78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55A9B" w:rsidRPr="00EA78C2">
        <w:rPr>
          <w:rFonts w:ascii="Times New Roman" w:hAnsi="Times New Roman" w:cs="Times New Roman"/>
          <w:b/>
          <w:sz w:val="28"/>
          <w:szCs w:val="28"/>
        </w:rPr>
        <w:t>[B</w:t>
      </w:r>
      <w:r w:rsidR="00AF6C39" w:rsidRPr="00EA7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A17" w:rsidRPr="00EA78C2">
        <w:rPr>
          <w:rFonts w:ascii="Times New Roman" w:hAnsi="Times New Roman" w:cs="Times New Roman"/>
          <w:b/>
          <w:sz w:val="28"/>
          <w:szCs w:val="28"/>
        </w:rPr>
        <w:t>6</w:t>
      </w:r>
      <w:r w:rsidR="00A31768" w:rsidRPr="00EA78C2">
        <w:rPr>
          <w:rFonts w:ascii="Times New Roman" w:hAnsi="Times New Roman" w:cs="Times New Roman"/>
          <w:b/>
          <w:sz w:val="28"/>
          <w:szCs w:val="28"/>
        </w:rPr>
        <w:t>-201</w:t>
      </w:r>
      <w:r w:rsidR="00893A17" w:rsidRPr="00EA78C2">
        <w:rPr>
          <w:rFonts w:ascii="Times New Roman" w:hAnsi="Times New Roman" w:cs="Times New Roman"/>
          <w:b/>
          <w:sz w:val="28"/>
          <w:szCs w:val="28"/>
        </w:rPr>
        <w:t>7</w:t>
      </w:r>
      <w:r w:rsidR="00655A9B" w:rsidRPr="00EA78C2">
        <w:rPr>
          <w:rFonts w:ascii="Times New Roman" w:hAnsi="Times New Roman" w:cs="Times New Roman"/>
          <w:b/>
          <w:sz w:val="28"/>
          <w:szCs w:val="28"/>
        </w:rPr>
        <w:t>] (National Assembly –</w:t>
      </w:r>
      <w:r w:rsidR="00C53CE1" w:rsidRPr="00EA7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A9B" w:rsidRPr="00EA78C2">
        <w:rPr>
          <w:rFonts w:ascii="Times New Roman" w:hAnsi="Times New Roman" w:cs="Times New Roman"/>
          <w:b/>
          <w:sz w:val="28"/>
          <w:szCs w:val="28"/>
        </w:rPr>
        <w:t>sec</w:t>
      </w:r>
      <w:r w:rsidR="00AF6C39" w:rsidRPr="00EA78C2">
        <w:rPr>
          <w:rFonts w:ascii="Times New Roman" w:hAnsi="Times New Roman" w:cs="Times New Roman"/>
          <w:b/>
          <w:sz w:val="28"/>
          <w:szCs w:val="28"/>
        </w:rPr>
        <w:t xml:space="preserve">tion </w:t>
      </w:r>
      <w:r w:rsidR="00655A9B" w:rsidRPr="00EA78C2">
        <w:rPr>
          <w:rFonts w:ascii="Times New Roman" w:hAnsi="Times New Roman" w:cs="Times New Roman"/>
          <w:b/>
          <w:sz w:val="28"/>
          <w:szCs w:val="28"/>
        </w:rPr>
        <w:t>7</w:t>
      </w:r>
      <w:r w:rsidR="007B2446" w:rsidRPr="00EA78C2">
        <w:rPr>
          <w:rFonts w:ascii="Times New Roman" w:hAnsi="Times New Roman" w:cs="Times New Roman"/>
          <w:b/>
          <w:sz w:val="28"/>
          <w:szCs w:val="28"/>
        </w:rPr>
        <w:t>5</w:t>
      </w:r>
      <w:r w:rsidR="00655A9B" w:rsidRPr="00EA78C2">
        <w:rPr>
          <w:rFonts w:ascii="Times New Roman" w:hAnsi="Times New Roman" w:cs="Times New Roman"/>
          <w:b/>
          <w:sz w:val="28"/>
          <w:szCs w:val="28"/>
        </w:rPr>
        <w:t xml:space="preserve">), dated </w:t>
      </w:r>
      <w:r w:rsidR="00AF4F94" w:rsidRPr="00EA78C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893A17" w:rsidRPr="00EA78C2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655A9B" w:rsidRPr="00EA78C2">
        <w:rPr>
          <w:rFonts w:ascii="Times New Roman" w:hAnsi="Times New Roman" w:cs="Times New Roman"/>
          <w:b/>
          <w:sz w:val="28"/>
          <w:szCs w:val="28"/>
        </w:rPr>
        <w:t>201</w:t>
      </w:r>
      <w:r w:rsidR="00893A17" w:rsidRPr="00EA78C2">
        <w:rPr>
          <w:rFonts w:ascii="Times New Roman" w:hAnsi="Times New Roman" w:cs="Times New Roman"/>
          <w:b/>
          <w:sz w:val="28"/>
          <w:szCs w:val="28"/>
        </w:rPr>
        <w:t>8</w:t>
      </w:r>
    </w:p>
    <w:p w14:paraId="718FD259" w14:textId="77777777" w:rsidR="00C33D39" w:rsidRPr="00A2279E" w:rsidRDefault="00C33D39" w:rsidP="00A22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590A7" w14:textId="77777777" w:rsidR="007B2446" w:rsidRPr="00A2279E" w:rsidRDefault="00655A9B" w:rsidP="00A22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9E">
        <w:rPr>
          <w:rFonts w:ascii="Times New Roman" w:hAnsi="Times New Roman" w:cs="Times New Roman"/>
          <w:sz w:val="24"/>
          <w:szCs w:val="24"/>
        </w:rPr>
        <w:t xml:space="preserve">The Portfolio Committee on </w:t>
      </w:r>
      <w:r w:rsidR="007B2446" w:rsidRPr="00A2279E">
        <w:rPr>
          <w:rFonts w:ascii="Times New Roman" w:hAnsi="Times New Roman" w:cs="Times New Roman"/>
          <w:sz w:val="24"/>
          <w:szCs w:val="24"/>
        </w:rPr>
        <w:t xml:space="preserve">Justice and Correctional Services </w:t>
      </w:r>
      <w:r w:rsidRPr="00A2279E">
        <w:rPr>
          <w:rFonts w:ascii="Times New Roman" w:hAnsi="Times New Roman" w:cs="Times New Roman"/>
          <w:sz w:val="24"/>
          <w:szCs w:val="24"/>
        </w:rPr>
        <w:t>(the Committee)</w:t>
      </w:r>
      <w:r w:rsidR="007B2446" w:rsidRPr="00A2279E">
        <w:rPr>
          <w:rFonts w:ascii="Times New Roman" w:hAnsi="Times New Roman" w:cs="Times New Roman"/>
          <w:sz w:val="24"/>
          <w:szCs w:val="24"/>
        </w:rPr>
        <w:t xml:space="preserve">, having </w:t>
      </w:r>
      <w:proofErr w:type="gramStart"/>
      <w:r w:rsidR="007B2446" w:rsidRPr="00A2279E">
        <w:rPr>
          <w:rFonts w:ascii="Times New Roman" w:hAnsi="Times New Roman" w:cs="Times New Roman"/>
          <w:sz w:val="24"/>
          <w:szCs w:val="24"/>
        </w:rPr>
        <w:t>considered</w:t>
      </w:r>
      <w:proofErr w:type="gramEnd"/>
      <w:r w:rsidR="007B2446" w:rsidRPr="00A2279E">
        <w:rPr>
          <w:rFonts w:ascii="Times New Roman" w:hAnsi="Times New Roman" w:cs="Times New Roman"/>
          <w:sz w:val="24"/>
          <w:szCs w:val="24"/>
        </w:rPr>
        <w:t xml:space="preserve"> the C</w:t>
      </w:r>
      <w:r w:rsidR="00AF4F94" w:rsidRPr="00A2279E">
        <w:rPr>
          <w:rFonts w:ascii="Times New Roman" w:hAnsi="Times New Roman" w:cs="Times New Roman"/>
          <w:sz w:val="24"/>
          <w:szCs w:val="24"/>
        </w:rPr>
        <w:t>ybercrimes and C</w:t>
      </w:r>
      <w:r w:rsidR="00893A17" w:rsidRPr="00A2279E">
        <w:rPr>
          <w:rFonts w:ascii="Times New Roman" w:hAnsi="Times New Roman" w:cs="Times New Roman"/>
          <w:sz w:val="24"/>
          <w:szCs w:val="24"/>
        </w:rPr>
        <w:t xml:space="preserve">ybersecurity Bill </w:t>
      </w:r>
      <w:r w:rsidR="007B2446" w:rsidRPr="00A2279E">
        <w:rPr>
          <w:rFonts w:ascii="Times New Roman" w:hAnsi="Times New Roman" w:cs="Times New Roman"/>
          <w:sz w:val="24"/>
          <w:szCs w:val="24"/>
        </w:rPr>
        <w:t>[B</w:t>
      </w:r>
      <w:r w:rsidR="00AF6C39" w:rsidRPr="00A2279E">
        <w:rPr>
          <w:rFonts w:ascii="Times New Roman" w:hAnsi="Times New Roman" w:cs="Times New Roman"/>
          <w:sz w:val="24"/>
          <w:szCs w:val="24"/>
        </w:rPr>
        <w:t xml:space="preserve"> </w:t>
      </w:r>
      <w:r w:rsidR="00893A17" w:rsidRPr="00A2279E">
        <w:rPr>
          <w:rFonts w:ascii="Times New Roman" w:hAnsi="Times New Roman" w:cs="Times New Roman"/>
          <w:sz w:val="24"/>
          <w:szCs w:val="24"/>
        </w:rPr>
        <w:t>6</w:t>
      </w:r>
      <w:r w:rsidR="00A31768" w:rsidRPr="00A2279E">
        <w:rPr>
          <w:rFonts w:ascii="Times New Roman" w:hAnsi="Times New Roman" w:cs="Times New Roman"/>
          <w:sz w:val="24"/>
          <w:szCs w:val="24"/>
        </w:rPr>
        <w:t>-201</w:t>
      </w:r>
      <w:r w:rsidR="00893A17" w:rsidRPr="00A2279E">
        <w:rPr>
          <w:rFonts w:ascii="Times New Roman" w:hAnsi="Times New Roman" w:cs="Times New Roman"/>
          <w:sz w:val="24"/>
          <w:szCs w:val="24"/>
        </w:rPr>
        <w:t>7</w:t>
      </w:r>
      <w:r w:rsidR="007B2446" w:rsidRPr="00A2279E">
        <w:rPr>
          <w:rFonts w:ascii="Times New Roman" w:hAnsi="Times New Roman" w:cs="Times New Roman"/>
          <w:sz w:val="24"/>
          <w:szCs w:val="24"/>
        </w:rPr>
        <w:t xml:space="preserve">], </w:t>
      </w:r>
      <w:r w:rsidRPr="00A2279E">
        <w:rPr>
          <w:rFonts w:ascii="Times New Roman" w:hAnsi="Times New Roman" w:cs="Times New Roman"/>
          <w:sz w:val="24"/>
          <w:szCs w:val="24"/>
        </w:rPr>
        <w:t>(the Bill) referred to it and classified by the Joint Tagging Mechanism (JTM) as a section 7</w:t>
      </w:r>
      <w:r w:rsidR="007B2446" w:rsidRPr="00A2279E">
        <w:rPr>
          <w:rFonts w:ascii="Times New Roman" w:hAnsi="Times New Roman" w:cs="Times New Roman"/>
          <w:sz w:val="24"/>
          <w:szCs w:val="24"/>
        </w:rPr>
        <w:t>5</w:t>
      </w:r>
      <w:r w:rsidRPr="00A2279E">
        <w:rPr>
          <w:rFonts w:ascii="Times New Roman" w:hAnsi="Times New Roman" w:cs="Times New Roman"/>
          <w:sz w:val="24"/>
          <w:szCs w:val="24"/>
        </w:rPr>
        <w:t xml:space="preserve"> Bill</w:t>
      </w:r>
      <w:r w:rsidR="007B2446" w:rsidRPr="00A2279E">
        <w:rPr>
          <w:rFonts w:ascii="Times New Roman" w:hAnsi="Times New Roman" w:cs="Times New Roman"/>
          <w:sz w:val="24"/>
          <w:szCs w:val="24"/>
        </w:rPr>
        <w:t xml:space="preserve">, </w:t>
      </w:r>
      <w:r w:rsidR="00893A17" w:rsidRPr="00A2279E">
        <w:rPr>
          <w:rFonts w:ascii="Times New Roman" w:hAnsi="Times New Roman" w:cs="Times New Roman"/>
          <w:sz w:val="24"/>
          <w:szCs w:val="24"/>
        </w:rPr>
        <w:t>presents the Cybercrimes Bill</w:t>
      </w:r>
      <w:r w:rsidR="00B4564C" w:rsidRPr="00A2279E">
        <w:rPr>
          <w:rFonts w:ascii="Times New Roman" w:hAnsi="Times New Roman" w:cs="Times New Roman"/>
          <w:sz w:val="24"/>
          <w:szCs w:val="24"/>
        </w:rPr>
        <w:t xml:space="preserve"> [B</w:t>
      </w:r>
      <w:r w:rsidR="00402F58" w:rsidRPr="00A2279E">
        <w:rPr>
          <w:rFonts w:ascii="Times New Roman" w:hAnsi="Times New Roman" w:cs="Times New Roman"/>
          <w:sz w:val="24"/>
          <w:szCs w:val="24"/>
        </w:rPr>
        <w:t xml:space="preserve"> </w:t>
      </w:r>
      <w:r w:rsidR="00893A17" w:rsidRPr="00A2279E">
        <w:rPr>
          <w:rFonts w:ascii="Times New Roman" w:hAnsi="Times New Roman" w:cs="Times New Roman"/>
          <w:sz w:val="24"/>
          <w:szCs w:val="24"/>
        </w:rPr>
        <w:t>6B</w:t>
      </w:r>
      <w:r w:rsidR="00B4564C" w:rsidRPr="00A2279E">
        <w:rPr>
          <w:rFonts w:ascii="Times New Roman" w:hAnsi="Times New Roman" w:cs="Times New Roman"/>
          <w:sz w:val="24"/>
          <w:szCs w:val="24"/>
        </w:rPr>
        <w:t>-201</w:t>
      </w:r>
      <w:r w:rsidR="00893A17" w:rsidRPr="00A2279E">
        <w:rPr>
          <w:rFonts w:ascii="Times New Roman" w:hAnsi="Times New Roman" w:cs="Times New Roman"/>
          <w:sz w:val="24"/>
          <w:szCs w:val="24"/>
        </w:rPr>
        <w:t>7</w:t>
      </w:r>
      <w:r w:rsidR="00B4564C" w:rsidRPr="00A2279E">
        <w:rPr>
          <w:rFonts w:ascii="Times New Roman" w:hAnsi="Times New Roman" w:cs="Times New Roman"/>
          <w:sz w:val="24"/>
          <w:szCs w:val="24"/>
        </w:rPr>
        <w:t>]. The Committe</w:t>
      </w:r>
      <w:r w:rsidR="00402F58" w:rsidRPr="00A2279E">
        <w:rPr>
          <w:rFonts w:ascii="Times New Roman" w:hAnsi="Times New Roman" w:cs="Times New Roman"/>
          <w:sz w:val="24"/>
          <w:szCs w:val="24"/>
        </w:rPr>
        <w:t>e</w:t>
      </w:r>
      <w:r w:rsidR="00B4564C" w:rsidRPr="00A2279E">
        <w:rPr>
          <w:rFonts w:ascii="Times New Roman" w:hAnsi="Times New Roman" w:cs="Times New Roman"/>
          <w:sz w:val="24"/>
          <w:szCs w:val="24"/>
        </w:rPr>
        <w:t xml:space="preserve"> report</w:t>
      </w:r>
      <w:r w:rsidR="00AF4F94" w:rsidRPr="00A2279E">
        <w:rPr>
          <w:rFonts w:ascii="Times New Roman" w:hAnsi="Times New Roman" w:cs="Times New Roman"/>
          <w:sz w:val="24"/>
          <w:szCs w:val="24"/>
        </w:rPr>
        <w:t>s</w:t>
      </w:r>
      <w:r w:rsidR="00B4564C" w:rsidRPr="00A2279E">
        <w:rPr>
          <w:rFonts w:ascii="Times New Roman" w:hAnsi="Times New Roman" w:cs="Times New Roman"/>
          <w:sz w:val="24"/>
          <w:szCs w:val="24"/>
        </w:rPr>
        <w:t xml:space="preserve"> </w:t>
      </w:r>
      <w:r w:rsidR="00402F58" w:rsidRPr="00A2279E">
        <w:rPr>
          <w:rFonts w:ascii="Times New Roman" w:hAnsi="Times New Roman" w:cs="Times New Roman"/>
          <w:sz w:val="24"/>
          <w:szCs w:val="24"/>
        </w:rPr>
        <w:t xml:space="preserve">further </w:t>
      </w:r>
      <w:r w:rsidR="007B2446" w:rsidRPr="00A2279E">
        <w:rPr>
          <w:rFonts w:ascii="Times New Roman" w:hAnsi="Times New Roman" w:cs="Times New Roman"/>
          <w:sz w:val="24"/>
          <w:szCs w:val="24"/>
        </w:rPr>
        <w:t xml:space="preserve">as follows: </w:t>
      </w:r>
    </w:p>
    <w:p w14:paraId="600B14EF" w14:textId="77777777" w:rsidR="00181492" w:rsidRPr="00A2279E" w:rsidRDefault="00181492" w:rsidP="00A2279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EEC7E" w14:textId="77777777" w:rsidR="00A644BE" w:rsidRPr="00A2279E" w:rsidRDefault="00655A9B" w:rsidP="00A227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9E">
        <w:rPr>
          <w:rFonts w:ascii="Times New Roman" w:hAnsi="Times New Roman" w:cs="Times New Roman"/>
          <w:sz w:val="24"/>
          <w:szCs w:val="24"/>
        </w:rPr>
        <w:t xml:space="preserve">The </w:t>
      </w:r>
      <w:r w:rsidR="00A644BE" w:rsidRPr="00A2279E">
        <w:rPr>
          <w:rFonts w:ascii="Times New Roman" w:hAnsi="Times New Roman" w:cs="Times New Roman"/>
          <w:sz w:val="24"/>
          <w:szCs w:val="24"/>
        </w:rPr>
        <w:t>C</w:t>
      </w:r>
      <w:r w:rsidR="00893A17" w:rsidRPr="00A2279E">
        <w:rPr>
          <w:rFonts w:ascii="Times New Roman" w:hAnsi="Times New Roman" w:cs="Times New Roman"/>
          <w:sz w:val="24"/>
          <w:szCs w:val="24"/>
        </w:rPr>
        <w:t xml:space="preserve">ybercrimes and </w:t>
      </w:r>
      <w:r w:rsidR="00AF4F94" w:rsidRPr="00A2279E">
        <w:rPr>
          <w:rFonts w:ascii="Times New Roman" w:hAnsi="Times New Roman" w:cs="Times New Roman"/>
          <w:sz w:val="24"/>
          <w:szCs w:val="24"/>
        </w:rPr>
        <w:t>C</w:t>
      </w:r>
      <w:r w:rsidR="00893A17" w:rsidRPr="00A2279E">
        <w:rPr>
          <w:rFonts w:ascii="Times New Roman" w:hAnsi="Times New Roman" w:cs="Times New Roman"/>
          <w:sz w:val="24"/>
          <w:szCs w:val="24"/>
        </w:rPr>
        <w:t xml:space="preserve">ybersecurity Bill </w:t>
      </w:r>
      <w:proofErr w:type="gramStart"/>
      <w:r w:rsidR="00893A17" w:rsidRPr="00A2279E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893A17" w:rsidRPr="00A2279E">
        <w:rPr>
          <w:rFonts w:ascii="Times New Roman" w:hAnsi="Times New Roman" w:cs="Times New Roman"/>
          <w:sz w:val="24"/>
          <w:szCs w:val="24"/>
        </w:rPr>
        <w:t xml:space="preserve"> </w:t>
      </w:r>
      <w:r w:rsidR="00A644BE" w:rsidRPr="00A2279E">
        <w:rPr>
          <w:rFonts w:ascii="Times New Roman" w:hAnsi="Times New Roman" w:cs="Times New Roman"/>
          <w:sz w:val="24"/>
          <w:szCs w:val="24"/>
        </w:rPr>
        <w:t xml:space="preserve">referred to the </w:t>
      </w:r>
      <w:r w:rsidR="00AF6C39" w:rsidRPr="00A2279E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644BE" w:rsidRPr="00A2279E">
        <w:rPr>
          <w:rFonts w:ascii="Times New Roman" w:hAnsi="Times New Roman" w:cs="Times New Roman"/>
          <w:sz w:val="24"/>
          <w:szCs w:val="24"/>
        </w:rPr>
        <w:t xml:space="preserve">on </w:t>
      </w:r>
      <w:r w:rsidR="000E25FB" w:rsidRPr="00A2279E">
        <w:rPr>
          <w:rFonts w:ascii="Times New Roman" w:hAnsi="Times New Roman" w:cs="Times New Roman"/>
          <w:sz w:val="24"/>
          <w:szCs w:val="24"/>
        </w:rPr>
        <w:t>21 February 2</w:t>
      </w:r>
      <w:r w:rsidR="00893A17" w:rsidRPr="00A2279E">
        <w:rPr>
          <w:rFonts w:ascii="Times New Roman" w:hAnsi="Times New Roman" w:cs="Times New Roman"/>
          <w:sz w:val="24"/>
          <w:szCs w:val="24"/>
        </w:rPr>
        <w:t xml:space="preserve">017. </w:t>
      </w:r>
      <w:r w:rsidR="00A644BE" w:rsidRPr="00A2279E">
        <w:rPr>
          <w:rFonts w:ascii="Times New Roman" w:hAnsi="Times New Roman" w:cs="Times New Roman"/>
          <w:sz w:val="24"/>
          <w:szCs w:val="24"/>
        </w:rPr>
        <w:t xml:space="preserve">The Bill was advertised for public comment in various newspapers and </w:t>
      </w:r>
      <w:r w:rsidR="00AF6C39" w:rsidRPr="00A2279E">
        <w:rPr>
          <w:rFonts w:ascii="Times New Roman" w:hAnsi="Times New Roman" w:cs="Times New Roman"/>
          <w:sz w:val="24"/>
          <w:szCs w:val="24"/>
        </w:rPr>
        <w:t xml:space="preserve">in </w:t>
      </w:r>
      <w:r w:rsidR="00A644BE" w:rsidRPr="00A2279E">
        <w:rPr>
          <w:rFonts w:ascii="Times New Roman" w:hAnsi="Times New Roman" w:cs="Times New Roman"/>
          <w:sz w:val="24"/>
          <w:szCs w:val="24"/>
        </w:rPr>
        <w:t xml:space="preserve">all official languages. Public hearings on the Bill took place </w:t>
      </w:r>
      <w:r w:rsidR="00B4564C" w:rsidRPr="00A2279E">
        <w:rPr>
          <w:rFonts w:ascii="Times New Roman" w:hAnsi="Times New Roman" w:cs="Times New Roman"/>
          <w:sz w:val="24"/>
          <w:szCs w:val="24"/>
        </w:rPr>
        <w:t>in</w:t>
      </w:r>
      <w:r w:rsidR="00AF6C39" w:rsidRPr="00A2279E">
        <w:rPr>
          <w:rFonts w:ascii="Times New Roman" w:hAnsi="Times New Roman" w:cs="Times New Roman"/>
          <w:sz w:val="24"/>
          <w:szCs w:val="24"/>
        </w:rPr>
        <w:t xml:space="preserve"> </w:t>
      </w:r>
      <w:r w:rsidR="00A644BE" w:rsidRPr="00A2279E">
        <w:rPr>
          <w:rFonts w:ascii="Times New Roman" w:hAnsi="Times New Roman" w:cs="Times New Roman"/>
          <w:sz w:val="24"/>
          <w:szCs w:val="24"/>
        </w:rPr>
        <w:t xml:space="preserve">Parliament on </w:t>
      </w:r>
      <w:r w:rsidR="004B788F" w:rsidRPr="00A2279E">
        <w:rPr>
          <w:rFonts w:ascii="Times New Roman" w:hAnsi="Times New Roman" w:cs="Times New Roman"/>
          <w:sz w:val="24"/>
          <w:szCs w:val="24"/>
        </w:rPr>
        <w:t xml:space="preserve">13 and 14 September 2017. </w:t>
      </w:r>
    </w:p>
    <w:p w14:paraId="3733652E" w14:textId="77777777" w:rsidR="00A31768" w:rsidRPr="00A2279E" w:rsidRDefault="00A31768" w:rsidP="00A2279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D7385" w14:textId="77777777" w:rsidR="00153824" w:rsidRPr="00A2279E" w:rsidRDefault="003C2CCF" w:rsidP="00A2279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2279E">
        <w:rPr>
          <w:rFonts w:ascii="Times New Roman" w:hAnsi="Times New Roman" w:cs="Times New Roman"/>
          <w:lang w:val="en-GB"/>
        </w:rPr>
        <w:t xml:space="preserve">The </w:t>
      </w:r>
      <w:r w:rsidR="00153824" w:rsidRPr="00A2279E">
        <w:rPr>
          <w:rFonts w:ascii="Times New Roman" w:hAnsi="Times New Roman" w:cs="Times New Roman"/>
          <w:lang w:val="en-GB"/>
        </w:rPr>
        <w:t xml:space="preserve">surge </w:t>
      </w:r>
      <w:r w:rsidRPr="00A2279E">
        <w:rPr>
          <w:rFonts w:ascii="Times New Roman" w:hAnsi="Times New Roman" w:cs="Times New Roman"/>
          <w:lang w:val="en-GB"/>
        </w:rPr>
        <w:t>of cybercrime</w:t>
      </w:r>
      <w:r w:rsidR="00153824" w:rsidRPr="00A2279E">
        <w:rPr>
          <w:rFonts w:ascii="Times New Roman" w:hAnsi="Times New Roman" w:cs="Times New Roman"/>
          <w:lang w:val="en-GB"/>
        </w:rPr>
        <w:t xml:space="preserve">, security breaches and cyber-attacks </w:t>
      </w:r>
      <w:r w:rsidRPr="00A2279E">
        <w:rPr>
          <w:rFonts w:ascii="Times New Roman" w:hAnsi="Times New Roman" w:cs="Times New Roman"/>
          <w:lang w:val="en-GB"/>
        </w:rPr>
        <w:t xml:space="preserve">in South Africa is of </w:t>
      </w:r>
      <w:r w:rsidR="00153824" w:rsidRPr="00A2279E">
        <w:rPr>
          <w:rFonts w:ascii="Times New Roman" w:hAnsi="Times New Roman" w:cs="Times New Roman"/>
          <w:lang w:val="en-GB"/>
        </w:rPr>
        <w:t xml:space="preserve">enormous </w:t>
      </w:r>
      <w:r w:rsidRPr="00A2279E">
        <w:rPr>
          <w:rFonts w:ascii="Times New Roman" w:hAnsi="Times New Roman" w:cs="Times New Roman"/>
          <w:lang w:val="en-GB"/>
        </w:rPr>
        <w:t xml:space="preserve">concern and although </w:t>
      </w:r>
      <w:r w:rsidR="003C1015" w:rsidRPr="00A2279E">
        <w:rPr>
          <w:rFonts w:ascii="Times New Roman" w:hAnsi="Times New Roman" w:cs="Times New Roman"/>
          <w:lang w:val="en-GB"/>
        </w:rPr>
        <w:t>S</w:t>
      </w:r>
      <w:r w:rsidR="00006540">
        <w:rPr>
          <w:rFonts w:ascii="Times New Roman" w:hAnsi="Times New Roman" w:cs="Times New Roman"/>
          <w:lang w:val="en-GB"/>
        </w:rPr>
        <w:t xml:space="preserve">outh </w:t>
      </w:r>
      <w:r w:rsidRPr="00A2279E">
        <w:rPr>
          <w:rFonts w:ascii="Times New Roman" w:hAnsi="Times New Roman" w:cs="Times New Roman"/>
        </w:rPr>
        <w:t xml:space="preserve">Africa has various laws that are used to deal with cybercrime offences, </w:t>
      </w:r>
      <w:r w:rsidR="00153824" w:rsidRPr="00A2279E">
        <w:rPr>
          <w:rFonts w:ascii="Times New Roman" w:hAnsi="Times New Roman" w:cs="Times New Roman"/>
        </w:rPr>
        <w:t>these do</w:t>
      </w:r>
      <w:r w:rsidRPr="00A2279E">
        <w:rPr>
          <w:rFonts w:ascii="Times New Roman" w:hAnsi="Times New Roman" w:cs="Times New Roman"/>
        </w:rPr>
        <w:t xml:space="preserve"> not </w:t>
      </w:r>
      <w:r w:rsidR="00153824" w:rsidRPr="00A2279E">
        <w:rPr>
          <w:rFonts w:ascii="Times New Roman" w:hAnsi="Times New Roman" w:cs="Times New Roman"/>
        </w:rPr>
        <w:t>comprehensively</w:t>
      </w:r>
      <w:r w:rsidRPr="00A2279E">
        <w:rPr>
          <w:rFonts w:ascii="Times New Roman" w:hAnsi="Times New Roman" w:cs="Times New Roman"/>
        </w:rPr>
        <w:t xml:space="preserve"> and uniformly </w:t>
      </w:r>
      <w:r w:rsidR="00153824" w:rsidRPr="00A2279E">
        <w:rPr>
          <w:rFonts w:ascii="Times New Roman" w:hAnsi="Times New Roman" w:cs="Times New Roman"/>
        </w:rPr>
        <w:t>criminalise</w:t>
      </w:r>
      <w:r w:rsidRPr="00A2279E">
        <w:rPr>
          <w:rFonts w:ascii="Times New Roman" w:hAnsi="Times New Roman" w:cs="Times New Roman"/>
        </w:rPr>
        <w:t xml:space="preserve"> conduct that is </w:t>
      </w:r>
      <w:r w:rsidR="00153824" w:rsidRPr="00A2279E">
        <w:rPr>
          <w:rFonts w:ascii="Times New Roman" w:hAnsi="Times New Roman" w:cs="Times New Roman"/>
        </w:rPr>
        <w:t>regarded</w:t>
      </w:r>
      <w:r w:rsidRPr="00A2279E">
        <w:rPr>
          <w:rFonts w:ascii="Times New Roman" w:hAnsi="Times New Roman" w:cs="Times New Roman"/>
        </w:rPr>
        <w:t xml:space="preserve"> </w:t>
      </w:r>
      <w:r w:rsidR="00153824" w:rsidRPr="00A2279E">
        <w:rPr>
          <w:rFonts w:ascii="Times New Roman" w:hAnsi="Times New Roman" w:cs="Times New Roman"/>
        </w:rPr>
        <w:t xml:space="preserve">internationally as </w:t>
      </w:r>
      <w:r w:rsidRPr="00A2279E">
        <w:rPr>
          <w:rFonts w:ascii="Times New Roman" w:hAnsi="Times New Roman" w:cs="Times New Roman"/>
        </w:rPr>
        <w:t>cybercrime</w:t>
      </w:r>
      <w:r w:rsidR="00153824" w:rsidRPr="00A2279E">
        <w:rPr>
          <w:rFonts w:ascii="Times New Roman" w:hAnsi="Times New Roman" w:cs="Times New Roman"/>
        </w:rPr>
        <w:t xml:space="preserve">. </w:t>
      </w:r>
    </w:p>
    <w:p w14:paraId="04059F0B" w14:textId="77777777" w:rsidR="00153824" w:rsidRPr="00A2279E" w:rsidRDefault="00153824" w:rsidP="00A22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B327C9" w14:textId="77777777" w:rsidR="00084E3A" w:rsidRPr="00A2279E" w:rsidRDefault="00153824" w:rsidP="00A2279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2279E">
        <w:rPr>
          <w:rFonts w:ascii="Times New Roman" w:hAnsi="Times New Roman" w:cs="Times New Roman"/>
        </w:rPr>
        <w:t xml:space="preserve">However, </w:t>
      </w:r>
      <w:r w:rsidR="00A2279E" w:rsidRPr="00A2279E">
        <w:rPr>
          <w:rFonts w:ascii="Times New Roman" w:hAnsi="Times New Roman" w:cs="Times New Roman"/>
        </w:rPr>
        <w:t>many of the submissions that the Committee received raised concerns about those aspects of the Bill that address cybersecurity,</w:t>
      </w:r>
      <w:r w:rsidRPr="00A2279E">
        <w:rPr>
          <w:rFonts w:ascii="Times New Roman" w:hAnsi="Times New Roman" w:cs="Times New Roman"/>
        </w:rPr>
        <w:t xml:space="preserve"> as</w:t>
      </w:r>
      <w:r w:rsidR="00084E3A" w:rsidRPr="00A2279E">
        <w:rPr>
          <w:rFonts w:ascii="Times New Roman" w:hAnsi="Times New Roman" w:cs="Times New Roman"/>
        </w:rPr>
        <w:t xml:space="preserve">, among others, </w:t>
      </w:r>
      <w:r w:rsidRPr="00A2279E">
        <w:rPr>
          <w:rFonts w:ascii="Times New Roman" w:hAnsi="Times New Roman" w:cs="Times New Roman"/>
        </w:rPr>
        <w:t>the</w:t>
      </w:r>
      <w:r w:rsidR="00A2279E" w:rsidRPr="00A2279E">
        <w:rPr>
          <w:rFonts w:ascii="Times New Roman" w:hAnsi="Times New Roman" w:cs="Times New Roman"/>
        </w:rPr>
        <w:t xml:space="preserve"> Bill’s approach d</w:t>
      </w:r>
      <w:r w:rsidR="00A2279E">
        <w:rPr>
          <w:rFonts w:ascii="Times New Roman" w:hAnsi="Times New Roman" w:cs="Times New Roman"/>
        </w:rPr>
        <w:t>id</w:t>
      </w:r>
      <w:r w:rsidR="00A2279E" w:rsidRPr="00A2279E">
        <w:rPr>
          <w:rFonts w:ascii="Times New Roman" w:hAnsi="Times New Roman" w:cs="Times New Roman"/>
        </w:rPr>
        <w:t xml:space="preserve"> </w:t>
      </w:r>
      <w:r w:rsidR="00084E3A" w:rsidRPr="00A2279E">
        <w:rPr>
          <w:rFonts w:ascii="Times New Roman" w:hAnsi="Times New Roman" w:cs="Times New Roman"/>
        </w:rPr>
        <w:t>not</w:t>
      </w:r>
      <w:r w:rsidRPr="00A2279E">
        <w:rPr>
          <w:rFonts w:ascii="Times New Roman" w:hAnsi="Times New Roman" w:cs="Times New Roman"/>
        </w:rPr>
        <w:t xml:space="preserve"> strike the right balance between the interest of the State in securing cyberspace and individual freedoms and rights. </w:t>
      </w:r>
      <w:r w:rsidR="00084E3A" w:rsidRPr="00A2279E">
        <w:rPr>
          <w:rFonts w:ascii="Times New Roman" w:hAnsi="Times New Roman" w:cs="Times New Roman"/>
        </w:rPr>
        <w:t>Given the urgent need for legislation</w:t>
      </w:r>
      <w:r w:rsidR="00A2279E">
        <w:rPr>
          <w:rFonts w:ascii="Times New Roman" w:hAnsi="Times New Roman" w:cs="Times New Roman"/>
        </w:rPr>
        <w:t xml:space="preserve"> that comprehensively criminalises cybercrime</w:t>
      </w:r>
      <w:r w:rsidR="00084E3A" w:rsidRPr="00A2279E">
        <w:rPr>
          <w:rFonts w:ascii="Times New Roman" w:hAnsi="Times New Roman" w:cs="Times New Roman"/>
        </w:rPr>
        <w:t xml:space="preserve">, the Committee decided to </w:t>
      </w:r>
      <w:r w:rsidR="00A2279E" w:rsidRPr="00A2279E">
        <w:rPr>
          <w:rFonts w:ascii="Times New Roman" w:hAnsi="Times New Roman" w:cs="Times New Roman"/>
        </w:rPr>
        <w:t xml:space="preserve">remove all clauses in the Bill that </w:t>
      </w:r>
      <w:r w:rsidR="00084E3A" w:rsidRPr="00A2279E">
        <w:rPr>
          <w:rFonts w:ascii="Times New Roman" w:hAnsi="Times New Roman" w:cs="Times New Roman"/>
        </w:rPr>
        <w:t>address cyber</w:t>
      </w:r>
      <w:r w:rsidR="00A2279E" w:rsidRPr="00A2279E">
        <w:rPr>
          <w:rFonts w:ascii="Times New Roman" w:hAnsi="Times New Roman" w:cs="Times New Roman"/>
        </w:rPr>
        <w:t xml:space="preserve">security and to </w:t>
      </w:r>
      <w:proofErr w:type="gramStart"/>
      <w:r w:rsidR="00A2279E" w:rsidRPr="00A2279E">
        <w:rPr>
          <w:rFonts w:ascii="Times New Roman" w:hAnsi="Times New Roman" w:cs="Times New Roman"/>
        </w:rPr>
        <w:t>proceed</w:t>
      </w:r>
      <w:proofErr w:type="gramEnd"/>
      <w:r w:rsidR="00A2279E" w:rsidRPr="00A2279E">
        <w:rPr>
          <w:rFonts w:ascii="Times New Roman" w:hAnsi="Times New Roman" w:cs="Times New Roman"/>
        </w:rPr>
        <w:t xml:space="preserve"> only with the Bill as it relates to cybercrime</w:t>
      </w:r>
      <w:r w:rsidR="00084E3A" w:rsidRPr="00A2279E">
        <w:rPr>
          <w:rFonts w:ascii="Times New Roman" w:hAnsi="Times New Roman" w:cs="Times New Roman"/>
        </w:rPr>
        <w:t xml:space="preserve">. Those aspects of the </w:t>
      </w:r>
      <w:r w:rsidR="00A2279E" w:rsidRPr="00A2279E">
        <w:rPr>
          <w:rFonts w:ascii="Times New Roman" w:hAnsi="Times New Roman" w:cs="Times New Roman"/>
        </w:rPr>
        <w:t xml:space="preserve">introduced </w:t>
      </w:r>
      <w:r w:rsidR="00084E3A" w:rsidRPr="00A2279E">
        <w:rPr>
          <w:rFonts w:ascii="Times New Roman" w:hAnsi="Times New Roman" w:cs="Times New Roman"/>
        </w:rPr>
        <w:t xml:space="preserve">Bill </w:t>
      </w:r>
      <w:r w:rsidR="00A2279E" w:rsidRPr="00A2279E">
        <w:rPr>
          <w:rFonts w:ascii="Times New Roman" w:hAnsi="Times New Roman" w:cs="Times New Roman"/>
        </w:rPr>
        <w:t xml:space="preserve">that </w:t>
      </w:r>
      <w:r w:rsidR="00084E3A" w:rsidRPr="00A2279E">
        <w:rPr>
          <w:rFonts w:ascii="Times New Roman" w:hAnsi="Times New Roman" w:cs="Times New Roman"/>
        </w:rPr>
        <w:t>address cybersecurity will be dealt with at another stage</w:t>
      </w:r>
      <w:r w:rsidR="00072CBE">
        <w:rPr>
          <w:rFonts w:ascii="Times New Roman" w:hAnsi="Times New Roman" w:cs="Times New Roman"/>
        </w:rPr>
        <w:t xml:space="preserve">. </w:t>
      </w:r>
    </w:p>
    <w:p w14:paraId="020A2C1B" w14:textId="77777777" w:rsidR="00084E3A" w:rsidRPr="00A2279E" w:rsidRDefault="00084E3A" w:rsidP="00A22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4AB25E" w14:textId="77777777" w:rsidR="00AF4F94" w:rsidRPr="00A2279E" w:rsidRDefault="00AF4F94" w:rsidP="00A22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A9A095" w14:textId="77777777" w:rsidR="006F1709" w:rsidRPr="00A2279E" w:rsidRDefault="00181492" w:rsidP="00A22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79E">
        <w:rPr>
          <w:rFonts w:ascii="Times New Roman" w:hAnsi="Times New Roman" w:cs="Times New Roman"/>
          <w:b/>
          <w:sz w:val="24"/>
          <w:szCs w:val="24"/>
        </w:rPr>
        <w:t xml:space="preserve">Report to be considered. </w:t>
      </w:r>
    </w:p>
    <w:sectPr w:rsidR="006F1709" w:rsidRPr="00A2279E">
      <w:headerReference w:type="even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19AFC" w14:textId="77777777" w:rsidR="00440AE8" w:rsidRDefault="00440AE8" w:rsidP="00655A9B">
      <w:pPr>
        <w:spacing w:after="0" w:line="240" w:lineRule="auto"/>
      </w:pPr>
      <w:r>
        <w:separator/>
      </w:r>
    </w:p>
  </w:endnote>
  <w:endnote w:type="continuationSeparator" w:id="0">
    <w:p w14:paraId="0A73BCBA" w14:textId="77777777" w:rsidR="00440AE8" w:rsidRDefault="00440AE8" w:rsidP="0065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49648" w14:textId="77777777" w:rsidR="00440AE8" w:rsidRDefault="00440AE8" w:rsidP="00655A9B">
      <w:pPr>
        <w:spacing w:after="0" w:line="240" w:lineRule="auto"/>
      </w:pPr>
      <w:r>
        <w:separator/>
      </w:r>
    </w:p>
  </w:footnote>
  <w:footnote w:type="continuationSeparator" w:id="0">
    <w:p w14:paraId="2024C2D0" w14:textId="77777777" w:rsidR="00440AE8" w:rsidRDefault="00440AE8" w:rsidP="0065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48EB" w14:textId="77777777" w:rsidR="00871784" w:rsidRDefault="00D34B49">
    <w:pPr>
      <w:pStyle w:val="Header"/>
    </w:pPr>
    <w:r>
      <w:rPr>
        <w:noProof/>
      </w:rPr>
      <w:pict w14:anchorId="7E0FC6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1407" o:spid="_x0000_s2050" type="#_x0000_t136" style="position:absolute;margin-left:0;margin-top:0;width:363.6pt;height:272.7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  <w:r w:rsidR="00655A9B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51F915" wp14:editId="69CD696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76925" cy="2203450"/>
              <wp:effectExtent l="0" t="1323975" r="0" b="12160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76925" cy="2203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45F47" w14:textId="77777777" w:rsidR="00655A9B" w:rsidRDefault="00655A9B" w:rsidP="00655A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AEAAAA" w:themeColor="background2" w:themeShade="BF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1st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2.75pt;height:173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655A9B" w:rsidRDefault="00655A9B" w:rsidP="00655A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AEAAAA" w:themeColor="background2" w:themeShade="BF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1st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EDA78" w14:textId="77777777" w:rsidR="00871784" w:rsidRDefault="00D34B49">
    <w:pPr>
      <w:pStyle w:val="Header"/>
    </w:pPr>
    <w:r>
      <w:rPr>
        <w:noProof/>
      </w:rPr>
      <w:pict w14:anchorId="08508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1406" o:spid="_x0000_s2049" type="#_x0000_t136" style="position:absolute;margin-left:0;margin-top:0;width:363.6pt;height:272.7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2EF9"/>
    <w:multiLevelType w:val="hybridMultilevel"/>
    <w:tmpl w:val="ACA84A2C"/>
    <w:lvl w:ilvl="0" w:tplc="24D2D4B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7AF9"/>
    <w:multiLevelType w:val="hybridMultilevel"/>
    <w:tmpl w:val="D9C4C7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178E5"/>
    <w:multiLevelType w:val="hybridMultilevel"/>
    <w:tmpl w:val="5F0E1026"/>
    <w:lvl w:ilvl="0" w:tplc="D1FAF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0451E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40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8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2C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C8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E7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46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48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9B"/>
    <w:rsid w:val="00006540"/>
    <w:rsid w:val="00035F1A"/>
    <w:rsid w:val="00072CBE"/>
    <w:rsid w:val="00084E3A"/>
    <w:rsid w:val="000A2A41"/>
    <w:rsid w:val="000B3A35"/>
    <w:rsid w:val="000D0076"/>
    <w:rsid w:val="000E25FB"/>
    <w:rsid w:val="000E33A9"/>
    <w:rsid w:val="000F4DEE"/>
    <w:rsid w:val="0010179A"/>
    <w:rsid w:val="00125B92"/>
    <w:rsid w:val="00145DDD"/>
    <w:rsid w:val="00147C89"/>
    <w:rsid w:val="00153824"/>
    <w:rsid w:val="00181492"/>
    <w:rsid w:val="00185EB9"/>
    <w:rsid w:val="001A0893"/>
    <w:rsid w:val="001B0D39"/>
    <w:rsid w:val="001E4B04"/>
    <w:rsid w:val="001F4FD6"/>
    <w:rsid w:val="001F5D5D"/>
    <w:rsid w:val="00202E27"/>
    <w:rsid w:val="00270819"/>
    <w:rsid w:val="002B316D"/>
    <w:rsid w:val="002C13ED"/>
    <w:rsid w:val="002E31ED"/>
    <w:rsid w:val="002F211A"/>
    <w:rsid w:val="00305270"/>
    <w:rsid w:val="00323486"/>
    <w:rsid w:val="00360590"/>
    <w:rsid w:val="003A752E"/>
    <w:rsid w:val="003C1015"/>
    <w:rsid w:val="003C29E9"/>
    <w:rsid w:val="003C2CCF"/>
    <w:rsid w:val="00402F58"/>
    <w:rsid w:val="00440AE8"/>
    <w:rsid w:val="004537E9"/>
    <w:rsid w:val="004810CD"/>
    <w:rsid w:val="004B788F"/>
    <w:rsid w:val="0051009B"/>
    <w:rsid w:val="00522EB6"/>
    <w:rsid w:val="00563D0F"/>
    <w:rsid w:val="005733C7"/>
    <w:rsid w:val="00586804"/>
    <w:rsid w:val="00612952"/>
    <w:rsid w:val="0063331C"/>
    <w:rsid w:val="00655A9B"/>
    <w:rsid w:val="0067648B"/>
    <w:rsid w:val="00685CE6"/>
    <w:rsid w:val="00686C2E"/>
    <w:rsid w:val="00691909"/>
    <w:rsid w:val="006B2D44"/>
    <w:rsid w:val="006D76D0"/>
    <w:rsid w:val="006F1709"/>
    <w:rsid w:val="006F47AD"/>
    <w:rsid w:val="0070276A"/>
    <w:rsid w:val="00722599"/>
    <w:rsid w:val="00722B36"/>
    <w:rsid w:val="00723DB6"/>
    <w:rsid w:val="00765D95"/>
    <w:rsid w:val="00777941"/>
    <w:rsid w:val="007B2446"/>
    <w:rsid w:val="007D1E08"/>
    <w:rsid w:val="0086317E"/>
    <w:rsid w:val="00893A17"/>
    <w:rsid w:val="00895CF1"/>
    <w:rsid w:val="008A3B8F"/>
    <w:rsid w:val="008B4D1C"/>
    <w:rsid w:val="008B73F7"/>
    <w:rsid w:val="008C2C7B"/>
    <w:rsid w:val="00901D97"/>
    <w:rsid w:val="00915D70"/>
    <w:rsid w:val="009306C4"/>
    <w:rsid w:val="00931162"/>
    <w:rsid w:val="009331EA"/>
    <w:rsid w:val="009729D3"/>
    <w:rsid w:val="00983388"/>
    <w:rsid w:val="00997E17"/>
    <w:rsid w:val="009D519D"/>
    <w:rsid w:val="00A17823"/>
    <w:rsid w:val="00A2279E"/>
    <w:rsid w:val="00A31768"/>
    <w:rsid w:val="00A528C7"/>
    <w:rsid w:val="00A644BE"/>
    <w:rsid w:val="00A66414"/>
    <w:rsid w:val="00A72BB1"/>
    <w:rsid w:val="00A82BF4"/>
    <w:rsid w:val="00A91B87"/>
    <w:rsid w:val="00AA4204"/>
    <w:rsid w:val="00AF4F94"/>
    <w:rsid w:val="00AF6C39"/>
    <w:rsid w:val="00B4564C"/>
    <w:rsid w:val="00B63F33"/>
    <w:rsid w:val="00B73BEF"/>
    <w:rsid w:val="00BC06B0"/>
    <w:rsid w:val="00C3240A"/>
    <w:rsid w:val="00C33D39"/>
    <w:rsid w:val="00C53CE1"/>
    <w:rsid w:val="00CB3557"/>
    <w:rsid w:val="00CC1CDA"/>
    <w:rsid w:val="00CE4848"/>
    <w:rsid w:val="00CF1938"/>
    <w:rsid w:val="00CF79CF"/>
    <w:rsid w:val="00D00259"/>
    <w:rsid w:val="00D34B49"/>
    <w:rsid w:val="00D9560B"/>
    <w:rsid w:val="00DB2126"/>
    <w:rsid w:val="00DC72A5"/>
    <w:rsid w:val="00DD52A3"/>
    <w:rsid w:val="00DF3028"/>
    <w:rsid w:val="00E17455"/>
    <w:rsid w:val="00E66C95"/>
    <w:rsid w:val="00E93764"/>
    <w:rsid w:val="00EA78C2"/>
    <w:rsid w:val="00EB11A6"/>
    <w:rsid w:val="00EF58B3"/>
    <w:rsid w:val="00EF7817"/>
    <w:rsid w:val="00F1345B"/>
    <w:rsid w:val="00F21668"/>
    <w:rsid w:val="00F53E69"/>
    <w:rsid w:val="00F62265"/>
    <w:rsid w:val="00FB7E23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DDD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9B"/>
  </w:style>
  <w:style w:type="paragraph" w:styleId="Footer">
    <w:name w:val="footer"/>
    <w:basedOn w:val="Normal"/>
    <w:link w:val="FooterChar"/>
    <w:uiPriority w:val="99"/>
    <w:unhideWhenUsed/>
    <w:rsid w:val="0065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9B"/>
  </w:style>
  <w:style w:type="paragraph" w:styleId="NormalWeb">
    <w:name w:val="Normal (Web)"/>
    <w:basedOn w:val="Normal"/>
    <w:uiPriority w:val="99"/>
    <w:semiHidden/>
    <w:unhideWhenUsed/>
    <w:rsid w:val="00655A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B2446"/>
    <w:pPr>
      <w:spacing w:after="20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446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B2446"/>
    <w:rPr>
      <w:vertAlign w:val="superscript"/>
    </w:rPr>
  </w:style>
  <w:style w:type="paragraph" w:customStyle="1" w:styleId="Default">
    <w:name w:val="Default"/>
    <w:rsid w:val="0089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31C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31C"/>
    <w:rPr>
      <w:rFonts w:ascii="Calibri" w:eastAsia="Calibri" w:hAnsi="Calibri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9B"/>
  </w:style>
  <w:style w:type="paragraph" w:styleId="Footer">
    <w:name w:val="footer"/>
    <w:basedOn w:val="Normal"/>
    <w:link w:val="FooterChar"/>
    <w:uiPriority w:val="99"/>
    <w:unhideWhenUsed/>
    <w:rsid w:val="0065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9B"/>
  </w:style>
  <w:style w:type="paragraph" w:styleId="NormalWeb">
    <w:name w:val="Normal (Web)"/>
    <w:basedOn w:val="Normal"/>
    <w:uiPriority w:val="99"/>
    <w:semiHidden/>
    <w:unhideWhenUsed/>
    <w:rsid w:val="00655A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B2446"/>
    <w:pPr>
      <w:spacing w:after="20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446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B2446"/>
    <w:rPr>
      <w:vertAlign w:val="superscript"/>
    </w:rPr>
  </w:style>
  <w:style w:type="paragraph" w:customStyle="1" w:styleId="Default">
    <w:name w:val="Default"/>
    <w:rsid w:val="0089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31C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31C"/>
    <w:rPr>
      <w:rFonts w:ascii="Calibri" w:eastAsia="Calibri" w:hAnsi="Calibri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6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F06B-5FF2-49CE-9625-E0148E30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South Africa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Carelse</dc:creator>
  <cp:lastModifiedBy>Asanda</cp:lastModifiedBy>
  <cp:revision>2</cp:revision>
  <cp:lastPrinted>2016-11-16T13:07:00Z</cp:lastPrinted>
  <dcterms:created xsi:type="dcterms:W3CDTF">2018-11-08T09:18:00Z</dcterms:created>
  <dcterms:modified xsi:type="dcterms:W3CDTF">2018-11-08T09:18:00Z</dcterms:modified>
</cp:coreProperties>
</file>