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60" w:rsidRPr="00C55272" w:rsidRDefault="0040655F" w:rsidP="00533860">
      <w:pPr>
        <w:pStyle w:val="Title"/>
        <w:rPr>
          <w:lang w:val="en-ZA"/>
        </w:rPr>
      </w:pPr>
      <w:r>
        <w:rPr>
          <w:lang w:val="en-ZA"/>
        </w:rPr>
        <w:t xml:space="preserve">Can a constitution allow </w:t>
      </w:r>
      <w:proofErr w:type="gramStart"/>
      <w:r>
        <w:rPr>
          <w:lang w:val="en-ZA"/>
        </w:rPr>
        <w:t xml:space="preserve">confiscation </w:t>
      </w:r>
      <w:r w:rsidR="00CD672D" w:rsidRPr="00C55272">
        <w:rPr>
          <w:lang w:val="en-ZA"/>
        </w:rPr>
        <w:t xml:space="preserve"> -</w:t>
      </w:r>
      <w:proofErr w:type="gramEnd"/>
      <w:r w:rsidR="00CD672D" w:rsidRPr="00C55272">
        <w:rPr>
          <w:lang w:val="en-ZA"/>
        </w:rPr>
        <w:t xml:space="preserve"> that is the question</w:t>
      </w:r>
    </w:p>
    <w:p w:rsidR="00533860" w:rsidRPr="00C55272" w:rsidRDefault="00CF3AE1">
      <w:pPr>
        <w:rPr>
          <w:i/>
          <w:lang w:val="en-ZA"/>
        </w:rPr>
      </w:pPr>
      <w:r w:rsidRPr="00C55272">
        <w:rPr>
          <w:i/>
          <w:lang w:val="en-ZA"/>
        </w:rPr>
        <w:t>Edited</w:t>
      </w:r>
      <w:r w:rsidR="00D827BE">
        <w:rPr>
          <w:i/>
          <w:lang w:val="en-ZA"/>
        </w:rPr>
        <w:t xml:space="preserve"> </w:t>
      </w:r>
      <w:r w:rsidR="0040655F">
        <w:rPr>
          <w:i/>
          <w:lang w:val="en-ZA"/>
        </w:rPr>
        <w:t>version</w:t>
      </w:r>
      <w:r w:rsidRPr="00C55272">
        <w:rPr>
          <w:i/>
          <w:lang w:val="en-ZA"/>
        </w:rPr>
        <w:t xml:space="preserve"> of </w:t>
      </w:r>
      <w:bookmarkStart w:id="0" w:name="_GoBack"/>
      <w:r w:rsidR="0049643E" w:rsidRPr="00C55272">
        <w:rPr>
          <w:i/>
          <w:lang w:val="en-ZA"/>
        </w:rPr>
        <w:t>Sakeliga</w:t>
      </w:r>
      <w:bookmarkEnd w:id="0"/>
      <w:r w:rsidR="0049643E" w:rsidRPr="00C55272">
        <w:rPr>
          <w:i/>
          <w:lang w:val="en-ZA"/>
        </w:rPr>
        <w:t xml:space="preserve"> CEO Piet le Roux’s </w:t>
      </w:r>
      <w:r w:rsidRPr="00C55272">
        <w:rPr>
          <w:i/>
          <w:lang w:val="en-ZA"/>
        </w:rPr>
        <w:t xml:space="preserve">submission to the Constitutional Review Committee, on 7 </w:t>
      </w:r>
      <w:r w:rsidR="00533860" w:rsidRPr="00C55272">
        <w:rPr>
          <w:i/>
          <w:lang w:val="en-ZA"/>
        </w:rPr>
        <w:t>September 2018</w:t>
      </w:r>
    </w:p>
    <w:p w:rsidR="001943CC" w:rsidRDefault="006504D8" w:rsidP="00C26F58">
      <w:pPr>
        <w:rPr>
          <w:lang w:val="en-ZA"/>
        </w:rPr>
      </w:pPr>
      <w:r w:rsidRPr="00C55272">
        <w:rPr>
          <w:lang w:val="en-ZA"/>
        </w:rPr>
        <w:t xml:space="preserve">The problem with </w:t>
      </w:r>
      <w:r w:rsidR="003F3CF3">
        <w:rPr>
          <w:lang w:val="en-ZA"/>
        </w:rPr>
        <w:t>South Africa’s</w:t>
      </w:r>
      <w:r w:rsidRPr="00C55272">
        <w:rPr>
          <w:lang w:val="en-ZA"/>
        </w:rPr>
        <w:t xml:space="preserve"> debate about expropriation without compensation is that </w:t>
      </w:r>
      <w:r w:rsidR="003F3CF3">
        <w:rPr>
          <w:lang w:val="en-ZA"/>
        </w:rPr>
        <w:t xml:space="preserve">its </w:t>
      </w:r>
      <w:r w:rsidR="00F940C0">
        <w:rPr>
          <w:lang w:val="en-ZA"/>
        </w:rPr>
        <w:t>Parliament got the question wrong.</w:t>
      </w:r>
    </w:p>
    <w:p w:rsidR="00D6018F" w:rsidRPr="00C55272" w:rsidRDefault="00162F83" w:rsidP="00C26F58">
      <w:pPr>
        <w:rPr>
          <w:lang w:val="en-ZA"/>
        </w:rPr>
      </w:pPr>
      <w:r w:rsidRPr="00C55272">
        <w:rPr>
          <w:lang w:val="en-ZA"/>
        </w:rPr>
        <w:t xml:space="preserve">At first </w:t>
      </w:r>
      <w:r w:rsidR="009648BB" w:rsidRPr="00C55272">
        <w:rPr>
          <w:lang w:val="en-ZA"/>
        </w:rPr>
        <w:t>glance</w:t>
      </w:r>
      <w:r w:rsidRPr="00C55272">
        <w:rPr>
          <w:lang w:val="en-ZA"/>
        </w:rPr>
        <w:t xml:space="preserve">, </w:t>
      </w:r>
      <w:r w:rsidR="00FD7EE9" w:rsidRPr="00C55272">
        <w:rPr>
          <w:lang w:val="en-ZA"/>
        </w:rPr>
        <w:t>what is debated</w:t>
      </w:r>
      <w:r w:rsidRPr="00C55272">
        <w:rPr>
          <w:lang w:val="en-ZA"/>
        </w:rPr>
        <w:t xml:space="preserve"> is whether the </w:t>
      </w:r>
      <w:r w:rsidR="00A47A41" w:rsidRPr="00C55272">
        <w:rPr>
          <w:lang w:val="en-ZA"/>
        </w:rPr>
        <w:t xml:space="preserve">Constitution </w:t>
      </w:r>
      <w:r w:rsidRPr="00C55272">
        <w:rPr>
          <w:lang w:val="en-ZA"/>
        </w:rPr>
        <w:t xml:space="preserve">should be amended </w:t>
      </w:r>
      <w:r w:rsidR="00A47A41" w:rsidRPr="00C55272">
        <w:rPr>
          <w:lang w:val="en-ZA"/>
        </w:rPr>
        <w:t xml:space="preserve">to facilitate expropriation without compensation. </w:t>
      </w:r>
      <w:r w:rsidR="00A07739" w:rsidRPr="00C55272">
        <w:rPr>
          <w:lang w:val="en-ZA"/>
        </w:rPr>
        <w:t>However, t</w:t>
      </w:r>
      <w:r w:rsidR="00FD7EE9" w:rsidRPr="00C55272">
        <w:rPr>
          <w:lang w:val="en-ZA"/>
        </w:rPr>
        <w:t>his superficial question obscures a much more fundamental issue</w:t>
      </w:r>
      <w:r w:rsidR="00D6018F" w:rsidRPr="00C55272">
        <w:rPr>
          <w:lang w:val="en-ZA"/>
        </w:rPr>
        <w:t>.</w:t>
      </w:r>
    </w:p>
    <w:p w:rsidR="00A536F4" w:rsidRDefault="00FD7EE9" w:rsidP="00C26F58">
      <w:pPr>
        <w:rPr>
          <w:lang w:val="en-ZA"/>
        </w:rPr>
      </w:pPr>
      <w:r w:rsidRPr="00C55272">
        <w:rPr>
          <w:lang w:val="en-ZA"/>
        </w:rPr>
        <w:t>Sakeliga</w:t>
      </w:r>
      <w:r w:rsidR="00CD672D" w:rsidRPr="00C55272">
        <w:rPr>
          <w:lang w:val="en-ZA"/>
        </w:rPr>
        <w:t xml:space="preserve"> </w:t>
      </w:r>
      <w:r w:rsidR="00A47A41" w:rsidRPr="00C55272">
        <w:rPr>
          <w:lang w:val="en-ZA"/>
        </w:rPr>
        <w:t>submit</w:t>
      </w:r>
      <w:r w:rsidRPr="00C55272">
        <w:rPr>
          <w:lang w:val="en-ZA"/>
        </w:rPr>
        <w:t>s</w:t>
      </w:r>
      <w:r w:rsidR="00A47A41" w:rsidRPr="00C55272">
        <w:rPr>
          <w:lang w:val="en-ZA"/>
        </w:rPr>
        <w:t xml:space="preserve"> that </w:t>
      </w:r>
      <w:r w:rsidR="003F3CF3">
        <w:rPr>
          <w:lang w:val="en-ZA"/>
        </w:rPr>
        <w:t xml:space="preserve">what is really in question is </w:t>
      </w:r>
      <w:r w:rsidR="0040655F">
        <w:rPr>
          <w:lang w:val="en-ZA"/>
        </w:rPr>
        <w:t xml:space="preserve">the </w:t>
      </w:r>
      <w:r w:rsidR="003F3CF3">
        <w:rPr>
          <w:lang w:val="en-ZA"/>
        </w:rPr>
        <w:t xml:space="preserve">constitutionality </w:t>
      </w:r>
      <w:r w:rsidR="0040655F">
        <w:rPr>
          <w:lang w:val="en-ZA"/>
        </w:rPr>
        <w:t>of the South African Constitution</w:t>
      </w:r>
      <w:r w:rsidR="003F3CF3">
        <w:rPr>
          <w:lang w:val="en-ZA"/>
        </w:rPr>
        <w:t xml:space="preserve">. </w:t>
      </w:r>
      <w:r w:rsidR="00A536F4">
        <w:rPr>
          <w:lang w:val="en-ZA"/>
        </w:rPr>
        <w:t>U</w:t>
      </w:r>
      <w:r w:rsidR="003F3CF3">
        <w:rPr>
          <w:lang w:val="en-ZA"/>
        </w:rPr>
        <w:t xml:space="preserve">nderstanding this is </w:t>
      </w:r>
      <w:r w:rsidR="00A536F4">
        <w:rPr>
          <w:lang w:val="en-ZA"/>
        </w:rPr>
        <w:t>essential for two reasons</w:t>
      </w:r>
      <w:r w:rsidR="007D432E">
        <w:rPr>
          <w:lang w:val="en-ZA"/>
        </w:rPr>
        <w:t>:</w:t>
      </w:r>
      <w:r w:rsidR="00A536F4">
        <w:rPr>
          <w:lang w:val="en-ZA"/>
        </w:rPr>
        <w:t xml:space="preserve"> First, for </w:t>
      </w:r>
      <w:r w:rsidR="003F3CF3">
        <w:rPr>
          <w:lang w:val="en-ZA"/>
        </w:rPr>
        <w:t>resolving the debate</w:t>
      </w:r>
      <w:r w:rsidR="00074FAA">
        <w:rPr>
          <w:lang w:val="en-ZA"/>
        </w:rPr>
        <w:t xml:space="preserve"> </w:t>
      </w:r>
      <w:r w:rsidR="007D432E">
        <w:rPr>
          <w:lang w:val="en-ZA"/>
        </w:rPr>
        <w:t>in an acceptable way</w:t>
      </w:r>
      <w:r w:rsidR="00A536F4">
        <w:rPr>
          <w:lang w:val="en-ZA"/>
        </w:rPr>
        <w:t>. Second, for developing the ethical and moral foundation upon which</w:t>
      </w:r>
      <w:r w:rsidR="007D432E">
        <w:rPr>
          <w:lang w:val="en-ZA"/>
        </w:rPr>
        <w:t>, should the proposed amendment take place,</w:t>
      </w:r>
      <w:r w:rsidR="00A536F4">
        <w:rPr>
          <w:lang w:val="en-ZA"/>
        </w:rPr>
        <w:t xml:space="preserve"> civil society’s </w:t>
      </w:r>
      <w:r w:rsidR="007D432E">
        <w:rPr>
          <w:lang w:val="en-ZA"/>
        </w:rPr>
        <w:t xml:space="preserve">unremitting </w:t>
      </w:r>
      <w:r w:rsidR="00A536F4">
        <w:rPr>
          <w:lang w:val="en-ZA"/>
        </w:rPr>
        <w:t xml:space="preserve">refusal to accept </w:t>
      </w:r>
      <w:r w:rsidR="007D432E">
        <w:rPr>
          <w:lang w:val="en-ZA"/>
        </w:rPr>
        <w:t>that state of affairs</w:t>
      </w:r>
      <w:r w:rsidR="00A536F4">
        <w:rPr>
          <w:lang w:val="en-ZA"/>
        </w:rPr>
        <w:t>,</w:t>
      </w:r>
      <w:r w:rsidR="007D432E">
        <w:rPr>
          <w:lang w:val="en-ZA"/>
        </w:rPr>
        <w:t xml:space="preserve"> and its efforts to restore a constitutional order, can</w:t>
      </w:r>
      <w:r w:rsidR="00A536F4">
        <w:rPr>
          <w:lang w:val="en-ZA"/>
        </w:rPr>
        <w:t xml:space="preserve"> rest.</w:t>
      </w:r>
    </w:p>
    <w:p w:rsidR="00D6018F" w:rsidRPr="00C55272" w:rsidRDefault="00E02AEE" w:rsidP="00C26F58">
      <w:pPr>
        <w:rPr>
          <w:b/>
          <w:lang w:val="en-ZA"/>
        </w:rPr>
      </w:pPr>
      <w:r>
        <w:rPr>
          <w:b/>
          <w:lang w:val="en-ZA"/>
        </w:rPr>
        <w:t>Co</w:t>
      </w:r>
      <w:r w:rsidR="00D6018F" w:rsidRPr="00C55272">
        <w:rPr>
          <w:b/>
          <w:lang w:val="en-ZA"/>
        </w:rPr>
        <w:t>nstitution</w:t>
      </w:r>
      <w:r>
        <w:rPr>
          <w:b/>
          <w:lang w:val="en-ZA"/>
        </w:rPr>
        <w:t>s</w:t>
      </w:r>
      <w:r w:rsidR="00D6018F" w:rsidRPr="00C55272">
        <w:rPr>
          <w:b/>
          <w:lang w:val="en-ZA"/>
        </w:rPr>
        <w:t xml:space="preserve"> and the market</w:t>
      </w:r>
    </w:p>
    <w:p w:rsidR="00162F83" w:rsidRPr="00C55272" w:rsidRDefault="00162F83" w:rsidP="00C26F58">
      <w:pPr>
        <w:rPr>
          <w:lang w:val="en-ZA"/>
        </w:rPr>
      </w:pPr>
      <w:r w:rsidRPr="00C55272">
        <w:rPr>
          <w:lang w:val="en-ZA"/>
        </w:rPr>
        <w:t>Sakeliga is a business organisation</w:t>
      </w:r>
      <w:r w:rsidR="007E106D" w:rsidRPr="00C55272">
        <w:rPr>
          <w:lang w:val="en-ZA"/>
        </w:rPr>
        <w:t xml:space="preserve">, with more than 12 000 members </w:t>
      </w:r>
      <w:r w:rsidR="002A4787" w:rsidRPr="00C55272">
        <w:rPr>
          <w:lang w:val="en-ZA"/>
        </w:rPr>
        <w:t xml:space="preserve">concentrated </w:t>
      </w:r>
      <w:r w:rsidR="007E106D" w:rsidRPr="00C55272">
        <w:rPr>
          <w:lang w:val="en-ZA"/>
        </w:rPr>
        <w:t>in small and medium size enterprises</w:t>
      </w:r>
      <w:r w:rsidR="002A4787" w:rsidRPr="00C55272">
        <w:rPr>
          <w:lang w:val="en-ZA"/>
        </w:rPr>
        <w:t>.</w:t>
      </w:r>
      <w:r w:rsidRPr="00C55272">
        <w:rPr>
          <w:lang w:val="en-ZA"/>
        </w:rPr>
        <w:t xml:space="preserve"> We </w:t>
      </w:r>
      <w:r w:rsidR="00860F27" w:rsidRPr="00C55272">
        <w:rPr>
          <w:lang w:val="en-ZA"/>
        </w:rPr>
        <w:t>advance our members</w:t>
      </w:r>
      <w:r w:rsidR="00FE1C1B" w:rsidRPr="00C55272">
        <w:rPr>
          <w:lang w:val="en-ZA"/>
        </w:rPr>
        <w:t>’</w:t>
      </w:r>
      <w:r w:rsidR="00860F27" w:rsidRPr="00C55272">
        <w:rPr>
          <w:lang w:val="en-ZA"/>
        </w:rPr>
        <w:t xml:space="preserve"> interests and the common interest wherever our members do business. </w:t>
      </w:r>
      <w:r w:rsidR="002A4787" w:rsidRPr="00C55272">
        <w:rPr>
          <w:lang w:val="en-ZA"/>
        </w:rPr>
        <w:t>This means that</w:t>
      </w:r>
      <w:r w:rsidR="00860F27" w:rsidRPr="00C55272">
        <w:rPr>
          <w:lang w:val="en-ZA"/>
        </w:rPr>
        <w:t xml:space="preserve"> we promote </w:t>
      </w:r>
      <w:r w:rsidRPr="00C55272">
        <w:rPr>
          <w:lang w:val="en-ZA"/>
        </w:rPr>
        <w:t>free market</w:t>
      </w:r>
      <w:r w:rsidR="00860F27" w:rsidRPr="00C55272">
        <w:rPr>
          <w:lang w:val="en-ZA"/>
        </w:rPr>
        <w:t>s</w:t>
      </w:r>
      <w:r w:rsidR="00FE1C1B" w:rsidRPr="00C55272">
        <w:rPr>
          <w:lang w:val="en-ZA"/>
        </w:rPr>
        <w:t xml:space="preserve">. </w:t>
      </w:r>
      <w:r w:rsidR="0040655F">
        <w:rPr>
          <w:lang w:val="en-ZA"/>
        </w:rPr>
        <w:t>I</w:t>
      </w:r>
      <w:r w:rsidR="003F3CF3">
        <w:rPr>
          <w:lang w:val="en-ZA"/>
        </w:rPr>
        <w:t>n</w:t>
      </w:r>
      <w:r w:rsidR="00FD7EE9" w:rsidRPr="00C55272">
        <w:rPr>
          <w:lang w:val="en-ZA"/>
        </w:rPr>
        <w:t xml:space="preserve"> </w:t>
      </w:r>
      <w:r w:rsidR="003E167F" w:rsidRPr="00C55272">
        <w:rPr>
          <w:lang w:val="en-ZA"/>
        </w:rPr>
        <w:t>market</w:t>
      </w:r>
      <w:r w:rsidRPr="00C55272">
        <w:rPr>
          <w:lang w:val="en-ZA"/>
        </w:rPr>
        <w:t xml:space="preserve"> </w:t>
      </w:r>
      <w:r w:rsidR="00860F27" w:rsidRPr="00C55272">
        <w:rPr>
          <w:lang w:val="en-ZA"/>
        </w:rPr>
        <w:t xml:space="preserve">transactions </w:t>
      </w:r>
      <w:r w:rsidRPr="00C55272">
        <w:rPr>
          <w:lang w:val="en-ZA"/>
        </w:rPr>
        <w:t xml:space="preserve">both parties gain something, </w:t>
      </w:r>
      <w:r w:rsidR="00FD7EE9" w:rsidRPr="00C55272">
        <w:rPr>
          <w:lang w:val="en-ZA"/>
        </w:rPr>
        <w:t xml:space="preserve">so that </w:t>
      </w:r>
      <w:r w:rsidRPr="00C55272">
        <w:rPr>
          <w:lang w:val="en-ZA"/>
        </w:rPr>
        <w:t xml:space="preserve">the sum of co-operation is greater than </w:t>
      </w:r>
      <w:r w:rsidR="007D432E">
        <w:rPr>
          <w:lang w:val="en-ZA"/>
        </w:rPr>
        <w:t>its</w:t>
      </w:r>
      <w:r w:rsidRPr="00C55272">
        <w:rPr>
          <w:lang w:val="en-ZA"/>
        </w:rPr>
        <w:t xml:space="preserve"> parts. This is the</w:t>
      </w:r>
      <w:r w:rsidR="003E167F" w:rsidRPr="00C55272">
        <w:rPr>
          <w:lang w:val="en-ZA"/>
        </w:rPr>
        <w:t xml:space="preserve"> much neglected</w:t>
      </w:r>
      <w:r w:rsidRPr="00C55272">
        <w:rPr>
          <w:lang w:val="en-ZA"/>
        </w:rPr>
        <w:t xml:space="preserve"> </w:t>
      </w:r>
      <w:r w:rsidR="004B61A9">
        <w:rPr>
          <w:lang w:val="en-ZA"/>
        </w:rPr>
        <w:t>nature of</w:t>
      </w:r>
      <w:r w:rsidRPr="00C55272">
        <w:rPr>
          <w:lang w:val="en-ZA"/>
        </w:rPr>
        <w:t xml:space="preserve"> economic growth.</w:t>
      </w:r>
    </w:p>
    <w:p w:rsidR="00860F27" w:rsidRPr="00C55272" w:rsidRDefault="004B61A9" w:rsidP="00860F27">
      <w:pPr>
        <w:rPr>
          <w:lang w:val="en-ZA"/>
        </w:rPr>
      </w:pPr>
      <w:r>
        <w:rPr>
          <w:lang w:val="en-ZA"/>
        </w:rPr>
        <w:t>However, markets</w:t>
      </w:r>
      <w:r w:rsidR="00860F27" w:rsidRPr="00C55272">
        <w:rPr>
          <w:lang w:val="en-ZA"/>
        </w:rPr>
        <w:t xml:space="preserve">, as the respected post-war </w:t>
      </w:r>
      <w:r w:rsidR="004B5BF5">
        <w:rPr>
          <w:lang w:val="en-ZA"/>
        </w:rPr>
        <w:t>Austrian</w:t>
      </w:r>
      <w:r w:rsidR="00860F27" w:rsidRPr="00C55272">
        <w:rPr>
          <w:lang w:val="en-ZA"/>
        </w:rPr>
        <w:t xml:space="preserve"> economist, Wilhelm </w:t>
      </w:r>
      <w:proofErr w:type="spellStart"/>
      <w:r w:rsidR="00860F27" w:rsidRPr="00C55272">
        <w:rPr>
          <w:lang w:val="en-ZA"/>
        </w:rPr>
        <w:t>R</w:t>
      </w:r>
      <w:r w:rsidR="004B5BF5">
        <w:rPr>
          <w:rFonts w:cstheme="minorHAnsi"/>
          <w:lang w:val="en-ZA"/>
        </w:rPr>
        <w:t>ö</w:t>
      </w:r>
      <w:r w:rsidR="00860F27" w:rsidRPr="00C55272">
        <w:rPr>
          <w:lang w:val="en-ZA"/>
        </w:rPr>
        <w:t>pke</w:t>
      </w:r>
      <w:proofErr w:type="spellEnd"/>
      <w:r w:rsidR="00860F27" w:rsidRPr="00C55272">
        <w:rPr>
          <w:lang w:val="en-ZA"/>
        </w:rPr>
        <w:t xml:space="preserve">, reminded us, </w:t>
      </w:r>
      <w:r>
        <w:rPr>
          <w:lang w:val="en-ZA"/>
        </w:rPr>
        <w:t>d</w:t>
      </w:r>
      <w:r w:rsidR="00860F27" w:rsidRPr="00C55272">
        <w:rPr>
          <w:lang w:val="en-ZA"/>
        </w:rPr>
        <w:t>o not exist in a vacuum: “the market economy is a form of economic order that is correlated to a concept of life and a socio-moral pattern [and it] can thrive only as part of and surrounded by a [constitutionally-oriented] social order.”</w:t>
      </w:r>
    </w:p>
    <w:p w:rsidR="00FE1C1B" w:rsidRPr="00C55272" w:rsidRDefault="00860F27" w:rsidP="00FE1C1B">
      <w:pPr>
        <w:rPr>
          <w:lang w:val="en-ZA"/>
        </w:rPr>
      </w:pPr>
      <w:proofErr w:type="spellStart"/>
      <w:r w:rsidRPr="00C55272">
        <w:rPr>
          <w:lang w:val="en-ZA"/>
        </w:rPr>
        <w:t>R</w:t>
      </w:r>
      <w:r w:rsidR="004B5BF5">
        <w:rPr>
          <w:rFonts w:cstheme="minorHAnsi"/>
          <w:lang w:val="en-ZA"/>
        </w:rPr>
        <w:t>ö</w:t>
      </w:r>
      <w:r w:rsidRPr="00C55272">
        <w:rPr>
          <w:lang w:val="en-ZA"/>
        </w:rPr>
        <w:t>pke’s</w:t>
      </w:r>
      <w:proofErr w:type="spellEnd"/>
      <w:r w:rsidRPr="00C55272">
        <w:rPr>
          <w:lang w:val="en-ZA"/>
        </w:rPr>
        <w:t xml:space="preserve"> setting of the market – which in this </w:t>
      </w:r>
      <w:r w:rsidR="00286819" w:rsidRPr="00C55272">
        <w:rPr>
          <w:lang w:val="en-ZA"/>
        </w:rPr>
        <w:t>context</w:t>
      </w:r>
      <w:r w:rsidRPr="00C55272">
        <w:rPr>
          <w:lang w:val="en-ZA"/>
        </w:rPr>
        <w:t xml:space="preserve"> we shall call a constitutional order – is the subject of our presentation. </w:t>
      </w:r>
    </w:p>
    <w:p w:rsidR="00FE1C1B" w:rsidRPr="00C55272" w:rsidRDefault="00FE1C1B" w:rsidP="00FE1C1B">
      <w:pPr>
        <w:rPr>
          <w:b/>
          <w:lang w:val="en-ZA"/>
        </w:rPr>
      </w:pPr>
      <w:r w:rsidRPr="00C55272">
        <w:rPr>
          <w:b/>
          <w:lang w:val="en-ZA"/>
        </w:rPr>
        <w:t>Understanding the question</w:t>
      </w:r>
    </w:p>
    <w:p w:rsidR="00C26F58" w:rsidRPr="00C55272" w:rsidRDefault="00FE1C1B" w:rsidP="00A00CE0">
      <w:pPr>
        <w:rPr>
          <w:lang w:val="en-ZA"/>
        </w:rPr>
      </w:pPr>
      <w:r w:rsidRPr="00C55272">
        <w:rPr>
          <w:lang w:val="en-ZA"/>
        </w:rPr>
        <w:t>I</w:t>
      </w:r>
      <w:r w:rsidR="00776FB9" w:rsidRPr="00C55272">
        <w:rPr>
          <w:lang w:val="en-ZA"/>
        </w:rPr>
        <w:t xml:space="preserve">n order to answer </w:t>
      </w:r>
      <w:r w:rsidR="00A07739" w:rsidRPr="00C55272">
        <w:rPr>
          <w:lang w:val="en-ZA"/>
        </w:rPr>
        <w:t>the</w:t>
      </w:r>
      <w:r w:rsidR="002A4787" w:rsidRPr="00C55272">
        <w:rPr>
          <w:lang w:val="en-ZA"/>
        </w:rPr>
        <w:t xml:space="preserve"> </w:t>
      </w:r>
      <w:r w:rsidR="00776FB9" w:rsidRPr="00C55272">
        <w:rPr>
          <w:lang w:val="en-ZA"/>
        </w:rPr>
        <w:t>question</w:t>
      </w:r>
      <w:r w:rsidR="004B0CA6" w:rsidRPr="00C55272">
        <w:rPr>
          <w:lang w:val="en-ZA"/>
        </w:rPr>
        <w:t>,</w:t>
      </w:r>
      <w:r w:rsidR="00A07739" w:rsidRPr="00C55272">
        <w:rPr>
          <w:lang w:val="en-ZA"/>
        </w:rPr>
        <w:t xml:space="preserve"> </w:t>
      </w:r>
      <w:r w:rsidRPr="00C55272">
        <w:rPr>
          <w:lang w:val="en-ZA"/>
        </w:rPr>
        <w:t>whether the Constitution should be amended to facilitate expropriation without compensation</w:t>
      </w:r>
      <w:r w:rsidR="004B0CA6" w:rsidRPr="00C55272">
        <w:rPr>
          <w:lang w:val="en-ZA"/>
        </w:rPr>
        <w:t>,</w:t>
      </w:r>
      <w:r w:rsidRPr="00C55272">
        <w:rPr>
          <w:lang w:val="en-ZA"/>
        </w:rPr>
        <w:t xml:space="preserve"> </w:t>
      </w:r>
      <w:r w:rsidR="00776FB9" w:rsidRPr="00C55272">
        <w:rPr>
          <w:lang w:val="en-ZA"/>
        </w:rPr>
        <w:t xml:space="preserve">we should </w:t>
      </w:r>
      <w:r w:rsidRPr="00C55272">
        <w:rPr>
          <w:lang w:val="en-ZA"/>
        </w:rPr>
        <w:t>seek</w:t>
      </w:r>
      <w:r w:rsidR="009648BB" w:rsidRPr="00C55272">
        <w:rPr>
          <w:lang w:val="en-ZA"/>
        </w:rPr>
        <w:t xml:space="preserve"> first</w:t>
      </w:r>
      <w:r w:rsidRPr="00C55272">
        <w:rPr>
          <w:lang w:val="en-ZA"/>
        </w:rPr>
        <w:t xml:space="preserve"> to </w:t>
      </w:r>
      <w:r w:rsidR="00776FB9" w:rsidRPr="00C55272">
        <w:rPr>
          <w:lang w:val="en-ZA"/>
        </w:rPr>
        <w:t xml:space="preserve">understand </w:t>
      </w:r>
      <w:r w:rsidR="00A07739" w:rsidRPr="00C55272">
        <w:rPr>
          <w:lang w:val="en-ZA"/>
        </w:rPr>
        <w:t>it</w:t>
      </w:r>
      <w:r w:rsidRPr="00C55272">
        <w:rPr>
          <w:lang w:val="en-ZA"/>
        </w:rPr>
        <w:t xml:space="preserve">. </w:t>
      </w:r>
      <w:r w:rsidR="00A07739" w:rsidRPr="00C55272">
        <w:rPr>
          <w:lang w:val="en-ZA"/>
        </w:rPr>
        <w:t>The question</w:t>
      </w:r>
      <w:r w:rsidR="000A34B9" w:rsidRPr="00C55272">
        <w:rPr>
          <w:lang w:val="en-ZA"/>
        </w:rPr>
        <w:t xml:space="preserve"> has</w:t>
      </w:r>
      <w:r w:rsidR="002A4787" w:rsidRPr="00C55272">
        <w:rPr>
          <w:lang w:val="en-ZA"/>
        </w:rPr>
        <w:t xml:space="preserve"> two</w:t>
      </w:r>
      <w:r w:rsidRPr="00C55272">
        <w:rPr>
          <w:lang w:val="en-ZA"/>
        </w:rPr>
        <w:t xml:space="preserve"> constituent parts</w:t>
      </w:r>
      <w:r w:rsidR="00EA77E6" w:rsidRPr="00C55272">
        <w:rPr>
          <w:lang w:val="en-ZA"/>
        </w:rPr>
        <w:t>: a) what is a constitution, and b) what is expropriation without compensation?</w:t>
      </w:r>
    </w:p>
    <w:p w:rsidR="00776FB9" w:rsidRPr="00C55272" w:rsidRDefault="00EA77E6" w:rsidP="00FE1C1B">
      <w:pPr>
        <w:rPr>
          <w:b/>
          <w:lang w:val="en-ZA"/>
        </w:rPr>
      </w:pPr>
      <w:r w:rsidRPr="00C55272">
        <w:rPr>
          <w:b/>
          <w:lang w:val="en-ZA"/>
        </w:rPr>
        <w:t>a)</w:t>
      </w:r>
      <w:r w:rsidR="008D3CF4" w:rsidRPr="00C55272">
        <w:rPr>
          <w:b/>
          <w:lang w:val="en-ZA"/>
        </w:rPr>
        <w:t xml:space="preserve"> What </w:t>
      </w:r>
      <w:r w:rsidR="00776FB9" w:rsidRPr="00C55272">
        <w:rPr>
          <w:b/>
          <w:lang w:val="en-ZA"/>
        </w:rPr>
        <w:t>is a constitution?</w:t>
      </w:r>
    </w:p>
    <w:p w:rsidR="00C42E8A" w:rsidRPr="00C55272" w:rsidRDefault="00A86E62" w:rsidP="00A00CE0">
      <w:pPr>
        <w:rPr>
          <w:lang w:val="en-ZA"/>
        </w:rPr>
      </w:pPr>
      <w:r w:rsidRPr="00C55272">
        <w:rPr>
          <w:lang w:val="en-ZA"/>
        </w:rPr>
        <w:t>On the face of it</w:t>
      </w:r>
      <w:r w:rsidR="004B0CA6" w:rsidRPr="00C55272">
        <w:rPr>
          <w:lang w:val="en-ZA"/>
        </w:rPr>
        <w:t xml:space="preserve"> and in our present context</w:t>
      </w:r>
      <w:r w:rsidR="00A07739" w:rsidRPr="00C55272">
        <w:rPr>
          <w:lang w:val="en-ZA"/>
        </w:rPr>
        <w:t xml:space="preserve">, a </w:t>
      </w:r>
      <w:r w:rsidR="004B0CA6" w:rsidRPr="00C55272">
        <w:rPr>
          <w:lang w:val="en-ZA"/>
        </w:rPr>
        <w:t>c</w:t>
      </w:r>
      <w:r w:rsidR="00A07739" w:rsidRPr="00C55272">
        <w:rPr>
          <w:lang w:val="en-ZA"/>
        </w:rPr>
        <w:t xml:space="preserve">onstitution is </w:t>
      </w:r>
      <w:r w:rsidR="00286819" w:rsidRPr="00C55272">
        <w:rPr>
          <w:lang w:val="en-ZA"/>
        </w:rPr>
        <w:t>the</w:t>
      </w:r>
      <w:r w:rsidR="00A07739" w:rsidRPr="00C55272">
        <w:rPr>
          <w:lang w:val="en-ZA"/>
        </w:rPr>
        <w:t xml:space="preserve"> foundational legal text </w:t>
      </w:r>
      <w:r w:rsidR="004B0CA6" w:rsidRPr="00C55272">
        <w:rPr>
          <w:lang w:val="en-ZA"/>
        </w:rPr>
        <w:t>of</w:t>
      </w:r>
      <w:r w:rsidR="00A07739" w:rsidRPr="00C55272">
        <w:rPr>
          <w:lang w:val="en-ZA"/>
        </w:rPr>
        <w:t xml:space="preserve"> a</w:t>
      </w:r>
      <w:r w:rsidR="004B0CA6" w:rsidRPr="00C55272">
        <w:rPr>
          <w:lang w:val="en-ZA"/>
        </w:rPr>
        <w:t xml:space="preserve"> state, </w:t>
      </w:r>
      <w:r w:rsidR="00A07739" w:rsidRPr="00C55272">
        <w:rPr>
          <w:lang w:val="en-ZA"/>
        </w:rPr>
        <w:t>in this case South Africa</w:t>
      </w:r>
      <w:r w:rsidR="004B0CA6" w:rsidRPr="00C55272">
        <w:rPr>
          <w:lang w:val="en-ZA"/>
        </w:rPr>
        <w:t>, as</w:t>
      </w:r>
      <w:r w:rsidR="00C42E8A" w:rsidRPr="00C55272">
        <w:rPr>
          <w:lang w:val="en-ZA"/>
        </w:rPr>
        <w:t xml:space="preserve"> adopted and</w:t>
      </w:r>
      <w:r w:rsidR="004B0CA6" w:rsidRPr="00C55272">
        <w:rPr>
          <w:lang w:val="en-ZA"/>
        </w:rPr>
        <w:t xml:space="preserve"> amended from time to time</w:t>
      </w:r>
      <w:r w:rsidR="00C42E8A" w:rsidRPr="00C55272">
        <w:rPr>
          <w:lang w:val="en-ZA"/>
        </w:rPr>
        <w:t xml:space="preserve"> according to applicable procedure</w:t>
      </w:r>
      <w:r w:rsidR="004B0CA6" w:rsidRPr="00C55272">
        <w:rPr>
          <w:lang w:val="en-ZA"/>
        </w:rPr>
        <w:t>.</w:t>
      </w:r>
    </w:p>
    <w:p w:rsidR="00D731DC" w:rsidRPr="00C55272" w:rsidRDefault="00A86E62" w:rsidP="00A00CE0">
      <w:pPr>
        <w:rPr>
          <w:lang w:val="en-ZA"/>
        </w:rPr>
      </w:pPr>
      <w:r w:rsidRPr="00C55272">
        <w:rPr>
          <w:lang w:val="en-ZA"/>
        </w:rPr>
        <w:t xml:space="preserve">But scratch under the surface, and the issue becomes </w:t>
      </w:r>
      <w:r w:rsidR="00C42E8A" w:rsidRPr="00C55272">
        <w:rPr>
          <w:lang w:val="en-ZA"/>
        </w:rPr>
        <w:t>murkier</w:t>
      </w:r>
      <w:r w:rsidRPr="00C55272">
        <w:rPr>
          <w:lang w:val="en-ZA"/>
        </w:rPr>
        <w:t xml:space="preserve">. </w:t>
      </w:r>
      <w:r w:rsidR="00C42E8A" w:rsidRPr="00C55272">
        <w:rPr>
          <w:lang w:val="en-ZA"/>
        </w:rPr>
        <w:t xml:space="preserve">Almost at once it should be asked whether </w:t>
      </w:r>
      <w:r w:rsidRPr="00C55272">
        <w:rPr>
          <w:lang w:val="en-ZA"/>
        </w:rPr>
        <w:t>it</w:t>
      </w:r>
      <w:r w:rsidR="004B0CA6" w:rsidRPr="00C55272">
        <w:rPr>
          <w:lang w:val="en-ZA"/>
        </w:rPr>
        <w:t xml:space="preserve"> </w:t>
      </w:r>
      <w:r w:rsidR="004B61A9">
        <w:rPr>
          <w:lang w:val="en-ZA"/>
        </w:rPr>
        <w:t xml:space="preserve">is </w:t>
      </w:r>
      <w:r w:rsidR="00D731DC" w:rsidRPr="00C55272">
        <w:rPr>
          <w:lang w:val="en-ZA"/>
        </w:rPr>
        <w:t>sufficient</w:t>
      </w:r>
      <w:r w:rsidR="004B0CA6" w:rsidRPr="00C55272">
        <w:rPr>
          <w:lang w:val="en-ZA"/>
        </w:rPr>
        <w:t xml:space="preserve"> for </w:t>
      </w:r>
      <w:r w:rsidR="00C42E8A" w:rsidRPr="00C55272">
        <w:rPr>
          <w:lang w:val="en-ZA"/>
        </w:rPr>
        <w:t xml:space="preserve">the legitimacy of </w:t>
      </w:r>
      <w:r w:rsidR="004B0CA6" w:rsidRPr="00C55272">
        <w:rPr>
          <w:lang w:val="en-ZA"/>
        </w:rPr>
        <w:t>a constitution</w:t>
      </w:r>
      <w:r w:rsidR="00C42E8A" w:rsidRPr="00C55272">
        <w:rPr>
          <w:lang w:val="en-ZA"/>
        </w:rPr>
        <w:t xml:space="preserve"> simply</w:t>
      </w:r>
      <w:r w:rsidR="004B0CA6" w:rsidRPr="00C55272">
        <w:rPr>
          <w:lang w:val="en-ZA"/>
        </w:rPr>
        <w:t xml:space="preserve"> that it passes formal requirements</w:t>
      </w:r>
      <w:r w:rsidR="00C42E8A" w:rsidRPr="00C55272">
        <w:rPr>
          <w:lang w:val="en-ZA"/>
        </w:rPr>
        <w:t xml:space="preserve"> </w:t>
      </w:r>
      <w:r w:rsidR="004B0CA6" w:rsidRPr="00C55272">
        <w:rPr>
          <w:lang w:val="en-ZA"/>
        </w:rPr>
        <w:t>such as consultation, deliberation</w:t>
      </w:r>
      <w:r w:rsidR="00C42E8A" w:rsidRPr="00C55272">
        <w:rPr>
          <w:lang w:val="en-ZA"/>
        </w:rPr>
        <w:t>, and</w:t>
      </w:r>
      <w:r w:rsidR="004B0CA6" w:rsidRPr="00C55272">
        <w:rPr>
          <w:lang w:val="en-ZA"/>
        </w:rPr>
        <w:t xml:space="preserve"> referendum, or are carried by a stipulated majority in a legislative body such as a parliament</w:t>
      </w:r>
      <w:r w:rsidRPr="00C55272">
        <w:rPr>
          <w:lang w:val="en-ZA"/>
        </w:rPr>
        <w:t>.</w:t>
      </w:r>
      <w:r w:rsidR="004B0CA6" w:rsidRPr="00C55272">
        <w:rPr>
          <w:lang w:val="en-ZA"/>
        </w:rPr>
        <w:t xml:space="preserve"> And</w:t>
      </w:r>
      <w:r w:rsidR="00C42E8A" w:rsidRPr="00C55272">
        <w:rPr>
          <w:lang w:val="en-ZA"/>
        </w:rPr>
        <w:t xml:space="preserve"> not far in its stead is the question whether</w:t>
      </w:r>
      <w:r w:rsidR="004B0CA6" w:rsidRPr="00C55272">
        <w:rPr>
          <w:lang w:val="en-ZA"/>
        </w:rPr>
        <w:t xml:space="preserve"> public opinion </w:t>
      </w:r>
      <w:r w:rsidR="00C42E8A" w:rsidRPr="00C55272">
        <w:rPr>
          <w:lang w:val="en-ZA"/>
        </w:rPr>
        <w:lastRenderedPageBreak/>
        <w:t xml:space="preserve">alone can ever be </w:t>
      </w:r>
      <w:r w:rsidR="00D731DC" w:rsidRPr="00C55272">
        <w:rPr>
          <w:lang w:val="en-ZA"/>
        </w:rPr>
        <w:t>justification enough</w:t>
      </w:r>
      <w:r w:rsidR="004B0CA6" w:rsidRPr="00C55272">
        <w:rPr>
          <w:lang w:val="en-ZA"/>
        </w:rPr>
        <w:t xml:space="preserve"> for a constitutional amendment</w:t>
      </w:r>
      <w:r w:rsidR="00C42E8A" w:rsidRPr="00C55272">
        <w:rPr>
          <w:lang w:val="en-ZA"/>
        </w:rPr>
        <w:t xml:space="preserve">. To answer yes to questions such as these would be essentially to assert that constitutions can have arbitrary content; that their legitimacy is simply a question of </w:t>
      </w:r>
      <w:r w:rsidR="004B61A9">
        <w:rPr>
          <w:lang w:val="en-ZA"/>
        </w:rPr>
        <w:t>administrative criteria</w:t>
      </w:r>
      <w:r w:rsidR="00C42E8A" w:rsidRPr="00C55272">
        <w:rPr>
          <w:lang w:val="en-ZA"/>
        </w:rPr>
        <w:t>.</w:t>
      </w:r>
      <w:r w:rsidR="00D731DC" w:rsidRPr="00C55272">
        <w:rPr>
          <w:lang w:val="en-ZA"/>
        </w:rPr>
        <w:t xml:space="preserve"> </w:t>
      </w:r>
      <w:r w:rsidR="00C42E8A" w:rsidRPr="00C55272">
        <w:rPr>
          <w:lang w:val="en-ZA"/>
        </w:rPr>
        <w:t xml:space="preserve">The evidently tyrannical implications of </w:t>
      </w:r>
      <w:r w:rsidR="00D731DC" w:rsidRPr="00C55272">
        <w:rPr>
          <w:lang w:val="en-ZA"/>
        </w:rPr>
        <w:t>such a</w:t>
      </w:r>
      <w:r w:rsidR="00C42E8A" w:rsidRPr="00C55272">
        <w:rPr>
          <w:lang w:val="en-ZA"/>
        </w:rPr>
        <w:t xml:space="preserve"> formalistic conception of constitutions should be enough to dissuade</w:t>
      </w:r>
      <w:r w:rsidR="00D731DC" w:rsidRPr="00C55272">
        <w:rPr>
          <w:lang w:val="en-ZA"/>
        </w:rPr>
        <w:t xml:space="preserve"> quickly</w:t>
      </w:r>
      <w:r w:rsidR="00C42E8A" w:rsidRPr="00C55272">
        <w:rPr>
          <w:lang w:val="en-ZA"/>
        </w:rPr>
        <w:t xml:space="preserve"> reasonable people of</w:t>
      </w:r>
      <w:r w:rsidR="00D731DC" w:rsidRPr="00C55272">
        <w:rPr>
          <w:lang w:val="en-ZA"/>
        </w:rPr>
        <w:t xml:space="preserve"> its merits.</w:t>
      </w:r>
    </w:p>
    <w:p w:rsidR="00437C34" w:rsidRDefault="00D731DC" w:rsidP="00A00CE0">
      <w:pPr>
        <w:rPr>
          <w:lang w:val="en-ZA"/>
        </w:rPr>
      </w:pPr>
      <w:r w:rsidRPr="00C55272">
        <w:rPr>
          <w:lang w:val="en-ZA"/>
        </w:rPr>
        <w:t>Contrary to the arbitrary conception of constitutions</w:t>
      </w:r>
      <w:r w:rsidR="004B61A9">
        <w:rPr>
          <w:lang w:val="en-ZA"/>
        </w:rPr>
        <w:t xml:space="preserve"> </w:t>
      </w:r>
      <w:r w:rsidRPr="00C55272">
        <w:rPr>
          <w:lang w:val="en-ZA"/>
        </w:rPr>
        <w:t>Sakeliga submits that</w:t>
      </w:r>
      <w:r w:rsidR="004B0CA6" w:rsidRPr="00C55272">
        <w:rPr>
          <w:lang w:val="en-ZA"/>
        </w:rPr>
        <w:t xml:space="preserve"> there are fundamental requirements </w:t>
      </w:r>
      <w:r w:rsidRPr="00C55272">
        <w:rPr>
          <w:lang w:val="en-ZA"/>
        </w:rPr>
        <w:t xml:space="preserve">of content </w:t>
      </w:r>
      <w:r w:rsidR="004B0CA6" w:rsidRPr="00C55272">
        <w:rPr>
          <w:lang w:val="en-ZA"/>
        </w:rPr>
        <w:t>t</w:t>
      </w:r>
      <w:r w:rsidRPr="00C55272">
        <w:rPr>
          <w:lang w:val="en-ZA"/>
        </w:rPr>
        <w:t>o which any constitution must adhere, for it to be a true constitution</w:t>
      </w:r>
      <w:r w:rsidR="004B0CA6" w:rsidRPr="00C55272">
        <w:rPr>
          <w:lang w:val="en-ZA"/>
        </w:rPr>
        <w:t xml:space="preserve">. </w:t>
      </w:r>
    </w:p>
    <w:p w:rsidR="004B0CA6" w:rsidRPr="00C55272" w:rsidRDefault="004B0CA6" w:rsidP="00A00CE0">
      <w:pPr>
        <w:rPr>
          <w:lang w:val="en-ZA"/>
        </w:rPr>
      </w:pPr>
      <w:r w:rsidRPr="00C55272">
        <w:rPr>
          <w:lang w:val="en-ZA"/>
        </w:rPr>
        <w:t xml:space="preserve">While constitutions the world over vary considerably, they are not arbitrary documents. As legal scholar Professor Koos Malan argues for Sakeliga in our submission, a </w:t>
      </w:r>
      <w:r w:rsidR="00D6018F" w:rsidRPr="00C55272">
        <w:rPr>
          <w:lang w:val="en-ZA"/>
        </w:rPr>
        <w:t>c</w:t>
      </w:r>
      <w:r w:rsidR="002A4787" w:rsidRPr="00C55272">
        <w:rPr>
          <w:lang w:val="en-ZA"/>
        </w:rPr>
        <w:t>onstitution is</w:t>
      </w:r>
      <w:r w:rsidR="009648BB" w:rsidRPr="00C55272">
        <w:rPr>
          <w:lang w:val="en-ZA"/>
        </w:rPr>
        <w:t xml:space="preserve"> only</w:t>
      </w:r>
      <w:r w:rsidR="002A4787" w:rsidRPr="00C55272">
        <w:rPr>
          <w:lang w:val="en-ZA"/>
        </w:rPr>
        <w:t xml:space="preserve"> </w:t>
      </w:r>
      <w:r w:rsidR="0045718A" w:rsidRPr="00C55272">
        <w:rPr>
          <w:lang w:val="en-ZA"/>
        </w:rPr>
        <w:t xml:space="preserve">a legitimate foundational legal text </w:t>
      </w:r>
      <w:r w:rsidR="009648BB" w:rsidRPr="00C55272">
        <w:rPr>
          <w:lang w:val="en-ZA"/>
        </w:rPr>
        <w:t>if</w:t>
      </w:r>
      <w:r w:rsidR="002A4787" w:rsidRPr="00C55272">
        <w:rPr>
          <w:lang w:val="en-ZA"/>
        </w:rPr>
        <w:t xml:space="preserve"> it complies with </w:t>
      </w:r>
      <w:r w:rsidRPr="00C55272">
        <w:rPr>
          <w:lang w:val="en-ZA"/>
        </w:rPr>
        <w:t>the</w:t>
      </w:r>
      <w:r w:rsidR="002A4787" w:rsidRPr="00C55272">
        <w:rPr>
          <w:lang w:val="en-ZA"/>
        </w:rPr>
        <w:t xml:space="preserve"> </w:t>
      </w:r>
      <w:r w:rsidR="0045718A" w:rsidRPr="00C55272">
        <w:rPr>
          <w:lang w:val="en-ZA"/>
        </w:rPr>
        <w:t xml:space="preserve">fundamental </w:t>
      </w:r>
      <w:r w:rsidR="002A4787" w:rsidRPr="00C55272">
        <w:rPr>
          <w:lang w:val="en-ZA"/>
        </w:rPr>
        <w:t>requirements</w:t>
      </w:r>
      <w:r w:rsidRPr="00C55272">
        <w:rPr>
          <w:lang w:val="en-ZA"/>
        </w:rPr>
        <w:t xml:space="preserve"> of something called </w:t>
      </w:r>
      <w:r w:rsidRPr="00C55272">
        <w:rPr>
          <w:i/>
          <w:lang w:val="en-ZA"/>
        </w:rPr>
        <w:t>constitutionalism</w:t>
      </w:r>
      <w:r w:rsidR="00E54CA9">
        <w:rPr>
          <w:lang w:val="en-ZA"/>
        </w:rPr>
        <w:t xml:space="preserve">: the </w:t>
      </w:r>
      <w:r w:rsidR="0040655F">
        <w:rPr>
          <w:lang w:val="en-ZA"/>
        </w:rPr>
        <w:t>proper</w:t>
      </w:r>
      <w:r w:rsidR="00E54CA9">
        <w:rPr>
          <w:lang w:val="en-ZA"/>
        </w:rPr>
        <w:t xml:space="preserve"> structuring of political power in the pursuit of justice for the whole of a polity. </w:t>
      </w:r>
    </w:p>
    <w:p w:rsidR="00962350" w:rsidRPr="00C55272" w:rsidRDefault="000A34B9" w:rsidP="00A00CE0">
      <w:pPr>
        <w:rPr>
          <w:lang w:val="en-ZA"/>
        </w:rPr>
      </w:pPr>
      <w:r w:rsidRPr="00C55272">
        <w:rPr>
          <w:lang w:val="en-ZA"/>
        </w:rPr>
        <w:t>Co</w:t>
      </w:r>
      <w:r w:rsidR="009648BB" w:rsidRPr="00C55272">
        <w:rPr>
          <w:lang w:val="en-ZA"/>
        </w:rPr>
        <w:t>nstitutionalism</w:t>
      </w:r>
      <w:r w:rsidRPr="00C55272">
        <w:rPr>
          <w:lang w:val="en-ZA"/>
        </w:rPr>
        <w:t xml:space="preserve"> rests</w:t>
      </w:r>
      <w:r w:rsidR="00962350" w:rsidRPr="00C55272">
        <w:rPr>
          <w:lang w:val="en-ZA"/>
        </w:rPr>
        <w:t>, writes Malan, in the present context</w:t>
      </w:r>
      <w:r w:rsidRPr="00C55272">
        <w:rPr>
          <w:lang w:val="en-ZA"/>
        </w:rPr>
        <w:t xml:space="preserve"> upon two crucial foundations</w:t>
      </w:r>
      <w:r w:rsidR="00437C34">
        <w:rPr>
          <w:lang w:val="en-ZA"/>
        </w:rPr>
        <w:t>.</w:t>
      </w:r>
      <w:r w:rsidRPr="00C55272">
        <w:rPr>
          <w:lang w:val="en-ZA"/>
        </w:rPr>
        <w:t xml:space="preserve"> </w:t>
      </w:r>
    </w:p>
    <w:p w:rsidR="009648BB" w:rsidRPr="00C55272" w:rsidRDefault="000A34B9" w:rsidP="00A00CE0">
      <w:pPr>
        <w:rPr>
          <w:lang w:val="en-ZA"/>
        </w:rPr>
      </w:pPr>
      <w:r w:rsidRPr="00C55272">
        <w:rPr>
          <w:lang w:val="en-ZA"/>
        </w:rPr>
        <w:t xml:space="preserve">The first is citizenship: a legal text, for it to be a constitution, must </w:t>
      </w:r>
      <w:r w:rsidR="00962350" w:rsidRPr="00C55272">
        <w:rPr>
          <w:lang w:val="en-ZA"/>
        </w:rPr>
        <w:t xml:space="preserve">allow people the “ability to participate </w:t>
      </w:r>
      <w:r w:rsidR="00962350" w:rsidRPr="00C55272">
        <w:rPr>
          <w:i/>
          <w:lang w:val="en-ZA"/>
        </w:rPr>
        <w:t>independently and on an equal footing</w:t>
      </w:r>
      <w:r w:rsidR="00962350" w:rsidRPr="00C55272">
        <w:rPr>
          <w:lang w:val="en-ZA"/>
        </w:rPr>
        <w:t xml:space="preserve"> with all other citizens in the joint endeavour to govern the polity</w:t>
      </w:r>
      <w:r w:rsidR="0040655F">
        <w:rPr>
          <w:lang w:val="en-ZA"/>
        </w:rPr>
        <w:t xml:space="preserve"> ..</w:t>
      </w:r>
      <w:r w:rsidR="00962350" w:rsidRPr="00C55272">
        <w:rPr>
          <w:lang w:val="en-ZA"/>
        </w:rPr>
        <w:t>.”</w:t>
      </w:r>
    </w:p>
    <w:p w:rsidR="00962350" w:rsidRPr="00C55272" w:rsidRDefault="00962350" w:rsidP="00A00CE0">
      <w:pPr>
        <w:rPr>
          <w:lang w:val="en-ZA"/>
        </w:rPr>
      </w:pPr>
      <w:r w:rsidRPr="00C55272">
        <w:rPr>
          <w:lang w:val="en-ZA"/>
        </w:rPr>
        <w:t xml:space="preserve">The second is dispersal of power: If it wants to </w:t>
      </w:r>
      <w:r w:rsidR="0040655F">
        <w:rPr>
          <w:lang w:val="en-ZA"/>
        </w:rPr>
        <w:t xml:space="preserve">be </w:t>
      </w:r>
      <w:r w:rsidRPr="00C55272">
        <w:rPr>
          <w:lang w:val="en-ZA"/>
        </w:rPr>
        <w:t xml:space="preserve">more than </w:t>
      </w:r>
      <w:r w:rsidR="00D6018F" w:rsidRPr="00C55272">
        <w:rPr>
          <w:lang w:val="en-ZA"/>
        </w:rPr>
        <w:t>mere</w:t>
      </w:r>
      <w:r w:rsidRPr="00C55272">
        <w:rPr>
          <w:lang w:val="en-ZA"/>
        </w:rPr>
        <w:t xml:space="preserve"> </w:t>
      </w:r>
      <w:r w:rsidR="00D6018F" w:rsidRPr="00C55272">
        <w:rPr>
          <w:lang w:val="en-ZA"/>
        </w:rPr>
        <w:t>decree</w:t>
      </w:r>
      <w:r w:rsidRPr="00C55272">
        <w:rPr>
          <w:lang w:val="en-ZA"/>
        </w:rPr>
        <w:t xml:space="preserve">, a constitution must further a dispersal of power. Writes Malan: “Dispersal of power goes much broader than </w:t>
      </w:r>
      <w:proofErr w:type="spellStart"/>
      <w:r w:rsidRPr="0040655F">
        <w:rPr>
          <w:i/>
          <w:lang w:val="en-ZA"/>
        </w:rPr>
        <w:t>trias</w:t>
      </w:r>
      <w:proofErr w:type="spellEnd"/>
      <w:r w:rsidRPr="0040655F">
        <w:rPr>
          <w:i/>
          <w:lang w:val="en-ZA"/>
        </w:rPr>
        <w:t xml:space="preserve"> </w:t>
      </w:r>
      <w:proofErr w:type="spellStart"/>
      <w:r w:rsidRPr="0040655F">
        <w:rPr>
          <w:i/>
          <w:lang w:val="en-ZA"/>
        </w:rPr>
        <w:t>politica</w:t>
      </w:r>
      <w:proofErr w:type="spellEnd"/>
      <w:r w:rsidRPr="00C55272">
        <w:rPr>
          <w:lang w:val="en-ZA"/>
        </w:rPr>
        <w:t>. It includes a rich plethora of power centres of civil societ</w:t>
      </w:r>
      <w:r w:rsidR="0040655F">
        <w:rPr>
          <w:lang w:val="en-ZA"/>
        </w:rPr>
        <w:t>y […</w:t>
      </w:r>
      <w:proofErr w:type="gramStart"/>
      <w:r w:rsidR="0040655F">
        <w:rPr>
          <w:lang w:val="en-ZA"/>
        </w:rPr>
        <w:t xml:space="preserve">] </w:t>
      </w:r>
      <w:r w:rsidRPr="00C55272">
        <w:rPr>
          <w:lang w:val="en-ZA"/>
        </w:rPr>
        <w:t>.</w:t>
      </w:r>
      <w:proofErr w:type="gramEnd"/>
      <w:r w:rsidRPr="00C55272">
        <w:rPr>
          <w:lang w:val="en-ZA"/>
        </w:rPr>
        <w:t xml:space="preserve"> The need for the dispersal of power among all these centres is a generally accepted prerequisite of sound modern-day constitutional law. In their absence the spectre of absolutism, more specifically of unrestrained governmental power which is by definition an outrage against the very foundation of constitutionalism, looms dangerously large.”</w:t>
      </w:r>
    </w:p>
    <w:p w:rsidR="00E851C6" w:rsidRPr="00C55272" w:rsidRDefault="004A7E35" w:rsidP="00A00CE0">
      <w:pPr>
        <w:rPr>
          <w:lang w:val="en-ZA"/>
        </w:rPr>
      </w:pPr>
      <w:r w:rsidRPr="00C55272">
        <w:rPr>
          <w:lang w:val="en-ZA"/>
        </w:rPr>
        <w:t xml:space="preserve">Importantly, as Malan </w:t>
      </w:r>
      <w:r w:rsidR="00437C34">
        <w:rPr>
          <w:lang w:val="en-ZA"/>
        </w:rPr>
        <w:t>also stresses</w:t>
      </w:r>
      <w:r w:rsidRPr="00C55272">
        <w:rPr>
          <w:lang w:val="en-ZA"/>
        </w:rPr>
        <w:t xml:space="preserve">, the requirements of constitutionalism </w:t>
      </w:r>
      <w:r w:rsidR="00FE2E9C" w:rsidRPr="00C55272">
        <w:rPr>
          <w:lang w:val="en-ZA"/>
        </w:rPr>
        <w:t xml:space="preserve">are applicable not only </w:t>
      </w:r>
      <w:r w:rsidRPr="00C55272">
        <w:rPr>
          <w:lang w:val="en-ZA"/>
        </w:rPr>
        <w:t xml:space="preserve">to amendments </w:t>
      </w:r>
      <w:r w:rsidR="00FE2E9C" w:rsidRPr="00C55272">
        <w:rPr>
          <w:lang w:val="en-ZA"/>
        </w:rPr>
        <w:t xml:space="preserve">of a constitutional text, </w:t>
      </w:r>
      <w:r w:rsidRPr="00C55272">
        <w:rPr>
          <w:lang w:val="en-ZA"/>
        </w:rPr>
        <w:t>but equally to constitutional changes effected through interpretation by the courts.</w:t>
      </w:r>
    </w:p>
    <w:p w:rsidR="00A00CE0" w:rsidRPr="00C55272" w:rsidRDefault="00EA77E6" w:rsidP="00EA77E6">
      <w:pPr>
        <w:rPr>
          <w:b/>
          <w:lang w:val="en-ZA"/>
        </w:rPr>
      </w:pPr>
      <w:r w:rsidRPr="00C55272">
        <w:rPr>
          <w:b/>
          <w:lang w:val="en-ZA"/>
        </w:rPr>
        <w:t xml:space="preserve">b) </w:t>
      </w:r>
      <w:r w:rsidR="008D3CF4" w:rsidRPr="00C55272">
        <w:rPr>
          <w:b/>
          <w:lang w:val="en-ZA"/>
        </w:rPr>
        <w:t xml:space="preserve">What is </w:t>
      </w:r>
      <w:r w:rsidR="00776FB9" w:rsidRPr="00C55272">
        <w:rPr>
          <w:b/>
          <w:lang w:val="en-ZA"/>
        </w:rPr>
        <w:t>expropriation without compensation?</w:t>
      </w:r>
    </w:p>
    <w:p w:rsidR="00EA77E6" w:rsidRPr="00C55272" w:rsidRDefault="00544140" w:rsidP="00A00CE0">
      <w:pPr>
        <w:rPr>
          <w:lang w:val="en-ZA"/>
        </w:rPr>
      </w:pPr>
      <w:r w:rsidRPr="00C55272">
        <w:rPr>
          <w:lang w:val="en-ZA"/>
        </w:rPr>
        <w:t xml:space="preserve">Expropriation, legally speaking, is a concept that is always linked to a remedy in the form of payment </w:t>
      </w:r>
      <w:r w:rsidR="00EA77E6" w:rsidRPr="00C55272">
        <w:rPr>
          <w:lang w:val="en-ZA"/>
        </w:rPr>
        <w:t>for</w:t>
      </w:r>
      <w:r w:rsidRPr="00C55272">
        <w:rPr>
          <w:lang w:val="en-ZA"/>
        </w:rPr>
        <w:t xml:space="preserve"> what </w:t>
      </w:r>
      <w:r w:rsidR="00D731DC" w:rsidRPr="00C55272">
        <w:rPr>
          <w:lang w:val="en-ZA"/>
        </w:rPr>
        <w:t>a</w:t>
      </w:r>
      <w:r w:rsidRPr="00C55272">
        <w:rPr>
          <w:lang w:val="en-ZA"/>
        </w:rPr>
        <w:t xml:space="preserve"> property is worth at a certain point in time. Since the question before this </w:t>
      </w:r>
      <w:r w:rsidR="0085043C">
        <w:rPr>
          <w:lang w:val="en-ZA"/>
        </w:rPr>
        <w:t>Committee</w:t>
      </w:r>
      <w:r w:rsidRPr="00C55272">
        <w:rPr>
          <w:lang w:val="en-ZA"/>
        </w:rPr>
        <w:t xml:space="preserve"> is decidedly about </w:t>
      </w:r>
      <w:r w:rsidR="00AB7D92" w:rsidRPr="00C55272">
        <w:rPr>
          <w:lang w:val="en-ZA"/>
        </w:rPr>
        <w:t>takings</w:t>
      </w:r>
      <w:r w:rsidR="00D731DC" w:rsidRPr="00C55272">
        <w:rPr>
          <w:lang w:val="en-ZA"/>
        </w:rPr>
        <w:t xml:space="preserve"> not</w:t>
      </w:r>
      <w:r w:rsidR="00AB7D92" w:rsidRPr="00C55272">
        <w:rPr>
          <w:lang w:val="en-ZA"/>
        </w:rPr>
        <w:t xml:space="preserve"> accompanied by compensation, the question is raised whether what is considered should carry the name of expropriation</w:t>
      </w:r>
      <w:r w:rsidR="00D731DC" w:rsidRPr="00C55272">
        <w:rPr>
          <w:lang w:val="en-ZA"/>
        </w:rPr>
        <w:t xml:space="preserve"> at all</w:t>
      </w:r>
      <w:r w:rsidR="00AB7D92" w:rsidRPr="00C55272">
        <w:rPr>
          <w:lang w:val="en-ZA"/>
        </w:rPr>
        <w:t xml:space="preserve">. </w:t>
      </w:r>
    </w:p>
    <w:p w:rsidR="00EA77E6" w:rsidRPr="00C55272" w:rsidRDefault="00437C34" w:rsidP="00A00CE0">
      <w:pPr>
        <w:rPr>
          <w:lang w:val="en-ZA"/>
        </w:rPr>
      </w:pPr>
      <w:r>
        <w:rPr>
          <w:lang w:val="en-ZA"/>
        </w:rPr>
        <w:t>In fact</w:t>
      </w:r>
      <w:r w:rsidR="0040655F">
        <w:rPr>
          <w:lang w:val="en-ZA"/>
        </w:rPr>
        <w:t>,</w:t>
      </w:r>
      <w:r w:rsidR="004A7E35" w:rsidRPr="00C55272">
        <w:rPr>
          <w:lang w:val="en-ZA"/>
        </w:rPr>
        <w:t xml:space="preserve"> </w:t>
      </w:r>
      <w:r w:rsidR="00AB7D92" w:rsidRPr="00C55272">
        <w:rPr>
          <w:lang w:val="en-ZA"/>
        </w:rPr>
        <w:t>the term expropriation is mistaken. The correct term, when a taking constitutes an act with zero compensation, is confiscation</w:t>
      </w:r>
      <w:r w:rsidR="00EA77E6" w:rsidRPr="00C55272">
        <w:rPr>
          <w:lang w:val="en-ZA"/>
        </w:rPr>
        <w:t xml:space="preserve">, as argued </w:t>
      </w:r>
      <w:r w:rsidR="004A7E35" w:rsidRPr="00C55272">
        <w:rPr>
          <w:lang w:val="en-ZA"/>
        </w:rPr>
        <w:t xml:space="preserve">by Professors Koos Malan and Hennie </w:t>
      </w:r>
      <w:proofErr w:type="spellStart"/>
      <w:r w:rsidR="004A7E35" w:rsidRPr="00C55272">
        <w:rPr>
          <w:lang w:val="en-ZA"/>
        </w:rPr>
        <w:t>Strydom</w:t>
      </w:r>
      <w:proofErr w:type="spellEnd"/>
      <w:r w:rsidR="004A7E35" w:rsidRPr="00C55272">
        <w:rPr>
          <w:lang w:val="en-ZA"/>
        </w:rPr>
        <w:t xml:space="preserve"> </w:t>
      </w:r>
      <w:r w:rsidR="00EA77E6" w:rsidRPr="00C55272">
        <w:rPr>
          <w:lang w:val="en-ZA"/>
        </w:rPr>
        <w:t xml:space="preserve">in </w:t>
      </w:r>
      <w:proofErr w:type="spellStart"/>
      <w:r w:rsidR="004A7E35" w:rsidRPr="00C55272">
        <w:rPr>
          <w:lang w:val="en-ZA"/>
        </w:rPr>
        <w:t>Sakeliga’s</w:t>
      </w:r>
      <w:proofErr w:type="spellEnd"/>
      <w:r w:rsidR="00EA77E6" w:rsidRPr="00C55272">
        <w:rPr>
          <w:lang w:val="en-ZA"/>
        </w:rPr>
        <w:t xml:space="preserve"> written submission</w:t>
      </w:r>
      <w:r w:rsidR="004A7E35" w:rsidRPr="00C55272">
        <w:rPr>
          <w:lang w:val="en-ZA"/>
        </w:rPr>
        <w:t>.</w:t>
      </w:r>
    </w:p>
    <w:p w:rsidR="00AB7D92" w:rsidRPr="00C55272" w:rsidRDefault="00EA77E6" w:rsidP="00A00CE0">
      <w:pPr>
        <w:rPr>
          <w:lang w:val="en-ZA"/>
        </w:rPr>
      </w:pPr>
      <w:r w:rsidRPr="00C55272">
        <w:rPr>
          <w:lang w:val="en-ZA"/>
        </w:rPr>
        <w:t xml:space="preserve">It follows, and is </w:t>
      </w:r>
      <w:r w:rsidR="004A7E35" w:rsidRPr="00C55272">
        <w:rPr>
          <w:lang w:val="en-ZA"/>
        </w:rPr>
        <w:t>important to point out</w:t>
      </w:r>
      <w:r w:rsidRPr="00C55272">
        <w:rPr>
          <w:lang w:val="en-ZA"/>
        </w:rPr>
        <w:t xml:space="preserve">, that </w:t>
      </w:r>
      <w:r w:rsidR="00AB7D92" w:rsidRPr="00C55272">
        <w:rPr>
          <w:lang w:val="en-ZA"/>
        </w:rPr>
        <w:t>in so far as any act of expropriation is with compensation, but below market value, that shortfall also constitutes a confiscation</w:t>
      </w:r>
      <w:r w:rsidR="004A7E35" w:rsidRPr="00C55272">
        <w:rPr>
          <w:lang w:val="en-ZA"/>
        </w:rPr>
        <w:t xml:space="preserve">, albeit a partial </w:t>
      </w:r>
      <w:r w:rsidR="00FE2E9C" w:rsidRPr="00C55272">
        <w:rPr>
          <w:lang w:val="en-ZA"/>
        </w:rPr>
        <w:t>one</w:t>
      </w:r>
      <w:r w:rsidR="004A7E35" w:rsidRPr="00C55272">
        <w:rPr>
          <w:lang w:val="en-ZA"/>
        </w:rPr>
        <w:t>.</w:t>
      </w:r>
    </w:p>
    <w:p w:rsidR="00533860" w:rsidRPr="00C55272" w:rsidRDefault="00EA77E6" w:rsidP="00EA77E6">
      <w:pPr>
        <w:rPr>
          <w:b/>
          <w:lang w:val="en-ZA"/>
        </w:rPr>
      </w:pPr>
      <w:r w:rsidRPr="00C55272">
        <w:rPr>
          <w:b/>
          <w:lang w:val="en-ZA"/>
        </w:rPr>
        <w:t>The real question</w:t>
      </w:r>
    </w:p>
    <w:p w:rsidR="00A76A4B" w:rsidRPr="00C55272" w:rsidRDefault="00AB7D92" w:rsidP="00A00CE0">
      <w:pPr>
        <w:rPr>
          <w:lang w:val="en-ZA"/>
        </w:rPr>
      </w:pPr>
      <w:r w:rsidRPr="00C55272">
        <w:rPr>
          <w:lang w:val="en-ZA"/>
        </w:rPr>
        <w:t xml:space="preserve">Which brings me to </w:t>
      </w:r>
      <w:r w:rsidR="00EA77E6" w:rsidRPr="00C55272">
        <w:rPr>
          <w:lang w:val="en-ZA"/>
        </w:rPr>
        <w:t>the real question</w:t>
      </w:r>
      <w:r w:rsidR="007B49D3" w:rsidRPr="00C55272">
        <w:rPr>
          <w:lang w:val="en-ZA"/>
        </w:rPr>
        <w:t>: we are really dealing with a different question here</w:t>
      </w:r>
      <w:r w:rsidR="00EA77E6" w:rsidRPr="00C55272">
        <w:rPr>
          <w:lang w:val="en-ZA"/>
        </w:rPr>
        <w:t xml:space="preserve"> than</w:t>
      </w:r>
      <w:r w:rsidR="007B49D3" w:rsidRPr="00C55272">
        <w:rPr>
          <w:lang w:val="en-ZA"/>
        </w:rPr>
        <w:t xml:space="preserve"> the one </w:t>
      </w:r>
      <w:r w:rsidR="004A7E35" w:rsidRPr="00C55272">
        <w:rPr>
          <w:lang w:val="en-ZA"/>
        </w:rPr>
        <w:t>ostensibly before us</w:t>
      </w:r>
      <w:r w:rsidR="007B49D3" w:rsidRPr="00C55272">
        <w:rPr>
          <w:lang w:val="en-ZA"/>
        </w:rPr>
        <w:t>.</w:t>
      </w:r>
      <w:r w:rsidRPr="00C55272">
        <w:rPr>
          <w:lang w:val="en-ZA"/>
        </w:rPr>
        <w:t xml:space="preserve"> In practice, the </w:t>
      </w:r>
      <w:r w:rsidR="00D81515" w:rsidRPr="00C55272">
        <w:rPr>
          <w:lang w:val="en-ZA"/>
        </w:rPr>
        <w:t>question</w:t>
      </w:r>
      <w:r w:rsidR="00776FB9" w:rsidRPr="00C55272">
        <w:rPr>
          <w:lang w:val="en-ZA"/>
        </w:rPr>
        <w:t xml:space="preserve"> </w:t>
      </w:r>
      <w:r w:rsidR="00A32B7D" w:rsidRPr="00C55272">
        <w:rPr>
          <w:lang w:val="en-ZA"/>
        </w:rPr>
        <w:t xml:space="preserve">asked of this </w:t>
      </w:r>
      <w:r w:rsidR="0085043C">
        <w:rPr>
          <w:lang w:val="en-ZA"/>
        </w:rPr>
        <w:t>Committee</w:t>
      </w:r>
      <w:r w:rsidRPr="00C55272">
        <w:rPr>
          <w:lang w:val="en-ZA"/>
        </w:rPr>
        <w:t xml:space="preserve"> is not whether the </w:t>
      </w:r>
      <w:r w:rsidRPr="00C55272">
        <w:rPr>
          <w:lang w:val="en-ZA"/>
        </w:rPr>
        <w:lastRenderedPageBreak/>
        <w:t xml:space="preserve">constitution should be amended to facilitate expropriation without compensation. The </w:t>
      </w:r>
      <w:r w:rsidR="007B49D3" w:rsidRPr="00C55272">
        <w:rPr>
          <w:lang w:val="en-ZA"/>
        </w:rPr>
        <w:t>fundamental</w:t>
      </w:r>
      <w:r w:rsidRPr="00C55272">
        <w:rPr>
          <w:lang w:val="en-ZA"/>
        </w:rPr>
        <w:t xml:space="preserve"> question is: </w:t>
      </w:r>
      <w:r w:rsidR="008D3CF4" w:rsidRPr="00C55272">
        <w:rPr>
          <w:i/>
          <w:lang w:val="en-ZA"/>
        </w:rPr>
        <w:t>Can</w:t>
      </w:r>
      <w:r w:rsidR="00D81515" w:rsidRPr="00C55272">
        <w:rPr>
          <w:lang w:val="en-ZA"/>
        </w:rPr>
        <w:t xml:space="preserve"> the </w:t>
      </w:r>
      <w:r w:rsidR="004B5BF5">
        <w:rPr>
          <w:lang w:val="en-ZA"/>
        </w:rPr>
        <w:t>C</w:t>
      </w:r>
      <w:r w:rsidR="00D81515" w:rsidRPr="00C55272">
        <w:rPr>
          <w:lang w:val="en-ZA"/>
        </w:rPr>
        <w:t xml:space="preserve">onstitution be </w:t>
      </w:r>
      <w:r w:rsidR="00EA77E6" w:rsidRPr="00C55272">
        <w:rPr>
          <w:lang w:val="en-ZA"/>
        </w:rPr>
        <w:t>amended</w:t>
      </w:r>
      <w:r w:rsidR="00D81515" w:rsidRPr="00C55272">
        <w:rPr>
          <w:lang w:val="en-ZA"/>
        </w:rPr>
        <w:t xml:space="preserve"> to allow for </w:t>
      </w:r>
      <w:r w:rsidR="00D81515" w:rsidRPr="00C55272">
        <w:rPr>
          <w:i/>
          <w:lang w:val="en-ZA"/>
        </w:rPr>
        <w:t>confiscati</w:t>
      </w:r>
      <w:r w:rsidR="00A76A4B" w:rsidRPr="00C55272">
        <w:rPr>
          <w:i/>
          <w:lang w:val="en-ZA"/>
        </w:rPr>
        <w:t>on</w:t>
      </w:r>
      <w:r w:rsidRPr="00C55272">
        <w:rPr>
          <w:lang w:val="en-ZA"/>
        </w:rPr>
        <w:t>?</w:t>
      </w:r>
    </w:p>
    <w:p w:rsidR="00A32B7D" w:rsidRPr="00C55272" w:rsidRDefault="00EA77E6" w:rsidP="00A00CE0">
      <w:pPr>
        <w:rPr>
          <w:lang w:val="en-ZA"/>
        </w:rPr>
      </w:pPr>
      <w:r w:rsidRPr="00C55272">
        <w:rPr>
          <w:lang w:val="en-ZA"/>
        </w:rPr>
        <w:t>Put differently, is it possible for the Constitution</w:t>
      </w:r>
      <w:r w:rsidR="00AB7D92" w:rsidRPr="00C55272">
        <w:rPr>
          <w:lang w:val="en-ZA"/>
        </w:rPr>
        <w:t xml:space="preserve"> </w:t>
      </w:r>
      <w:r w:rsidRPr="00C55272">
        <w:rPr>
          <w:lang w:val="en-ZA"/>
        </w:rPr>
        <w:t xml:space="preserve">to be amended to allow for confiscation </w:t>
      </w:r>
      <w:r w:rsidRPr="00C55272">
        <w:rPr>
          <w:i/>
          <w:lang w:val="en-ZA"/>
        </w:rPr>
        <w:t>and</w:t>
      </w:r>
      <w:r w:rsidRPr="00C55272">
        <w:rPr>
          <w:lang w:val="en-ZA"/>
        </w:rPr>
        <w:t xml:space="preserve"> </w:t>
      </w:r>
      <w:r w:rsidR="00AB7D92" w:rsidRPr="00C55272">
        <w:rPr>
          <w:lang w:val="en-ZA"/>
        </w:rPr>
        <w:t xml:space="preserve">remain a legitimate constitution, or will </w:t>
      </w:r>
      <w:r w:rsidRPr="00C55272">
        <w:rPr>
          <w:lang w:val="en-ZA"/>
        </w:rPr>
        <w:t xml:space="preserve">it lose legitimacy despite </w:t>
      </w:r>
      <w:r w:rsidR="00AB7D92" w:rsidRPr="00C55272">
        <w:rPr>
          <w:lang w:val="en-ZA"/>
        </w:rPr>
        <w:t>maintain</w:t>
      </w:r>
      <w:r w:rsidRPr="00C55272">
        <w:rPr>
          <w:lang w:val="en-ZA"/>
        </w:rPr>
        <w:t>ing</w:t>
      </w:r>
      <w:r w:rsidR="00AB7D92" w:rsidRPr="00C55272">
        <w:rPr>
          <w:lang w:val="en-ZA"/>
        </w:rPr>
        <w:t xml:space="preserve"> constitutional form</w:t>
      </w:r>
      <w:r w:rsidR="009648BB" w:rsidRPr="00C55272">
        <w:rPr>
          <w:lang w:val="en-ZA"/>
        </w:rPr>
        <w:t>,</w:t>
      </w:r>
      <w:r w:rsidR="00AB7D92" w:rsidRPr="00C55272">
        <w:rPr>
          <w:lang w:val="en-ZA"/>
        </w:rPr>
        <w:t xml:space="preserve"> because </w:t>
      </w:r>
      <w:r w:rsidR="00F94DB7" w:rsidRPr="00C55272">
        <w:rPr>
          <w:lang w:val="en-ZA"/>
        </w:rPr>
        <w:t>the document</w:t>
      </w:r>
      <w:r w:rsidR="00AB7D92" w:rsidRPr="00C55272">
        <w:rPr>
          <w:lang w:val="en-ZA"/>
        </w:rPr>
        <w:t xml:space="preserve"> is in violation of constitutionalism itself?</w:t>
      </w:r>
      <w:r w:rsidR="007B49D3" w:rsidRPr="00C55272">
        <w:rPr>
          <w:lang w:val="en-ZA"/>
        </w:rPr>
        <w:t xml:space="preserve"> In order to recommend </w:t>
      </w:r>
      <w:r w:rsidR="00437C34">
        <w:rPr>
          <w:lang w:val="en-ZA"/>
        </w:rPr>
        <w:t xml:space="preserve">the </w:t>
      </w:r>
      <w:r w:rsidR="00FE2E9C" w:rsidRPr="00C55272">
        <w:rPr>
          <w:lang w:val="en-ZA"/>
        </w:rPr>
        <w:t>amendment</w:t>
      </w:r>
      <w:r w:rsidR="00437C34">
        <w:rPr>
          <w:lang w:val="en-ZA"/>
        </w:rPr>
        <w:t xml:space="preserve"> in question</w:t>
      </w:r>
      <w:r w:rsidR="007B49D3" w:rsidRPr="00C55272">
        <w:rPr>
          <w:lang w:val="en-ZA"/>
        </w:rPr>
        <w:t xml:space="preserve">, </w:t>
      </w:r>
      <w:r w:rsidR="00437C34">
        <w:rPr>
          <w:lang w:val="en-ZA"/>
        </w:rPr>
        <w:t>the</w:t>
      </w:r>
      <w:r w:rsidR="007B49D3" w:rsidRPr="00C55272">
        <w:rPr>
          <w:lang w:val="en-ZA"/>
        </w:rPr>
        <w:t xml:space="preserve"> </w:t>
      </w:r>
      <w:r w:rsidR="0085043C">
        <w:rPr>
          <w:lang w:val="en-ZA"/>
        </w:rPr>
        <w:t>Committee</w:t>
      </w:r>
      <w:r w:rsidR="007B49D3" w:rsidRPr="00C55272">
        <w:rPr>
          <w:lang w:val="en-ZA"/>
        </w:rPr>
        <w:t xml:space="preserve"> would have to answer this question in the affirmative. </w:t>
      </w:r>
    </w:p>
    <w:p w:rsidR="00D731DC" w:rsidRPr="00C55272" w:rsidRDefault="00D731DC" w:rsidP="00A00CE0">
      <w:pPr>
        <w:rPr>
          <w:lang w:val="en-ZA"/>
        </w:rPr>
      </w:pPr>
      <w:r w:rsidRPr="00C55272">
        <w:rPr>
          <w:lang w:val="en-ZA"/>
        </w:rPr>
        <w:t>Sakeliga submits that the correct answer must be in the negative</w:t>
      </w:r>
      <w:r w:rsidR="00066AE0" w:rsidRPr="00C55272">
        <w:rPr>
          <w:lang w:val="en-ZA"/>
        </w:rPr>
        <w:t>. The reason is that confiscation in the sense contemplated by Parliament is an affront to the very idea of constitutionalism. Amending the Constitution to facilitate confiscation would jeopardise the material basis on which citizenship and the dispersal of power – two essential attributes of constitutionalism – rests. For elaboration on these points, I refer you to Malan’s chapter in our submission.</w:t>
      </w:r>
    </w:p>
    <w:p w:rsidR="00776FB9" w:rsidRPr="00C55272" w:rsidRDefault="00C55272" w:rsidP="00EA77E6">
      <w:pPr>
        <w:rPr>
          <w:b/>
          <w:lang w:val="en-ZA"/>
        </w:rPr>
      </w:pPr>
      <w:r>
        <w:rPr>
          <w:b/>
          <w:lang w:val="en-ZA"/>
        </w:rPr>
        <w:t>Regrettable</w:t>
      </w:r>
      <w:r w:rsidR="00EA77E6" w:rsidRPr="00C55272">
        <w:rPr>
          <w:b/>
          <w:lang w:val="en-ZA"/>
        </w:rPr>
        <w:t xml:space="preserve"> consequences either way</w:t>
      </w:r>
    </w:p>
    <w:p w:rsidR="00B41723" w:rsidRDefault="00C55272" w:rsidP="00F94DB7">
      <w:pPr>
        <w:rPr>
          <w:lang w:val="en-ZA"/>
        </w:rPr>
      </w:pPr>
      <w:r>
        <w:rPr>
          <w:lang w:val="en-ZA"/>
        </w:rPr>
        <w:t>Th</w:t>
      </w:r>
      <w:r w:rsidR="001943CC">
        <w:rPr>
          <w:lang w:val="en-ZA"/>
        </w:rPr>
        <w:t>e</w:t>
      </w:r>
      <w:r>
        <w:rPr>
          <w:lang w:val="en-ZA"/>
        </w:rPr>
        <w:t xml:space="preserve"> Constitutional Review Committee </w:t>
      </w:r>
      <w:r w:rsidR="001943CC">
        <w:rPr>
          <w:lang w:val="en-ZA"/>
        </w:rPr>
        <w:t>finds itself</w:t>
      </w:r>
      <w:r>
        <w:rPr>
          <w:lang w:val="en-ZA"/>
        </w:rPr>
        <w:t xml:space="preserve"> in </w:t>
      </w:r>
      <w:r w:rsidR="001943CC">
        <w:rPr>
          <w:lang w:val="en-ZA"/>
        </w:rPr>
        <w:t>a quagmire</w:t>
      </w:r>
      <w:r>
        <w:rPr>
          <w:lang w:val="en-ZA"/>
        </w:rPr>
        <w:t xml:space="preserve">. The correct recommendation to Parliament is that the text of the </w:t>
      </w:r>
      <w:r w:rsidR="004B5BF5">
        <w:rPr>
          <w:lang w:val="en-ZA"/>
        </w:rPr>
        <w:t>C</w:t>
      </w:r>
      <w:r>
        <w:rPr>
          <w:lang w:val="en-ZA"/>
        </w:rPr>
        <w:t>onstitution not only should not, but in fact cannot, be amended to facilitate confiscation (</w:t>
      </w:r>
      <w:r w:rsidR="001943CC">
        <w:rPr>
          <w:lang w:val="en-ZA"/>
        </w:rPr>
        <w:t xml:space="preserve">or </w:t>
      </w:r>
      <w:r>
        <w:rPr>
          <w:lang w:val="en-ZA"/>
        </w:rPr>
        <w:t>what is called expropriation without compensation).</w:t>
      </w:r>
      <w:r w:rsidR="00B41723">
        <w:rPr>
          <w:lang w:val="en-ZA"/>
        </w:rPr>
        <w:t xml:space="preserve"> Not if you want to maintain constitutionality itself. </w:t>
      </w:r>
    </w:p>
    <w:p w:rsidR="00D81515" w:rsidRPr="00C55272" w:rsidRDefault="00B41723" w:rsidP="00F94DB7">
      <w:pPr>
        <w:rPr>
          <w:lang w:val="en-ZA"/>
        </w:rPr>
      </w:pPr>
      <w:r>
        <w:rPr>
          <w:lang w:val="en-ZA"/>
        </w:rPr>
        <w:t xml:space="preserve">Still, let us contrast some of the </w:t>
      </w:r>
      <w:r w:rsidR="00C55272">
        <w:rPr>
          <w:lang w:val="en-ZA"/>
        </w:rPr>
        <w:t xml:space="preserve">consequences </w:t>
      </w:r>
      <w:r>
        <w:rPr>
          <w:lang w:val="en-ZA"/>
        </w:rPr>
        <w:t xml:space="preserve">to recommendations </w:t>
      </w:r>
      <w:r w:rsidR="00C55272">
        <w:rPr>
          <w:lang w:val="en-ZA"/>
        </w:rPr>
        <w:t>either way</w:t>
      </w:r>
      <w:r>
        <w:rPr>
          <w:lang w:val="en-ZA"/>
        </w:rPr>
        <w:t>.</w:t>
      </w:r>
    </w:p>
    <w:p w:rsidR="00C55272" w:rsidRDefault="00C55272" w:rsidP="00C55272">
      <w:pPr>
        <w:rPr>
          <w:b/>
          <w:lang w:val="en-ZA"/>
        </w:rPr>
      </w:pPr>
      <w:r>
        <w:rPr>
          <w:b/>
          <w:lang w:val="en-ZA"/>
        </w:rPr>
        <w:t>Consequences if the Committee recommends against confiscation</w:t>
      </w:r>
    </w:p>
    <w:p w:rsidR="00DA3CEF" w:rsidRDefault="00B41723" w:rsidP="00A00CE0">
      <w:pPr>
        <w:rPr>
          <w:lang w:val="en-ZA"/>
        </w:rPr>
      </w:pPr>
      <w:r>
        <w:rPr>
          <w:lang w:val="en-ZA"/>
        </w:rPr>
        <w:t>It is a stark fact of recent months that unreasonable, radical expectations about land redistribution</w:t>
      </w:r>
      <w:r w:rsidR="00C26F58" w:rsidRPr="00C55272">
        <w:rPr>
          <w:lang w:val="en-ZA"/>
        </w:rPr>
        <w:t xml:space="preserve"> have been generated in public debate. </w:t>
      </w:r>
      <w:r w:rsidR="00DA3CEF">
        <w:rPr>
          <w:lang w:val="en-ZA"/>
        </w:rPr>
        <w:t>Not least through t</w:t>
      </w:r>
      <w:r w:rsidR="00C26F58" w:rsidRPr="00C55272">
        <w:rPr>
          <w:lang w:val="en-ZA"/>
        </w:rPr>
        <w:t>he 34 public hearings</w:t>
      </w:r>
      <w:r w:rsidR="00DA3CEF">
        <w:rPr>
          <w:lang w:val="en-ZA"/>
        </w:rPr>
        <w:t xml:space="preserve"> held by this </w:t>
      </w:r>
      <w:r w:rsidR="0085043C">
        <w:rPr>
          <w:lang w:val="en-ZA"/>
        </w:rPr>
        <w:t>Committee</w:t>
      </w:r>
      <w:r w:rsidR="00DA3CEF">
        <w:rPr>
          <w:lang w:val="en-ZA"/>
        </w:rPr>
        <w:t xml:space="preserve"> across the country. And not least through the actions of President Cyril </w:t>
      </w:r>
      <w:proofErr w:type="spellStart"/>
      <w:r w:rsidR="00DA3CEF">
        <w:rPr>
          <w:lang w:val="en-ZA"/>
        </w:rPr>
        <w:t>Ramaphosa</w:t>
      </w:r>
      <w:proofErr w:type="spellEnd"/>
      <w:r w:rsidR="00DA3CEF">
        <w:rPr>
          <w:lang w:val="en-ZA"/>
        </w:rPr>
        <w:t xml:space="preserve"> himself, when he repeatedly assure</w:t>
      </w:r>
      <w:r w:rsidR="00437C34">
        <w:rPr>
          <w:lang w:val="en-ZA"/>
        </w:rPr>
        <w:t>d</w:t>
      </w:r>
      <w:r w:rsidR="00DA3CEF">
        <w:rPr>
          <w:lang w:val="en-ZA"/>
        </w:rPr>
        <w:t xml:space="preserve"> the public that expropriation without compensation</w:t>
      </w:r>
      <w:r w:rsidR="00437C34">
        <w:rPr>
          <w:lang w:val="en-ZA"/>
        </w:rPr>
        <w:t xml:space="preserve"> (confiscation) will</w:t>
      </w:r>
      <w:r w:rsidR="00DA3CEF">
        <w:rPr>
          <w:lang w:val="en-ZA"/>
        </w:rPr>
        <w:t xml:space="preserve"> be implemented.</w:t>
      </w:r>
    </w:p>
    <w:p w:rsidR="00641CF5" w:rsidRDefault="00C26F58" w:rsidP="00A00CE0">
      <w:pPr>
        <w:rPr>
          <w:lang w:val="en-ZA"/>
        </w:rPr>
      </w:pPr>
      <w:r w:rsidRPr="00C55272">
        <w:rPr>
          <w:lang w:val="en-ZA"/>
        </w:rPr>
        <w:t xml:space="preserve">Recommending that the </w:t>
      </w:r>
      <w:r w:rsidR="004B5BF5">
        <w:rPr>
          <w:lang w:val="en-ZA"/>
        </w:rPr>
        <w:t>C</w:t>
      </w:r>
      <w:r w:rsidRPr="00C55272">
        <w:rPr>
          <w:lang w:val="en-ZA"/>
        </w:rPr>
        <w:t xml:space="preserve">onstitution should not be amended because it will be fundamentally unconstitutional to legitimise confiscations would disappoint these radical expectations and lead to a backlash. </w:t>
      </w:r>
      <w:r w:rsidR="00DA3CEF">
        <w:rPr>
          <w:lang w:val="en-ZA"/>
        </w:rPr>
        <w:t>Yet, there is no way around it, and it is a backlash that should be faced the sooner the better, for it will only grow more difficult with time.</w:t>
      </w:r>
    </w:p>
    <w:p w:rsidR="00DA3CEF" w:rsidRDefault="00DA3CEF" w:rsidP="00DA3CEF">
      <w:pPr>
        <w:rPr>
          <w:lang w:val="en-ZA"/>
        </w:rPr>
      </w:pPr>
      <w:r>
        <w:rPr>
          <w:lang w:val="en-ZA"/>
        </w:rPr>
        <w:t>This is not to say that there are not more or less desirable patterns of ownership, and that matters of justice (rather than the</w:t>
      </w:r>
      <w:r w:rsidR="00437C34">
        <w:rPr>
          <w:lang w:val="en-ZA"/>
        </w:rPr>
        <w:t xml:space="preserve"> </w:t>
      </w:r>
      <w:r>
        <w:rPr>
          <w:lang w:val="en-ZA"/>
        </w:rPr>
        <w:t xml:space="preserve">ideological idea of equality) do not necessitate reform. The answer here is to persist with the long and hard way, </w:t>
      </w:r>
      <w:r w:rsidR="000144AF">
        <w:rPr>
          <w:lang w:val="en-ZA"/>
        </w:rPr>
        <w:t>if though</w:t>
      </w:r>
      <w:r>
        <w:rPr>
          <w:lang w:val="en-ZA"/>
        </w:rPr>
        <w:t xml:space="preserve"> with more urgency and competency. </w:t>
      </w:r>
    </w:p>
    <w:p w:rsidR="00DA3CEF" w:rsidRDefault="00DA3CEF" w:rsidP="00DA3CEF">
      <w:pPr>
        <w:rPr>
          <w:lang w:val="en-ZA"/>
        </w:rPr>
      </w:pPr>
      <w:r>
        <w:rPr>
          <w:lang w:val="en-ZA"/>
        </w:rPr>
        <w:t xml:space="preserve">Examples of justified land reform include: </w:t>
      </w:r>
    </w:p>
    <w:p w:rsidR="00DA3CEF" w:rsidRDefault="00DA3CEF" w:rsidP="00A00CE0">
      <w:pPr>
        <w:pStyle w:val="ListParagraph"/>
        <w:numPr>
          <w:ilvl w:val="0"/>
          <w:numId w:val="1"/>
        </w:numPr>
      </w:pPr>
      <w:r w:rsidRPr="00DA3CEF">
        <w:t xml:space="preserve">The existing land restitution programme, which is about restoring land or </w:t>
      </w:r>
      <w:r w:rsidR="000144AF">
        <w:t xml:space="preserve">offering </w:t>
      </w:r>
      <w:r w:rsidRPr="00DA3CEF">
        <w:t xml:space="preserve">compensation to those previous owners </w:t>
      </w:r>
      <w:r w:rsidR="000144AF">
        <w:t xml:space="preserve">of land </w:t>
      </w:r>
      <w:r w:rsidRPr="00DA3CEF">
        <w:t>who were unjustly, with or without compensation, deprived of their lan</w:t>
      </w:r>
      <w:r>
        <w:t>d;</w:t>
      </w:r>
    </w:p>
    <w:p w:rsidR="001B408C" w:rsidRDefault="00DA3CEF" w:rsidP="00A00CE0">
      <w:pPr>
        <w:pStyle w:val="ListParagraph"/>
        <w:numPr>
          <w:ilvl w:val="0"/>
          <w:numId w:val="1"/>
        </w:numPr>
      </w:pPr>
      <w:r>
        <w:t>Mu</w:t>
      </w:r>
      <w:r w:rsidR="009F0E87" w:rsidRPr="00DA3CEF">
        <w:t xml:space="preserve">tual goodwill between </w:t>
      </w:r>
      <w:r>
        <w:t xml:space="preserve">members of the public, exemplified </w:t>
      </w:r>
      <w:r w:rsidR="001B408C">
        <w:t>in the testimonies of farmers of different rac</w:t>
      </w:r>
      <w:r w:rsidR="000144AF">
        <w:t>e</w:t>
      </w:r>
      <w:r w:rsidR="001B408C">
        <w:t xml:space="preserve"> groups at the agricultural conference at Bela-Bela in August this year, about how they were working together and helping each other of own accord;</w:t>
      </w:r>
    </w:p>
    <w:p w:rsidR="001B408C" w:rsidRDefault="001B408C" w:rsidP="00A00CE0">
      <w:pPr>
        <w:pStyle w:val="ListParagraph"/>
        <w:numPr>
          <w:ilvl w:val="0"/>
          <w:numId w:val="1"/>
        </w:numPr>
      </w:pPr>
      <w:r>
        <w:t>F</w:t>
      </w:r>
      <w:r w:rsidR="00C26F58" w:rsidRPr="001B408C">
        <w:t xml:space="preserve">ree </w:t>
      </w:r>
      <w:r w:rsidR="009F0E87" w:rsidRPr="001B408C">
        <w:t xml:space="preserve">market </w:t>
      </w:r>
      <w:r>
        <w:t xml:space="preserve">land </w:t>
      </w:r>
      <w:r w:rsidR="009F0E87" w:rsidRPr="001B408C">
        <w:t>reform</w:t>
      </w:r>
      <w:r>
        <w:t>,</w:t>
      </w:r>
      <w:r w:rsidR="000144AF">
        <w:t xml:space="preserve"> which simply means the buying and selling of land across race groups and communities, and which has been happening </w:t>
      </w:r>
      <w:r>
        <w:t>e</w:t>
      </w:r>
      <w:r w:rsidR="00C26F58" w:rsidRPr="001B408C">
        <w:t>xtensive</w:t>
      </w:r>
      <w:r w:rsidR="000144AF">
        <w:t>ly with both urban and agricultural land</w:t>
      </w:r>
      <w:r>
        <w:t>;</w:t>
      </w:r>
    </w:p>
    <w:p w:rsidR="001B408C" w:rsidRDefault="001B408C" w:rsidP="004C224B">
      <w:pPr>
        <w:pStyle w:val="ListParagraph"/>
        <w:numPr>
          <w:ilvl w:val="0"/>
          <w:numId w:val="1"/>
        </w:numPr>
      </w:pPr>
      <w:r>
        <w:t>F</w:t>
      </w:r>
      <w:r w:rsidR="00C26F58" w:rsidRPr="001B408C">
        <w:t xml:space="preserve">ormalising and providing </w:t>
      </w:r>
      <w:r w:rsidR="009F0E87" w:rsidRPr="001B408C">
        <w:t>title deeds</w:t>
      </w:r>
      <w:r>
        <w:t xml:space="preserve"> </w:t>
      </w:r>
      <w:r w:rsidR="000144AF">
        <w:t>for</w:t>
      </w:r>
      <w:r>
        <w:t xml:space="preserve"> property owned in all but name, mostly by black people in townships and informal settlements; and</w:t>
      </w:r>
    </w:p>
    <w:p w:rsidR="009F0E87" w:rsidRPr="001B408C" w:rsidRDefault="001B408C" w:rsidP="004C224B">
      <w:pPr>
        <w:pStyle w:val="ListParagraph"/>
        <w:numPr>
          <w:ilvl w:val="0"/>
          <w:numId w:val="1"/>
        </w:numPr>
      </w:pPr>
      <w:r>
        <w:lastRenderedPageBreak/>
        <w:t xml:space="preserve">The </w:t>
      </w:r>
      <w:r w:rsidR="009F0E87" w:rsidRPr="001B408C">
        <w:t>privatisation of state land</w:t>
      </w:r>
      <w:r>
        <w:t>.</w:t>
      </w:r>
    </w:p>
    <w:p w:rsidR="001B408C" w:rsidRDefault="001B408C" w:rsidP="00B41723">
      <w:pPr>
        <w:rPr>
          <w:b/>
          <w:lang w:val="en-ZA"/>
        </w:rPr>
      </w:pPr>
    </w:p>
    <w:p w:rsidR="00D81515" w:rsidRPr="00B41723" w:rsidRDefault="00D81515" w:rsidP="00B41723">
      <w:pPr>
        <w:rPr>
          <w:b/>
          <w:lang w:val="en-ZA"/>
        </w:rPr>
      </w:pPr>
      <w:r w:rsidRPr="00B41723">
        <w:rPr>
          <w:b/>
          <w:lang w:val="en-ZA"/>
        </w:rPr>
        <w:t xml:space="preserve">Consequences if </w:t>
      </w:r>
      <w:r w:rsidR="00B41723">
        <w:rPr>
          <w:b/>
          <w:lang w:val="en-ZA"/>
        </w:rPr>
        <w:t xml:space="preserve">the Committee recommends in favour of </w:t>
      </w:r>
      <w:r w:rsidRPr="00B41723">
        <w:rPr>
          <w:b/>
          <w:lang w:val="en-ZA"/>
        </w:rPr>
        <w:t>confiscation</w:t>
      </w:r>
    </w:p>
    <w:p w:rsidR="001B408C" w:rsidRDefault="009F0E87" w:rsidP="00A00CE0">
      <w:pPr>
        <w:rPr>
          <w:lang w:val="en-ZA"/>
        </w:rPr>
      </w:pPr>
      <w:r w:rsidRPr="00C55272">
        <w:rPr>
          <w:lang w:val="en-ZA"/>
        </w:rPr>
        <w:t xml:space="preserve">There is an emerging consensus among local and international commentators that the similarities between South Africa and Zimbabwe are steadily becoming more than the differences. </w:t>
      </w:r>
    </w:p>
    <w:p w:rsidR="009F0E87" w:rsidRPr="00C55272" w:rsidRDefault="009F0E87" w:rsidP="00A00CE0">
      <w:pPr>
        <w:rPr>
          <w:lang w:val="en-ZA"/>
        </w:rPr>
      </w:pPr>
      <w:r w:rsidRPr="00C55272">
        <w:rPr>
          <w:lang w:val="en-ZA"/>
        </w:rPr>
        <w:t xml:space="preserve">Thankfully, there still are many dissimilarities, but should this </w:t>
      </w:r>
      <w:r w:rsidR="0085043C">
        <w:rPr>
          <w:lang w:val="en-ZA"/>
        </w:rPr>
        <w:t>Committee</w:t>
      </w:r>
      <w:r w:rsidRPr="00C55272">
        <w:rPr>
          <w:lang w:val="en-ZA"/>
        </w:rPr>
        <w:t xml:space="preserve"> recommend a change to the constitutional text to allow for confiscation, it will facilitate </w:t>
      </w:r>
      <w:r w:rsidR="00641CF5" w:rsidRPr="00C55272">
        <w:rPr>
          <w:lang w:val="en-ZA"/>
        </w:rPr>
        <w:t>this</w:t>
      </w:r>
      <w:r w:rsidRPr="00C55272">
        <w:rPr>
          <w:lang w:val="en-ZA"/>
        </w:rPr>
        <w:t xml:space="preserve"> consolidation of local and international consensus among commentators, business people </w:t>
      </w:r>
      <w:r w:rsidR="00641CF5" w:rsidRPr="00C55272">
        <w:rPr>
          <w:lang w:val="en-ZA"/>
        </w:rPr>
        <w:t xml:space="preserve">and concerned citizens: South Africa is on the </w:t>
      </w:r>
      <w:r w:rsidR="001B408C">
        <w:rPr>
          <w:lang w:val="en-ZA"/>
        </w:rPr>
        <w:t>road to Zimbabwe</w:t>
      </w:r>
      <w:r w:rsidR="00641CF5" w:rsidRPr="00C55272">
        <w:rPr>
          <w:lang w:val="en-ZA"/>
        </w:rPr>
        <w:t xml:space="preserve">. Not there </w:t>
      </w:r>
      <w:r w:rsidR="00D827BE" w:rsidRPr="00C55272">
        <w:rPr>
          <w:lang w:val="en-ZA"/>
        </w:rPr>
        <w:t>yet but</w:t>
      </w:r>
      <w:r w:rsidR="00641CF5" w:rsidRPr="00C55272">
        <w:rPr>
          <w:lang w:val="en-ZA"/>
        </w:rPr>
        <w:t xml:space="preserve"> committed to repeating the same mistakes.</w:t>
      </w:r>
    </w:p>
    <w:p w:rsidR="00641CF5" w:rsidRPr="00C55272" w:rsidRDefault="00641CF5" w:rsidP="00A00CE0">
      <w:pPr>
        <w:rPr>
          <w:lang w:val="en-ZA"/>
        </w:rPr>
      </w:pPr>
      <w:r w:rsidRPr="00C55272">
        <w:rPr>
          <w:lang w:val="en-ZA"/>
        </w:rPr>
        <w:t>In this case it will be incumbent upon all constitutionally-minded people to put their full effort, as never before, behind the restoration of constitutionalism and in opposition to those who undermine constitutionalism. While</w:t>
      </w:r>
      <w:r w:rsidR="000144AF">
        <w:rPr>
          <w:lang w:val="en-ZA"/>
        </w:rPr>
        <w:t xml:space="preserve"> ethically and</w:t>
      </w:r>
      <w:r w:rsidRPr="00C55272">
        <w:rPr>
          <w:lang w:val="en-ZA"/>
        </w:rPr>
        <w:t xml:space="preserve"> morally necessary, it will lead to great tension between the various communities in South Africa, because the actions in defen</w:t>
      </w:r>
      <w:r w:rsidR="00D827BE">
        <w:rPr>
          <w:lang w:val="en-ZA"/>
        </w:rPr>
        <w:t>c</w:t>
      </w:r>
      <w:r w:rsidRPr="00C55272">
        <w:rPr>
          <w:lang w:val="en-ZA"/>
        </w:rPr>
        <w:t>e of constitutionalism will be made suspect and attacked in racial terms. As</w:t>
      </w:r>
      <w:r w:rsidR="00C348EB">
        <w:rPr>
          <w:lang w:val="en-ZA"/>
        </w:rPr>
        <w:t xml:space="preserve"> a</w:t>
      </w:r>
      <w:r w:rsidRPr="00C55272">
        <w:rPr>
          <w:lang w:val="en-ZA"/>
        </w:rPr>
        <w:t xml:space="preserve"> business organisation, Sakeliga will act to play the greatest role it possibly can to restore the foundations to order and prosperity in the country</w:t>
      </w:r>
      <w:r w:rsidR="00C348EB">
        <w:rPr>
          <w:lang w:val="en-ZA"/>
        </w:rPr>
        <w:t xml:space="preserve">, as well as </w:t>
      </w:r>
      <w:r w:rsidR="00C348EB" w:rsidRPr="00C55272">
        <w:rPr>
          <w:lang w:val="en-ZA"/>
        </w:rPr>
        <w:t>harmonious relationships between different communities</w:t>
      </w:r>
      <w:r w:rsidR="00C348EB">
        <w:rPr>
          <w:lang w:val="en-ZA"/>
        </w:rPr>
        <w:t>.</w:t>
      </w:r>
    </w:p>
    <w:p w:rsidR="00533860" w:rsidRPr="00B41723" w:rsidRDefault="00533860" w:rsidP="00B41723">
      <w:pPr>
        <w:rPr>
          <w:b/>
          <w:lang w:val="en-ZA"/>
        </w:rPr>
      </w:pPr>
      <w:r w:rsidRPr="00B41723">
        <w:rPr>
          <w:b/>
          <w:lang w:val="en-ZA"/>
        </w:rPr>
        <w:t>Conclusion</w:t>
      </w:r>
    </w:p>
    <w:p w:rsidR="007B49D3" w:rsidRPr="00C55272" w:rsidRDefault="00C348EB" w:rsidP="00A00CE0">
      <w:pPr>
        <w:rPr>
          <w:lang w:val="en-ZA"/>
        </w:rPr>
      </w:pPr>
      <w:r>
        <w:rPr>
          <w:lang w:val="en-ZA"/>
        </w:rPr>
        <w:t>Sakeliga submits that the C</w:t>
      </w:r>
      <w:r w:rsidR="007B49D3" w:rsidRPr="00C55272">
        <w:rPr>
          <w:lang w:val="en-ZA"/>
        </w:rPr>
        <w:t>onstitution</w:t>
      </w:r>
      <w:r>
        <w:rPr>
          <w:lang w:val="en-ZA"/>
        </w:rPr>
        <w:t xml:space="preserve"> cannot be amended</w:t>
      </w:r>
      <w:r w:rsidR="007B49D3" w:rsidRPr="00C55272">
        <w:rPr>
          <w:lang w:val="en-ZA"/>
        </w:rPr>
        <w:t xml:space="preserve"> to facilitate confiscation</w:t>
      </w:r>
      <w:r>
        <w:rPr>
          <w:lang w:val="en-ZA"/>
        </w:rPr>
        <w:t xml:space="preserve"> as contemplated and remain a </w:t>
      </w:r>
      <w:r w:rsidR="006C1551">
        <w:rPr>
          <w:lang w:val="en-ZA"/>
        </w:rPr>
        <w:t>true</w:t>
      </w:r>
      <w:r>
        <w:rPr>
          <w:lang w:val="en-ZA"/>
        </w:rPr>
        <w:t xml:space="preserve"> constitution. It will lose its legitimacy in so far as it is so amended</w:t>
      </w:r>
      <w:r w:rsidR="006C1551">
        <w:rPr>
          <w:lang w:val="en-ZA"/>
        </w:rPr>
        <w:t xml:space="preserve"> </w:t>
      </w:r>
      <w:r>
        <w:rPr>
          <w:lang w:val="en-ZA"/>
        </w:rPr>
        <w:t xml:space="preserve">and will regain </w:t>
      </w:r>
      <w:r w:rsidR="006C1551">
        <w:rPr>
          <w:lang w:val="en-ZA"/>
        </w:rPr>
        <w:t>that</w:t>
      </w:r>
      <w:r>
        <w:rPr>
          <w:lang w:val="en-ZA"/>
        </w:rPr>
        <w:t xml:space="preserve"> only </w:t>
      </w:r>
      <w:r w:rsidR="006C1551">
        <w:rPr>
          <w:lang w:val="en-ZA"/>
        </w:rPr>
        <w:t>after</w:t>
      </w:r>
      <w:r>
        <w:rPr>
          <w:lang w:val="en-ZA"/>
        </w:rPr>
        <w:t xml:space="preserve"> </w:t>
      </w:r>
      <w:r w:rsidR="006C1551">
        <w:rPr>
          <w:lang w:val="en-ZA"/>
        </w:rPr>
        <w:t>such an amendment is undone.</w:t>
      </w:r>
    </w:p>
    <w:p w:rsidR="00D945AA" w:rsidRPr="00C55272" w:rsidRDefault="006C1551" w:rsidP="00A00CE0">
      <w:pPr>
        <w:rPr>
          <w:lang w:val="en-ZA"/>
        </w:rPr>
      </w:pPr>
      <w:r>
        <w:rPr>
          <w:lang w:val="en-ZA"/>
        </w:rPr>
        <w:t>I should point out that t</w:t>
      </w:r>
      <w:r w:rsidR="00B64D58" w:rsidRPr="00C55272">
        <w:rPr>
          <w:lang w:val="en-ZA"/>
        </w:rPr>
        <w:t>here are those who argue that the current constitutional text</w:t>
      </w:r>
      <w:r>
        <w:rPr>
          <w:lang w:val="en-ZA"/>
        </w:rPr>
        <w:t xml:space="preserve"> need</w:t>
      </w:r>
      <w:r w:rsidR="004B5BF5">
        <w:rPr>
          <w:lang w:val="en-ZA"/>
        </w:rPr>
        <w:t>s</w:t>
      </w:r>
      <w:r>
        <w:rPr>
          <w:lang w:val="en-ZA"/>
        </w:rPr>
        <w:t xml:space="preserve"> no amendment and</w:t>
      </w:r>
      <w:r w:rsidR="00B64D58" w:rsidRPr="00C55272">
        <w:rPr>
          <w:lang w:val="en-ZA"/>
        </w:rPr>
        <w:t xml:space="preserve"> can</w:t>
      </w:r>
      <w:r>
        <w:rPr>
          <w:lang w:val="en-ZA"/>
        </w:rPr>
        <w:t xml:space="preserve"> simply</w:t>
      </w:r>
      <w:r w:rsidR="00B64D58" w:rsidRPr="00C55272">
        <w:rPr>
          <w:lang w:val="en-ZA"/>
        </w:rPr>
        <w:t xml:space="preserve"> be interpreted to allow for confiscation.</w:t>
      </w:r>
      <w:r>
        <w:rPr>
          <w:lang w:val="en-ZA"/>
        </w:rPr>
        <w:t xml:space="preserve"> </w:t>
      </w:r>
      <w:r w:rsidR="000144AF">
        <w:rPr>
          <w:lang w:val="en-ZA"/>
        </w:rPr>
        <w:t>O</w:t>
      </w:r>
      <w:r>
        <w:rPr>
          <w:lang w:val="en-ZA"/>
        </w:rPr>
        <w:t xml:space="preserve">ur argument still holds: such a </w:t>
      </w:r>
      <w:r w:rsidRPr="006C1551">
        <w:rPr>
          <w:i/>
          <w:lang w:val="en-ZA"/>
        </w:rPr>
        <w:t xml:space="preserve">de facto </w:t>
      </w:r>
      <w:r>
        <w:rPr>
          <w:lang w:val="en-ZA"/>
        </w:rPr>
        <w:t xml:space="preserve">amendment, </w:t>
      </w:r>
      <w:r w:rsidR="000144AF">
        <w:rPr>
          <w:lang w:val="en-ZA"/>
        </w:rPr>
        <w:t>even if it were</w:t>
      </w:r>
      <w:r>
        <w:rPr>
          <w:lang w:val="en-ZA"/>
        </w:rPr>
        <w:t xml:space="preserve"> eventually to be endorsed by the </w:t>
      </w:r>
      <w:r w:rsidR="004B5BF5">
        <w:rPr>
          <w:lang w:val="en-ZA"/>
        </w:rPr>
        <w:t xml:space="preserve">South African </w:t>
      </w:r>
      <w:r>
        <w:rPr>
          <w:lang w:val="en-ZA"/>
        </w:rPr>
        <w:t xml:space="preserve">Constitutional Court, would jeopardise the constitutionality of the South African state just as much as a </w:t>
      </w:r>
      <w:r w:rsidRPr="006C1551">
        <w:rPr>
          <w:i/>
          <w:lang w:val="en-ZA"/>
        </w:rPr>
        <w:t>de jure</w:t>
      </w:r>
      <w:r>
        <w:rPr>
          <w:lang w:val="en-ZA"/>
        </w:rPr>
        <w:t xml:space="preserve"> introduction of confiscation.</w:t>
      </w:r>
      <w:r w:rsidR="00A573EE">
        <w:rPr>
          <w:lang w:val="en-ZA"/>
        </w:rPr>
        <w:t xml:space="preserve"> I hesitate to say, but should this </w:t>
      </w:r>
      <w:r w:rsidR="0085043C">
        <w:rPr>
          <w:lang w:val="en-ZA"/>
        </w:rPr>
        <w:t>Committee</w:t>
      </w:r>
      <w:r w:rsidR="00A573EE">
        <w:rPr>
          <w:lang w:val="en-ZA"/>
        </w:rPr>
        <w:t xml:space="preserve"> insist on recommending an amendment to the constitution, then perhaps it should take this form: that any current </w:t>
      </w:r>
      <w:r w:rsidR="00B64D58" w:rsidRPr="00C55272">
        <w:rPr>
          <w:lang w:val="en-ZA"/>
        </w:rPr>
        <w:t>ambiguity</w:t>
      </w:r>
      <w:r w:rsidR="00A573EE">
        <w:rPr>
          <w:lang w:val="en-ZA"/>
        </w:rPr>
        <w:t xml:space="preserve"> in section 25 of the Constitution about property rights</w:t>
      </w:r>
      <w:r w:rsidR="00B64D58" w:rsidRPr="00C55272">
        <w:rPr>
          <w:lang w:val="en-ZA"/>
        </w:rPr>
        <w:t xml:space="preserve"> be </w:t>
      </w:r>
      <w:r w:rsidR="00A573EE">
        <w:rPr>
          <w:lang w:val="en-ZA"/>
        </w:rPr>
        <w:t>rectified</w:t>
      </w:r>
      <w:r w:rsidR="00B64D58" w:rsidRPr="00C55272">
        <w:rPr>
          <w:lang w:val="en-ZA"/>
        </w:rPr>
        <w:t xml:space="preserve"> to </w:t>
      </w:r>
      <w:r w:rsidR="00A76A4B" w:rsidRPr="00C55272">
        <w:rPr>
          <w:lang w:val="en-ZA"/>
        </w:rPr>
        <w:t>make it explicit that confiscations are unacceptable.</w:t>
      </w:r>
      <w:r w:rsidR="00D945AA" w:rsidRPr="00C55272">
        <w:rPr>
          <w:lang w:val="en-ZA"/>
        </w:rPr>
        <w:t xml:space="preserve"> </w:t>
      </w:r>
    </w:p>
    <w:p w:rsidR="00403010" w:rsidRPr="00C55272" w:rsidRDefault="00403010" w:rsidP="00A00CE0">
      <w:pPr>
        <w:rPr>
          <w:lang w:val="en-ZA"/>
        </w:rPr>
      </w:pPr>
      <w:r w:rsidRPr="00C55272">
        <w:rPr>
          <w:lang w:val="en-ZA"/>
        </w:rPr>
        <w:t xml:space="preserve">Sakeliga realises the difficult position this </w:t>
      </w:r>
      <w:r w:rsidR="0085043C">
        <w:rPr>
          <w:lang w:val="en-ZA"/>
        </w:rPr>
        <w:t>Committee</w:t>
      </w:r>
      <w:r w:rsidRPr="00C55272">
        <w:rPr>
          <w:lang w:val="en-ZA"/>
        </w:rPr>
        <w:t xml:space="preserve"> is in: </w:t>
      </w:r>
      <w:r w:rsidR="009F0E87" w:rsidRPr="00C55272">
        <w:rPr>
          <w:lang w:val="en-ZA"/>
        </w:rPr>
        <w:t xml:space="preserve">fundamentally, </w:t>
      </w:r>
      <w:r w:rsidRPr="00C55272">
        <w:rPr>
          <w:lang w:val="en-ZA"/>
        </w:rPr>
        <w:t xml:space="preserve">it </w:t>
      </w:r>
      <w:r w:rsidR="004B5BF5" w:rsidRPr="00C55272">
        <w:rPr>
          <w:lang w:val="en-ZA"/>
        </w:rPr>
        <w:t>must</w:t>
      </w:r>
      <w:r w:rsidRPr="00C55272">
        <w:rPr>
          <w:lang w:val="en-ZA"/>
        </w:rPr>
        <w:t xml:space="preserve"> make a recommendation on whether the </w:t>
      </w:r>
      <w:r w:rsidR="004B5BF5">
        <w:rPr>
          <w:lang w:val="en-ZA"/>
        </w:rPr>
        <w:t>C</w:t>
      </w:r>
      <w:r w:rsidRPr="00C55272">
        <w:rPr>
          <w:lang w:val="en-ZA"/>
        </w:rPr>
        <w:t>onstitution should maintain its constitutional character, or whether it should lose it.</w:t>
      </w:r>
      <w:r w:rsidR="00A573EE">
        <w:rPr>
          <w:lang w:val="en-ZA"/>
        </w:rPr>
        <w:t xml:space="preserve"> Whether South Africa should have a constitutional order, or not.</w:t>
      </w:r>
    </w:p>
    <w:p w:rsidR="004B5BF5" w:rsidRDefault="00D945AA" w:rsidP="00A00CE0">
      <w:pPr>
        <w:rPr>
          <w:lang w:val="en-ZA"/>
        </w:rPr>
      </w:pPr>
      <w:r w:rsidRPr="00C55272">
        <w:rPr>
          <w:lang w:val="en-ZA"/>
        </w:rPr>
        <w:t xml:space="preserve">Without a constitutional order the market economy cannot exist, and without a market economy there is no prospect for South Africa as </w:t>
      </w:r>
      <w:r w:rsidR="00A573EE">
        <w:rPr>
          <w:lang w:val="en-ZA"/>
        </w:rPr>
        <w:t>place where people can thrive</w:t>
      </w:r>
      <w:r w:rsidRPr="00C55272">
        <w:rPr>
          <w:lang w:val="en-ZA"/>
        </w:rPr>
        <w:t>.</w:t>
      </w:r>
      <w:r w:rsidR="00403010" w:rsidRPr="00C55272">
        <w:rPr>
          <w:lang w:val="en-ZA"/>
        </w:rPr>
        <w:t xml:space="preserve"> As </w:t>
      </w:r>
      <w:proofErr w:type="spellStart"/>
      <w:r w:rsidR="00403010" w:rsidRPr="00C55272">
        <w:rPr>
          <w:lang w:val="en-ZA"/>
        </w:rPr>
        <w:t>R</w:t>
      </w:r>
      <w:r w:rsidR="00A573EE">
        <w:rPr>
          <w:rFonts w:cstheme="minorHAnsi"/>
          <w:lang w:val="en-ZA"/>
        </w:rPr>
        <w:t>ö</w:t>
      </w:r>
      <w:r w:rsidR="00403010" w:rsidRPr="00C55272">
        <w:rPr>
          <w:lang w:val="en-ZA"/>
        </w:rPr>
        <w:t>pke</w:t>
      </w:r>
      <w:proofErr w:type="spellEnd"/>
      <w:r w:rsidR="00403010" w:rsidRPr="00C55272">
        <w:rPr>
          <w:lang w:val="en-ZA"/>
        </w:rPr>
        <w:t xml:space="preserve"> elaborated: </w:t>
      </w:r>
      <w:r w:rsidR="00C26F58" w:rsidRPr="00C55272">
        <w:rPr>
          <w:lang w:val="en-ZA"/>
        </w:rPr>
        <w:t>“</w:t>
      </w:r>
      <w:r w:rsidR="007B49D3" w:rsidRPr="00C55272">
        <w:rPr>
          <w:lang w:val="en-ZA"/>
        </w:rPr>
        <w:t>The real role of property cannot be understood unless we see it as one of the most important examples of something of much wider significance.</w:t>
      </w:r>
      <w:r w:rsidR="00C26F58" w:rsidRPr="00C55272">
        <w:rPr>
          <w:lang w:val="en-ZA"/>
        </w:rPr>
        <w:t>”</w:t>
      </w:r>
      <w:r w:rsidR="004B5BF5">
        <w:rPr>
          <w:lang w:val="en-ZA"/>
        </w:rPr>
        <w:t xml:space="preserve"> </w:t>
      </w:r>
    </w:p>
    <w:p w:rsidR="00776FB9" w:rsidRPr="00C55272" w:rsidRDefault="00403010" w:rsidP="00A00CE0">
      <w:pPr>
        <w:rPr>
          <w:lang w:val="en-ZA"/>
        </w:rPr>
      </w:pPr>
      <w:r w:rsidRPr="00C55272">
        <w:rPr>
          <w:lang w:val="en-ZA"/>
        </w:rPr>
        <w:t>Th</w:t>
      </w:r>
      <w:r w:rsidR="009F0E87" w:rsidRPr="00C55272">
        <w:rPr>
          <w:lang w:val="en-ZA"/>
        </w:rPr>
        <w:t>at</w:t>
      </w:r>
      <w:r w:rsidRPr="00C55272">
        <w:rPr>
          <w:lang w:val="en-ZA"/>
        </w:rPr>
        <w:t xml:space="preserve"> much wider significance</w:t>
      </w:r>
      <w:r w:rsidR="004B5BF5">
        <w:rPr>
          <w:lang w:val="en-ZA"/>
        </w:rPr>
        <w:t xml:space="preserve"> – the constitutionality of our social order itself –</w:t>
      </w:r>
      <w:r w:rsidRPr="00C55272">
        <w:rPr>
          <w:lang w:val="en-ZA"/>
        </w:rPr>
        <w:t xml:space="preserve"> is </w:t>
      </w:r>
      <w:r w:rsidR="009F0E87" w:rsidRPr="00C55272">
        <w:rPr>
          <w:lang w:val="en-ZA"/>
        </w:rPr>
        <w:t>what is at stake in this matter.</w:t>
      </w:r>
    </w:p>
    <w:sectPr w:rsidR="00776FB9" w:rsidRPr="00C5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05BF"/>
    <w:multiLevelType w:val="hybridMultilevel"/>
    <w:tmpl w:val="6FC6585E"/>
    <w:lvl w:ilvl="0" w:tplc="ED68366E">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60"/>
    <w:rsid w:val="000144AF"/>
    <w:rsid w:val="000411AC"/>
    <w:rsid w:val="00066AE0"/>
    <w:rsid w:val="00074FAA"/>
    <w:rsid w:val="000A34B9"/>
    <w:rsid w:val="00162F83"/>
    <w:rsid w:val="001943CC"/>
    <w:rsid w:val="001B408C"/>
    <w:rsid w:val="00286819"/>
    <w:rsid w:val="00290DA4"/>
    <w:rsid w:val="002A4787"/>
    <w:rsid w:val="00305DB0"/>
    <w:rsid w:val="003E167F"/>
    <w:rsid w:val="003F3CF3"/>
    <w:rsid w:val="00403010"/>
    <w:rsid w:val="0040655F"/>
    <w:rsid w:val="00437C34"/>
    <w:rsid w:val="0045718A"/>
    <w:rsid w:val="00475F16"/>
    <w:rsid w:val="0049643E"/>
    <w:rsid w:val="004A649E"/>
    <w:rsid w:val="004A7E35"/>
    <w:rsid w:val="004B0CA6"/>
    <w:rsid w:val="004B5BF5"/>
    <w:rsid w:val="004B61A9"/>
    <w:rsid w:val="00533860"/>
    <w:rsid w:val="00544140"/>
    <w:rsid w:val="005B6FB8"/>
    <w:rsid w:val="0063089F"/>
    <w:rsid w:val="00641CF5"/>
    <w:rsid w:val="0064663A"/>
    <w:rsid w:val="006504D8"/>
    <w:rsid w:val="0065053E"/>
    <w:rsid w:val="006C1551"/>
    <w:rsid w:val="00776FB9"/>
    <w:rsid w:val="007B49D3"/>
    <w:rsid w:val="007D432E"/>
    <w:rsid w:val="007E106D"/>
    <w:rsid w:val="008040AB"/>
    <w:rsid w:val="0085043C"/>
    <w:rsid w:val="0085552B"/>
    <w:rsid w:val="00860F27"/>
    <w:rsid w:val="008A6BCF"/>
    <w:rsid w:val="008B3DB8"/>
    <w:rsid w:val="008D3CF4"/>
    <w:rsid w:val="00962350"/>
    <w:rsid w:val="009648BB"/>
    <w:rsid w:val="009659C8"/>
    <w:rsid w:val="009F0E87"/>
    <w:rsid w:val="00A00CE0"/>
    <w:rsid w:val="00A07739"/>
    <w:rsid w:val="00A32B7D"/>
    <w:rsid w:val="00A47A41"/>
    <w:rsid w:val="00A536F4"/>
    <w:rsid w:val="00A573EE"/>
    <w:rsid w:val="00A76A4B"/>
    <w:rsid w:val="00A86E62"/>
    <w:rsid w:val="00AB7D92"/>
    <w:rsid w:val="00B41723"/>
    <w:rsid w:val="00B421CB"/>
    <w:rsid w:val="00B64D58"/>
    <w:rsid w:val="00BD4E4A"/>
    <w:rsid w:val="00C01063"/>
    <w:rsid w:val="00C03E9F"/>
    <w:rsid w:val="00C26F58"/>
    <w:rsid w:val="00C348EB"/>
    <w:rsid w:val="00C42E8A"/>
    <w:rsid w:val="00C55272"/>
    <w:rsid w:val="00C97848"/>
    <w:rsid w:val="00CC1902"/>
    <w:rsid w:val="00CD672D"/>
    <w:rsid w:val="00CE4355"/>
    <w:rsid w:val="00CF3AE1"/>
    <w:rsid w:val="00D40833"/>
    <w:rsid w:val="00D6018F"/>
    <w:rsid w:val="00D731DC"/>
    <w:rsid w:val="00D81515"/>
    <w:rsid w:val="00D827BE"/>
    <w:rsid w:val="00D945AA"/>
    <w:rsid w:val="00DA3CEF"/>
    <w:rsid w:val="00E02AEE"/>
    <w:rsid w:val="00E20A24"/>
    <w:rsid w:val="00E51ED5"/>
    <w:rsid w:val="00E54CA9"/>
    <w:rsid w:val="00E73271"/>
    <w:rsid w:val="00E851C6"/>
    <w:rsid w:val="00EA294C"/>
    <w:rsid w:val="00EA77E6"/>
    <w:rsid w:val="00F31000"/>
    <w:rsid w:val="00F940C0"/>
    <w:rsid w:val="00F94DB7"/>
    <w:rsid w:val="00F961D4"/>
    <w:rsid w:val="00FD7EE9"/>
    <w:rsid w:val="00FE1C1B"/>
    <w:rsid w:val="00FE2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5338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F0E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60"/>
    <w:rPr>
      <w:rFonts w:asciiTheme="majorHAnsi" w:eastAsiaTheme="majorEastAsia" w:hAnsiTheme="majorHAnsi" w:cstheme="majorBidi"/>
      <w:spacing w:val="-10"/>
      <w:kern w:val="28"/>
      <w:sz w:val="56"/>
      <w:szCs w:val="56"/>
      <w:lang w:val="af-ZA"/>
    </w:rPr>
  </w:style>
  <w:style w:type="character" w:customStyle="1" w:styleId="Heading1Char">
    <w:name w:val="Heading 1 Char"/>
    <w:basedOn w:val="DefaultParagraphFont"/>
    <w:link w:val="Heading1"/>
    <w:uiPriority w:val="9"/>
    <w:rsid w:val="00533860"/>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D81515"/>
    <w:rPr>
      <w:rFonts w:asciiTheme="majorHAnsi" w:eastAsiaTheme="majorEastAsia" w:hAnsiTheme="majorHAnsi" w:cstheme="majorBidi"/>
      <w:color w:val="2F5496" w:themeColor="accent1" w:themeShade="BF"/>
      <w:sz w:val="26"/>
      <w:szCs w:val="26"/>
      <w:lang w:val="af-ZA"/>
    </w:rPr>
  </w:style>
  <w:style w:type="character" w:customStyle="1" w:styleId="Heading3Char">
    <w:name w:val="Heading 3 Char"/>
    <w:basedOn w:val="DefaultParagraphFont"/>
    <w:link w:val="Heading3"/>
    <w:uiPriority w:val="9"/>
    <w:rsid w:val="00D81515"/>
    <w:rPr>
      <w:rFonts w:asciiTheme="majorHAnsi" w:eastAsiaTheme="majorEastAsia" w:hAnsiTheme="majorHAnsi" w:cstheme="majorBidi"/>
      <w:color w:val="1F3763" w:themeColor="accent1" w:themeShade="7F"/>
      <w:sz w:val="24"/>
      <w:szCs w:val="24"/>
      <w:lang w:val="af-ZA"/>
    </w:rPr>
  </w:style>
  <w:style w:type="paragraph" w:styleId="ListParagraph">
    <w:name w:val="List Paragraph"/>
    <w:basedOn w:val="Normal"/>
    <w:uiPriority w:val="34"/>
    <w:qFormat/>
    <w:rsid w:val="007B49D3"/>
    <w:pPr>
      <w:spacing w:after="0" w:line="240" w:lineRule="auto"/>
      <w:ind w:left="720"/>
    </w:pPr>
    <w:rPr>
      <w:rFonts w:ascii="Calibri" w:hAnsi="Calibri" w:cs="Calibri"/>
      <w:lang w:val="en-ZA"/>
    </w:rPr>
  </w:style>
  <w:style w:type="character" w:customStyle="1" w:styleId="Heading4Char">
    <w:name w:val="Heading 4 Char"/>
    <w:basedOn w:val="DefaultParagraphFont"/>
    <w:link w:val="Heading4"/>
    <w:uiPriority w:val="9"/>
    <w:rsid w:val="009F0E87"/>
    <w:rPr>
      <w:rFonts w:asciiTheme="majorHAnsi" w:eastAsiaTheme="majorEastAsia" w:hAnsiTheme="majorHAnsi" w:cstheme="majorBidi"/>
      <w:i/>
      <w:iCs/>
      <w:color w:val="2F5496" w:themeColor="accent1" w:themeShade="BF"/>
      <w:lang w:val="af-ZA"/>
    </w:rPr>
  </w:style>
  <w:style w:type="character" w:styleId="PlaceholderText">
    <w:name w:val="Placeholder Text"/>
    <w:basedOn w:val="DefaultParagraphFont"/>
    <w:uiPriority w:val="99"/>
    <w:semiHidden/>
    <w:rsid w:val="00A573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5338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F0E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60"/>
    <w:rPr>
      <w:rFonts w:asciiTheme="majorHAnsi" w:eastAsiaTheme="majorEastAsia" w:hAnsiTheme="majorHAnsi" w:cstheme="majorBidi"/>
      <w:spacing w:val="-10"/>
      <w:kern w:val="28"/>
      <w:sz w:val="56"/>
      <w:szCs w:val="56"/>
      <w:lang w:val="af-ZA"/>
    </w:rPr>
  </w:style>
  <w:style w:type="character" w:customStyle="1" w:styleId="Heading1Char">
    <w:name w:val="Heading 1 Char"/>
    <w:basedOn w:val="DefaultParagraphFont"/>
    <w:link w:val="Heading1"/>
    <w:uiPriority w:val="9"/>
    <w:rsid w:val="00533860"/>
    <w:rPr>
      <w:rFonts w:asciiTheme="majorHAnsi" w:eastAsiaTheme="majorEastAsia" w:hAnsiTheme="majorHAnsi" w:cstheme="majorBidi"/>
      <w:color w:val="2F5496" w:themeColor="accent1" w:themeShade="BF"/>
      <w:sz w:val="32"/>
      <w:szCs w:val="32"/>
      <w:lang w:val="af-ZA"/>
    </w:rPr>
  </w:style>
  <w:style w:type="character" w:customStyle="1" w:styleId="Heading2Char">
    <w:name w:val="Heading 2 Char"/>
    <w:basedOn w:val="DefaultParagraphFont"/>
    <w:link w:val="Heading2"/>
    <w:uiPriority w:val="9"/>
    <w:rsid w:val="00D81515"/>
    <w:rPr>
      <w:rFonts w:asciiTheme="majorHAnsi" w:eastAsiaTheme="majorEastAsia" w:hAnsiTheme="majorHAnsi" w:cstheme="majorBidi"/>
      <w:color w:val="2F5496" w:themeColor="accent1" w:themeShade="BF"/>
      <w:sz w:val="26"/>
      <w:szCs w:val="26"/>
      <w:lang w:val="af-ZA"/>
    </w:rPr>
  </w:style>
  <w:style w:type="character" w:customStyle="1" w:styleId="Heading3Char">
    <w:name w:val="Heading 3 Char"/>
    <w:basedOn w:val="DefaultParagraphFont"/>
    <w:link w:val="Heading3"/>
    <w:uiPriority w:val="9"/>
    <w:rsid w:val="00D81515"/>
    <w:rPr>
      <w:rFonts w:asciiTheme="majorHAnsi" w:eastAsiaTheme="majorEastAsia" w:hAnsiTheme="majorHAnsi" w:cstheme="majorBidi"/>
      <w:color w:val="1F3763" w:themeColor="accent1" w:themeShade="7F"/>
      <w:sz w:val="24"/>
      <w:szCs w:val="24"/>
      <w:lang w:val="af-ZA"/>
    </w:rPr>
  </w:style>
  <w:style w:type="paragraph" w:styleId="ListParagraph">
    <w:name w:val="List Paragraph"/>
    <w:basedOn w:val="Normal"/>
    <w:uiPriority w:val="34"/>
    <w:qFormat/>
    <w:rsid w:val="007B49D3"/>
    <w:pPr>
      <w:spacing w:after="0" w:line="240" w:lineRule="auto"/>
      <w:ind w:left="720"/>
    </w:pPr>
    <w:rPr>
      <w:rFonts w:ascii="Calibri" w:hAnsi="Calibri" w:cs="Calibri"/>
      <w:lang w:val="en-ZA"/>
    </w:rPr>
  </w:style>
  <w:style w:type="character" w:customStyle="1" w:styleId="Heading4Char">
    <w:name w:val="Heading 4 Char"/>
    <w:basedOn w:val="DefaultParagraphFont"/>
    <w:link w:val="Heading4"/>
    <w:uiPriority w:val="9"/>
    <w:rsid w:val="009F0E87"/>
    <w:rPr>
      <w:rFonts w:asciiTheme="majorHAnsi" w:eastAsiaTheme="majorEastAsia" w:hAnsiTheme="majorHAnsi" w:cstheme="majorBidi"/>
      <w:i/>
      <w:iCs/>
      <w:color w:val="2F5496" w:themeColor="accent1" w:themeShade="BF"/>
      <w:lang w:val="af-ZA"/>
    </w:rPr>
  </w:style>
  <w:style w:type="character" w:styleId="PlaceholderText">
    <w:name w:val="Placeholder Text"/>
    <w:basedOn w:val="DefaultParagraphFont"/>
    <w:uiPriority w:val="99"/>
    <w:semiHidden/>
    <w:rsid w:val="00A57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930">
      <w:bodyDiv w:val="1"/>
      <w:marLeft w:val="0"/>
      <w:marRight w:val="0"/>
      <w:marTop w:val="0"/>
      <w:marBottom w:val="0"/>
      <w:divBdr>
        <w:top w:val="none" w:sz="0" w:space="0" w:color="auto"/>
        <w:left w:val="none" w:sz="0" w:space="0" w:color="auto"/>
        <w:bottom w:val="none" w:sz="0" w:space="0" w:color="auto"/>
        <w:right w:val="none" w:sz="0" w:space="0" w:color="auto"/>
      </w:divBdr>
    </w:div>
    <w:div w:id="834684132">
      <w:bodyDiv w:val="1"/>
      <w:marLeft w:val="0"/>
      <w:marRight w:val="0"/>
      <w:marTop w:val="0"/>
      <w:marBottom w:val="0"/>
      <w:divBdr>
        <w:top w:val="none" w:sz="0" w:space="0" w:color="auto"/>
        <w:left w:val="none" w:sz="0" w:space="0" w:color="auto"/>
        <w:bottom w:val="none" w:sz="0" w:space="0" w:color="auto"/>
        <w:right w:val="none" w:sz="0" w:space="0" w:color="auto"/>
      </w:divBdr>
    </w:div>
    <w:div w:id="906723244">
      <w:bodyDiv w:val="1"/>
      <w:marLeft w:val="0"/>
      <w:marRight w:val="0"/>
      <w:marTop w:val="0"/>
      <w:marBottom w:val="0"/>
      <w:divBdr>
        <w:top w:val="none" w:sz="0" w:space="0" w:color="auto"/>
        <w:left w:val="none" w:sz="0" w:space="0" w:color="auto"/>
        <w:bottom w:val="none" w:sz="0" w:space="0" w:color="auto"/>
        <w:right w:val="none" w:sz="0" w:space="0" w:color="auto"/>
      </w:divBdr>
    </w:div>
    <w:div w:id="1856648355">
      <w:bodyDiv w:val="1"/>
      <w:marLeft w:val="0"/>
      <w:marRight w:val="0"/>
      <w:marTop w:val="0"/>
      <w:marBottom w:val="0"/>
      <w:divBdr>
        <w:top w:val="none" w:sz="0" w:space="0" w:color="auto"/>
        <w:left w:val="none" w:sz="0" w:space="0" w:color="auto"/>
        <w:bottom w:val="none" w:sz="0" w:space="0" w:color="auto"/>
        <w:right w:val="none" w:sz="0" w:space="0" w:color="auto"/>
      </w:divBdr>
    </w:div>
    <w:div w:id="20794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le Roux (AfriSake)</dc:creator>
  <cp:lastModifiedBy>Asanda</cp:lastModifiedBy>
  <cp:revision>2</cp:revision>
  <dcterms:created xsi:type="dcterms:W3CDTF">2018-09-18T10:13:00Z</dcterms:created>
  <dcterms:modified xsi:type="dcterms:W3CDTF">2018-09-18T10:13:00Z</dcterms:modified>
</cp:coreProperties>
</file>