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15E" w:rsidRPr="001F215E" w:rsidRDefault="001F215E" w:rsidP="00C94674">
      <w:pPr>
        <w:spacing w:after="0" w:line="240" w:lineRule="auto"/>
        <w:ind w:left="1440" w:firstLine="720"/>
        <w:rPr>
          <w:rFonts w:ascii="Times New Roman" w:hAnsi="Times New Roman"/>
          <w:b/>
          <w:sz w:val="24"/>
          <w:szCs w:val="24"/>
        </w:rPr>
      </w:pPr>
      <w:bookmarkStart w:id="0" w:name="_GoBack"/>
      <w:bookmarkEnd w:id="0"/>
      <w:r w:rsidRPr="001F215E">
        <w:rPr>
          <w:rFonts w:ascii="Times New Roman" w:hAnsi="Times New Roman"/>
          <w:b/>
          <w:sz w:val="24"/>
          <w:szCs w:val="24"/>
        </w:rPr>
        <w:t>South African Institute of Race Relations NPC (IRR)</w:t>
      </w:r>
    </w:p>
    <w:p w:rsidR="001F215E" w:rsidRPr="001F215E" w:rsidRDefault="001F215E" w:rsidP="00C94674">
      <w:pPr>
        <w:spacing w:after="0" w:line="240" w:lineRule="auto"/>
        <w:jc w:val="center"/>
        <w:rPr>
          <w:rFonts w:ascii="Times New Roman" w:hAnsi="Times New Roman"/>
          <w:b/>
          <w:sz w:val="24"/>
          <w:szCs w:val="24"/>
        </w:rPr>
      </w:pPr>
      <w:r w:rsidRPr="001F215E">
        <w:rPr>
          <w:rFonts w:ascii="Times New Roman" w:hAnsi="Times New Roman"/>
          <w:b/>
          <w:sz w:val="24"/>
          <w:szCs w:val="24"/>
        </w:rPr>
        <w:t xml:space="preserve">SUBMISSION </w:t>
      </w:r>
    </w:p>
    <w:p w:rsidR="001F215E" w:rsidRPr="001F215E" w:rsidRDefault="001F215E" w:rsidP="00C94674">
      <w:pPr>
        <w:spacing w:after="0" w:line="240" w:lineRule="auto"/>
        <w:jc w:val="center"/>
        <w:rPr>
          <w:rFonts w:ascii="Times New Roman" w:hAnsi="Times New Roman"/>
          <w:b/>
          <w:sz w:val="24"/>
          <w:szCs w:val="24"/>
        </w:rPr>
      </w:pPr>
      <w:r w:rsidRPr="001F215E">
        <w:rPr>
          <w:rFonts w:ascii="Times New Roman" w:hAnsi="Times New Roman"/>
          <w:b/>
          <w:sz w:val="24"/>
          <w:szCs w:val="24"/>
        </w:rPr>
        <w:t xml:space="preserve">to the </w:t>
      </w:r>
      <w:r>
        <w:rPr>
          <w:rFonts w:ascii="Times New Roman" w:hAnsi="Times New Roman"/>
          <w:b/>
          <w:sz w:val="24"/>
          <w:szCs w:val="24"/>
        </w:rPr>
        <w:t>Joint Constitutional Review</w:t>
      </w:r>
      <w:r w:rsidRPr="001F215E">
        <w:rPr>
          <w:rFonts w:ascii="Times New Roman" w:hAnsi="Times New Roman"/>
          <w:b/>
          <w:sz w:val="24"/>
          <w:szCs w:val="24"/>
        </w:rPr>
        <w:t xml:space="preserve"> Committee </w:t>
      </w:r>
    </w:p>
    <w:p w:rsidR="001F215E" w:rsidRPr="001F215E" w:rsidRDefault="001F215E" w:rsidP="00C94674">
      <w:pPr>
        <w:spacing w:after="0" w:line="240" w:lineRule="auto"/>
        <w:jc w:val="center"/>
        <w:rPr>
          <w:rFonts w:ascii="Times New Roman" w:hAnsi="Times New Roman"/>
          <w:b/>
          <w:sz w:val="24"/>
          <w:szCs w:val="24"/>
        </w:rPr>
      </w:pPr>
      <w:r w:rsidRPr="001F215E">
        <w:rPr>
          <w:rFonts w:ascii="Times New Roman" w:hAnsi="Times New Roman"/>
          <w:b/>
          <w:sz w:val="24"/>
          <w:szCs w:val="24"/>
        </w:rPr>
        <w:t xml:space="preserve">regarding </w:t>
      </w:r>
      <w:r w:rsidR="00604082">
        <w:rPr>
          <w:rFonts w:ascii="Times New Roman" w:hAnsi="Times New Roman"/>
          <w:b/>
          <w:sz w:val="24"/>
          <w:szCs w:val="24"/>
        </w:rPr>
        <w:t>its</w:t>
      </w:r>
      <w:r w:rsidRPr="001F215E">
        <w:rPr>
          <w:rFonts w:ascii="Times New Roman" w:hAnsi="Times New Roman"/>
          <w:b/>
          <w:sz w:val="24"/>
          <w:szCs w:val="24"/>
        </w:rPr>
        <w:t xml:space="preserve"> </w:t>
      </w:r>
    </w:p>
    <w:p w:rsidR="001F215E" w:rsidRDefault="00604082" w:rsidP="00C94674">
      <w:pPr>
        <w:spacing w:after="0" w:line="240" w:lineRule="auto"/>
        <w:jc w:val="center"/>
        <w:rPr>
          <w:rFonts w:ascii="Times New Roman" w:hAnsi="Times New Roman"/>
          <w:b/>
          <w:sz w:val="24"/>
          <w:szCs w:val="24"/>
        </w:rPr>
      </w:pPr>
      <w:r>
        <w:rPr>
          <w:rFonts w:ascii="Times New Roman" w:hAnsi="Times New Roman"/>
          <w:b/>
          <w:sz w:val="24"/>
          <w:szCs w:val="24"/>
        </w:rPr>
        <w:t>‘</w:t>
      </w:r>
      <w:r w:rsidR="001F215E">
        <w:rPr>
          <w:rFonts w:ascii="Times New Roman" w:hAnsi="Times New Roman"/>
          <w:b/>
          <w:sz w:val="24"/>
          <w:szCs w:val="24"/>
        </w:rPr>
        <w:t>review of Section 25 of the Constitution and</w:t>
      </w:r>
      <w:r w:rsidR="00AD0E72">
        <w:rPr>
          <w:rFonts w:ascii="Times New Roman" w:hAnsi="Times New Roman"/>
          <w:b/>
          <w:sz w:val="24"/>
          <w:szCs w:val="24"/>
        </w:rPr>
        <w:t xml:space="preserve"> </w:t>
      </w:r>
      <w:r w:rsidR="001F215E">
        <w:rPr>
          <w:rFonts w:ascii="Times New Roman" w:hAnsi="Times New Roman"/>
          <w:b/>
          <w:sz w:val="24"/>
          <w:szCs w:val="24"/>
        </w:rPr>
        <w:t>other sections where necessary,</w:t>
      </w:r>
    </w:p>
    <w:p w:rsidR="001F215E" w:rsidRDefault="001F215E" w:rsidP="00C94674">
      <w:pPr>
        <w:spacing w:after="0" w:line="240" w:lineRule="auto"/>
        <w:jc w:val="center"/>
        <w:rPr>
          <w:rFonts w:ascii="Times New Roman" w:hAnsi="Times New Roman"/>
          <w:b/>
          <w:sz w:val="24"/>
          <w:szCs w:val="24"/>
        </w:rPr>
      </w:pPr>
      <w:r>
        <w:rPr>
          <w:rFonts w:ascii="Times New Roman" w:hAnsi="Times New Roman"/>
          <w:b/>
          <w:sz w:val="24"/>
          <w:szCs w:val="24"/>
        </w:rPr>
        <w:t>to make it possible for the state to</w:t>
      </w:r>
    </w:p>
    <w:p w:rsidR="001F215E" w:rsidRPr="001F215E" w:rsidRDefault="001F215E" w:rsidP="00C94674">
      <w:pPr>
        <w:spacing w:after="0" w:line="240" w:lineRule="auto"/>
        <w:jc w:val="center"/>
        <w:rPr>
          <w:rFonts w:ascii="Times New Roman" w:hAnsi="Times New Roman"/>
          <w:b/>
          <w:sz w:val="24"/>
          <w:szCs w:val="24"/>
        </w:rPr>
      </w:pPr>
      <w:r>
        <w:rPr>
          <w:rFonts w:ascii="Times New Roman" w:hAnsi="Times New Roman"/>
          <w:b/>
          <w:sz w:val="24"/>
          <w:szCs w:val="24"/>
        </w:rPr>
        <w:t>expropriate land in the public interest without compensation</w:t>
      </w:r>
      <w:r w:rsidR="00604082">
        <w:rPr>
          <w:rFonts w:ascii="Times New Roman" w:hAnsi="Times New Roman"/>
          <w:b/>
          <w:sz w:val="24"/>
          <w:szCs w:val="24"/>
        </w:rPr>
        <w:t>’</w:t>
      </w:r>
    </w:p>
    <w:p w:rsidR="001F215E" w:rsidRDefault="001F215E" w:rsidP="00C94674">
      <w:pPr>
        <w:spacing w:after="0" w:line="240" w:lineRule="auto"/>
        <w:jc w:val="center"/>
        <w:rPr>
          <w:rFonts w:ascii="Times New Roman" w:hAnsi="Times New Roman"/>
          <w:b/>
          <w:sz w:val="24"/>
          <w:szCs w:val="24"/>
        </w:rPr>
      </w:pPr>
      <w:r w:rsidRPr="001F215E">
        <w:rPr>
          <w:rFonts w:ascii="Times New Roman" w:hAnsi="Times New Roman"/>
          <w:b/>
          <w:sz w:val="24"/>
          <w:szCs w:val="24"/>
        </w:rPr>
        <w:t xml:space="preserve">Johannesburg, </w:t>
      </w:r>
      <w:r>
        <w:rPr>
          <w:rFonts w:ascii="Times New Roman" w:hAnsi="Times New Roman"/>
          <w:b/>
          <w:sz w:val="24"/>
          <w:szCs w:val="24"/>
        </w:rPr>
        <w:t>15</w:t>
      </w:r>
      <w:r w:rsidRPr="001F215E">
        <w:rPr>
          <w:rFonts w:ascii="Times New Roman" w:hAnsi="Times New Roman"/>
          <w:b/>
          <w:sz w:val="24"/>
          <w:szCs w:val="24"/>
          <w:vertAlign w:val="superscript"/>
        </w:rPr>
        <w:t>th</w:t>
      </w:r>
      <w:r>
        <w:rPr>
          <w:rFonts w:ascii="Times New Roman" w:hAnsi="Times New Roman"/>
          <w:b/>
          <w:sz w:val="24"/>
          <w:szCs w:val="24"/>
        </w:rPr>
        <w:t xml:space="preserve"> June</w:t>
      </w:r>
      <w:r w:rsidRPr="001F215E">
        <w:rPr>
          <w:rFonts w:ascii="Times New Roman" w:hAnsi="Times New Roman"/>
          <w:b/>
          <w:sz w:val="24"/>
          <w:szCs w:val="24"/>
        </w:rPr>
        <w:t xml:space="preserve"> 201</w:t>
      </w:r>
      <w:r>
        <w:rPr>
          <w:rFonts w:ascii="Times New Roman" w:hAnsi="Times New Roman"/>
          <w:b/>
          <w:sz w:val="24"/>
          <w:szCs w:val="24"/>
        </w:rPr>
        <w:t>8</w:t>
      </w:r>
      <w:r w:rsidR="009F2A86">
        <w:rPr>
          <w:rFonts w:ascii="Times New Roman" w:hAnsi="Times New Roman"/>
          <w:b/>
          <w:sz w:val="24"/>
          <w:szCs w:val="24"/>
        </w:rPr>
        <w:t xml:space="preserve"> </w:t>
      </w:r>
    </w:p>
    <w:p w:rsidR="00F43823" w:rsidRDefault="00F43823" w:rsidP="00C94674">
      <w:pPr>
        <w:spacing w:after="0" w:line="240" w:lineRule="auto"/>
        <w:jc w:val="center"/>
        <w:rPr>
          <w:rFonts w:ascii="Times New Roman" w:hAnsi="Times New Roman"/>
          <w:b/>
          <w:sz w:val="24"/>
          <w:szCs w:val="24"/>
        </w:rPr>
      </w:pPr>
    </w:p>
    <w:p w:rsidR="00F43823" w:rsidRDefault="00F43823" w:rsidP="00C94674">
      <w:pPr>
        <w:spacing w:after="0" w:line="240" w:lineRule="auto"/>
        <w:jc w:val="center"/>
        <w:rPr>
          <w:rFonts w:ascii="Times New Roman" w:hAnsi="Times New Roman"/>
          <w:b/>
          <w:sz w:val="24"/>
          <w:szCs w:val="24"/>
        </w:rPr>
      </w:pPr>
    </w:p>
    <w:p w:rsidR="00F43823" w:rsidRPr="00F43823" w:rsidRDefault="00F43823" w:rsidP="009268B5">
      <w:pPr>
        <w:tabs>
          <w:tab w:val="left" w:pos="7938"/>
        </w:tabs>
        <w:spacing w:after="0"/>
        <w:rPr>
          <w:rFonts w:ascii="Times New Roman" w:hAnsi="Times New Roman" w:cs="Times New Roman"/>
          <w:b/>
          <w:sz w:val="24"/>
          <w:szCs w:val="24"/>
          <w:u w:val="single"/>
        </w:rPr>
      </w:pPr>
      <w:r w:rsidRPr="00F43823">
        <w:rPr>
          <w:rFonts w:ascii="Times New Roman" w:hAnsi="Times New Roman" w:cs="Times New Roman"/>
          <w:b/>
          <w:sz w:val="24"/>
          <w:szCs w:val="24"/>
          <w:u w:val="single"/>
        </w:rPr>
        <w:t>Contents</w:t>
      </w:r>
      <w:r w:rsidRPr="00F43823">
        <w:rPr>
          <w:rFonts w:ascii="Times New Roman" w:hAnsi="Times New Roman" w:cs="Times New Roman"/>
          <w:b/>
          <w:sz w:val="24"/>
          <w:szCs w:val="24"/>
        </w:rPr>
        <w:tab/>
      </w:r>
      <w:r w:rsidRPr="00F43823">
        <w:rPr>
          <w:rFonts w:ascii="Times New Roman" w:hAnsi="Times New Roman" w:cs="Times New Roman"/>
          <w:b/>
          <w:sz w:val="24"/>
          <w:szCs w:val="24"/>
          <w:u w:val="single"/>
        </w:rPr>
        <w:t>Page</w:t>
      </w:r>
    </w:p>
    <w:p w:rsidR="009268B5" w:rsidRDefault="00F43823" w:rsidP="009268B5">
      <w:pPr>
        <w:spacing w:after="0"/>
        <w:ind w:right="662"/>
        <w:rPr>
          <w:rFonts w:ascii="Times New Roman" w:hAnsi="Times New Roman" w:cs="Times New Roman"/>
          <w:b/>
          <w:sz w:val="24"/>
          <w:szCs w:val="24"/>
        </w:rPr>
      </w:pPr>
      <w:r w:rsidRPr="00F43823">
        <w:rPr>
          <w:rFonts w:ascii="Times New Roman" w:hAnsi="Times New Roman" w:cs="Times New Roman"/>
          <w:b/>
          <w:sz w:val="24"/>
          <w:szCs w:val="24"/>
        </w:rPr>
        <w:t>1</w:t>
      </w:r>
      <w:r w:rsidRPr="00F43823">
        <w:rPr>
          <w:rFonts w:ascii="Times New Roman" w:hAnsi="Times New Roman" w:cs="Times New Roman"/>
          <w:b/>
          <w:sz w:val="24"/>
          <w:szCs w:val="24"/>
        </w:rPr>
        <w:tab/>
        <w:t>Introduction</w:t>
      </w:r>
      <w:r w:rsidRPr="00F43823">
        <w:rPr>
          <w:rFonts w:ascii="Times New Roman" w:hAnsi="Times New Roman" w:cs="Times New Roman"/>
          <w:b/>
          <w:sz w:val="24"/>
          <w:szCs w:val="24"/>
        </w:rPr>
        <w:tab/>
      </w:r>
      <w:r w:rsidR="009268B5">
        <w:rPr>
          <w:rFonts w:ascii="Times New Roman" w:hAnsi="Times New Roman" w:cs="Times New Roman"/>
          <w:b/>
          <w:sz w:val="24"/>
          <w:szCs w:val="24"/>
        </w:rPr>
        <w:tab/>
      </w:r>
      <w:r w:rsidR="009268B5">
        <w:rPr>
          <w:rFonts w:ascii="Times New Roman" w:hAnsi="Times New Roman" w:cs="Times New Roman"/>
          <w:b/>
          <w:sz w:val="24"/>
          <w:szCs w:val="24"/>
        </w:rPr>
        <w:tab/>
      </w:r>
      <w:r w:rsidR="009268B5">
        <w:rPr>
          <w:rFonts w:ascii="Times New Roman" w:hAnsi="Times New Roman" w:cs="Times New Roman"/>
          <w:b/>
          <w:sz w:val="24"/>
          <w:szCs w:val="24"/>
        </w:rPr>
        <w:tab/>
      </w:r>
      <w:r w:rsidR="009268B5">
        <w:rPr>
          <w:rFonts w:ascii="Times New Roman" w:hAnsi="Times New Roman" w:cs="Times New Roman"/>
          <w:b/>
          <w:sz w:val="24"/>
          <w:szCs w:val="24"/>
        </w:rPr>
        <w:tab/>
      </w:r>
      <w:r w:rsidR="009268B5">
        <w:rPr>
          <w:rFonts w:ascii="Times New Roman" w:hAnsi="Times New Roman" w:cs="Times New Roman"/>
          <w:b/>
          <w:sz w:val="24"/>
          <w:szCs w:val="24"/>
        </w:rPr>
        <w:tab/>
      </w:r>
      <w:r w:rsidR="009268B5">
        <w:rPr>
          <w:rFonts w:ascii="Times New Roman" w:hAnsi="Times New Roman" w:cs="Times New Roman"/>
          <w:b/>
          <w:sz w:val="24"/>
          <w:szCs w:val="24"/>
        </w:rPr>
        <w:tab/>
      </w:r>
      <w:r w:rsidR="009268B5">
        <w:rPr>
          <w:rFonts w:ascii="Times New Roman" w:hAnsi="Times New Roman" w:cs="Times New Roman"/>
          <w:b/>
          <w:sz w:val="24"/>
          <w:szCs w:val="24"/>
        </w:rPr>
        <w:tab/>
      </w:r>
      <w:r w:rsidR="009268B5">
        <w:rPr>
          <w:rFonts w:ascii="Times New Roman" w:hAnsi="Times New Roman" w:cs="Times New Roman"/>
          <w:b/>
          <w:sz w:val="24"/>
          <w:szCs w:val="24"/>
        </w:rPr>
        <w:tab/>
        <w:t>2</w:t>
      </w:r>
    </w:p>
    <w:p w:rsidR="00F43823" w:rsidRPr="00F43823" w:rsidRDefault="00F43823" w:rsidP="009268B5">
      <w:pPr>
        <w:spacing w:after="0"/>
        <w:ind w:right="662"/>
        <w:rPr>
          <w:rFonts w:ascii="Times New Roman" w:hAnsi="Times New Roman" w:cs="Times New Roman"/>
          <w:b/>
          <w:sz w:val="24"/>
          <w:szCs w:val="24"/>
        </w:rPr>
      </w:pPr>
      <w:r w:rsidRPr="00F43823">
        <w:rPr>
          <w:rFonts w:ascii="Times New Roman" w:hAnsi="Times New Roman" w:cs="Times New Roman"/>
          <w:b/>
          <w:sz w:val="24"/>
          <w:szCs w:val="24"/>
        </w:rPr>
        <w:t>2</w:t>
      </w:r>
      <w:r w:rsidRPr="00F43823">
        <w:rPr>
          <w:rFonts w:ascii="Times New Roman" w:hAnsi="Times New Roman" w:cs="Times New Roman"/>
          <w:b/>
          <w:sz w:val="24"/>
          <w:szCs w:val="24"/>
        </w:rPr>
        <w:tab/>
        <w:t>The importance of proper public consultation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268B5">
        <w:rPr>
          <w:rFonts w:ascii="Times New Roman" w:hAnsi="Times New Roman" w:cs="Times New Roman"/>
          <w:b/>
          <w:sz w:val="24"/>
          <w:szCs w:val="24"/>
        </w:rPr>
        <w:t>2</w:t>
      </w:r>
    </w:p>
    <w:p w:rsidR="00F43823" w:rsidRPr="00F43823" w:rsidRDefault="00F43823" w:rsidP="00F43823">
      <w:pPr>
        <w:spacing w:after="0"/>
        <w:ind w:right="662"/>
        <w:rPr>
          <w:rFonts w:ascii="Times New Roman" w:hAnsi="Times New Roman" w:cs="Times New Roman"/>
          <w:b/>
          <w:sz w:val="24"/>
          <w:szCs w:val="24"/>
        </w:rPr>
      </w:pPr>
      <w:r w:rsidRPr="00F43823">
        <w:rPr>
          <w:rFonts w:ascii="Times New Roman" w:hAnsi="Times New Roman" w:cs="Times New Roman"/>
          <w:b/>
          <w:sz w:val="24"/>
          <w:szCs w:val="24"/>
        </w:rPr>
        <w:t>3</w:t>
      </w:r>
      <w:r w:rsidRPr="00F43823">
        <w:rPr>
          <w:rFonts w:ascii="Times New Roman" w:hAnsi="Times New Roman" w:cs="Times New Roman"/>
          <w:b/>
          <w:sz w:val="24"/>
          <w:szCs w:val="24"/>
        </w:rPr>
        <w:tab/>
        <w:t>Background to this review</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268B5">
        <w:rPr>
          <w:rFonts w:ascii="Times New Roman" w:hAnsi="Times New Roman" w:cs="Times New Roman"/>
          <w:b/>
          <w:sz w:val="24"/>
          <w:szCs w:val="24"/>
        </w:rPr>
        <w:t>4</w:t>
      </w:r>
    </w:p>
    <w:p w:rsidR="00F43823" w:rsidRPr="00F43823" w:rsidRDefault="00F43823" w:rsidP="00F43823">
      <w:pPr>
        <w:spacing w:after="0"/>
        <w:rPr>
          <w:rFonts w:ascii="Times New Roman" w:hAnsi="Times New Roman" w:cs="Times New Roman"/>
          <w:b/>
          <w:sz w:val="24"/>
          <w:szCs w:val="24"/>
        </w:rPr>
      </w:pPr>
      <w:r w:rsidRPr="00F43823">
        <w:rPr>
          <w:rFonts w:ascii="Times New Roman" w:hAnsi="Times New Roman" w:cs="Times New Roman"/>
          <w:b/>
          <w:sz w:val="24"/>
          <w:szCs w:val="24"/>
        </w:rPr>
        <w:t>4</w:t>
      </w:r>
      <w:r w:rsidRPr="00F43823">
        <w:rPr>
          <w:rFonts w:ascii="Times New Roman" w:hAnsi="Times New Roman" w:cs="Times New Roman"/>
          <w:b/>
          <w:sz w:val="24"/>
          <w:szCs w:val="24"/>
        </w:rPr>
        <w:tab/>
        <w:t>The historical land injustice</w:t>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C11203">
        <w:rPr>
          <w:rFonts w:ascii="Times New Roman" w:hAnsi="Times New Roman" w:cs="Times New Roman"/>
          <w:b/>
          <w:sz w:val="24"/>
          <w:szCs w:val="24"/>
        </w:rPr>
        <w:tab/>
        <w:t>5</w:t>
      </w:r>
    </w:p>
    <w:p w:rsidR="00F43823" w:rsidRPr="00F43823" w:rsidRDefault="00F43823" w:rsidP="00F43823">
      <w:pPr>
        <w:spacing w:after="0"/>
        <w:ind w:left="709" w:hanging="709"/>
        <w:rPr>
          <w:rFonts w:ascii="Times New Roman" w:hAnsi="Times New Roman" w:cs="Times New Roman"/>
          <w:b/>
          <w:sz w:val="24"/>
          <w:szCs w:val="24"/>
        </w:rPr>
      </w:pPr>
      <w:r w:rsidRPr="00F43823">
        <w:rPr>
          <w:rFonts w:ascii="Times New Roman" w:hAnsi="Times New Roman" w:cs="Times New Roman"/>
          <w:b/>
          <w:sz w:val="24"/>
          <w:szCs w:val="24"/>
        </w:rPr>
        <w:t>5</w:t>
      </w:r>
      <w:r w:rsidRPr="00F43823">
        <w:rPr>
          <w:rFonts w:ascii="Times New Roman" w:hAnsi="Times New Roman" w:cs="Times New Roman"/>
          <w:b/>
          <w:sz w:val="24"/>
          <w:szCs w:val="24"/>
        </w:rPr>
        <w:tab/>
      </w:r>
      <w:r w:rsidRPr="00F43823">
        <w:rPr>
          <w:rFonts w:ascii="Times New Roman" w:hAnsi="Times New Roman" w:cs="Times New Roman"/>
          <w:b/>
          <w:sz w:val="24"/>
          <w:szCs w:val="24"/>
        </w:rPr>
        <w:tab/>
        <w:t>Failures of land reform</w:t>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C11203">
        <w:rPr>
          <w:rFonts w:ascii="Times New Roman" w:hAnsi="Times New Roman" w:cs="Times New Roman"/>
          <w:b/>
          <w:sz w:val="24"/>
          <w:szCs w:val="24"/>
        </w:rPr>
        <w:tab/>
        <w:t>7</w:t>
      </w:r>
    </w:p>
    <w:p w:rsidR="00F43823" w:rsidRPr="00F43823" w:rsidRDefault="00F43823" w:rsidP="00F43823">
      <w:pPr>
        <w:tabs>
          <w:tab w:val="left" w:pos="284"/>
          <w:tab w:val="left" w:pos="567"/>
          <w:tab w:val="left" w:pos="1134"/>
        </w:tabs>
        <w:spacing w:after="0"/>
        <w:rPr>
          <w:rFonts w:ascii="Times New Roman" w:hAnsi="Times New Roman" w:cs="Times New Roman"/>
          <w:b/>
          <w:i/>
          <w:sz w:val="24"/>
          <w:szCs w:val="24"/>
        </w:rPr>
      </w:pPr>
      <w:r w:rsidRPr="00F43823">
        <w:rPr>
          <w:rFonts w:ascii="Times New Roman" w:hAnsi="Times New Roman" w:cs="Times New Roman"/>
          <w:b/>
          <w:i/>
          <w:sz w:val="24"/>
          <w:szCs w:val="24"/>
        </w:rPr>
        <w:tab/>
        <w:t xml:space="preserve">5.1 </w:t>
      </w:r>
      <w:r w:rsidRPr="00F43823">
        <w:rPr>
          <w:rFonts w:ascii="Times New Roman" w:hAnsi="Times New Roman" w:cs="Times New Roman"/>
          <w:b/>
          <w:i/>
          <w:sz w:val="24"/>
          <w:szCs w:val="24"/>
        </w:rPr>
        <w:tab/>
        <w:t>Miniscule land reform budgets</w:t>
      </w:r>
      <w:r w:rsidR="00C11203">
        <w:rPr>
          <w:rFonts w:ascii="Times New Roman" w:hAnsi="Times New Roman" w:cs="Times New Roman"/>
          <w:b/>
          <w:i/>
          <w:sz w:val="24"/>
          <w:szCs w:val="24"/>
        </w:rPr>
        <w:tab/>
      </w:r>
      <w:r w:rsidR="00C11203">
        <w:rPr>
          <w:rFonts w:ascii="Times New Roman" w:hAnsi="Times New Roman" w:cs="Times New Roman"/>
          <w:b/>
          <w:i/>
          <w:sz w:val="24"/>
          <w:szCs w:val="24"/>
        </w:rPr>
        <w:tab/>
      </w:r>
      <w:r w:rsidR="00C11203">
        <w:rPr>
          <w:rFonts w:ascii="Times New Roman" w:hAnsi="Times New Roman" w:cs="Times New Roman"/>
          <w:b/>
          <w:i/>
          <w:sz w:val="24"/>
          <w:szCs w:val="24"/>
        </w:rPr>
        <w:tab/>
      </w:r>
      <w:r w:rsidR="00C11203">
        <w:rPr>
          <w:rFonts w:ascii="Times New Roman" w:hAnsi="Times New Roman" w:cs="Times New Roman"/>
          <w:b/>
          <w:i/>
          <w:sz w:val="24"/>
          <w:szCs w:val="24"/>
        </w:rPr>
        <w:tab/>
      </w:r>
      <w:r w:rsidR="00C11203">
        <w:rPr>
          <w:rFonts w:ascii="Times New Roman" w:hAnsi="Times New Roman" w:cs="Times New Roman"/>
          <w:b/>
          <w:i/>
          <w:sz w:val="24"/>
          <w:szCs w:val="24"/>
        </w:rPr>
        <w:tab/>
      </w:r>
      <w:r w:rsidR="00C11203">
        <w:rPr>
          <w:rFonts w:ascii="Times New Roman" w:hAnsi="Times New Roman" w:cs="Times New Roman"/>
          <w:b/>
          <w:i/>
          <w:sz w:val="24"/>
          <w:szCs w:val="24"/>
        </w:rPr>
        <w:tab/>
        <w:t>8</w:t>
      </w:r>
    </w:p>
    <w:p w:rsidR="00F43823" w:rsidRPr="00F43823" w:rsidRDefault="00F43823" w:rsidP="00F43823">
      <w:pPr>
        <w:tabs>
          <w:tab w:val="left" w:pos="284"/>
          <w:tab w:val="left" w:pos="567"/>
          <w:tab w:val="left" w:pos="1134"/>
        </w:tabs>
        <w:spacing w:after="0"/>
        <w:rPr>
          <w:rFonts w:ascii="Times New Roman" w:hAnsi="Times New Roman" w:cs="Times New Roman"/>
          <w:b/>
          <w:i/>
          <w:sz w:val="24"/>
          <w:szCs w:val="24"/>
        </w:rPr>
      </w:pPr>
      <w:r w:rsidRPr="00F43823">
        <w:rPr>
          <w:rFonts w:ascii="Times New Roman" w:hAnsi="Times New Roman" w:cs="Times New Roman"/>
          <w:b/>
          <w:i/>
          <w:sz w:val="24"/>
          <w:szCs w:val="24"/>
        </w:rPr>
        <w:tab/>
        <w:t xml:space="preserve">5.2 </w:t>
      </w:r>
      <w:r w:rsidRPr="00F43823">
        <w:rPr>
          <w:rFonts w:ascii="Times New Roman" w:hAnsi="Times New Roman" w:cs="Times New Roman"/>
          <w:b/>
          <w:i/>
          <w:sz w:val="24"/>
          <w:szCs w:val="24"/>
        </w:rPr>
        <w:tab/>
        <w:t>Collective or state ownership of transferred land</w:t>
      </w:r>
      <w:r w:rsidR="00C11203">
        <w:rPr>
          <w:rFonts w:ascii="Times New Roman" w:hAnsi="Times New Roman" w:cs="Times New Roman"/>
          <w:b/>
          <w:i/>
          <w:sz w:val="24"/>
          <w:szCs w:val="24"/>
        </w:rPr>
        <w:tab/>
      </w:r>
      <w:r w:rsidR="00C11203">
        <w:rPr>
          <w:rFonts w:ascii="Times New Roman" w:hAnsi="Times New Roman" w:cs="Times New Roman"/>
          <w:b/>
          <w:i/>
          <w:sz w:val="24"/>
          <w:szCs w:val="24"/>
        </w:rPr>
        <w:tab/>
      </w:r>
      <w:r w:rsidR="00C11203">
        <w:rPr>
          <w:rFonts w:ascii="Times New Roman" w:hAnsi="Times New Roman" w:cs="Times New Roman"/>
          <w:b/>
          <w:i/>
          <w:sz w:val="24"/>
          <w:szCs w:val="24"/>
        </w:rPr>
        <w:tab/>
        <w:t>8</w:t>
      </w:r>
    </w:p>
    <w:p w:rsidR="00F43823" w:rsidRPr="00F43823" w:rsidRDefault="00F43823" w:rsidP="00F43823">
      <w:pPr>
        <w:tabs>
          <w:tab w:val="left" w:pos="284"/>
          <w:tab w:val="left" w:pos="567"/>
          <w:tab w:val="left" w:pos="1134"/>
        </w:tabs>
        <w:spacing w:after="0"/>
        <w:rPr>
          <w:rFonts w:ascii="Times New Roman" w:hAnsi="Times New Roman" w:cs="Times New Roman"/>
          <w:b/>
          <w:i/>
          <w:sz w:val="24"/>
          <w:szCs w:val="24"/>
        </w:rPr>
      </w:pPr>
      <w:r w:rsidRPr="00F43823">
        <w:rPr>
          <w:rFonts w:ascii="Times New Roman" w:hAnsi="Times New Roman" w:cs="Times New Roman"/>
          <w:b/>
          <w:i/>
          <w:sz w:val="24"/>
          <w:szCs w:val="24"/>
        </w:rPr>
        <w:tab/>
        <w:t>5.3</w:t>
      </w:r>
      <w:r w:rsidRPr="00F43823">
        <w:rPr>
          <w:rFonts w:ascii="Times New Roman" w:hAnsi="Times New Roman" w:cs="Times New Roman"/>
          <w:b/>
          <w:i/>
          <w:sz w:val="24"/>
          <w:szCs w:val="24"/>
        </w:rPr>
        <w:tab/>
        <w:t>Inadequate support for emergent farmers</w:t>
      </w:r>
      <w:r w:rsidR="00C11203">
        <w:rPr>
          <w:rFonts w:ascii="Times New Roman" w:hAnsi="Times New Roman" w:cs="Times New Roman"/>
          <w:b/>
          <w:i/>
          <w:sz w:val="24"/>
          <w:szCs w:val="24"/>
        </w:rPr>
        <w:tab/>
      </w:r>
      <w:r w:rsidR="00C11203">
        <w:rPr>
          <w:rFonts w:ascii="Times New Roman" w:hAnsi="Times New Roman" w:cs="Times New Roman"/>
          <w:b/>
          <w:i/>
          <w:sz w:val="24"/>
          <w:szCs w:val="24"/>
        </w:rPr>
        <w:tab/>
      </w:r>
      <w:r w:rsidR="00C11203">
        <w:rPr>
          <w:rFonts w:ascii="Times New Roman" w:hAnsi="Times New Roman" w:cs="Times New Roman"/>
          <w:b/>
          <w:i/>
          <w:sz w:val="24"/>
          <w:szCs w:val="24"/>
        </w:rPr>
        <w:tab/>
      </w:r>
      <w:r w:rsidR="00C11203">
        <w:rPr>
          <w:rFonts w:ascii="Times New Roman" w:hAnsi="Times New Roman" w:cs="Times New Roman"/>
          <w:b/>
          <w:i/>
          <w:sz w:val="24"/>
          <w:szCs w:val="24"/>
        </w:rPr>
        <w:tab/>
        <w:t>9</w:t>
      </w:r>
    </w:p>
    <w:p w:rsidR="00F43823" w:rsidRPr="00F43823" w:rsidRDefault="00F43823" w:rsidP="00F43823">
      <w:pPr>
        <w:tabs>
          <w:tab w:val="left" w:pos="284"/>
          <w:tab w:val="left" w:pos="567"/>
          <w:tab w:val="left" w:pos="1134"/>
        </w:tabs>
        <w:spacing w:after="0"/>
        <w:rPr>
          <w:rFonts w:ascii="Times New Roman" w:hAnsi="Times New Roman" w:cs="Times New Roman"/>
          <w:b/>
          <w:i/>
          <w:sz w:val="24"/>
          <w:szCs w:val="24"/>
        </w:rPr>
      </w:pPr>
      <w:r w:rsidRPr="00F43823">
        <w:rPr>
          <w:rFonts w:ascii="Times New Roman" w:hAnsi="Times New Roman" w:cs="Times New Roman"/>
          <w:b/>
          <w:i/>
          <w:sz w:val="24"/>
          <w:szCs w:val="24"/>
        </w:rPr>
        <w:tab/>
        <w:t>5.4</w:t>
      </w:r>
      <w:r w:rsidRPr="00F43823">
        <w:rPr>
          <w:rFonts w:ascii="Times New Roman" w:hAnsi="Times New Roman" w:cs="Times New Roman"/>
          <w:b/>
          <w:i/>
          <w:sz w:val="24"/>
          <w:szCs w:val="24"/>
        </w:rPr>
        <w:tab/>
        <w:t>Gross bureaucratic inefficiency</w:t>
      </w:r>
      <w:r w:rsidR="00C11203">
        <w:rPr>
          <w:rFonts w:ascii="Times New Roman" w:hAnsi="Times New Roman" w:cs="Times New Roman"/>
          <w:b/>
          <w:i/>
          <w:sz w:val="24"/>
          <w:szCs w:val="24"/>
        </w:rPr>
        <w:tab/>
      </w:r>
      <w:r w:rsidR="00C11203">
        <w:rPr>
          <w:rFonts w:ascii="Times New Roman" w:hAnsi="Times New Roman" w:cs="Times New Roman"/>
          <w:b/>
          <w:i/>
          <w:sz w:val="24"/>
          <w:szCs w:val="24"/>
        </w:rPr>
        <w:tab/>
      </w:r>
      <w:r w:rsidR="00C11203">
        <w:rPr>
          <w:rFonts w:ascii="Times New Roman" w:hAnsi="Times New Roman" w:cs="Times New Roman"/>
          <w:b/>
          <w:i/>
          <w:sz w:val="24"/>
          <w:szCs w:val="24"/>
        </w:rPr>
        <w:tab/>
      </w:r>
      <w:r w:rsidR="00C11203">
        <w:rPr>
          <w:rFonts w:ascii="Times New Roman" w:hAnsi="Times New Roman" w:cs="Times New Roman"/>
          <w:b/>
          <w:i/>
          <w:sz w:val="24"/>
          <w:szCs w:val="24"/>
        </w:rPr>
        <w:tab/>
      </w:r>
      <w:r w:rsidR="00C11203">
        <w:rPr>
          <w:rFonts w:ascii="Times New Roman" w:hAnsi="Times New Roman" w:cs="Times New Roman"/>
          <w:b/>
          <w:i/>
          <w:sz w:val="24"/>
          <w:szCs w:val="24"/>
        </w:rPr>
        <w:tab/>
      </w:r>
      <w:r w:rsidR="00C11203">
        <w:rPr>
          <w:rFonts w:ascii="Times New Roman" w:hAnsi="Times New Roman" w:cs="Times New Roman"/>
          <w:b/>
          <w:i/>
          <w:sz w:val="24"/>
          <w:szCs w:val="24"/>
        </w:rPr>
        <w:tab/>
        <w:t>9</w:t>
      </w:r>
    </w:p>
    <w:p w:rsidR="00F43823" w:rsidRPr="00F43823" w:rsidRDefault="00F43823" w:rsidP="00F43823">
      <w:pPr>
        <w:tabs>
          <w:tab w:val="left" w:pos="284"/>
          <w:tab w:val="left" w:pos="567"/>
          <w:tab w:val="left" w:pos="1134"/>
        </w:tabs>
        <w:spacing w:after="0"/>
        <w:rPr>
          <w:rFonts w:ascii="Times New Roman" w:hAnsi="Times New Roman" w:cs="Times New Roman"/>
          <w:b/>
          <w:i/>
          <w:sz w:val="24"/>
          <w:szCs w:val="24"/>
        </w:rPr>
      </w:pPr>
      <w:r w:rsidRPr="00F43823">
        <w:rPr>
          <w:rFonts w:ascii="Times New Roman" w:hAnsi="Times New Roman" w:cs="Times New Roman"/>
          <w:b/>
          <w:i/>
          <w:sz w:val="24"/>
          <w:szCs w:val="24"/>
        </w:rPr>
        <w:tab/>
        <w:t>5.5</w:t>
      </w:r>
      <w:r w:rsidRPr="00F43823">
        <w:rPr>
          <w:rFonts w:ascii="Times New Roman" w:hAnsi="Times New Roman" w:cs="Times New Roman"/>
          <w:b/>
          <w:i/>
          <w:sz w:val="24"/>
          <w:szCs w:val="24"/>
        </w:rPr>
        <w:tab/>
        <w:t>Fraud, corruption, and elite capture</w:t>
      </w:r>
      <w:r w:rsidR="00C11203">
        <w:rPr>
          <w:rFonts w:ascii="Times New Roman" w:hAnsi="Times New Roman" w:cs="Times New Roman"/>
          <w:b/>
          <w:i/>
          <w:sz w:val="24"/>
          <w:szCs w:val="24"/>
        </w:rPr>
        <w:tab/>
      </w:r>
      <w:r w:rsidR="00C11203">
        <w:rPr>
          <w:rFonts w:ascii="Times New Roman" w:hAnsi="Times New Roman" w:cs="Times New Roman"/>
          <w:b/>
          <w:i/>
          <w:sz w:val="24"/>
          <w:szCs w:val="24"/>
        </w:rPr>
        <w:tab/>
      </w:r>
      <w:r w:rsidR="00C11203">
        <w:rPr>
          <w:rFonts w:ascii="Times New Roman" w:hAnsi="Times New Roman" w:cs="Times New Roman"/>
          <w:b/>
          <w:i/>
          <w:sz w:val="24"/>
          <w:szCs w:val="24"/>
        </w:rPr>
        <w:tab/>
      </w:r>
      <w:r w:rsidR="00C11203">
        <w:rPr>
          <w:rFonts w:ascii="Times New Roman" w:hAnsi="Times New Roman" w:cs="Times New Roman"/>
          <w:b/>
          <w:i/>
          <w:sz w:val="24"/>
          <w:szCs w:val="24"/>
        </w:rPr>
        <w:tab/>
      </w:r>
      <w:r w:rsidR="00C11203">
        <w:rPr>
          <w:rFonts w:ascii="Times New Roman" w:hAnsi="Times New Roman" w:cs="Times New Roman"/>
          <w:b/>
          <w:i/>
          <w:sz w:val="24"/>
          <w:szCs w:val="24"/>
        </w:rPr>
        <w:tab/>
        <w:t>10</w:t>
      </w:r>
    </w:p>
    <w:p w:rsidR="00F43823" w:rsidRPr="00F43823" w:rsidRDefault="00F43823" w:rsidP="00F43823">
      <w:pPr>
        <w:tabs>
          <w:tab w:val="left" w:pos="284"/>
          <w:tab w:val="left" w:pos="567"/>
          <w:tab w:val="left" w:pos="1134"/>
        </w:tabs>
        <w:spacing w:after="0"/>
        <w:rPr>
          <w:rFonts w:ascii="Times New Roman" w:hAnsi="Times New Roman" w:cs="Times New Roman"/>
          <w:b/>
          <w:i/>
          <w:sz w:val="24"/>
          <w:szCs w:val="24"/>
        </w:rPr>
      </w:pPr>
      <w:r w:rsidRPr="00F43823">
        <w:rPr>
          <w:rFonts w:ascii="Times New Roman" w:hAnsi="Times New Roman" w:cs="Times New Roman"/>
          <w:b/>
          <w:i/>
          <w:sz w:val="24"/>
          <w:szCs w:val="24"/>
        </w:rPr>
        <w:tab/>
        <w:t>5.6</w:t>
      </w:r>
      <w:r w:rsidRPr="00F43823">
        <w:rPr>
          <w:rFonts w:ascii="Times New Roman" w:hAnsi="Times New Roman" w:cs="Times New Roman"/>
          <w:b/>
          <w:i/>
          <w:sz w:val="24"/>
          <w:szCs w:val="24"/>
        </w:rPr>
        <w:tab/>
        <w:t>Analysis by the High Level Panel</w:t>
      </w:r>
      <w:r w:rsidR="00C11203">
        <w:rPr>
          <w:rFonts w:ascii="Times New Roman" w:hAnsi="Times New Roman" w:cs="Times New Roman"/>
          <w:b/>
          <w:i/>
          <w:sz w:val="24"/>
          <w:szCs w:val="24"/>
        </w:rPr>
        <w:tab/>
      </w:r>
      <w:r w:rsidR="00C11203">
        <w:rPr>
          <w:rFonts w:ascii="Times New Roman" w:hAnsi="Times New Roman" w:cs="Times New Roman"/>
          <w:b/>
          <w:i/>
          <w:sz w:val="24"/>
          <w:szCs w:val="24"/>
        </w:rPr>
        <w:tab/>
      </w:r>
      <w:r w:rsidR="00C11203">
        <w:rPr>
          <w:rFonts w:ascii="Times New Roman" w:hAnsi="Times New Roman" w:cs="Times New Roman"/>
          <w:b/>
          <w:i/>
          <w:sz w:val="24"/>
          <w:szCs w:val="24"/>
        </w:rPr>
        <w:tab/>
      </w:r>
      <w:r w:rsidR="00C11203">
        <w:rPr>
          <w:rFonts w:ascii="Times New Roman" w:hAnsi="Times New Roman" w:cs="Times New Roman"/>
          <w:b/>
          <w:i/>
          <w:sz w:val="24"/>
          <w:szCs w:val="24"/>
        </w:rPr>
        <w:tab/>
      </w:r>
      <w:r w:rsidR="00C11203">
        <w:rPr>
          <w:rFonts w:ascii="Times New Roman" w:hAnsi="Times New Roman" w:cs="Times New Roman"/>
          <w:b/>
          <w:i/>
          <w:sz w:val="24"/>
          <w:szCs w:val="24"/>
        </w:rPr>
        <w:tab/>
        <w:t>11</w:t>
      </w:r>
    </w:p>
    <w:p w:rsidR="00F43823" w:rsidRPr="00F43823" w:rsidRDefault="00F43823" w:rsidP="00F43823">
      <w:pPr>
        <w:tabs>
          <w:tab w:val="left" w:pos="567"/>
          <w:tab w:val="left" w:pos="1134"/>
        </w:tabs>
        <w:spacing w:after="0"/>
        <w:rPr>
          <w:rFonts w:ascii="Times New Roman" w:hAnsi="Times New Roman" w:cs="Times New Roman"/>
          <w:b/>
          <w:sz w:val="24"/>
          <w:szCs w:val="24"/>
        </w:rPr>
      </w:pPr>
      <w:r w:rsidRPr="00F43823">
        <w:rPr>
          <w:rFonts w:ascii="Times New Roman" w:hAnsi="Times New Roman" w:cs="Times New Roman"/>
          <w:b/>
          <w:sz w:val="24"/>
          <w:szCs w:val="24"/>
        </w:rPr>
        <w:t>6</w:t>
      </w:r>
      <w:r w:rsidRPr="00F43823">
        <w:rPr>
          <w:rFonts w:ascii="Times New Roman" w:hAnsi="Times New Roman" w:cs="Times New Roman"/>
          <w:b/>
          <w:sz w:val="24"/>
          <w:szCs w:val="24"/>
        </w:rPr>
        <w:tab/>
        <w:t>Propaganda in support of the EWC proposal</w:t>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C11203">
        <w:rPr>
          <w:rFonts w:ascii="Times New Roman" w:hAnsi="Times New Roman" w:cs="Times New Roman"/>
          <w:b/>
          <w:sz w:val="24"/>
          <w:szCs w:val="24"/>
        </w:rPr>
        <w:tab/>
        <w:t>11</w:t>
      </w:r>
    </w:p>
    <w:p w:rsidR="00F43823" w:rsidRPr="00F43823" w:rsidRDefault="00F43823" w:rsidP="00F43823">
      <w:pPr>
        <w:tabs>
          <w:tab w:val="left" w:pos="567"/>
          <w:tab w:val="left" w:pos="1134"/>
        </w:tabs>
        <w:spacing w:after="0"/>
        <w:ind w:left="284"/>
        <w:rPr>
          <w:rFonts w:ascii="Times New Roman" w:hAnsi="Times New Roman" w:cs="Times New Roman"/>
          <w:b/>
          <w:i/>
          <w:sz w:val="24"/>
          <w:szCs w:val="24"/>
        </w:rPr>
      </w:pPr>
      <w:r w:rsidRPr="00F43823">
        <w:rPr>
          <w:rFonts w:ascii="Times New Roman" w:hAnsi="Times New Roman" w:cs="Times New Roman"/>
          <w:b/>
          <w:i/>
          <w:sz w:val="24"/>
          <w:szCs w:val="24"/>
        </w:rPr>
        <w:t>6.1</w:t>
      </w:r>
      <w:r w:rsidRPr="00F43823">
        <w:rPr>
          <w:rFonts w:ascii="Times New Roman" w:hAnsi="Times New Roman" w:cs="Times New Roman"/>
          <w:b/>
          <w:i/>
          <w:sz w:val="24"/>
          <w:szCs w:val="24"/>
        </w:rPr>
        <w:tab/>
        <w:t>There is huge popular demand for farming land</w:t>
      </w:r>
      <w:r w:rsidR="00C11203">
        <w:rPr>
          <w:rFonts w:ascii="Times New Roman" w:hAnsi="Times New Roman" w:cs="Times New Roman"/>
          <w:b/>
          <w:i/>
          <w:sz w:val="24"/>
          <w:szCs w:val="24"/>
        </w:rPr>
        <w:tab/>
      </w:r>
      <w:r w:rsidR="00C11203">
        <w:rPr>
          <w:rFonts w:ascii="Times New Roman" w:hAnsi="Times New Roman" w:cs="Times New Roman"/>
          <w:b/>
          <w:i/>
          <w:sz w:val="24"/>
          <w:szCs w:val="24"/>
        </w:rPr>
        <w:tab/>
      </w:r>
      <w:r w:rsidR="00C11203">
        <w:rPr>
          <w:rFonts w:ascii="Times New Roman" w:hAnsi="Times New Roman" w:cs="Times New Roman"/>
          <w:b/>
          <w:i/>
          <w:sz w:val="24"/>
          <w:szCs w:val="24"/>
        </w:rPr>
        <w:tab/>
        <w:t>11</w:t>
      </w:r>
    </w:p>
    <w:p w:rsidR="00F43823" w:rsidRPr="00F43823" w:rsidRDefault="00F43823" w:rsidP="00F43823">
      <w:pPr>
        <w:tabs>
          <w:tab w:val="left" w:pos="284"/>
          <w:tab w:val="left" w:pos="1134"/>
        </w:tabs>
        <w:spacing w:after="0"/>
        <w:ind w:left="993" w:hanging="709"/>
        <w:rPr>
          <w:rFonts w:ascii="Times New Roman" w:hAnsi="Times New Roman" w:cs="Times New Roman"/>
          <w:b/>
          <w:i/>
          <w:sz w:val="24"/>
          <w:szCs w:val="24"/>
        </w:rPr>
      </w:pPr>
      <w:r w:rsidRPr="00F43823">
        <w:rPr>
          <w:rFonts w:ascii="Times New Roman" w:hAnsi="Times New Roman" w:cs="Times New Roman"/>
          <w:b/>
          <w:i/>
          <w:sz w:val="24"/>
          <w:szCs w:val="24"/>
        </w:rPr>
        <w:t>6.2</w:t>
      </w:r>
      <w:r w:rsidRPr="00F43823">
        <w:rPr>
          <w:rFonts w:ascii="Times New Roman" w:hAnsi="Times New Roman" w:cs="Times New Roman"/>
          <w:b/>
          <w:i/>
          <w:sz w:val="24"/>
          <w:szCs w:val="24"/>
        </w:rPr>
        <w:tab/>
      </w:r>
      <w:r w:rsidRPr="00F43823">
        <w:rPr>
          <w:rFonts w:ascii="Times New Roman" w:hAnsi="Times New Roman" w:cs="Times New Roman"/>
          <w:b/>
          <w:i/>
          <w:sz w:val="24"/>
          <w:szCs w:val="24"/>
        </w:rPr>
        <w:tab/>
        <w:t>Blacks own a mere 2% of all land and 4% of agricultural land</w:t>
      </w:r>
      <w:r w:rsidR="00C11203">
        <w:rPr>
          <w:rFonts w:ascii="Times New Roman" w:hAnsi="Times New Roman" w:cs="Times New Roman"/>
          <w:b/>
          <w:i/>
          <w:sz w:val="24"/>
          <w:szCs w:val="24"/>
        </w:rPr>
        <w:tab/>
        <w:t>13</w:t>
      </w:r>
    </w:p>
    <w:p w:rsidR="00F43823" w:rsidRPr="00F43823" w:rsidRDefault="00F43823" w:rsidP="00F43823">
      <w:pPr>
        <w:tabs>
          <w:tab w:val="left" w:pos="284"/>
          <w:tab w:val="left" w:pos="1134"/>
        </w:tabs>
        <w:spacing w:after="0"/>
        <w:ind w:left="993" w:hanging="709"/>
        <w:rPr>
          <w:rFonts w:ascii="Times New Roman" w:hAnsi="Times New Roman" w:cs="Times New Roman"/>
          <w:b/>
          <w:i/>
          <w:color w:val="222122"/>
          <w:sz w:val="24"/>
          <w:szCs w:val="24"/>
        </w:rPr>
      </w:pPr>
      <w:r w:rsidRPr="00F43823">
        <w:rPr>
          <w:rFonts w:ascii="Times New Roman" w:hAnsi="Times New Roman" w:cs="Times New Roman"/>
          <w:b/>
          <w:i/>
          <w:color w:val="222122"/>
          <w:sz w:val="24"/>
          <w:szCs w:val="24"/>
        </w:rPr>
        <w:t>6.3</w:t>
      </w:r>
      <w:r w:rsidRPr="00F43823">
        <w:rPr>
          <w:rFonts w:ascii="Times New Roman" w:hAnsi="Times New Roman" w:cs="Times New Roman"/>
          <w:b/>
          <w:i/>
          <w:color w:val="222122"/>
          <w:sz w:val="24"/>
          <w:szCs w:val="24"/>
        </w:rPr>
        <w:tab/>
      </w:r>
      <w:r w:rsidRPr="00F43823">
        <w:rPr>
          <w:rFonts w:ascii="Times New Roman" w:hAnsi="Times New Roman" w:cs="Times New Roman"/>
          <w:b/>
          <w:i/>
          <w:color w:val="222122"/>
          <w:sz w:val="24"/>
          <w:szCs w:val="24"/>
        </w:rPr>
        <w:tab/>
        <w:t>EWC will return the land to ‘the people’</w:t>
      </w:r>
      <w:r w:rsidR="00C11203">
        <w:rPr>
          <w:rFonts w:ascii="Times New Roman" w:hAnsi="Times New Roman" w:cs="Times New Roman"/>
          <w:b/>
          <w:i/>
          <w:color w:val="222122"/>
          <w:sz w:val="24"/>
          <w:szCs w:val="24"/>
        </w:rPr>
        <w:tab/>
      </w:r>
      <w:r w:rsidR="00C11203">
        <w:rPr>
          <w:rFonts w:ascii="Times New Roman" w:hAnsi="Times New Roman" w:cs="Times New Roman"/>
          <w:b/>
          <w:i/>
          <w:color w:val="222122"/>
          <w:sz w:val="24"/>
          <w:szCs w:val="24"/>
        </w:rPr>
        <w:tab/>
      </w:r>
      <w:r w:rsidR="00C11203">
        <w:rPr>
          <w:rFonts w:ascii="Times New Roman" w:hAnsi="Times New Roman" w:cs="Times New Roman"/>
          <w:b/>
          <w:i/>
          <w:color w:val="222122"/>
          <w:sz w:val="24"/>
          <w:szCs w:val="24"/>
        </w:rPr>
        <w:tab/>
      </w:r>
      <w:r w:rsidR="00C11203">
        <w:rPr>
          <w:rFonts w:ascii="Times New Roman" w:hAnsi="Times New Roman" w:cs="Times New Roman"/>
          <w:b/>
          <w:i/>
          <w:color w:val="222122"/>
          <w:sz w:val="24"/>
          <w:szCs w:val="24"/>
        </w:rPr>
        <w:tab/>
        <w:t>14</w:t>
      </w:r>
    </w:p>
    <w:p w:rsidR="002F76C4" w:rsidRDefault="00F43823" w:rsidP="00F43823">
      <w:pPr>
        <w:tabs>
          <w:tab w:val="left" w:pos="284"/>
          <w:tab w:val="left" w:pos="1134"/>
        </w:tabs>
        <w:spacing w:after="0"/>
        <w:ind w:left="993" w:hanging="709"/>
        <w:rPr>
          <w:rFonts w:ascii="Times New Roman" w:hAnsi="Times New Roman" w:cs="Times New Roman"/>
          <w:b/>
          <w:i/>
          <w:sz w:val="24"/>
          <w:szCs w:val="24"/>
        </w:rPr>
      </w:pPr>
      <w:r w:rsidRPr="00F43823">
        <w:rPr>
          <w:rFonts w:ascii="Times New Roman" w:hAnsi="Times New Roman" w:cs="Times New Roman"/>
          <w:b/>
          <w:i/>
          <w:sz w:val="24"/>
          <w:szCs w:val="24"/>
        </w:rPr>
        <w:t>6.4</w:t>
      </w:r>
      <w:r w:rsidRPr="00F43823">
        <w:rPr>
          <w:rFonts w:ascii="Times New Roman" w:hAnsi="Times New Roman" w:cs="Times New Roman"/>
          <w:b/>
          <w:i/>
          <w:sz w:val="24"/>
          <w:szCs w:val="24"/>
        </w:rPr>
        <w:tab/>
      </w:r>
      <w:r w:rsidRPr="00F43823">
        <w:rPr>
          <w:rFonts w:ascii="Times New Roman" w:hAnsi="Times New Roman" w:cs="Times New Roman"/>
          <w:b/>
          <w:i/>
          <w:sz w:val="24"/>
          <w:szCs w:val="24"/>
        </w:rPr>
        <w:tab/>
        <w:t xml:space="preserve">Skewed land ownership is the primary cause of poverty and </w:t>
      </w:r>
      <w:r w:rsidR="00C11203">
        <w:rPr>
          <w:rFonts w:ascii="Times New Roman" w:hAnsi="Times New Roman" w:cs="Times New Roman"/>
          <w:b/>
          <w:i/>
          <w:sz w:val="24"/>
          <w:szCs w:val="24"/>
        </w:rPr>
        <w:tab/>
      </w:r>
      <w:r w:rsidR="00C11203">
        <w:rPr>
          <w:rFonts w:ascii="Times New Roman" w:hAnsi="Times New Roman" w:cs="Times New Roman"/>
          <w:b/>
          <w:i/>
          <w:sz w:val="24"/>
          <w:szCs w:val="24"/>
        </w:rPr>
        <w:tab/>
        <w:t>14</w:t>
      </w:r>
    </w:p>
    <w:p w:rsidR="00F43823" w:rsidRPr="00F43823" w:rsidRDefault="002F76C4" w:rsidP="00F43823">
      <w:pPr>
        <w:tabs>
          <w:tab w:val="left" w:pos="284"/>
          <w:tab w:val="left" w:pos="1134"/>
        </w:tabs>
        <w:spacing w:after="0"/>
        <w:ind w:left="993" w:hanging="709"/>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F43823" w:rsidRPr="00F43823">
        <w:rPr>
          <w:rFonts w:ascii="Times New Roman" w:hAnsi="Times New Roman" w:cs="Times New Roman"/>
          <w:b/>
          <w:i/>
          <w:sz w:val="24"/>
          <w:szCs w:val="24"/>
        </w:rPr>
        <w:t>inequality</w:t>
      </w:r>
    </w:p>
    <w:p w:rsidR="00F43823" w:rsidRPr="00F43823" w:rsidRDefault="00F43823" w:rsidP="00F43823">
      <w:pPr>
        <w:tabs>
          <w:tab w:val="left" w:pos="284"/>
          <w:tab w:val="left" w:pos="1134"/>
          <w:tab w:val="left" w:pos="1418"/>
        </w:tabs>
        <w:spacing w:after="0"/>
        <w:ind w:left="1418" w:hanging="1140"/>
        <w:rPr>
          <w:rFonts w:ascii="Times New Roman" w:hAnsi="Times New Roman" w:cs="Times New Roman"/>
          <w:b/>
          <w:i/>
          <w:sz w:val="24"/>
          <w:szCs w:val="24"/>
        </w:rPr>
      </w:pPr>
      <w:r w:rsidRPr="00F43823">
        <w:rPr>
          <w:rFonts w:ascii="Times New Roman" w:hAnsi="Times New Roman" w:cs="Times New Roman"/>
          <w:b/>
          <w:i/>
          <w:sz w:val="24"/>
          <w:szCs w:val="24"/>
        </w:rPr>
        <w:tab/>
        <w:t>6.5</w:t>
      </w:r>
      <w:r w:rsidRPr="00F43823">
        <w:rPr>
          <w:rFonts w:ascii="Times New Roman" w:hAnsi="Times New Roman" w:cs="Times New Roman"/>
          <w:b/>
          <w:i/>
          <w:sz w:val="24"/>
          <w:szCs w:val="24"/>
        </w:rPr>
        <w:tab/>
        <w:t>EWC will be carefully carried out, so as to promote investment,              maintain food security, and avoid land grabs</w:t>
      </w:r>
      <w:r w:rsidR="00C11203">
        <w:rPr>
          <w:rFonts w:ascii="Times New Roman" w:hAnsi="Times New Roman" w:cs="Times New Roman"/>
          <w:b/>
          <w:i/>
          <w:sz w:val="24"/>
          <w:szCs w:val="24"/>
        </w:rPr>
        <w:tab/>
      </w:r>
      <w:r w:rsidR="00C11203">
        <w:rPr>
          <w:rFonts w:ascii="Times New Roman" w:hAnsi="Times New Roman" w:cs="Times New Roman"/>
          <w:b/>
          <w:i/>
          <w:sz w:val="24"/>
          <w:szCs w:val="24"/>
        </w:rPr>
        <w:tab/>
      </w:r>
      <w:r w:rsidR="00C11203">
        <w:rPr>
          <w:rFonts w:ascii="Times New Roman" w:hAnsi="Times New Roman" w:cs="Times New Roman"/>
          <w:b/>
          <w:i/>
          <w:sz w:val="24"/>
          <w:szCs w:val="24"/>
        </w:rPr>
        <w:tab/>
        <w:t>15</w:t>
      </w:r>
    </w:p>
    <w:p w:rsidR="00F43823" w:rsidRPr="00F43823" w:rsidRDefault="00F43823" w:rsidP="00F43823">
      <w:pPr>
        <w:tabs>
          <w:tab w:val="left" w:pos="284"/>
          <w:tab w:val="left" w:pos="1134"/>
        </w:tabs>
        <w:spacing w:after="0"/>
        <w:ind w:left="284"/>
        <w:rPr>
          <w:rFonts w:ascii="Times New Roman" w:hAnsi="Times New Roman" w:cs="Times New Roman"/>
          <w:b/>
          <w:i/>
          <w:color w:val="222122"/>
          <w:sz w:val="24"/>
          <w:szCs w:val="24"/>
        </w:rPr>
      </w:pPr>
      <w:r w:rsidRPr="00F43823">
        <w:rPr>
          <w:rFonts w:ascii="Times New Roman" w:hAnsi="Times New Roman" w:cs="Times New Roman"/>
          <w:b/>
          <w:i/>
          <w:color w:val="222122"/>
          <w:sz w:val="24"/>
          <w:szCs w:val="24"/>
        </w:rPr>
        <w:t>6.6</w:t>
      </w:r>
      <w:r w:rsidRPr="00F43823">
        <w:rPr>
          <w:rFonts w:ascii="Times New Roman" w:hAnsi="Times New Roman" w:cs="Times New Roman"/>
          <w:b/>
          <w:i/>
          <w:color w:val="222122"/>
          <w:sz w:val="24"/>
          <w:szCs w:val="24"/>
        </w:rPr>
        <w:tab/>
        <w:t>Racial rhetoric in support of EWC</w:t>
      </w:r>
      <w:r w:rsidR="00C11203">
        <w:rPr>
          <w:rFonts w:ascii="Times New Roman" w:hAnsi="Times New Roman" w:cs="Times New Roman"/>
          <w:b/>
          <w:i/>
          <w:color w:val="222122"/>
          <w:sz w:val="24"/>
          <w:szCs w:val="24"/>
        </w:rPr>
        <w:tab/>
      </w:r>
      <w:r w:rsidR="00C11203">
        <w:rPr>
          <w:rFonts w:ascii="Times New Roman" w:hAnsi="Times New Roman" w:cs="Times New Roman"/>
          <w:b/>
          <w:i/>
          <w:color w:val="222122"/>
          <w:sz w:val="24"/>
          <w:szCs w:val="24"/>
        </w:rPr>
        <w:tab/>
      </w:r>
      <w:r w:rsidR="00C11203">
        <w:rPr>
          <w:rFonts w:ascii="Times New Roman" w:hAnsi="Times New Roman" w:cs="Times New Roman"/>
          <w:b/>
          <w:i/>
          <w:color w:val="222122"/>
          <w:sz w:val="24"/>
          <w:szCs w:val="24"/>
        </w:rPr>
        <w:tab/>
      </w:r>
      <w:r w:rsidR="00C11203">
        <w:rPr>
          <w:rFonts w:ascii="Times New Roman" w:hAnsi="Times New Roman" w:cs="Times New Roman"/>
          <w:b/>
          <w:i/>
          <w:color w:val="222122"/>
          <w:sz w:val="24"/>
          <w:szCs w:val="24"/>
        </w:rPr>
        <w:tab/>
      </w:r>
      <w:r w:rsidR="00C11203">
        <w:rPr>
          <w:rFonts w:ascii="Times New Roman" w:hAnsi="Times New Roman" w:cs="Times New Roman"/>
          <w:b/>
          <w:i/>
          <w:color w:val="222122"/>
          <w:sz w:val="24"/>
          <w:szCs w:val="24"/>
        </w:rPr>
        <w:tab/>
        <w:t>16</w:t>
      </w:r>
    </w:p>
    <w:p w:rsidR="00F43823" w:rsidRPr="00F43823" w:rsidRDefault="00F43823" w:rsidP="00F43823">
      <w:pPr>
        <w:spacing w:after="0"/>
        <w:rPr>
          <w:rFonts w:ascii="Times New Roman" w:hAnsi="Times New Roman" w:cs="Times New Roman"/>
          <w:sz w:val="24"/>
          <w:szCs w:val="24"/>
        </w:rPr>
      </w:pPr>
      <w:r w:rsidRPr="00F43823">
        <w:rPr>
          <w:rFonts w:ascii="Times New Roman" w:hAnsi="Times New Roman" w:cs="Times New Roman"/>
          <w:b/>
          <w:sz w:val="24"/>
          <w:szCs w:val="24"/>
        </w:rPr>
        <w:t>7</w:t>
      </w:r>
      <w:r w:rsidRPr="00F43823">
        <w:rPr>
          <w:rFonts w:ascii="Times New Roman" w:hAnsi="Times New Roman" w:cs="Times New Roman"/>
          <w:b/>
          <w:sz w:val="24"/>
          <w:szCs w:val="24"/>
        </w:rPr>
        <w:tab/>
        <w:t>The likely impact of EWC, if confined to land</w:t>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C11203">
        <w:rPr>
          <w:rFonts w:ascii="Times New Roman" w:hAnsi="Times New Roman" w:cs="Times New Roman"/>
          <w:b/>
          <w:sz w:val="24"/>
          <w:szCs w:val="24"/>
        </w:rPr>
        <w:tab/>
        <w:t>17</w:t>
      </w:r>
    </w:p>
    <w:p w:rsidR="00F43823" w:rsidRPr="00F43823" w:rsidRDefault="00F43823" w:rsidP="00F43823">
      <w:pPr>
        <w:spacing w:after="0"/>
        <w:rPr>
          <w:rFonts w:ascii="Times New Roman" w:hAnsi="Times New Roman" w:cs="Times New Roman"/>
          <w:b/>
          <w:i/>
          <w:color w:val="222122"/>
          <w:sz w:val="24"/>
          <w:szCs w:val="24"/>
        </w:rPr>
      </w:pPr>
      <w:r w:rsidRPr="00F43823">
        <w:rPr>
          <w:rFonts w:ascii="Times New Roman" w:hAnsi="Times New Roman" w:cs="Times New Roman"/>
          <w:b/>
          <w:sz w:val="24"/>
          <w:szCs w:val="24"/>
        </w:rPr>
        <w:t>8</w:t>
      </w:r>
      <w:r w:rsidRPr="00F43823">
        <w:rPr>
          <w:rFonts w:ascii="Times New Roman" w:hAnsi="Times New Roman" w:cs="Times New Roman"/>
          <w:b/>
          <w:sz w:val="24"/>
          <w:szCs w:val="24"/>
        </w:rPr>
        <w:tab/>
        <w:t>The ‘custodianship’ issue</w:t>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C11203">
        <w:rPr>
          <w:rFonts w:ascii="Times New Roman" w:hAnsi="Times New Roman" w:cs="Times New Roman"/>
          <w:b/>
          <w:sz w:val="24"/>
          <w:szCs w:val="24"/>
        </w:rPr>
        <w:tab/>
        <w:t>19</w:t>
      </w:r>
    </w:p>
    <w:p w:rsidR="00F43823" w:rsidRPr="00F43823" w:rsidRDefault="00F43823" w:rsidP="00F43823">
      <w:pPr>
        <w:spacing w:after="0"/>
        <w:ind w:left="709" w:hanging="709"/>
        <w:rPr>
          <w:rFonts w:ascii="Times New Roman" w:hAnsi="Times New Roman" w:cs="Times New Roman"/>
          <w:b/>
          <w:sz w:val="24"/>
          <w:szCs w:val="24"/>
        </w:rPr>
      </w:pPr>
      <w:r w:rsidRPr="00F43823">
        <w:rPr>
          <w:rFonts w:ascii="Times New Roman" w:hAnsi="Times New Roman" w:cs="Times New Roman"/>
          <w:b/>
          <w:sz w:val="24"/>
          <w:szCs w:val="24"/>
        </w:rPr>
        <w:t>9</w:t>
      </w:r>
      <w:r w:rsidRPr="00F43823">
        <w:rPr>
          <w:rFonts w:ascii="Times New Roman" w:hAnsi="Times New Roman" w:cs="Times New Roman"/>
          <w:b/>
          <w:sz w:val="24"/>
          <w:szCs w:val="24"/>
        </w:rPr>
        <w:tab/>
        <w:t>Regulatory (or indirect) expropriations</w:t>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C11203">
        <w:rPr>
          <w:rFonts w:ascii="Times New Roman" w:hAnsi="Times New Roman" w:cs="Times New Roman"/>
          <w:b/>
          <w:sz w:val="24"/>
          <w:szCs w:val="24"/>
        </w:rPr>
        <w:tab/>
        <w:t>21</w:t>
      </w:r>
    </w:p>
    <w:p w:rsidR="00F43823" w:rsidRPr="00F43823" w:rsidRDefault="00F43823" w:rsidP="00F43823">
      <w:pPr>
        <w:tabs>
          <w:tab w:val="left" w:pos="284"/>
          <w:tab w:val="left" w:pos="1134"/>
        </w:tabs>
        <w:spacing w:after="0"/>
        <w:ind w:left="993" w:hanging="709"/>
        <w:rPr>
          <w:rFonts w:ascii="Times New Roman" w:hAnsi="Times New Roman" w:cs="Times New Roman"/>
          <w:b/>
          <w:i/>
          <w:sz w:val="24"/>
          <w:szCs w:val="24"/>
        </w:rPr>
      </w:pPr>
      <w:r w:rsidRPr="00F43823">
        <w:rPr>
          <w:rFonts w:ascii="Times New Roman" w:hAnsi="Times New Roman" w:cs="Times New Roman"/>
          <w:sz w:val="24"/>
          <w:szCs w:val="24"/>
        </w:rPr>
        <w:t>9.1</w:t>
      </w:r>
      <w:r w:rsidRPr="00F43823">
        <w:rPr>
          <w:rFonts w:ascii="Times New Roman" w:hAnsi="Times New Roman" w:cs="Times New Roman"/>
          <w:b/>
          <w:i/>
          <w:sz w:val="24"/>
          <w:szCs w:val="24"/>
        </w:rPr>
        <w:tab/>
        <w:t>a 51% ‘indigenisation’ requirement</w:t>
      </w:r>
      <w:r w:rsidRPr="00F43823">
        <w:rPr>
          <w:rFonts w:ascii="Times New Roman" w:hAnsi="Times New Roman" w:cs="Times New Roman"/>
          <w:i/>
          <w:sz w:val="24"/>
          <w:szCs w:val="24"/>
        </w:rPr>
        <w:t xml:space="preserve"> </w:t>
      </w:r>
      <w:r w:rsidRPr="00F43823">
        <w:rPr>
          <w:rFonts w:ascii="Times New Roman" w:hAnsi="Times New Roman" w:cs="Times New Roman"/>
          <w:b/>
          <w:i/>
          <w:sz w:val="24"/>
          <w:szCs w:val="24"/>
        </w:rPr>
        <w:t>for foreign security companies</w:t>
      </w:r>
      <w:r w:rsidR="00C11203">
        <w:rPr>
          <w:rFonts w:ascii="Times New Roman" w:hAnsi="Times New Roman" w:cs="Times New Roman"/>
          <w:b/>
          <w:i/>
          <w:sz w:val="24"/>
          <w:szCs w:val="24"/>
        </w:rPr>
        <w:tab/>
        <w:t>22</w:t>
      </w:r>
    </w:p>
    <w:p w:rsidR="00F43823" w:rsidRPr="00F43823" w:rsidRDefault="00F43823" w:rsidP="00F43823">
      <w:pPr>
        <w:tabs>
          <w:tab w:val="left" w:pos="284"/>
          <w:tab w:val="left" w:pos="1134"/>
        </w:tabs>
        <w:spacing w:after="0"/>
        <w:ind w:left="993" w:hanging="709"/>
        <w:rPr>
          <w:rFonts w:ascii="Times New Roman" w:hAnsi="Times New Roman" w:cs="Times New Roman"/>
          <w:b/>
          <w:i/>
          <w:sz w:val="24"/>
          <w:szCs w:val="24"/>
        </w:rPr>
      </w:pPr>
      <w:r w:rsidRPr="00F43823">
        <w:rPr>
          <w:rFonts w:ascii="Times New Roman" w:hAnsi="Times New Roman" w:cs="Times New Roman"/>
          <w:sz w:val="24"/>
          <w:szCs w:val="24"/>
        </w:rPr>
        <w:t>9.2</w:t>
      </w:r>
      <w:r w:rsidRPr="00F43823">
        <w:rPr>
          <w:rFonts w:ascii="Times New Roman" w:hAnsi="Times New Roman" w:cs="Times New Roman"/>
          <w:b/>
          <w:i/>
          <w:sz w:val="24"/>
          <w:szCs w:val="24"/>
        </w:rPr>
        <w:tab/>
        <w:t>price and export controls on mineral products</w:t>
      </w:r>
      <w:r w:rsidR="00C11203">
        <w:rPr>
          <w:rFonts w:ascii="Times New Roman" w:hAnsi="Times New Roman" w:cs="Times New Roman"/>
          <w:b/>
          <w:i/>
          <w:sz w:val="24"/>
          <w:szCs w:val="24"/>
        </w:rPr>
        <w:tab/>
      </w:r>
      <w:r w:rsidR="00C11203">
        <w:rPr>
          <w:rFonts w:ascii="Times New Roman" w:hAnsi="Times New Roman" w:cs="Times New Roman"/>
          <w:b/>
          <w:i/>
          <w:sz w:val="24"/>
          <w:szCs w:val="24"/>
        </w:rPr>
        <w:tab/>
      </w:r>
      <w:r w:rsidR="00C11203">
        <w:rPr>
          <w:rFonts w:ascii="Times New Roman" w:hAnsi="Times New Roman" w:cs="Times New Roman"/>
          <w:b/>
          <w:i/>
          <w:sz w:val="24"/>
          <w:szCs w:val="24"/>
        </w:rPr>
        <w:tab/>
      </w:r>
      <w:r w:rsidR="00C11203">
        <w:rPr>
          <w:rFonts w:ascii="Times New Roman" w:hAnsi="Times New Roman" w:cs="Times New Roman"/>
          <w:b/>
          <w:i/>
          <w:sz w:val="24"/>
          <w:szCs w:val="24"/>
        </w:rPr>
        <w:tab/>
        <w:t>22</w:t>
      </w:r>
    </w:p>
    <w:p w:rsidR="00F43823" w:rsidRPr="00F43823" w:rsidRDefault="00F43823" w:rsidP="00F43823">
      <w:pPr>
        <w:tabs>
          <w:tab w:val="left" w:pos="284"/>
          <w:tab w:val="left" w:pos="1134"/>
        </w:tabs>
        <w:spacing w:after="0"/>
        <w:ind w:left="993" w:hanging="709"/>
        <w:rPr>
          <w:rFonts w:ascii="Times New Roman" w:hAnsi="Times New Roman" w:cs="Times New Roman"/>
          <w:b/>
          <w:i/>
          <w:sz w:val="24"/>
          <w:szCs w:val="24"/>
        </w:rPr>
      </w:pPr>
      <w:r w:rsidRPr="00F43823">
        <w:rPr>
          <w:rFonts w:ascii="Times New Roman" w:hAnsi="Times New Roman" w:cs="Times New Roman"/>
          <w:sz w:val="24"/>
          <w:szCs w:val="24"/>
        </w:rPr>
        <w:t>9.3</w:t>
      </w:r>
      <w:r w:rsidRPr="00F43823">
        <w:rPr>
          <w:rFonts w:ascii="Times New Roman" w:hAnsi="Times New Roman" w:cs="Times New Roman"/>
          <w:b/>
          <w:i/>
          <w:sz w:val="24"/>
          <w:szCs w:val="24"/>
        </w:rPr>
        <w:tab/>
        <w:t>a 51% BEE ownership requirement for new prospecting rights</w:t>
      </w:r>
      <w:r w:rsidR="00C11203">
        <w:rPr>
          <w:rFonts w:ascii="Times New Roman" w:hAnsi="Times New Roman" w:cs="Times New Roman"/>
          <w:b/>
          <w:i/>
          <w:sz w:val="24"/>
          <w:szCs w:val="24"/>
        </w:rPr>
        <w:tab/>
      </w:r>
      <w:r w:rsidR="00C11203">
        <w:rPr>
          <w:rFonts w:ascii="Times New Roman" w:hAnsi="Times New Roman" w:cs="Times New Roman"/>
          <w:b/>
          <w:i/>
          <w:sz w:val="24"/>
          <w:szCs w:val="24"/>
        </w:rPr>
        <w:tab/>
        <w:t>22</w:t>
      </w:r>
    </w:p>
    <w:p w:rsidR="00F43823" w:rsidRPr="00F43823" w:rsidRDefault="00F43823" w:rsidP="00F43823">
      <w:pPr>
        <w:tabs>
          <w:tab w:val="left" w:pos="284"/>
          <w:tab w:val="left" w:pos="1134"/>
        </w:tabs>
        <w:spacing w:after="0"/>
        <w:ind w:left="993" w:hanging="709"/>
        <w:rPr>
          <w:rFonts w:ascii="Times New Roman" w:hAnsi="Times New Roman" w:cs="Times New Roman"/>
          <w:b/>
          <w:i/>
          <w:sz w:val="24"/>
          <w:szCs w:val="24"/>
        </w:rPr>
      </w:pPr>
      <w:r w:rsidRPr="00F43823">
        <w:rPr>
          <w:rFonts w:ascii="Times New Roman" w:hAnsi="Times New Roman" w:cs="Times New Roman"/>
          <w:sz w:val="24"/>
          <w:szCs w:val="24"/>
        </w:rPr>
        <w:t>9.4</w:t>
      </w:r>
      <w:r w:rsidRPr="00F43823">
        <w:rPr>
          <w:rFonts w:ascii="Times New Roman" w:hAnsi="Times New Roman" w:cs="Times New Roman"/>
          <w:b/>
          <w:i/>
          <w:sz w:val="24"/>
          <w:szCs w:val="24"/>
        </w:rPr>
        <w:tab/>
        <w:t>a 51% BEE ownership requirement for  coal mining companies</w:t>
      </w:r>
      <w:r w:rsidR="00C11203">
        <w:rPr>
          <w:rFonts w:ascii="Times New Roman" w:hAnsi="Times New Roman" w:cs="Times New Roman"/>
          <w:b/>
          <w:i/>
          <w:sz w:val="24"/>
          <w:szCs w:val="24"/>
        </w:rPr>
        <w:tab/>
        <w:t>22</w:t>
      </w:r>
    </w:p>
    <w:p w:rsidR="00F43823" w:rsidRPr="00F43823" w:rsidRDefault="00F43823" w:rsidP="00F43823">
      <w:pPr>
        <w:tabs>
          <w:tab w:val="left" w:pos="284"/>
          <w:tab w:val="left" w:pos="1134"/>
        </w:tabs>
        <w:spacing w:after="0"/>
        <w:ind w:left="993" w:hanging="709"/>
        <w:rPr>
          <w:rFonts w:ascii="Times New Roman" w:hAnsi="Times New Roman" w:cs="Times New Roman"/>
          <w:b/>
          <w:i/>
          <w:sz w:val="24"/>
          <w:szCs w:val="24"/>
        </w:rPr>
      </w:pPr>
      <w:r w:rsidRPr="00F43823">
        <w:rPr>
          <w:rFonts w:ascii="Times New Roman" w:hAnsi="Times New Roman" w:cs="Times New Roman"/>
          <w:sz w:val="24"/>
          <w:szCs w:val="24"/>
        </w:rPr>
        <w:t>9.5</w:t>
      </w:r>
      <w:r w:rsidRPr="00F43823">
        <w:rPr>
          <w:rFonts w:ascii="Times New Roman" w:hAnsi="Times New Roman" w:cs="Times New Roman"/>
          <w:b/>
          <w:i/>
          <w:sz w:val="24"/>
          <w:szCs w:val="24"/>
        </w:rPr>
        <w:tab/>
        <w:t>increasing pressures for 51% BEE ownership in many other sectors</w:t>
      </w:r>
      <w:r w:rsidR="00C11203">
        <w:rPr>
          <w:rFonts w:ascii="Times New Roman" w:hAnsi="Times New Roman" w:cs="Times New Roman"/>
          <w:b/>
          <w:i/>
          <w:sz w:val="24"/>
          <w:szCs w:val="24"/>
        </w:rPr>
        <w:tab/>
        <w:t>22</w:t>
      </w:r>
    </w:p>
    <w:p w:rsidR="00F43823" w:rsidRPr="00F43823" w:rsidRDefault="00F43823" w:rsidP="00F43823">
      <w:pPr>
        <w:tabs>
          <w:tab w:val="left" w:pos="284"/>
          <w:tab w:val="left" w:pos="1134"/>
        </w:tabs>
        <w:spacing w:after="0"/>
        <w:ind w:left="993" w:hanging="709"/>
        <w:rPr>
          <w:rFonts w:ascii="Times New Roman" w:hAnsi="Times New Roman" w:cs="Times New Roman"/>
          <w:b/>
          <w:i/>
          <w:sz w:val="24"/>
          <w:szCs w:val="24"/>
        </w:rPr>
      </w:pPr>
      <w:r w:rsidRPr="00F43823">
        <w:rPr>
          <w:rFonts w:ascii="Times New Roman" w:hAnsi="Times New Roman" w:cs="Times New Roman"/>
          <w:sz w:val="24"/>
          <w:szCs w:val="24"/>
        </w:rPr>
        <w:t>9.6</w:t>
      </w:r>
      <w:r w:rsidRPr="00F43823">
        <w:rPr>
          <w:rFonts w:ascii="Times New Roman" w:hAnsi="Times New Roman" w:cs="Times New Roman"/>
          <w:b/>
          <w:i/>
          <w:sz w:val="24"/>
          <w:szCs w:val="24"/>
        </w:rPr>
        <w:tab/>
        <w:t xml:space="preserve">comprehensive price controls under the proposed National Health </w:t>
      </w:r>
      <w:r w:rsidR="00C11203">
        <w:rPr>
          <w:rFonts w:ascii="Times New Roman" w:hAnsi="Times New Roman" w:cs="Times New Roman"/>
          <w:b/>
          <w:i/>
          <w:sz w:val="24"/>
          <w:szCs w:val="24"/>
        </w:rPr>
        <w:tab/>
        <w:t>22</w:t>
      </w:r>
    </w:p>
    <w:p w:rsidR="00F43823" w:rsidRPr="00F43823" w:rsidRDefault="00F43823" w:rsidP="00F43823">
      <w:pPr>
        <w:tabs>
          <w:tab w:val="left" w:pos="284"/>
          <w:tab w:val="left" w:pos="1134"/>
        </w:tabs>
        <w:spacing w:after="0"/>
        <w:ind w:left="993" w:hanging="709"/>
        <w:rPr>
          <w:rFonts w:ascii="Times New Roman" w:hAnsi="Times New Roman" w:cs="Times New Roman"/>
          <w:sz w:val="24"/>
          <w:szCs w:val="24"/>
        </w:rPr>
      </w:pPr>
      <w:r w:rsidRPr="00F43823">
        <w:rPr>
          <w:rFonts w:ascii="Times New Roman" w:hAnsi="Times New Roman" w:cs="Times New Roman"/>
          <w:sz w:val="24"/>
          <w:szCs w:val="24"/>
        </w:rPr>
        <w:tab/>
      </w:r>
      <w:r w:rsidRPr="00F43823">
        <w:rPr>
          <w:rFonts w:ascii="Times New Roman" w:hAnsi="Times New Roman" w:cs="Times New Roman"/>
          <w:sz w:val="24"/>
          <w:szCs w:val="24"/>
        </w:rPr>
        <w:tab/>
      </w:r>
      <w:r w:rsidRPr="00F43823">
        <w:rPr>
          <w:rFonts w:ascii="Times New Roman" w:hAnsi="Times New Roman" w:cs="Times New Roman"/>
          <w:b/>
          <w:i/>
          <w:sz w:val="24"/>
          <w:szCs w:val="24"/>
        </w:rPr>
        <w:t>Insurance (NHI) scheme</w:t>
      </w:r>
    </w:p>
    <w:p w:rsidR="00F43823" w:rsidRPr="00F43823" w:rsidRDefault="00F43823" w:rsidP="00F43823">
      <w:pPr>
        <w:tabs>
          <w:tab w:val="left" w:pos="284"/>
          <w:tab w:val="left" w:pos="1134"/>
        </w:tabs>
        <w:spacing w:after="0"/>
        <w:ind w:left="993" w:hanging="709"/>
        <w:rPr>
          <w:rFonts w:ascii="Times New Roman" w:hAnsi="Times New Roman" w:cs="Times New Roman"/>
          <w:sz w:val="24"/>
          <w:szCs w:val="24"/>
        </w:rPr>
      </w:pPr>
      <w:r w:rsidRPr="00F43823">
        <w:rPr>
          <w:rFonts w:ascii="Times New Roman" w:hAnsi="Times New Roman" w:cs="Times New Roman"/>
          <w:sz w:val="24"/>
          <w:szCs w:val="24"/>
        </w:rPr>
        <w:t>9.7</w:t>
      </w:r>
      <w:r w:rsidRPr="00F43823">
        <w:rPr>
          <w:rFonts w:ascii="Times New Roman" w:hAnsi="Times New Roman" w:cs="Times New Roman"/>
          <w:b/>
          <w:i/>
          <w:sz w:val="24"/>
          <w:szCs w:val="24"/>
        </w:rPr>
        <w:tab/>
        <w:t>compulsory licences over patented medicines</w:t>
      </w:r>
      <w:r w:rsidR="00C11203">
        <w:rPr>
          <w:rFonts w:ascii="Times New Roman" w:hAnsi="Times New Roman" w:cs="Times New Roman"/>
          <w:b/>
          <w:i/>
          <w:sz w:val="24"/>
          <w:szCs w:val="24"/>
        </w:rPr>
        <w:tab/>
      </w:r>
      <w:r w:rsidR="00C11203">
        <w:rPr>
          <w:rFonts w:ascii="Times New Roman" w:hAnsi="Times New Roman" w:cs="Times New Roman"/>
          <w:b/>
          <w:i/>
          <w:sz w:val="24"/>
          <w:szCs w:val="24"/>
        </w:rPr>
        <w:tab/>
      </w:r>
      <w:r w:rsidR="00C11203">
        <w:rPr>
          <w:rFonts w:ascii="Times New Roman" w:hAnsi="Times New Roman" w:cs="Times New Roman"/>
          <w:b/>
          <w:i/>
          <w:sz w:val="24"/>
          <w:szCs w:val="24"/>
        </w:rPr>
        <w:tab/>
      </w:r>
      <w:r w:rsidR="00C11203">
        <w:rPr>
          <w:rFonts w:ascii="Times New Roman" w:hAnsi="Times New Roman" w:cs="Times New Roman"/>
          <w:b/>
          <w:i/>
          <w:sz w:val="24"/>
          <w:szCs w:val="24"/>
        </w:rPr>
        <w:tab/>
        <w:t>23</w:t>
      </w:r>
    </w:p>
    <w:p w:rsidR="00F43823" w:rsidRPr="00F43823" w:rsidRDefault="00F43823" w:rsidP="00F43823">
      <w:pPr>
        <w:tabs>
          <w:tab w:val="left" w:pos="284"/>
          <w:tab w:val="left" w:pos="1134"/>
        </w:tabs>
        <w:spacing w:after="0"/>
        <w:ind w:left="993" w:hanging="709"/>
        <w:rPr>
          <w:rFonts w:ascii="Times New Roman" w:hAnsi="Times New Roman" w:cs="Times New Roman"/>
          <w:b/>
          <w:i/>
          <w:sz w:val="24"/>
          <w:szCs w:val="24"/>
        </w:rPr>
      </w:pPr>
      <w:r w:rsidRPr="00F43823">
        <w:rPr>
          <w:rFonts w:ascii="Times New Roman" w:hAnsi="Times New Roman" w:cs="Times New Roman"/>
          <w:sz w:val="24"/>
          <w:szCs w:val="24"/>
        </w:rPr>
        <w:t>9.8</w:t>
      </w:r>
      <w:r w:rsidRPr="00F43823">
        <w:rPr>
          <w:rFonts w:ascii="Times New Roman" w:hAnsi="Times New Roman" w:cs="Times New Roman"/>
          <w:b/>
          <w:i/>
          <w:sz w:val="24"/>
          <w:szCs w:val="24"/>
        </w:rPr>
        <w:tab/>
        <w:t>prescribed assets for pension and other asset management funds</w:t>
      </w:r>
      <w:r w:rsidR="00C11203">
        <w:rPr>
          <w:rFonts w:ascii="Times New Roman" w:hAnsi="Times New Roman" w:cs="Times New Roman"/>
          <w:b/>
          <w:i/>
          <w:sz w:val="24"/>
          <w:szCs w:val="24"/>
        </w:rPr>
        <w:tab/>
        <w:t>23</w:t>
      </w:r>
    </w:p>
    <w:p w:rsidR="00F43823" w:rsidRPr="00F43823" w:rsidRDefault="00F43823" w:rsidP="00F43823">
      <w:pPr>
        <w:tabs>
          <w:tab w:val="left" w:pos="284"/>
          <w:tab w:val="left" w:pos="1134"/>
        </w:tabs>
        <w:spacing w:after="0"/>
        <w:ind w:left="993" w:hanging="709"/>
        <w:rPr>
          <w:rFonts w:ascii="Times New Roman" w:hAnsi="Times New Roman" w:cs="Times New Roman"/>
          <w:b/>
          <w:i/>
          <w:sz w:val="24"/>
          <w:szCs w:val="24"/>
        </w:rPr>
      </w:pPr>
      <w:r w:rsidRPr="00F43823">
        <w:rPr>
          <w:rFonts w:ascii="Times New Roman" w:hAnsi="Times New Roman" w:cs="Times New Roman"/>
          <w:sz w:val="24"/>
          <w:szCs w:val="24"/>
        </w:rPr>
        <w:t>9.9</w:t>
      </w:r>
      <w:r w:rsidRPr="00F43823">
        <w:rPr>
          <w:rFonts w:ascii="Times New Roman" w:hAnsi="Times New Roman" w:cs="Times New Roman"/>
          <w:b/>
          <w:i/>
          <w:sz w:val="24"/>
          <w:szCs w:val="24"/>
        </w:rPr>
        <w:tab/>
        <w:t xml:space="preserve">compulsory divestments to smaller BEE players by companies in </w:t>
      </w:r>
      <w:r w:rsidR="00C11203">
        <w:rPr>
          <w:rFonts w:ascii="Times New Roman" w:hAnsi="Times New Roman" w:cs="Times New Roman"/>
          <w:b/>
          <w:i/>
          <w:sz w:val="24"/>
          <w:szCs w:val="24"/>
        </w:rPr>
        <w:tab/>
      </w:r>
    </w:p>
    <w:p w:rsidR="00F43823" w:rsidRPr="00F43823" w:rsidRDefault="00F43823" w:rsidP="00F43823">
      <w:pPr>
        <w:tabs>
          <w:tab w:val="left" w:pos="284"/>
          <w:tab w:val="left" w:pos="1134"/>
        </w:tabs>
        <w:spacing w:after="0"/>
        <w:ind w:left="993" w:hanging="709"/>
        <w:rPr>
          <w:rFonts w:ascii="Times New Roman" w:hAnsi="Times New Roman" w:cs="Times New Roman"/>
          <w:b/>
          <w:i/>
          <w:sz w:val="24"/>
          <w:szCs w:val="24"/>
        </w:rPr>
      </w:pPr>
      <w:r w:rsidRPr="00F43823">
        <w:rPr>
          <w:rFonts w:ascii="Times New Roman" w:hAnsi="Times New Roman" w:cs="Times New Roman"/>
          <w:sz w:val="24"/>
          <w:szCs w:val="24"/>
        </w:rPr>
        <w:tab/>
      </w:r>
      <w:r w:rsidRPr="00F43823">
        <w:rPr>
          <w:rFonts w:ascii="Times New Roman" w:hAnsi="Times New Roman" w:cs="Times New Roman"/>
          <w:sz w:val="24"/>
          <w:szCs w:val="24"/>
        </w:rPr>
        <w:tab/>
      </w:r>
      <w:r w:rsidRPr="00F43823">
        <w:rPr>
          <w:rFonts w:ascii="Times New Roman" w:hAnsi="Times New Roman" w:cs="Times New Roman"/>
          <w:b/>
          <w:i/>
          <w:sz w:val="24"/>
          <w:szCs w:val="24"/>
        </w:rPr>
        <w:t>concentrated markets</w:t>
      </w:r>
      <w:r w:rsidR="00C11203">
        <w:rPr>
          <w:rFonts w:ascii="Times New Roman" w:hAnsi="Times New Roman" w:cs="Times New Roman"/>
          <w:b/>
          <w:i/>
          <w:sz w:val="24"/>
          <w:szCs w:val="24"/>
        </w:rPr>
        <w:tab/>
      </w:r>
      <w:r w:rsidR="00C11203">
        <w:rPr>
          <w:rFonts w:ascii="Times New Roman" w:hAnsi="Times New Roman" w:cs="Times New Roman"/>
          <w:b/>
          <w:i/>
          <w:sz w:val="24"/>
          <w:szCs w:val="24"/>
        </w:rPr>
        <w:tab/>
      </w:r>
      <w:r w:rsidR="00C11203">
        <w:rPr>
          <w:rFonts w:ascii="Times New Roman" w:hAnsi="Times New Roman" w:cs="Times New Roman"/>
          <w:b/>
          <w:i/>
          <w:sz w:val="24"/>
          <w:szCs w:val="24"/>
        </w:rPr>
        <w:tab/>
      </w:r>
      <w:r w:rsidR="00C11203">
        <w:rPr>
          <w:rFonts w:ascii="Times New Roman" w:hAnsi="Times New Roman" w:cs="Times New Roman"/>
          <w:b/>
          <w:i/>
          <w:sz w:val="24"/>
          <w:szCs w:val="24"/>
        </w:rPr>
        <w:tab/>
      </w:r>
      <w:r w:rsidR="00C11203">
        <w:rPr>
          <w:rFonts w:ascii="Times New Roman" w:hAnsi="Times New Roman" w:cs="Times New Roman"/>
          <w:b/>
          <w:i/>
          <w:sz w:val="24"/>
          <w:szCs w:val="24"/>
        </w:rPr>
        <w:tab/>
      </w:r>
      <w:r w:rsidR="00C11203">
        <w:rPr>
          <w:rFonts w:ascii="Times New Roman" w:hAnsi="Times New Roman" w:cs="Times New Roman"/>
          <w:b/>
          <w:i/>
          <w:sz w:val="24"/>
          <w:szCs w:val="24"/>
        </w:rPr>
        <w:tab/>
      </w:r>
      <w:r w:rsidR="00C11203">
        <w:rPr>
          <w:rFonts w:ascii="Times New Roman" w:hAnsi="Times New Roman" w:cs="Times New Roman"/>
          <w:b/>
          <w:i/>
          <w:sz w:val="24"/>
          <w:szCs w:val="24"/>
        </w:rPr>
        <w:tab/>
        <w:t>23</w:t>
      </w:r>
    </w:p>
    <w:p w:rsidR="00F43823" w:rsidRPr="00F43823" w:rsidRDefault="00F43823" w:rsidP="00F43823">
      <w:pPr>
        <w:spacing w:after="0"/>
        <w:rPr>
          <w:rFonts w:ascii="Times New Roman" w:hAnsi="Times New Roman" w:cs="Times New Roman"/>
          <w:b/>
          <w:sz w:val="24"/>
          <w:szCs w:val="24"/>
        </w:rPr>
      </w:pPr>
      <w:r w:rsidRPr="00F43823">
        <w:rPr>
          <w:rFonts w:ascii="Times New Roman" w:hAnsi="Times New Roman" w:cs="Times New Roman"/>
          <w:b/>
          <w:sz w:val="24"/>
          <w:szCs w:val="24"/>
        </w:rPr>
        <w:lastRenderedPageBreak/>
        <w:t>10</w:t>
      </w:r>
      <w:r w:rsidRPr="00F43823">
        <w:rPr>
          <w:rFonts w:ascii="Times New Roman" w:hAnsi="Times New Roman" w:cs="Times New Roman"/>
          <w:b/>
          <w:sz w:val="24"/>
          <w:szCs w:val="24"/>
        </w:rPr>
        <w:tab/>
        <w:t>EWC within the Constitution</w:t>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C11203">
        <w:rPr>
          <w:rFonts w:ascii="Times New Roman" w:hAnsi="Times New Roman" w:cs="Times New Roman"/>
          <w:b/>
          <w:sz w:val="24"/>
          <w:szCs w:val="24"/>
        </w:rPr>
        <w:tab/>
        <w:t>23</w:t>
      </w:r>
    </w:p>
    <w:p w:rsidR="00F43823" w:rsidRPr="00F43823" w:rsidRDefault="00F43823" w:rsidP="00F43823">
      <w:pPr>
        <w:spacing w:after="0"/>
        <w:ind w:left="709" w:hanging="709"/>
        <w:rPr>
          <w:rFonts w:ascii="Times New Roman" w:hAnsi="Times New Roman" w:cs="Times New Roman"/>
          <w:b/>
          <w:sz w:val="24"/>
          <w:szCs w:val="24"/>
        </w:rPr>
      </w:pPr>
      <w:r w:rsidRPr="00F43823">
        <w:rPr>
          <w:rFonts w:ascii="Times New Roman" w:hAnsi="Times New Roman" w:cs="Times New Roman"/>
          <w:b/>
          <w:sz w:val="24"/>
          <w:szCs w:val="24"/>
        </w:rPr>
        <w:t>11</w:t>
      </w:r>
      <w:r w:rsidRPr="00F43823">
        <w:rPr>
          <w:rFonts w:ascii="Times New Roman" w:hAnsi="Times New Roman" w:cs="Times New Roman"/>
          <w:b/>
          <w:sz w:val="24"/>
          <w:szCs w:val="24"/>
        </w:rPr>
        <w:tab/>
        <w:t>The mandate given to the Constitutional Review Committee</w:t>
      </w:r>
      <w:r w:rsidR="00C11203">
        <w:rPr>
          <w:rFonts w:ascii="Times New Roman" w:hAnsi="Times New Roman" w:cs="Times New Roman"/>
          <w:b/>
          <w:sz w:val="24"/>
          <w:szCs w:val="24"/>
        </w:rPr>
        <w:tab/>
      </w:r>
      <w:r w:rsidR="00C11203">
        <w:rPr>
          <w:rFonts w:ascii="Times New Roman" w:hAnsi="Times New Roman" w:cs="Times New Roman"/>
          <w:b/>
          <w:sz w:val="24"/>
          <w:szCs w:val="24"/>
        </w:rPr>
        <w:tab/>
        <w:t>25</w:t>
      </w:r>
    </w:p>
    <w:p w:rsidR="00F43823" w:rsidRPr="00F43823" w:rsidRDefault="00F43823" w:rsidP="00F43823">
      <w:pPr>
        <w:spacing w:after="0"/>
        <w:ind w:left="709" w:hanging="709"/>
        <w:rPr>
          <w:rFonts w:ascii="Times New Roman" w:hAnsi="Times New Roman" w:cs="Times New Roman"/>
          <w:b/>
          <w:sz w:val="24"/>
          <w:szCs w:val="24"/>
        </w:rPr>
      </w:pPr>
      <w:r w:rsidRPr="00F43823">
        <w:rPr>
          <w:rFonts w:ascii="Times New Roman" w:hAnsi="Times New Roman" w:cs="Times New Roman"/>
          <w:b/>
          <w:sz w:val="24"/>
          <w:szCs w:val="24"/>
        </w:rPr>
        <w:t>12</w:t>
      </w:r>
      <w:r w:rsidRPr="00F43823">
        <w:rPr>
          <w:rFonts w:ascii="Times New Roman" w:hAnsi="Times New Roman" w:cs="Times New Roman"/>
          <w:b/>
          <w:sz w:val="24"/>
          <w:szCs w:val="24"/>
        </w:rPr>
        <w:tab/>
        <w:t>Requirements for amending the Constitution</w:t>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C11203">
        <w:rPr>
          <w:rFonts w:ascii="Times New Roman" w:hAnsi="Times New Roman" w:cs="Times New Roman"/>
          <w:b/>
          <w:sz w:val="24"/>
          <w:szCs w:val="24"/>
        </w:rPr>
        <w:tab/>
      </w:r>
      <w:r w:rsidR="005B2827">
        <w:rPr>
          <w:rFonts w:ascii="Times New Roman" w:hAnsi="Times New Roman" w:cs="Times New Roman"/>
          <w:b/>
          <w:sz w:val="24"/>
          <w:szCs w:val="24"/>
        </w:rPr>
        <w:t>26</w:t>
      </w:r>
    </w:p>
    <w:p w:rsidR="00F43823" w:rsidRPr="00F43823" w:rsidRDefault="00F43823" w:rsidP="00F43823">
      <w:pPr>
        <w:spacing w:after="0"/>
        <w:ind w:left="709" w:hanging="709"/>
        <w:rPr>
          <w:rFonts w:ascii="Times New Roman" w:hAnsi="Times New Roman" w:cs="Times New Roman"/>
          <w:b/>
          <w:sz w:val="24"/>
          <w:szCs w:val="24"/>
        </w:rPr>
      </w:pPr>
      <w:r w:rsidRPr="00F43823">
        <w:rPr>
          <w:rFonts w:ascii="Times New Roman" w:hAnsi="Times New Roman" w:cs="Times New Roman"/>
          <w:b/>
          <w:sz w:val="24"/>
          <w:szCs w:val="24"/>
        </w:rPr>
        <w:t>13</w:t>
      </w:r>
      <w:r w:rsidRPr="00F43823">
        <w:rPr>
          <w:rFonts w:ascii="Times New Roman" w:hAnsi="Times New Roman" w:cs="Times New Roman"/>
          <w:b/>
          <w:sz w:val="24"/>
          <w:szCs w:val="24"/>
        </w:rPr>
        <w:tab/>
        <w:t>The real reasons for the EWC proposal</w:t>
      </w:r>
      <w:r w:rsidR="005B2827">
        <w:rPr>
          <w:rFonts w:ascii="Times New Roman" w:hAnsi="Times New Roman" w:cs="Times New Roman"/>
          <w:b/>
          <w:sz w:val="24"/>
          <w:szCs w:val="24"/>
        </w:rPr>
        <w:tab/>
      </w:r>
      <w:r w:rsidR="005B2827">
        <w:rPr>
          <w:rFonts w:ascii="Times New Roman" w:hAnsi="Times New Roman" w:cs="Times New Roman"/>
          <w:b/>
          <w:sz w:val="24"/>
          <w:szCs w:val="24"/>
        </w:rPr>
        <w:tab/>
      </w:r>
      <w:r w:rsidR="005B2827">
        <w:rPr>
          <w:rFonts w:ascii="Times New Roman" w:hAnsi="Times New Roman" w:cs="Times New Roman"/>
          <w:b/>
          <w:sz w:val="24"/>
          <w:szCs w:val="24"/>
        </w:rPr>
        <w:tab/>
      </w:r>
      <w:r w:rsidR="005B2827">
        <w:rPr>
          <w:rFonts w:ascii="Times New Roman" w:hAnsi="Times New Roman" w:cs="Times New Roman"/>
          <w:b/>
          <w:sz w:val="24"/>
          <w:szCs w:val="24"/>
        </w:rPr>
        <w:tab/>
      </w:r>
      <w:r w:rsidR="005B2827">
        <w:rPr>
          <w:rFonts w:ascii="Times New Roman" w:hAnsi="Times New Roman" w:cs="Times New Roman"/>
          <w:b/>
          <w:sz w:val="24"/>
          <w:szCs w:val="24"/>
        </w:rPr>
        <w:tab/>
        <w:t>26</w:t>
      </w:r>
    </w:p>
    <w:p w:rsidR="00F43823" w:rsidRPr="00F43823" w:rsidRDefault="00F43823" w:rsidP="00F43823">
      <w:pPr>
        <w:spacing w:after="0"/>
        <w:ind w:left="709" w:hanging="709"/>
        <w:rPr>
          <w:rFonts w:ascii="Times New Roman" w:hAnsi="Times New Roman" w:cs="Times New Roman"/>
          <w:b/>
          <w:sz w:val="24"/>
          <w:szCs w:val="24"/>
        </w:rPr>
      </w:pPr>
      <w:r w:rsidRPr="00F43823">
        <w:rPr>
          <w:rFonts w:ascii="Times New Roman" w:hAnsi="Times New Roman" w:cs="Times New Roman"/>
          <w:b/>
          <w:sz w:val="24"/>
          <w:szCs w:val="24"/>
        </w:rPr>
        <w:t>14</w:t>
      </w:r>
      <w:r w:rsidRPr="00F43823">
        <w:rPr>
          <w:rFonts w:ascii="Times New Roman" w:hAnsi="Times New Roman" w:cs="Times New Roman"/>
          <w:b/>
          <w:sz w:val="24"/>
          <w:szCs w:val="24"/>
        </w:rPr>
        <w:tab/>
        <w:t>Is Cyril Ramaphosa trying to neutralise the EWC proposal?</w:t>
      </w:r>
      <w:r w:rsidR="005B2827">
        <w:rPr>
          <w:rFonts w:ascii="Times New Roman" w:hAnsi="Times New Roman" w:cs="Times New Roman"/>
          <w:b/>
          <w:sz w:val="24"/>
          <w:szCs w:val="24"/>
        </w:rPr>
        <w:tab/>
      </w:r>
      <w:r w:rsidR="005B2827">
        <w:rPr>
          <w:rFonts w:ascii="Times New Roman" w:hAnsi="Times New Roman" w:cs="Times New Roman"/>
          <w:b/>
          <w:sz w:val="24"/>
          <w:szCs w:val="24"/>
        </w:rPr>
        <w:tab/>
        <w:t>28</w:t>
      </w:r>
    </w:p>
    <w:p w:rsidR="00F43823" w:rsidRPr="00F43823" w:rsidRDefault="00F43823" w:rsidP="00F43823">
      <w:pPr>
        <w:tabs>
          <w:tab w:val="left" w:pos="142"/>
          <w:tab w:val="left" w:pos="284"/>
          <w:tab w:val="left" w:pos="709"/>
        </w:tabs>
        <w:spacing w:after="0"/>
        <w:ind w:left="567" w:hanging="567"/>
        <w:rPr>
          <w:rFonts w:ascii="Times New Roman" w:hAnsi="Times New Roman" w:cs="Times New Roman"/>
          <w:b/>
          <w:sz w:val="24"/>
          <w:szCs w:val="24"/>
        </w:rPr>
      </w:pPr>
      <w:r w:rsidRPr="00F43823">
        <w:rPr>
          <w:rFonts w:ascii="Times New Roman" w:hAnsi="Times New Roman" w:cs="Times New Roman"/>
          <w:b/>
          <w:sz w:val="24"/>
          <w:szCs w:val="24"/>
        </w:rPr>
        <w:t>15</w:t>
      </w:r>
      <w:r w:rsidRPr="00F43823">
        <w:rPr>
          <w:rFonts w:ascii="Times New Roman" w:hAnsi="Times New Roman" w:cs="Times New Roman"/>
          <w:b/>
          <w:sz w:val="24"/>
          <w:szCs w:val="24"/>
        </w:rPr>
        <w:tab/>
      </w:r>
      <w:r w:rsidRPr="00F43823">
        <w:rPr>
          <w:rFonts w:ascii="Times New Roman" w:hAnsi="Times New Roman" w:cs="Times New Roman"/>
          <w:b/>
          <w:sz w:val="24"/>
          <w:szCs w:val="24"/>
        </w:rPr>
        <w:tab/>
      </w:r>
      <w:r w:rsidRPr="00F43823">
        <w:rPr>
          <w:rFonts w:ascii="Times New Roman" w:hAnsi="Times New Roman" w:cs="Times New Roman"/>
          <w:b/>
          <w:sz w:val="24"/>
          <w:szCs w:val="24"/>
        </w:rPr>
        <w:tab/>
      </w:r>
      <w:r w:rsidR="005B2827">
        <w:rPr>
          <w:rFonts w:ascii="Times New Roman" w:hAnsi="Times New Roman" w:cs="Times New Roman"/>
          <w:b/>
          <w:sz w:val="24"/>
          <w:szCs w:val="24"/>
        </w:rPr>
        <w:t>L</w:t>
      </w:r>
      <w:r w:rsidRPr="00F43823">
        <w:rPr>
          <w:rFonts w:ascii="Times New Roman" w:hAnsi="Times New Roman" w:cs="Times New Roman"/>
          <w:b/>
          <w:sz w:val="24"/>
          <w:szCs w:val="24"/>
        </w:rPr>
        <w:t>essons from Venezuela</w:t>
      </w:r>
      <w:r w:rsidR="005B2827">
        <w:rPr>
          <w:rFonts w:ascii="Times New Roman" w:hAnsi="Times New Roman" w:cs="Times New Roman"/>
          <w:b/>
          <w:sz w:val="24"/>
          <w:szCs w:val="24"/>
        </w:rPr>
        <w:tab/>
      </w:r>
      <w:r w:rsidR="005B2827">
        <w:rPr>
          <w:rFonts w:ascii="Times New Roman" w:hAnsi="Times New Roman" w:cs="Times New Roman"/>
          <w:b/>
          <w:sz w:val="24"/>
          <w:szCs w:val="24"/>
        </w:rPr>
        <w:tab/>
      </w:r>
      <w:r w:rsidR="005B2827">
        <w:rPr>
          <w:rFonts w:ascii="Times New Roman" w:hAnsi="Times New Roman" w:cs="Times New Roman"/>
          <w:b/>
          <w:sz w:val="24"/>
          <w:szCs w:val="24"/>
        </w:rPr>
        <w:tab/>
      </w:r>
      <w:r w:rsidR="005B2827">
        <w:rPr>
          <w:rFonts w:ascii="Times New Roman" w:hAnsi="Times New Roman" w:cs="Times New Roman"/>
          <w:b/>
          <w:sz w:val="24"/>
          <w:szCs w:val="24"/>
        </w:rPr>
        <w:tab/>
      </w:r>
      <w:r w:rsidR="005B2827">
        <w:rPr>
          <w:rFonts w:ascii="Times New Roman" w:hAnsi="Times New Roman" w:cs="Times New Roman"/>
          <w:b/>
          <w:sz w:val="24"/>
          <w:szCs w:val="24"/>
        </w:rPr>
        <w:tab/>
      </w:r>
      <w:r w:rsidR="005B2827">
        <w:rPr>
          <w:rFonts w:ascii="Times New Roman" w:hAnsi="Times New Roman" w:cs="Times New Roman"/>
          <w:b/>
          <w:sz w:val="24"/>
          <w:szCs w:val="24"/>
        </w:rPr>
        <w:tab/>
      </w:r>
      <w:r w:rsidR="005B2827">
        <w:rPr>
          <w:rFonts w:ascii="Times New Roman" w:hAnsi="Times New Roman" w:cs="Times New Roman"/>
          <w:b/>
          <w:sz w:val="24"/>
          <w:szCs w:val="24"/>
        </w:rPr>
        <w:tab/>
        <w:t>30</w:t>
      </w:r>
    </w:p>
    <w:p w:rsidR="00F43823" w:rsidRDefault="00F43823" w:rsidP="00F43823">
      <w:pPr>
        <w:spacing w:after="0"/>
        <w:ind w:left="709" w:hanging="709"/>
        <w:rPr>
          <w:rFonts w:ascii="Times New Roman" w:hAnsi="Times New Roman" w:cs="Times New Roman"/>
          <w:b/>
          <w:sz w:val="24"/>
          <w:szCs w:val="24"/>
        </w:rPr>
      </w:pPr>
      <w:r w:rsidRPr="00F43823">
        <w:rPr>
          <w:rFonts w:ascii="Times New Roman" w:hAnsi="Times New Roman" w:cs="Times New Roman"/>
          <w:b/>
          <w:sz w:val="24"/>
          <w:szCs w:val="24"/>
        </w:rPr>
        <w:t>16</w:t>
      </w:r>
      <w:r w:rsidRPr="00F43823">
        <w:rPr>
          <w:rFonts w:ascii="Times New Roman" w:hAnsi="Times New Roman" w:cs="Times New Roman"/>
          <w:b/>
          <w:sz w:val="24"/>
          <w:szCs w:val="24"/>
        </w:rPr>
        <w:tab/>
        <w:t>A better way forward</w:t>
      </w:r>
      <w:r w:rsidR="005B2827">
        <w:rPr>
          <w:rFonts w:ascii="Times New Roman" w:hAnsi="Times New Roman" w:cs="Times New Roman"/>
          <w:b/>
          <w:sz w:val="24"/>
          <w:szCs w:val="24"/>
        </w:rPr>
        <w:tab/>
      </w:r>
      <w:r w:rsidR="005B2827">
        <w:rPr>
          <w:rFonts w:ascii="Times New Roman" w:hAnsi="Times New Roman" w:cs="Times New Roman"/>
          <w:b/>
          <w:sz w:val="24"/>
          <w:szCs w:val="24"/>
        </w:rPr>
        <w:tab/>
      </w:r>
      <w:r w:rsidR="005B2827">
        <w:rPr>
          <w:rFonts w:ascii="Times New Roman" w:hAnsi="Times New Roman" w:cs="Times New Roman"/>
          <w:b/>
          <w:sz w:val="24"/>
          <w:szCs w:val="24"/>
        </w:rPr>
        <w:tab/>
      </w:r>
      <w:r w:rsidR="005B2827">
        <w:rPr>
          <w:rFonts w:ascii="Times New Roman" w:hAnsi="Times New Roman" w:cs="Times New Roman"/>
          <w:b/>
          <w:sz w:val="24"/>
          <w:szCs w:val="24"/>
        </w:rPr>
        <w:tab/>
      </w:r>
      <w:r w:rsidR="005B2827">
        <w:rPr>
          <w:rFonts w:ascii="Times New Roman" w:hAnsi="Times New Roman" w:cs="Times New Roman"/>
          <w:b/>
          <w:sz w:val="24"/>
          <w:szCs w:val="24"/>
        </w:rPr>
        <w:tab/>
      </w:r>
      <w:r w:rsidR="005B2827">
        <w:rPr>
          <w:rFonts w:ascii="Times New Roman" w:hAnsi="Times New Roman" w:cs="Times New Roman"/>
          <w:b/>
          <w:sz w:val="24"/>
          <w:szCs w:val="24"/>
        </w:rPr>
        <w:tab/>
      </w:r>
      <w:r w:rsidR="005B2827">
        <w:rPr>
          <w:rFonts w:ascii="Times New Roman" w:hAnsi="Times New Roman" w:cs="Times New Roman"/>
          <w:b/>
          <w:sz w:val="24"/>
          <w:szCs w:val="24"/>
        </w:rPr>
        <w:tab/>
        <w:t>33</w:t>
      </w:r>
    </w:p>
    <w:p w:rsidR="005B2827" w:rsidRDefault="005B2827" w:rsidP="005B2827">
      <w:pPr>
        <w:spacing w:after="0"/>
        <w:ind w:left="709" w:hanging="709"/>
        <w:rPr>
          <w:rFonts w:ascii="Times New Roman" w:hAnsi="Times New Roman" w:cs="Times New Roman"/>
          <w:b/>
          <w:color w:val="222122"/>
          <w:sz w:val="24"/>
          <w:szCs w:val="24"/>
        </w:rPr>
      </w:pPr>
      <w:r>
        <w:rPr>
          <w:rFonts w:ascii="Times New Roman" w:hAnsi="Times New Roman" w:cs="Times New Roman"/>
          <w:b/>
          <w:sz w:val="24"/>
          <w:szCs w:val="24"/>
        </w:rPr>
        <w:t>Appendix 1:</w:t>
      </w:r>
      <w:r w:rsidRPr="005B2827">
        <w:rPr>
          <w:rFonts w:ascii="Times New Roman" w:hAnsi="Times New Roman" w:cs="Times New Roman"/>
          <w:b/>
          <w:color w:val="222122"/>
          <w:sz w:val="24"/>
          <w:szCs w:val="24"/>
        </w:rPr>
        <w:t xml:space="preserve"> </w:t>
      </w:r>
      <w:r w:rsidRPr="00147A5C">
        <w:rPr>
          <w:rFonts w:ascii="Times New Roman" w:hAnsi="Times New Roman" w:cs="Times New Roman"/>
          <w:b/>
          <w:color w:val="222122"/>
          <w:sz w:val="24"/>
          <w:szCs w:val="24"/>
        </w:rPr>
        <w:t xml:space="preserve">Agri SA’s 2017 </w:t>
      </w:r>
      <w:r>
        <w:rPr>
          <w:rFonts w:ascii="Times New Roman" w:hAnsi="Times New Roman" w:cs="Times New Roman"/>
          <w:b/>
          <w:color w:val="222122"/>
          <w:sz w:val="24"/>
          <w:szCs w:val="24"/>
        </w:rPr>
        <w:t>L</w:t>
      </w:r>
      <w:r w:rsidRPr="00147A5C">
        <w:rPr>
          <w:rFonts w:ascii="Times New Roman" w:hAnsi="Times New Roman" w:cs="Times New Roman"/>
          <w:b/>
          <w:color w:val="222122"/>
          <w:sz w:val="24"/>
          <w:szCs w:val="24"/>
        </w:rPr>
        <w:t xml:space="preserve">and </w:t>
      </w:r>
      <w:r>
        <w:rPr>
          <w:rFonts w:ascii="Times New Roman" w:hAnsi="Times New Roman" w:cs="Times New Roman"/>
          <w:b/>
          <w:color w:val="222122"/>
          <w:sz w:val="24"/>
          <w:szCs w:val="24"/>
        </w:rPr>
        <w:t>Audit: Methodology and F</w:t>
      </w:r>
      <w:r w:rsidRPr="00147A5C">
        <w:rPr>
          <w:rFonts w:ascii="Times New Roman" w:hAnsi="Times New Roman" w:cs="Times New Roman"/>
          <w:b/>
          <w:color w:val="222122"/>
          <w:sz w:val="24"/>
          <w:szCs w:val="24"/>
        </w:rPr>
        <w:t>indings</w:t>
      </w:r>
      <w:r>
        <w:rPr>
          <w:rFonts w:ascii="Times New Roman" w:hAnsi="Times New Roman" w:cs="Times New Roman"/>
          <w:b/>
          <w:color w:val="222122"/>
          <w:sz w:val="24"/>
          <w:szCs w:val="24"/>
        </w:rPr>
        <w:tab/>
      </w:r>
      <w:r>
        <w:rPr>
          <w:rFonts w:ascii="Times New Roman" w:hAnsi="Times New Roman" w:cs="Times New Roman"/>
          <w:b/>
          <w:color w:val="222122"/>
          <w:sz w:val="24"/>
          <w:szCs w:val="24"/>
        </w:rPr>
        <w:tab/>
        <w:t>37</w:t>
      </w:r>
    </w:p>
    <w:p w:rsidR="00F43823" w:rsidRDefault="005B2827" w:rsidP="005B2827">
      <w:pPr>
        <w:spacing w:line="240" w:lineRule="auto"/>
        <w:rPr>
          <w:rFonts w:ascii="Times New Roman" w:hAnsi="Times New Roman"/>
          <w:b/>
          <w:sz w:val="24"/>
          <w:szCs w:val="24"/>
        </w:rPr>
      </w:pPr>
      <w:r>
        <w:rPr>
          <w:rFonts w:ascii="Times New Roman" w:hAnsi="Times New Roman"/>
          <w:b/>
          <w:sz w:val="24"/>
          <w:szCs w:val="24"/>
        </w:rPr>
        <w:t>Appendix 2:</w:t>
      </w:r>
      <w:r w:rsidRPr="005B2827">
        <w:rPr>
          <w:rFonts w:ascii="Times New Roman" w:hAnsi="Times New Roman" w:cs="Times New Roman"/>
          <w:b/>
          <w:sz w:val="24"/>
          <w:szCs w:val="24"/>
        </w:rPr>
        <w:t xml:space="preserve"> </w:t>
      </w:r>
      <w:r w:rsidRPr="001D0730">
        <w:rPr>
          <w:rFonts w:ascii="Times New Roman" w:hAnsi="Times New Roman" w:cs="Times New Roman"/>
          <w:b/>
          <w:sz w:val="24"/>
          <w:szCs w:val="24"/>
        </w:rPr>
        <w:t xml:space="preserve">How the government could help establish successful black </w:t>
      </w:r>
      <w:r>
        <w:rPr>
          <w:rFonts w:ascii="Times New Roman" w:hAnsi="Times New Roman" w:cs="Times New Roman"/>
          <w:b/>
          <w:sz w:val="24"/>
          <w:szCs w:val="24"/>
        </w:rPr>
        <w:t xml:space="preserve">          </w:t>
      </w:r>
      <w:r w:rsidRPr="001D0730">
        <w:rPr>
          <w:rFonts w:ascii="Times New Roman" w:hAnsi="Times New Roman" w:cs="Times New Roman"/>
          <w:b/>
          <w:sz w:val="24"/>
          <w:szCs w:val="24"/>
        </w:rPr>
        <w:t>commercial farmers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38</w:t>
      </w:r>
    </w:p>
    <w:p w:rsidR="00C94674" w:rsidRPr="001F215E" w:rsidRDefault="00C94674" w:rsidP="00C94674">
      <w:pPr>
        <w:spacing w:after="0" w:line="240" w:lineRule="auto"/>
        <w:jc w:val="center"/>
        <w:rPr>
          <w:rFonts w:ascii="Times New Roman" w:hAnsi="Times New Roman" w:cs="Times New Roman"/>
          <w:sz w:val="24"/>
          <w:szCs w:val="24"/>
        </w:rPr>
      </w:pPr>
    </w:p>
    <w:p w:rsidR="006506BD" w:rsidRDefault="001146E2">
      <w:pP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1F215E">
        <w:rPr>
          <w:rFonts w:ascii="Times New Roman" w:hAnsi="Times New Roman" w:cs="Times New Roman"/>
          <w:b/>
          <w:sz w:val="24"/>
          <w:szCs w:val="24"/>
        </w:rPr>
        <w:t>Introduction</w:t>
      </w:r>
    </w:p>
    <w:p w:rsidR="001F215E" w:rsidRPr="00E43398" w:rsidRDefault="001F215E" w:rsidP="001F215E">
      <w:pPr>
        <w:rPr>
          <w:rFonts w:ascii="Times New Roman" w:hAnsi="Times New Roman"/>
          <w:sz w:val="24"/>
          <w:szCs w:val="24"/>
        </w:rPr>
      </w:pPr>
      <w:r w:rsidRPr="00E43398">
        <w:rPr>
          <w:rFonts w:ascii="Times New Roman" w:hAnsi="Times New Roman"/>
          <w:sz w:val="24"/>
          <w:szCs w:val="24"/>
        </w:rPr>
        <w:t xml:space="preserve">The </w:t>
      </w:r>
      <w:r>
        <w:rPr>
          <w:rFonts w:ascii="Times New Roman" w:hAnsi="Times New Roman"/>
          <w:sz w:val="24"/>
          <w:szCs w:val="24"/>
        </w:rPr>
        <w:t xml:space="preserve">Joint Constitutional Review Committee </w:t>
      </w:r>
      <w:r w:rsidR="00EF396F">
        <w:rPr>
          <w:rFonts w:ascii="Times New Roman" w:hAnsi="Times New Roman"/>
          <w:sz w:val="24"/>
          <w:szCs w:val="24"/>
        </w:rPr>
        <w:t xml:space="preserve">(the committee) </w:t>
      </w:r>
      <w:r w:rsidRPr="00E43398">
        <w:rPr>
          <w:rFonts w:ascii="Times New Roman" w:hAnsi="Times New Roman"/>
          <w:sz w:val="24"/>
          <w:szCs w:val="24"/>
        </w:rPr>
        <w:t xml:space="preserve">has invited </w:t>
      </w:r>
      <w:r>
        <w:rPr>
          <w:rFonts w:ascii="Times New Roman" w:hAnsi="Times New Roman"/>
          <w:sz w:val="24"/>
          <w:szCs w:val="24"/>
        </w:rPr>
        <w:t>written public submissions on its ‘review of Section 25 of the Constitution and other sections where necessary to make it possible fo</w:t>
      </w:r>
      <w:r w:rsidR="00EF396F">
        <w:rPr>
          <w:rFonts w:ascii="Times New Roman" w:hAnsi="Times New Roman"/>
          <w:sz w:val="24"/>
          <w:szCs w:val="24"/>
        </w:rPr>
        <w:t>r</w:t>
      </w:r>
      <w:r>
        <w:rPr>
          <w:rFonts w:ascii="Times New Roman" w:hAnsi="Times New Roman"/>
          <w:sz w:val="24"/>
          <w:szCs w:val="24"/>
        </w:rPr>
        <w:t xml:space="preserve"> the state to expropriate land in the public interest without compensation’. </w:t>
      </w:r>
    </w:p>
    <w:p w:rsidR="001F215E" w:rsidRDefault="001F215E" w:rsidP="001F215E">
      <w:pPr>
        <w:rPr>
          <w:rFonts w:ascii="Times New Roman" w:hAnsi="Times New Roman"/>
          <w:sz w:val="24"/>
          <w:szCs w:val="24"/>
        </w:rPr>
      </w:pPr>
      <w:r w:rsidRPr="00E43398">
        <w:rPr>
          <w:rFonts w:ascii="Times New Roman" w:hAnsi="Times New Roman"/>
          <w:sz w:val="24"/>
          <w:szCs w:val="24"/>
        </w:rPr>
        <w:t>This submission is made by the South African Institute of Race Relations NPC (IRR), a non-profit organisation formed in 1929 to oppose racial discrimination and promote racial goodwill. Its current objects are to promote democracy, human rights, development, and reconciliation between the peoples of South Africa.</w:t>
      </w:r>
    </w:p>
    <w:p w:rsidR="00EF396F" w:rsidRPr="00EF396F" w:rsidRDefault="00EF396F" w:rsidP="00EF396F">
      <w:pPr>
        <w:rPr>
          <w:rFonts w:ascii="Times New Roman" w:hAnsi="Times New Roman"/>
          <w:sz w:val="24"/>
          <w:szCs w:val="24"/>
        </w:rPr>
      </w:pPr>
      <w:r>
        <w:rPr>
          <w:rFonts w:ascii="Times New Roman" w:hAnsi="Times New Roman"/>
          <w:sz w:val="24"/>
          <w:szCs w:val="24"/>
        </w:rPr>
        <w:t xml:space="preserve">The committee’s review stems from a motion </w:t>
      </w:r>
      <w:r w:rsidR="00604082">
        <w:rPr>
          <w:rFonts w:ascii="Times New Roman" w:hAnsi="Times New Roman"/>
          <w:sz w:val="24"/>
          <w:szCs w:val="24"/>
        </w:rPr>
        <w:t>which was a</w:t>
      </w:r>
      <w:r>
        <w:rPr>
          <w:rFonts w:ascii="Times New Roman" w:hAnsi="Times New Roman"/>
          <w:sz w:val="24"/>
          <w:szCs w:val="24"/>
        </w:rPr>
        <w:t xml:space="preserve">dopted by </w:t>
      </w:r>
      <w:r w:rsidRPr="00EF396F">
        <w:rPr>
          <w:rFonts w:ascii="Times New Roman" w:hAnsi="Times New Roman"/>
          <w:sz w:val="24"/>
          <w:szCs w:val="24"/>
        </w:rPr>
        <w:t>the National Assembly, in concurrence with the National Council of Provinces</w:t>
      </w:r>
      <w:r w:rsidR="00604082">
        <w:rPr>
          <w:rFonts w:ascii="Times New Roman" w:hAnsi="Times New Roman"/>
          <w:sz w:val="24"/>
          <w:szCs w:val="24"/>
        </w:rPr>
        <w:t>, on</w:t>
      </w:r>
      <w:r w:rsidR="00604082" w:rsidRPr="00EF396F">
        <w:rPr>
          <w:rFonts w:ascii="Times New Roman" w:hAnsi="Times New Roman"/>
          <w:sz w:val="24"/>
          <w:szCs w:val="24"/>
        </w:rPr>
        <w:t xml:space="preserve"> 27</w:t>
      </w:r>
      <w:r w:rsidR="00604082" w:rsidRPr="00EF396F">
        <w:rPr>
          <w:rFonts w:ascii="Times New Roman" w:hAnsi="Times New Roman"/>
          <w:sz w:val="24"/>
          <w:szCs w:val="24"/>
          <w:vertAlign w:val="superscript"/>
        </w:rPr>
        <w:t>th</w:t>
      </w:r>
      <w:r w:rsidR="00604082" w:rsidRPr="00EF396F">
        <w:rPr>
          <w:rFonts w:ascii="Times New Roman" w:hAnsi="Times New Roman"/>
          <w:sz w:val="24"/>
          <w:szCs w:val="24"/>
        </w:rPr>
        <w:t xml:space="preserve"> February 2018</w:t>
      </w:r>
      <w:r>
        <w:rPr>
          <w:rFonts w:ascii="Times New Roman" w:hAnsi="Times New Roman"/>
          <w:sz w:val="24"/>
          <w:szCs w:val="24"/>
        </w:rPr>
        <w:t xml:space="preserve">. </w:t>
      </w:r>
      <w:r w:rsidRPr="00EF396F">
        <w:rPr>
          <w:rFonts w:ascii="Times New Roman" w:hAnsi="Times New Roman"/>
          <w:sz w:val="24"/>
          <w:szCs w:val="24"/>
        </w:rPr>
        <w:t xml:space="preserve">According to the motion, the committee must obtain the views of ordinary South Africans and other people regarding ‘the necessity of...expropriating land without compensation’. The committee must also ‘propose [any] necessary constitutional amendments’ regarding ‘the kind of future land tenure regime needed’. </w:t>
      </w:r>
    </w:p>
    <w:p w:rsidR="00EF396F" w:rsidRDefault="00EF396F" w:rsidP="00EF396F">
      <w:pPr>
        <w:rPr>
          <w:rFonts w:ascii="Times New Roman" w:hAnsi="Times New Roman"/>
          <w:sz w:val="24"/>
          <w:szCs w:val="24"/>
        </w:rPr>
      </w:pPr>
      <w:r w:rsidRPr="00EF396F">
        <w:rPr>
          <w:rFonts w:ascii="Times New Roman" w:hAnsi="Times New Roman"/>
          <w:sz w:val="24"/>
          <w:szCs w:val="24"/>
        </w:rPr>
        <w:t>The committee has called for written public submissions on this review of Section 25 and other constitutional clauses. The deadline for such submissions, which was initially set at 31</w:t>
      </w:r>
      <w:r w:rsidRPr="00EF396F">
        <w:rPr>
          <w:rFonts w:ascii="Times New Roman" w:hAnsi="Times New Roman"/>
          <w:sz w:val="24"/>
          <w:szCs w:val="24"/>
          <w:vertAlign w:val="superscript"/>
        </w:rPr>
        <w:t>st</w:t>
      </w:r>
      <w:r w:rsidRPr="00EF396F">
        <w:rPr>
          <w:rFonts w:ascii="Times New Roman" w:hAnsi="Times New Roman"/>
          <w:sz w:val="24"/>
          <w:szCs w:val="24"/>
        </w:rPr>
        <w:t xml:space="preserve"> May 2018, has been extended by roughly a fortnight to 15</w:t>
      </w:r>
      <w:r w:rsidRPr="00EF396F">
        <w:rPr>
          <w:rFonts w:ascii="Times New Roman" w:hAnsi="Times New Roman"/>
          <w:sz w:val="24"/>
          <w:szCs w:val="24"/>
          <w:vertAlign w:val="superscript"/>
        </w:rPr>
        <w:t>th</w:t>
      </w:r>
      <w:r w:rsidRPr="00EF396F">
        <w:rPr>
          <w:rFonts w:ascii="Times New Roman" w:hAnsi="Times New Roman"/>
          <w:sz w:val="24"/>
          <w:szCs w:val="24"/>
        </w:rPr>
        <w:t xml:space="preserve"> June 2018.</w:t>
      </w:r>
      <w:r>
        <w:rPr>
          <w:rFonts w:ascii="Times New Roman" w:hAnsi="Times New Roman"/>
          <w:sz w:val="24"/>
          <w:szCs w:val="24"/>
        </w:rPr>
        <w:t xml:space="preserve"> However, even with this extension, the period allowed for written public submissions is too short to allow proper public consultation on these crucial issues.</w:t>
      </w:r>
    </w:p>
    <w:p w:rsidR="00EF396F" w:rsidRPr="00EF396F" w:rsidRDefault="00EF396F" w:rsidP="00EF396F">
      <w:pPr>
        <w:rPr>
          <w:rFonts w:ascii="Times New Roman" w:hAnsi="Times New Roman"/>
          <w:b/>
          <w:sz w:val="24"/>
          <w:szCs w:val="24"/>
        </w:rPr>
      </w:pPr>
      <w:r w:rsidRPr="00EF396F">
        <w:rPr>
          <w:rFonts w:ascii="Times New Roman" w:hAnsi="Times New Roman"/>
          <w:b/>
          <w:sz w:val="24"/>
          <w:szCs w:val="24"/>
        </w:rPr>
        <w:t>2</w:t>
      </w:r>
      <w:r w:rsidRPr="00EF396F">
        <w:rPr>
          <w:rFonts w:ascii="Times New Roman" w:hAnsi="Times New Roman"/>
          <w:b/>
          <w:sz w:val="24"/>
          <w:szCs w:val="24"/>
        </w:rPr>
        <w:tab/>
        <w:t>The importance of proper public consultation</w:t>
      </w:r>
    </w:p>
    <w:p w:rsidR="00EF396F" w:rsidRPr="00EF396F" w:rsidRDefault="00EF396F" w:rsidP="00EF396F">
      <w:pPr>
        <w:rPr>
          <w:rFonts w:ascii="Times New Roman" w:hAnsi="Times New Roman"/>
          <w:sz w:val="24"/>
          <w:szCs w:val="24"/>
        </w:rPr>
      </w:pPr>
      <w:r w:rsidRPr="00604082">
        <w:rPr>
          <w:rFonts w:ascii="Times New Roman" w:hAnsi="Times New Roman"/>
          <w:sz w:val="24"/>
          <w:szCs w:val="24"/>
        </w:rPr>
        <w:t xml:space="preserve">The constitutional amendments </w:t>
      </w:r>
      <w:r w:rsidR="00604082">
        <w:rPr>
          <w:rFonts w:ascii="Times New Roman" w:hAnsi="Times New Roman"/>
          <w:sz w:val="24"/>
          <w:szCs w:val="24"/>
        </w:rPr>
        <w:t>the committee is considering</w:t>
      </w:r>
      <w:r w:rsidRPr="00604082">
        <w:rPr>
          <w:rFonts w:ascii="Times New Roman" w:hAnsi="Times New Roman"/>
          <w:sz w:val="24"/>
          <w:szCs w:val="24"/>
        </w:rPr>
        <w:t xml:space="preserve"> will fundamentally undermine the negotiated</w:t>
      </w:r>
      <w:r w:rsidRPr="00EF396F">
        <w:rPr>
          <w:rFonts w:ascii="Times New Roman" w:hAnsi="Times New Roman"/>
          <w:sz w:val="24"/>
          <w:szCs w:val="24"/>
        </w:rPr>
        <w:t xml:space="preserve"> settlement of the mid-1990s. They will contradict the rule of law, the supremacy of which is guaranteed in Section 1 of the Constitution. They are also likely to have a negative impact on the economy and South Africa’s capacity to generate the investment, growth, and jobs vital to the upward mobility of millions of people. Consideration of possible constitutional amendments with such major ramifications should not be rushed in this way.</w:t>
      </w:r>
    </w:p>
    <w:p w:rsidR="00EF396F" w:rsidRPr="00EF396F" w:rsidRDefault="00EF396F" w:rsidP="00EF396F">
      <w:pPr>
        <w:rPr>
          <w:rFonts w:ascii="Times New Roman" w:hAnsi="Times New Roman"/>
          <w:sz w:val="24"/>
          <w:szCs w:val="24"/>
        </w:rPr>
      </w:pPr>
      <w:r w:rsidRPr="00EF396F">
        <w:rPr>
          <w:rFonts w:ascii="Times New Roman" w:hAnsi="Times New Roman"/>
          <w:sz w:val="24"/>
          <w:szCs w:val="24"/>
        </w:rPr>
        <w:lastRenderedPageBreak/>
        <w:t xml:space="preserve">In addition, the Constitutional Court has repeatedly stressed that proper public participation in the law-making process is a vital aspect of South Africa’s democracy. Relevant rulings here include </w:t>
      </w:r>
      <w:r w:rsidRPr="00EF396F">
        <w:rPr>
          <w:rFonts w:ascii="Times New Roman" w:hAnsi="Times New Roman"/>
          <w:i/>
          <w:sz w:val="24"/>
          <w:szCs w:val="24"/>
        </w:rPr>
        <w:t>Matatiele Municipality and others</w:t>
      </w:r>
      <w:r w:rsidRPr="00EF396F">
        <w:rPr>
          <w:rFonts w:ascii="Times New Roman" w:hAnsi="Times New Roman"/>
          <w:sz w:val="24"/>
          <w:szCs w:val="24"/>
        </w:rPr>
        <w:t xml:space="preserve"> v </w:t>
      </w:r>
      <w:r w:rsidRPr="00EF396F">
        <w:rPr>
          <w:rFonts w:ascii="Times New Roman" w:hAnsi="Times New Roman"/>
          <w:i/>
          <w:sz w:val="24"/>
          <w:szCs w:val="24"/>
        </w:rPr>
        <w:t>President of the Republic of South Africa and others</w:t>
      </w:r>
      <w:r w:rsidRPr="00EF396F">
        <w:rPr>
          <w:rFonts w:ascii="Times New Roman" w:hAnsi="Times New Roman"/>
          <w:sz w:val="24"/>
          <w:szCs w:val="24"/>
        </w:rPr>
        <w:t>; [(2006) ZACC 12]</w:t>
      </w:r>
      <w:r w:rsidRPr="00EF396F">
        <w:rPr>
          <w:rFonts w:ascii="Arial" w:hAnsi="Arial" w:cs="Arial"/>
          <w:color w:val="64473A"/>
          <w:sz w:val="24"/>
          <w:szCs w:val="24"/>
        </w:rPr>
        <w:t xml:space="preserve"> </w:t>
      </w:r>
      <w:r w:rsidRPr="00EF396F">
        <w:rPr>
          <w:rFonts w:ascii="Times New Roman" w:hAnsi="Times New Roman"/>
          <w:i/>
          <w:sz w:val="24"/>
          <w:szCs w:val="24"/>
        </w:rPr>
        <w:t>Doctors for Life International</w:t>
      </w:r>
      <w:r w:rsidRPr="00EF396F">
        <w:rPr>
          <w:rFonts w:ascii="Times New Roman" w:hAnsi="Times New Roman"/>
          <w:sz w:val="24"/>
          <w:szCs w:val="24"/>
        </w:rPr>
        <w:t xml:space="preserve"> v </w:t>
      </w:r>
      <w:r w:rsidRPr="00EF396F">
        <w:rPr>
          <w:rFonts w:ascii="Times New Roman" w:hAnsi="Times New Roman"/>
          <w:i/>
          <w:sz w:val="24"/>
          <w:szCs w:val="24"/>
        </w:rPr>
        <w:t>Speaker of the National Assembly and others</w:t>
      </w:r>
      <w:r w:rsidRPr="00EF396F">
        <w:rPr>
          <w:rFonts w:ascii="Times New Roman" w:hAnsi="Times New Roman"/>
          <w:sz w:val="24"/>
          <w:szCs w:val="24"/>
        </w:rPr>
        <w:t xml:space="preserve">; [2006 (6) SA 416 (CC)] and </w:t>
      </w:r>
      <w:r w:rsidRPr="00EF396F">
        <w:rPr>
          <w:rFonts w:ascii="Times New Roman" w:hAnsi="Times New Roman"/>
          <w:i/>
          <w:sz w:val="24"/>
          <w:szCs w:val="24"/>
        </w:rPr>
        <w:t>Land Access Movement of South Africa and others</w:t>
      </w:r>
      <w:r w:rsidRPr="00EF396F">
        <w:rPr>
          <w:rFonts w:ascii="Times New Roman" w:hAnsi="Times New Roman"/>
          <w:sz w:val="24"/>
          <w:szCs w:val="24"/>
        </w:rPr>
        <w:t xml:space="preserve"> v </w:t>
      </w:r>
      <w:r w:rsidRPr="00EF396F">
        <w:rPr>
          <w:rFonts w:ascii="Times New Roman" w:hAnsi="Times New Roman"/>
          <w:i/>
          <w:sz w:val="24"/>
          <w:szCs w:val="24"/>
        </w:rPr>
        <w:t>Chairperson of the National Council of Provinces and others</w:t>
      </w:r>
      <w:r w:rsidRPr="00EF396F">
        <w:rPr>
          <w:rFonts w:ascii="Times New Roman" w:hAnsi="Times New Roman"/>
          <w:sz w:val="24"/>
          <w:szCs w:val="24"/>
        </w:rPr>
        <w:t>. [(2016) ZACC 22]</w:t>
      </w:r>
    </w:p>
    <w:p w:rsidR="00EF396F" w:rsidRPr="00EF396F" w:rsidRDefault="00EF396F" w:rsidP="00EF396F">
      <w:pPr>
        <w:rPr>
          <w:rFonts w:ascii="Times New Roman" w:hAnsi="Times New Roman"/>
          <w:sz w:val="24"/>
          <w:szCs w:val="24"/>
        </w:rPr>
      </w:pPr>
      <w:r w:rsidRPr="00EF396F">
        <w:rPr>
          <w:rFonts w:ascii="Times New Roman" w:hAnsi="Times New Roman"/>
          <w:sz w:val="24"/>
          <w:szCs w:val="24"/>
        </w:rPr>
        <w:t>In these judgments, the Constitutional Court has elaborated on what is needed for proper public consultation. According to the court, citizens must be given ‘a meaningful opportunity to be heard in the making of laws that will govern them’.  They must also be given ‘a reasonable opportunity to know about the issues and to have an adequate say’.</w:t>
      </w:r>
      <w:r w:rsidR="00976B4E">
        <w:rPr>
          <w:rStyle w:val="EndnoteReference"/>
          <w:rFonts w:ascii="Times New Roman" w:hAnsi="Times New Roman"/>
          <w:sz w:val="24"/>
          <w:szCs w:val="24"/>
        </w:rPr>
        <w:endnoteReference w:id="1"/>
      </w:r>
      <w:r w:rsidRPr="00EF396F">
        <w:rPr>
          <w:rFonts w:ascii="Times New Roman" w:hAnsi="Times New Roman"/>
          <w:sz w:val="24"/>
          <w:szCs w:val="24"/>
        </w:rPr>
        <w:t xml:space="preserve"> </w:t>
      </w:r>
    </w:p>
    <w:p w:rsidR="00EF396F" w:rsidRPr="00EF396F" w:rsidRDefault="00EF396F" w:rsidP="00EF396F">
      <w:pPr>
        <w:rPr>
          <w:rFonts w:ascii="Times New Roman" w:hAnsi="Times New Roman"/>
          <w:sz w:val="24"/>
          <w:szCs w:val="24"/>
        </w:rPr>
      </w:pPr>
      <w:r w:rsidRPr="00EF396F">
        <w:rPr>
          <w:rFonts w:ascii="Times New Roman" w:hAnsi="Times New Roman"/>
          <w:sz w:val="24"/>
          <w:szCs w:val="24"/>
        </w:rPr>
        <w:t xml:space="preserve">The court has also stressed that adequate time must be allowed for the public consultation process. In the </w:t>
      </w:r>
      <w:r w:rsidRPr="00EF396F">
        <w:rPr>
          <w:rFonts w:ascii="Times New Roman" w:hAnsi="Times New Roman"/>
          <w:i/>
          <w:sz w:val="24"/>
          <w:szCs w:val="24"/>
        </w:rPr>
        <w:t>Land Access</w:t>
      </w:r>
      <w:r w:rsidRPr="00EF396F">
        <w:rPr>
          <w:rFonts w:ascii="Times New Roman" w:hAnsi="Times New Roman"/>
          <w:sz w:val="24"/>
          <w:szCs w:val="24"/>
        </w:rPr>
        <w:t xml:space="preserve"> case, for instance, it stated that ‘a truncated timeline’ for the adoption of legislation may itself be ‘inherently unreasonable’.  If the period allowed is too short – as it was in the </w:t>
      </w:r>
      <w:r w:rsidRPr="00EF396F">
        <w:rPr>
          <w:rFonts w:ascii="Times New Roman" w:hAnsi="Times New Roman"/>
          <w:i/>
          <w:sz w:val="24"/>
          <w:szCs w:val="24"/>
        </w:rPr>
        <w:t>Land Access</w:t>
      </w:r>
      <w:r w:rsidRPr="00EF396F">
        <w:rPr>
          <w:rFonts w:ascii="Times New Roman" w:hAnsi="Times New Roman"/>
          <w:sz w:val="24"/>
          <w:szCs w:val="24"/>
        </w:rPr>
        <w:t xml:space="preserve"> case, when roughly a month was allowed for the Restitution of Land Rights Amendment Bill of 2014 to proceed through the National Council of Provinces (NCOP) – then ‘it is simply impossible...to afford the public a meaningful opportunity to participate’.</w:t>
      </w:r>
      <w:r w:rsidR="00976B4E">
        <w:rPr>
          <w:rStyle w:val="EndnoteReference"/>
          <w:rFonts w:ascii="Times New Roman" w:hAnsi="Times New Roman"/>
          <w:sz w:val="24"/>
          <w:szCs w:val="24"/>
        </w:rPr>
        <w:endnoteReference w:id="2"/>
      </w:r>
      <w:r w:rsidRPr="00EF396F">
        <w:rPr>
          <w:rFonts w:ascii="Times New Roman" w:hAnsi="Times New Roman"/>
          <w:sz w:val="24"/>
          <w:szCs w:val="24"/>
        </w:rPr>
        <w:t xml:space="preserve"> </w:t>
      </w:r>
    </w:p>
    <w:p w:rsidR="00EF396F" w:rsidRPr="00EF396F" w:rsidRDefault="00EF396F" w:rsidP="00EF396F">
      <w:pPr>
        <w:rPr>
          <w:rFonts w:ascii="Times New Roman" w:hAnsi="Times New Roman"/>
          <w:sz w:val="24"/>
          <w:szCs w:val="24"/>
        </w:rPr>
      </w:pPr>
      <w:r w:rsidRPr="00EF396F">
        <w:rPr>
          <w:rFonts w:ascii="Times New Roman" w:hAnsi="Times New Roman"/>
          <w:sz w:val="24"/>
          <w:szCs w:val="24"/>
        </w:rPr>
        <w:t xml:space="preserve">In the </w:t>
      </w:r>
      <w:r w:rsidRPr="00EF396F">
        <w:rPr>
          <w:rFonts w:ascii="Times New Roman" w:hAnsi="Times New Roman"/>
          <w:i/>
          <w:sz w:val="24"/>
          <w:szCs w:val="24"/>
        </w:rPr>
        <w:t>Doctors for Life</w:t>
      </w:r>
      <w:r w:rsidRPr="00EF396F">
        <w:rPr>
          <w:rFonts w:ascii="Times New Roman" w:hAnsi="Times New Roman"/>
          <w:sz w:val="24"/>
          <w:szCs w:val="24"/>
        </w:rPr>
        <w:t xml:space="preserve"> case, where the timeline for the adoption of the relevant Bill was also short, the court made it clear that legislative timetables cannot be allowed to trump constitutional rights. Said the court: ‘The timetable must be subordinated to the rights guaranteed in the Constitution, and not the rights to the timetable.’</w:t>
      </w:r>
      <w:r w:rsidR="00976B4E">
        <w:rPr>
          <w:rStyle w:val="EndnoteReference"/>
          <w:rFonts w:ascii="Times New Roman" w:hAnsi="Times New Roman"/>
          <w:sz w:val="24"/>
          <w:szCs w:val="24"/>
        </w:rPr>
        <w:endnoteReference w:id="3"/>
      </w:r>
      <w:r w:rsidRPr="00EF396F">
        <w:rPr>
          <w:rFonts w:ascii="Times New Roman" w:hAnsi="Times New Roman"/>
          <w:sz w:val="24"/>
          <w:szCs w:val="24"/>
        </w:rPr>
        <w:t xml:space="preserve">  </w:t>
      </w:r>
    </w:p>
    <w:p w:rsidR="00EF396F" w:rsidRPr="00EF396F" w:rsidRDefault="00EF396F" w:rsidP="00EF396F">
      <w:pPr>
        <w:rPr>
          <w:rFonts w:ascii="Times New Roman" w:hAnsi="Times New Roman"/>
          <w:sz w:val="24"/>
          <w:szCs w:val="24"/>
        </w:rPr>
      </w:pPr>
      <w:r w:rsidRPr="00EF396F">
        <w:rPr>
          <w:rFonts w:ascii="Times New Roman" w:hAnsi="Times New Roman"/>
          <w:sz w:val="24"/>
          <w:szCs w:val="24"/>
        </w:rPr>
        <w:t xml:space="preserve">In the </w:t>
      </w:r>
      <w:r w:rsidRPr="00EF396F">
        <w:rPr>
          <w:rFonts w:ascii="Times New Roman" w:hAnsi="Times New Roman"/>
          <w:i/>
          <w:sz w:val="24"/>
          <w:szCs w:val="24"/>
        </w:rPr>
        <w:t xml:space="preserve">Land Access </w:t>
      </w:r>
      <w:r w:rsidRPr="00EF396F">
        <w:rPr>
          <w:rFonts w:ascii="Times New Roman" w:hAnsi="Times New Roman"/>
          <w:sz w:val="24"/>
          <w:szCs w:val="24"/>
        </w:rPr>
        <w:t>case, the court cited this passage with approval and went on to say: ‘In drawing a timetable that includes allowing the public to participate in the legislative process, the NCOP cannot act perfunctorily. It must apply its mind taking into account: whether there is real – and not merely assumed – urgency; the time truly required to complete the process; and the magnitude of the right at issue’.</w:t>
      </w:r>
      <w:r w:rsidR="00976B4E">
        <w:rPr>
          <w:rStyle w:val="EndnoteReference"/>
          <w:rFonts w:ascii="Times New Roman" w:hAnsi="Times New Roman"/>
          <w:sz w:val="24"/>
          <w:szCs w:val="24"/>
        </w:rPr>
        <w:endnoteReference w:id="4"/>
      </w:r>
      <w:r w:rsidRPr="00EF396F">
        <w:rPr>
          <w:rFonts w:ascii="Times New Roman" w:hAnsi="Times New Roman"/>
          <w:sz w:val="24"/>
          <w:szCs w:val="24"/>
        </w:rPr>
        <w:t xml:space="preserve"> </w:t>
      </w:r>
    </w:p>
    <w:p w:rsidR="00604082" w:rsidRDefault="00EF396F" w:rsidP="00EF396F">
      <w:pPr>
        <w:rPr>
          <w:rFonts w:ascii="Times New Roman" w:hAnsi="Times New Roman"/>
          <w:sz w:val="24"/>
          <w:szCs w:val="24"/>
        </w:rPr>
      </w:pPr>
      <w:r w:rsidRPr="00EF396F">
        <w:rPr>
          <w:rFonts w:ascii="Times New Roman" w:hAnsi="Times New Roman"/>
          <w:sz w:val="24"/>
          <w:szCs w:val="24"/>
        </w:rPr>
        <w:t>These comments apply with even more force to the possible constitutional amendments the committee has been charged with reviewing. Hence, in imposing ‘a truncated timeline’ for written submissions (15</w:t>
      </w:r>
      <w:r w:rsidRPr="00EF396F">
        <w:rPr>
          <w:rFonts w:ascii="Times New Roman" w:hAnsi="Times New Roman"/>
          <w:sz w:val="24"/>
          <w:szCs w:val="24"/>
          <w:vertAlign w:val="superscript"/>
        </w:rPr>
        <w:t>th</w:t>
      </w:r>
      <w:r w:rsidRPr="00EF396F">
        <w:rPr>
          <w:rFonts w:ascii="Times New Roman" w:hAnsi="Times New Roman"/>
          <w:sz w:val="24"/>
          <w:szCs w:val="24"/>
        </w:rPr>
        <w:t xml:space="preserve"> June 2018), the committee is at risk of acting ‘unreasonably’. It is also at risk of ‘subordinating’ constitutionally guaranteed rights to an arbitrary timetable. </w:t>
      </w:r>
    </w:p>
    <w:p w:rsidR="00EF396F" w:rsidRPr="00EF396F" w:rsidRDefault="00EF396F" w:rsidP="00EF396F">
      <w:pPr>
        <w:rPr>
          <w:rFonts w:ascii="Times New Roman" w:hAnsi="Times New Roman"/>
          <w:sz w:val="24"/>
          <w:szCs w:val="24"/>
        </w:rPr>
      </w:pPr>
      <w:r w:rsidRPr="00EF396F">
        <w:rPr>
          <w:rFonts w:ascii="Times New Roman" w:hAnsi="Times New Roman"/>
          <w:sz w:val="24"/>
          <w:szCs w:val="24"/>
        </w:rPr>
        <w:t>Moreover, there is little to suggest that the committee has:</w:t>
      </w:r>
    </w:p>
    <w:p w:rsidR="00EF396F" w:rsidRPr="00EF396F" w:rsidRDefault="00EF396F" w:rsidP="00EF396F">
      <w:pPr>
        <w:pStyle w:val="ListParagraph"/>
        <w:numPr>
          <w:ilvl w:val="0"/>
          <w:numId w:val="14"/>
        </w:numPr>
        <w:spacing w:after="0"/>
        <w:rPr>
          <w:rFonts w:ascii="Times New Roman" w:hAnsi="Times New Roman"/>
          <w:sz w:val="24"/>
          <w:szCs w:val="24"/>
        </w:rPr>
      </w:pPr>
      <w:r w:rsidRPr="00EF396F">
        <w:rPr>
          <w:rFonts w:ascii="Times New Roman" w:hAnsi="Times New Roman"/>
          <w:sz w:val="24"/>
          <w:szCs w:val="24"/>
        </w:rPr>
        <w:t>‘applied its mind...to whether there is real – and not merely assumed – urgency’;</w:t>
      </w:r>
    </w:p>
    <w:p w:rsidR="00EF396F" w:rsidRPr="00EF396F" w:rsidRDefault="00EF396F" w:rsidP="00EF396F">
      <w:pPr>
        <w:pStyle w:val="ListParagraph"/>
        <w:numPr>
          <w:ilvl w:val="0"/>
          <w:numId w:val="14"/>
        </w:numPr>
        <w:spacing w:after="0"/>
        <w:rPr>
          <w:rFonts w:ascii="Times New Roman" w:hAnsi="Times New Roman"/>
          <w:sz w:val="24"/>
          <w:szCs w:val="24"/>
        </w:rPr>
      </w:pPr>
      <w:r w:rsidRPr="00EF396F">
        <w:rPr>
          <w:rFonts w:ascii="Times New Roman" w:hAnsi="Times New Roman"/>
          <w:sz w:val="24"/>
          <w:szCs w:val="24"/>
        </w:rPr>
        <w:t xml:space="preserve">given adequate consideration to ‘the time truly required’ for the public to ‘know about the issues and have an adequate say’; or </w:t>
      </w:r>
    </w:p>
    <w:p w:rsidR="00604082" w:rsidRPr="00604082" w:rsidRDefault="00EF396F" w:rsidP="00EF396F">
      <w:pPr>
        <w:pStyle w:val="ListParagraph"/>
        <w:numPr>
          <w:ilvl w:val="0"/>
          <w:numId w:val="14"/>
        </w:numPr>
        <w:spacing w:after="0"/>
        <w:rPr>
          <w:rFonts w:ascii="Times New Roman" w:hAnsi="Times New Roman"/>
          <w:sz w:val="24"/>
          <w:szCs w:val="24"/>
        </w:rPr>
      </w:pPr>
      <w:r w:rsidRPr="00604082">
        <w:rPr>
          <w:rFonts w:ascii="Times New Roman" w:hAnsi="Times New Roman"/>
          <w:sz w:val="24"/>
          <w:szCs w:val="24"/>
        </w:rPr>
        <w:t>properly weighed ‘the magnitude’ of the guaranteed rights here in issue.</w:t>
      </w:r>
    </w:p>
    <w:p w:rsidR="00CA4530" w:rsidRDefault="00CA4530" w:rsidP="00EF396F">
      <w:pPr>
        <w:rPr>
          <w:rFonts w:ascii="Times New Roman" w:hAnsi="Times New Roman"/>
          <w:sz w:val="24"/>
          <w:szCs w:val="24"/>
        </w:rPr>
      </w:pPr>
    </w:p>
    <w:p w:rsidR="00EF396F" w:rsidRDefault="00EF396F" w:rsidP="00EF396F">
      <w:pPr>
        <w:rPr>
          <w:rFonts w:ascii="Times New Roman" w:hAnsi="Times New Roman"/>
          <w:sz w:val="24"/>
          <w:szCs w:val="24"/>
        </w:rPr>
      </w:pPr>
      <w:r w:rsidRPr="00EF396F">
        <w:rPr>
          <w:rFonts w:ascii="Times New Roman" w:hAnsi="Times New Roman"/>
          <w:sz w:val="24"/>
          <w:szCs w:val="24"/>
        </w:rPr>
        <w:lastRenderedPageBreak/>
        <w:t xml:space="preserve">More time is essential if the public consultation process on these vital matters is to comply with constitutional imperatives.  </w:t>
      </w:r>
    </w:p>
    <w:p w:rsidR="00CA4530" w:rsidRDefault="00CA4530" w:rsidP="00CA4530">
      <w:pPr>
        <w:rPr>
          <w:rFonts w:ascii="Times New Roman" w:hAnsi="Times New Roman"/>
          <w:sz w:val="24"/>
          <w:szCs w:val="24"/>
        </w:rPr>
      </w:pPr>
      <w:r>
        <w:rPr>
          <w:rFonts w:ascii="Times New Roman" w:hAnsi="Times New Roman"/>
          <w:sz w:val="24"/>
          <w:szCs w:val="24"/>
        </w:rPr>
        <w:t>The IRR wrote to the secretary of the committee on 5</w:t>
      </w:r>
      <w:r w:rsidRPr="00CA4530">
        <w:rPr>
          <w:rFonts w:ascii="Times New Roman" w:hAnsi="Times New Roman"/>
          <w:sz w:val="24"/>
          <w:szCs w:val="24"/>
          <w:vertAlign w:val="superscript"/>
        </w:rPr>
        <w:t>th</w:t>
      </w:r>
      <w:r>
        <w:rPr>
          <w:rFonts w:ascii="Times New Roman" w:hAnsi="Times New Roman"/>
          <w:sz w:val="24"/>
          <w:szCs w:val="24"/>
        </w:rPr>
        <w:t xml:space="preserve"> June 2018 to </w:t>
      </w:r>
      <w:r w:rsidRPr="00CA4530">
        <w:rPr>
          <w:rFonts w:ascii="Times New Roman" w:hAnsi="Times New Roman"/>
          <w:sz w:val="24"/>
          <w:szCs w:val="24"/>
        </w:rPr>
        <w:t>urg</w:t>
      </w:r>
      <w:r>
        <w:rPr>
          <w:rFonts w:ascii="Times New Roman" w:hAnsi="Times New Roman"/>
          <w:sz w:val="24"/>
          <w:szCs w:val="24"/>
        </w:rPr>
        <w:t>e it</w:t>
      </w:r>
      <w:r w:rsidRPr="00CA4530">
        <w:rPr>
          <w:rFonts w:ascii="Times New Roman" w:hAnsi="Times New Roman"/>
          <w:sz w:val="24"/>
          <w:szCs w:val="24"/>
        </w:rPr>
        <w:t xml:space="preserve"> to reconsider its ‘truncated timeline’ and extend the deadline for written public submissions. </w:t>
      </w:r>
      <w:r>
        <w:rPr>
          <w:rFonts w:ascii="Times New Roman" w:hAnsi="Times New Roman"/>
          <w:sz w:val="24"/>
          <w:szCs w:val="24"/>
        </w:rPr>
        <w:t>As the IRR pointed out, a</w:t>
      </w:r>
      <w:r w:rsidRPr="00CA4530">
        <w:rPr>
          <w:rFonts w:ascii="Times New Roman" w:hAnsi="Times New Roman"/>
          <w:sz w:val="24"/>
          <w:szCs w:val="24"/>
        </w:rPr>
        <w:t>n extension until 15</w:t>
      </w:r>
      <w:r w:rsidRPr="00CA4530">
        <w:rPr>
          <w:rFonts w:ascii="Times New Roman" w:hAnsi="Times New Roman"/>
          <w:sz w:val="24"/>
          <w:szCs w:val="24"/>
          <w:vertAlign w:val="superscript"/>
        </w:rPr>
        <w:t>th</w:t>
      </w:r>
      <w:r w:rsidRPr="00CA4530">
        <w:rPr>
          <w:rFonts w:ascii="Times New Roman" w:hAnsi="Times New Roman"/>
          <w:sz w:val="24"/>
          <w:szCs w:val="24"/>
        </w:rPr>
        <w:t xml:space="preserve"> July 2018 would </w:t>
      </w:r>
      <w:r>
        <w:rPr>
          <w:rFonts w:ascii="Times New Roman" w:hAnsi="Times New Roman"/>
          <w:sz w:val="24"/>
          <w:szCs w:val="24"/>
        </w:rPr>
        <w:t xml:space="preserve">have </w:t>
      </w:r>
      <w:r w:rsidRPr="00CA4530">
        <w:rPr>
          <w:rFonts w:ascii="Times New Roman" w:hAnsi="Times New Roman"/>
          <w:sz w:val="24"/>
          <w:szCs w:val="24"/>
        </w:rPr>
        <w:t>allow</w:t>
      </w:r>
      <w:r>
        <w:rPr>
          <w:rFonts w:ascii="Times New Roman" w:hAnsi="Times New Roman"/>
          <w:sz w:val="24"/>
          <w:szCs w:val="24"/>
        </w:rPr>
        <w:t>ed</w:t>
      </w:r>
      <w:r w:rsidRPr="00CA4530">
        <w:rPr>
          <w:rFonts w:ascii="Times New Roman" w:hAnsi="Times New Roman"/>
          <w:sz w:val="24"/>
          <w:szCs w:val="24"/>
        </w:rPr>
        <w:t xml:space="preserve"> </w:t>
      </w:r>
      <w:r>
        <w:rPr>
          <w:rFonts w:ascii="Times New Roman" w:hAnsi="Times New Roman"/>
          <w:sz w:val="24"/>
          <w:szCs w:val="24"/>
        </w:rPr>
        <w:t>‘</w:t>
      </w:r>
      <w:r w:rsidRPr="00CA4530">
        <w:rPr>
          <w:rFonts w:ascii="Times New Roman" w:hAnsi="Times New Roman"/>
          <w:sz w:val="24"/>
          <w:szCs w:val="24"/>
        </w:rPr>
        <w:t>a more suitable period for research, the gathering of evidence from other countries, and the formulation of arguments</w:t>
      </w:r>
      <w:r>
        <w:rPr>
          <w:rFonts w:ascii="Times New Roman" w:hAnsi="Times New Roman"/>
          <w:sz w:val="24"/>
          <w:szCs w:val="24"/>
        </w:rPr>
        <w:t>’</w:t>
      </w:r>
      <w:r w:rsidRPr="00CA4530">
        <w:rPr>
          <w:rFonts w:ascii="Times New Roman" w:hAnsi="Times New Roman"/>
          <w:sz w:val="24"/>
          <w:szCs w:val="24"/>
        </w:rPr>
        <w:t>.</w:t>
      </w:r>
      <w:r w:rsidR="00976B4E">
        <w:rPr>
          <w:rStyle w:val="EndnoteReference"/>
          <w:rFonts w:ascii="Times New Roman" w:hAnsi="Times New Roman"/>
          <w:sz w:val="24"/>
          <w:szCs w:val="24"/>
        </w:rPr>
        <w:endnoteReference w:id="5"/>
      </w:r>
      <w:r>
        <w:rPr>
          <w:rFonts w:ascii="Times New Roman" w:hAnsi="Times New Roman"/>
          <w:sz w:val="24"/>
          <w:szCs w:val="24"/>
        </w:rPr>
        <w:t xml:space="preserve"> </w:t>
      </w:r>
    </w:p>
    <w:p w:rsidR="007E0191" w:rsidRDefault="007E0191" w:rsidP="00CA4530">
      <w:pPr>
        <w:rPr>
          <w:rFonts w:ascii="Times New Roman" w:hAnsi="Times New Roman"/>
          <w:sz w:val="24"/>
          <w:szCs w:val="24"/>
        </w:rPr>
      </w:pPr>
      <w:r>
        <w:rPr>
          <w:rFonts w:ascii="Times New Roman" w:hAnsi="Times New Roman"/>
          <w:sz w:val="24"/>
          <w:szCs w:val="24"/>
        </w:rPr>
        <w:t>T</w:t>
      </w:r>
      <w:r w:rsidR="00CA4530">
        <w:rPr>
          <w:rFonts w:ascii="Times New Roman" w:hAnsi="Times New Roman"/>
          <w:sz w:val="24"/>
          <w:szCs w:val="24"/>
        </w:rPr>
        <w:t xml:space="preserve">he Constitutional Court has also </w:t>
      </w:r>
      <w:r>
        <w:rPr>
          <w:rFonts w:ascii="Times New Roman" w:hAnsi="Times New Roman"/>
          <w:sz w:val="24"/>
          <w:szCs w:val="24"/>
        </w:rPr>
        <w:t>made it clear</w:t>
      </w:r>
      <w:r w:rsidR="00CA4530">
        <w:rPr>
          <w:rFonts w:ascii="Times New Roman" w:hAnsi="Times New Roman"/>
          <w:sz w:val="24"/>
          <w:szCs w:val="24"/>
        </w:rPr>
        <w:t xml:space="preserve"> that </w:t>
      </w:r>
      <w:r>
        <w:rPr>
          <w:rFonts w:ascii="Times New Roman" w:hAnsi="Times New Roman"/>
          <w:sz w:val="24"/>
          <w:szCs w:val="24"/>
        </w:rPr>
        <w:t xml:space="preserve">proper </w:t>
      </w:r>
      <w:r w:rsidR="00CA4530" w:rsidRPr="00E43398">
        <w:rPr>
          <w:rFonts w:ascii="Times New Roman" w:hAnsi="Times New Roman"/>
          <w:sz w:val="24"/>
          <w:szCs w:val="24"/>
        </w:rPr>
        <w:t>public participation</w:t>
      </w:r>
      <w:r>
        <w:rPr>
          <w:rFonts w:ascii="Times New Roman" w:hAnsi="Times New Roman"/>
          <w:sz w:val="24"/>
          <w:szCs w:val="24"/>
        </w:rPr>
        <w:t xml:space="preserve"> requires not only adequate time and information but also a real opportunity for the public to bring their influence to bear on the issues under consideration. As the court stressed in the </w:t>
      </w:r>
      <w:r w:rsidRPr="00196F7E">
        <w:rPr>
          <w:rFonts w:ascii="Times New Roman" w:hAnsi="Times New Roman"/>
          <w:i/>
          <w:sz w:val="24"/>
          <w:szCs w:val="24"/>
        </w:rPr>
        <w:t>Land Access</w:t>
      </w:r>
      <w:r>
        <w:rPr>
          <w:rFonts w:ascii="Times New Roman" w:hAnsi="Times New Roman"/>
          <w:sz w:val="24"/>
          <w:szCs w:val="24"/>
        </w:rPr>
        <w:t xml:space="preserve"> case, </w:t>
      </w:r>
      <w:r w:rsidR="00CA4530" w:rsidRPr="00E43398">
        <w:rPr>
          <w:rFonts w:ascii="Times New Roman" w:hAnsi="Times New Roman"/>
          <w:sz w:val="24"/>
          <w:szCs w:val="24"/>
        </w:rPr>
        <w:t xml:space="preserve">the public </w:t>
      </w:r>
      <w:r>
        <w:rPr>
          <w:rFonts w:ascii="Times New Roman" w:hAnsi="Times New Roman"/>
          <w:sz w:val="24"/>
          <w:szCs w:val="24"/>
        </w:rPr>
        <w:t xml:space="preserve">must be given </w:t>
      </w:r>
      <w:r w:rsidR="00CA4530" w:rsidRPr="00E43398">
        <w:rPr>
          <w:rFonts w:ascii="Times New Roman" w:hAnsi="Times New Roman"/>
          <w:sz w:val="24"/>
          <w:szCs w:val="24"/>
        </w:rPr>
        <w:t>an opportunity to be heard which is ‘capable of influencing the decision to be taken’</w:t>
      </w:r>
      <w:r w:rsidR="00CA4530">
        <w:rPr>
          <w:rFonts w:ascii="Times New Roman" w:hAnsi="Times New Roman"/>
          <w:sz w:val="24"/>
          <w:szCs w:val="24"/>
        </w:rPr>
        <w:t>.</w:t>
      </w:r>
      <w:r w:rsidR="00976B4E">
        <w:rPr>
          <w:rStyle w:val="EndnoteReference"/>
          <w:rFonts w:ascii="Times New Roman" w:hAnsi="Times New Roman"/>
          <w:sz w:val="24"/>
          <w:szCs w:val="24"/>
        </w:rPr>
        <w:endnoteReference w:id="6"/>
      </w:r>
      <w:r w:rsidR="00CA4530" w:rsidRPr="00E43398">
        <w:rPr>
          <w:rFonts w:ascii="Times New Roman" w:hAnsi="Times New Roman"/>
          <w:sz w:val="24"/>
          <w:szCs w:val="24"/>
        </w:rPr>
        <w:t xml:space="preserve"> </w:t>
      </w:r>
    </w:p>
    <w:p w:rsidR="00CA4530" w:rsidRPr="00CA4530" w:rsidRDefault="00CA4530" w:rsidP="00CA4530">
      <w:pPr>
        <w:rPr>
          <w:rFonts w:ascii="Times New Roman" w:hAnsi="Times New Roman"/>
          <w:sz w:val="24"/>
          <w:szCs w:val="24"/>
        </w:rPr>
      </w:pPr>
      <w:r>
        <w:rPr>
          <w:rFonts w:ascii="Times New Roman" w:hAnsi="Times New Roman"/>
          <w:sz w:val="24"/>
          <w:szCs w:val="24"/>
        </w:rPr>
        <w:t>In this instance, however, the vice-chairman of the committee, Vincent Smith, has made it clear that the committee has already decide</w:t>
      </w:r>
      <w:r w:rsidR="00F75BB8">
        <w:rPr>
          <w:rFonts w:ascii="Times New Roman" w:hAnsi="Times New Roman"/>
          <w:sz w:val="24"/>
          <w:szCs w:val="24"/>
        </w:rPr>
        <w:t>d that expropriation without compensation is to be introduced. This decision, he told a colloquium convened by the committee earlier this month, was ‘a done deal’.</w:t>
      </w:r>
      <w:r w:rsidR="00976B4E">
        <w:rPr>
          <w:rStyle w:val="EndnoteReference"/>
          <w:rFonts w:ascii="Times New Roman" w:hAnsi="Times New Roman"/>
          <w:sz w:val="24"/>
          <w:szCs w:val="24"/>
        </w:rPr>
        <w:endnoteReference w:id="7"/>
      </w:r>
      <w:r w:rsidR="00F75BB8">
        <w:rPr>
          <w:rFonts w:ascii="Times New Roman" w:hAnsi="Times New Roman"/>
          <w:sz w:val="24"/>
          <w:szCs w:val="24"/>
        </w:rPr>
        <w:t xml:space="preserve"> Hence, </w:t>
      </w:r>
      <w:r w:rsidR="007E0191">
        <w:rPr>
          <w:rFonts w:ascii="Times New Roman" w:hAnsi="Times New Roman"/>
          <w:sz w:val="24"/>
          <w:szCs w:val="24"/>
        </w:rPr>
        <w:t>the only question</w:t>
      </w:r>
      <w:r w:rsidR="00F75BB8">
        <w:rPr>
          <w:rFonts w:ascii="Times New Roman" w:hAnsi="Times New Roman"/>
          <w:sz w:val="24"/>
          <w:szCs w:val="24"/>
        </w:rPr>
        <w:t xml:space="preserve"> the committee </w:t>
      </w:r>
      <w:r w:rsidR="007E0191">
        <w:rPr>
          <w:rFonts w:ascii="Times New Roman" w:hAnsi="Times New Roman"/>
          <w:sz w:val="24"/>
          <w:szCs w:val="24"/>
        </w:rPr>
        <w:t>is willing to entertain is whether</w:t>
      </w:r>
      <w:r w:rsidR="00F75BB8">
        <w:rPr>
          <w:rFonts w:ascii="Times New Roman" w:hAnsi="Times New Roman"/>
          <w:sz w:val="24"/>
          <w:szCs w:val="24"/>
        </w:rPr>
        <w:t xml:space="preserve"> the Constitution need</w:t>
      </w:r>
      <w:r w:rsidR="007E0191">
        <w:rPr>
          <w:rFonts w:ascii="Times New Roman" w:hAnsi="Times New Roman"/>
          <w:sz w:val="24"/>
          <w:szCs w:val="24"/>
        </w:rPr>
        <w:t>s</w:t>
      </w:r>
      <w:r w:rsidR="00F75BB8">
        <w:rPr>
          <w:rFonts w:ascii="Times New Roman" w:hAnsi="Times New Roman"/>
          <w:sz w:val="24"/>
          <w:szCs w:val="24"/>
        </w:rPr>
        <w:t xml:space="preserve"> to be changed for this purpose, or whether EWC c</w:t>
      </w:r>
      <w:r w:rsidR="007E0191">
        <w:rPr>
          <w:rFonts w:ascii="Times New Roman" w:hAnsi="Times New Roman"/>
          <w:sz w:val="24"/>
          <w:szCs w:val="24"/>
        </w:rPr>
        <w:t>an</w:t>
      </w:r>
      <w:r w:rsidR="00F75BB8">
        <w:rPr>
          <w:rFonts w:ascii="Times New Roman" w:hAnsi="Times New Roman"/>
          <w:sz w:val="24"/>
          <w:szCs w:val="24"/>
        </w:rPr>
        <w:t xml:space="preserve"> be achieved in other ways. This indicates that the committee has already made up its mind </w:t>
      </w:r>
      <w:r w:rsidR="0002177E">
        <w:rPr>
          <w:rFonts w:ascii="Times New Roman" w:hAnsi="Times New Roman"/>
          <w:sz w:val="24"/>
          <w:szCs w:val="24"/>
        </w:rPr>
        <w:t xml:space="preserve">on a crucial issue </w:t>
      </w:r>
      <w:r w:rsidR="00F75BB8">
        <w:rPr>
          <w:rFonts w:ascii="Times New Roman" w:hAnsi="Times New Roman"/>
          <w:sz w:val="24"/>
          <w:szCs w:val="24"/>
        </w:rPr>
        <w:t>and that the public has been denied any capacity to ‘influence the decision to be taken’. This too underscores the fact that no proper public consultation has been allowed.</w:t>
      </w:r>
    </w:p>
    <w:p w:rsidR="00604082" w:rsidRPr="00604082" w:rsidRDefault="00604082" w:rsidP="005C18D5">
      <w:pPr>
        <w:rPr>
          <w:rFonts w:ascii="Times New Roman" w:hAnsi="Times New Roman" w:cs="Times New Roman"/>
          <w:b/>
          <w:sz w:val="24"/>
          <w:szCs w:val="24"/>
        </w:rPr>
      </w:pPr>
      <w:r w:rsidRPr="00604082">
        <w:rPr>
          <w:rFonts w:ascii="Times New Roman" w:hAnsi="Times New Roman" w:cs="Times New Roman"/>
          <w:b/>
          <w:sz w:val="24"/>
          <w:szCs w:val="24"/>
        </w:rPr>
        <w:t>3</w:t>
      </w:r>
      <w:r w:rsidRPr="00604082">
        <w:rPr>
          <w:rFonts w:ascii="Times New Roman" w:hAnsi="Times New Roman" w:cs="Times New Roman"/>
          <w:b/>
          <w:sz w:val="24"/>
          <w:szCs w:val="24"/>
        </w:rPr>
        <w:tab/>
        <w:t>Background to this review</w:t>
      </w:r>
    </w:p>
    <w:p w:rsidR="00C03048" w:rsidRDefault="00D15A4F" w:rsidP="005C18D5">
      <w:pPr>
        <w:rPr>
          <w:rFonts w:ascii="Times New Roman" w:hAnsi="Times New Roman" w:cs="Times New Roman"/>
          <w:sz w:val="24"/>
          <w:szCs w:val="24"/>
        </w:rPr>
      </w:pPr>
      <w:r>
        <w:rPr>
          <w:rFonts w:ascii="Times New Roman" w:hAnsi="Times New Roman" w:cs="Times New Roman"/>
          <w:sz w:val="24"/>
          <w:szCs w:val="24"/>
        </w:rPr>
        <w:t xml:space="preserve">The property clause (Section 25) in South Africa’s Constitution prohibits </w:t>
      </w:r>
      <w:r w:rsidR="00C03048">
        <w:rPr>
          <w:rFonts w:ascii="Times New Roman" w:hAnsi="Times New Roman" w:cs="Times New Roman"/>
          <w:sz w:val="24"/>
          <w:szCs w:val="24"/>
        </w:rPr>
        <w:t>any</w:t>
      </w:r>
      <w:r>
        <w:rPr>
          <w:rFonts w:ascii="Times New Roman" w:hAnsi="Times New Roman" w:cs="Times New Roman"/>
          <w:sz w:val="24"/>
          <w:szCs w:val="24"/>
        </w:rPr>
        <w:t xml:space="preserve"> ‘arbitrary deprivation’ of property</w:t>
      </w:r>
      <w:r w:rsidR="00C03048">
        <w:rPr>
          <w:rFonts w:ascii="Times New Roman" w:hAnsi="Times New Roman" w:cs="Times New Roman"/>
          <w:sz w:val="24"/>
          <w:szCs w:val="24"/>
        </w:rPr>
        <w:t xml:space="preserve">. It also says </w:t>
      </w:r>
      <w:r>
        <w:rPr>
          <w:rFonts w:ascii="Times New Roman" w:hAnsi="Times New Roman" w:cs="Times New Roman"/>
          <w:sz w:val="24"/>
          <w:szCs w:val="24"/>
        </w:rPr>
        <w:t xml:space="preserve">that </w:t>
      </w:r>
      <w:r w:rsidR="00C03048">
        <w:rPr>
          <w:rFonts w:ascii="Times New Roman" w:hAnsi="Times New Roman" w:cs="Times New Roman"/>
          <w:sz w:val="24"/>
          <w:szCs w:val="24"/>
        </w:rPr>
        <w:t xml:space="preserve">any </w:t>
      </w:r>
      <w:r>
        <w:rPr>
          <w:rFonts w:ascii="Times New Roman" w:hAnsi="Times New Roman" w:cs="Times New Roman"/>
          <w:sz w:val="24"/>
          <w:szCs w:val="24"/>
        </w:rPr>
        <w:t>expropriation must be accompanied by ‘just and equitable compensation’</w:t>
      </w:r>
      <w:r w:rsidR="00C03048">
        <w:rPr>
          <w:rFonts w:ascii="Times New Roman" w:hAnsi="Times New Roman" w:cs="Times New Roman"/>
          <w:sz w:val="24"/>
          <w:szCs w:val="24"/>
        </w:rPr>
        <w:t>, which must</w:t>
      </w:r>
      <w:r>
        <w:rPr>
          <w:rFonts w:ascii="Times New Roman" w:hAnsi="Times New Roman" w:cs="Times New Roman"/>
          <w:sz w:val="24"/>
          <w:szCs w:val="24"/>
        </w:rPr>
        <w:t xml:space="preserve"> be based on market value </w:t>
      </w:r>
      <w:r w:rsidR="0077359D">
        <w:rPr>
          <w:rFonts w:ascii="Times New Roman" w:hAnsi="Times New Roman" w:cs="Times New Roman"/>
          <w:sz w:val="24"/>
          <w:szCs w:val="24"/>
        </w:rPr>
        <w:t>along with</w:t>
      </w:r>
      <w:r w:rsidR="00AF0854">
        <w:rPr>
          <w:rFonts w:ascii="Times New Roman" w:hAnsi="Times New Roman" w:cs="Times New Roman"/>
          <w:sz w:val="24"/>
          <w:szCs w:val="24"/>
        </w:rPr>
        <w:t xml:space="preserve"> f</w:t>
      </w:r>
      <w:r w:rsidR="00C03048">
        <w:rPr>
          <w:rFonts w:ascii="Times New Roman" w:hAnsi="Times New Roman" w:cs="Times New Roman"/>
          <w:sz w:val="24"/>
          <w:szCs w:val="24"/>
        </w:rPr>
        <w:t>actors</w:t>
      </w:r>
      <w:r w:rsidR="0077359D">
        <w:rPr>
          <w:rFonts w:ascii="Times New Roman" w:hAnsi="Times New Roman" w:cs="Times New Roman"/>
          <w:sz w:val="24"/>
          <w:szCs w:val="24"/>
        </w:rPr>
        <w:t xml:space="preserve"> such as ‘the current use’ of the property and ‘the history of its acqu</w:t>
      </w:r>
      <w:r w:rsidR="008B5198">
        <w:rPr>
          <w:rFonts w:ascii="Times New Roman" w:hAnsi="Times New Roman" w:cs="Times New Roman"/>
          <w:sz w:val="24"/>
          <w:szCs w:val="24"/>
        </w:rPr>
        <w:t>i</w:t>
      </w:r>
      <w:r w:rsidR="0077359D">
        <w:rPr>
          <w:rFonts w:ascii="Times New Roman" w:hAnsi="Times New Roman" w:cs="Times New Roman"/>
          <w:sz w:val="24"/>
          <w:szCs w:val="24"/>
        </w:rPr>
        <w:t>sition’</w:t>
      </w:r>
      <w:r w:rsidR="00C03048">
        <w:rPr>
          <w:rFonts w:ascii="Times New Roman" w:hAnsi="Times New Roman" w:cs="Times New Roman"/>
          <w:sz w:val="24"/>
          <w:szCs w:val="24"/>
        </w:rPr>
        <w:t xml:space="preserve">. </w:t>
      </w:r>
      <w:r w:rsidR="00AF0854">
        <w:rPr>
          <w:rFonts w:ascii="Times New Roman" w:hAnsi="Times New Roman" w:cs="Times New Roman"/>
          <w:sz w:val="24"/>
          <w:szCs w:val="24"/>
        </w:rPr>
        <w:t>E</w:t>
      </w:r>
      <w:r w:rsidR="00C03048">
        <w:rPr>
          <w:rFonts w:ascii="Times New Roman" w:hAnsi="Times New Roman" w:cs="Times New Roman"/>
          <w:sz w:val="24"/>
          <w:szCs w:val="24"/>
        </w:rPr>
        <w:t xml:space="preserve">xpropriation </w:t>
      </w:r>
      <w:r w:rsidR="00AF0854">
        <w:rPr>
          <w:rFonts w:ascii="Times New Roman" w:hAnsi="Times New Roman" w:cs="Times New Roman"/>
          <w:sz w:val="24"/>
          <w:szCs w:val="24"/>
        </w:rPr>
        <w:t xml:space="preserve">is allowed </w:t>
      </w:r>
      <w:r w:rsidR="00C03048">
        <w:rPr>
          <w:rFonts w:ascii="Times New Roman" w:hAnsi="Times New Roman" w:cs="Times New Roman"/>
          <w:sz w:val="24"/>
          <w:szCs w:val="24"/>
        </w:rPr>
        <w:t>not only ‘for public purposes’</w:t>
      </w:r>
      <w:r w:rsidR="00AF0854">
        <w:rPr>
          <w:rFonts w:ascii="Times New Roman" w:hAnsi="Times New Roman" w:cs="Times New Roman"/>
          <w:sz w:val="24"/>
          <w:szCs w:val="24"/>
        </w:rPr>
        <w:t xml:space="preserve"> (the standard rationale in most countries)</w:t>
      </w:r>
      <w:r w:rsidR="0077359D">
        <w:rPr>
          <w:rFonts w:ascii="Times New Roman" w:hAnsi="Times New Roman" w:cs="Times New Roman"/>
          <w:sz w:val="24"/>
          <w:szCs w:val="24"/>
        </w:rPr>
        <w:t>,</w:t>
      </w:r>
      <w:r w:rsidR="00C03048">
        <w:rPr>
          <w:rFonts w:ascii="Times New Roman" w:hAnsi="Times New Roman" w:cs="Times New Roman"/>
          <w:sz w:val="24"/>
          <w:szCs w:val="24"/>
        </w:rPr>
        <w:t xml:space="preserve"> but also ‘in the public interest’</w:t>
      </w:r>
      <w:r w:rsidR="0077359D">
        <w:rPr>
          <w:rFonts w:ascii="Times New Roman" w:hAnsi="Times New Roman" w:cs="Times New Roman"/>
          <w:sz w:val="24"/>
          <w:szCs w:val="24"/>
        </w:rPr>
        <w:t>. This</w:t>
      </w:r>
      <w:r w:rsidR="00C03048">
        <w:rPr>
          <w:rFonts w:ascii="Times New Roman" w:hAnsi="Times New Roman" w:cs="Times New Roman"/>
          <w:sz w:val="24"/>
          <w:szCs w:val="24"/>
        </w:rPr>
        <w:t xml:space="preserve"> </w:t>
      </w:r>
      <w:r w:rsidR="00AF0854">
        <w:rPr>
          <w:rFonts w:ascii="Times New Roman" w:hAnsi="Times New Roman" w:cs="Times New Roman"/>
          <w:sz w:val="24"/>
          <w:szCs w:val="24"/>
        </w:rPr>
        <w:t xml:space="preserve">is defined as </w:t>
      </w:r>
      <w:r w:rsidR="00C03048">
        <w:rPr>
          <w:rFonts w:ascii="Times New Roman" w:hAnsi="Times New Roman" w:cs="Times New Roman"/>
          <w:sz w:val="24"/>
          <w:szCs w:val="24"/>
        </w:rPr>
        <w:t>including ‘the nation’s interest in land reform’</w:t>
      </w:r>
      <w:r w:rsidR="00AF0854">
        <w:rPr>
          <w:rFonts w:ascii="Times New Roman" w:hAnsi="Times New Roman" w:cs="Times New Roman"/>
          <w:sz w:val="24"/>
          <w:szCs w:val="24"/>
        </w:rPr>
        <w:t xml:space="preserve"> and ‘equitable access to natural resources’</w:t>
      </w:r>
      <w:r w:rsidR="00C03048">
        <w:rPr>
          <w:rFonts w:ascii="Times New Roman" w:hAnsi="Times New Roman" w:cs="Times New Roman"/>
          <w:sz w:val="24"/>
          <w:szCs w:val="24"/>
        </w:rPr>
        <w:t>.</w:t>
      </w:r>
      <w:r w:rsidR="00976B4E">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w:t>
      </w:r>
    </w:p>
    <w:p w:rsidR="00D15A4F" w:rsidRDefault="00AF0854" w:rsidP="005C18D5">
      <w:pPr>
        <w:rPr>
          <w:rFonts w:ascii="Times New Roman" w:hAnsi="Times New Roman" w:cs="Times New Roman"/>
          <w:sz w:val="24"/>
          <w:szCs w:val="24"/>
        </w:rPr>
      </w:pPr>
      <w:r>
        <w:rPr>
          <w:rFonts w:ascii="Times New Roman" w:hAnsi="Times New Roman" w:cs="Times New Roman"/>
          <w:sz w:val="24"/>
          <w:szCs w:val="24"/>
        </w:rPr>
        <w:t>Section 25</w:t>
      </w:r>
      <w:r w:rsidR="00C03048">
        <w:rPr>
          <w:rFonts w:ascii="Times New Roman" w:hAnsi="Times New Roman" w:cs="Times New Roman"/>
          <w:sz w:val="24"/>
          <w:szCs w:val="24"/>
        </w:rPr>
        <w:t xml:space="preserve"> </w:t>
      </w:r>
      <w:r>
        <w:rPr>
          <w:rFonts w:ascii="Times New Roman" w:hAnsi="Times New Roman" w:cs="Times New Roman"/>
          <w:sz w:val="24"/>
          <w:szCs w:val="24"/>
        </w:rPr>
        <w:t>has other important features. It r</w:t>
      </w:r>
      <w:r w:rsidR="00C03048">
        <w:rPr>
          <w:rFonts w:ascii="Times New Roman" w:hAnsi="Times New Roman" w:cs="Times New Roman"/>
          <w:sz w:val="24"/>
          <w:szCs w:val="24"/>
        </w:rPr>
        <w:t xml:space="preserve">equires the state to take ‘reasonable’ measures to increase ‘access to land’, </w:t>
      </w:r>
      <w:r>
        <w:rPr>
          <w:rFonts w:ascii="Times New Roman" w:hAnsi="Times New Roman" w:cs="Times New Roman"/>
          <w:sz w:val="24"/>
          <w:szCs w:val="24"/>
        </w:rPr>
        <w:t>and entitles</w:t>
      </w:r>
      <w:r w:rsidR="00C03048">
        <w:rPr>
          <w:rFonts w:ascii="Times New Roman" w:hAnsi="Times New Roman" w:cs="Times New Roman"/>
          <w:sz w:val="24"/>
          <w:szCs w:val="24"/>
        </w:rPr>
        <w:t xml:space="preserve"> those who were ‘dispossessed of property’ under relevant racial laws (those adopted in 1913</w:t>
      </w:r>
      <w:r>
        <w:rPr>
          <w:rFonts w:ascii="Times New Roman" w:hAnsi="Times New Roman" w:cs="Times New Roman"/>
          <w:sz w:val="24"/>
          <w:szCs w:val="24"/>
        </w:rPr>
        <w:t xml:space="preserve"> or thereafter</w:t>
      </w:r>
      <w:r w:rsidR="00C03048">
        <w:rPr>
          <w:rFonts w:ascii="Times New Roman" w:hAnsi="Times New Roman" w:cs="Times New Roman"/>
          <w:sz w:val="24"/>
          <w:szCs w:val="24"/>
        </w:rPr>
        <w:t xml:space="preserve">) </w:t>
      </w:r>
      <w:r>
        <w:rPr>
          <w:rFonts w:ascii="Times New Roman" w:hAnsi="Times New Roman" w:cs="Times New Roman"/>
          <w:sz w:val="24"/>
          <w:szCs w:val="24"/>
        </w:rPr>
        <w:t>to</w:t>
      </w:r>
      <w:r w:rsidR="00C03048">
        <w:rPr>
          <w:rFonts w:ascii="Times New Roman" w:hAnsi="Times New Roman" w:cs="Times New Roman"/>
          <w:sz w:val="24"/>
          <w:szCs w:val="24"/>
        </w:rPr>
        <w:t xml:space="preserve"> restitution or other ‘equitable redress’. I</w:t>
      </w:r>
      <w:r>
        <w:rPr>
          <w:rFonts w:ascii="Times New Roman" w:hAnsi="Times New Roman" w:cs="Times New Roman"/>
          <w:sz w:val="24"/>
          <w:szCs w:val="24"/>
        </w:rPr>
        <w:t>t also</w:t>
      </w:r>
      <w:r w:rsidR="00C03048">
        <w:rPr>
          <w:rFonts w:ascii="Times New Roman" w:hAnsi="Times New Roman" w:cs="Times New Roman"/>
          <w:sz w:val="24"/>
          <w:szCs w:val="24"/>
        </w:rPr>
        <w:t xml:space="preserve"> states that ‘property is not limited to land’.</w:t>
      </w:r>
      <w:r w:rsidR="00976B4E">
        <w:rPr>
          <w:rStyle w:val="EndnoteReference"/>
          <w:rFonts w:ascii="Times New Roman" w:hAnsi="Times New Roman" w:cs="Times New Roman"/>
          <w:sz w:val="24"/>
          <w:szCs w:val="24"/>
        </w:rPr>
        <w:endnoteReference w:id="9"/>
      </w:r>
      <w:r w:rsidR="00C03048">
        <w:rPr>
          <w:rFonts w:ascii="Times New Roman" w:hAnsi="Times New Roman" w:cs="Times New Roman"/>
          <w:sz w:val="24"/>
          <w:szCs w:val="24"/>
        </w:rPr>
        <w:t xml:space="preserve"> </w:t>
      </w:r>
    </w:p>
    <w:p w:rsidR="00350FEC" w:rsidRDefault="00C03048" w:rsidP="005C18D5">
      <w:pPr>
        <w:rPr>
          <w:rFonts w:ascii="Times New Roman" w:hAnsi="Times New Roman" w:cs="Times New Roman"/>
          <w:sz w:val="24"/>
          <w:szCs w:val="24"/>
        </w:rPr>
      </w:pPr>
      <w:r>
        <w:rPr>
          <w:rFonts w:ascii="Times New Roman" w:hAnsi="Times New Roman" w:cs="Times New Roman"/>
          <w:sz w:val="24"/>
          <w:szCs w:val="24"/>
        </w:rPr>
        <w:t>Since 1994, the ANC government ha</w:t>
      </w:r>
      <w:r w:rsidR="00AF0854">
        <w:rPr>
          <w:rFonts w:ascii="Times New Roman" w:hAnsi="Times New Roman" w:cs="Times New Roman"/>
          <w:sz w:val="24"/>
          <w:szCs w:val="24"/>
        </w:rPr>
        <w:t xml:space="preserve">s been pursuing a land reform programme with </w:t>
      </w:r>
      <w:r w:rsidR="00A42996">
        <w:rPr>
          <w:rFonts w:ascii="Times New Roman" w:hAnsi="Times New Roman" w:cs="Times New Roman"/>
          <w:sz w:val="24"/>
          <w:szCs w:val="24"/>
        </w:rPr>
        <w:t>three key</w:t>
      </w:r>
      <w:r w:rsidR="00AF0854">
        <w:rPr>
          <w:rFonts w:ascii="Times New Roman" w:hAnsi="Times New Roman" w:cs="Times New Roman"/>
          <w:sz w:val="24"/>
          <w:szCs w:val="24"/>
        </w:rPr>
        <w:t xml:space="preserve"> prongs: the restitution of land to the dispossessed, the redistribution of 30% of commercial farming land to black South Africans</w:t>
      </w:r>
      <w:r w:rsidR="00A42996">
        <w:rPr>
          <w:rFonts w:ascii="Times New Roman" w:hAnsi="Times New Roman" w:cs="Times New Roman"/>
          <w:sz w:val="24"/>
          <w:szCs w:val="24"/>
        </w:rPr>
        <w:t xml:space="preserve">, and the granting of secure title to land to those </w:t>
      </w:r>
      <w:r w:rsidR="00350FEC">
        <w:rPr>
          <w:rFonts w:ascii="Times New Roman" w:hAnsi="Times New Roman" w:cs="Times New Roman"/>
          <w:sz w:val="24"/>
          <w:szCs w:val="24"/>
        </w:rPr>
        <w:t>lacking this</w:t>
      </w:r>
      <w:r w:rsidR="00AF0854">
        <w:rPr>
          <w:rFonts w:ascii="Times New Roman" w:hAnsi="Times New Roman" w:cs="Times New Roman"/>
          <w:sz w:val="24"/>
          <w:szCs w:val="24"/>
        </w:rPr>
        <w:t>.</w:t>
      </w:r>
      <w:r w:rsidR="00137DC7">
        <w:rPr>
          <w:rFonts w:ascii="Times New Roman" w:hAnsi="Times New Roman" w:cs="Times New Roman"/>
          <w:sz w:val="24"/>
          <w:szCs w:val="24"/>
        </w:rPr>
        <w:t xml:space="preserve"> </w:t>
      </w:r>
      <w:r w:rsidR="005D74DE">
        <w:rPr>
          <w:rFonts w:ascii="Times New Roman" w:hAnsi="Times New Roman" w:cs="Times New Roman"/>
          <w:sz w:val="24"/>
          <w:szCs w:val="24"/>
        </w:rPr>
        <w:t xml:space="preserve">However, progress has been slow, while production has collapsed </w:t>
      </w:r>
      <w:r w:rsidR="005D74DE" w:rsidRPr="00460CCB">
        <w:rPr>
          <w:rFonts w:ascii="Times New Roman" w:hAnsi="Times New Roman" w:cs="Times New Roman"/>
          <w:sz w:val="24"/>
          <w:szCs w:val="24"/>
        </w:rPr>
        <w:t>on at least 70% of restored land and sometimes on as much as 90% of transferred land</w:t>
      </w:r>
      <w:r w:rsidR="005D74DE">
        <w:rPr>
          <w:rFonts w:ascii="Times New Roman" w:hAnsi="Times New Roman" w:cs="Times New Roman"/>
          <w:sz w:val="24"/>
          <w:szCs w:val="24"/>
        </w:rPr>
        <w:t>.</w:t>
      </w:r>
      <w:r w:rsidR="00976B4E">
        <w:rPr>
          <w:rStyle w:val="EndnoteReference"/>
          <w:rFonts w:ascii="Times New Roman" w:hAnsi="Times New Roman" w:cs="Times New Roman"/>
          <w:sz w:val="24"/>
          <w:szCs w:val="24"/>
        </w:rPr>
        <w:endnoteReference w:id="10"/>
      </w:r>
      <w:r w:rsidR="005D74DE">
        <w:rPr>
          <w:rFonts w:ascii="Times New Roman" w:hAnsi="Times New Roman" w:cs="Times New Roman"/>
          <w:sz w:val="24"/>
          <w:szCs w:val="24"/>
        </w:rPr>
        <w:t xml:space="preserve"> </w:t>
      </w:r>
    </w:p>
    <w:p w:rsidR="00C03048" w:rsidRDefault="00AF0854" w:rsidP="005C18D5">
      <w:pPr>
        <w:rPr>
          <w:rFonts w:ascii="Times New Roman" w:hAnsi="Times New Roman" w:cs="Times New Roman"/>
          <w:sz w:val="24"/>
          <w:szCs w:val="24"/>
        </w:rPr>
      </w:pPr>
      <w:r>
        <w:rPr>
          <w:rFonts w:ascii="Times New Roman" w:hAnsi="Times New Roman" w:cs="Times New Roman"/>
          <w:sz w:val="24"/>
          <w:szCs w:val="24"/>
        </w:rPr>
        <w:t xml:space="preserve">Since 2005, the ANC and many land activists have </w:t>
      </w:r>
      <w:r w:rsidR="00350FEC">
        <w:rPr>
          <w:rFonts w:ascii="Times New Roman" w:hAnsi="Times New Roman" w:cs="Times New Roman"/>
          <w:sz w:val="24"/>
          <w:szCs w:val="24"/>
        </w:rPr>
        <w:t xml:space="preserve">repeatedly </w:t>
      </w:r>
      <w:r>
        <w:rPr>
          <w:rFonts w:ascii="Times New Roman" w:hAnsi="Times New Roman" w:cs="Times New Roman"/>
          <w:sz w:val="24"/>
          <w:szCs w:val="24"/>
        </w:rPr>
        <w:t xml:space="preserve">blamed </w:t>
      </w:r>
      <w:r w:rsidR="008B5198">
        <w:rPr>
          <w:rFonts w:ascii="Times New Roman" w:hAnsi="Times New Roman" w:cs="Times New Roman"/>
          <w:sz w:val="24"/>
          <w:szCs w:val="24"/>
        </w:rPr>
        <w:t xml:space="preserve">the failures of </w:t>
      </w:r>
      <w:r w:rsidR="0077359D">
        <w:rPr>
          <w:rFonts w:ascii="Times New Roman" w:hAnsi="Times New Roman" w:cs="Times New Roman"/>
          <w:sz w:val="24"/>
          <w:szCs w:val="24"/>
        </w:rPr>
        <w:t>land reform</w:t>
      </w:r>
      <w:r>
        <w:rPr>
          <w:rFonts w:ascii="Times New Roman" w:hAnsi="Times New Roman" w:cs="Times New Roman"/>
          <w:sz w:val="24"/>
          <w:szCs w:val="24"/>
        </w:rPr>
        <w:t xml:space="preserve"> on the inflated prices the state </w:t>
      </w:r>
      <w:r w:rsidR="00137DC7">
        <w:rPr>
          <w:rFonts w:ascii="Times New Roman" w:hAnsi="Times New Roman" w:cs="Times New Roman"/>
          <w:sz w:val="24"/>
          <w:szCs w:val="24"/>
        </w:rPr>
        <w:t>has</w:t>
      </w:r>
      <w:r>
        <w:rPr>
          <w:rFonts w:ascii="Times New Roman" w:hAnsi="Times New Roman" w:cs="Times New Roman"/>
          <w:sz w:val="24"/>
          <w:szCs w:val="24"/>
        </w:rPr>
        <w:t xml:space="preserve"> ostensibly </w:t>
      </w:r>
      <w:r w:rsidR="00137DC7">
        <w:rPr>
          <w:rFonts w:ascii="Times New Roman" w:hAnsi="Times New Roman" w:cs="Times New Roman"/>
          <w:sz w:val="24"/>
          <w:szCs w:val="24"/>
        </w:rPr>
        <w:t xml:space="preserve">been </w:t>
      </w:r>
      <w:r>
        <w:rPr>
          <w:rFonts w:ascii="Times New Roman" w:hAnsi="Times New Roman" w:cs="Times New Roman"/>
          <w:sz w:val="24"/>
          <w:szCs w:val="24"/>
        </w:rPr>
        <w:t xml:space="preserve">forced to pay </w:t>
      </w:r>
      <w:r w:rsidR="00137DC7">
        <w:rPr>
          <w:rFonts w:ascii="Times New Roman" w:hAnsi="Times New Roman" w:cs="Times New Roman"/>
          <w:sz w:val="24"/>
          <w:szCs w:val="24"/>
        </w:rPr>
        <w:t>in buying up land</w:t>
      </w:r>
      <w:r w:rsidR="00350FEC">
        <w:rPr>
          <w:rFonts w:ascii="Times New Roman" w:hAnsi="Times New Roman" w:cs="Times New Roman"/>
          <w:sz w:val="24"/>
          <w:szCs w:val="24"/>
        </w:rPr>
        <w:t xml:space="preserve"> for</w:t>
      </w:r>
      <w:r>
        <w:rPr>
          <w:rFonts w:ascii="Times New Roman" w:hAnsi="Times New Roman" w:cs="Times New Roman"/>
          <w:sz w:val="24"/>
          <w:szCs w:val="24"/>
        </w:rPr>
        <w:t xml:space="preserve"> restitution or redistribution. </w:t>
      </w:r>
      <w:r w:rsidR="00350FEC">
        <w:rPr>
          <w:rFonts w:ascii="Times New Roman" w:hAnsi="Times New Roman" w:cs="Times New Roman"/>
          <w:sz w:val="24"/>
          <w:szCs w:val="24"/>
        </w:rPr>
        <w:t xml:space="preserve">To overcome this problem, </w:t>
      </w:r>
      <w:r w:rsidR="0077359D">
        <w:rPr>
          <w:rFonts w:ascii="Times New Roman" w:hAnsi="Times New Roman" w:cs="Times New Roman"/>
          <w:sz w:val="24"/>
          <w:szCs w:val="24"/>
        </w:rPr>
        <w:t>the government</w:t>
      </w:r>
      <w:r>
        <w:rPr>
          <w:rFonts w:ascii="Times New Roman" w:hAnsi="Times New Roman" w:cs="Times New Roman"/>
          <w:sz w:val="24"/>
          <w:szCs w:val="24"/>
        </w:rPr>
        <w:t xml:space="preserve"> has </w:t>
      </w:r>
      <w:r w:rsidR="00137DC7">
        <w:rPr>
          <w:rFonts w:ascii="Times New Roman" w:hAnsi="Times New Roman" w:cs="Times New Roman"/>
          <w:sz w:val="24"/>
          <w:szCs w:val="24"/>
        </w:rPr>
        <w:t>developed new</w:t>
      </w:r>
      <w:r w:rsidR="00FF644F">
        <w:rPr>
          <w:rFonts w:ascii="Times New Roman" w:hAnsi="Times New Roman" w:cs="Times New Roman"/>
          <w:sz w:val="24"/>
          <w:szCs w:val="24"/>
        </w:rPr>
        <w:t xml:space="preserve"> </w:t>
      </w:r>
      <w:r w:rsidR="00FF644F">
        <w:rPr>
          <w:rFonts w:ascii="Times New Roman" w:hAnsi="Times New Roman" w:cs="Times New Roman"/>
          <w:sz w:val="24"/>
          <w:szCs w:val="24"/>
        </w:rPr>
        <w:lastRenderedPageBreak/>
        <w:t>expropriation</w:t>
      </w:r>
      <w:r w:rsidR="0077359D">
        <w:rPr>
          <w:rFonts w:ascii="Times New Roman" w:hAnsi="Times New Roman" w:cs="Times New Roman"/>
          <w:sz w:val="24"/>
          <w:szCs w:val="24"/>
        </w:rPr>
        <w:t xml:space="preserve"> </w:t>
      </w:r>
      <w:r w:rsidR="00350FEC">
        <w:rPr>
          <w:rFonts w:ascii="Times New Roman" w:hAnsi="Times New Roman" w:cs="Times New Roman"/>
          <w:sz w:val="24"/>
          <w:szCs w:val="24"/>
        </w:rPr>
        <w:t xml:space="preserve">legislation – the </w:t>
      </w:r>
      <w:r w:rsidR="00FF644F">
        <w:rPr>
          <w:rFonts w:ascii="Times New Roman" w:hAnsi="Times New Roman" w:cs="Times New Roman"/>
          <w:sz w:val="24"/>
          <w:szCs w:val="24"/>
        </w:rPr>
        <w:t xml:space="preserve">Expropriation Bill of </w:t>
      </w:r>
      <w:r w:rsidR="000A28C5">
        <w:rPr>
          <w:rFonts w:ascii="Times New Roman" w:hAnsi="Times New Roman" w:cs="Times New Roman"/>
          <w:sz w:val="24"/>
          <w:szCs w:val="24"/>
        </w:rPr>
        <w:t xml:space="preserve">2015 </w:t>
      </w:r>
      <w:r w:rsidR="00137DC7">
        <w:rPr>
          <w:rFonts w:ascii="Times New Roman" w:hAnsi="Times New Roman" w:cs="Times New Roman"/>
          <w:sz w:val="24"/>
          <w:szCs w:val="24"/>
        </w:rPr>
        <w:t xml:space="preserve">– which </w:t>
      </w:r>
      <w:r w:rsidR="000A28C5">
        <w:rPr>
          <w:rFonts w:ascii="Times New Roman" w:hAnsi="Times New Roman" w:cs="Times New Roman"/>
          <w:sz w:val="24"/>
          <w:szCs w:val="24"/>
        </w:rPr>
        <w:t xml:space="preserve">is currently before Parliament for adoption. This </w:t>
      </w:r>
      <w:r w:rsidR="001D6E19">
        <w:rPr>
          <w:rFonts w:ascii="Times New Roman" w:hAnsi="Times New Roman" w:cs="Times New Roman"/>
          <w:sz w:val="24"/>
          <w:szCs w:val="24"/>
        </w:rPr>
        <w:t xml:space="preserve">measure </w:t>
      </w:r>
      <w:r w:rsidR="000A28C5">
        <w:rPr>
          <w:rFonts w:ascii="Times New Roman" w:hAnsi="Times New Roman" w:cs="Times New Roman"/>
          <w:sz w:val="24"/>
          <w:szCs w:val="24"/>
        </w:rPr>
        <w:t xml:space="preserve">generally provides for </w:t>
      </w:r>
      <w:r w:rsidR="008B5198">
        <w:rPr>
          <w:rFonts w:ascii="Times New Roman" w:hAnsi="Times New Roman" w:cs="Times New Roman"/>
          <w:sz w:val="24"/>
          <w:szCs w:val="24"/>
        </w:rPr>
        <w:t xml:space="preserve">the payment of </w:t>
      </w:r>
      <w:r w:rsidR="000A28C5">
        <w:rPr>
          <w:rFonts w:ascii="Times New Roman" w:hAnsi="Times New Roman" w:cs="Times New Roman"/>
          <w:sz w:val="24"/>
          <w:szCs w:val="24"/>
        </w:rPr>
        <w:t xml:space="preserve">compensation on expropriation, though the amount (in line with the </w:t>
      </w:r>
      <w:r w:rsidR="00350FEC">
        <w:rPr>
          <w:rFonts w:ascii="Times New Roman" w:hAnsi="Times New Roman" w:cs="Times New Roman"/>
          <w:sz w:val="24"/>
          <w:szCs w:val="24"/>
        </w:rPr>
        <w:t xml:space="preserve">Section 25 </w:t>
      </w:r>
      <w:r w:rsidR="000A28C5">
        <w:rPr>
          <w:rFonts w:ascii="Times New Roman" w:hAnsi="Times New Roman" w:cs="Times New Roman"/>
          <w:sz w:val="24"/>
          <w:szCs w:val="24"/>
        </w:rPr>
        <w:t>formula outlined above) could</w:t>
      </w:r>
      <w:r w:rsidR="00137DC7">
        <w:rPr>
          <w:rFonts w:ascii="Times New Roman" w:hAnsi="Times New Roman" w:cs="Times New Roman"/>
          <w:sz w:val="24"/>
          <w:szCs w:val="24"/>
        </w:rPr>
        <w:t xml:space="preserve"> often</w:t>
      </w:r>
      <w:r w:rsidR="000A28C5">
        <w:rPr>
          <w:rFonts w:ascii="Times New Roman" w:hAnsi="Times New Roman" w:cs="Times New Roman"/>
          <w:sz w:val="24"/>
          <w:szCs w:val="24"/>
        </w:rPr>
        <w:t xml:space="preserve"> be less than market value. </w:t>
      </w:r>
      <w:r w:rsidR="00137DC7">
        <w:rPr>
          <w:rFonts w:ascii="Times New Roman" w:hAnsi="Times New Roman" w:cs="Times New Roman"/>
          <w:sz w:val="24"/>
          <w:szCs w:val="24"/>
        </w:rPr>
        <w:t>T</w:t>
      </w:r>
      <w:r w:rsidR="000A28C5">
        <w:rPr>
          <w:rFonts w:ascii="Times New Roman" w:hAnsi="Times New Roman" w:cs="Times New Roman"/>
          <w:sz w:val="24"/>
          <w:szCs w:val="24"/>
        </w:rPr>
        <w:t xml:space="preserve">he Expropriation Bill also </w:t>
      </w:r>
      <w:r w:rsidR="008B5198">
        <w:rPr>
          <w:rFonts w:ascii="Times New Roman" w:hAnsi="Times New Roman" w:cs="Times New Roman"/>
          <w:sz w:val="24"/>
          <w:szCs w:val="24"/>
        </w:rPr>
        <w:t>defines expropriation in a narrow way</w:t>
      </w:r>
      <w:r w:rsidR="00137DC7">
        <w:rPr>
          <w:rFonts w:ascii="Times New Roman" w:hAnsi="Times New Roman" w:cs="Times New Roman"/>
          <w:sz w:val="24"/>
          <w:szCs w:val="24"/>
        </w:rPr>
        <w:t>, which could be used to exclude compen</w:t>
      </w:r>
      <w:r w:rsidR="000A28C5">
        <w:rPr>
          <w:rFonts w:ascii="Times New Roman" w:hAnsi="Times New Roman" w:cs="Times New Roman"/>
          <w:sz w:val="24"/>
          <w:szCs w:val="24"/>
        </w:rPr>
        <w:t xml:space="preserve">sation for both custodial takings </w:t>
      </w:r>
      <w:r w:rsidR="00137DC7">
        <w:rPr>
          <w:rFonts w:ascii="Times New Roman" w:hAnsi="Times New Roman" w:cs="Times New Roman"/>
          <w:sz w:val="24"/>
          <w:szCs w:val="24"/>
        </w:rPr>
        <w:t xml:space="preserve">and </w:t>
      </w:r>
      <w:r w:rsidR="000A28C5">
        <w:rPr>
          <w:rFonts w:ascii="Times New Roman" w:hAnsi="Times New Roman" w:cs="Times New Roman"/>
          <w:sz w:val="24"/>
          <w:szCs w:val="24"/>
        </w:rPr>
        <w:t>regulatory</w:t>
      </w:r>
      <w:r w:rsidR="008B5198">
        <w:rPr>
          <w:rFonts w:ascii="Times New Roman" w:hAnsi="Times New Roman" w:cs="Times New Roman"/>
          <w:sz w:val="24"/>
          <w:szCs w:val="24"/>
        </w:rPr>
        <w:t xml:space="preserve"> </w:t>
      </w:r>
      <w:r w:rsidR="000A28C5">
        <w:rPr>
          <w:rFonts w:ascii="Times New Roman" w:hAnsi="Times New Roman" w:cs="Times New Roman"/>
          <w:sz w:val="24"/>
          <w:szCs w:val="24"/>
        </w:rPr>
        <w:t>expropriations</w:t>
      </w:r>
      <w:r w:rsidR="00137DC7">
        <w:rPr>
          <w:rFonts w:ascii="Times New Roman" w:hAnsi="Times New Roman" w:cs="Times New Roman"/>
          <w:sz w:val="24"/>
          <w:szCs w:val="24"/>
        </w:rPr>
        <w:t xml:space="preserve"> (see </w:t>
      </w:r>
      <w:r w:rsidR="009F2A86">
        <w:rPr>
          <w:rFonts w:ascii="Times New Roman" w:hAnsi="Times New Roman" w:cs="Times New Roman"/>
          <w:i/>
          <w:sz w:val="24"/>
          <w:szCs w:val="24"/>
        </w:rPr>
        <w:t>Sections7</w:t>
      </w:r>
      <w:r w:rsidR="00137DC7">
        <w:rPr>
          <w:rFonts w:ascii="Times New Roman" w:hAnsi="Times New Roman" w:cs="Times New Roman"/>
          <w:sz w:val="24"/>
          <w:szCs w:val="24"/>
        </w:rPr>
        <w:t xml:space="preserve"> and </w:t>
      </w:r>
      <w:r w:rsidR="009F2A86">
        <w:rPr>
          <w:rFonts w:ascii="Times New Roman" w:hAnsi="Times New Roman" w:cs="Times New Roman"/>
          <w:i/>
          <w:sz w:val="24"/>
          <w:szCs w:val="24"/>
        </w:rPr>
        <w:t>8</w:t>
      </w:r>
      <w:r w:rsidR="00137DC7">
        <w:rPr>
          <w:rFonts w:ascii="Times New Roman" w:hAnsi="Times New Roman" w:cs="Times New Roman"/>
          <w:sz w:val="24"/>
          <w:szCs w:val="24"/>
        </w:rPr>
        <w:t>, below)</w:t>
      </w:r>
      <w:r w:rsidR="000A28C5">
        <w:rPr>
          <w:rFonts w:ascii="Times New Roman" w:hAnsi="Times New Roman" w:cs="Times New Roman"/>
          <w:sz w:val="24"/>
          <w:szCs w:val="24"/>
        </w:rPr>
        <w:t>.</w:t>
      </w:r>
    </w:p>
    <w:p w:rsidR="00775918" w:rsidRDefault="00137DC7" w:rsidP="005C18D5">
      <w:pPr>
        <w:rPr>
          <w:rFonts w:ascii="Times New Roman" w:hAnsi="Times New Roman" w:cs="Times New Roman"/>
          <w:sz w:val="24"/>
          <w:szCs w:val="24"/>
        </w:rPr>
      </w:pPr>
      <w:r>
        <w:rPr>
          <w:rFonts w:ascii="Times New Roman" w:hAnsi="Times New Roman" w:cs="Times New Roman"/>
          <w:sz w:val="24"/>
          <w:szCs w:val="24"/>
        </w:rPr>
        <w:t>Current demands for expropriation without compensation (EWC) can be traced back to 2009, when the ANC Youth League, under its then president, Julius Malema, began stepping up demands for the nationalisation of land, mines, banks, and major corporations</w:t>
      </w:r>
      <w:r w:rsidR="00B11221">
        <w:rPr>
          <w:rFonts w:ascii="Times New Roman" w:hAnsi="Times New Roman" w:cs="Times New Roman"/>
          <w:sz w:val="24"/>
          <w:szCs w:val="24"/>
        </w:rPr>
        <w:t xml:space="preserve"> or</w:t>
      </w:r>
      <w:r>
        <w:rPr>
          <w:rFonts w:ascii="Times New Roman" w:hAnsi="Times New Roman" w:cs="Times New Roman"/>
          <w:sz w:val="24"/>
          <w:szCs w:val="24"/>
        </w:rPr>
        <w:t xml:space="preserve"> ‘monopoly industry’. When</w:t>
      </w:r>
      <w:r w:rsidR="000A28C5">
        <w:rPr>
          <w:rFonts w:ascii="Times New Roman" w:hAnsi="Times New Roman" w:cs="Times New Roman"/>
          <w:sz w:val="24"/>
          <w:szCs w:val="24"/>
        </w:rPr>
        <w:t xml:space="preserve"> </w:t>
      </w:r>
      <w:r w:rsidR="00350FEC">
        <w:rPr>
          <w:rFonts w:ascii="Times New Roman" w:hAnsi="Times New Roman" w:cs="Times New Roman"/>
          <w:sz w:val="24"/>
          <w:szCs w:val="24"/>
        </w:rPr>
        <w:t>Mr Malema was expelled from the youth league in 2012</w:t>
      </w:r>
      <w:r w:rsidR="00B11221">
        <w:rPr>
          <w:rFonts w:ascii="Times New Roman" w:hAnsi="Times New Roman" w:cs="Times New Roman"/>
          <w:sz w:val="24"/>
          <w:szCs w:val="24"/>
        </w:rPr>
        <w:t xml:space="preserve"> (after clashing with</w:t>
      </w:r>
      <w:r w:rsidR="00350FEC">
        <w:rPr>
          <w:rFonts w:ascii="Times New Roman" w:hAnsi="Times New Roman" w:cs="Times New Roman"/>
          <w:sz w:val="24"/>
          <w:szCs w:val="24"/>
        </w:rPr>
        <w:t xml:space="preserve"> President Jacob Zuma</w:t>
      </w:r>
      <w:r w:rsidR="00B11221">
        <w:rPr>
          <w:rFonts w:ascii="Times New Roman" w:hAnsi="Times New Roman" w:cs="Times New Roman"/>
          <w:sz w:val="24"/>
          <w:szCs w:val="24"/>
        </w:rPr>
        <w:t>), he</w:t>
      </w:r>
      <w:r w:rsidR="00350FEC">
        <w:rPr>
          <w:rFonts w:ascii="Times New Roman" w:hAnsi="Times New Roman" w:cs="Times New Roman"/>
          <w:sz w:val="24"/>
          <w:szCs w:val="24"/>
        </w:rPr>
        <w:t xml:space="preserve"> form</w:t>
      </w:r>
      <w:r w:rsidR="00B11221">
        <w:rPr>
          <w:rFonts w:ascii="Times New Roman" w:hAnsi="Times New Roman" w:cs="Times New Roman"/>
          <w:sz w:val="24"/>
          <w:szCs w:val="24"/>
        </w:rPr>
        <w:t>ed</w:t>
      </w:r>
      <w:r w:rsidR="000A28C5">
        <w:rPr>
          <w:rFonts w:ascii="Times New Roman" w:hAnsi="Times New Roman" w:cs="Times New Roman"/>
          <w:sz w:val="24"/>
          <w:szCs w:val="24"/>
        </w:rPr>
        <w:t xml:space="preserve"> </w:t>
      </w:r>
      <w:r w:rsidR="00B11221">
        <w:rPr>
          <w:rFonts w:ascii="Times New Roman" w:hAnsi="Times New Roman" w:cs="Times New Roman"/>
          <w:sz w:val="24"/>
          <w:szCs w:val="24"/>
        </w:rPr>
        <w:t xml:space="preserve">an opposition party, </w:t>
      </w:r>
      <w:r w:rsidR="000A28C5">
        <w:rPr>
          <w:rFonts w:ascii="Times New Roman" w:hAnsi="Times New Roman" w:cs="Times New Roman"/>
          <w:sz w:val="24"/>
          <w:szCs w:val="24"/>
        </w:rPr>
        <w:t xml:space="preserve">the Economic Freedom Fighters (EFF), </w:t>
      </w:r>
      <w:r w:rsidR="00350FEC">
        <w:rPr>
          <w:rFonts w:ascii="Times New Roman" w:hAnsi="Times New Roman" w:cs="Times New Roman"/>
          <w:sz w:val="24"/>
          <w:szCs w:val="24"/>
        </w:rPr>
        <w:t xml:space="preserve">which </w:t>
      </w:r>
      <w:r w:rsidR="00B11221">
        <w:rPr>
          <w:rFonts w:ascii="Times New Roman" w:hAnsi="Times New Roman" w:cs="Times New Roman"/>
          <w:sz w:val="24"/>
          <w:szCs w:val="24"/>
        </w:rPr>
        <w:t>won 6% of the vote in the 2014 general elections and has c</w:t>
      </w:r>
      <w:r w:rsidR="00350FEC">
        <w:rPr>
          <w:rFonts w:ascii="Times New Roman" w:hAnsi="Times New Roman" w:cs="Times New Roman"/>
          <w:sz w:val="24"/>
          <w:szCs w:val="24"/>
        </w:rPr>
        <w:t>ontinue</w:t>
      </w:r>
      <w:r w:rsidR="00B11221">
        <w:rPr>
          <w:rFonts w:ascii="Times New Roman" w:hAnsi="Times New Roman" w:cs="Times New Roman"/>
          <w:sz w:val="24"/>
          <w:szCs w:val="24"/>
        </w:rPr>
        <w:t>d</w:t>
      </w:r>
      <w:r w:rsidR="00350FEC">
        <w:rPr>
          <w:rFonts w:ascii="Times New Roman" w:hAnsi="Times New Roman" w:cs="Times New Roman"/>
          <w:sz w:val="24"/>
          <w:szCs w:val="24"/>
        </w:rPr>
        <w:t xml:space="preserve"> to press for </w:t>
      </w:r>
      <w:r w:rsidR="007248EA">
        <w:rPr>
          <w:rFonts w:ascii="Times New Roman" w:hAnsi="Times New Roman" w:cs="Times New Roman"/>
          <w:sz w:val="24"/>
          <w:szCs w:val="24"/>
        </w:rPr>
        <w:t>extensive nationalisation</w:t>
      </w:r>
      <w:r w:rsidR="00350FEC">
        <w:rPr>
          <w:rFonts w:ascii="Times New Roman" w:hAnsi="Times New Roman" w:cs="Times New Roman"/>
          <w:sz w:val="24"/>
          <w:szCs w:val="24"/>
        </w:rPr>
        <w:t>.</w:t>
      </w:r>
      <w:r w:rsidR="000A28C5">
        <w:rPr>
          <w:rFonts w:ascii="Times New Roman" w:hAnsi="Times New Roman" w:cs="Times New Roman"/>
          <w:sz w:val="24"/>
          <w:szCs w:val="24"/>
        </w:rPr>
        <w:t xml:space="preserve"> </w:t>
      </w:r>
      <w:r w:rsidR="00350FEC">
        <w:rPr>
          <w:rFonts w:ascii="Times New Roman" w:hAnsi="Times New Roman" w:cs="Times New Roman"/>
          <w:sz w:val="24"/>
          <w:szCs w:val="24"/>
        </w:rPr>
        <w:t>In February 2</w:t>
      </w:r>
      <w:r w:rsidR="001D6E19">
        <w:rPr>
          <w:rFonts w:ascii="Times New Roman" w:hAnsi="Times New Roman" w:cs="Times New Roman"/>
          <w:sz w:val="24"/>
          <w:szCs w:val="24"/>
        </w:rPr>
        <w:t xml:space="preserve">017 the </w:t>
      </w:r>
      <w:r w:rsidR="00350FEC">
        <w:rPr>
          <w:rFonts w:ascii="Times New Roman" w:hAnsi="Times New Roman" w:cs="Times New Roman"/>
          <w:sz w:val="24"/>
          <w:szCs w:val="24"/>
        </w:rPr>
        <w:t xml:space="preserve">EFF tabled a parliamentary motion </w:t>
      </w:r>
      <w:r w:rsidR="001D6E19">
        <w:rPr>
          <w:rFonts w:ascii="Times New Roman" w:hAnsi="Times New Roman" w:cs="Times New Roman"/>
          <w:sz w:val="24"/>
          <w:szCs w:val="24"/>
        </w:rPr>
        <w:t xml:space="preserve">calling for the </w:t>
      </w:r>
      <w:r w:rsidR="008B5198">
        <w:rPr>
          <w:rFonts w:ascii="Times New Roman" w:hAnsi="Times New Roman" w:cs="Times New Roman"/>
          <w:sz w:val="24"/>
          <w:szCs w:val="24"/>
        </w:rPr>
        <w:t>Constitution</w:t>
      </w:r>
      <w:r w:rsidR="001D6E19">
        <w:rPr>
          <w:rFonts w:ascii="Times New Roman" w:hAnsi="Times New Roman" w:cs="Times New Roman"/>
          <w:sz w:val="24"/>
          <w:szCs w:val="24"/>
        </w:rPr>
        <w:t xml:space="preserve"> to be </w:t>
      </w:r>
      <w:r w:rsidR="008B5198">
        <w:rPr>
          <w:rFonts w:ascii="Times New Roman" w:hAnsi="Times New Roman" w:cs="Times New Roman"/>
          <w:sz w:val="24"/>
          <w:szCs w:val="24"/>
        </w:rPr>
        <w:t>amended</w:t>
      </w:r>
      <w:r w:rsidR="001D6E19">
        <w:rPr>
          <w:rFonts w:ascii="Times New Roman" w:hAnsi="Times New Roman" w:cs="Times New Roman"/>
          <w:sz w:val="24"/>
          <w:szCs w:val="24"/>
        </w:rPr>
        <w:t xml:space="preserve"> to allow </w:t>
      </w:r>
      <w:r w:rsidR="00B11221">
        <w:rPr>
          <w:rFonts w:ascii="Times New Roman" w:hAnsi="Times New Roman" w:cs="Times New Roman"/>
          <w:sz w:val="24"/>
          <w:szCs w:val="24"/>
        </w:rPr>
        <w:t>EWC</w:t>
      </w:r>
      <w:r w:rsidR="001D6E19">
        <w:rPr>
          <w:rFonts w:ascii="Times New Roman" w:hAnsi="Times New Roman" w:cs="Times New Roman"/>
          <w:sz w:val="24"/>
          <w:szCs w:val="24"/>
        </w:rPr>
        <w:t xml:space="preserve">, </w:t>
      </w:r>
      <w:r w:rsidR="00350FEC">
        <w:rPr>
          <w:rFonts w:ascii="Times New Roman" w:hAnsi="Times New Roman" w:cs="Times New Roman"/>
          <w:sz w:val="24"/>
          <w:szCs w:val="24"/>
        </w:rPr>
        <w:t xml:space="preserve">but the ANC rejected this, </w:t>
      </w:r>
      <w:r w:rsidR="001D6E19">
        <w:rPr>
          <w:rFonts w:ascii="Times New Roman" w:hAnsi="Times New Roman" w:cs="Times New Roman"/>
          <w:sz w:val="24"/>
          <w:szCs w:val="24"/>
        </w:rPr>
        <w:t>saying this was not the ruling party’s policy.</w:t>
      </w:r>
      <w:r w:rsidR="00976B4E">
        <w:rPr>
          <w:rStyle w:val="EndnoteReference"/>
          <w:rFonts w:ascii="Times New Roman" w:hAnsi="Times New Roman" w:cs="Times New Roman"/>
          <w:sz w:val="24"/>
          <w:szCs w:val="24"/>
        </w:rPr>
        <w:endnoteReference w:id="11"/>
      </w:r>
      <w:r w:rsidR="007248EA">
        <w:rPr>
          <w:rFonts w:ascii="Times New Roman" w:hAnsi="Times New Roman" w:cs="Times New Roman"/>
          <w:sz w:val="24"/>
          <w:szCs w:val="24"/>
        </w:rPr>
        <w:t xml:space="preserve"> However,</w:t>
      </w:r>
      <w:r w:rsidR="001D6E19">
        <w:rPr>
          <w:rFonts w:ascii="Times New Roman" w:hAnsi="Times New Roman" w:cs="Times New Roman"/>
          <w:sz w:val="24"/>
          <w:szCs w:val="24"/>
        </w:rPr>
        <w:t xml:space="preserve"> in December 2017, at its national conference</w:t>
      </w:r>
      <w:r w:rsidR="00350FEC">
        <w:rPr>
          <w:rFonts w:ascii="Times New Roman" w:hAnsi="Times New Roman" w:cs="Times New Roman"/>
          <w:sz w:val="24"/>
          <w:szCs w:val="24"/>
        </w:rPr>
        <w:t xml:space="preserve"> held</w:t>
      </w:r>
      <w:r w:rsidR="001D6E19">
        <w:rPr>
          <w:rFonts w:ascii="Times New Roman" w:hAnsi="Times New Roman" w:cs="Times New Roman"/>
          <w:sz w:val="24"/>
          <w:szCs w:val="24"/>
        </w:rPr>
        <w:t xml:space="preserve"> at Nasrec in Johannesburg, the</w:t>
      </w:r>
      <w:r w:rsidR="001D6E19" w:rsidRPr="001D6E19">
        <w:rPr>
          <w:rFonts w:ascii="Times New Roman" w:hAnsi="Times New Roman" w:cs="Times New Roman"/>
          <w:sz w:val="24"/>
          <w:szCs w:val="24"/>
        </w:rPr>
        <w:t xml:space="preserve"> </w:t>
      </w:r>
      <w:r w:rsidR="001D6E19">
        <w:rPr>
          <w:rFonts w:ascii="Times New Roman" w:hAnsi="Times New Roman" w:cs="Times New Roman"/>
          <w:sz w:val="24"/>
          <w:szCs w:val="24"/>
        </w:rPr>
        <w:t xml:space="preserve">ANC changed its stance. </w:t>
      </w:r>
    </w:p>
    <w:p w:rsidR="00B64456" w:rsidRDefault="001D6E19" w:rsidP="005C18D5">
      <w:pPr>
        <w:rPr>
          <w:rFonts w:ascii="Times New Roman" w:hAnsi="Times New Roman" w:cs="Times New Roman"/>
          <w:sz w:val="24"/>
          <w:szCs w:val="24"/>
        </w:rPr>
      </w:pPr>
      <w:r>
        <w:rPr>
          <w:rFonts w:ascii="Times New Roman" w:hAnsi="Times New Roman" w:cs="Times New Roman"/>
          <w:sz w:val="24"/>
          <w:szCs w:val="24"/>
        </w:rPr>
        <w:t xml:space="preserve">The </w:t>
      </w:r>
      <w:r w:rsidR="008B5198">
        <w:rPr>
          <w:rFonts w:ascii="Times New Roman" w:hAnsi="Times New Roman" w:cs="Times New Roman"/>
          <w:sz w:val="24"/>
          <w:szCs w:val="24"/>
        </w:rPr>
        <w:t xml:space="preserve">Nasrec </w:t>
      </w:r>
      <w:r>
        <w:rPr>
          <w:rFonts w:ascii="Times New Roman" w:hAnsi="Times New Roman" w:cs="Times New Roman"/>
          <w:sz w:val="24"/>
          <w:szCs w:val="24"/>
        </w:rPr>
        <w:t>conference resolved that EWC should be one of the mechanisms available</w:t>
      </w:r>
      <w:r w:rsidR="00775918">
        <w:rPr>
          <w:rFonts w:ascii="Times New Roman" w:hAnsi="Times New Roman" w:cs="Times New Roman"/>
          <w:sz w:val="24"/>
          <w:szCs w:val="24"/>
        </w:rPr>
        <w:t xml:space="preserve"> </w:t>
      </w:r>
      <w:r w:rsidR="008B5198">
        <w:rPr>
          <w:rFonts w:ascii="Times New Roman" w:hAnsi="Times New Roman" w:cs="Times New Roman"/>
          <w:sz w:val="24"/>
          <w:szCs w:val="24"/>
        </w:rPr>
        <w:t xml:space="preserve">to the government </w:t>
      </w:r>
      <w:r w:rsidR="00775918">
        <w:rPr>
          <w:rFonts w:ascii="Times New Roman" w:hAnsi="Times New Roman" w:cs="Times New Roman"/>
          <w:sz w:val="24"/>
          <w:szCs w:val="24"/>
        </w:rPr>
        <w:t xml:space="preserve">to speed up land reform, provided this was done in a way that did not harm </w:t>
      </w:r>
      <w:r w:rsidR="001C0DCF">
        <w:rPr>
          <w:rFonts w:ascii="Times New Roman" w:hAnsi="Times New Roman" w:cs="Times New Roman"/>
          <w:sz w:val="24"/>
          <w:szCs w:val="24"/>
        </w:rPr>
        <w:t>the economy</w:t>
      </w:r>
      <w:r w:rsidR="00775918">
        <w:rPr>
          <w:rFonts w:ascii="Times New Roman" w:hAnsi="Times New Roman" w:cs="Times New Roman"/>
          <w:sz w:val="24"/>
          <w:szCs w:val="24"/>
        </w:rPr>
        <w:t>, agricultural production</w:t>
      </w:r>
      <w:r w:rsidR="007248EA">
        <w:rPr>
          <w:rFonts w:ascii="Times New Roman" w:hAnsi="Times New Roman" w:cs="Times New Roman"/>
          <w:sz w:val="24"/>
          <w:szCs w:val="24"/>
        </w:rPr>
        <w:t>,</w:t>
      </w:r>
      <w:r w:rsidR="00775918">
        <w:rPr>
          <w:rFonts w:ascii="Times New Roman" w:hAnsi="Times New Roman" w:cs="Times New Roman"/>
          <w:sz w:val="24"/>
          <w:szCs w:val="24"/>
        </w:rPr>
        <w:t xml:space="preserve"> or food security</w:t>
      </w:r>
      <w:r w:rsidR="00B64456">
        <w:rPr>
          <w:rFonts w:ascii="Times New Roman" w:hAnsi="Times New Roman" w:cs="Times New Roman"/>
          <w:sz w:val="24"/>
          <w:szCs w:val="24"/>
        </w:rPr>
        <w:t>.</w:t>
      </w:r>
      <w:r w:rsidR="00976B4E">
        <w:rPr>
          <w:rStyle w:val="EndnoteReference"/>
          <w:rFonts w:ascii="Times New Roman" w:hAnsi="Times New Roman" w:cs="Times New Roman"/>
          <w:sz w:val="24"/>
          <w:szCs w:val="24"/>
        </w:rPr>
        <w:endnoteReference w:id="12"/>
      </w:r>
      <w:r w:rsidR="00B64456">
        <w:rPr>
          <w:rFonts w:ascii="Times New Roman" w:hAnsi="Times New Roman" w:cs="Times New Roman"/>
          <w:sz w:val="24"/>
          <w:szCs w:val="24"/>
        </w:rPr>
        <w:t xml:space="preserve"> </w:t>
      </w:r>
      <w:r w:rsidR="001C0DCF">
        <w:rPr>
          <w:rFonts w:ascii="Times New Roman" w:hAnsi="Times New Roman" w:cs="Times New Roman"/>
          <w:sz w:val="24"/>
          <w:szCs w:val="24"/>
        </w:rPr>
        <w:t>Th</w:t>
      </w:r>
      <w:r w:rsidR="00775918">
        <w:rPr>
          <w:rFonts w:ascii="Times New Roman" w:hAnsi="Times New Roman" w:cs="Times New Roman"/>
          <w:sz w:val="24"/>
          <w:szCs w:val="24"/>
        </w:rPr>
        <w:t xml:space="preserve">is </w:t>
      </w:r>
      <w:r w:rsidR="007248EA">
        <w:rPr>
          <w:rFonts w:ascii="Times New Roman" w:hAnsi="Times New Roman" w:cs="Times New Roman"/>
          <w:sz w:val="24"/>
          <w:szCs w:val="24"/>
        </w:rPr>
        <w:t>decision</w:t>
      </w:r>
      <w:r w:rsidR="00775918">
        <w:rPr>
          <w:rFonts w:ascii="Times New Roman" w:hAnsi="Times New Roman" w:cs="Times New Roman"/>
          <w:sz w:val="24"/>
          <w:szCs w:val="24"/>
        </w:rPr>
        <w:t xml:space="preserve"> </w:t>
      </w:r>
      <w:r w:rsidR="00B11221">
        <w:rPr>
          <w:rFonts w:ascii="Times New Roman" w:hAnsi="Times New Roman" w:cs="Times New Roman"/>
          <w:sz w:val="24"/>
          <w:szCs w:val="24"/>
        </w:rPr>
        <w:t xml:space="preserve">– made by the organisation’s highest decision-making body – is </w:t>
      </w:r>
      <w:r w:rsidR="00775918">
        <w:rPr>
          <w:rFonts w:ascii="Times New Roman" w:hAnsi="Times New Roman" w:cs="Times New Roman"/>
          <w:sz w:val="24"/>
          <w:szCs w:val="24"/>
        </w:rPr>
        <w:t xml:space="preserve">binding on all ANC members and structures. </w:t>
      </w:r>
    </w:p>
    <w:p w:rsidR="00775918" w:rsidRDefault="00775918" w:rsidP="005C18D5">
      <w:pPr>
        <w:rPr>
          <w:rFonts w:ascii="Times New Roman" w:hAnsi="Times New Roman" w:cs="Times New Roman"/>
          <w:sz w:val="24"/>
          <w:szCs w:val="24"/>
        </w:rPr>
      </w:pPr>
      <w:r>
        <w:rPr>
          <w:rFonts w:ascii="Times New Roman" w:hAnsi="Times New Roman" w:cs="Times New Roman"/>
          <w:sz w:val="24"/>
          <w:szCs w:val="24"/>
        </w:rPr>
        <w:t>The Nasrec conference also elected Cyril Ramaphosa as the ANC’s new president.</w:t>
      </w:r>
      <w:r w:rsidR="008B5198">
        <w:rPr>
          <w:rFonts w:ascii="Times New Roman" w:hAnsi="Times New Roman" w:cs="Times New Roman"/>
          <w:sz w:val="24"/>
          <w:szCs w:val="24"/>
        </w:rPr>
        <w:t xml:space="preserve"> T</w:t>
      </w:r>
      <w:r>
        <w:rPr>
          <w:rFonts w:ascii="Times New Roman" w:hAnsi="Times New Roman" w:cs="Times New Roman"/>
          <w:sz w:val="24"/>
          <w:szCs w:val="24"/>
        </w:rPr>
        <w:t xml:space="preserve">his outcome generated a heady sense of euphoria </w:t>
      </w:r>
      <w:r w:rsidR="00BE2B3B">
        <w:rPr>
          <w:rFonts w:ascii="Times New Roman" w:hAnsi="Times New Roman" w:cs="Times New Roman"/>
          <w:sz w:val="24"/>
          <w:szCs w:val="24"/>
        </w:rPr>
        <w:t xml:space="preserve">within </w:t>
      </w:r>
      <w:r w:rsidR="008B5198">
        <w:rPr>
          <w:rFonts w:ascii="Times New Roman" w:hAnsi="Times New Roman" w:cs="Times New Roman"/>
          <w:sz w:val="24"/>
          <w:szCs w:val="24"/>
        </w:rPr>
        <w:t>South Africa</w:t>
      </w:r>
      <w:r w:rsidR="007248EA">
        <w:rPr>
          <w:rFonts w:ascii="Times New Roman" w:hAnsi="Times New Roman" w:cs="Times New Roman"/>
          <w:sz w:val="24"/>
          <w:szCs w:val="24"/>
        </w:rPr>
        <w:t>,</w:t>
      </w:r>
      <w:r w:rsidR="008B5198">
        <w:rPr>
          <w:rFonts w:ascii="Times New Roman" w:hAnsi="Times New Roman" w:cs="Times New Roman"/>
          <w:sz w:val="24"/>
          <w:szCs w:val="24"/>
        </w:rPr>
        <w:t xml:space="preserve"> </w:t>
      </w:r>
      <w:r>
        <w:rPr>
          <w:rFonts w:ascii="Times New Roman" w:hAnsi="Times New Roman" w:cs="Times New Roman"/>
          <w:sz w:val="24"/>
          <w:szCs w:val="24"/>
        </w:rPr>
        <w:t xml:space="preserve">as Mr Ramaphosa – a former trade union leader turned billionaire </w:t>
      </w:r>
      <w:r w:rsidR="007248EA">
        <w:rPr>
          <w:rFonts w:ascii="Times New Roman" w:hAnsi="Times New Roman" w:cs="Times New Roman"/>
          <w:sz w:val="24"/>
          <w:szCs w:val="24"/>
        </w:rPr>
        <w:t>black economic empowerment (</w:t>
      </w:r>
      <w:r w:rsidR="008B5198">
        <w:rPr>
          <w:rFonts w:ascii="Times New Roman" w:hAnsi="Times New Roman" w:cs="Times New Roman"/>
          <w:sz w:val="24"/>
          <w:szCs w:val="24"/>
        </w:rPr>
        <w:t>BEE</w:t>
      </w:r>
      <w:r w:rsidR="007248EA">
        <w:rPr>
          <w:rFonts w:ascii="Times New Roman" w:hAnsi="Times New Roman" w:cs="Times New Roman"/>
          <w:sz w:val="24"/>
          <w:szCs w:val="24"/>
        </w:rPr>
        <w:t>)</w:t>
      </w:r>
      <w:r w:rsidR="008B5198">
        <w:rPr>
          <w:rFonts w:ascii="Times New Roman" w:hAnsi="Times New Roman" w:cs="Times New Roman"/>
          <w:sz w:val="24"/>
          <w:szCs w:val="24"/>
        </w:rPr>
        <w:t xml:space="preserve"> </w:t>
      </w:r>
      <w:r>
        <w:rPr>
          <w:rFonts w:ascii="Times New Roman" w:hAnsi="Times New Roman" w:cs="Times New Roman"/>
          <w:sz w:val="24"/>
          <w:szCs w:val="24"/>
        </w:rPr>
        <w:t xml:space="preserve">businessman – is </w:t>
      </w:r>
      <w:r w:rsidR="00BE2B3B">
        <w:rPr>
          <w:rFonts w:ascii="Times New Roman" w:hAnsi="Times New Roman" w:cs="Times New Roman"/>
          <w:sz w:val="24"/>
          <w:szCs w:val="24"/>
        </w:rPr>
        <w:t>generally portrayed</w:t>
      </w:r>
      <w:r>
        <w:rPr>
          <w:rFonts w:ascii="Times New Roman" w:hAnsi="Times New Roman" w:cs="Times New Roman"/>
          <w:sz w:val="24"/>
          <w:szCs w:val="24"/>
        </w:rPr>
        <w:t xml:space="preserve"> as a moderate</w:t>
      </w:r>
      <w:r w:rsidR="004D004F">
        <w:rPr>
          <w:rFonts w:ascii="Times New Roman" w:hAnsi="Times New Roman" w:cs="Times New Roman"/>
          <w:sz w:val="24"/>
          <w:szCs w:val="24"/>
        </w:rPr>
        <w:t xml:space="preserve"> with a compelling ‘new vision’ to stamp out corruption and boost investment, growth, and jobs.</w:t>
      </w:r>
      <w:r w:rsidR="00A862CA">
        <w:rPr>
          <w:rFonts w:ascii="Times New Roman" w:hAnsi="Times New Roman" w:cs="Times New Roman"/>
          <w:sz w:val="24"/>
          <w:szCs w:val="24"/>
        </w:rPr>
        <w:t xml:space="preserve"> </w:t>
      </w:r>
      <w:r w:rsidR="004D004F">
        <w:rPr>
          <w:rFonts w:ascii="Times New Roman" w:hAnsi="Times New Roman" w:cs="Times New Roman"/>
          <w:sz w:val="24"/>
          <w:szCs w:val="24"/>
        </w:rPr>
        <w:t>In February 2018 President Jacob Zuma was persuaded to resign, paving the way for Mr Ramaphosa to assume the national presidency.</w:t>
      </w:r>
      <w:r w:rsidR="00976B4E">
        <w:rPr>
          <w:rStyle w:val="EndnoteReference"/>
          <w:rFonts w:ascii="Times New Roman" w:hAnsi="Times New Roman" w:cs="Times New Roman"/>
          <w:sz w:val="24"/>
          <w:szCs w:val="24"/>
        </w:rPr>
        <w:endnoteReference w:id="13"/>
      </w:r>
      <w:r w:rsidR="00A862CA">
        <w:rPr>
          <w:rFonts w:ascii="Times New Roman" w:hAnsi="Times New Roman" w:cs="Times New Roman"/>
          <w:sz w:val="24"/>
          <w:szCs w:val="24"/>
        </w:rPr>
        <w:t xml:space="preserve"> </w:t>
      </w:r>
    </w:p>
    <w:p w:rsidR="00775918" w:rsidRDefault="00A862CA" w:rsidP="005C18D5">
      <w:pPr>
        <w:rPr>
          <w:rFonts w:ascii="Times New Roman" w:hAnsi="Times New Roman" w:cs="Times New Roman"/>
          <w:sz w:val="24"/>
          <w:szCs w:val="24"/>
        </w:rPr>
      </w:pPr>
      <w:r>
        <w:rPr>
          <w:rFonts w:ascii="Times New Roman" w:hAnsi="Times New Roman" w:cs="Times New Roman"/>
          <w:sz w:val="24"/>
          <w:szCs w:val="24"/>
        </w:rPr>
        <w:t xml:space="preserve">Soon afterwards, </w:t>
      </w:r>
      <w:r w:rsidR="007248EA">
        <w:rPr>
          <w:rFonts w:ascii="Times New Roman" w:hAnsi="Times New Roman" w:cs="Times New Roman"/>
          <w:sz w:val="24"/>
          <w:szCs w:val="24"/>
        </w:rPr>
        <w:t xml:space="preserve">the </w:t>
      </w:r>
      <w:r>
        <w:rPr>
          <w:rFonts w:ascii="Times New Roman" w:hAnsi="Times New Roman" w:cs="Times New Roman"/>
          <w:sz w:val="24"/>
          <w:szCs w:val="24"/>
        </w:rPr>
        <w:t xml:space="preserve">EFF demanded that the ANC, in line with its Nasrec resolution, should vote with it on a motion to amend the Constitution to allow EWC. </w:t>
      </w:r>
      <w:r w:rsidR="00B11221">
        <w:rPr>
          <w:rFonts w:ascii="Times New Roman" w:hAnsi="Times New Roman" w:cs="Times New Roman"/>
          <w:sz w:val="24"/>
          <w:szCs w:val="24"/>
        </w:rPr>
        <w:t>This motion (having been amended in some ways by the ANC) was adopted by the National Assembly</w:t>
      </w:r>
      <w:r>
        <w:rPr>
          <w:rFonts w:ascii="Times New Roman" w:hAnsi="Times New Roman" w:cs="Times New Roman"/>
          <w:sz w:val="24"/>
          <w:szCs w:val="24"/>
        </w:rPr>
        <w:t xml:space="preserve"> by 24</w:t>
      </w:r>
      <w:r w:rsidR="007248EA">
        <w:rPr>
          <w:rFonts w:ascii="Times New Roman" w:hAnsi="Times New Roman" w:cs="Times New Roman"/>
          <w:sz w:val="24"/>
          <w:szCs w:val="24"/>
        </w:rPr>
        <w:t>1</w:t>
      </w:r>
      <w:r>
        <w:rPr>
          <w:rFonts w:ascii="Times New Roman" w:hAnsi="Times New Roman" w:cs="Times New Roman"/>
          <w:sz w:val="24"/>
          <w:szCs w:val="24"/>
        </w:rPr>
        <w:t xml:space="preserve"> votes to 8</w:t>
      </w:r>
      <w:r w:rsidR="007248EA">
        <w:rPr>
          <w:rFonts w:ascii="Times New Roman" w:hAnsi="Times New Roman" w:cs="Times New Roman"/>
          <w:sz w:val="24"/>
          <w:szCs w:val="24"/>
        </w:rPr>
        <w:t>3</w:t>
      </w:r>
      <w:r w:rsidR="00B11221">
        <w:rPr>
          <w:rFonts w:ascii="Times New Roman" w:hAnsi="Times New Roman" w:cs="Times New Roman"/>
          <w:sz w:val="24"/>
          <w:szCs w:val="24"/>
        </w:rPr>
        <w:t>. It</w:t>
      </w:r>
      <w:r w:rsidR="00F53579">
        <w:rPr>
          <w:rFonts w:ascii="Times New Roman" w:hAnsi="Times New Roman" w:cs="Times New Roman"/>
          <w:sz w:val="24"/>
          <w:szCs w:val="24"/>
        </w:rPr>
        <w:t xml:space="preserve"> ‘instructs’</w:t>
      </w:r>
      <w:r>
        <w:rPr>
          <w:rFonts w:ascii="Times New Roman" w:hAnsi="Times New Roman" w:cs="Times New Roman"/>
          <w:sz w:val="24"/>
          <w:szCs w:val="24"/>
        </w:rPr>
        <w:t xml:space="preserve"> </w:t>
      </w:r>
      <w:r w:rsidR="00B11221">
        <w:rPr>
          <w:rFonts w:ascii="Times New Roman" w:hAnsi="Times New Roman" w:cs="Times New Roman"/>
          <w:sz w:val="24"/>
          <w:szCs w:val="24"/>
        </w:rPr>
        <w:t xml:space="preserve">a parliamentary committee, </w:t>
      </w:r>
      <w:r>
        <w:rPr>
          <w:rFonts w:ascii="Times New Roman" w:hAnsi="Times New Roman" w:cs="Times New Roman"/>
          <w:sz w:val="24"/>
          <w:szCs w:val="24"/>
        </w:rPr>
        <w:t>the Constitutional Review Committee</w:t>
      </w:r>
      <w:r w:rsidR="00B11221">
        <w:rPr>
          <w:rFonts w:ascii="Times New Roman" w:hAnsi="Times New Roman" w:cs="Times New Roman"/>
          <w:sz w:val="24"/>
          <w:szCs w:val="24"/>
        </w:rPr>
        <w:t xml:space="preserve">, </w:t>
      </w:r>
      <w:r w:rsidR="00F53579">
        <w:rPr>
          <w:rFonts w:ascii="Times New Roman" w:hAnsi="Times New Roman"/>
          <w:sz w:val="24"/>
          <w:szCs w:val="24"/>
        </w:rPr>
        <w:t>to ‘review Section 25 of the Constitution and other clauses where necessary to make it possible for the state to expropriate land in the public interest without compensation’.</w:t>
      </w:r>
      <w:r w:rsidR="00BE2B3B">
        <w:rPr>
          <w:rFonts w:ascii="Times New Roman" w:hAnsi="Times New Roman" w:cs="Times New Roman"/>
          <w:sz w:val="24"/>
          <w:szCs w:val="24"/>
        </w:rPr>
        <w:t xml:space="preserve"> The committee is inviting public submissions on the issue and will make its recommend</w:t>
      </w:r>
      <w:r w:rsidR="00F53579">
        <w:rPr>
          <w:rFonts w:ascii="Times New Roman" w:hAnsi="Times New Roman" w:cs="Times New Roman"/>
          <w:sz w:val="24"/>
          <w:szCs w:val="24"/>
        </w:rPr>
        <w:t>ation</w:t>
      </w:r>
      <w:r w:rsidR="002C3D32">
        <w:rPr>
          <w:rFonts w:ascii="Times New Roman" w:hAnsi="Times New Roman" w:cs="Times New Roman"/>
          <w:sz w:val="24"/>
          <w:szCs w:val="24"/>
        </w:rPr>
        <w:t>s</w:t>
      </w:r>
      <w:r w:rsidR="00F53579">
        <w:rPr>
          <w:rFonts w:ascii="Times New Roman" w:hAnsi="Times New Roman" w:cs="Times New Roman"/>
          <w:sz w:val="24"/>
          <w:szCs w:val="24"/>
        </w:rPr>
        <w:t xml:space="preserve"> </w:t>
      </w:r>
      <w:r w:rsidR="00AB4752">
        <w:rPr>
          <w:rFonts w:ascii="Times New Roman" w:hAnsi="Times New Roman" w:cs="Times New Roman"/>
          <w:sz w:val="24"/>
          <w:szCs w:val="24"/>
        </w:rPr>
        <w:t>in September</w:t>
      </w:r>
      <w:r w:rsidR="00F53579">
        <w:rPr>
          <w:rFonts w:ascii="Times New Roman" w:hAnsi="Times New Roman" w:cs="Times New Roman"/>
          <w:sz w:val="24"/>
          <w:szCs w:val="24"/>
        </w:rPr>
        <w:t xml:space="preserve"> 2018 (see </w:t>
      </w:r>
      <w:r w:rsidR="00F53579" w:rsidRPr="00861F4A">
        <w:rPr>
          <w:rFonts w:ascii="Times New Roman" w:hAnsi="Times New Roman" w:cs="Times New Roman"/>
          <w:i/>
          <w:sz w:val="24"/>
          <w:szCs w:val="24"/>
        </w:rPr>
        <w:t xml:space="preserve">Section </w:t>
      </w:r>
      <w:r w:rsidR="00861F4A" w:rsidRPr="00861F4A">
        <w:rPr>
          <w:rFonts w:ascii="Times New Roman" w:hAnsi="Times New Roman" w:cs="Times New Roman"/>
          <w:i/>
          <w:sz w:val="24"/>
          <w:szCs w:val="24"/>
        </w:rPr>
        <w:t>9</w:t>
      </w:r>
      <w:r w:rsidR="00861F4A">
        <w:rPr>
          <w:rFonts w:ascii="Times New Roman" w:hAnsi="Times New Roman" w:cs="Times New Roman"/>
          <w:sz w:val="24"/>
          <w:szCs w:val="24"/>
        </w:rPr>
        <w:t>, below).</w:t>
      </w:r>
      <w:r w:rsidR="00976B4E">
        <w:rPr>
          <w:rStyle w:val="EndnoteReference"/>
          <w:rFonts w:ascii="Times New Roman" w:hAnsi="Times New Roman" w:cs="Times New Roman"/>
          <w:sz w:val="24"/>
          <w:szCs w:val="24"/>
        </w:rPr>
        <w:endnoteReference w:id="14"/>
      </w:r>
      <w:r w:rsidR="00861F4A">
        <w:rPr>
          <w:rFonts w:ascii="Times New Roman" w:hAnsi="Times New Roman" w:cs="Times New Roman"/>
          <w:sz w:val="24"/>
          <w:szCs w:val="24"/>
        </w:rPr>
        <w:t xml:space="preserve"> </w:t>
      </w:r>
    </w:p>
    <w:p w:rsidR="00BE2B3B" w:rsidRDefault="00604082" w:rsidP="005C18D5">
      <w:pPr>
        <w:rPr>
          <w:rFonts w:ascii="Times New Roman" w:hAnsi="Times New Roman" w:cs="Times New Roman"/>
          <w:b/>
          <w:sz w:val="24"/>
          <w:szCs w:val="24"/>
        </w:rPr>
      </w:pPr>
      <w:r>
        <w:rPr>
          <w:rFonts w:ascii="Times New Roman" w:hAnsi="Times New Roman" w:cs="Times New Roman"/>
          <w:b/>
          <w:sz w:val="24"/>
          <w:szCs w:val="24"/>
        </w:rPr>
        <w:t>4</w:t>
      </w:r>
      <w:r w:rsidR="001146E2">
        <w:rPr>
          <w:rFonts w:ascii="Times New Roman" w:hAnsi="Times New Roman" w:cs="Times New Roman"/>
          <w:b/>
          <w:sz w:val="24"/>
          <w:szCs w:val="24"/>
        </w:rPr>
        <w:tab/>
      </w:r>
      <w:r w:rsidR="001146E2" w:rsidRPr="001146E2">
        <w:rPr>
          <w:rFonts w:ascii="Times New Roman" w:hAnsi="Times New Roman" w:cs="Times New Roman"/>
          <w:b/>
          <w:sz w:val="24"/>
          <w:szCs w:val="24"/>
        </w:rPr>
        <w:t>The historical land injustice</w:t>
      </w:r>
    </w:p>
    <w:p w:rsidR="0089293D" w:rsidRDefault="00BA5DE6" w:rsidP="005C18D5">
      <w:pPr>
        <w:rPr>
          <w:rFonts w:ascii="Times New Roman" w:hAnsi="Times New Roman" w:cs="Times New Roman"/>
          <w:sz w:val="24"/>
          <w:szCs w:val="24"/>
        </w:rPr>
      </w:pPr>
      <w:r>
        <w:rPr>
          <w:rFonts w:ascii="Times New Roman" w:hAnsi="Times New Roman" w:cs="Times New Roman"/>
          <w:sz w:val="24"/>
          <w:szCs w:val="24"/>
        </w:rPr>
        <w:t xml:space="preserve">The ANC’s call for EWC is ostensibly aimed at speeding up land reform and correcting what Mr Ramaphosa </w:t>
      </w:r>
      <w:r w:rsidR="00861F4A">
        <w:rPr>
          <w:rFonts w:ascii="Times New Roman" w:hAnsi="Times New Roman" w:cs="Times New Roman"/>
          <w:sz w:val="24"/>
          <w:szCs w:val="24"/>
        </w:rPr>
        <w:t xml:space="preserve">has repeatedly </w:t>
      </w:r>
      <w:r>
        <w:rPr>
          <w:rFonts w:ascii="Times New Roman" w:hAnsi="Times New Roman" w:cs="Times New Roman"/>
          <w:sz w:val="24"/>
          <w:szCs w:val="24"/>
        </w:rPr>
        <w:t>call</w:t>
      </w:r>
      <w:r w:rsidR="00861F4A">
        <w:rPr>
          <w:rFonts w:ascii="Times New Roman" w:hAnsi="Times New Roman" w:cs="Times New Roman"/>
          <w:sz w:val="24"/>
          <w:szCs w:val="24"/>
        </w:rPr>
        <w:t>ed</w:t>
      </w:r>
      <w:r>
        <w:rPr>
          <w:rFonts w:ascii="Times New Roman" w:hAnsi="Times New Roman" w:cs="Times New Roman"/>
          <w:sz w:val="24"/>
          <w:szCs w:val="24"/>
        </w:rPr>
        <w:t xml:space="preserve"> the ‘original sin’ of land dispossession in South Africa.</w:t>
      </w:r>
      <w:r w:rsidR="00976B4E">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w:t>
      </w:r>
      <w:r w:rsidR="0089293D">
        <w:rPr>
          <w:rFonts w:ascii="Times New Roman" w:hAnsi="Times New Roman" w:cs="Times New Roman"/>
          <w:sz w:val="24"/>
          <w:szCs w:val="24"/>
        </w:rPr>
        <w:t>How</w:t>
      </w:r>
      <w:r w:rsidR="00DC4507">
        <w:rPr>
          <w:rFonts w:ascii="Times New Roman" w:hAnsi="Times New Roman" w:cs="Times New Roman"/>
          <w:sz w:val="24"/>
          <w:szCs w:val="24"/>
        </w:rPr>
        <w:t>ever, the way in which</w:t>
      </w:r>
      <w:r w:rsidR="0089293D">
        <w:rPr>
          <w:rFonts w:ascii="Times New Roman" w:hAnsi="Times New Roman" w:cs="Times New Roman"/>
          <w:sz w:val="24"/>
          <w:szCs w:val="24"/>
        </w:rPr>
        <w:t xml:space="preserve"> land was acquired in</w:t>
      </w:r>
      <w:r>
        <w:rPr>
          <w:rFonts w:ascii="Times New Roman" w:hAnsi="Times New Roman" w:cs="Times New Roman"/>
          <w:sz w:val="24"/>
          <w:szCs w:val="24"/>
        </w:rPr>
        <w:t xml:space="preserve"> the colonial era</w:t>
      </w:r>
      <w:r w:rsidR="0089293D">
        <w:rPr>
          <w:rFonts w:ascii="Times New Roman" w:hAnsi="Times New Roman" w:cs="Times New Roman"/>
          <w:sz w:val="24"/>
          <w:szCs w:val="24"/>
        </w:rPr>
        <w:t>,</w:t>
      </w:r>
      <w:r>
        <w:rPr>
          <w:rFonts w:ascii="Times New Roman" w:hAnsi="Times New Roman" w:cs="Times New Roman"/>
          <w:sz w:val="24"/>
          <w:szCs w:val="24"/>
        </w:rPr>
        <w:t xml:space="preserve"> from 1652 </w:t>
      </w:r>
      <w:r w:rsidR="0089293D">
        <w:rPr>
          <w:rFonts w:ascii="Times New Roman" w:hAnsi="Times New Roman" w:cs="Times New Roman"/>
          <w:sz w:val="24"/>
          <w:szCs w:val="24"/>
        </w:rPr>
        <w:t xml:space="preserve">(when </w:t>
      </w:r>
      <w:r w:rsidR="0089293D">
        <w:rPr>
          <w:rFonts w:ascii="Times New Roman" w:hAnsi="Times New Roman" w:cs="Times New Roman"/>
          <w:sz w:val="24"/>
          <w:szCs w:val="24"/>
        </w:rPr>
        <w:lastRenderedPageBreak/>
        <w:t xml:space="preserve">Jan van Riebeeck arrived at the Cape to establish a trading station for the Dutch East India Company) </w:t>
      </w:r>
      <w:r>
        <w:rPr>
          <w:rFonts w:ascii="Times New Roman" w:hAnsi="Times New Roman" w:cs="Times New Roman"/>
          <w:sz w:val="24"/>
          <w:szCs w:val="24"/>
        </w:rPr>
        <w:t xml:space="preserve">to 1910 </w:t>
      </w:r>
      <w:r w:rsidR="0089293D">
        <w:rPr>
          <w:rFonts w:ascii="Times New Roman" w:hAnsi="Times New Roman" w:cs="Times New Roman"/>
          <w:sz w:val="24"/>
          <w:szCs w:val="24"/>
        </w:rPr>
        <w:t>(</w:t>
      </w:r>
      <w:r>
        <w:rPr>
          <w:rFonts w:ascii="Times New Roman" w:hAnsi="Times New Roman" w:cs="Times New Roman"/>
          <w:sz w:val="24"/>
          <w:szCs w:val="24"/>
        </w:rPr>
        <w:t xml:space="preserve">when </w:t>
      </w:r>
      <w:r w:rsidR="0089293D">
        <w:rPr>
          <w:rFonts w:ascii="Times New Roman" w:hAnsi="Times New Roman" w:cs="Times New Roman"/>
          <w:sz w:val="24"/>
          <w:szCs w:val="24"/>
        </w:rPr>
        <w:t>South Africa</w:t>
      </w:r>
      <w:r>
        <w:rPr>
          <w:rFonts w:ascii="Times New Roman" w:hAnsi="Times New Roman" w:cs="Times New Roman"/>
          <w:sz w:val="24"/>
          <w:szCs w:val="24"/>
        </w:rPr>
        <w:t xml:space="preserve"> became independent from Britain</w:t>
      </w:r>
      <w:r w:rsidR="0089293D">
        <w:rPr>
          <w:rFonts w:ascii="Times New Roman" w:hAnsi="Times New Roman" w:cs="Times New Roman"/>
          <w:sz w:val="24"/>
          <w:szCs w:val="24"/>
        </w:rPr>
        <w:t>),</w:t>
      </w:r>
      <w:r>
        <w:rPr>
          <w:rFonts w:ascii="Times New Roman" w:hAnsi="Times New Roman" w:cs="Times New Roman"/>
          <w:sz w:val="24"/>
          <w:szCs w:val="24"/>
        </w:rPr>
        <w:t xml:space="preserve"> is </w:t>
      </w:r>
      <w:r w:rsidR="00861F4A">
        <w:rPr>
          <w:rFonts w:ascii="Times New Roman" w:hAnsi="Times New Roman" w:cs="Times New Roman"/>
          <w:sz w:val="24"/>
          <w:szCs w:val="24"/>
        </w:rPr>
        <w:t xml:space="preserve">far </w:t>
      </w:r>
      <w:r w:rsidR="00FA6ED7">
        <w:rPr>
          <w:rFonts w:ascii="Times New Roman" w:hAnsi="Times New Roman" w:cs="Times New Roman"/>
          <w:sz w:val="24"/>
          <w:szCs w:val="24"/>
        </w:rPr>
        <w:t xml:space="preserve">more </w:t>
      </w:r>
      <w:r w:rsidR="00D74E07">
        <w:rPr>
          <w:rFonts w:ascii="Times New Roman" w:hAnsi="Times New Roman" w:cs="Times New Roman"/>
          <w:sz w:val="24"/>
          <w:szCs w:val="24"/>
        </w:rPr>
        <w:t xml:space="preserve">complex </w:t>
      </w:r>
      <w:r w:rsidR="00FA6ED7">
        <w:rPr>
          <w:rFonts w:ascii="Times New Roman" w:hAnsi="Times New Roman" w:cs="Times New Roman"/>
          <w:sz w:val="24"/>
          <w:szCs w:val="24"/>
        </w:rPr>
        <w:t>than the simple narrative now being advanced</w:t>
      </w:r>
      <w:r w:rsidR="00D74E07">
        <w:rPr>
          <w:rFonts w:ascii="Times New Roman" w:hAnsi="Times New Roman" w:cs="Times New Roman"/>
          <w:sz w:val="24"/>
          <w:szCs w:val="24"/>
        </w:rPr>
        <w:t xml:space="preserve">. </w:t>
      </w:r>
    </w:p>
    <w:p w:rsidR="001146E2" w:rsidRDefault="00DC4507" w:rsidP="005C18D5">
      <w:pPr>
        <w:rPr>
          <w:rFonts w:ascii="Times New Roman" w:hAnsi="Times New Roman" w:cs="Times New Roman"/>
          <w:sz w:val="24"/>
          <w:szCs w:val="24"/>
        </w:rPr>
      </w:pPr>
      <w:r>
        <w:rPr>
          <w:rFonts w:ascii="Times New Roman" w:hAnsi="Times New Roman" w:cs="Times New Roman"/>
          <w:sz w:val="24"/>
          <w:szCs w:val="24"/>
        </w:rPr>
        <w:t>In this period, t</w:t>
      </w:r>
      <w:r w:rsidR="00D74E07">
        <w:rPr>
          <w:rFonts w:ascii="Times New Roman" w:hAnsi="Times New Roman" w:cs="Times New Roman"/>
          <w:sz w:val="24"/>
          <w:szCs w:val="24"/>
        </w:rPr>
        <w:t xml:space="preserve">here were </w:t>
      </w:r>
      <w:r w:rsidR="00CD0552">
        <w:rPr>
          <w:rFonts w:ascii="Times New Roman" w:hAnsi="Times New Roman" w:cs="Times New Roman"/>
          <w:sz w:val="24"/>
          <w:szCs w:val="24"/>
        </w:rPr>
        <w:t xml:space="preserve">forcible </w:t>
      </w:r>
      <w:r w:rsidR="00D74E07">
        <w:rPr>
          <w:rFonts w:ascii="Times New Roman" w:hAnsi="Times New Roman" w:cs="Times New Roman"/>
          <w:sz w:val="24"/>
          <w:szCs w:val="24"/>
        </w:rPr>
        <w:t>land acquisitions not only by whites from blacks, but also by the Xhosa (King Hintsa) from the K</w:t>
      </w:r>
      <w:r w:rsidR="00CD0552">
        <w:rPr>
          <w:rFonts w:ascii="Times New Roman" w:hAnsi="Times New Roman" w:cs="Times New Roman"/>
          <w:sz w:val="24"/>
          <w:szCs w:val="24"/>
        </w:rPr>
        <w:t>h</w:t>
      </w:r>
      <w:r w:rsidR="00D74E07">
        <w:rPr>
          <w:rFonts w:ascii="Times New Roman" w:hAnsi="Times New Roman" w:cs="Times New Roman"/>
          <w:sz w:val="24"/>
          <w:szCs w:val="24"/>
        </w:rPr>
        <w:t xml:space="preserve">oi </w:t>
      </w:r>
      <w:r w:rsidR="004E6C85">
        <w:rPr>
          <w:rFonts w:ascii="Times New Roman" w:hAnsi="Times New Roman" w:cs="Times New Roman"/>
          <w:sz w:val="24"/>
          <w:szCs w:val="24"/>
        </w:rPr>
        <w:t xml:space="preserve">and the </w:t>
      </w:r>
      <w:r w:rsidR="00D74E07">
        <w:rPr>
          <w:rFonts w:ascii="Times New Roman" w:hAnsi="Times New Roman" w:cs="Times New Roman"/>
          <w:sz w:val="24"/>
          <w:szCs w:val="24"/>
        </w:rPr>
        <w:t>San</w:t>
      </w:r>
      <w:r w:rsidR="008B5198">
        <w:rPr>
          <w:rFonts w:ascii="Times New Roman" w:hAnsi="Times New Roman" w:cs="Times New Roman"/>
          <w:sz w:val="24"/>
          <w:szCs w:val="24"/>
        </w:rPr>
        <w:t>;</w:t>
      </w:r>
      <w:r w:rsidR="00D74E07">
        <w:rPr>
          <w:rFonts w:ascii="Times New Roman" w:hAnsi="Times New Roman" w:cs="Times New Roman"/>
          <w:sz w:val="24"/>
          <w:szCs w:val="24"/>
        </w:rPr>
        <w:t xml:space="preserve"> by the </w:t>
      </w:r>
      <w:r w:rsidR="00CD0552">
        <w:rPr>
          <w:rFonts w:ascii="Times New Roman" w:hAnsi="Times New Roman" w:cs="Times New Roman"/>
          <w:sz w:val="24"/>
          <w:szCs w:val="24"/>
        </w:rPr>
        <w:t>Hurutshe from the Tswana</w:t>
      </w:r>
      <w:r w:rsidR="008B5198">
        <w:rPr>
          <w:rFonts w:ascii="Times New Roman" w:hAnsi="Times New Roman" w:cs="Times New Roman"/>
          <w:sz w:val="24"/>
          <w:szCs w:val="24"/>
        </w:rPr>
        <w:t>;</w:t>
      </w:r>
      <w:r w:rsidR="00CD0552">
        <w:rPr>
          <w:rFonts w:ascii="Times New Roman" w:hAnsi="Times New Roman" w:cs="Times New Roman"/>
          <w:sz w:val="24"/>
          <w:szCs w:val="24"/>
        </w:rPr>
        <w:t xml:space="preserve"> by the </w:t>
      </w:r>
      <w:r w:rsidR="00D74E07">
        <w:rPr>
          <w:rFonts w:ascii="Times New Roman" w:hAnsi="Times New Roman" w:cs="Times New Roman"/>
          <w:sz w:val="24"/>
          <w:szCs w:val="24"/>
        </w:rPr>
        <w:t xml:space="preserve">Zulu (King Shaka) from the </w:t>
      </w:r>
      <w:r w:rsidR="00F93C1F">
        <w:rPr>
          <w:rFonts w:ascii="Times New Roman" w:hAnsi="Times New Roman" w:cs="Times New Roman"/>
          <w:sz w:val="24"/>
          <w:szCs w:val="24"/>
        </w:rPr>
        <w:t>Hlubi, the Ngwane and the Swazi</w:t>
      </w:r>
      <w:r w:rsidR="008B5198">
        <w:rPr>
          <w:rFonts w:ascii="Times New Roman" w:hAnsi="Times New Roman" w:cs="Times New Roman"/>
          <w:sz w:val="24"/>
          <w:szCs w:val="24"/>
        </w:rPr>
        <w:t>;</w:t>
      </w:r>
      <w:r w:rsidR="00D74E07">
        <w:rPr>
          <w:rFonts w:ascii="Times New Roman" w:hAnsi="Times New Roman" w:cs="Times New Roman"/>
          <w:sz w:val="24"/>
          <w:szCs w:val="24"/>
        </w:rPr>
        <w:t xml:space="preserve"> by the </w:t>
      </w:r>
      <w:r w:rsidR="00F93C1F">
        <w:rPr>
          <w:rFonts w:ascii="Times New Roman" w:hAnsi="Times New Roman" w:cs="Times New Roman"/>
          <w:sz w:val="24"/>
          <w:szCs w:val="24"/>
        </w:rPr>
        <w:t>Nde</w:t>
      </w:r>
      <w:r w:rsidR="00D74E07">
        <w:rPr>
          <w:rFonts w:ascii="Times New Roman" w:hAnsi="Times New Roman" w:cs="Times New Roman"/>
          <w:sz w:val="24"/>
          <w:szCs w:val="24"/>
        </w:rPr>
        <w:t>bele (King Mzilikazi) from the Tswana</w:t>
      </w:r>
      <w:r w:rsidR="008B5198">
        <w:rPr>
          <w:rFonts w:ascii="Times New Roman" w:hAnsi="Times New Roman" w:cs="Times New Roman"/>
          <w:sz w:val="24"/>
          <w:szCs w:val="24"/>
        </w:rPr>
        <w:t>;</w:t>
      </w:r>
      <w:r w:rsidR="00CD0552">
        <w:rPr>
          <w:rFonts w:ascii="Times New Roman" w:hAnsi="Times New Roman" w:cs="Times New Roman"/>
          <w:sz w:val="24"/>
          <w:szCs w:val="24"/>
        </w:rPr>
        <w:t xml:space="preserve"> by the Kgatla from the Po</w:t>
      </w:r>
      <w:r w:rsidR="008B5198">
        <w:rPr>
          <w:rFonts w:ascii="Times New Roman" w:hAnsi="Times New Roman" w:cs="Times New Roman"/>
          <w:sz w:val="24"/>
          <w:szCs w:val="24"/>
        </w:rPr>
        <w:t>;</w:t>
      </w:r>
      <w:r w:rsidR="00CD0552">
        <w:rPr>
          <w:rFonts w:ascii="Times New Roman" w:hAnsi="Times New Roman" w:cs="Times New Roman"/>
          <w:sz w:val="24"/>
          <w:szCs w:val="24"/>
        </w:rPr>
        <w:t xml:space="preserve"> by the Tswana in the Kalahari area from the Khoi</w:t>
      </w:r>
      <w:r w:rsidR="00861F4A">
        <w:rPr>
          <w:rFonts w:ascii="Times New Roman" w:hAnsi="Times New Roman" w:cs="Times New Roman"/>
          <w:sz w:val="24"/>
          <w:szCs w:val="24"/>
        </w:rPr>
        <w:t>, the</w:t>
      </w:r>
      <w:r w:rsidR="00CD0552">
        <w:rPr>
          <w:rFonts w:ascii="Times New Roman" w:hAnsi="Times New Roman" w:cs="Times New Roman"/>
          <w:sz w:val="24"/>
          <w:szCs w:val="24"/>
        </w:rPr>
        <w:t xml:space="preserve"> San</w:t>
      </w:r>
      <w:r w:rsidR="0089293D">
        <w:rPr>
          <w:rFonts w:ascii="Times New Roman" w:hAnsi="Times New Roman" w:cs="Times New Roman"/>
          <w:sz w:val="24"/>
          <w:szCs w:val="24"/>
        </w:rPr>
        <w:t>,</w:t>
      </w:r>
      <w:r w:rsidR="00CD0552">
        <w:rPr>
          <w:rFonts w:ascii="Times New Roman" w:hAnsi="Times New Roman" w:cs="Times New Roman"/>
          <w:sz w:val="24"/>
          <w:szCs w:val="24"/>
        </w:rPr>
        <w:t xml:space="preserve"> the Kgalagadi,</w:t>
      </w:r>
      <w:r w:rsidR="0089293D">
        <w:rPr>
          <w:rFonts w:ascii="Times New Roman" w:hAnsi="Times New Roman" w:cs="Times New Roman"/>
          <w:sz w:val="24"/>
          <w:szCs w:val="24"/>
        </w:rPr>
        <w:t xml:space="preserve"> and the Yei</w:t>
      </w:r>
      <w:r w:rsidR="008B5198">
        <w:rPr>
          <w:rFonts w:ascii="Times New Roman" w:hAnsi="Times New Roman" w:cs="Times New Roman"/>
          <w:sz w:val="24"/>
          <w:szCs w:val="24"/>
        </w:rPr>
        <w:t>;</w:t>
      </w:r>
      <w:r w:rsidR="00F650CB">
        <w:rPr>
          <w:rFonts w:ascii="Times New Roman" w:hAnsi="Times New Roman" w:cs="Times New Roman"/>
          <w:sz w:val="24"/>
          <w:szCs w:val="24"/>
        </w:rPr>
        <w:t xml:space="preserve"> and by many other groups against their weaker rivals</w:t>
      </w:r>
      <w:r w:rsidR="0089293D">
        <w:rPr>
          <w:rFonts w:ascii="Times New Roman" w:hAnsi="Times New Roman" w:cs="Times New Roman"/>
          <w:sz w:val="24"/>
          <w:szCs w:val="24"/>
        </w:rPr>
        <w:t xml:space="preserve">. In addition, </w:t>
      </w:r>
      <w:r w:rsidR="008B5198">
        <w:rPr>
          <w:rFonts w:ascii="Times New Roman" w:hAnsi="Times New Roman" w:cs="Times New Roman"/>
          <w:sz w:val="24"/>
          <w:szCs w:val="24"/>
        </w:rPr>
        <w:t>after the discovery of gold on the Witwatersrand in 18</w:t>
      </w:r>
      <w:r w:rsidR="00861F4A">
        <w:rPr>
          <w:rFonts w:ascii="Times New Roman" w:hAnsi="Times New Roman" w:cs="Times New Roman"/>
          <w:sz w:val="24"/>
          <w:szCs w:val="24"/>
        </w:rPr>
        <w:t>8</w:t>
      </w:r>
      <w:r w:rsidR="008B5198">
        <w:rPr>
          <w:rFonts w:ascii="Times New Roman" w:hAnsi="Times New Roman" w:cs="Times New Roman"/>
          <w:sz w:val="24"/>
          <w:szCs w:val="24"/>
        </w:rPr>
        <w:t xml:space="preserve">6, </w:t>
      </w:r>
      <w:r w:rsidR="0089293D">
        <w:rPr>
          <w:rFonts w:ascii="Times New Roman" w:hAnsi="Times New Roman" w:cs="Times New Roman"/>
          <w:sz w:val="24"/>
          <w:szCs w:val="24"/>
        </w:rPr>
        <w:t>the independent Voortrekker republics in the Orange Free State and Transvaal were defeated by Britain in the second Anglo-Boer War (1899</w:t>
      </w:r>
      <w:r w:rsidR="00D31B2E">
        <w:rPr>
          <w:rFonts w:ascii="Times New Roman" w:hAnsi="Times New Roman" w:cs="Times New Roman"/>
          <w:sz w:val="24"/>
          <w:szCs w:val="24"/>
        </w:rPr>
        <w:t>-</w:t>
      </w:r>
      <w:r w:rsidR="0089293D">
        <w:rPr>
          <w:rFonts w:ascii="Times New Roman" w:hAnsi="Times New Roman" w:cs="Times New Roman"/>
          <w:sz w:val="24"/>
          <w:szCs w:val="24"/>
        </w:rPr>
        <w:t>1902)</w:t>
      </w:r>
      <w:r>
        <w:rPr>
          <w:rFonts w:ascii="Times New Roman" w:hAnsi="Times New Roman" w:cs="Times New Roman"/>
          <w:sz w:val="24"/>
          <w:szCs w:val="24"/>
        </w:rPr>
        <w:t xml:space="preserve">. They were </w:t>
      </w:r>
      <w:r w:rsidR="008B5198">
        <w:rPr>
          <w:rFonts w:ascii="Times New Roman" w:hAnsi="Times New Roman" w:cs="Times New Roman"/>
          <w:sz w:val="24"/>
          <w:szCs w:val="24"/>
        </w:rPr>
        <w:t xml:space="preserve">then </w:t>
      </w:r>
      <w:r w:rsidR="0089293D">
        <w:rPr>
          <w:rFonts w:ascii="Times New Roman" w:hAnsi="Times New Roman" w:cs="Times New Roman"/>
          <w:sz w:val="24"/>
          <w:szCs w:val="24"/>
        </w:rPr>
        <w:t>incorporated</w:t>
      </w:r>
      <w:r w:rsidR="00A815E5">
        <w:rPr>
          <w:rFonts w:ascii="Times New Roman" w:hAnsi="Times New Roman" w:cs="Times New Roman"/>
          <w:sz w:val="24"/>
          <w:szCs w:val="24"/>
        </w:rPr>
        <w:t xml:space="preserve">, </w:t>
      </w:r>
      <w:r>
        <w:rPr>
          <w:rFonts w:ascii="Times New Roman" w:hAnsi="Times New Roman" w:cs="Times New Roman"/>
          <w:sz w:val="24"/>
          <w:szCs w:val="24"/>
        </w:rPr>
        <w:t xml:space="preserve">together </w:t>
      </w:r>
      <w:r w:rsidR="00A815E5">
        <w:rPr>
          <w:rFonts w:ascii="Times New Roman" w:hAnsi="Times New Roman" w:cs="Times New Roman"/>
          <w:sz w:val="24"/>
          <w:szCs w:val="24"/>
        </w:rPr>
        <w:t xml:space="preserve">with </w:t>
      </w:r>
      <w:r>
        <w:rPr>
          <w:rFonts w:ascii="Times New Roman" w:hAnsi="Times New Roman" w:cs="Times New Roman"/>
          <w:sz w:val="24"/>
          <w:szCs w:val="24"/>
        </w:rPr>
        <w:t xml:space="preserve">Britain’s existing colonies in </w:t>
      </w:r>
      <w:r w:rsidR="00A815E5">
        <w:rPr>
          <w:rFonts w:ascii="Times New Roman" w:hAnsi="Times New Roman" w:cs="Times New Roman"/>
          <w:sz w:val="24"/>
          <w:szCs w:val="24"/>
        </w:rPr>
        <w:t>the Cape</w:t>
      </w:r>
      <w:r>
        <w:rPr>
          <w:rFonts w:ascii="Times New Roman" w:hAnsi="Times New Roman" w:cs="Times New Roman"/>
          <w:sz w:val="24"/>
          <w:szCs w:val="24"/>
        </w:rPr>
        <w:t xml:space="preserve"> </w:t>
      </w:r>
      <w:r w:rsidR="00A815E5">
        <w:rPr>
          <w:rFonts w:ascii="Times New Roman" w:hAnsi="Times New Roman" w:cs="Times New Roman"/>
          <w:sz w:val="24"/>
          <w:szCs w:val="24"/>
        </w:rPr>
        <w:t>and Natal,</w:t>
      </w:r>
      <w:r w:rsidR="0089293D">
        <w:rPr>
          <w:rFonts w:ascii="Times New Roman" w:hAnsi="Times New Roman" w:cs="Times New Roman"/>
          <w:sz w:val="24"/>
          <w:szCs w:val="24"/>
        </w:rPr>
        <w:t xml:space="preserve"> into </w:t>
      </w:r>
      <w:r w:rsidR="00D31B2E">
        <w:rPr>
          <w:rFonts w:ascii="Times New Roman" w:hAnsi="Times New Roman" w:cs="Times New Roman"/>
          <w:sz w:val="24"/>
          <w:szCs w:val="24"/>
        </w:rPr>
        <w:t>the Union of South Africa</w:t>
      </w:r>
      <w:r w:rsidR="0089293D">
        <w:rPr>
          <w:rFonts w:ascii="Times New Roman" w:hAnsi="Times New Roman" w:cs="Times New Roman"/>
          <w:sz w:val="24"/>
          <w:szCs w:val="24"/>
        </w:rPr>
        <w:t>.</w:t>
      </w:r>
      <w:r w:rsidR="00976B4E">
        <w:rPr>
          <w:rStyle w:val="EndnoteReference"/>
          <w:rFonts w:ascii="Times New Roman" w:hAnsi="Times New Roman" w:cs="Times New Roman"/>
          <w:sz w:val="24"/>
          <w:szCs w:val="24"/>
        </w:rPr>
        <w:endnoteReference w:id="16"/>
      </w:r>
      <w:r w:rsidR="0089293D">
        <w:rPr>
          <w:rFonts w:ascii="Times New Roman" w:hAnsi="Times New Roman" w:cs="Times New Roman"/>
          <w:sz w:val="24"/>
          <w:szCs w:val="24"/>
        </w:rPr>
        <w:t xml:space="preserve"> </w:t>
      </w:r>
    </w:p>
    <w:p w:rsidR="0089293D" w:rsidRDefault="00FA6ED7" w:rsidP="005C18D5">
      <w:pPr>
        <w:rPr>
          <w:rFonts w:ascii="Times New Roman" w:hAnsi="Times New Roman" w:cs="Times New Roman"/>
          <w:sz w:val="24"/>
          <w:szCs w:val="24"/>
        </w:rPr>
      </w:pPr>
      <w:r>
        <w:rPr>
          <w:rFonts w:ascii="Times New Roman" w:hAnsi="Times New Roman" w:cs="Times New Roman"/>
          <w:sz w:val="24"/>
          <w:szCs w:val="24"/>
        </w:rPr>
        <w:t>T</w:t>
      </w:r>
      <w:r w:rsidR="0089293D">
        <w:rPr>
          <w:rFonts w:ascii="Times New Roman" w:hAnsi="Times New Roman" w:cs="Times New Roman"/>
          <w:sz w:val="24"/>
          <w:szCs w:val="24"/>
        </w:rPr>
        <w:t>he historical record</w:t>
      </w:r>
      <w:r w:rsidR="00F650CB">
        <w:rPr>
          <w:rFonts w:ascii="Times New Roman" w:hAnsi="Times New Roman" w:cs="Times New Roman"/>
          <w:sz w:val="24"/>
          <w:szCs w:val="24"/>
        </w:rPr>
        <w:t xml:space="preserve"> is </w:t>
      </w:r>
      <w:r>
        <w:rPr>
          <w:rFonts w:ascii="Times New Roman" w:hAnsi="Times New Roman" w:cs="Times New Roman"/>
          <w:sz w:val="24"/>
          <w:szCs w:val="24"/>
        </w:rPr>
        <w:t>thus</w:t>
      </w:r>
      <w:r w:rsidR="00F650CB">
        <w:rPr>
          <w:rFonts w:ascii="Times New Roman" w:hAnsi="Times New Roman" w:cs="Times New Roman"/>
          <w:sz w:val="24"/>
          <w:szCs w:val="24"/>
        </w:rPr>
        <w:t xml:space="preserve"> complex</w:t>
      </w:r>
      <w:r w:rsidR="00D31B2E">
        <w:rPr>
          <w:rFonts w:ascii="Times New Roman" w:hAnsi="Times New Roman" w:cs="Times New Roman"/>
          <w:sz w:val="24"/>
          <w:szCs w:val="24"/>
        </w:rPr>
        <w:t xml:space="preserve"> and often inadequately documented</w:t>
      </w:r>
      <w:r>
        <w:rPr>
          <w:rFonts w:ascii="Times New Roman" w:hAnsi="Times New Roman" w:cs="Times New Roman"/>
          <w:sz w:val="24"/>
          <w:szCs w:val="24"/>
        </w:rPr>
        <w:t>. The land acquired from the 17</w:t>
      </w:r>
      <w:r w:rsidRPr="00FA6ED7">
        <w:rPr>
          <w:rFonts w:ascii="Times New Roman" w:hAnsi="Times New Roman" w:cs="Times New Roman"/>
          <w:sz w:val="24"/>
          <w:szCs w:val="24"/>
          <w:vertAlign w:val="superscript"/>
        </w:rPr>
        <w:t>th</w:t>
      </w:r>
      <w:r>
        <w:rPr>
          <w:rFonts w:ascii="Times New Roman" w:hAnsi="Times New Roman" w:cs="Times New Roman"/>
          <w:sz w:val="24"/>
          <w:szCs w:val="24"/>
        </w:rPr>
        <w:t xml:space="preserve"> to the 19</w:t>
      </w:r>
      <w:r w:rsidRPr="00FA6ED7">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 not only by force</w:t>
      </w:r>
      <w:r w:rsidR="006709F9">
        <w:rPr>
          <w:rFonts w:ascii="Times New Roman" w:hAnsi="Times New Roman" w:cs="Times New Roman"/>
          <w:sz w:val="24"/>
          <w:szCs w:val="24"/>
        </w:rPr>
        <w:t>,</w:t>
      </w:r>
      <w:r>
        <w:rPr>
          <w:rFonts w:ascii="Times New Roman" w:hAnsi="Times New Roman" w:cs="Times New Roman"/>
          <w:sz w:val="24"/>
          <w:szCs w:val="24"/>
        </w:rPr>
        <w:t xml:space="preserve"> but often also by treaty</w:t>
      </w:r>
      <w:r w:rsidR="00976B4E">
        <w:rPr>
          <w:rStyle w:val="EndnoteReference"/>
          <w:rFonts w:ascii="Times New Roman" w:hAnsi="Times New Roman" w:cs="Times New Roman"/>
          <w:sz w:val="24"/>
          <w:szCs w:val="24"/>
        </w:rPr>
        <w:endnoteReference w:id="17"/>
      </w:r>
      <w:r w:rsidR="00861F4A">
        <w:rPr>
          <w:rFonts w:ascii="Times New Roman" w:hAnsi="Times New Roman" w:cs="Times New Roman"/>
          <w:sz w:val="24"/>
          <w:szCs w:val="24"/>
        </w:rPr>
        <w:t xml:space="preserve"> </w:t>
      </w:r>
      <w:r>
        <w:rPr>
          <w:rFonts w:ascii="Times New Roman" w:hAnsi="Times New Roman" w:cs="Times New Roman"/>
          <w:sz w:val="24"/>
          <w:szCs w:val="24"/>
        </w:rPr>
        <w:t xml:space="preserve"> – also had far less value than the mining, commercial, industrial, residential, and farming land which has since been developed. T</w:t>
      </w:r>
      <w:r w:rsidR="00F650CB">
        <w:rPr>
          <w:rFonts w:ascii="Times New Roman" w:hAnsi="Times New Roman" w:cs="Times New Roman"/>
          <w:sz w:val="24"/>
          <w:szCs w:val="24"/>
        </w:rPr>
        <w:t>he</w:t>
      </w:r>
      <w:r>
        <w:rPr>
          <w:rFonts w:ascii="Times New Roman" w:hAnsi="Times New Roman" w:cs="Times New Roman"/>
          <w:sz w:val="24"/>
          <w:szCs w:val="24"/>
        </w:rPr>
        <w:t xml:space="preserve"> drafters of the </w:t>
      </w:r>
      <w:r w:rsidR="00F650CB">
        <w:rPr>
          <w:rFonts w:ascii="Times New Roman" w:hAnsi="Times New Roman" w:cs="Times New Roman"/>
          <w:sz w:val="24"/>
          <w:szCs w:val="24"/>
        </w:rPr>
        <w:t xml:space="preserve">Constitution </w:t>
      </w:r>
      <w:r>
        <w:rPr>
          <w:rFonts w:ascii="Times New Roman" w:hAnsi="Times New Roman" w:cs="Times New Roman"/>
          <w:sz w:val="24"/>
          <w:szCs w:val="24"/>
        </w:rPr>
        <w:t xml:space="preserve">thus </w:t>
      </w:r>
      <w:r w:rsidR="00F650CB">
        <w:rPr>
          <w:rFonts w:ascii="Times New Roman" w:hAnsi="Times New Roman" w:cs="Times New Roman"/>
          <w:sz w:val="24"/>
          <w:szCs w:val="24"/>
        </w:rPr>
        <w:t>agreed that</w:t>
      </w:r>
      <w:r w:rsidR="008B5198">
        <w:rPr>
          <w:rFonts w:ascii="Times New Roman" w:hAnsi="Times New Roman" w:cs="Times New Roman"/>
          <w:sz w:val="24"/>
          <w:szCs w:val="24"/>
        </w:rPr>
        <w:t xml:space="preserve"> the</w:t>
      </w:r>
      <w:r w:rsidR="00F650CB">
        <w:rPr>
          <w:rFonts w:ascii="Times New Roman" w:hAnsi="Times New Roman" w:cs="Times New Roman"/>
          <w:sz w:val="24"/>
          <w:szCs w:val="24"/>
        </w:rPr>
        <w:t xml:space="preserve"> </w:t>
      </w:r>
      <w:r w:rsidR="008B5198">
        <w:rPr>
          <w:rFonts w:ascii="Times New Roman" w:hAnsi="Times New Roman" w:cs="Times New Roman"/>
          <w:sz w:val="24"/>
          <w:szCs w:val="24"/>
        </w:rPr>
        <w:t xml:space="preserve">right to </w:t>
      </w:r>
      <w:r w:rsidR="00F650CB">
        <w:rPr>
          <w:rFonts w:ascii="Times New Roman" w:hAnsi="Times New Roman" w:cs="Times New Roman"/>
          <w:sz w:val="24"/>
          <w:szCs w:val="24"/>
        </w:rPr>
        <w:t xml:space="preserve">restitution </w:t>
      </w:r>
      <w:r w:rsidR="008B5198">
        <w:rPr>
          <w:rFonts w:ascii="Times New Roman" w:hAnsi="Times New Roman" w:cs="Times New Roman"/>
          <w:sz w:val="24"/>
          <w:szCs w:val="24"/>
        </w:rPr>
        <w:t xml:space="preserve">should apply </w:t>
      </w:r>
      <w:r w:rsidR="00D31B2E">
        <w:rPr>
          <w:rFonts w:ascii="Times New Roman" w:hAnsi="Times New Roman" w:cs="Times New Roman"/>
          <w:sz w:val="24"/>
          <w:szCs w:val="24"/>
        </w:rPr>
        <w:t xml:space="preserve">solely </w:t>
      </w:r>
      <w:r w:rsidR="008B5198">
        <w:rPr>
          <w:rFonts w:ascii="Times New Roman" w:hAnsi="Times New Roman" w:cs="Times New Roman"/>
          <w:sz w:val="24"/>
          <w:szCs w:val="24"/>
        </w:rPr>
        <w:t>to</w:t>
      </w:r>
      <w:r w:rsidR="00F650CB">
        <w:rPr>
          <w:rFonts w:ascii="Times New Roman" w:hAnsi="Times New Roman" w:cs="Times New Roman"/>
          <w:sz w:val="24"/>
          <w:szCs w:val="24"/>
        </w:rPr>
        <w:t xml:space="preserve"> dispossessions carried out </w:t>
      </w:r>
      <w:r w:rsidR="008B5198">
        <w:rPr>
          <w:rFonts w:ascii="Times New Roman" w:hAnsi="Times New Roman" w:cs="Times New Roman"/>
          <w:sz w:val="24"/>
          <w:szCs w:val="24"/>
        </w:rPr>
        <w:t>in</w:t>
      </w:r>
      <w:r w:rsidR="00F650CB">
        <w:rPr>
          <w:rFonts w:ascii="Times New Roman" w:hAnsi="Times New Roman" w:cs="Times New Roman"/>
          <w:sz w:val="24"/>
          <w:szCs w:val="24"/>
        </w:rPr>
        <w:t xml:space="preserve"> 1913 </w:t>
      </w:r>
      <w:r w:rsidR="008B5198">
        <w:rPr>
          <w:rFonts w:ascii="Times New Roman" w:hAnsi="Times New Roman" w:cs="Times New Roman"/>
          <w:sz w:val="24"/>
          <w:szCs w:val="24"/>
        </w:rPr>
        <w:t>and thereafter</w:t>
      </w:r>
      <w:r w:rsidR="00F650CB">
        <w:rPr>
          <w:rFonts w:ascii="Times New Roman" w:hAnsi="Times New Roman" w:cs="Times New Roman"/>
          <w:sz w:val="24"/>
          <w:szCs w:val="24"/>
        </w:rPr>
        <w:t xml:space="preserve">. </w:t>
      </w:r>
      <w:r w:rsidR="00A815E5">
        <w:rPr>
          <w:rFonts w:ascii="Times New Roman" w:hAnsi="Times New Roman" w:cs="Times New Roman"/>
          <w:sz w:val="24"/>
          <w:szCs w:val="24"/>
        </w:rPr>
        <w:t>However, t</w:t>
      </w:r>
      <w:r w:rsidR="00D31B2E">
        <w:rPr>
          <w:rFonts w:ascii="Times New Roman" w:hAnsi="Times New Roman" w:cs="Times New Roman"/>
          <w:sz w:val="24"/>
          <w:szCs w:val="24"/>
        </w:rPr>
        <w:t>his agreement may now be overturned by the mooted EWC amendment.</w:t>
      </w:r>
    </w:p>
    <w:p w:rsidR="00B76EF6" w:rsidRDefault="00B11221" w:rsidP="00B76EF6">
      <w:pPr>
        <w:rPr>
          <w:rFonts w:ascii="Times New Roman" w:hAnsi="Times New Roman" w:cs="Times New Roman"/>
          <w:sz w:val="24"/>
          <w:szCs w:val="24"/>
        </w:rPr>
      </w:pPr>
      <w:r>
        <w:rPr>
          <w:rFonts w:ascii="Times New Roman" w:hAnsi="Times New Roman" w:cs="Times New Roman"/>
          <w:sz w:val="24"/>
          <w:szCs w:val="24"/>
        </w:rPr>
        <w:t>The</w:t>
      </w:r>
      <w:r w:rsidR="00B76EF6">
        <w:rPr>
          <w:rFonts w:ascii="Times New Roman" w:hAnsi="Times New Roman" w:cs="Times New Roman"/>
          <w:sz w:val="24"/>
          <w:szCs w:val="24"/>
        </w:rPr>
        <w:t xml:space="preserve"> period after 1913</w:t>
      </w:r>
      <w:r>
        <w:rPr>
          <w:rFonts w:ascii="Times New Roman" w:hAnsi="Times New Roman" w:cs="Times New Roman"/>
          <w:sz w:val="24"/>
          <w:szCs w:val="24"/>
        </w:rPr>
        <w:t xml:space="preserve"> was marked by o</w:t>
      </w:r>
      <w:r w:rsidR="00EC780E">
        <w:rPr>
          <w:rFonts w:ascii="Times New Roman" w:hAnsi="Times New Roman" w:cs="Times New Roman"/>
          <w:sz w:val="24"/>
          <w:szCs w:val="24"/>
        </w:rPr>
        <w:t>ne of apartheid</w:t>
      </w:r>
      <w:r w:rsidR="00861F4A">
        <w:rPr>
          <w:rFonts w:ascii="Times New Roman" w:hAnsi="Times New Roman" w:cs="Times New Roman"/>
          <w:sz w:val="24"/>
          <w:szCs w:val="24"/>
        </w:rPr>
        <w:t>’s</w:t>
      </w:r>
      <w:r w:rsidR="00EC780E">
        <w:rPr>
          <w:rFonts w:ascii="Times New Roman" w:hAnsi="Times New Roman" w:cs="Times New Roman"/>
          <w:sz w:val="24"/>
          <w:szCs w:val="24"/>
        </w:rPr>
        <w:t xml:space="preserve"> </w:t>
      </w:r>
      <w:r>
        <w:rPr>
          <w:rFonts w:ascii="Times New Roman" w:hAnsi="Times New Roman" w:cs="Times New Roman"/>
          <w:sz w:val="24"/>
          <w:szCs w:val="24"/>
        </w:rPr>
        <w:t>greatest injustices – the forced removal of</w:t>
      </w:r>
      <w:r w:rsidR="00B76EF6" w:rsidRPr="009D0813">
        <w:rPr>
          <w:rFonts w:ascii="Times New Roman" w:hAnsi="Times New Roman" w:cs="Times New Roman"/>
          <w:sz w:val="24"/>
          <w:szCs w:val="24"/>
        </w:rPr>
        <w:t xml:space="preserve"> some 2</w:t>
      </w:r>
      <w:r w:rsidR="00861F4A">
        <w:rPr>
          <w:rFonts w:ascii="Times New Roman" w:hAnsi="Times New Roman" w:cs="Times New Roman"/>
          <w:sz w:val="24"/>
          <w:szCs w:val="24"/>
        </w:rPr>
        <w:t>.1</w:t>
      </w:r>
      <w:r w:rsidR="00B76EF6" w:rsidRPr="009D0813">
        <w:rPr>
          <w:rFonts w:ascii="Times New Roman" w:hAnsi="Times New Roman" w:cs="Times New Roman"/>
          <w:sz w:val="24"/>
          <w:szCs w:val="24"/>
        </w:rPr>
        <w:t>m black</w:t>
      </w:r>
      <w:r w:rsidR="00B76EF6">
        <w:rPr>
          <w:rFonts w:ascii="Times New Roman" w:hAnsi="Times New Roman" w:cs="Times New Roman"/>
          <w:sz w:val="24"/>
          <w:szCs w:val="24"/>
        </w:rPr>
        <w:t xml:space="preserve">, </w:t>
      </w:r>
      <w:r>
        <w:rPr>
          <w:rFonts w:ascii="Times New Roman" w:hAnsi="Times New Roman" w:cs="Times New Roman"/>
          <w:sz w:val="24"/>
          <w:szCs w:val="24"/>
        </w:rPr>
        <w:t>so-called ‘</w:t>
      </w:r>
      <w:r w:rsidR="00B76EF6">
        <w:rPr>
          <w:rFonts w:ascii="Times New Roman" w:hAnsi="Times New Roman" w:cs="Times New Roman"/>
          <w:sz w:val="24"/>
          <w:szCs w:val="24"/>
        </w:rPr>
        <w:t>coloured</w:t>
      </w:r>
      <w:r>
        <w:rPr>
          <w:rFonts w:ascii="Times New Roman" w:hAnsi="Times New Roman" w:cs="Times New Roman"/>
          <w:sz w:val="24"/>
          <w:szCs w:val="24"/>
        </w:rPr>
        <w:t>’</w:t>
      </w:r>
      <w:r w:rsidR="00B76EF6">
        <w:rPr>
          <w:rFonts w:ascii="Times New Roman" w:hAnsi="Times New Roman" w:cs="Times New Roman"/>
          <w:sz w:val="24"/>
          <w:szCs w:val="24"/>
        </w:rPr>
        <w:t>, and Indian people</w:t>
      </w:r>
      <w:r w:rsidR="00EC780E">
        <w:rPr>
          <w:rFonts w:ascii="Times New Roman" w:hAnsi="Times New Roman" w:cs="Times New Roman"/>
          <w:sz w:val="24"/>
          <w:szCs w:val="24"/>
        </w:rPr>
        <w:t xml:space="preserve"> </w:t>
      </w:r>
      <w:r w:rsidR="00B76EF6" w:rsidRPr="009D0813">
        <w:rPr>
          <w:rFonts w:ascii="Times New Roman" w:hAnsi="Times New Roman" w:cs="Times New Roman"/>
          <w:sz w:val="24"/>
          <w:szCs w:val="24"/>
        </w:rPr>
        <w:t xml:space="preserve">from their rural land or urban homes </w:t>
      </w:r>
      <w:r w:rsidR="00CD7E61">
        <w:rPr>
          <w:rFonts w:ascii="Times New Roman" w:hAnsi="Times New Roman" w:cs="Times New Roman"/>
          <w:sz w:val="24"/>
          <w:szCs w:val="24"/>
        </w:rPr>
        <w:t>during</w:t>
      </w:r>
      <w:r w:rsidR="00B76EF6" w:rsidRPr="009D0813">
        <w:rPr>
          <w:rFonts w:ascii="Times New Roman" w:hAnsi="Times New Roman" w:cs="Times New Roman"/>
          <w:sz w:val="24"/>
          <w:szCs w:val="24"/>
        </w:rPr>
        <w:t xml:space="preserve"> the 1960s and 1970s.</w:t>
      </w:r>
      <w:r w:rsidR="007E0885">
        <w:rPr>
          <w:rFonts w:ascii="Times New Roman" w:hAnsi="Times New Roman" w:cs="Times New Roman"/>
          <w:sz w:val="24"/>
          <w:szCs w:val="24"/>
        </w:rPr>
        <w:t xml:space="preserve"> The</w:t>
      </w:r>
      <w:r w:rsidR="00EC780E">
        <w:rPr>
          <w:rFonts w:ascii="Times New Roman" w:hAnsi="Times New Roman" w:cs="Times New Roman"/>
          <w:sz w:val="24"/>
          <w:szCs w:val="24"/>
        </w:rPr>
        <w:t xml:space="preserve">se forced removals </w:t>
      </w:r>
      <w:r w:rsidR="00B76EF6" w:rsidRPr="009D0813">
        <w:rPr>
          <w:rFonts w:ascii="Times New Roman" w:hAnsi="Times New Roman" w:cs="Times New Roman"/>
          <w:sz w:val="24"/>
          <w:szCs w:val="24"/>
        </w:rPr>
        <w:t xml:space="preserve">were </w:t>
      </w:r>
      <w:r w:rsidR="00B76EF6">
        <w:rPr>
          <w:rFonts w:ascii="Times New Roman" w:hAnsi="Times New Roman" w:cs="Times New Roman"/>
          <w:sz w:val="24"/>
          <w:szCs w:val="24"/>
        </w:rPr>
        <w:t>intended either to buttress residential racial segregation</w:t>
      </w:r>
      <w:r w:rsidR="007E0885">
        <w:rPr>
          <w:rFonts w:ascii="Times New Roman" w:hAnsi="Times New Roman" w:cs="Times New Roman"/>
          <w:sz w:val="24"/>
          <w:szCs w:val="24"/>
        </w:rPr>
        <w:t>,</w:t>
      </w:r>
      <w:r w:rsidR="00B76EF6">
        <w:rPr>
          <w:rFonts w:ascii="Times New Roman" w:hAnsi="Times New Roman" w:cs="Times New Roman"/>
          <w:sz w:val="24"/>
          <w:szCs w:val="24"/>
        </w:rPr>
        <w:t xml:space="preserve"> or to advance </w:t>
      </w:r>
      <w:r w:rsidR="00CD7E61">
        <w:rPr>
          <w:rFonts w:ascii="Times New Roman" w:hAnsi="Times New Roman" w:cs="Times New Roman"/>
          <w:sz w:val="24"/>
          <w:szCs w:val="24"/>
        </w:rPr>
        <w:t xml:space="preserve">National Party </w:t>
      </w:r>
      <w:r>
        <w:rPr>
          <w:rFonts w:ascii="Times New Roman" w:hAnsi="Times New Roman" w:cs="Times New Roman"/>
          <w:sz w:val="24"/>
          <w:szCs w:val="24"/>
        </w:rPr>
        <w:t xml:space="preserve">(NP) </w:t>
      </w:r>
      <w:r w:rsidR="00CD7E61">
        <w:rPr>
          <w:rFonts w:ascii="Times New Roman" w:hAnsi="Times New Roman" w:cs="Times New Roman"/>
          <w:sz w:val="24"/>
          <w:szCs w:val="24"/>
        </w:rPr>
        <w:t>government’s</w:t>
      </w:r>
      <w:r w:rsidR="00B76EF6">
        <w:rPr>
          <w:rFonts w:ascii="Times New Roman" w:hAnsi="Times New Roman" w:cs="Times New Roman"/>
          <w:sz w:val="24"/>
          <w:szCs w:val="24"/>
        </w:rPr>
        <w:t xml:space="preserve"> ‘</w:t>
      </w:r>
      <w:r w:rsidR="007E0885">
        <w:rPr>
          <w:rFonts w:ascii="Times New Roman" w:hAnsi="Times New Roman" w:cs="Times New Roman"/>
          <w:sz w:val="24"/>
          <w:szCs w:val="24"/>
        </w:rPr>
        <w:t>separate development</w:t>
      </w:r>
      <w:r w:rsidR="00B76EF6">
        <w:rPr>
          <w:rFonts w:ascii="Times New Roman" w:hAnsi="Times New Roman" w:cs="Times New Roman"/>
          <w:sz w:val="24"/>
          <w:szCs w:val="24"/>
        </w:rPr>
        <w:t>’ strategy</w:t>
      </w:r>
      <w:r w:rsidR="00CD7E61">
        <w:rPr>
          <w:rFonts w:ascii="Times New Roman" w:hAnsi="Times New Roman" w:cs="Times New Roman"/>
          <w:sz w:val="24"/>
          <w:szCs w:val="24"/>
        </w:rPr>
        <w:t>. In terms of this strategy,</w:t>
      </w:r>
      <w:r w:rsidR="00B76EF6">
        <w:rPr>
          <w:rFonts w:ascii="Times New Roman" w:hAnsi="Times New Roman" w:cs="Times New Roman"/>
          <w:sz w:val="24"/>
          <w:szCs w:val="24"/>
        </w:rPr>
        <w:t xml:space="preserve"> all </w:t>
      </w:r>
      <w:r>
        <w:rPr>
          <w:rFonts w:ascii="Times New Roman" w:hAnsi="Times New Roman" w:cs="Times New Roman"/>
          <w:sz w:val="24"/>
          <w:szCs w:val="24"/>
        </w:rPr>
        <w:t>blacks</w:t>
      </w:r>
      <w:r w:rsidR="00B76EF6">
        <w:rPr>
          <w:rFonts w:ascii="Times New Roman" w:hAnsi="Times New Roman" w:cs="Times New Roman"/>
          <w:sz w:val="24"/>
          <w:szCs w:val="24"/>
        </w:rPr>
        <w:t xml:space="preserve"> were expected to move to</w:t>
      </w:r>
      <w:r w:rsidR="00B76EF6" w:rsidRPr="009D0813">
        <w:rPr>
          <w:rFonts w:ascii="Times New Roman" w:hAnsi="Times New Roman" w:cs="Times New Roman"/>
          <w:sz w:val="24"/>
          <w:szCs w:val="24"/>
        </w:rPr>
        <w:t xml:space="preserve"> </w:t>
      </w:r>
      <w:r w:rsidR="00CD7E61">
        <w:rPr>
          <w:rFonts w:ascii="Times New Roman" w:hAnsi="Times New Roman" w:cs="Times New Roman"/>
          <w:sz w:val="24"/>
          <w:szCs w:val="24"/>
        </w:rPr>
        <w:t>supposedly</w:t>
      </w:r>
      <w:r w:rsidR="00B76EF6" w:rsidRPr="009D0813">
        <w:rPr>
          <w:rFonts w:ascii="Times New Roman" w:hAnsi="Times New Roman" w:cs="Times New Roman"/>
          <w:sz w:val="24"/>
          <w:szCs w:val="24"/>
        </w:rPr>
        <w:t xml:space="preserve"> ‘independent’ </w:t>
      </w:r>
      <w:r w:rsidR="007E0885">
        <w:rPr>
          <w:rFonts w:ascii="Times New Roman" w:hAnsi="Times New Roman" w:cs="Times New Roman"/>
          <w:sz w:val="24"/>
          <w:szCs w:val="24"/>
        </w:rPr>
        <w:t xml:space="preserve">ethnic </w:t>
      </w:r>
      <w:r w:rsidR="00B76EF6" w:rsidRPr="009D0813">
        <w:rPr>
          <w:rFonts w:ascii="Times New Roman" w:hAnsi="Times New Roman" w:cs="Times New Roman"/>
          <w:sz w:val="24"/>
          <w:szCs w:val="24"/>
        </w:rPr>
        <w:t>homelands</w:t>
      </w:r>
      <w:r w:rsidR="00CD7E61">
        <w:rPr>
          <w:rFonts w:ascii="Times New Roman" w:hAnsi="Times New Roman" w:cs="Times New Roman"/>
          <w:sz w:val="24"/>
          <w:szCs w:val="24"/>
        </w:rPr>
        <w:t>,</w:t>
      </w:r>
      <w:r w:rsidR="00B76EF6" w:rsidRPr="009D0813">
        <w:rPr>
          <w:rFonts w:ascii="Times New Roman" w:hAnsi="Times New Roman" w:cs="Times New Roman"/>
          <w:sz w:val="24"/>
          <w:szCs w:val="24"/>
        </w:rPr>
        <w:t xml:space="preserve"> </w:t>
      </w:r>
      <w:r w:rsidR="00CD7E61">
        <w:rPr>
          <w:rFonts w:ascii="Times New Roman" w:hAnsi="Times New Roman" w:cs="Times New Roman"/>
          <w:sz w:val="24"/>
          <w:szCs w:val="24"/>
        </w:rPr>
        <w:t>where they would</w:t>
      </w:r>
      <w:r w:rsidR="00B76EF6" w:rsidRPr="009D0813">
        <w:rPr>
          <w:rFonts w:ascii="Times New Roman" w:hAnsi="Times New Roman" w:cs="Times New Roman"/>
          <w:sz w:val="24"/>
          <w:szCs w:val="24"/>
        </w:rPr>
        <w:t xml:space="preserve"> live, work, and </w:t>
      </w:r>
      <w:r w:rsidR="00CD7E61">
        <w:rPr>
          <w:rFonts w:ascii="Times New Roman" w:hAnsi="Times New Roman" w:cs="Times New Roman"/>
          <w:sz w:val="24"/>
          <w:szCs w:val="24"/>
        </w:rPr>
        <w:t>vote</w:t>
      </w:r>
      <w:r w:rsidR="00B76EF6" w:rsidRPr="009D0813">
        <w:rPr>
          <w:rFonts w:ascii="Times New Roman" w:hAnsi="Times New Roman" w:cs="Times New Roman"/>
          <w:sz w:val="24"/>
          <w:szCs w:val="24"/>
        </w:rPr>
        <w:t xml:space="preserve">. </w:t>
      </w:r>
      <w:r w:rsidR="00B76EF6">
        <w:rPr>
          <w:rFonts w:ascii="Times New Roman" w:hAnsi="Times New Roman" w:cs="Times New Roman"/>
          <w:sz w:val="24"/>
          <w:szCs w:val="24"/>
        </w:rPr>
        <w:t xml:space="preserve">In time, there </w:t>
      </w:r>
      <w:r w:rsidR="007E0885">
        <w:rPr>
          <w:rFonts w:ascii="Times New Roman" w:hAnsi="Times New Roman" w:cs="Times New Roman"/>
          <w:sz w:val="24"/>
          <w:szCs w:val="24"/>
        </w:rPr>
        <w:t>would then be</w:t>
      </w:r>
      <w:r w:rsidR="00B76EF6">
        <w:rPr>
          <w:rFonts w:ascii="Times New Roman" w:hAnsi="Times New Roman" w:cs="Times New Roman"/>
          <w:sz w:val="24"/>
          <w:szCs w:val="24"/>
        </w:rPr>
        <w:t xml:space="preserve"> no more </w:t>
      </w:r>
      <w:r>
        <w:rPr>
          <w:rFonts w:ascii="Times New Roman" w:hAnsi="Times New Roman" w:cs="Times New Roman"/>
          <w:sz w:val="24"/>
          <w:szCs w:val="24"/>
        </w:rPr>
        <w:t>blacks</w:t>
      </w:r>
      <w:r w:rsidR="00B76EF6" w:rsidRPr="009D0813">
        <w:rPr>
          <w:rFonts w:ascii="Times New Roman" w:hAnsi="Times New Roman" w:cs="Times New Roman"/>
          <w:sz w:val="24"/>
          <w:szCs w:val="24"/>
        </w:rPr>
        <w:t xml:space="preserve"> to accommodate politically in ‘white’ South Africa, as they would all have been stripped of their South African citizenship and given homeland citizenship instead.</w:t>
      </w:r>
      <w:r w:rsidR="00976B4E">
        <w:rPr>
          <w:rStyle w:val="EndnoteReference"/>
          <w:rFonts w:ascii="Times New Roman" w:hAnsi="Times New Roman" w:cs="Times New Roman"/>
          <w:sz w:val="24"/>
          <w:szCs w:val="24"/>
        </w:rPr>
        <w:endnoteReference w:id="18"/>
      </w:r>
      <w:r w:rsidR="00861F4A">
        <w:rPr>
          <w:rFonts w:ascii="Times New Roman" w:hAnsi="Times New Roman" w:cs="Times New Roman"/>
          <w:sz w:val="24"/>
          <w:szCs w:val="24"/>
        </w:rPr>
        <w:t xml:space="preserve"> </w:t>
      </w:r>
    </w:p>
    <w:p w:rsidR="00CD7E61" w:rsidRDefault="004E6C85" w:rsidP="00B76EF6">
      <w:pPr>
        <w:rPr>
          <w:rFonts w:ascii="Times New Roman" w:hAnsi="Times New Roman" w:cs="Times New Roman"/>
          <w:sz w:val="24"/>
          <w:szCs w:val="24"/>
        </w:rPr>
      </w:pPr>
      <w:r>
        <w:rPr>
          <w:rFonts w:ascii="Times New Roman" w:hAnsi="Times New Roman" w:cs="Times New Roman"/>
          <w:sz w:val="24"/>
          <w:szCs w:val="24"/>
        </w:rPr>
        <w:t>O</w:t>
      </w:r>
      <w:r w:rsidR="00B76EF6">
        <w:rPr>
          <w:rFonts w:ascii="Times New Roman" w:hAnsi="Times New Roman" w:cs="Times New Roman"/>
          <w:sz w:val="24"/>
          <w:szCs w:val="24"/>
        </w:rPr>
        <w:t xml:space="preserve">ther land injustices were </w:t>
      </w:r>
      <w:r w:rsidR="007E0885">
        <w:rPr>
          <w:rFonts w:ascii="Times New Roman" w:hAnsi="Times New Roman" w:cs="Times New Roman"/>
          <w:sz w:val="24"/>
          <w:szCs w:val="24"/>
        </w:rPr>
        <w:t xml:space="preserve">also </w:t>
      </w:r>
      <w:r w:rsidR="00B76EF6">
        <w:rPr>
          <w:rFonts w:ascii="Times New Roman" w:hAnsi="Times New Roman" w:cs="Times New Roman"/>
          <w:sz w:val="24"/>
          <w:szCs w:val="24"/>
        </w:rPr>
        <w:t xml:space="preserve">acute. Under the Natives Land Act of 1913 (the 1913 Land Act), the </w:t>
      </w:r>
      <w:r w:rsidR="00B11221">
        <w:rPr>
          <w:rFonts w:ascii="Times New Roman" w:hAnsi="Times New Roman" w:cs="Times New Roman"/>
          <w:sz w:val="24"/>
          <w:szCs w:val="24"/>
        </w:rPr>
        <w:t>black</w:t>
      </w:r>
      <w:r w:rsidR="00B76EF6">
        <w:rPr>
          <w:rFonts w:ascii="Times New Roman" w:hAnsi="Times New Roman" w:cs="Times New Roman"/>
          <w:sz w:val="24"/>
          <w:szCs w:val="24"/>
        </w:rPr>
        <w:t xml:space="preserve"> population, then numbering 4 million, was barred</w:t>
      </w:r>
      <w:r w:rsidR="007E0885">
        <w:rPr>
          <w:rFonts w:ascii="Times New Roman" w:hAnsi="Times New Roman" w:cs="Times New Roman"/>
          <w:sz w:val="24"/>
          <w:szCs w:val="24"/>
        </w:rPr>
        <w:t>, except with state consent, from purchasing</w:t>
      </w:r>
      <w:r w:rsidR="00B76EF6">
        <w:rPr>
          <w:rFonts w:ascii="Times New Roman" w:hAnsi="Times New Roman" w:cs="Times New Roman"/>
          <w:sz w:val="24"/>
          <w:szCs w:val="24"/>
        </w:rPr>
        <w:t xml:space="preserve"> rural land outside the </w:t>
      </w:r>
      <w:r w:rsidR="002A0664">
        <w:rPr>
          <w:rFonts w:ascii="Times New Roman" w:hAnsi="Times New Roman" w:cs="Times New Roman"/>
          <w:sz w:val="24"/>
          <w:szCs w:val="24"/>
        </w:rPr>
        <w:t>‘</w:t>
      </w:r>
      <w:r w:rsidR="00B76EF6">
        <w:rPr>
          <w:rFonts w:ascii="Times New Roman" w:hAnsi="Times New Roman" w:cs="Times New Roman"/>
          <w:sz w:val="24"/>
          <w:szCs w:val="24"/>
        </w:rPr>
        <w:t>reserves</w:t>
      </w:r>
      <w:r w:rsidR="002A0664">
        <w:rPr>
          <w:rFonts w:ascii="Times New Roman" w:hAnsi="Times New Roman" w:cs="Times New Roman"/>
          <w:sz w:val="24"/>
          <w:szCs w:val="24"/>
        </w:rPr>
        <w:t>’</w:t>
      </w:r>
      <w:r w:rsidR="00B76EF6">
        <w:rPr>
          <w:rFonts w:ascii="Times New Roman" w:hAnsi="Times New Roman" w:cs="Times New Roman"/>
          <w:sz w:val="24"/>
          <w:szCs w:val="24"/>
        </w:rPr>
        <w:t xml:space="preserve"> set aside for them</w:t>
      </w:r>
      <w:r w:rsidR="007E0885">
        <w:rPr>
          <w:rFonts w:ascii="Times New Roman" w:hAnsi="Times New Roman" w:cs="Times New Roman"/>
          <w:sz w:val="24"/>
          <w:szCs w:val="24"/>
        </w:rPr>
        <w:t>. These reserves</w:t>
      </w:r>
      <w:r w:rsidR="00CD7E61">
        <w:rPr>
          <w:rFonts w:ascii="Times New Roman" w:hAnsi="Times New Roman" w:cs="Times New Roman"/>
          <w:sz w:val="24"/>
          <w:szCs w:val="24"/>
        </w:rPr>
        <w:t xml:space="preserve"> made up some </w:t>
      </w:r>
      <w:r w:rsidR="005D74DE">
        <w:rPr>
          <w:rFonts w:ascii="Times New Roman" w:hAnsi="Times New Roman" w:cs="Times New Roman"/>
          <w:sz w:val="24"/>
          <w:szCs w:val="24"/>
        </w:rPr>
        <w:t>7</w:t>
      </w:r>
      <w:r w:rsidR="00CD7E61">
        <w:rPr>
          <w:rFonts w:ascii="Times New Roman" w:hAnsi="Times New Roman" w:cs="Times New Roman"/>
          <w:sz w:val="24"/>
          <w:szCs w:val="24"/>
        </w:rPr>
        <w:t xml:space="preserve">% of the country’s </w:t>
      </w:r>
      <w:r w:rsidR="00E57FF5">
        <w:rPr>
          <w:rFonts w:ascii="Times New Roman" w:hAnsi="Times New Roman" w:cs="Times New Roman"/>
          <w:sz w:val="24"/>
          <w:szCs w:val="24"/>
        </w:rPr>
        <w:t xml:space="preserve">total </w:t>
      </w:r>
      <w:r w:rsidR="00CD7E61">
        <w:rPr>
          <w:rFonts w:ascii="Times New Roman" w:hAnsi="Times New Roman" w:cs="Times New Roman"/>
          <w:sz w:val="24"/>
          <w:szCs w:val="24"/>
        </w:rPr>
        <w:t>land area</w:t>
      </w:r>
      <w:r w:rsidR="007E0885">
        <w:rPr>
          <w:rFonts w:ascii="Times New Roman" w:hAnsi="Times New Roman" w:cs="Times New Roman"/>
          <w:sz w:val="24"/>
          <w:szCs w:val="24"/>
        </w:rPr>
        <w:t xml:space="preserve">, whereas the land then occupied by </w:t>
      </w:r>
      <w:r w:rsidR="00B11221">
        <w:rPr>
          <w:rFonts w:ascii="Times New Roman" w:hAnsi="Times New Roman" w:cs="Times New Roman"/>
          <w:sz w:val="24"/>
          <w:szCs w:val="24"/>
        </w:rPr>
        <w:t>blacks</w:t>
      </w:r>
      <w:r w:rsidR="007E0885">
        <w:rPr>
          <w:rFonts w:ascii="Times New Roman" w:hAnsi="Times New Roman" w:cs="Times New Roman"/>
          <w:sz w:val="24"/>
          <w:szCs w:val="24"/>
        </w:rPr>
        <w:t xml:space="preserve"> constituted 12.5% of the total</w:t>
      </w:r>
      <w:r w:rsidR="00CD7E61">
        <w:rPr>
          <w:rFonts w:ascii="Times New Roman" w:hAnsi="Times New Roman" w:cs="Times New Roman"/>
          <w:sz w:val="24"/>
          <w:szCs w:val="24"/>
        </w:rPr>
        <w:t>.</w:t>
      </w:r>
      <w:r w:rsidR="00B76EF6">
        <w:rPr>
          <w:rFonts w:ascii="Times New Roman" w:hAnsi="Times New Roman" w:cs="Times New Roman"/>
          <w:sz w:val="24"/>
          <w:szCs w:val="24"/>
        </w:rPr>
        <w:t xml:space="preserve"> Under the Native Land and Trust Act of </w:t>
      </w:r>
      <w:r w:rsidR="002A0664">
        <w:rPr>
          <w:rFonts w:ascii="Times New Roman" w:hAnsi="Times New Roman" w:cs="Times New Roman"/>
          <w:sz w:val="24"/>
          <w:szCs w:val="24"/>
        </w:rPr>
        <w:t>1936 (the 1936 Land Act)</w:t>
      </w:r>
      <w:r w:rsidR="00CD7E61">
        <w:rPr>
          <w:rFonts w:ascii="Times New Roman" w:hAnsi="Times New Roman" w:cs="Times New Roman"/>
          <w:sz w:val="24"/>
          <w:szCs w:val="24"/>
        </w:rPr>
        <w:t xml:space="preserve">, the reserves were </w:t>
      </w:r>
      <w:r w:rsidR="007E0885">
        <w:rPr>
          <w:rFonts w:ascii="Times New Roman" w:hAnsi="Times New Roman" w:cs="Times New Roman"/>
          <w:sz w:val="24"/>
          <w:szCs w:val="24"/>
        </w:rPr>
        <w:t xml:space="preserve">gradually </w:t>
      </w:r>
      <w:r w:rsidR="00CD7E61">
        <w:rPr>
          <w:rFonts w:ascii="Times New Roman" w:hAnsi="Times New Roman" w:cs="Times New Roman"/>
          <w:sz w:val="24"/>
          <w:szCs w:val="24"/>
        </w:rPr>
        <w:t xml:space="preserve">increased </w:t>
      </w:r>
      <w:r w:rsidR="005D4B85">
        <w:rPr>
          <w:rFonts w:ascii="Times New Roman" w:hAnsi="Times New Roman" w:cs="Times New Roman"/>
          <w:sz w:val="24"/>
          <w:szCs w:val="24"/>
        </w:rPr>
        <w:t xml:space="preserve">to 13% of the total </w:t>
      </w:r>
      <w:r w:rsidR="00861F4A">
        <w:rPr>
          <w:rFonts w:ascii="Times New Roman" w:hAnsi="Times New Roman" w:cs="Times New Roman"/>
          <w:sz w:val="24"/>
          <w:szCs w:val="24"/>
        </w:rPr>
        <w:t xml:space="preserve">land area </w:t>
      </w:r>
      <w:r w:rsidR="00CD7E61">
        <w:rPr>
          <w:rFonts w:ascii="Times New Roman" w:hAnsi="Times New Roman" w:cs="Times New Roman"/>
          <w:sz w:val="24"/>
          <w:szCs w:val="24"/>
        </w:rPr>
        <w:t xml:space="preserve">and incorporated into the </w:t>
      </w:r>
      <w:r w:rsidR="007E0885">
        <w:rPr>
          <w:rFonts w:ascii="Times New Roman" w:hAnsi="Times New Roman" w:cs="Times New Roman"/>
          <w:sz w:val="24"/>
          <w:szCs w:val="24"/>
        </w:rPr>
        <w:t xml:space="preserve">ten </w:t>
      </w:r>
      <w:r w:rsidR="00CD7E61">
        <w:rPr>
          <w:rFonts w:ascii="Times New Roman" w:hAnsi="Times New Roman" w:cs="Times New Roman"/>
          <w:sz w:val="24"/>
          <w:szCs w:val="24"/>
        </w:rPr>
        <w:t>homelands</w:t>
      </w:r>
      <w:r w:rsidR="007E0885">
        <w:rPr>
          <w:rFonts w:ascii="Times New Roman" w:hAnsi="Times New Roman" w:cs="Times New Roman"/>
          <w:sz w:val="24"/>
          <w:szCs w:val="24"/>
        </w:rPr>
        <w:t xml:space="preserve">. </w:t>
      </w:r>
      <w:r w:rsidR="00CD7E61">
        <w:rPr>
          <w:rFonts w:ascii="Times New Roman" w:hAnsi="Times New Roman" w:cs="Times New Roman"/>
          <w:sz w:val="24"/>
          <w:szCs w:val="24"/>
        </w:rPr>
        <w:t>By then, however,</w:t>
      </w:r>
      <w:r w:rsidR="002A0664">
        <w:rPr>
          <w:rFonts w:ascii="Times New Roman" w:hAnsi="Times New Roman" w:cs="Times New Roman"/>
          <w:sz w:val="24"/>
          <w:szCs w:val="24"/>
        </w:rPr>
        <w:t xml:space="preserve"> the </w:t>
      </w:r>
      <w:r w:rsidR="00B11221">
        <w:rPr>
          <w:rFonts w:ascii="Times New Roman" w:hAnsi="Times New Roman" w:cs="Times New Roman"/>
          <w:sz w:val="24"/>
          <w:szCs w:val="24"/>
        </w:rPr>
        <w:t>black</w:t>
      </w:r>
      <w:r w:rsidR="002A0664">
        <w:rPr>
          <w:rFonts w:ascii="Times New Roman" w:hAnsi="Times New Roman" w:cs="Times New Roman"/>
          <w:sz w:val="24"/>
          <w:szCs w:val="24"/>
        </w:rPr>
        <w:t xml:space="preserve"> population had increased to 20 million</w:t>
      </w:r>
      <w:r w:rsidR="00A54FF6">
        <w:rPr>
          <w:rFonts w:ascii="Times New Roman" w:hAnsi="Times New Roman" w:cs="Times New Roman"/>
          <w:sz w:val="24"/>
          <w:szCs w:val="24"/>
        </w:rPr>
        <w:t xml:space="preserve"> – and </w:t>
      </w:r>
      <w:r w:rsidR="00CD7E61">
        <w:rPr>
          <w:rFonts w:ascii="Times New Roman" w:hAnsi="Times New Roman" w:cs="Times New Roman"/>
          <w:sz w:val="24"/>
          <w:szCs w:val="24"/>
        </w:rPr>
        <w:t xml:space="preserve">overcrowding </w:t>
      </w:r>
      <w:r w:rsidR="00E57FF5">
        <w:rPr>
          <w:rFonts w:ascii="Times New Roman" w:hAnsi="Times New Roman" w:cs="Times New Roman"/>
          <w:sz w:val="24"/>
          <w:szCs w:val="24"/>
        </w:rPr>
        <w:t xml:space="preserve">in the homelands </w:t>
      </w:r>
      <w:r w:rsidR="00CD7E61">
        <w:rPr>
          <w:rFonts w:ascii="Times New Roman" w:hAnsi="Times New Roman" w:cs="Times New Roman"/>
          <w:sz w:val="24"/>
          <w:szCs w:val="24"/>
        </w:rPr>
        <w:t>was acute</w:t>
      </w:r>
      <w:r w:rsidR="002A0664">
        <w:rPr>
          <w:rFonts w:ascii="Times New Roman" w:hAnsi="Times New Roman" w:cs="Times New Roman"/>
          <w:sz w:val="24"/>
          <w:szCs w:val="24"/>
        </w:rPr>
        <w:t>.</w:t>
      </w:r>
      <w:r w:rsidR="00976B4E">
        <w:rPr>
          <w:rStyle w:val="EndnoteReference"/>
          <w:rFonts w:ascii="Times New Roman" w:hAnsi="Times New Roman" w:cs="Times New Roman"/>
          <w:sz w:val="24"/>
          <w:szCs w:val="24"/>
        </w:rPr>
        <w:endnoteReference w:id="19"/>
      </w:r>
      <w:r w:rsidR="002A0664">
        <w:rPr>
          <w:rFonts w:ascii="Times New Roman" w:hAnsi="Times New Roman" w:cs="Times New Roman"/>
          <w:sz w:val="24"/>
          <w:szCs w:val="24"/>
        </w:rPr>
        <w:t xml:space="preserve"> </w:t>
      </w:r>
    </w:p>
    <w:p w:rsidR="00B76EF6" w:rsidRDefault="00A54FF6" w:rsidP="00B76EF6">
      <w:pPr>
        <w:rPr>
          <w:rFonts w:ascii="Times New Roman" w:hAnsi="Times New Roman" w:cs="Times New Roman"/>
          <w:sz w:val="24"/>
          <w:szCs w:val="24"/>
        </w:rPr>
      </w:pPr>
      <w:r>
        <w:rPr>
          <w:rFonts w:ascii="Times New Roman" w:hAnsi="Times New Roman" w:cs="Times New Roman"/>
          <w:sz w:val="24"/>
          <w:szCs w:val="24"/>
        </w:rPr>
        <w:t xml:space="preserve">However, </w:t>
      </w:r>
      <w:r w:rsidR="00B11221">
        <w:rPr>
          <w:rFonts w:ascii="Times New Roman" w:hAnsi="Times New Roman" w:cs="Times New Roman"/>
          <w:sz w:val="24"/>
          <w:szCs w:val="24"/>
        </w:rPr>
        <w:t>blacks</w:t>
      </w:r>
      <w:r>
        <w:rPr>
          <w:rFonts w:ascii="Times New Roman" w:hAnsi="Times New Roman" w:cs="Times New Roman"/>
          <w:sz w:val="24"/>
          <w:szCs w:val="24"/>
        </w:rPr>
        <w:t xml:space="preserve"> could not easily move to urban areas, </w:t>
      </w:r>
      <w:r w:rsidR="007E0885">
        <w:rPr>
          <w:rFonts w:ascii="Times New Roman" w:hAnsi="Times New Roman" w:cs="Times New Roman"/>
          <w:sz w:val="24"/>
          <w:szCs w:val="24"/>
        </w:rPr>
        <w:t>as</w:t>
      </w:r>
      <w:r>
        <w:rPr>
          <w:rFonts w:ascii="Times New Roman" w:hAnsi="Times New Roman" w:cs="Times New Roman"/>
          <w:sz w:val="24"/>
          <w:szCs w:val="24"/>
        </w:rPr>
        <w:t xml:space="preserve"> they were</w:t>
      </w:r>
      <w:r w:rsidR="002A0664">
        <w:rPr>
          <w:rFonts w:ascii="Times New Roman" w:hAnsi="Times New Roman" w:cs="Times New Roman"/>
          <w:sz w:val="24"/>
          <w:szCs w:val="24"/>
        </w:rPr>
        <w:t xml:space="preserve"> barred from owning homes or other land in supposedly ‘white’ towns and cities</w:t>
      </w:r>
      <w:r w:rsidR="00CD7E61">
        <w:rPr>
          <w:rFonts w:ascii="Times New Roman" w:hAnsi="Times New Roman" w:cs="Times New Roman"/>
          <w:sz w:val="24"/>
          <w:szCs w:val="24"/>
        </w:rPr>
        <w:t xml:space="preserve"> and needed permits or ‘passes’ to live and work there</w:t>
      </w:r>
      <w:r w:rsidR="002A0664">
        <w:rPr>
          <w:rFonts w:ascii="Times New Roman" w:hAnsi="Times New Roman" w:cs="Times New Roman"/>
          <w:sz w:val="24"/>
          <w:szCs w:val="24"/>
        </w:rPr>
        <w:t>.</w:t>
      </w:r>
      <w:r w:rsidR="00CD7E61">
        <w:rPr>
          <w:rFonts w:ascii="Times New Roman" w:hAnsi="Times New Roman" w:cs="Times New Roman"/>
          <w:sz w:val="24"/>
          <w:szCs w:val="24"/>
        </w:rPr>
        <w:t xml:space="preserve"> These </w:t>
      </w:r>
      <w:r>
        <w:rPr>
          <w:rFonts w:ascii="Times New Roman" w:hAnsi="Times New Roman" w:cs="Times New Roman"/>
          <w:sz w:val="24"/>
          <w:szCs w:val="24"/>
        </w:rPr>
        <w:t xml:space="preserve">harsh </w:t>
      </w:r>
      <w:r w:rsidR="00CD7E61">
        <w:rPr>
          <w:rFonts w:ascii="Times New Roman" w:hAnsi="Times New Roman" w:cs="Times New Roman"/>
          <w:sz w:val="24"/>
          <w:szCs w:val="24"/>
        </w:rPr>
        <w:t xml:space="preserve">restrictions were aimed at encouraging them to move to the homelands. </w:t>
      </w:r>
      <w:r w:rsidR="00861F4A">
        <w:rPr>
          <w:rFonts w:ascii="Times New Roman" w:hAnsi="Times New Roman" w:cs="Times New Roman"/>
          <w:sz w:val="24"/>
          <w:szCs w:val="24"/>
        </w:rPr>
        <w:t xml:space="preserve">However, after the Soweto revolt in 1976 the NP government began embarking on various reforms. </w:t>
      </w:r>
      <w:r>
        <w:rPr>
          <w:rFonts w:ascii="Times New Roman" w:hAnsi="Times New Roman" w:cs="Times New Roman"/>
          <w:sz w:val="24"/>
          <w:szCs w:val="24"/>
        </w:rPr>
        <w:t>The prohibition on</w:t>
      </w:r>
      <w:r w:rsidR="007E0885">
        <w:rPr>
          <w:rFonts w:ascii="Times New Roman" w:hAnsi="Times New Roman" w:cs="Times New Roman"/>
          <w:sz w:val="24"/>
          <w:szCs w:val="24"/>
        </w:rPr>
        <w:t xml:space="preserve"> </w:t>
      </w:r>
      <w:r w:rsidR="00B11221">
        <w:rPr>
          <w:rFonts w:ascii="Times New Roman" w:hAnsi="Times New Roman" w:cs="Times New Roman"/>
          <w:sz w:val="24"/>
          <w:szCs w:val="24"/>
        </w:rPr>
        <w:t>black urban home</w:t>
      </w:r>
      <w:r>
        <w:rPr>
          <w:rFonts w:ascii="Times New Roman" w:hAnsi="Times New Roman" w:cs="Times New Roman"/>
          <w:sz w:val="24"/>
          <w:szCs w:val="24"/>
        </w:rPr>
        <w:t xml:space="preserve"> ownership </w:t>
      </w:r>
      <w:r w:rsidR="00CD7E61">
        <w:rPr>
          <w:rFonts w:ascii="Times New Roman" w:hAnsi="Times New Roman" w:cs="Times New Roman"/>
          <w:sz w:val="24"/>
          <w:szCs w:val="24"/>
        </w:rPr>
        <w:t xml:space="preserve">was lifted </w:t>
      </w:r>
      <w:r>
        <w:rPr>
          <w:rFonts w:ascii="Times New Roman" w:hAnsi="Times New Roman" w:cs="Times New Roman"/>
          <w:sz w:val="24"/>
          <w:szCs w:val="24"/>
        </w:rPr>
        <w:t xml:space="preserve">during </w:t>
      </w:r>
      <w:r w:rsidR="00CD7E61">
        <w:rPr>
          <w:rFonts w:ascii="Times New Roman" w:hAnsi="Times New Roman" w:cs="Times New Roman"/>
          <w:sz w:val="24"/>
          <w:szCs w:val="24"/>
        </w:rPr>
        <w:t xml:space="preserve">the late </w:t>
      </w:r>
      <w:r w:rsidR="00CD7E61">
        <w:rPr>
          <w:rFonts w:ascii="Times New Roman" w:hAnsi="Times New Roman" w:cs="Times New Roman"/>
          <w:sz w:val="24"/>
          <w:szCs w:val="24"/>
        </w:rPr>
        <w:lastRenderedPageBreak/>
        <w:t xml:space="preserve">1970s and early 1980s, </w:t>
      </w:r>
      <w:r>
        <w:rPr>
          <w:rFonts w:ascii="Times New Roman" w:hAnsi="Times New Roman" w:cs="Times New Roman"/>
          <w:sz w:val="24"/>
          <w:szCs w:val="24"/>
        </w:rPr>
        <w:t>when t</w:t>
      </w:r>
      <w:r w:rsidR="00CD7E61">
        <w:rPr>
          <w:rFonts w:ascii="Times New Roman" w:hAnsi="Times New Roman" w:cs="Times New Roman"/>
          <w:sz w:val="24"/>
          <w:szCs w:val="24"/>
        </w:rPr>
        <w:t>he NP government launched ‘a great housing sale</w:t>
      </w:r>
      <w:r w:rsidR="00E57FF5">
        <w:rPr>
          <w:rFonts w:ascii="Times New Roman" w:hAnsi="Times New Roman" w:cs="Times New Roman"/>
          <w:sz w:val="24"/>
          <w:szCs w:val="24"/>
        </w:rPr>
        <w:t xml:space="preserve">’, first </w:t>
      </w:r>
      <w:r w:rsidR="00CD7E61">
        <w:rPr>
          <w:rFonts w:ascii="Times New Roman" w:hAnsi="Times New Roman" w:cs="Times New Roman"/>
          <w:sz w:val="24"/>
          <w:szCs w:val="24"/>
        </w:rPr>
        <w:t>in Soweto</w:t>
      </w:r>
      <w:r w:rsidR="00E57FF5">
        <w:rPr>
          <w:rFonts w:ascii="Times New Roman" w:hAnsi="Times New Roman" w:cs="Times New Roman"/>
          <w:sz w:val="24"/>
          <w:szCs w:val="24"/>
        </w:rPr>
        <w:t xml:space="preserve"> and then in other townships</w:t>
      </w:r>
      <w:r w:rsidR="00CD7E61">
        <w:rPr>
          <w:rFonts w:ascii="Times New Roman" w:hAnsi="Times New Roman" w:cs="Times New Roman"/>
          <w:sz w:val="24"/>
          <w:szCs w:val="24"/>
        </w:rPr>
        <w:t xml:space="preserve">. </w:t>
      </w:r>
      <w:r>
        <w:rPr>
          <w:rFonts w:ascii="Times New Roman" w:hAnsi="Times New Roman" w:cs="Times New Roman"/>
          <w:sz w:val="24"/>
          <w:szCs w:val="24"/>
        </w:rPr>
        <w:t>The pass laws were abolished in 1986.</w:t>
      </w:r>
      <w:r w:rsidR="00976B4E">
        <w:rPr>
          <w:rStyle w:val="EndnoteReference"/>
          <w:rFonts w:ascii="Times New Roman" w:hAnsi="Times New Roman" w:cs="Times New Roman"/>
          <w:sz w:val="24"/>
          <w:szCs w:val="24"/>
        </w:rPr>
        <w:endnoteReference w:id="20"/>
      </w:r>
      <w:r>
        <w:rPr>
          <w:rFonts w:ascii="Times New Roman" w:hAnsi="Times New Roman" w:cs="Times New Roman"/>
          <w:sz w:val="24"/>
          <w:szCs w:val="24"/>
        </w:rPr>
        <w:t xml:space="preserve"> </w:t>
      </w:r>
    </w:p>
    <w:p w:rsidR="005C0F96" w:rsidRDefault="00A42996" w:rsidP="00B76EF6">
      <w:pPr>
        <w:rPr>
          <w:rFonts w:ascii="Times New Roman" w:hAnsi="Times New Roman" w:cs="Times New Roman"/>
          <w:sz w:val="24"/>
          <w:szCs w:val="24"/>
        </w:rPr>
      </w:pPr>
      <w:r>
        <w:rPr>
          <w:rFonts w:ascii="Times New Roman" w:hAnsi="Times New Roman" w:cs="Times New Roman"/>
          <w:sz w:val="24"/>
          <w:szCs w:val="24"/>
        </w:rPr>
        <w:t>These l</w:t>
      </w:r>
      <w:r w:rsidR="00A54FF6">
        <w:rPr>
          <w:rFonts w:ascii="Times New Roman" w:hAnsi="Times New Roman" w:cs="Times New Roman"/>
          <w:sz w:val="24"/>
          <w:szCs w:val="24"/>
        </w:rPr>
        <w:t xml:space="preserve">and injustices </w:t>
      </w:r>
      <w:r w:rsidR="00EC780E">
        <w:rPr>
          <w:rFonts w:ascii="Times New Roman" w:hAnsi="Times New Roman" w:cs="Times New Roman"/>
          <w:sz w:val="24"/>
          <w:szCs w:val="24"/>
        </w:rPr>
        <w:t>are</w:t>
      </w:r>
      <w:r w:rsidR="00A039DF">
        <w:rPr>
          <w:rFonts w:ascii="Times New Roman" w:hAnsi="Times New Roman" w:cs="Times New Roman"/>
          <w:sz w:val="24"/>
          <w:szCs w:val="24"/>
        </w:rPr>
        <w:t xml:space="preserve"> </w:t>
      </w:r>
      <w:r w:rsidR="004E6C85">
        <w:rPr>
          <w:rFonts w:ascii="Times New Roman" w:hAnsi="Times New Roman" w:cs="Times New Roman"/>
          <w:sz w:val="24"/>
          <w:szCs w:val="24"/>
        </w:rPr>
        <w:t>quite bad enough</w:t>
      </w:r>
      <w:r w:rsidR="00A54FF6">
        <w:rPr>
          <w:rFonts w:ascii="Times New Roman" w:hAnsi="Times New Roman" w:cs="Times New Roman"/>
          <w:sz w:val="24"/>
          <w:szCs w:val="24"/>
        </w:rPr>
        <w:t xml:space="preserve"> in their own right</w:t>
      </w:r>
      <w:r>
        <w:rPr>
          <w:rFonts w:ascii="Times New Roman" w:hAnsi="Times New Roman" w:cs="Times New Roman"/>
          <w:sz w:val="24"/>
          <w:szCs w:val="24"/>
        </w:rPr>
        <w:t>,</w:t>
      </w:r>
      <w:r w:rsidR="00A54FF6">
        <w:rPr>
          <w:rFonts w:ascii="Times New Roman" w:hAnsi="Times New Roman" w:cs="Times New Roman"/>
          <w:sz w:val="24"/>
          <w:szCs w:val="24"/>
        </w:rPr>
        <w:t xml:space="preserve"> without</w:t>
      </w:r>
      <w:r w:rsidR="00F04A37">
        <w:rPr>
          <w:rFonts w:ascii="Times New Roman" w:hAnsi="Times New Roman" w:cs="Times New Roman"/>
          <w:sz w:val="24"/>
          <w:szCs w:val="24"/>
        </w:rPr>
        <w:t xml:space="preserve"> </w:t>
      </w:r>
      <w:r w:rsidR="00A54FF6">
        <w:rPr>
          <w:rFonts w:ascii="Times New Roman" w:hAnsi="Times New Roman" w:cs="Times New Roman"/>
          <w:sz w:val="24"/>
          <w:szCs w:val="24"/>
        </w:rPr>
        <w:t xml:space="preserve">being exaggerated in any way. Yet the ANC is now distorting the historical record, so as to whip up </w:t>
      </w:r>
      <w:r w:rsidR="00E57FF5">
        <w:rPr>
          <w:rFonts w:ascii="Times New Roman" w:hAnsi="Times New Roman" w:cs="Times New Roman"/>
          <w:sz w:val="24"/>
          <w:szCs w:val="24"/>
        </w:rPr>
        <w:t xml:space="preserve">popular </w:t>
      </w:r>
      <w:r w:rsidR="00A54FF6">
        <w:rPr>
          <w:rFonts w:ascii="Times New Roman" w:hAnsi="Times New Roman" w:cs="Times New Roman"/>
          <w:sz w:val="24"/>
          <w:szCs w:val="24"/>
        </w:rPr>
        <w:t xml:space="preserve">anger and buttress </w:t>
      </w:r>
      <w:r w:rsidR="00A039DF">
        <w:rPr>
          <w:rFonts w:ascii="Times New Roman" w:hAnsi="Times New Roman" w:cs="Times New Roman"/>
          <w:sz w:val="24"/>
          <w:szCs w:val="24"/>
        </w:rPr>
        <w:t>its</w:t>
      </w:r>
      <w:r w:rsidR="00A54FF6">
        <w:rPr>
          <w:rFonts w:ascii="Times New Roman" w:hAnsi="Times New Roman" w:cs="Times New Roman"/>
          <w:sz w:val="24"/>
          <w:szCs w:val="24"/>
        </w:rPr>
        <w:t xml:space="preserve"> call for EWC. Whites are </w:t>
      </w:r>
      <w:r w:rsidR="007E0885">
        <w:rPr>
          <w:rFonts w:ascii="Times New Roman" w:hAnsi="Times New Roman" w:cs="Times New Roman"/>
          <w:sz w:val="24"/>
          <w:szCs w:val="24"/>
        </w:rPr>
        <w:t xml:space="preserve">now </w:t>
      </w:r>
      <w:r w:rsidR="00E57FF5">
        <w:rPr>
          <w:rFonts w:ascii="Times New Roman" w:hAnsi="Times New Roman" w:cs="Times New Roman"/>
          <w:sz w:val="24"/>
          <w:szCs w:val="24"/>
        </w:rPr>
        <w:t xml:space="preserve">repeatedly being </w:t>
      </w:r>
      <w:r w:rsidR="00A54FF6">
        <w:rPr>
          <w:rFonts w:ascii="Times New Roman" w:hAnsi="Times New Roman" w:cs="Times New Roman"/>
          <w:sz w:val="24"/>
          <w:szCs w:val="24"/>
        </w:rPr>
        <w:t xml:space="preserve">accused of having ‘stolen’ the land </w:t>
      </w:r>
      <w:r w:rsidR="00E57FF5">
        <w:rPr>
          <w:rFonts w:ascii="Times New Roman" w:hAnsi="Times New Roman" w:cs="Times New Roman"/>
          <w:sz w:val="24"/>
          <w:szCs w:val="24"/>
        </w:rPr>
        <w:t>during</w:t>
      </w:r>
      <w:r w:rsidR="00A54FF6">
        <w:rPr>
          <w:rFonts w:ascii="Times New Roman" w:hAnsi="Times New Roman" w:cs="Times New Roman"/>
          <w:sz w:val="24"/>
          <w:szCs w:val="24"/>
        </w:rPr>
        <w:t xml:space="preserve"> the colonial period</w:t>
      </w:r>
      <w:r w:rsidR="005F112B">
        <w:rPr>
          <w:rFonts w:ascii="Times New Roman" w:hAnsi="Times New Roman" w:cs="Times New Roman"/>
          <w:sz w:val="24"/>
          <w:szCs w:val="24"/>
        </w:rPr>
        <w:t xml:space="preserve"> (see </w:t>
      </w:r>
      <w:r w:rsidR="005F112B" w:rsidRPr="005F112B">
        <w:rPr>
          <w:rFonts w:ascii="Times New Roman" w:hAnsi="Times New Roman" w:cs="Times New Roman"/>
          <w:i/>
          <w:sz w:val="24"/>
          <w:szCs w:val="24"/>
        </w:rPr>
        <w:t>Section 4</w:t>
      </w:r>
      <w:r w:rsidR="005F112B">
        <w:rPr>
          <w:rFonts w:ascii="Times New Roman" w:hAnsi="Times New Roman" w:cs="Times New Roman"/>
          <w:sz w:val="24"/>
          <w:szCs w:val="24"/>
        </w:rPr>
        <w:t>, below)</w:t>
      </w:r>
      <w:r w:rsidR="00A54FF6">
        <w:rPr>
          <w:rFonts w:ascii="Times New Roman" w:hAnsi="Times New Roman" w:cs="Times New Roman"/>
          <w:sz w:val="24"/>
          <w:szCs w:val="24"/>
        </w:rPr>
        <w:t xml:space="preserve">, </w:t>
      </w:r>
      <w:r w:rsidR="007E0885">
        <w:rPr>
          <w:rFonts w:ascii="Times New Roman" w:hAnsi="Times New Roman" w:cs="Times New Roman"/>
          <w:sz w:val="24"/>
          <w:szCs w:val="24"/>
        </w:rPr>
        <w:t>when in fact many</w:t>
      </w:r>
      <w:r w:rsidR="005C0F96">
        <w:rPr>
          <w:rFonts w:ascii="Times New Roman" w:hAnsi="Times New Roman" w:cs="Times New Roman"/>
          <w:sz w:val="24"/>
          <w:szCs w:val="24"/>
        </w:rPr>
        <w:t xml:space="preserve"> black</w:t>
      </w:r>
      <w:r w:rsidR="00E57FF5">
        <w:rPr>
          <w:rFonts w:ascii="Times New Roman" w:hAnsi="Times New Roman" w:cs="Times New Roman"/>
          <w:sz w:val="24"/>
          <w:szCs w:val="24"/>
        </w:rPr>
        <w:t xml:space="preserve"> </w:t>
      </w:r>
      <w:r w:rsidR="00A54FF6">
        <w:rPr>
          <w:rFonts w:ascii="Times New Roman" w:hAnsi="Times New Roman" w:cs="Times New Roman"/>
          <w:sz w:val="24"/>
          <w:szCs w:val="24"/>
        </w:rPr>
        <w:t xml:space="preserve">groups were </w:t>
      </w:r>
      <w:r w:rsidR="00A039DF">
        <w:rPr>
          <w:rFonts w:ascii="Times New Roman" w:hAnsi="Times New Roman" w:cs="Times New Roman"/>
          <w:sz w:val="24"/>
          <w:szCs w:val="24"/>
        </w:rPr>
        <w:t xml:space="preserve">then </w:t>
      </w:r>
      <w:r w:rsidR="007E0885">
        <w:rPr>
          <w:rFonts w:ascii="Times New Roman" w:hAnsi="Times New Roman" w:cs="Times New Roman"/>
          <w:sz w:val="24"/>
          <w:szCs w:val="24"/>
        </w:rPr>
        <w:t>e</w:t>
      </w:r>
      <w:r w:rsidR="00E57FF5">
        <w:rPr>
          <w:rFonts w:ascii="Times New Roman" w:hAnsi="Times New Roman" w:cs="Times New Roman"/>
          <w:sz w:val="24"/>
          <w:szCs w:val="24"/>
        </w:rPr>
        <w:t>qually</w:t>
      </w:r>
      <w:r w:rsidR="00A54FF6">
        <w:rPr>
          <w:rFonts w:ascii="Times New Roman" w:hAnsi="Times New Roman" w:cs="Times New Roman"/>
          <w:sz w:val="24"/>
          <w:szCs w:val="24"/>
        </w:rPr>
        <w:t xml:space="preserve"> intent on acquiring land by conquest and treaty</w:t>
      </w:r>
      <w:r w:rsidR="004E6C85">
        <w:rPr>
          <w:rFonts w:ascii="Times New Roman" w:hAnsi="Times New Roman" w:cs="Times New Roman"/>
          <w:sz w:val="24"/>
          <w:szCs w:val="24"/>
        </w:rPr>
        <w:t>. These were also</w:t>
      </w:r>
      <w:r w:rsidR="00E57FF5">
        <w:rPr>
          <w:rFonts w:ascii="Times New Roman" w:hAnsi="Times New Roman" w:cs="Times New Roman"/>
          <w:sz w:val="24"/>
          <w:szCs w:val="24"/>
        </w:rPr>
        <w:t xml:space="preserve"> the </w:t>
      </w:r>
      <w:r w:rsidR="004E6C85">
        <w:rPr>
          <w:rFonts w:ascii="Times New Roman" w:hAnsi="Times New Roman" w:cs="Times New Roman"/>
          <w:sz w:val="24"/>
          <w:szCs w:val="24"/>
        </w:rPr>
        <w:t xml:space="preserve">established and generally </w:t>
      </w:r>
      <w:r w:rsidR="00A54FF6">
        <w:rPr>
          <w:rFonts w:ascii="Times New Roman" w:hAnsi="Times New Roman" w:cs="Times New Roman"/>
          <w:sz w:val="24"/>
          <w:szCs w:val="24"/>
        </w:rPr>
        <w:t xml:space="preserve">accepted </w:t>
      </w:r>
      <w:r w:rsidR="005C0F96">
        <w:rPr>
          <w:rFonts w:ascii="Times New Roman" w:hAnsi="Times New Roman" w:cs="Times New Roman"/>
          <w:sz w:val="24"/>
          <w:szCs w:val="24"/>
        </w:rPr>
        <w:t>means</w:t>
      </w:r>
      <w:r w:rsidR="00A54FF6">
        <w:rPr>
          <w:rFonts w:ascii="Times New Roman" w:hAnsi="Times New Roman" w:cs="Times New Roman"/>
          <w:sz w:val="24"/>
          <w:szCs w:val="24"/>
        </w:rPr>
        <w:t xml:space="preserve"> of </w:t>
      </w:r>
      <w:r w:rsidR="007E0885">
        <w:rPr>
          <w:rFonts w:ascii="Times New Roman" w:hAnsi="Times New Roman" w:cs="Times New Roman"/>
          <w:sz w:val="24"/>
          <w:szCs w:val="24"/>
        </w:rPr>
        <w:t>land acquisition at the time</w:t>
      </w:r>
      <w:r w:rsidR="00A54FF6">
        <w:rPr>
          <w:rFonts w:ascii="Times New Roman" w:hAnsi="Times New Roman" w:cs="Times New Roman"/>
          <w:sz w:val="24"/>
          <w:szCs w:val="24"/>
        </w:rPr>
        <w:t xml:space="preserve">. </w:t>
      </w:r>
    </w:p>
    <w:p w:rsidR="00A54FF6" w:rsidRPr="00FD7696" w:rsidRDefault="005C0F96" w:rsidP="00B76EF6">
      <w:pPr>
        <w:rPr>
          <w:rFonts w:ascii="Times New Roman" w:hAnsi="Times New Roman" w:cs="Times New Roman"/>
          <w:sz w:val="24"/>
          <w:szCs w:val="24"/>
        </w:rPr>
      </w:pPr>
      <w:r>
        <w:rPr>
          <w:rFonts w:ascii="Times New Roman" w:hAnsi="Times New Roman" w:cs="Times New Roman"/>
          <w:sz w:val="24"/>
          <w:szCs w:val="24"/>
        </w:rPr>
        <w:t>Moreover, t</w:t>
      </w:r>
      <w:r w:rsidR="00A54FF6">
        <w:rPr>
          <w:rFonts w:ascii="Times New Roman" w:hAnsi="Times New Roman" w:cs="Times New Roman"/>
          <w:sz w:val="24"/>
          <w:szCs w:val="24"/>
        </w:rPr>
        <w:t>he 1913 Land Act did not result in ‘white settlers</w:t>
      </w:r>
      <w:r w:rsidR="00E57FF5">
        <w:rPr>
          <w:rFonts w:ascii="Times New Roman" w:hAnsi="Times New Roman" w:cs="Times New Roman"/>
          <w:sz w:val="24"/>
          <w:szCs w:val="24"/>
        </w:rPr>
        <w:t>’</w:t>
      </w:r>
      <w:r w:rsidR="00A54FF6">
        <w:rPr>
          <w:rFonts w:ascii="Times New Roman" w:hAnsi="Times New Roman" w:cs="Times New Roman"/>
          <w:sz w:val="24"/>
          <w:szCs w:val="24"/>
        </w:rPr>
        <w:t xml:space="preserve"> expropriating more than 90% of the land’, </w:t>
      </w:r>
      <w:r w:rsidR="00A039DF">
        <w:rPr>
          <w:rFonts w:ascii="Times New Roman" w:hAnsi="Times New Roman" w:cs="Times New Roman"/>
          <w:sz w:val="24"/>
          <w:szCs w:val="24"/>
        </w:rPr>
        <w:t>as the ANC often a</w:t>
      </w:r>
      <w:r w:rsidR="004E6C85">
        <w:rPr>
          <w:rFonts w:ascii="Times New Roman" w:hAnsi="Times New Roman" w:cs="Times New Roman"/>
          <w:sz w:val="24"/>
          <w:szCs w:val="24"/>
        </w:rPr>
        <w:t>sserts</w:t>
      </w:r>
      <w:r w:rsidR="00A039DF">
        <w:rPr>
          <w:rFonts w:ascii="Times New Roman" w:hAnsi="Times New Roman" w:cs="Times New Roman"/>
          <w:sz w:val="24"/>
          <w:szCs w:val="24"/>
        </w:rPr>
        <w:t>, for the statute</w:t>
      </w:r>
      <w:r w:rsidR="00A54FF6">
        <w:rPr>
          <w:rFonts w:ascii="Times New Roman" w:hAnsi="Times New Roman" w:cs="Times New Roman"/>
          <w:sz w:val="24"/>
          <w:szCs w:val="24"/>
        </w:rPr>
        <w:t xml:space="preserve"> did n</w:t>
      </w:r>
      <w:r w:rsidR="00E57FF5">
        <w:rPr>
          <w:rFonts w:ascii="Times New Roman" w:hAnsi="Times New Roman" w:cs="Times New Roman"/>
          <w:sz w:val="24"/>
          <w:szCs w:val="24"/>
        </w:rPr>
        <w:t>ot take</w:t>
      </w:r>
      <w:r w:rsidR="00A54FF6">
        <w:rPr>
          <w:rFonts w:ascii="Times New Roman" w:hAnsi="Times New Roman" w:cs="Times New Roman"/>
          <w:sz w:val="24"/>
          <w:szCs w:val="24"/>
        </w:rPr>
        <w:t xml:space="preserve"> away the ownership </w:t>
      </w:r>
      <w:r w:rsidR="00E57FF5">
        <w:rPr>
          <w:rFonts w:ascii="Times New Roman" w:hAnsi="Times New Roman" w:cs="Times New Roman"/>
          <w:sz w:val="24"/>
          <w:szCs w:val="24"/>
        </w:rPr>
        <w:t xml:space="preserve">rights </w:t>
      </w:r>
      <w:r w:rsidR="00A54FF6">
        <w:rPr>
          <w:rFonts w:ascii="Times New Roman" w:hAnsi="Times New Roman" w:cs="Times New Roman"/>
          <w:sz w:val="24"/>
          <w:szCs w:val="24"/>
        </w:rPr>
        <w:t xml:space="preserve">that </w:t>
      </w:r>
      <w:r>
        <w:rPr>
          <w:rFonts w:ascii="Times New Roman" w:hAnsi="Times New Roman" w:cs="Times New Roman"/>
          <w:sz w:val="24"/>
          <w:szCs w:val="24"/>
        </w:rPr>
        <w:t>blacks</w:t>
      </w:r>
      <w:r w:rsidR="00A54FF6">
        <w:rPr>
          <w:rFonts w:ascii="Times New Roman" w:hAnsi="Times New Roman" w:cs="Times New Roman"/>
          <w:sz w:val="24"/>
          <w:szCs w:val="24"/>
        </w:rPr>
        <w:t xml:space="preserve"> already had</w:t>
      </w:r>
      <w:r w:rsidR="00F04A37">
        <w:rPr>
          <w:rFonts w:ascii="Times New Roman" w:hAnsi="Times New Roman" w:cs="Times New Roman"/>
          <w:sz w:val="24"/>
          <w:szCs w:val="24"/>
        </w:rPr>
        <w:t>.</w:t>
      </w:r>
      <w:r w:rsidR="00A54FF6">
        <w:rPr>
          <w:rFonts w:ascii="Times New Roman" w:hAnsi="Times New Roman" w:cs="Times New Roman"/>
          <w:sz w:val="24"/>
          <w:szCs w:val="24"/>
        </w:rPr>
        <w:t xml:space="preserve"> (</w:t>
      </w:r>
      <w:r w:rsidR="00F04A37">
        <w:rPr>
          <w:rFonts w:ascii="Times New Roman" w:hAnsi="Times New Roman" w:cs="Times New Roman"/>
          <w:sz w:val="24"/>
          <w:szCs w:val="24"/>
        </w:rPr>
        <w:t>M</w:t>
      </w:r>
      <w:r w:rsidR="00A54FF6">
        <w:rPr>
          <w:rFonts w:ascii="Times New Roman" w:hAnsi="Times New Roman" w:cs="Times New Roman"/>
          <w:sz w:val="24"/>
          <w:szCs w:val="24"/>
        </w:rPr>
        <w:t>any had been buying up farms from Afrikaners ruined in the Anglo Boer War</w:t>
      </w:r>
      <w:r w:rsidR="00F04A37">
        <w:rPr>
          <w:rFonts w:ascii="Times New Roman" w:hAnsi="Times New Roman" w:cs="Times New Roman"/>
          <w:sz w:val="24"/>
          <w:szCs w:val="24"/>
        </w:rPr>
        <w:t xml:space="preserve">, and they </w:t>
      </w:r>
      <w:r w:rsidR="007E0885">
        <w:rPr>
          <w:rFonts w:ascii="Times New Roman" w:hAnsi="Times New Roman" w:cs="Times New Roman"/>
          <w:sz w:val="24"/>
          <w:szCs w:val="24"/>
        </w:rPr>
        <w:t xml:space="preserve">were able to keep </w:t>
      </w:r>
      <w:r w:rsidR="00F04A37">
        <w:rPr>
          <w:rFonts w:ascii="Times New Roman" w:hAnsi="Times New Roman" w:cs="Times New Roman"/>
          <w:sz w:val="24"/>
          <w:szCs w:val="24"/>
        </w:rPr>
        <w:t>the land they owned until the ‘black</w:t>
      </w:r>
      <w:r w:rsidR="00A039DF">
        <w:rPr>
          <w:rFonts w:ascii="Times New Roman" w:hAnsi="Times New Roman" w:cs="Times New Roman"/>
          <w:sz w:val="24"/>
          <w:szCs w:val="24"/>
        </w:rPr>
        <w:t>-</w:t>
      </w:r>
      <w:r w:rsidR="00F04A37">
        <w:rPr>
          <w:rFonts w:ascii="Times New Roman" w:hAnsi="Times New Roman" w:cs="Times New Roman"/>
          <w:sz w:val="24"/>
          <w:szCs w:val="24"/>
        </w:rPr>
        <w:t>spot’ forced removals of the 1960s and 1970s</w:t>
      </w:r>
      <w:r w:rsidR="00A54FF6">
        <w:rPr>
          <w:rFonts w:ascii="Times New Roman" w:hAnsi="Times New Roman" w:cs="Times New Roman"/>
          <w:sz w:val="24"/>
          <w:szCs w:val="24"/>
        </w:rPr>
        <w:t xml:space="preserve">). </w:t>
      </w:r>
      <w:r w:rsidR="00F04A37">
        <w:rPr>
          <w:rFonts w:ascii="Times New Roman" w:hAnsi="Times New Roman" w:cs="Times New Roman"/>
          <w:sz w:val="24"/>
          <w:szCs w:val="24"/>
        </w:rPr>
        <w:t>In addition,</w:t>
      </w:r>
      <w:r w:rsidR="00A54FF6">
        <w:rPr>
          <w:rFonts w:ascii="Times New Roman" w:hAnsi="Times New Roman" w:cs="Times New Roman"/>
          <w:sz w:val="24"/>
          <w:szCs w:val="24"/>
        </w:rPr>
        <w:t xml:space="preserve"> </w:t>
      </w:r>
      <w:r w:rsidR="00F04A37">
        <w:rPr>
          <w:rFonts w:ascii="Times New Roman" w:hAnsi="Times New Roman" w:cs="Times New Roman"/>
          <w:sz w:val="24"/>
          <w:szCs w:val="24"/>
        </w:rPr>
        <w:t xml:space="preserve">recent research shows that </w:t>
      </w:r>
      <w:r>
        <w:rPr>
          <w:rFonts w:ascii="Times New Roman" w:hAnsi="Times New Roman" w:cs="Times New Roman"/>
          <w:sz w:val="24"/>
          <w:szCs w:val="24"/>
        </w:rPr>
        <w:t>blacks</w:t>
      </w:r>
      <w:r w:rsidR="00F04A37">
        <w:rPr>
          <w:rFonts w:ascii="Times New Roman" w:hAnsi="Times New Roman" w:cs="Times New Roman"/>
          <w:sz w:val="24"/>
          <w:szCs w:val="24"/>
        </w:rPr>
        <w:t xml:space="preserve"> bought </w:t>
      </w:r>
      <w:r w:rsidR="00A54FF6">
        <w:rPr>
          <w:rFonts w:ascii="Times New Roman" w:hAnsi="Times New Roman" w:cs="Times New Roman"/>
          <w:sz w:val="24"/>
          <w:szCs w:val="24"/>
        </w:rPr>
        <w:t xml:space="preserve">more than 3 200 farms </w:t>
      </w:r>
      <w:r w:rsidR="00F04A37">
        <w:rPr>
          <w:rFonts w:ascii="Times New Roman" w:hAnsi="Times New Roman" w:cs="Times New Roman"/>
          <w:sz w:val="24"/>
          <w:szCs w:val="24"/>
        </w:rPr>
        <w:t>and other plots under</w:t>
      </w:r>
      <w:r w:rsidR="00A54FF6">
        <w:rPr>
          <w:rFonts w:ascii="Times New Roman" w:hAnsi="Times New Roman" w:cs="Times New Roman"/>
          <w:sz w:val="24"/>
          <w:szCs w:val="24"/>
        </w:rPr>
        <w:t xml:space="preserve"> the 1913 Act, which allowed such purchases to proceed with state consent.</w:t>
      </w:r>
      <w:r w:rsidR="00E57FF5">
        <w:rPr>
          <w:rFonts w:ascii="Times New Roman" w:hAnsi="Times New Roman" w:cs="Times New Roman"/>
          <w:sz w:val="24"/>
          <w:szCs w:val="24"/>
        </w:rPr>
        <w:t xml:space="preserve"> The number of people who suffered the great pain of forced removals </w:t>
      </w:r>
      <w:r w:rsidR="00F04A37">
        <w:rPr>
          <w:rFonts w:ascii="Times New Roman" w:hAnsi="Times New Roman" w:cs="Times New Roman"/>
          <w:sz w:val="24"/>
          <w:szCs w:val="24"/>
        </w:rPr>
        <w:t xml:space="preserve">– some of them more than once – is </w:t>
      </w:r>
      <w:r w:rsidR="00E57FF5">
        <w:rPr>
          <w:rFonts w:ascii="Times New Roman" w:hAnsi="Times New Roman" w:cs="Times New Roman"/>
          <w:sz w:val="24"/>
          <w:szCs w:val="24"/>
        </w:rPr>
        <w:t>also</w:t>
      </w:r>
      <w:r w:rsidR="00493599">
        <w:rPr>
          <w:rFonts w:ascii="Times New Roman" w:hAnsi="Times New Roman" w:cs="Times New Roman"/>
          <w:sz w:val="24"/>
          <w:szCs w:val="24"/>
        </w:rPr>
        <w:t xml:space="preserve"> inaccurately</w:t>
      </w:r>
      <w:r w:rsidR="00E57FF5">
        <w:rPr>
          <w:rFonts w:ascii="Times New Roman" w:hAnsi="Times New Roman" w:cs="Times New Roman"/>
          <w:sz w:val="24"/>
          <w:szCs w:val="24"/>
        </w:rPr>
        <w:t xml:space="preserve"> </w:t>
      </w:r>
      <w:r w:rsidR="00493599">
        <w:rPr>
          <w:rFonts w:ascii="Times New Roman" w:hAnsi="Times New Roman" w:cs="Times New Roman"/>
          <w:sz w:val="24"/>
          <w:szCs w:val="24"/>
        </w:rPr>
        <w:t xml:space="preserve">being pushed up, </w:t>
      </w:r>
      <w:r w:rsidR="00E57FF5">
        <w:rPr>
          <w:rFonts w:ascii="Times New Roman" w:hAnsi="Times New Roman" w:cs="Times New Roman"/>
          <w:sz w:val="24"/>
          <w:szCs w:val="24"/>
        </w:rPr>
        <w:t xml:space="preserve">from </w:t>
      </w:r>
      <w:r w:rsidR="00493599">
        <w:rPr>
          <w:rFonts w:ascii="Times New Roman" w:hAnsi="Times New Roman" w:cs="Times New Roman"/>
          <w:sz w:val="24"/>
          <w:szCs w:val="24"/>
        </w:rPr>
        <w:t>2 million</w:t>
      </w:r>
      <w:r w:rsidR="00A039DF">
        <w:rPr>
          <w:rFonts w:ascii="Times New Roman" w:hAnsi="Times New Roman" w:cs="Times New Roman"/>
          <w:sz w:val="24"/>
          <w:szCs w:val="24"/>
        </w:rPr>
        <w:t xml:space="preserve"> to </w:t>
      </w:r>
      <w:r w:rsidR="00E57FF5">
        <w:rPr>
          <w:rFonts w:ascii="Times New Roman" w:hAnsi="Times New Roman" w:cs="Times New Roman"/>
          <w:sz w:val="24"/>
          <w:szCs w:val="24"/>
        </w:rPr>
        <w:t>7.5 million.</w:t>
      </w:r>
      <w:r w:rsidR="00976B4E">
        <w:rPr>
          <w:rStyle w:val="EndnoteReference"/>
          <w:rFonts w:ascii="Times New Roman" w:hAnsi="Times New Roman" w:cs="Times New Roman"/>
          <w:sz w:val="24"/>
          <w:szCs w:val="24"/>
        </w:rPr>
        <w:endnoteReference w:id="21"/>
      </w:r>
      <w:r w:rsidR="00AD0E72" w:rsidRPr="00AD0E72">
        <w:rPr>
          <w:rFonts w:ascii="Times New Roman" w:hAnsi="Times New Roman" w:cs="Times New Roman"/>
          <w:sz w:val="24"/>
          <w:szCs w:val="24"/>
        </w:rPr>
        <w:t xml:space="preserve"> </w:t>
      </w:r>
    </w:p>
    <w:p w:rsidR="00E57FF5" w:rsidRDefault="00DE773C" w:rsidP="00B76EF6">
      <w:pPr>
        <w:rPr>
          <w:rFonts w:ascii="Times New Roman" w:hAnsi="Times New Roman" w:cs="Times New Roman"/>
          <w:sz w:val="24"/>
          <w:szCs w:val="24"/>
        </w:rPr>
      </w:pPr>
      <w:r>
        <w:rPr>
          <w:rFonts w:ascii="Times New Roman" w:hAnsi="Times New Roman" w:cs="Times New Roman"/>
          <w:sz w:val="24"/>
          <w:szCs w:val="24"/>
        </w:rPr>
        <w:t>The Land Acts of 1913 and 1936 were repealed by the NP government in 1991. The following year, in a further mark of how white attitudes had changed, s</w:t>
      </w:r>
      <w:r w:rsidR="00A039DF">
        <w:rPr>
          <w:rFonts w:ascii="Times New Roman" w:hAnsi="Times New Roman" w:cs="Times New Roman"/>
          <w:sz w:val="24"/>
          <w:szCs w:val="24"/>
        </w:rPr>
        <w:t>ome 67% of whites</w:t>
      </w:r>
      <w:r w:rsidR="00F04A37">
        <w:rPr>
          <w:rFonts w:ascii="Times New Roman" w:hAnsi="Times New Roman" w:cs="Times New Roman"/>
          <w:sz w:val="24"/>
          <w:szCs w:val="24"/>
        </w:rPr>
        <w:t xml:space="preserve"> voted for the continuation of a reform process sure to result in their loss of power</w:t>
      </w:r>
      <w:r>
        <w:rPr>
          <w:rFonts w:ascii="Times New Roman" w:hAnsi="Times New Roman" w:cs="Times New Roman"/>
          <w:sz w:val="24"/>
          <w:szCs w:val="24"/>
        </w:rPr>
        <w:t xml:space="preserve">. </w:t>
      </w:r>
      <w:r w:rsidR="00145A99">
        <w:rPr>
          <w:rFonts w:ascii="Times New Roman" w:hAnsi="Times New Roman" w:cs="Times New Roman"/>
          <w:sz w:val="24"/>
          <w:szCs w:val="24"/>
        </w:rPr>
        <w:t>Wh</w:t>
      </w:r>
      <w:r>
        <w:rPr>
          <w:rFonts w:ascii="Times New Roman" w:hAnsi="Times New Roman" w:cs="Times New Roman"/>
          <w:sz w:val="24"/>
          <w:szCs w:val="24"/>
        </w:rPr>
        <w:t>en</w:t>
      </w:r>
      <w:r w:rsidR="00F04A37">
        <w:rPr>
          <w:rFonts w:ascii="Times New Roman" w:hAnsi="Times New Roman" w:cs="Times New Roman"/>
          <w:sz w:val="24"/>
          <w:szCs w:val="24"/>
        </w:rPr>
        <w:t xml:space="preserve"> the Constitution was</w:t>
      </w:r>
      <w:r>
        <w:rPr>
          <w:rFonts w:ascii="Times New Roman" w:hAnsi="Times New Roman" w:cs="Times New Roman"/>
          <w:sz w:val="24"/>
          <w:szCs w:val="24"/>
        </w:rPr>
        <w:t xml:space="preserve"> </w:t>
      </w:r>
      <w:r w:rsidR="00F04A37">
        <w:rPr>
          <w:rFonts w:ascii="Times New Roman" w:hAnsi="Times New Roman" w:cs="Times New Roman"/>
          <w:sz w:val="24"/>
          <w:szCs w:val="24"/>
        </w:rPr>
        <w:t xml:space="preserve">being negotiated, </w:t>
      </w:r>
      <w:r w:rsidR="00145A99">
        <w:rPr>
          <w:rFonts w:ascii="Times New Roman" w:hAnsi="Times New Roman" w:cs="Times New Roman"/>
          <w:sz w:val="24"/>
          <w:szCs w:val="24"/>
        </w:rPr>
        <w:t xml:space="preserve">moreover, </w:t>
      </w:r>
      <w:r>
        <w:rPr>
          <w:rFonts w:ascii="Times New Roman" w:hAnsi="Times New Roman" w:cs="Times New Roman"/>
          <w:sz w:val="24"/>
          <w:szCs w:val="24"/>
        </w:rPr>
        <w:t xml:space="preserve">the need for land reform was broadly </w:t>
      </w:r>
      <w:r w:rsidR="00EC1C0F">
        <w:rPr>
          <w:rFonts w:ascii="Times New Roman" w:hAnsi="Times New Roman" w:cs="Times New Roman"/>
          <w:sz w:val="24"/>
          <w:szCs w:val="24"/>
        </w:rPr>
        <w:t>endorsed, as reflected in the wording of Section 25</w:t>
      </w:r>
      <w:r w:rsidR="00F04A37">
        <w:rPr>
          <w:rFonts w:ascii="Times New Roman" w:hAnsi="Times New Roman" w:cs="Times New Roman"/>
          <w:sz w:val="24"/>
          <w:szCs w:val="24"/>
        </w:rPr>
        <w:t>. However, land reform to date has been tardy</w:t>
      </w:r>
      <w:r w:rsidR="00DC1A65">
        <w:rPr>
          <w:rFonts w:ascii="Times New Roman" w:hAnsi="Times New Roman" w:cs="Times New Roman"/>
          <w:sz w:val="24"/>
          <w:szCs w:val="24"/>
        </w:rPr>
        <w:t xml:space="preserve">, </w:t>
      </w:r>
      <w:r w:rsidR="00F04A37">
        <w:rPr>
          <w:rFonts w:ascii="Times New Roman" w:hAnsi="Times New Roman" w:cs="Times New Roman"/>
          <w:sz w:val="24"/>
          <w:szCs w:val="24"/>
        </w:rPr>
        <w:t xml:space="preserve">inept, and </w:t>
      </w:r>
      <w:r w:rsidR="00DC1A65">
        <w:rPr>
          <w:rFonts w:ascii="Times New Roman" w:hAnsi="Times New Roman" w:cs="Times New Roman"/>
          <w:sz w:val="24"/>
          <w:szCs w:val="24"/>
        </w:rPr>
        <w:t>generally ineffective in helping</w:t>
      </w:r>
      <w:r w:rsidR="00F04A37">
        <w:rPr>
          <w:rFonts w:ascii="Times New Roman" w:hAnsi="Times New Roman" w:cs="Times New Roman"/>
          <w:sz w:val="24"/>
          <w:szCs w:val="24"/>
        </w:rPr>
        <w:t xml:space="preserve"> its supposed beneficiaries. The ANC government is to blame for these failures</w:t>
      </w:r>
      <w:r w:rsidR="005E7E73">
        <w:rPr>
          <w:rFonts w:ascii="Times New Roman" w:hAnsi="Times New Roman" w:cs="Times New Roman"/>
          <w:sz w:val="24"/>
          <w:szCs w:val="24"/>
        </w:rPr>
        <w:t>, but generally declines to acknowledge this.</w:t>
      </w:r>
      <w:r>
        <w:rPr>
          <w:rFonts w:ascii="Times New Roman" w:hAnsi="Times New Roman" w:cs="Times New Roman"/>
          <w:sz w:val="24"/>
          <w:szCs w:val="24"/>
        </w:rPr>
        <w:t xml:space="preserve"> </w:t>
      </w:r>
      <w:r w:rsidR="000A11E0">
        <w:rPr>
          <w:rFonts w:ascii="Times New Roman" w:hAnsi="Times New Roman" w:cs="Times New Roman"/>
          <w:sz w:val="24"/>
          <w:szCs w:val="24"/>
        </w:rPr>
        <w:t xml:space="preserve">It also overlooks the fact </w:t>
      </w:r>
      <w:r>
        <w:rPr>
          <w:rFonts w:ascii="Times New Roman" w:hAnsi="Times New Roman" w:cs="Times New Roman"/>
          <w:sz w:val="24"/>
          <w:szCs w:val="24"/>
        </w:rPr>
        <w:t xml:space="preserve">that EWC will </w:t>
      </w:r>
      <w:r w:rsidR="000A11E0">
        <w:rPr>
          <w:rFonts w:ascii="Times New Roman" w:hAnsi="Times New Roman" w:cs="Times New Roman"/>
          <w:sz w:val="24"/>
          <w:szCs w:val="24"/>
        </w:rPr>
        <w:t xml:space="preserve">not </w:t>
      </w:r>
      <w:r>
        <w:rPr>
          <w:rFonts w:ascii="Times New Roman" w:hAnsi="Times New Roman" w:cs="Times New Roman"/>
          <w:sz w:val="24"/>
          <w:szCs w:val="24"/>
        </w:rPr>
        <w:t xml:space="preserve">overcome these challenges </w:t>
      </w:r>
      <w:r w:rsidR="000A11E0">
        <w:rPr>
          <w:rFonts w:ascii="Times New Roman" w:hAnsi="Times New Roman" w:cs="Times New Roman"/>
          <w:sz w:val="24"/>
          <w:szCs w:val="24"/>
        </w:rPr>
        <w:t>and will often make them</w:t>
      </w:r>
      <w:r>
        <w:rPr>
          <w:rFonts w:ascii="Times New Roman" w:hAnsi="Times New Roman" w:cs="Times New Roman"/>
          <w:sz w:val="24"/>
          <w:szCs w:val="24"/>
        </w:rPr>
        <w:t xml:space="preserve"> worse.</w:t>
      </w:r>
    </w:p>
    <w:p w:rsidR="000A11E0" w:rsidRPr="000A11E0" w:rsidRDefault="009D1A84" w:rsidP="00B76EF6">
      <w:pPr>
        <w:rPr>
          <w:rFonts w:ascii="Times New Roman" w:hAnsi="Times New Roman" w:cs="Times New Roman"/>
          <w:b/>
          <w:sz w:val="24"/>
          <w:szCs w:val="24"/>
        </w:rPr>
      </w:pPr>
      <w:r>
        <w:rPr>
          <w:rFonts w:ascii="Times New Roman" w:hAnsi="Times New Roman" w:cs="Times New Roman"/>
          <w:b/>
          <w:sz w:val="24"/>
          <w:szCs w:val="24"/>
        </w:rPr>
        <w:t>5</w:t>
      </w:r>
      <w:r w:rsidR="000A11E0" w:rsidRPr="000A11E0">
        <w:rPr>
          <w:rFonts w:ascii="Times New Roman" w:hAnsi="Times New Roman" w:cs="Times New Roman"/>
          <w:b/>
          <w:sz w:val="24"/>
          <w:szCs w:val="24"/>
        </w:rPr>
        <w:tab/>
        <w:t>Failures of land reform</w:t>
      </w:r>
    </w:p>
    <w:p w:rsidR="00C92D38" w:rsidRDefault="00A42996" w:rsidP="00A42996">
      <w:pPr>
        <w:rPr>
          <w:rFonts w:ascii="Times New Roman" w:hAnsi="Times New Roman" w:cs="Times New Roman"/>
          <w:sz w:val="24"/>
          <w:szCs w:val="24"/>
        </w:rPr>
      </w:pPr>
      <w:r>
        <w:rPr>
          <w:rFonts w:ascii="Times New Roman" w:hAnsi="Times New Roman" w:cs="Times New Roman"/>
          <w:sz w:val="24"/>
          <w:szCs w:val="24"/>
        </w:rPr>
        <w:t>As earlier indicated, the government’s objectives regarding land reform</w:t>
      </w:r>
      <w:r w:rsidR="000A11E0">
        <w:rPr>
          <w:rFonts w:ascii="Times New Roman" w:hAnsi="Times New Roman" w:cs="Times New Roman"/>
          <w:sz w:val="24"/>
          <w:szCs w:val="24"/>
        </w:rPr>
        <w:t xml:space="preserve"> </w:t>
      </w:r>
      <w:r>
        <w:rPr>
          <w:rFonts w:ascii="Times New Roman" w:hAnsi="Times New Roman" w:cs="Times New Roman"/>
          <w:sz w:val="24"/>
          <w:szCs w:val="24"/>
        </w:rPr>
        <w:t xml:space="preserve">have been to </w:t>
      </w:r>
      <w:r w:rsidRPr="00A42996">
        <w:rPr>
          <w:rFonts w:ascii="Times New Roman" w:hAnsi="Times New Roman" w:cs="Times New Roman"/>
          <w:sz w:val="24"/>
          <w:szCs w:val="24"/>
        </w:rPr>
        <w:t>restore land to those dispossessed of it under racial laws from 1913 onwards;</w:t>
      </w:r>
      <w:r>
        <w:rPr>
          <w:rFonts w:ascii="Times New Roman" w:hAnsi="Times New Roman" w:cs="Times New Roman"/>
          <w:sz w:val="24"/>
          <w:szCs w:val="24"/>
        </w:rPr>
        <w:t xml:space="preserve"> redistribute 30% of commercial farmland, amounting to some 25 million hectares; and grant secure title to land to </w:t>
      </w:r>
      <w:r w:rsidR="001F7B87">
        <w:rPr>
          <w:rFonts w:ascii="Times New Roman" w:hAnsi="Times New Roman" w:cs="Times New Roman"/>
          <w:sz w:val="24"/>
          <w:szCs w:val="24"/>
        </w:rPr>
        <w:t>those</w:t>
      </w:r>
      <w:r>
        <w:rPr>
          <w:rFonts w:ascii="Times New Roman" w:hAnsi="Times New Roman" w:cs="Times New Roman"/>
          <w:sz w:val="24"/>
          <w:szCs w:val="24"/>
        </w:rPr>
        <w:t xml:space="preserve"> without it. Some progress has been made towards these goals, </w:t>
      </w:r>
      <w:r w:rsidR="00C92D38">
        <w:rPr>
          <w:rFonts w:ascii="Times New Roman" w:hAnsi="Times New Roman" w:cs="Times New Roman"/>
          <w:sz w:val="24"/>
          <w:szCs w:val="24"/>
        </w:rPr>
        <w:t>but:</w:t>
      </w:r>
      <w:r>
        <w:rPr>
          <w:rFonts w:ascii="Times New Roman" w:hAnsi="Times New Roman" w:cs="Times New Roman"/>
          <w:sz w:val="24"/>
          <w:szCs w:val="24"/>
        </w:rPr>
        <w:t xml:space="preserve"> </w:t>
      </w:r>
    </w:p>
    <w:p w:rsidR="00C92D38" w:rsidRDefault="00A42996" w:rsidP="00C92D38">
      <w:pPr>
        <w:pStyle w:val="ListParagraph"/>
        <w:numPr>
          <w:ilvl w:val="0"/>
          <w:numId w:val="2"/>
        </w:numPr>
        <w:rPr>
          <w:rFonts w:ascii="Times New Roman" w:hAnsi="Times New Roman" w:cs="Times New Roman"/>
          <w:sz w:val="24"/>
          <w:szCs w:val="24"/>
        </w:rPr>
      </w:pPr>
      <w:r w:rsidRPr="00C92D38">
        <w:rPr>
          <w:rFonts w:ascii="Times New Roman" w:hAnsi="Times New Roman" w:cs="Times New Roman"/>
          <w:sz w:val="24"/>
          <w:szCs w:val="24"/>
        </w:rPr>
        <w:t xml:space="preserve">tens of thousands of land restitution claims </w:t>
      </w:r>
      <w:r w:rsidR="00C92D38">
        <w:rPr>
          <w:rFonts w:ascii="Times New Roman" w:hAnsi="Times New Roman" w:cs="Times New Roman"/>
          <w:sz w:val="24"/>
          <w:szCs w:val="24"/>
        </w:rPr>
        <w:t xml:space="preserve">have </w:t>
      </w:r>
      <w:r w:rsidRPr="00C92D38">
        <w:rPr>
          <w:rFonts w:ascii="Times New Roman" w:hAnsi="Times New Roman" w:cs="Times New Roman"/>
          <w:sz w:val="24"/>
          <w:szCs w:val="24"/>
        </w:rPr>
        <w:t>remain</w:t>
      </w:r>
      <w:r w:rsidR="00C92D38">
        <w:rPr>
          <w:rFonts w:ascii="Times New Roman" w:hAnsi="Times New Roman" w:cs="Times New Roman"/>
          <w:sz w:val="24"/>
          <w:szCs w:val="24"/>
        </w:rPr>
        <w:t>ed</w:t>
      </w:r>
      <w:r w:rsidRPr="00C92D38">
        <w:rPr>
          <w:rFonts w:ascii="Times New Roman" w:hAnsi="Times New Roman" w:cs="Times New Roman"/>
          <w:sz w:val="24"/>
          <w:szCs w:val="24"/>
        </w:rPr>
        <w:t xml:space="preserve"> unresolved</w:t>
      </w:r>
      <w:r w:rsidR="00C92D38">
        <w:rPr>
          <w:rFonts w:ascii="Times New Roman" w:hAnsi="Times New Roman" w:cs="Times New Roman"/>
          <w:sz w:val="24"/>
          <w:szCs w:val="24"/>
        </w:rPr>
        <w:t xml:space="preserve"> for some 20 years;</w:t>
      </w:r>
      <w:r w:rsidRPr="00C92D38">
        <w:rPr>
          <w:rFonts w:ascii="Times New Roman" w:hAnsi="Times New Roman" w:cs="Times New Roman"/>
          <w:sz w:val="24"/>
          <w:szCs w:val="24"/>
        </w:rPr>
        <w:t xml:space="preserve"> </w:t>
      </w:r>
    </w:p>
    <w:p w:rsidR="00C92D38" w:rsidRDefault="00A42996" w:rsidP="00C92D38">
      <w:pPr>
        <w:pStyle w:val="ListParagraph"/>
        <w:numPr>
          <w:ilvl w:val="0"/>
          <w:numId w:val="2"/>
        </w:numPr>
        <w:rPr>
          <w:rFonts w:ascii="Times New Roman" w:hAnsi="Times New Roman" w:cs="Times New Roman"/>
          <w:sz w:val="24"/>
          <w:szCs w:val="24"/>
        </w:rPr>
      </w:pPr>
      <w:r w:rsidRPr="00C92D38">
        <w:rPr>
          <w:rFonts w:ascii="Times New Roman" w:hAnsi="Times New Roman" w:cs="Times New Roman"/>
          <w:sz w:val="24"/>
          <w:szCs w:val="24"/>
        </w:rPr>
        <w:t xml:space="preserve">only </w:t>
      </w:r>
      <w:r w:rsidR="00EC1C0F">
        <w:rPr>
          <w:rFonts w:ascii="Times New Roman" w:hAnsi="Times New Roman" w:cs="Times New Roman"/>
          <w:sz w:val="24"/>
          <w:szCs w:val="24"/>
        </w:rPr>
        <w:t>some 8</w:t>
      </w:r>
      <w:r w:rsidRPr="00C92D38">
        <w:rPr>
          <w:rFonts w:ascii="Times New Roman" w:hAnsi="Times New Roman" w:cs="Times New Roman"/>
          <w:sz w:val="24"/>
          <w:szCs w:val="24"/>
        </w:rPr>
        <w:t>.</w:t>
      </w:r>
      <w:r w:rsidR="00EC1C0F">
        <w:rPr>
          <w:rFonts w:ascii="Times New Roman" w:hAnsi="Times New Roman" w:cs="Times New Roman"/>
          <w:sz w:val="24"/>
          <w:szCs w:val="24"/>
        </w:rPr>
        <w:t>2</w:t>
      </w:r>
      <w:r w:rsidRPr="00C92D38">
        <w:rPr>
          <w:rFonts w:ascii="Times New Roman" w:hAnsi="Times New Roman" w:cs="Times New Roman"/>
          <w:sz w:val="24"/>
          <w:szCs w:val="24"/>
        </w:rPr>
        <w:t xml:space="preserve"> million hectares of land </w:t>
      </w:r>
      <w:r w:rsidR="00C92D38" w:rsidRPr="00C92D38">
        <w:rPr>
          <w:rFonts w:ascii="Times New Roman" w:hAnsi="Times New Roman" w:cs="Times New Roman"/>
          <w:sz w:val="24"/>
          <w:szCs w:val="24"/>
        </w:rPr>
        <w:t xml:space="preserve">have been </w:t>
      </w:r>
      <w:r w:rsidR="00EC1C0F">
        <w:rPr>
          <w:rFonts w:ascii="Times New Roman" w:hAnsi="Times New Roman" w:cs="Times New Roman"/>
          <w:sz w:val="24"/>
          <w:szCs w:val="24"/>
        </w:rPr>
        <w:t xml:space="preserve">restored or </w:t>
      </w:r>
      <w:r w:rsidR="00C92D38" w:rsidRPr="00C92D38">
        <w:rPr>
          <w:rFonts w:ascii="Times New Roman" w:hAnsi="Times New Roman" w:cs="Times New Roman"/>
          <w:sz w:val="24"/>
          <w:szCs w:val="24"/>
        </w:rPr>
        <w:t>redistributed</w:t>
      </w:r>
      <w:r w:rsidR="00C92D38">
        <w:rPr>
          <w:rFonts w:ascii="Times New Roman" w:hAnsi="Times New Roman" w:cs="Times New Roman"/>
          <w:sz w:val="24"/>
          <w:szCs w:val="24"/>
        </w:rPr>
        <w:t>;</w:t>
      </w:r>
      <w:r w:rsidR="00976B4E">
        <w:rPr>
          <w:rStyle w:val="EndnoteReference"/>
          <w:rFonts w:ascii="Times New Roman" w:hAnsi="Times New Roman" w:cs="Times New Roman"/>
          <w:sz w:val="24"/>
          <w:szCs w:val="24"/>
        </w:rPr>
        <w:endnoteReference w:id="22"/>
      </w:r>
      <w:r w:rsidR="00C92D38" w:rsidRPr="00C92D38">
        <w:rPr>
          <w:rFonts w:ascii="Times New Roman" w:hAnsi="Times New Roman" w:cs="Times New Roman"/>
          <w:sz w:val="24"/>
          <w:szCs w:val="24"/>
        </w:rPr>
        <w:t xml:space="preserve"> </w:t>
      </w:r>
    </w:p>
    <w:p w:rsidR="00C92D38" w:rsidRDefault="00C92D38" w:rsidP="00C92D38">
      <w:pPr>
        <w:pStyle w:val="ListParagraph"/>
        <w:numPr>
          <w:ilvl w:val="0"/>
          <w:numId w:val="2"/>
        </w:numPr>
        <w:rPr>
          <w:rFonts w:ascii="Times New Roman" w:hAnsi="Times New Roman" w:cs="Times New Roman"/>
          <w:sz w:val="24"/>
          <w:szCs w:val="24"/>
        </w:rPr>
      </w:pPr>
      <w:r w:rsidRPr="00C92D38">
        <w:rPr>
          <w:rFonts w:ascii="Times New Roman" w:hAnsi="Times New Roman" w:cs="Times New Roman"/>
          <w:sz w:val="24"/>
          <w:szCs w:val="24"/>
        </w:rPr>
        <w:t xml:space="preserve">some </w:t>
      </w:r>
      <w:r w:rsidR="00AD3A23">
        <w:rPr>
          <w:rFonts w:ascii="Times New Roman" w:hAnsi="Times New Roman" w:cs="Times New Roman"/>
          <w:sz w:val="24"/>
          <w:szCs w:val="24"/>
        </w:rPr>
        <w:t>2</w:t>
      </w:r>
      <w:r w:rsidRPr="00C92D38">
        <w:rPr>
          <w:rFonts w:ascii="Times New Roman" w:hAnsi="Times New Roman" w:cs="Times New Roman"/>
          <w:sz w:val="24"/>
          <w:szCs w:val="24"/>
        </w:rPr>
        <w:t>1 million Africans with informal rights to customary plots in the former homelands have yet to obtain secure tenure</w:t>
      </w:r>
      <w:r>
        <w:rPr>
          <w:rFonts w:ascii="Times New Roman" w:hAnsi="Times New Roman" w:cs="Times New Roman"/>
          <w:sz w:val="24"/>
          <w:szCs w:val="24"/>
        </w:rPr>
        <w:t>;</w:t>
      </w:r>
      <w:r w:rsidR="00976B4E">
        <w:rPr>
          <w:rStyle w:val="EndnoteReference"/>
          <w:rFonts w:ascii="Times New Roman" w:hAnsi="Times New Roman" w:cs="Times New Roman"/>
          <w:sz w:val="24"/>
          <w:szCs w:val="24"/>
        </w:rPr>
        <w:endnoteReference w:id="23"/>
      </w:r>
      <w:r w:rsidR="009C5493">
        <w:rPr>
          <w:rFonts w:ascii="Times New Roman" w:hAnsi="Times New Roman" w:cs="Times New Roman"/>
          <w:sz w:val="24"/>
          <w:szCs w:val="24"/>
        </w:rPr>
        <w:t xml:space="preserve"> and</w:t>
      </w:r>
    </w:p>
    <w:p w:rsidR="009C5493" w:rsidRDefault="001F7B87" w:rsidP="00A429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most of the</w:t>
      </w:r>
      <w:r w:rsidR="00C92D38" w:rsidRPr="001D7260">
        <w:rPr>
          <w:rFonts w:ascii="Times New Roman" w:hAnsi="Times New Roman" w:cs="Times New Roman"/>
          <w:sz w:val="24"/>
          <w:szCs w:val="24"/>
        </w:rPr>
        <w:t xml:space="preserve"> 8 million</w:t>
      </w:r>
      <w:r w:rsidR="008053D0">
        <w:rPr>
          <w:rFonts w:ascii="Times New Roman" w:hAnsi="Times New Roman" w:cs="Times New Roman"/>
          <w:sz w:val="24"/>
          <w:szCs w:val="24"/>
        </w:rPr>
        <w:t xml:space="preserve"> </w:t>
      </w:r>
      <w:r>
        <w:rPr>
          <w:rFonts w:ascii="Times New Roman" w:hAnsi="Times New Roman" w:cs="Times New Roman"/>
          <w:sz w:val="24"/>
          <w:szCs w:val="24"/>
        </w:rPr>
        <w:t xml:space="preserve">blacks who </w:t>
      </w:r>
      <w:r w:rsidR="00EC1C0F">
        <w:rPr>
          <w:rFonts w:ascii="Times New Roman" w:hAnsi="Times New Roman" w:cs="Times New Roman"/>
          <w:sz w:val="24"/>
          <w:szCs w:val="24"/>
        </w:rPr>
        <w:t>own formal ho</w:t>
      </w:r>
      <w:r w:rsidR="005D74DE">
        <w:rPr>
          <w:rFonts w:ascii="Times New Roman" w:hAnsi="Times New Roman" w:cs="Times New Roman"/>
          <w:sz w:val="24"/>
          <w:szCs w:val="24"/>
        </w:rPr>
        <w:t>uses</w:t>
      </w:r>
      <w:r>
        <w:rPr>
          <w:rFonts w:ascii="Times New Roman" w:hAnsi="Times New Roman" w:cs="Times New Roman"/>
          <w:sz w:val="24"/>
          <w:szCs w:val="24"/>
        </w:rPr>
        <w:t xml:space="preserve"> still </w:t>
      </w:r>
      <w:r w:rsidR="00C92D38" w:rsidRPr="001D7260">
        <w:rPr>
          <w:rFonts w:ascii="Times New Roman" w:hAnsi="Times New Roman" w:cs="Times New Roman"/>
          <w:sz w:val="24"/>
          <w:szCs w:val="24"/>
        </w:rPr>
        <w:t>lack title deeds to the</w:t>
      </w:r>
      <w:r w:rsidR="00EC1C0F">
        <w:rPr>
          <w:rFonts w:ascii="Times New Roman" w:hAnsi="Times New Roman" w:cs="Times New Roman"/>
          <w:sz w:val="24"/>
          <w:szCs w:val="24"/>
        </w:rPr>
        <w:t>m</w:t>
      </w:r>
      <w:r w:rsidR="009C5493">
        <w:rPr>
          <w:rFonts w:ascii="Times New Roman" w:hAnsi="Times New Roman" w:cs="Times New Roman"/>
          <w:sz w:val="24"/>
          <w:szCs w:val="24"/>
        </w:rPr>
        <w:t>.</w:t>
      </w:r>
      <w:r w:rsidR="00976B4E">
        <w:rPr>
          <w:rStyle w:val="EndnoteReference"/>
          <w:rFonts w:ascii="Times New Roman" w:hAnsi="Times New Roman" w:cs="Times New Roman"/>
          <w:sz w:val="24"/>
          <w:szCs w:val="24"/>
        </w:rPr>
        <w:endnoteReference w:id="24"/>
      </w:r>
      <w:r w:rsidR="00AD3A23">
        <w:rPr>
          <w:rFonts w:ascii="Times New Roman" w:hAnsi="Times New Roman" w:cs="Times New Roman"/>
          <w:sz w:val="24"/>
          <w:szCs w:val="24"/>
        </w:rPr>
        <w:t xml:space="preserve"> </w:t>
      </w:r>
    </w:p>
    <w:p w:rsidR="009C5493" w:rsidRDefault="009C5493" w:rsidP="009C5493">
      <w:pPr>
        <w:rPr>
          <w:rFonts w:ascii="Times New Roman" w:hAnsi="Times New Roman" w:cs="Times New Roman"/>
          <w:sz w:val="24"/>
          <w:szCs w:val="24"/>
        </w:rPr>
      </w:pPr>
      <w:r>
        <w:rPr>
          <w:rFonts w:ascii="Times New Roman" w:hAnsi="Times New Roman" w:cs="Times New Roman"/>
          <w:sz w:val="24"/>
          <w:szCs w:val="24"/>
        </w:rPr>
        <w:t>In addition, b</w:t>
      </w:r>
      <w:r w:rsidR="001D7260" w:rsidRPr="009C5493">
        <w:rPr>
          <w:rFonts w:ascii="Times New Roman" w:hAnsi="Times New Roman" w:cs="Times New Roman"/>
          <w:sz w:val="24"/>
          <w:szCs w:val="24"/>
        </w:rPr>
        <w:t xml:space="preserve">y the government’s own </w:t>
      </w:r>
      <w:r w:rsidR="001F7B87">
        <w:rPr>
          <w:rFonts w:ascii="Times New Roman" w:hAnsi="Times New Roman" w:cs="Times New Roman"/>
          <w:sz w:val="24"/>
          <w:szCs w:val="24"/>
        </w:rPr>
        <w:t>admission,</w:t>
      </w:r>
      <w:r w:rsidR="005229B4" w:rsidRPr="009C5493">
        <w:rPr>
          <w:rFonts w:ascii="Times New Roman" w:hAnsi="Times New Roman" w:cs="Times New Roman"/>
          <w:sz w:val="24"/>
          <w:szCs w:val="24"/>
        </w:rPr>
        <w:t xml:space="preserve"> </w:t>
      </w:r>
      <w:r w:rsidR="00AD3A23">
        <w:rPr>
          <w:rFonts w:ascii="Times New Roman" w:hAnsi="Times New Roman" w:cs="Times New Roman"/>
          <w:sz w:val="24"/>
          <w:szCs w:val="24"/>
        </w:rPr>
        <w:t xml:space="preserve">between 70% and </w:t>
      </w:r>
      <w:r w:rsidR="005229B4" w:rsidRPr="009C5493">
        <w:rPr>
          <w:rFonts w:ascii="Times New Roman" w:hAnsi="Times New Roman" w:cs="Times New Roman"/>
          <w:sz w:val="24"/>
          <w:szCs w:val="24"/>
        </w:rPr>
        <w:t xml:space="preserve">90% </w:t>
      </w:r>
      <w:r w:rsidR="001D7260" w:rsidRPr="009C5493">
        <w:rPr>
          <w:rFonts w:ascii="Times New Roman" w:hAnsi="Times New Roman" w:cs="Times New Roman"/>
          <w:sz w:val="24"/>
          <w:szCs w:val="24"/>
        </w:rPr>
        <w:t>o</w:t>
      </w:r>
      <w:r w:rsidR="005229B4" w:rsidRPr="009C5493">
        <w:rPr>
          <w:rFonts w:ascii="Times New Roman" w:hAnsi="Times New Roman" w:cs="Times New Roman"/>
          <w:sz w:val="24"/>
          <w:szCs w:val="24"/>
        </w:rPr>
        <w:t>f all land reform projects have failed</w:t>
      </w:r>
      <w:r w:rsidR="001F7B87">
        <w:rPr>
          <w:rFonts w:ascii="Times New Roman" w:hAnsi="Times New Roman" w:cs="Times New Roman"/>
          <w:sz w:val="24"/>
          <w:szCs w:val="24"/>
        </w:rPr>
        <w:t>.</w:t>
      </w:r>
      <w:r w:rsidR="005229B4" w:rsidRPr="009C5493">
        <w:rPr>
          <w:rFonts w:ascii="Times New Roman" w:hAnsi="Times New Roman" w:cs="Times New Roman"/>
          <w:sz w:val="24"/>
          <w:szCs w:val="24"/>
        </w:rPr>
        <w:t xml:space="preserve"> </w:t>
      </w:r>
      <w:r w:rsidR="001F7B87">
        <w:rPr>
          <w:rFonts w:ascii="Times New Roman" w:hAnsi="Times New Roman" w:cs="Times New Roman"/>
          <w:sz w:val="24"/>
          <w:szCs w:val="24"/>
        </w:rPr>
        <w:t>Onc</w:t>
      </w:r>
      <w:r w:rsidR="005229B4" w:rsidRPr="009C5493">
        <w:rPr>
          <w:rFonts w:ascii="Times New Roman" w:hAnsi="Times New Roman" w:cs="Times New Roman"/>
          <w:sz w:val="24"/>
          <w:szCs w:val="24"/>
        </w:rPr>
        <w:t xml:space="preserve">e thriving </w:t>
      </w:r>
      <w:r w:rsidR="001F7B87">
        <w:rPr>
          <w:rFonts w:ascii="Times New Roman" w:hAnsi="Times New Roman" w:cs="Times New Roman"/>
          <w:sz w:val="24"/>
          <w:szCs w:val="24"/>
        </w:rPr>
        <w:t>farms</w:t>
      </w:r>
      <w:r w:rsidR="005229B4" w:rsidRPr="009C5493">
        <w:rPr>
          <w:rFonts w:ascii="Times New Roman" w:hAnsi="Times New Roman" w:cs="Times New Roman"/>
          <w:sz w:val="24"/>
          <w:szCs w:val="24"/>
        </w:rPr>
        <w:t xml:space="preserve"> </w:t>
      </w:r>
      <w:r w:rsidR="001F7B87">
        <w:rPr>
          <w:rFonts w:ascii="Times New Roman" w:hAnsi="Times New Roman" w:cs="Times New Roman"/>
          <w:sz w:val="24"/>
          <w:szCs w:val="24"/>
        </w:rPr>
        <w:t>no longer produce and have often</w:t>
      </w:r>
      <w:r w:rsidR="00E53877">
        <w:rPr>
          <w:rFonts w:ascii="Times New Roman" w:hAnsi="Times New Roman" w:cs="Times New Roman"/>
          <w:sz w:val="24"/>
          <w:szCs w:val="24"/>
        </w:rPr>
        <w:t xml:space="preserve"> </w:t>
      </w:r>
      <w:r w:rsidR="005229B4" w:rsidRPr="009C5493">
        <w:rPr>
          <w:rFonts w:ascii="Times New Roman" w:hAnsi="Times New Roman" w:cs="Times New Roman"/>
          <w:sz w:val="24"/>
          <w:szCs w:val="24"/>
        </w:rPr>
        <w:t>revert</w:t>
      </w:r>
      <w:r w:rsidR="001F7B87">
        <w:rPr>
          <w:rFonts w:ascii="Times New Roman" w:hAnsi="Times New Roman" w:cs="Times New Roman"/>
          <w:sz w:val="24"/>
          <w:szCs w:val="24"/>
        </w:rPr>
        <w:t>ed</w:t>
      </w:r>
      <w:r w:rsidR="005229B4" w:rsidRPr="009C5493">
        <w:rPr>
          <w:rFonts w:ascii="Times New Roman" w:hAnsi="Times New Roman" w:cs="Times New Roman"/>
          <w:sz w:val="24"/>
          <w:szCs w:val="24"/>
        </w:rPr>
        <w:t xml:space="preserve"> to subsistence farming. </w:t>
      </w:r>
      <w:r>
        <w:rPr>
          <w:rFonts w:ascii="Times New Roman" w:hAnsi="Times New Roman" w:cs="Times New Roman"/>
          <w:sz w:val="24"/>
          <w:szCs w:val="24"/>
        </w:rPr>
        <w:t xml:space="preserve">What this means, as journalist Stephan Hofstatter notes, is that the </w:t>
      </w:r>
      <w:r>
        <w:rPr>
          <w:rFonts w:ascii="Times New Roman" w:hAnsi="Times New Roman" w:cs="Times New Roman"/>
          <w:sz w:val="24"/>
          <w:szCs w:val="24"/>
        </w:rPr>
        <w:lastRenderedPageBreak/>
        <w:t>government, ‘by its own admission, has spent billions of rands in taxpayers’ money to take hundreds of farms out of production, costing thousands of jobs and billions more in lost revenue’.</w:t>
      </w:r>
      <w:r w:rsidR="00976B4E">
        <w:rPr>
          <w:rStyle w:val="EndnoteReference"/>
          <w:rFonts w:ascii="Times New Roman" w:hAnsi="Times New Roman" w:cs="Times New Roman"/>
          <w:sz w:val="24"/>
          <w:szCs w:val="24"/>
        </w:rPr>
        <w:endnoteReference w:id="25"/>
      </w:r>
      <w:r>
        <w:rPr>
          <w:rFonts w:ascii="Times New Roman" w:hAnsi="Times New Roman" w:cs="Times New Roman"/>
          <w:sz w:val="24"/>
          <w:szCs w:val="24"/>
        </w:rPr>
        <w:t xml:space="preserve"> </w:t>
      </w:r>
    </w:p>
    <w:p w:rsidR="00C92D38" w:rsidRDefault="001F7B87" w:rsidP="00C92D38">
      <w:pPr>
        <w:rPr>
          <w:rFonts w:ascii="Times New Roman" w:hAnsi="Times New Roman" w:cs="Times New Roman"/>
          <w:sz w:val="24"/>
          <w:szCs w:val="24"/>
        </w:rPr>
      </w:pPr>
      <w:r>
        <w:rPr>
          <w:rFonts w:ascii="Times New Roman" w:hAnsi="Times New Roman" w:cs="Times New Roman"/>
          <w:sz w:val="24"/>
          <w:szCs w:val="24"/>
        </w:rPr>
        <w:t>Though t</w:t>
      </w:r>
      <w:r w:rsidR="00C92D38">
        <w:rPr>
          <w:rFonts w:ascii="Times New Roman" w:hAnsi="Times New Roman" w:cs="Times New Roman"/>
          <w:sz w:val="24"/>
          <w:szCs w:val="24"/>
        </w:rPr>
        <w:t>he reasons for these failures are many and complex</w:t>
      </w:r>
      <w:r>
        <w:rPr>
          <w:rFonts w:ascii="Times New Roman" w:hAnsi="Times New Roman" w:cs="Times New Roman"/>
          <w:sz w:val="24"/>
          <w:szCs w:val="24"/>
        </w:rPr>
        <w:t>, f</w:t>
      </w:r>
      <w:r w:rsidR="00604082">
        <w:rPr>
          <w:rFonts w:ascii="Times New Roman" w:hAnsi="Times New Roman" w:cs="Times New Roman"/>
          <w:sz w:val="24"/>
          <w:szCs w:val="24"/>
        </w:rPr>
        <w:t>ive</w:t>
      </w:r>
      <w:r w:rsidR="00C92D38">
        <w:rPr>
          <w:rFonts w:ascii="Times New Roman" w:hAnsi="Times New Roman" w:cs="Times New Roman"/>
          <w:sz w:val="24"/>
          <w:szCs w:val="24"/>
        </w:rPr>
        <w:t xml:space="preserve"> common factor</w:t>
      </w:r>
      <w:r w:rsidR="001D7260">
        <w:rPr>
          <w:rFonts w:ascii="Times New Roman" w:hAnsi="Times New Roman" w:cs="Times New Roman"/>
          <w:sz w:val="24"/>
          <w:szCs w:val="24"/>
        </w:rPr>
        <w:t>s can be discerned</w:t>
      </w:r>
      <w:r w:rsidR="009C5493">
        <w:rPr>
          <w:rFonts w:ascii="Times New Roman" w:hAnsi="Times New Roman" w:cs="Times New Roman"/>
          <w:sz w:val="24"/>
          <w:szCs w:val="24"/>
        </w:rPr>
        <w:t>. The</w:t>
      </w:r>
      <w:r w:rsidR="001D7260">
        <w:rPr>
          <w:rFonts w:ascii="Times New Roman" w:hAnsi="Times New Roman" w:cs="Times New Roman"/>
          <w:sz w:val="24"/>
          <w:szCs w:val="24"/>
        </w:rPr>
        <w:t xml:space="preserve"> salience </w:t>
      </w:r>
      <w:r w:rsidR="009C5493">
        <w:rPr>
          <w:rFonts w:ascii="Times New Roman" w:hAnsi="Times New Roman" w:cs="Times New Roman"/>
          <w:sz w:val="24"/>
          <w:szCs w:val="24"/>
        </w:rPr>
        <w:t>of these issues has</w:t>
      </w:r>
      <w:r w:rsidR="001D7260">
        <w:rPr>
          <w:rFonts w:ascii="Times New Roman" w:hAnsi="Times New Roman" w:cs="Times New Roman"/>
          <w:sz w:val="24"/>
          <w:szCs w:val="24"/>
        </w:rPr>
        <w:t xml:space="preserve"> </w:t>
      </w:r>
      <w:r w:rsidR="009C5493">
        <w:rPr>
          <w:rFonts w:ascii="Times New Roman" w:hAnsi="Times New Roman" w:cs="Times New Roman"/>
          <w:sz w:val="24"/>
          <w:szCs w:val="24"/>
        </w:rPr>
        <w:t xml:space="preserve">recently </w:t>
      </w:r>
      <w:r w:rsidR="001D7260">
        <w:rPr>
          <w:rFonts w:ascii="Times New Roman" w:hAnsi="Times New Roman" w:cs="Times New Roman"/>
          <w:sz w:val="24"/>
          <w:szCs w:val="24"/>
        </w:rPr>
        <w:t>been reinforced by a government-appointed ‘</w:t>
      </w:r>
      <w:r w:rsidR="003110CE">
        <w:rPr>
          <w:rFonts w:ascii="Times New Roman" w:hAnsi="Times New Roman" w:cs="Times New Roman"/>
          <w:sz w:val="24"/>
          <w:szCs w:val="24"/>
        </w:rPr>
        <w:t>H</w:t>
      </w:r>
      <w:r w:rsidR="001D7260">
        <w:rPr>
          <w:rFonts w:ascii="Times New Roman" w:hAnsi="Times New Roman" w:cs="Times New Roman"/>
          <w:sz w:val="24"/>
          <w:szCs w:val="24"/>
        </w:rPr>
        <w:t xml:space="preserve">igh </w:t>
      </w:r>
      <w:r w:rsidR="003110CE">
        <w:rPr>
          <w:rFonts w:ascii="Times New Roman" w:hAnsi="Times New Roman" w:cs="Times New Roman"/>
          <w:sz w:val="24"/>
          <w:szCs w:val="24"/>
        </w:rPr>
        <w:t>L</w:t>
      </w:r>
      <w:r w:rsidR="001D7260">
        <w:rPr>
          <w:rFonts w:ascii="Times New Roman" w:hAnsi="Times New Roman" w:cs="Times New Roman"/>
          <w:sz w:val="24"/>
          <w:szCs w:val="24"/>
        </w:rPr>
        <w:t xml:space="preserve">evel </w:t>
      </w:r>
      <w:r w:rsidR="003110CE">
        <w:rPr>
          <w:rFonts w:ascii="Times New Roman" w:hAnsi="Times New Roman" w:cs="Times New Roman"/>
          <w:sz w:val="24"/>
          <w:szCs w:val="24"/>
        </w:rPr>
        <w:t>P</w:t>
      </w:r>
      <w:r w:rsidR="001D7260">
        <w:rPr>
          <w:rFonts w:ascii="Times New Roman" w:hAnsi="Times New Roman" w:cs="Times New Roman"/>
          <w:sz w:val="24"/>
          <w:szCs w:val="24"/>
        </w:rPr>
        <w:t>anel’</w:t>
      </w:r>
      <w:r w:rsidR="009C5493">
        <w:rPr>
          <w:rFonts w:ascii="Times New Roman" w:hAnsi="Times New Roman" w:cs="Times New Roman"/>
          <w:sz w:val="24"/>
          <w:szCs w:val="24"/>
        </w:rPr>
        <w:t>,</w:t>
      </w:r>
      <w:r w:rsidR="001D7260">
        <w:rPr>
          <w:rFonts w:ascii="Times New Roman" w:hAnsi="Times New Roman" w:cs="Times New Roman"/>
          <w:sz w:val="24"/>
          <w:szCs w:val="24"/>
        </w:rPr>
        <w:t xml:space="preserve"> which reported in November 2017 on the impact of various </w:t>
      </w:r>
      <w:r w:rsidR="009C5493">
        <w:rPr>
          <w:rFonts w:ascii="Times New Roman" w:hAnsi="Times New Roman" w:cs="Times New Roman"/>
          <w:sz w:val="24"/>
          <w:szCs w:val="24"/>
        </w:rPr>
        <w:t xml:space="preserve">post-1994 </w:t>
      </w:r>
      <w:r w:rsidR="001D7260">
        <w:rPr>
          <w:rFonts w:ascii="Times New Roman" w:hAnsi="Times New Roman" w:cs="Times New Roman"/>
          <w:sz w:val="24"/>
          <w:szCs w:val="24"/>
        </w:rPr>
        <w:t>laws, including land reform ones.</w:t>
      </w:r>
    </w:p>
    <w:p w:rsidR="00C92D38" w:rsidRPr="00C92D38" w:rsidRDefault="009D1A84" w:rsidP="00C92D38">
      <w:pPr>
        <w:rPr>
          <w:rFonts w:ascii="Times New Roman" w:hAnsi="Times New Roman" w:cs="Times New Roman"/>
          <w:b/>
          <w:i/>
          <w:sz w:val="24"/>
          <w:szCs w:val="24"/>
        </w:rPr>
      </w:pPr>
      <w:r>
        <w:rPr>
          <w:rFonts w:ascii="Times New Roman" w:hAnsi="Times New Roman" w:cs="Times New Roman"/>
          <w:b/>
          <w:i/>
          <w:sz w:val="24"/>
          <w:szCs w:val="24"/>
        </w:rPr>
        <w:t>5</w:t>
      </w:r>
      <w:r w:rsidR="00735D18">
        <w:rPr>
          <w:rFonts w:ascii="Times New Roman" w:hAnsi="Times New Roman" w:cs="Times New Roman"/>
          <w:b/>
          <w:i/>
          <w:sz w:val="24"/>
          <w:szCs w:val="24"/>
        </w:rPr>
        <w:t xml:space="preserve">.1 </w:t>
      </w:r>
      <w:r w:rsidR="00B44788">
        <w:rPr>
          <w:rFonts w:ascii="Times New Roman" w:hAnsi="Times New Roman" w:cs="Times New Roman"/>
          <w:b/>
          <w:i/>
          <w:sz w:val="24"/>
          <w:szCs w:val="24"/>
        </w:rPr>
        <w:tab/>
        <w:t>Miniscule</w:t>
      </w:r>
      <w:r w:rsidR="00C92D38" w:rsidRPr="00C92D38">
        <w:rPr>
          <w:rFonts w:ascii="Times New Roman" w:hAnsi="Times New Roman" w:cs="Times New Roman"/>
          <w:b/>
          <w:i/>
          <w:sz w:val="24"/>
          <w:szCs w:val="24"/>
        </w:rPr>
        <w:t xml:space="preserve"> land reform budgets</w:t>
      </w:r>
    </w:p>
    <w:p w:rsidR="00B44788" w:rsidRDefault="00C92D38" w:rsidP="00B76EF6">
      <w:pPr>
        <w:rPr>
          <w:rFonts w:ascii="Times New Roman" w:hAnsi="Times New Roman" w:cs="Times New Roman"/>
          <w:sz w:val="24"/>
          <w:szCs w:val="24"/>
        </w:rPr>
      </w:pPr>
      <w:r>
        <w:rPr>
          <w:rFonts w:ascii="Times New Roman" w:hAnsi="Times New Roman" w:cs="Times New Roman"/>
          <w:sz w:val="24"/>
          <w:szCs w:val="24"/>
        </w:rPr>
        <w:t xml:space="preserve">In recent years the government has repeatedly claimed that skewed land ownership is the most important of all reasons for persistent poverty and inequality in the country. Yet </w:t>
      </w:r>
      <w:r w:rsidR="000C3280">
        <w:rPr>
          <w:rFonts w:ascii="Times New Roman" w:hAnsi="Times New Roman" w:cs="Times New Roman"/>
          <w:sz w:val="24"/>
          <w:szCs w:val="24"/>
        </w:rPr>
        <w:t xml:space="preserve">the budget for land reform has </w:t>
      </w:r>
      <w:r w:rsidR="00EC780E">
        <w:rPr>
          <w:rFonts w:ascii="Times New Roman" w:hAnsi="Times New Roman" w:cs="Times New Roman"/>
          <w:sz w:val="24"/>
          <w:szCs w:val="24"/>
        </w:rPr>
        <w:t>long</w:t>
      </w:r>
      <w:r w:rsidR="000C3280">
        <w:rPr>
          <w:rFonts w:ascii="Times New Roman" w:hAnsi="Times New Roman" w:cs="Times New Roman"/>
          <w:sz w:val="24"/>
          <w:szCs w:val="24"/>
        </w:rPr>
        <w:t xml:space="preserve"> been set at less than 1% of total budgeted expenditure. </w:t>
      </w:r>
      <w:r w:rsidR="00AD3A23" w:rsidRPr="00460CCB">
        <w:rPr>
          <w:rFonts w:ascii="Times New Roman" w:hAnsi="Times New Roman" w:cs="Times New Roman"/>
          <w:sz w:val="24"/>
          <w:szCs w:val="24"/>
        </w:rPr>
        <w:t xml:space="preserve">The budget for land reform has long been set at only some 1% of total budgeted expenditure. </w:t>
      </w:r>
      <w:r w:rsidR="00AD3A23">
        <w:rPr>
          <w:rFonts w:ascii="Times New Roman" w:hAnsi="Times New Roman" w:cs="Times New Roman"/>
          <w:sz w:val="24"/>
          <w:szCs w:val="24"/>
        </w:rPr>
        <w:t>In the current financial year, for instance, R3.4bn has been allocated to land re</w:t>
      </w:r>
      <w:r w:rsidR="008F30BD">
        <w:rPr>
          <w:rFonts w:ascii="Times New Roman" w:hAnsi="Times New Roman" w:cs="Times New Roman"/>
          <w:sz w:val="24"/>
          <w:szCs w:val="24"/>
        </w:rPr>
        <w:t>distribution</w:t>
      </w:r>
      <w:r w:rsidR="00AD3A23">
        <w:rPr>
          <w:rFonts w:ascii="Times New Roman" w:hAnsi="Times New Roman" w:cs="Times New Roman"/>
          <w:sz w:val="24"/>
          <w:szCs w:val="24"/>
        </w:rPr>
        <w:t xml:space="preserve">, but this is only 10% of the R30bn budget set aside for both agriculture and land reform. It also far less than the R12bn allocated to the salaries of officials in these departments. </w:t>
      </w:r>
      <w:r w:rsidR="00AD3A23" w:rsidRPr="00973C62">
        <w:rPr>
          <w:rFonts w:ascii="Times New Roman" w:hAnsi="Times New Roman" w:cs="Times New Roman"/>
          <w:sz w:val="24"/>
          <w:szCs w:val="24"/>
        </w:rPr>
        <w:t>The amount set aside for land restitution is also only 0.2% of total budgeted expenditure of R1.67 trillion in the 2018/19 financial year</w:t>
      </w:r>
      <w:r w:rsidR="00AD3A23">
        <w:rPr>
          <w:rFonts w:ascii="Times New Roman" w:hAnsi="Times New Roman" w:cs="Times New Roman"/>
          <w:sz w:val="24"/>
          <w:szCs w:val="24"/>
        </w:rPr>
        <w:t>.</w:t>
      </w:r>
      <w:r w:rsidR="00976B4E">
        <w:rPr>
          <w:rStyle w:val="EndnoteReference"/>
          <w:rFonts w:ascii="Times New Roman" w:hAnsi="Times New Roman" w:cs="Times New Roman"/>
          <w:sz w:val="24"/>
          <w:szCs w:val="24"/>
        </w:rPr>
        <w:endnoteReference w:id="26"/>
      </w:r>
      <w:r w:rsidR="00AD3A23">
        <w:rPr>
          <w:rFonts w:ascii="Times New Roman" w:hAnsi="Times New Roman" w:cs="Times New Roman"/>
          <w:sz w:val="24"/>
          <w:szCs w:val="24"/>
        </w:rPr>
        <w:t xml:space="preserve"> </w:t>
      </w:r>
      <w:r w:rsidR="00EC780E">
        <w:rPr>
          <w:rFonts w:ascii="Times New Roman" w:hAnsi="Times New Roman" w:cs="Times New Roman"/>
          <w:sz w:val="24"/>
          <w:szCs w:val="24"/>
        </w:rPr>
        <w:t>If land reform is so important, the government could and should have allocated greater revenue</w:t>
      </w:r>
      <w:r w:rsidR="003138BF">
        <w:rPr>
          <w:rFonts w:ascii="Times New Roman" w:hAnsi="Times New Roman" w:cs="Times New Roman"/>
          <w:sz w:val="24"/>
          <w:szCs w:val="24"/>
        </w:rPr>
        <w:t>s</w:t>
      </w:r>
      <w:r w:rsidR="00EC780E">
        <w:rPr>
          <w:rFonts w:ascii="Times New Roman" w:hAnsi="Times New Roman" w:cs="Times New Roman"/>
          <w:sz w:val="24"/>
          <w:szCs w:val="24"/>
        </w:rPr>
        <w:t xml:space="preserve"> to it.</w:t>
      </w:r>
    </w:p>
    <w:p w:rsidR="00E57FF5" w:rsidRPr="00B44788" w:rsidRDefault="009D1A84" w:rsidP="00B76EF6">
      <w:pPr>
        <w:rPr>
          <w:rFonts w:ascii="Times New Roman" w:hAnsi="Times New Roman" w:cs="Times New Roman"/>
          <w:b/>
          <w:i/>
          <w:sz w:val="24"/>
          <w:szCs w:val="24"/>
        </w:rPr>
      </w:pPr>
      <w:r>
        <w:rPr>
          <w:rFonts w:ascii="Times New Roman" w:hAnsi="Times New Roman" w:cs="Times New Roman"/>
          <w:b/>
          <w:i/>
          <w:sz w:val="24"/>
          <w:szCs w:val="24"/>
        </w:rPr>
        <w:t>5</w:t>
      </w:r>
      <w:r w:rsidR="00B44788" w:rsidRPr="00B44788">
        <w:rPr>
          <w:rFonts w:ascii="Times New Roman" w:hAnsi="Times New Roman" w:cs="Times New Roman"/>
          <w:b/>
          <w:i/>
          <w:sz w:val="24"/>
          <w:szCs w:val="24"/>
        </w:rPr>
        <w:t>.2</w:t>
      </w:r>
      <w:r w:rsidR="00735D18" w:rsidRPr="00B44788">
        <w:rPr>
          <w:rFonts w:ascii="Times New Roman" w:hAnsi="Times New Roman" w:cs="Times New Roman"/>
          <w:b/>
          <w:i/>
          <w:sz w:val="24"/>
          <w:szCs w:val="24"/>
        </w:rPr>
        <w:t xml:space="preserve"> </w:t>
      </w:r>
      <w:r w:rsidR="00B44788" w:rsidRPr="00B44788">
        <w:rPr>
          <w:rFonts w:ascii="Times New Roman" w:hAnsi="Times New Roman" w:cs="Times New Roman"/>
          <w:b/>
          <w:i/>
          <w:sz w:val="24"/>
          <w:szCs w:val="24"/>
        </w:rPr>
        <w:tab/>
        <w:t>Collective or state ownership of transferred land</w:t>
      </w:r>
    </w:p>
    <w:p w:rsidR="003722CD" w:rsidRPr="003722CD" w:rsidRDefault="003138BF" w:rsidP="003722CD">
      <w:pPr>
        <w:rPr>
          <w:rFonts w:ascii="Times New Roman" w:hAnsi="Times New Roman" w:cs="Times New Roman"/>
          <w:sz w:val="24"/>
          <w:szCs w:val="24"/>
        </w:rPr>
      </w:pPr>
      <w:r>
        <w:rPr>
          <w:rFonts w:ascii="Times New Roman" w:hAnsi="Times New Roman" w:cs="Times New Roman"/>
          <w:sz w:val="24"/>
          <w:szCs w:val="24"/>
        </w:rPr>
        <w:t>Land bought by</w:t>
      </w:r>
      <w:r w:rsidR="00B44788">
        <w:rPr>
          <w:rFonts w:ascii="Times New Roman" w:hAnsi="Times New Roman" w:cs="Times New Roman"/>
          <w:sz w:val="24"/>
          <w:szCs w:val="24"/>
        </w:rPr>
        <w:t xml:space="preserve"> the government </w:t>
      </w:r>
      <w:r>
        <w:rPr>
          <w:rFonts w:ascii="Times New Roman" w:hAnsi="Times New Roman" w:cs="Times New Roman"/>
          <w:sz w:val="24"/>
          <w:szCs w:val="24"/>
        </w:rPr>
        <w:t>for restitution is transferred, not to individuals within the claimant community, but rather to</w:t>
      </w:r>
      <w:r w:rsidR="004A3902">
        <w:rPr>
          <w:rFonts w:ascii="Times New Roman" w:hAnsi="Times New Roman" w:cs="Times New Roman"/>
          <w:sz w:val="24"/>
          <w:szCs w:val="24"/>
        </w:rPr>
        <w:t xml:space="preserve"> traditional authorities or </w:t>
      </w:r>
      <w:r w:rsidR="003722CD" w:rsidRPr="003722CD">
        <w:rPr>
          <w:rFonts w:ascii="Times New Roman" w:hAnsi="Times New Roman" w:cs="Times New Roman"/>
          <w:sz w:val="24"/>
          <w:szCs w:val="24"/>
        </w:rPr>
        <w:t>communal property association</w:t>
      </w:r>
      <w:r w:rsidR="00B5560C">
        <w:rPr>
          <w:rFonts w:ascii="Times New Roman" w:hAnsi="Times New Roman" w:cs="Times New Roman"/>
          <w:sz w:val="24"/>
          <w:szCs w:val="24"/>
        </w:rPr>
        <w:t xml:space="preserve"> (CPA</w:t>
      </w:r>
      <w:r w:rsidR="005229B4">
        <w:rPr>
          <w:rFonts w:ascii="Times New Roman" w:hAnsi="Times New Roman" w:cs="Times New Roman"/>
          <w:sz w:val="24"/>
          <w:szCs w:val="24"/>
        </w:rPr>
        <w:t>s)</w:t>
      </w:r>
      <w:r w:rsidR="00EC780E">
        <w:rPr>
          <w:rFonts w:ascii="Times New Roman" w:hAnsi="Times New Roman" w:cs="Times New Roman"/>
          <w:sz w:val="24"/>
          <w:szCs w:val="24"/>
        </w:rPr>
        <w:t xml:space="preserve">. </w:t>
      </w:r>
      <w:r>
        <w:rPr>
          <w:rFonts w:ascii="Times New Roman" w:hAnsi="Times New Roman" w:cs="Times New Roman"/>
          <w:sz w:val="24"/>
          <w:szCs w:val="24"/>
        </w:rPr>
        <w:t xml:space="preserve">These </w:t>
      </w:r>
      <w:r w:rsidR="00EC780E">
        <w:rPr>
          <w:rFonts w:ascii="Times New Roman" w:hAnsi="Times New Roman" w:cs="Times New Roman"/>
          <w:sz w:val="24"/>
          <w:szCs w:val="24"/>
        </w:rPr>
        <w:t>CPA</w:t>
      </w:r>
      <w:r w:rsidR="004A3902">
        <w:rPr>
          <w:rFonts w:ascii="Times New Roman" w:hAnsi="Times New Roman" w:cs="Times New Roman"/>
          <w:sz w:val="24"/>
          <w:szCs w:val="24"/>
        </w:rPr>
        <w:t>s</w:t>
      </w:r>
      <w:r w:rsidR="008F6525">
        <w:rPr>
          <w:rFonts w:ascii="Times New Roman" w:hAnsi="Times New Roman" w:cs="Times New Roman"/>
          <w:sz w:val="24"/>
          <w:szCs w:val="24"/>
        </w:rPr>
        <w:t>, as owners,</w:t>
      </w:r>
      <w:r>
        <w:rPr>
          <w:rFonts w:ascii="Times New Roman" w:hAnsi="Times New Roman" w:cs="Times New Roman"/>
          <w:sz w:val="24"/>
          <w:szCs w:val="24"/>
        </w:rPr>
        <w:t xml:space="preserve"> are supposed to</w:t>
      </w:r>
      <w:r w:rsidR="005229B4">
        <w:rPr>
          <w:rFonts w:ascii="Times New Roman" w:hAnsi="Times New Roman" w:cs="Times New Roman"/>
          <w:sz w:val="24"/>
          <w:szCs w:val="24"/>
        </w:rPr>
        <w:t xml:space="preserve"> </w:t>
      </w:r>
      <w:r w:rsidR="003722CD" w:rsidRPr="003722CD">
        <w:rPr>
          <w:rFonts w:ascii="Times New Roman" w:hAnsi="Times New Roman" w:cs="Times New Roman"/>
          <w:sz w:val="24"/>
          <w:szCs w:val="24"/>
        </w:rPr>
        <w:t xml:space="preserve">decide how </w:t>
      </w:r>
      <w:r w:rsidR="005229B4">
        <w:rPr>
          <w:rFonts w:ascii="Times New Roman" w:hAnsi="Times New Roman" w:cs="Times New Roman"/>
          <w:sz w:val="24"/>
          <w:szCs w:val="24"/>
        </w:rPr>
        <w:t xml:space="preserve">the land </w:t>
      </w:r>
      <w:r w:rsidR="004A3902">
        <w:rPr>
          <w:rFonts w:ascii="Times New Roman" w:hAnsi="Times New Roman" w:cs="Times New Roman"/>
          <w:sz w:val="24"/>
          <w:szCs w:val="24"/>
        </w:rPr>
        <w:t xml:space="preserve">is to </w:t>
      </w:r>
      <w:r w:rsidR="005229B4">
        <w:rPr>
          <w:rFonts w:ascii="Times New Roman" w:hAnsi="Times New Roman" w:cs="Times New Roman"/>
          <w:sz w:val="24"/>
          <w:szCs w:val="24"/>
        </w:rPr>
        <w:t>be used.</w:t>
      </w:r>
      <w:r w:rsidR="003722CD" w:rsidRPr="003722CD">
        <w:rPr>
          <w:rFonts w:ascii="Times New Roman" w:hAnsi="Times New Roman" w:cs="Times New Roman"/>
          <w:sz w:val="24"/>
          <w:szCs w:val="24"/>
        </w:rPr>
        <w:t xml:space="preserve"> </w:t>
      </w:r>
      <w:r w:rsidR="008F6525">
        <w:rPr>
          <w:rFonts w:ascii="Times New Roman" w:hAnsi="Times New Roman" w:cs="Times New Roman"/>
          <w:sz w:val="24"/>
          <w:szCs w:val="24"/>
        </w:rPr>
        <w:t>But</w:t>
      </w:r>
      <w:r w:rsidR="005229B4">
        <w:rPr>
          <w:rFonts w:ascii="Times New Roman" w:hAnsi="Times New Roman" w:cs="Times New Roman"/>
          <w:sz w:val="24"/>
          <w:szCs w:val="24"/>
        </w:rPr>
        <w:t xml:space="preserve"> </w:t>
      </w:r>
      <w:r w:rsidR="00EC780E">
        <w:rPr>
          <w:rFonts w:ascii="Times New Roman" w:hAnsi="Times New Roman" w:cs="Times New Roman"/>
          <w:sz w:val="24"/>
          <w:szCs w:val="24"/>
        </w:rPr>
        <w:t>the views of community members often differ sharply, resulting in</w:t>
      </w:r>
      <w:r w:rsidR="003722CD" w:rsidRPr="003722CD">
        <w:rPr>
          <w:rFonts w:ascii="Times New Roman" w:hAnsi="Times New Roman" w:cs="Times New Roman"/>
          <w:sz w:val="24"/>
          <w:szCs w:val="24"/>
        </w:rPr>
        <w:t xml:space="preserve"> massive conflict</w:t>
      </w:r>
      <w:r>
        <w:rPr>
          <w:rFonts w:ascii="Times New Roman" w:hAnsi="Times New Roman" w:cs="Times New Roman"/>
          <w:sz w:val="24"/>
          <w:szCs w:val="24"/>
        </w:rPr>
        <w:t xml:space="preserve"> within CPAs</w:t>
      </w:r>
      <w:r w:rsidR="00EC780E">
        <w:rPr>
          <w:rFonts w:ascii="Times New Roman" w:hAnsi="Times New Roman" w:cs="Times New Roman"/>
          <w:sz w:val="24"/>
          <w:szCs w:val="24"/>
        </w:rPr>
        <w:t xml:space="preserve"> and paralysing decision-making</w:t>
      </w:r>
      <w:r w:rsidR="003722CD" w:rsidRPr="003722CD">
        <w:rPr>
          <w:rFonts w:ascii="Times New Roman" w:hAnsi="Times New Roman" w:cs="Times New Roman"/>
          <w:sz w:val="24"/>
          <w:szCs w:val="24"/>
        </w:rPr>
        <w:t xml:space="preserve">. </w:t>
      </w:r>
      <w:r w:rsidR="005229B4">
        <w:rPr>
          <w:rFonts w:ascii="Times New Roman" w:hAnsi="Times New Roman" w:cs="Times New Roman"/>
          <w:sz w:val="24"/>
          <w:szCs w:val="24"/>
        </w:rPr>
        <w:t xml:space="preserve">In addition, CPA trustees sometimes seem more intent on lining their own pockets than </w:t>
      </w:r>
      <w:r w:rsidR="008F6525">
        <w:rPr>
          <w:rFonts w:ascii="Times New Roman" w:hAnsi="Times New Roman" w:cs="Times New Roman"/>
          <w:sz w:val="24"/>
          <w:szCs w:val="24"/>
        </w:rPr>
        <w:t>on acting</w:t>
      </w:r>
      <w:r w:rsidR="005229B4">
        <w:rPr>
          <w:rFonts w:ascii="Times New Roman" w:hAnsi="Times New Roman" w:cs="Times New Roman"/>
          <w:sz w:val="24"/>
          <w:szCs w:val="24"/>
        </w:rPr>
        <w:t xml:space="preserve"> for the benefit of the </w:t>
      </w:r>
      <w:r w:rsidR="008F6525">
        <w:rPr>
          <w:rFonts w:ascii="Times New Roman" w:hAnsi="Times New Roman" w:cs="Times New Roman"/>
          <w:sz w:val="24"/>
          <w:szCs w:val="24"/>
        </w:rPr>
        <w:t>community</w:t>
      </w:r>
      <w:r w:rsidR="005229B4">
        <w:rPr>
          <w:rFonts w:ascii="Times New Roman" w:hAnsi="Times New Roman" w:cs="Times New Roman"/>
          <w:sz w:val="24"/>
          <w:szCs w:val="24"/>
        </w:rPr>
        <w:t>.</w:t>
      </w:r>
      <w:r w:rsidR="00976B4E">
        <w:rPr>
          <w:rStyle w:val="EndnoteReference"/>
          <w:rFonts w:ascii="Times New Roman" w:hAnsi="Times New Roman" w:cs="Times New Roman"/>
          <w:sz w:val="24"/>
          <w:szCs w:val="24"/>
        </w:rPr>
        <w:endnoteReference w:id="27"/>
      </w:r>
      <w:r w:rsidR="00AD0E72" w:rsidRPr="00AD0E72">
        <w:rPr>
          <w:rFonts w:ascii="Times New Roman" w:hAnsi="Times New Roman" w:cs="Times New Roman"/>
          <w:sz w:val="24"/>
          <w:szCs w:val="24"/>
        </w:rPr>
        <w:t xml:space="preserve"> </w:t>
      </w:r>
    </w:p>
    <w:p w:rsidR="00B5560C" w:rsidRDefault="0005508B" w:rsidP="00B5560C">
      <w:pPr>
        <w:rPr>
          <w:rFonts w:ascii="Times New Roman" w:hAnsi="Times New Roman" w:cs="Times New Roman"/>
          <w:sz w:val="24"/>
          <w:szCs w:val="24"/>
        </w:rPr>
      </w:pPr>
      <w:r>
        <w:rPr>
          <w:rFonts w:ascii="Times New Roman" w:hAnsi="Times New Roman" w:cs="Times New Roman"/>
          <w:sz w:val="24"/>
          <w:szCs w:val="24"/>
        </w:rPr>
        <w:t>Since 2006, l</w:t>
      </w:r>
      <w:r w:rsidR="008F6525">
        <w:rPr>
          <w:rFonts w:ascii="Times New Roman" w:hAnsi="Times New Roman" w:cs="Times New Roman"/>
          <w:sz w:val="24"/>
          <w:szCs w:val="24"/>
        </w:rPr>
        <w:t>and bought for</w:t>
      </w:r>
      <w:r w:rsidR="00EC780E">
        <w:rPr>
          <w:rFonts w:ascii="Times New Roman" w:hAnsi="Times New Roman" w:cs="Times New Roman"/>
          <w:sz w:val="24"/>
          <w:szCs w:val="24"/>
        </w:rPr>
        <w:t xml:space="preserve"> redistribution</w:t>
      </w:r>
      <w:r w:rsidR="008F6525">
        <w:rPr>
          <w:rFonts w:ascii="Times New Roman" w:hAnsi="Times New Roman" w:cs="Times New Roman"/>
          <w:sz w:val="24"/>
          <w:szCs w:val="24"/>
        </w:rPr>
        <w:t xml:space="preserve"> </w:t>
      </w:r>
      <w:r>
        <w:rPr>
          <w:rFonts w:ascii="Times New Roman" w:hAnsi="Times New Roman" w:cs="Times New Roman"/>
          <w:sz w:val="24"/>
          <w:szCs w:val="24"/>
        </w:rPr>
        <w:t xml:space="preserve">has </w:t>
      </w:r>
      <w:r w:rsidR="00AD3A23">
        <w:rPr>
          <w:rFonts w:ascii="Times New Roman" w:hAnsi="Times New Roman" w:cs="Times New Roman"/>
          <w:sz w:val="24"/>
          <w:szCs w:val="24"/>
        </w:rPr>
        <w:t xml:space="preserve">generally </w:t>
      </w:r>
      <w:r>
        <w:rPr>
          <w:rFonts w:ascii="Times New Roman" w:hAnsi="Times New Roman" w:cs="Times New Roman"/>
          <w:sz w:val="24"/>
          <w:szCs w:val="24"/>
        </w:rPr>
        <w:t xml:space="preserve">been </w:t>
      </w:r>
      <w:r w:rsidR="008F6525">
        <w:rPr>
          <w:rFonts w:ascii="Times New Roman" w:hAnsi="Times New Roman" w:cs="Times New Roman"/>
          <w:sz w:val="24"/>
          <w:szCs w:val="24"/>
        </w:rPr>
        <w:t>retained by the government, which refuses to transfer it into the individual ownership of emergent black farmers</w:t>
      </w:r>
      <w:r w:rsidR="003110CE">
        <w:rPr>
          <w:rFonts w:ascii="Times New Roman" w:hAnsi="Times New Roman" w:cs="Times New Roman"/>
          <w:sz w:val="24"/>
          <w:szCs w:val="24"/>
        </w:rPr>
        <w:t xml:space="preserve">. Instead, </w:t>
      </w:r>
      <w:r w:rsidR="008F6525">
        <w:rPr>
          <w:rFonts w:ascii="Times New Roman" w:hAnsi="Times New Roman" w:cs="Times New Roman"/>
          <w:sz w:val="24"/>
          <w:szCs w:val="24"/>
        </w:rPr>
        <w:t>under</w:t>
      </w:r>
      <w:r w:rsidR="00B5560C">
        <w:rPr>
          <w:rFonts w:ascii="Times New Roman" w:hAnsi="Times New Roman" w:cs="Times New Roman"/>
          <w:sz w:val="24"/>
          <w:szCs w:val="24"/>
        </w:rPr>
        <w:t xml:space="preserve"> the State Land Lease and Disposal Policy (SLDDP)</w:t>
      </w:r>
      <w:r w:rsidR="008F6525">
        <w:rPr>
          <w:rFonts w:ascii="Times New Roman" w:hAnsi="Times New Roman" w:cs="Times New Roman"/>
          <w:sz w:val="24"/>
          <w:szCs w:val="24"/>
        </w:rPr>
        <w:t xml:space="preserve"> of 2013</w:t>
      </w:r>
      <w:r w:rsidR="003110CE">
        <w:rPr>
          <w:rFonts w:ascii="Times New Roman" w:hAnsi="Times New Roman" w:cs="Times New Roman"/>
          <w:sz w:val="24"/>
          <w:szCs w:val="24"/>
        </w:rPr>
        <w:t>,</w:t>
      </w:r>
      <w:r w:rsidR="00B5560C">
        <w:rPr>
          <w:rFonts w:ascii="Times New Roman" w:hAnsi="Times New Roman" w:cs="Times New Roman"/>
          <w:sz w:val="24"/>
          <w:szCs w:val="24"/>
        </w:rPr>
        <w:t xml:space="preserve"> small black subsistence farmers </w:t>
      </w:r>
      <w:r w:rsidR="004A3902">
        <w:rPr>
          <w:rFonts w:ascii="Times New Roman" w:hAnsi="Times New Roman" w:cs="Times New Roman"/>
          <w:sz w:val="24"/>
          <w:szCs w:val="24"/>
        </w:rPr>
        <w:t xml:space="preserve">are barred from </w:t>
      </w:r>
      <w:r w:rsidR="00B5560C">
        <w:rPr>
          <w:rFonts w:ascii="Times New Roman" w:hAnsi="Times New Roman" w:cs="Times New Roman"/>
          <w:sz w:val="24"/>
          <w:szCs w:val="24"/>
        </w:rPr>
        <w:t>ever obtain</w:t>
      </w:r>
      <w:r w:rsidR="004A3902">
        <w:rPr>
          <w:rFonts w:ascii="Times New Roman" w:hAnsi="Times New Roman" w:cs="Times New Roman"/>
          <w:sz w:val="24"/>
          <w:szCs w:val="24"/>
        </w:rPr>
        <w:t>ing</w:t>
      </w:r>
      <w:r w:rsidR="00B5560C">
        <w:rPr>
          <w:rFonts w:ascii="Times New Roman" w:hAnsi="Times New Roman" w:cs="Times New Roman"/>
          <w:sz w:val="24"/>
          <w:szCs w:val="24"/>
        </w:rPr>
        <w:t xml:space="preserve"> </w:t>
      </w:r>
      <w:r w:rsidR="008F6525">
        <w:rPr>
          <w:rFonts w:ascii="Times New Roman" w:hAnsi="Times New Roman" w:cs="Times New Roman"/>
          <w:sz w:val="24"/>
          <w:szCs w:val="24"/>
        </w:rPr>
        <w:t>title</w:t>
      </w:r>
      <w:r w:rsidR="00B5560C">
        <w:rPr>
          <w:rFonts w:ascii="Times New Roman" w:hAnsi="Times New Roman" w:cs="Times New Roman"/>
          <w:sz w:val="24"/>
          <w:szCs w:val="24"/>
        </w:rPr>
        <w:t xml:space="preserve"> must remain perpetual tenants of the government. Bigger farmers, with some capacity for commercial production, must lease their farms for 30 years, and </w:t>
      </w:r>
      <w:r w:rsidR="008F6525">
        <w:rPr>
          <w:rFonts w:ascii="Times New Roman" w:hAnsi="Times New Roman" w:cs="Times New Roman"/>
          <w:sz w:val="24"/>
          <w:szCs w:val="24"/>
        </w:rPr>
        <w:t>then</w:t>
      </w:r>
      <w:r w:rsidR="00B5560C">
        <w:rPr>
          <w:rFonts w:ascii="Times New Roman" w:hAnsi="Times New Roman" w:cs="Times New Roman"/>
          <w:sz w:val="24"/>
          <w:szCs w:val="24"/>
        </w:rPr>
        <w:t xml:space="preserve"> for another two decades. Only after 50 years have passed may these farmers purchase these farms.  In the interim, their leases may be terminated at any time for what the </w:t>
      </w:r>
      <w:r w:rsidR="00B5560C">
        <w:rPr>
          <w:rFonts w:ascii="Times New Roman" w:hAnsi="Times New Roman" w:cs="Times New Roman"/>
          <w:i/>
          <w:sz w:val="24"/>
          <w:szCs w:val="24"/>
        </w:rPr>
        <w:t>SLLDP</w:t>
      </w:r>
      <w:r w:rsidR="00B5560C">
        <w:rPr>
          <w:rFonts w:ascii="Times New Roman" w:hAnsi="Times New Roman" w:cs="Times New Roman"/>
          <w:sz w:val="24"/>
          <w:szCs w:val="24"/>
        </w:rPr>
        <w:t xml:space="preserve"> describes as a lack of ‘production discipline’. Any fixed improvements made on the land may then go to the government without any compensation being payable.</w:t>
      </w:r>
      <w:r w:rsidR="00976B4E">
        <w:rPr>
          <w:rStyle w:val="EndnoteReference"/>
          <w:rFonts w:ascii="Times New Roman" w:hAnsi="Times New Roman" w:cs="Times New Roman"/>
          <w:sz w:val="24"/>
          <w:szCs w:val="24"/>
        </w:rPr>
        <w:endnoteReference w:id="28"/>
      </w:r>
      <w:r w:rsidR="00AD0E72" w:rsidRPr="00AD0E72">
        <w:rPr>
          <w:rFonts w:ascii="Times New Roman" w:hAnsi="Times New Roman" w:cs="Times New Roman"/>
          <w:sz w:val="24"/>
          <w:szCs w:val="24"/>
        </w:rPr>
        <w:t xml:space="preserve"> </w:t>
      </w:r>
    </w:p>
    <w:p w:rsidR="003B3BED" w:rsidRDefault="00B5560C" w:rsidP="003B3BED">
      <w:pPr>
        <w:rPr>
          <w:rFonts w:ascii="Times New Roman" w:hAnsi="Times New Roman" w:cs="Times New Roman"/>
          <w:sz w:val="24"/>
          <w:szCs w:val="24"/>
        </w:rPr>
      </w:pPr>
      <w:r>
        <w:rPr>
          <w:rFonts w:ascii="Times New Roman" w:hAnsi="Times New Roman" w:cs="Times New Roman"/>
          <w:sz w:val="24"/>
          <w:szCs w:val="24"/>
        </w:rPr>
        <w:t xml:space="preserve">Emergent black farmers </w:t>
      </w:r>
      <w:r w:rsidR="005B2A85">
        <w:rPr>
          <w:rFonts w:ascii="Times New Roman" w:hAnsi="Times New Roman" w:cs="Times New Roman"/>
          <w:sz w:val="24"/>
          <w:szCs w:val="24"/>
        </w:rPr>
        <w:t xml:space="preserve">thus </w:t>
      </w:r>
      <w:r w:rsidR="004A3902">
        <w:rPr>
          <w:rFonts w:ascii="Times New Roman" w:hAnsi="Times New Roman" w:cs="Times New Roman"/>
          <w:sz w:val="24"/>
          <w:szCs w:val="24"/>
        </w:rPr>
        <w:t xml:space="preserve">generally </w:t>
      </w:r>
      <w:r w:rsidR="005B2A85">
        <w:rPr>
          <w:rFonts w:ascii="Times New Roman" w:hAnsi="Times New Roman" w:cs="Times New Roman"/>
          <w:sz w:val="24"/>
          <w:szCs w:val="24"/>
        </w:rPr>
        <w:t>lack title to</w:t>
      </w:r>
      <w:r w:rsidR="003B3BED">
        <w:rPr>
          <w:rFonts w:ascii="Times New Roman" w:hAnsi="Times New Roman" w:cs="Times New Roman"/>
          <w:sz w:val="24"/>
          <w:szCs w:val="24"/>
        </w:rPr>
        <w:t xml:space="preserve"> the land they </w:t>
      </w:r>
      <w:r w:rsidR="005B2A85">
        <w:rPr>
          <w:rFonts w:ascii="Times New Roman" w:hAnsi="Times New Roman" w:cs="Times New Roman"/>
          <w:sz w:val="24"/>
          <w:szCs w:val="24"/>
        </w:rPr>
        <w:t>work</w:t>
      </w:r>
      <w:r w:rsidR="003B3BED">
        <w:rPr>
          <w:rFonts w:ascii="Times New Roman" w:hAnsi="Times New Roman" w:cs="Times New Roman"/>
          <w:sz w:val="24"/>
          <w:szCs w:val="24"/>
        </w:rPr>
        <w:t xml:space="preserve">. </w:t>
      </w:r>
      <w:r w:rsidR="005B2A85">
        <w:rPr>
          <w:rFonts w:ascii="Times New Roman" w:hAnsi="Times New Roman" w:cs="Times New Roman"/>
          <w:sz w:val="24"/>
          <w:szCs w:val="24"/>
        </w:rPr>
        <w:t>Hence, t</w:t>
      </w:r>
      <w:r w:rsidR="003B3BED">
        <w:rPr>
          <w:rFonts w:ascii="Times New Roman" w:hAnsi="Times New Roman" w:cs="Times New Roman"/>
          <w:sz w:val="24"/>
          <w:szCs w:val="24"/>
        </w:rPr>
        <w:t xml:space="preserve">hey cannot use this land as collateral </w:t>
      </w:r>
      <w:r w:rsidR="005B2A85">
        <w:rPr>
          <w:rFonts w:ascii="Times New Roman" w:hAnsi="Times New Roman" w:cs="Times New Roman"/>
          <w:sz w:val="24"/>
          <w:szCs w:val="24"/>
        </w:rPr>
        <w:t xml:space="preserve">and battle to </w:t>
      </w:r>
      <w:r w:rsidR="003B3BED">
        <w:rPr>
          <w:rFonts w:ascii="Times New Roman" w:hAnsi="Times New Roman" w:cs="Times New Roman"/>
          <w:sz w:val="24"/>
          <w:szCs w:val="24"/>
        </w:rPr>
        <w:t xml:space="preserve">raise working capital. They are also reluctant to put </w:t>
      </w:r>
      <w:r w:rsidR="005B2A85">
        <w:rPr>
          <w:rFonts w:ascii="Times New Roman" w:hAnsi="Times New Roman" w:cs="Times New Roman"/>
          <w:sz w:val="24"/>
          <w:szCs w:val="24"/>
        </w:rPr>
        <w:t>up</w:t>
      </w:r>
      <w:r w:rsidR="003B3BED">
        <w:rPr>
          <w:rFonts w:ascii="Times New Roman" w:hAnsi="Times New Roman" w:cs="Times New Roman"/>
          <w:sz w:val="24"/>
          <w:szCs w:val="24"/>
        </w:rPr>
        <w:t xml:space="preserve"> fences or otherwise invest in their land because their leases c</w:t>
      </w:r>
      <w:r w:rsidR="005B2A85">
        <w:rPr>
          <w:rFonts w:ascii="Times New Roman" w:hAnsi="Times New Roman" w:cs="Times New Roman"/>
          <w:sz w:val="24"/>
          <w:szCs w:val="24"/>
        </w:rPr>
        <w:t>an</w:t>
      </w:r>
      <w:r w:rsidR="003B3BED">
        <w:rPr>
          <w:rFonts w:ascii="Times New Roman" w:hAnsi="Times New Roman" w:cs="Times New Roman"/>
          <w:sz w:val="24"/>
          <w:szCs w:val="24"/>
        </w:rPr>
        <w:t xml:space="preserve"> be terminated at any time.</w:t>
      </w:r>
      <w:r w:rsidR="00EC780E">
        <w:rPr>
          <w:rFonts w:ascii="Times New Roman" w:hAnsi="Times New Roman" w:cs="Times New Roman"/>
          <w:sz w:val="24"/>
          <w:szCs w:val="24"/>
        </w:rPr>
        <w:t xml:space="preserve"> In practice, moreover, m</w:t>
      </w:r>
      <w:r w:rsidR="003B3BED">
        <w:rPr>
          <w:rFonts w:ascii="Times New Roman" w:hAnsi="Times New Roman" w:cs="Times New Roman"/>
          <w:sz w:val="24"/>
          <w:szCs w:val="24"/>
        </w:rPr>
        <w:t xml:space="preserve">any never </w:t>
      </w:r>
      <w:r w:rsidR="005B2A85">
        <w:rPr>
          <w:rFonts w:ascii="Times New Roman" w:hAnsi="Times New Roman" w:cs="Times New Roman"/>
          <w:sz w:val="24"/>
          <w:szCs w:val="24"/>
        </w:rPr>
        <w:t>receive</w:t>
      </w:r>
      <w:r w:rsidR="003B3BED">
        <w:rPr>
          <w:rFonts w:ascii="Times New Roman" w:hAnsi="Times New Roman" w:cs="Times New Roman"/>
          <w:sz w:val="24"/>
          <w:szCs w:val="24"/>
        </w:rPr>
        <w:t xml:space="preserve"> any written agreement</w:t>
      </w:r>
      <w:r w:rsidR="00EC780E">
        <w:rPr>
          <w:rFonts w:ascii="Times New Roman" w:hAnsi="Times New Roman" w:cs="Times New Roman"/>
          <w:sz w:val="24"/>
          <w:szCs w:val="24"/>
        </w:rPr>
        <w:t xml:space="preserve"> at all</w:t>
      </w:r>
      <w:r w:rsidR="003B3BED">
        <w:rPr>
          <w:rFonts w:ascii="Times New Roman" w:hAnsi="Times New Roman" w:cs="Times New Roman"/>
          <w:sz w:val="24"/>
          <w:szCs w:val="24"/>
        </w:rPr>
        <w:t xml:space="preserve">, making them </w:t>
      </w:r>
      <w:r w:rsidR="00F324F6">
        <w:rPr>
          <w:rFonts w:ascii="Times New Roman" w:hAnsi="Times New Roman" w:cs="Times New Roman"/>
          <w:sz w:val="24"/>
          <w:szCs w:val="24"/>
        </w:rPr>
        <w:t>still</w:t>
      </w:r>
      <w:r w:rsidR="003B3BED">
        <w:rPr>
          <w:rFonts w:ascii="Times New Roman" w:hAnsi="Times New Roman" w:cs="Times New Roman"/>
          <w:sz w:val="24"/>
          <w:szCs w:val="24"/>
        </w:rPr>
        <w:t xml:space="preserve"> more vulnerable to eviction.</w:t>
      </w:r>
      <w:r w:rsidR="00976B4E">
        <w:rPr>
          <w:rStyle w:val="EndnoteReference"/>
          <w:rFonts w:ascii="Times New Roman" w:hAnsi="Times New Roman" w:cs="Times New Roman"/>
          <w:sz w:val="24"/>
          <w:szCs w:val="24"/>
        </w:rPr>
        <w:endnoteReference w:id="29"/>
      </w:r>
      <w:r w:rsidR="003B3BED">
        <w:rPr>
          <w:rFonts w:ascii="Times New Roman" w:hAnsi="Times New Roman" w:cs="Times New Roman"/>
          <w:sz w:val="24"/>
          <w:szCs w:val="24"/>
        </w:rPr>
        <w:t xml:space="preserve"> </w:t>
      </w:r>
    </w:p>
    <w:p w:rsidR="003B3BED" w:rsidRPr="003B3BED" w:rsidRDefault="009D1A84" w:rsidP="003B3BED">
      <w:pPr>
        <w:rPr>
          <w:rFonts w:ascii="Times New Roman" w:hAnsi="Times New Roman" w:cs="Times New Roman"/>
          <w:b/>
          <w:i/>
          <w:sz w:val="24"/>
          <w:szCs w:val="24"/>
        </w:rPr>
      </w:pPr>
      <w:r>
        <w:rPr>
          <w:rFonts w:ascii="Times New Roman" w:hAnsi="Times New Roman" w:cs="Times New Roman"/>
          <w:b/>
          <w:i/>
          <w:sz w:val="24"/>
          <w:szCs w:val="24"/>
        </w:rPr>
        <w:lastRenderedPageBreak/>
        <w:t>5</w:t>
      </w:r>
      <w:r w:rsidR="003B3BED" w:rsidRPr="003B3BED">
        <w:rPr>
          <w:rFonts w:ascii="Times New Roman" w:hAnsi="Times New Roman" w:cs="Times New Roman"/>
          <w:b/>
          <w:i/>
          <w:sz w:val="24"/>
          <w:szCs w:val="24"/>
        </w:rPr>
        <w:t>.3</w:t>
      </w:r>
      <w:r w:rsidR="003B3BED" w:rsidRPr="003B3BED">
        <w:rPr>
          <w:rFonts w:ascii="Times New Roman" w:hAnsi="Times New Roman" w:cs="Times New Roman"/>
          <w:b/>
          <w:i/>
          <w:sz w:val="24"/>
          <w:szCs w:val="24"/>
        </w:rPr>
        <w:tab/>
        <w:t>Inadequate support for emergent farmers</w:t>
      </w:r>
    </w:p>
    <w:p w:rsidR="003B3BED" w:rsidRDefault="00253E17" w:rsidP="003B3BED">
      <w:pPr>
        <w:rPr>
          <w:rFonts w:ascii="Times New Roman" w:hAnsi="Times New Roman" w:cs="Times New Roman"/>
          <w:sz w:val="24"/>
          <w:szCs w:val="24"/>
        </w:rPr>
      </w:pPr>
      <w:r>
        <w:rPr>
          <w:rFonts w:ascii="Times New Roman" w:hAnsi="Times New Roman" w:cs="Times New Roman"/>
          <w:sz w:val="24"/>
          <w:szCs w:val="24"/>
        </w:rPr>
        <w:t xml:space="preserve">The government seems to assume that access to land is </w:t>
      </w:r>
      <w:r w:rsidR="00F324F6">
        <w:rPr>
          <w:rFonts w:ascii="Times New Roman" w:hAnsi="Times New Roman" w:cs="Times New Roman"/>
          <w:sz w:val="24"/>
          <w:szCs w:val="24"/>
        </w:rPr>
        <w:t xml:space="preserve">sufficient in </w:t>
      </w:r>
      <w:r w:rsidR="004A3902">
        <w:rPr>
          <w:rFonts w:ascii="Times New Roman" w:hAnsi="Times New Roman" w:cs="Times New Roman"/>
          <w:sz w:val="24"/>
          <w:szCs w:val="24"/>
        </w:rPr>
        <w:t xml:space="preserve">itself </w:t>
      </w:r>
      <w:r>
        <w:rPr>
          <w:rFonts w:ascii="Times New Roman" w:hAnsi="Times New Roman" w:cs="Times New Roman"/>
          <w:sz w:val="24"/>
          <w:szCs w:val="24"/>
        </w:rPr>
        <w:t xml:space="preserve">for success in farming. </w:t>
      </w:r>
      <w:r w:rsidR="004A3902">
        <w:rPr>
          <w:rFonts w:ascii="Times New Roman" w:hAnsi="Times New Roman" w:cs="Times New Roman"/>
          <w:sz w:val="24"/>
          <w:szCs w:val="24"/>
        </w:rPr>
        <w:t>However, land</w:t>
      </w:r>
      <w:r>
        <w:rPr>
          <w:rFonts w:ascii="Times New Roman" w:hAnsi="Times New Roman" w:cs="Times New Roman"/>
          <w:sz w:val="24"/>
          <w:szCs w:val="24"/>
        </w:rPr>
        <w:t xml:space="preserve"> is only the first </w:t>
      </w:r>
      <w:r w:rsidR="004A3902">
        <w:rPr>
          <w:rFonts w:ascii="Times New Roman" w:hAnsi="Times New Roman" w:cs="Times New Roman"/>
          <w:sz w:val="24"/>
          <w:szCs w:val="24"/>
        </w:rPr>
        <w:t>with</w:t>
      </w:r>
      <w:r>
        <w:rPr>
          <w:rFonts w:ascii="Times New Roman" w:hAnsi="Times New Roman" w:cs="Times New Roman"/>
          <w:sz w:val="24"/>
          <w:szCs w:val="24"/>
        </w:rPr>
        <w:t>in a long list of requirements. No less important are experience and entrepreneurship, along with ‘working capital, know-how, machinery, labour, fuel, electricity, seed, chemicals, feed for livestock, security, and water’.</w:t>
      </w:r>
      <w:r w:rsidR="00976B4E">
        <w:rPr>
          <w:rStyle w:val="EndnoteReference"/>
          <w:rFonts w:ascii="Times New Roman" w:hAnsi="Times New Roman" w:cs="Times New Roman"/>
          <w:sz w:val="24"/>
          <w:szCs w:val="24"/>
        </w:rPr>
        <w:endnoteReference w:id="30"/>
      </w:r>
      <w:r>
        <w:rPr>
          <w:rFonts w:ascii="Times New Roman" w:hAnsi="Times New Roman" w:cs="Times New Roman"/>
          <w:sz w:val="24"/>
          <w:szCs w:val="24"/>
        </w:rPr>
        <w:t xml:space="preserve">  </w:t>
      </w:r>
    </w:p>
    <w:p w:rsidR="00253E17" w:rsidRDefault="005229B4" w:rsidP="00253E17">
      <w:pPr>
        <w:rPr>
          <w:rFonts w:ascii="Times New Roman" w:hAnsi="Times New Roman" w:cs="Times New Roman"/>
          <w:sz w:val="24"/>
          <w:szCs w:val="24"/>
        </w:rPr>
      </w:pPr>
      <w:r>
        <w:rPr>
          <w:rFonts w:ascii="Times New Roman" w:hAnsi="Times New Roman" w:cs="Times New Roman"/>
          <w:sz w:val="24"/>
          <w:szCs w:val="24"/>
        </w:rPr>
        <w:t>M</w:t>
      </w:r>
      <w:r w:rsidR="00253E17">
        <w:rPr>
          <w:rFonts w:ascii="Times New Roman" w:hAnsi="Times New Roman" w:cs="Times New Roman"/>
          <w:sz w:val="24"/>
          <w:szCs w:val="24"/>
        </w:rPr>
        <w:t xml:space="preserve">any of the people to whom land has been transferred have little knowledge of agriculture, and have </w:t>
      </w:r>
      <w:r w:rsidR="00EC780E">
        <w:rPr>
          <w:rFonts w:ascii="Times New Roman" w:hAnsi="Times New Roman" w:cs="Times New Roman"/>
          <w:sz w:val="24"/>
          <w:szCs w:val="24"/>
        </w:rPr>
        <w:t>simply b</w:t>
      </w:r>
      <w:r w:rsidR="00253E17">
        <w:rPr>
          <w:rFonts w:ascii="Times New Roman" w:hAnsi="Times New Roman" w:cs="Times New Roman"/>
          <w:sz w:val="24"/>
          <w:szCs w:val="24"/>
        </w:rPr>
        <w:t>een dumped on farms with little effective support from the state. Agricultural extension services are still provided – South Africa</w:t>
      </w:r>
      <w:r>
        <w:rPr>
          <w:rFonts w:ascii="Times New Roman" w:hAnsi="Times New Roman" w:cs="Times New Roman"/>
          <w:sz w:val="24"/>
          <w:szCs w:val="24"/>
        </w:rPr>
        <w:t>, in fact,</w:t>
      </w:r>
      <w:r w:rsidR="00253E17">
        <w:rPr>
          <w:rFonts w:ascii="Times New Roman" w:hAnsi="Times New Roman" w:cs="Times New Roman"/>
          <w:sz w:val="24"/>
          <w:szCs w:val="24"/>
        </w:rPr>
        <w:t xml:space="preserve"> spend</w:t>
      </w:r>
      <w:r w:rsidR="00EC780E">
        <w:rPr>
          <w:rFonts w:ascii="Times New Roman" w:hAnsi="Times New Roman" w:cs="Times New Roman"/>
          <w:sz w:val="24"/>
          <w:szCs w:val="24"/>
        </w:rPr>
        <w:t>s</w:t>
      </w:r>
      <w:r w:rsidR="00253E17">
        <w:rPr>
          <w:rFonts w:ascii="Times New Roman" w:hAnsi="Times New Roman" w:cs="Times New Roman"/>
          <w:sz w:val="24"/>
          <w:szCs w:val="24"/>
        </w:rPr>
        <w:t xml:space="preserve"> three times the global average on these – but extension officers have little relevant knowledge and manage to visit only 13% to 14% of small farmers, according to </w:t>
      </w:r>
      <w:r w:rsidR="004A3902">
        <w:rPr>
          <w:rFonts w:ascii="Times New Roman" w:hAnsi="Times New Roman" w:cs="Times New Roman"/>
          <w:sz w:val="24"/>
          <w:szCs w:val="24"/>
        </w:rPr>
        <w:t xml:space="preserve">the government’s Agricultural Policy Action Plan (APAP) 2015-2019 </w:t>
      </w:r>
      <w:r w:rsidR="00253E17">
        <w:rPr>
          <w:rFonts w:ascii="Times New Roman" w:hAnsi="Times New Roman" w:cs="Times New Roman"/>
          <w:sz w:val="24"/>
          <w:szCs w:val="24"/>
        </w:rPr>
        <w:t>and other official assessments.</w:t>
      </w:r>
      <w:r w:rsidR="00976B4E">
        <w:rPr>
          <w:rStyle w:val="EndnoteReference"/>
          <w:rFonts w:ascii="Times New Roman" w:hAnsi="Times New Roman" w:cs="Times New Roman"/>
          <w:sz w:val="24"/>
          <w:szCs w:val="24"/>
        </w:rPr>
        <w:endnoteReference w:id="31"/>
      </w:r>
      <w:r w:rsidR="00253E17">
        <w:rPr>
          <w:rFonts w:ascii="Times New Roman" w:hAnsi="Times New Roman" w:cs="Times New Roman"/>
          <w:sz w:val="24"/>
          <w:szCs w:val="24"/>
        </w:rPr>
        <w:t xml:space="preserve"> </w:t>
      </w:r>
    </w:p>
    <w:p w:rsidR="00530E8C" w:rsidRDefault="00530E8C" w:rsidP="00530E8C">
      <w:pPr>
        <w:rPr>
          <w:rFonts w:ascii="Times New Roman" w:hAnsi="Times New Roman" w:cs="Times New Roman"/>
          <w:sz w:val="24"/>
          <w:szCs w:val="24"/>
        </w:rPr>
      </w:pPr>
      <w:r>
        <w:rPr>
          <w:rFonts w:ascii="Times New Roman" w:hAnsi="Times New Roman" w:cs="Times New Roman"/>
          <w:sz w:val="24"/>
          <w:szCs w:val="24"/>
        </w:rPr>
        <w:t xml:space="preserve">According to </w:t>
      </w:r>
      <w:r w:rsidRPr="006C2A02">
        <w:rPr>
          <w:rFonts w:ascii="Times New Roman" w:hAnsi="Times New Roman" w:cs="Times New Roman"/>
          <w:sz w:val="24"/>
          <w:szCs w:val="24"/>
        </w:rPr>
        <w:t>Salam Abram, an ANC MP who is himself a farmer and who served on the parliamentary committee for agriculture for twelve years, land reform ha</w:t>
      </w:r>
      <w:r>
        <w:rPr>
          <w:rFonts w:ascii="Times New Roman" w:hAnsi="Times New Roman" w:cs="Times New Roman"/>
          <w:sz w:val="24"/>
          <w:szCs w:val="24"/>
        </w:rPr>
        <w:t>s</w:t>
      </w:r>
      <w:r w:rsidRPr="006C2A02">
        <w:rPr>
          <w:rFonts w:ascii="Times New Roman" w:hAnsi="Times New Roman" w:cs="Times New Roman"/>
          <w:sz w:val="24"/>
          <w:szCs w:val="24"/>
        </w:rPr>
        <w:t xml:space="preserve"> been a </w:t>
      </w:r>
      <w:r>
        <w:rPr>
          <w:rFonts w:ascii="Times New Roman" w:hAnsi="Times New Roman" w:cs="Times New Roman"/>
          <w:sz w:val="24"/>
          <w:szCs w:val="24"/>
        </w:rPr>
        <w:t>‘</w:t>
      </w:r>
      <w:r w:rsidRPr="006C2A02">
        <w:rPr>
          <w:rFonts w:ascii="Times New Roman" w:hAnsi="Times New Roman" w:cs="Times New Roman"/>
          <w:sz w:val="24"/>
          <w:szCs w:val="24"/>
        </w:rPr>
        <w:t>dismal failure</w:t>
      </w:r>
      <w:r>
        <w:rPr>
          <w:rFonts w:ascii="Times New Roman" w:hAnsi="Times New Roman" w:cs="Times New Roman"/>
          <w:sz w:val="24"/>
          <w:szCs w:val="24"/>
        </w:rPr>
        <w:t>’</w:t>
      </w:r>
      <w:r w:rsidRPr="006C2A02">
        <w:rPr>
          <w:rFonts w:ascii="Times New Roman" w:hAnsi="Times New Roman" w:cs="Times New Roman"/>
          <w:sz w:val="24"/>
          <w:szCs w:val="24"/>
        </w:rPr>
        <w:t xml:space="preserve"> because no proper </w:t>
      </w:r>
      <w:r>
        <w:rPr>
          <w:rFonts w:ascii="Times New Roman" w:hAnsi="Times New Roman" w:cs="Times New Roman"/>
          <w:sz w:val="24"/>
          <w:szCs w:val="24"/>
        </w:rPr>
        <w:t>‘</w:t>
      </w:r>
      <w:r w:rsidRPr="006C2A02">
        <w:rPr>
          <w:rFonts w:ascii="Times New Roman" w:hAnsi="Times New Roman" w:cs="Times New Roman"/>
          <w:sz w:val="24"/>
          <w:szCs w:val="24"/>
        </w:rPr>
        <w:t>after-settlement</w:t>
      </w:r>
      <w:r>
        <w:rPr>
          <w:rFonts w:ascii="Times New Roman" w:hAnsi="Times New Roman" w:cs="Times New Roman"/>
          <w:sz w:val="24"/>
          <w:szCs w:val="24"/>
        </w:rPr>
        <w:t>’</w:t>
      </w:r>
      <w:r w:rsidRPr="006C2A02">
        <w:rPr>
          <w:rFonts w:ascii="Times New Roman" w:hAnsi="Times New Roman" w:cs="Times New Roman"/>
          <w:sz w:val="24"/>
          <w:szCs w:val="24"/>
        </w:rPr>
        <w:t xml:space="preserve"> support ha</w:t>
      </w:r>
      <w:r>
        <w:rPr>
          <w:rFonts w:ascii="Times New Roman" w:hAnsi="Times New Roman" w:cs="Times New Roman"/>
          <w:sz w:val="24"/>
          <w:szCs w:val="24"/>
        </w:rPr>
        <w:t>s</w:t>
      </w:r>
      <w:r w:rsidRPr="006C2A02">
        <w:rPr>
          <w:rFonts w:ascii="Times New Roman" w:hAnsi="Times New Roman" w:cs="Times New Roman"/>
          <w:sz w:val="24"/>
          <w:szCs w:val="24"/>
        </w:rPr>
        <w:t xml:space="preserve"> been provided to beneficiaries. </w:t>
      </w:r>
      <w:r>
        <w:rPr>
          <w:rFonts w:ascii="Times New Roman" w:hAnsi="Times New Roman" w:cs="Times New Roman"/>
          <w:sz w:val="24"/>
          <w:szCs w:val="24"/>
        </w:rPr>
        <w:t>Says Mr Abram: ‘</w:t>
      </w:r>
      <w:r w:rsidRPr="006C2A02">
        <w:rPr>
          <w:rFonts w:ascii="Times New Roman" w:hAnsi="Times New Roman" w:cs="Times New Roman"/>
          <w:sz w:val="24"/>
          <w:szCs w:val="24"/>
        </w:rPr>
        <w:t xml:space="preserve">The best mentors in South Africa are commercial farmers, </w:t>
      </w:r>
      <w:r>
        <w:rPr>
          <w:rFonts w:ascii="Times New Roman" w:hAnsi="Times New Roman" w:cs="Times New Roman"/>
          <w:sz w:val="24"/>
          <w:szCs w:val="24"/>
        </w:rPr>
        <w:t>but</w:t>
      </w:r>
      <w:r w:rsidRPr="006C2A02">
        <w:rPr>
          <w:rFonts w:ascii="Times New Roman" w:hAnsi="Times New Roman" w:cs="Times New Roman"/>
          <w:sz w:val="24"/>
          <w:szCs w:val="24"/>
        </w:rPr>
        <w:t xml:space="preserve"> their support, which they ha</w:t>
      </w:r>
      <w:r>
        <w:rPr>
          <w:rFonts w:ascii="Times New Roman" w:hAnsi="Times New Roman" w:cs="Times New Roman"/>
          <w:sz w:val="24"/>
          <w:szCs w:val="24"/>
        </w:rPr>
        <w:t>ve</w:t>
      </w:r>
      <w:r w:rsidRPr="006C2A02">
        <w:rPr>
          <w:rFonts w:ascii="Times New Roman" w:hAnsi="Times New Roman" w:cs="Times New Roman"/>
          <w:sz w:val="24"/>
          <w:szCs w:val="24"/>
        </w:rPr>
        <w:t xml:space="preserve"> freely offered, </w:t>
      </w:r>
      <w:r>
        <w:rPr>
          <w:rFonts w:ascii="Times New Roman" w:hAnsi="Times New Roman" w:cs="Times New Roman"/>
          <w:sz w:val="24"/>
          <w:szCs w:val="24"/>
        </w:rPr>
        <w:t>has</w:t>
      </w:r>
      <w:r w:rsidRPr="006C2A02">
        <w:rPr>
          <w:rFonts w:ascii="Times New Roman" w:hAnsi="Times New Roman" w:cs="Times New Roman"/>
          <w:sz w:val="24"/>
          <w:szCs w:val="24"/>
        </w:rPr>
        <w:t xml:space="preserve"> never </w:t>
      </w:r>
      <w:r>
        <w:rPr>
          <w:rFonts w:ascii="Times New Roman" w:hAnsi="Times New Roman" w:cs="Times New Roman"/>
          <w:sz w:val="24"/>
          <w:szCs w:val="24"/>
        </w:rPr>
        <w:t xml:space="preserve">really been accepted by the government.’ </w:t>
      </w:r>
      <w:r w:rsidR="009A32BA">
        <w:rPr>
          <w:rFonts w:ascii="Times New Roman" w:hAnsi="Times New Roman" w:cs="Times New Roman"/>
          <w:sz w:val="24"/>
          <w:szCs w:val="24"/>
        </w:rPr>
        <w:t xml:space="preserve">The support provided by commercial farmers </w:t>
      </w:r>
      <w:r w:rsidR="003110CE">
        <w:rPr>
          <w:rFonts w:ascii="Times New Roman" w:hAnsi="Times New Roman" w:cs="Times New Roman"/>
          <w:sz w:val="24"/>
          <w:szCs w:val="24"/>
        </w:rPr>
        <w:t>has</w:t>
      </w:r>
      <w:r w:rsidR="009A32BA">
        <w:rPr>
          <w:rFonts w:ascii="Times New Roman" w:hAnsi="Times New Roman" w:cs="Times New Roman"/>
          <w:sz w:val="24"/>
          <w:szCs w:val="24"/>
        </w:rPr>
        <w:t xml:space="preserve"> nevertheless </w:t>
      </w:r>
      <w:r w:rsidR="003110CE">
        <w:rPr>
          <w:rFonts w:ascii="Times New Roman" w:hAnsi="Times New Roman" w:cs="Times New Roman"/>
          <w:sz w:val="24"/>
          <w:szCs w:val="24"/>
        </w:rPr>
        <w:t xml:space="preserve">been </w:t>
      </w:r>
      <w:r w:rsidR="009A32BA">
        <w:rPr>
          <w:rFonts w:ascii="Times New Roman" w:hAnsi="Times New Roman" w:cs="Times New Roman"/>
          <w:sz w:val="24"/>
          <w:szCs w:val="24"/>
        </w:rPr>
        <w:t>considerable, amounting to some R330m</w:t>
      </w:r>
      <w:r w:rsidR="003110CE">
        <w:rPr>
          <w:rFonts w:ascii="Times New Roman" w:hAnsi="Times New Roman" w:cs="Times New Roman"/>
          <w:sz w:val="24"/>
          <w:szCs w:val="24"/>
        </w:rPr>
        <w:t xml:space="preserve"> in 2016/17 alone</w:t>
      </w:r>
      <w:r w:rsidR="009A32BA">
        <w:rPr>
          <w:rFonts w:ascii="Times New Roman" w:hAnsi="Times New Roman" w:cs="Times New Roman"/>
          <w:sz w:val="24"/>
          <w:szCs w:val="24"/>
        </w:rPr>
        <w:t>.</w:t>
      </w:r>
      <w:r w:rsidR="00976B4E">
        <w:rPr>
          <w:rStyle w:val="EndnoteReference"/>
          <w:rFonts w:ascii="Times New Roman" w:hAnsi="Times New Roman" w:cs="Times New Roman"/>
          <w:sz w:val="24"/>
          <w:szCs w:val="24"/>
        </w:rPr>
        <w:endnoteReference w:id="32"/>
      </w:r>
      <w:r w:rsidR="00AD0E72" w:rsidRPr="00AD0E72">
        <w:rPr>
          <w:rFonts w:ascii="Times New Roman" w:hAnsi="Times New Roman" w:cs="Times New Roman"/>
          <w:sz w:val="24"/>
          <w:szCs w:val="24"/>
        </w:rPr>
        <w:t xml:space="preserve"> </w:t>
      </w:r>
    </w:p>
    <w:p w:rsidR="00253E17" w:rsidRDefault="009A32BA" w:rsidP="00253E17">
      <w:pPr>
        <w:rPr>
          <w:rFonts w:ascii="Times New Roman" w:hAnsi="Times New Roman" w:cs="Times New Roman"/>
          <w:sz w:val="24"/>
          <w:szCs w:val="24"/>
        </w:rPr>
      </w:pPr>
      <w:r>
        <w:rPr>
          <w:rFonts w:ascii="Times New Roman" w:hAnsi="Times New Roman" w:cs="Times New Roman"/>
          <w:sz w:val="24"/>
          <w:szCs w:val="24"/>
        </w:rPr>
        <w:t>Also relevant is the fact that</w:t>
      </w:r>
      <w:r w:rsidR="00574A0C">
        <w:rPr>
          <w:rFonts w:ascii="Times New Roman" w:hAnsi="Times New Roman" w:cs="Times New Roman"/>
          <w:sz w:val="24"/>
          <w:szCs w:val="24"/>
        </w:rPr>
        <w:t xml:space="preserve"> s</w:t>
      </w:r>
      <w:r w:rsidR="00253E17">
        <w:rPr>
          <w:rFonts w:ascii="Times New Roman" w:hAnsi="Times New Roman" w:cs="Times New Roman"/>
          <w:sz w:val="24"/>
          <w:szCs w:val="24"/>
        </w:rPr>
        <w:t xml:space="preserve">mall farmers </w:t>
      </w:r>
      <w:r w:rsidR="00EC780E">
        <w:rPr>
          <w:rFonts w:ascii="Times New Roman" w:hAnsi="Times New Roman" w:cs="Times New Roman"/>
          <w:sz w:val="24"/>
          <w:szCs w:val="24"/>
        </w:rPr>
        <w:t xml:space="preserve">cannot rely on economies of scale and </w:t>
      </w:r>
      <w:r w:rsidR="00253E17">
        <w:rPr>
          <w:rFonts w:ascii="Times New Roman" w:hAnsi="Times New Roman" w:cs="Times New Roman"/>
          <w:sz w:val="24"/>
          <w:szCs w:val="24"/>
        </w:rPr>
        <w:t>find it particularly difficult to cope with rapidly rising input costs</w:t>
      </w:r>
      <w:r w:rsidR="00574A0C">
        <w:rPr>
          <w:rFonts w:ascii="Times New Roman" w:hAnsi="Times New Roman" w:cs="Times New Roman"/>
          <w:sz w:val="24"/>
          <w:szCs w:val="24"/>
        </w:rPr>
        <w:t xml:space="preserve">. </w:t>
      </w:r>
      <w:r w:rsidR="00EC780E">
        <w:rPr>
          <w:rFonts w:ascii="Times New Roman" w:hAnsi="Times New Roman" w:cs="Times New Roman"/>
          <w:sz w:val="24"/>
          <w:szCs w:val="24"/>
        </w:rPr>
        <w:t>L</w:t>
      </w:r>
      <w:r w:rsidR="00253E17">
        <w:rPr>
          <w:rFonts w:ascii="Times New Roman" w:hAnsi="Times New Roman" w:cs="Times New Roman"/>
          <w:sz w:val="24"/>
          <w:szCs w:val="24"/>
        </w:rPr>
        <w:t>abour costs have doubled in the past decade</w:t>
      </w:r>
      <w:r>
        <w:rPr>
          <w:rFonts w:ascii="Times New Roman" w:hAnsi="Times New Roman" w:cs="Times New Roman"/>
          <w:sz w:val="24"/>
          <w:szCs w:val="24"/>
        </w:rPr>
        <w:t>,</w:t>
      </w:r>
      <w:r w:rsidR="00253E17">
        <w:rPr>
          <w:rFonts w:ascii="Times New Roman" w:hAnsi="Times New Roman" w:cs="Times New Roman"/>
          <w:sz w:val="24"/>
          <w:szCs w:val="24"/>
        </w:rPr>
        <w:t xml:space="preserve"> and so too have transport fees and tariffs for electricity, diesel, and water. Small farmers also battle to find markets, as agro-processors and supermarkets generally prefer to deal with a limited number of big producers with high yields and a consistent capacity to meet their exacting quality standards. </w:t>
      </w:r>
      <w:r w:rsidR="00574A0C">
        <w:rPr>
          <w:rFonts w:ascii="Times New Roman" w:hAnsi="Times New Roman" w:cs="Times New Roman"/>
          <w:sz w:val="24"/>
          <w:szCs w:val="24"/>
        </w:rPr>
        <w:t xml:space="preserve">Moreover, </w:t>
      </w:r>
      <w:r w:rsidR="00253E17">
        <w:rPr>
          <w:rFonts w:ascii="Times New Roman" w:hAnsi="Times New Roman" w:cs="Times New Roman"/>
          <w:sz w:val="24"/>
          <w:szCs w:val="24"/>
        </w:rPr>
        <w:t xml:space="preserve">farming infrastructure is often poor, even for commercial farmers. Stock theft and other crimes have also reached levels that are crippling, especially </w:t>
      </w:r>
      <w:r>
        <w:rPr>
          <w:rFonts w:ascii="Times New Roman" w:hAnsi="Times New Roman" w:cs="Times New Roman"/>
          <w:sz w:val="24"/>
          <w:szCs w:val="24"/>
        </w:rPr>
        <w:t>for</w:t>
      </w:r>
      <w:r w:rsidR="00253E17">
        <w:rPr>
          <w:rFonts w:ascii="Times New Roman" w:hAnsi="Times New Roman" w:cs="Times New Roman"/>
          <w:sz w:val="24"/>
          <w:szCs w:val="24"/>
        </w:rPr>
        <w:t xml:space="preserve"> small farmers.</w:t>
      </w:r>
      <w:r w:rsidR="00976B4E">
        <w:rPr>
          <w:rStyle w:val="EndnoteReference"/>
          <w:rFonts w:ascii="Times New Roman" w:hAnsi="Times New Roman" w:cs="Times New Roman"/>
          <w:sz w:val="24"/>
          <w:szCs w:val="24"/>
        </w:rPr>
        <w:endnoteReference w:id="33"/>
      </w:r>
      <w:r w:rsidR="00253E17">
        <w:rPr>
          <w:rFonts w:ascii="Times New Roman" w:hAnsi="Times New Roman" w:cs="Times New Roman"/>
          <w:sz w:val="24"/>
          <w:szCs w:val="24"/>
        </w:rPr>
        <w:t xml:space="preserve">  </w:t>
      </w:r>
    </w:p>
    <w:p w:rsidR="00574A0C" w:rsidRPr="00574A0C" w:rsidRDefault="009D1A84" w:rsidP="00253E17">
      <w:pPr>
        <w:rPr>
          <w:rFonts w:ascii="Times New Roman" w:hAnsi="Times New Roman" w:cs="Times New Roman"/>
          <w:b/>
          <w:i/>
          <w:sz w:val="24"/>
          <w:szCs w:val="24"/>
        </w:rPr>
      </w:pPr>
      <w:r>
        <w:rPr>
          <w:rFonts w:ascii="Times New Roman" w:hAnsi="Times New Roman" w:cs="Times New Roman"/>
          <w:b/>
          <w:i/>
          <w:sz w:val="24"/>
          <w:szCs w:val="24"/>
        </w:rPr>
        <w:t>5</w:t>
      </w:r>
      <w:r w:rsidR="00574A0C" w:rsidRPr="00574A0C">
        <w:rPr>
          <w:rFonts w:ascii="Times New Roman" w:hAnsi="Times New Roman" w:cs="Times New Roman"/>
          <w:b/>
          <w:i/>
          <w:sz w:val="24"/>
          <w:szCs w:val="24"/>
        </w:rPr>
        <w:t>.4</w:t>
      </w:r>
      <w:r w:rsidR="00574A0C" w:rsidRPr="00574A0C">
        <w:rPr>
          <w:rFonts w:ascii="Times New Roman" w:hAnsi="Times New Roman" w:cs="Times New Roman"/>
          <w:b/>
          <w:i/>
          <w:sz w:val="24"/>
          <w:szCs w:val="24"/>
        </w:rPr>
        <w:tab/>
        <w:t>Gross bureaucratic inefficiency</w:t>
      </w:r>
    </w:p>
    <w:p w:rsidR="004E617C" w:rsidRDefault="004E617C" w:rsidP="004E617C">
      <w:pPr>
        <w:rPr>
          <w:rFonts w:ascii="Times New Roman" w:hAnsi="Times New Roman" w:cs="Times New Roman"/>
          <w:sz w:val="24"/>
          <w:szCs w:val="24"/>
        </w:rPr>
      </w:pPr>
      <w:r>
        <w:rPr>
          <w:rFonts w:ascii="Times New Roman" w:hAnsi="Times New Roman" w:cs="Times New Roman"/>
          <w:sz w:val="24"/>
          <w:szCs w:val="24"/>
        </w:rPr>
        <w:t xml:space="preserve">The restitution process has been dogged by so much inefficiency that officials </w:t>
      </w:r>
      <w:r w:rsidR="009A32BA">
        <w:rPr>
          <w:rFonts w:ascii="Times New Roman" w:hAnsi="Times New Roman" w:cs="Times New Roman"/>
          <w:sz w:val="24"/>
          <w:szCs w:val="24"/>
        </w:rPr>
        <w:t>do not even know</w:t>
      </w:r>
      <w:r w:rsidR="009A378C">
        <w:rPr>
          <w:rFonts w:ascii="Times New Roman" w:hAnsi="Times New Roman" w:cs="Times New Roman"/>
          <w:sz w:val="24"/>
          <w:szCs w:val="24"/>
        </w:rPr>
        <w:t xml:space="preserve"> how many</w:t>
      </w:r>
      <w:r>
        <w:rPr>
          <w:rFonts w:ascii="Times New Roman" w:hAnsi="Times New Roman" w:cs="Times New Roman"/>
          <w:sz w:val="24"/>
          <w:szCs w:val="24"/>
        </w:rPr>
        <w:t xml:space="preserve"> claims they have received</w:t>
      </w:r>
      <w:r w:rsidR="009A378C">
        <w:rPr>
          <w:rFonts w:ascii="Times New Roman" w:hAnsi="Times New Roman" w:cs="Times New Roman"/>
          <w:sz w:val="24"/>
          <w:szCs w:val="24"/>
        </w:rPr>
        <w:t>, how many they have gazetted, how many have been wrongly gazetted (and should thus be delisted),</w:t>
      </w:r>
      <w:r>
        <w:rPr>
          <w:rFonts w:ascii="Times New Roman" w:hAnsi="Times New Roman" w:cs="Times New Roman"/>
          <w:sz w:val="24"/>
          <w:szCs w:val="24"/>
        </w:rPr>
        <w:t xml:space="preserve"> and how many have yet to be resolved. </w:t>
      </w:r>
    </w:p>
    <w:p w:rsidR="004E617C" w:rsidRPr="004E617C" w:rsidRDefault="009A378C" w:rsidP="00FC64FF">
      <w:pPr>
        <w:widowControl w:val="0"/>
        <w:rPr>
          <w:rFonts w:ascii="Times New Roman" w:hAnsi="Times New Roman" w:cs="Times New Roman"/>
          <w:sz w:val="24"/>
          <w:szCs w:val="24"/>
        </w:rPr>
      </w:pPr>
      <w:r>
        <w:rPr>
          <w:rFonts w:ascii="Times New Roman" w:hAnsi="Times New Roman" w:cs="Times New Roman"/>
          <w:color w:val="222122"/>
          <w:spacing w:val="-1"/>
          <w:sz w:val="24"/>
          <w:szCs w:val="24"/>
          <w:lang w:val="en-GB"/>
        </w:rPr>
        <w:t>Conflicting figures about land claims abound. I</w:t>
      </w:r>
      <w:r w:rsidR="004E617C">
        <w:rPr>
          <w:rFonts w:ascii="Times New Roman" w:hAnsi="Times New Roman" w:cs="Times New Roman"/>
          <w:color w:val="222122"/>
          <w:spacing w:val="-1"/>
          <w:sz w:val="24"/>
          <w:szCs w:val="24"/>
          <w:lang w:val="en-GB"/>
        </w:rPr>
        <w:t xml:space="preserve">n March 2011, for example, the </w:t>
      </w:r>
      <w:r>
        <w:rPr>
          <w:rFonts w:ascii="Times New Roman" w:hAnsi="Times New Roman" w:cs="Times New Roman"/>
          <w:color w:val="222122"/>
          <w:spacing w:val="-1"/>
          <w:sz w:val="24"/>
          <w:szCs w:val="24"/>
          <w:lang w:val="en-GB"/>
        </w:rPr>
        <w:t xml:space="preserve">Land Restitution </w:t>
      </w:r>
      <w:r w:rsidR="004E617C">
        <w:rPr>
          <w:rFonts w:ascii="Times New Roman" w:hAnsi="Times New Roman" w:cs="Times New Roman"/>
          <w:color w:val="222122"/>
          <w:spacing w:val="-1"/>
          <w:sz w:val="24"/>
          <w:szCs w:val="24"/>
          <w:lang w:val="en-GB"/>
        </w:rPr>
        <w:t xml:space="preserve">Commission reported that </w:t>
      </w:r>
      <w:r w:rsidR="00A61A19">
        <w:rPr>
          <w:rFonts w:ascii="Times New Roman" w:hAnsi="Times New Roman" w:cs="Times New Roman"/>
          <w:color w:val="222122"/>
          <w:spacing w:val="-1"/>
          <w:sz w:val="24"/>
          <w:szCs w:val="24"/>
          <w:lang w:val="en-GB"/>
        </w:rPr>
        <w:t xml:space="preserve">it had settled </w:t>
      </w:r>
      <w:r w:rsidRPr="004E617C">
        <w:rPr>
          <w:rFonts w:ascii="Times New Roman" w:hAnsi="Times New Roman" w:cs="Times New Roman"/>
          <w:color w:val="222122"/>
          <w:spacing w:val="-1"/>
          <w:sz w:val="24"/>
          <w:szCs w:val="24"/>
          <w:lang w:val="en-GB"/>
        </w:rPr>
        <w:t xml:space="preserve">some 76 200 </w:t>
      </w:r>
      <w:r>
        <w:rPr>
          <w:rFonts w:ascii="Times New Roman" w:hAnsi="Times New Roman" w:cs="Times New Roman"/>
          <w:color w:val="222122"/>
          <w:spacing w:val="-1"/>
          <w:sz w:val="24"/>
          <w:szCs w:val="24"/>
          <w:lang w:val="en-GB"/>
        </w:rPr>
        <w:t>claims out of the roughly 79 700 it had received by the stipulated deadline of 31</w:t>
      </w:r>
      <w:r w:rsidRPr="009A378C">
        <w:rPr>
          <w:rFonts w:ascii="Times New Roman" w:hAnsi="Times New Roman" w:cs="Times New Roman"/>
          <w:color w:val="222122"/>
          <w:spacing w:val="-1"/>
          <w:sz w:val="24"/>
          <w:szCs w:val="24"/>
          <w:vertAlign w:val="superscript"/>
          <w:lang w:val="en-GB"/>
        </w:rPr>
        <w:t>st</w:t>
      </w:r>
      <w:r>
        <w:rPr>
          <w:rFonts w:ascii="Times New Roman" w:hAnsi="Times New Roman" w:cs="Times New Roman"/>
          <w:color w:val="222122"/>
          <w:spacing w:val="-1"/>
          <w:sz w:val="24"/>
          <w:szCs w:val="24"/>
          <w:lang w:val="en-GB"/>
        </w:rPr>
        <w:t xml:space="preserve"> December 1998, leaving only </w:t>
      </w:r>
      <w:r w:rsidRPr="004E617C">
        <w:rPr>
          <w:rFonts w:ascii="Times New Roman" w:hAnsi="Times New Roman" w:cs="Times New Roman"/>
          <w:color w:val="222122"/>
          <w:spacing w:val="-1"/>
          <w:sz w:val="24"/>
          <w:szCs w:val="24"/>
          <w:lang w:val="en-GB"/>
        </w:rPr>
        <w:t xml:space="preserve">some 3 500 </w:t>
      </w:r>
      <w:r>
        <w:rPr>
          <w:rFonts w:ascii="Times New Roman" w:hAnsi="Times New Roman" w:cs="Times New Roman"/>
          <w:color w:val="222122"/>
          <w:spacing w:val="-1"/>
          <w:sz w:val="24"/>
          <w:szCs w:val="24"/>
          <w:lang w:val="en-GB"/>
        </w:rPr>
        <w:t xml:space="preserve">still </w:t>
      </w:r>
      <w:r w:rsidRPr="004E617C">
        <w:rPr>
          <w:rFonts w:ascii="Times New Roman" w:hAnsi="Times New Roman" w:cs="Times New Roman"/>
          <w:color w:val="222122"/>
          <w:spacing w:val="-1"/>
          <w:sz w:val="24"/>
          <w:szCs w:val="24"/>
          <w:lang w:val="en-GB"/>
        </w:rPr>
        <w:t xml:space="preserve">to be resolved. </w:t>
      </w:r>
      <w:r w:rsidR="009A32BA">
        <w:rPr>
          <w:rFonts w:ascii="Times New Roman" w:hAnsi="Times New Roman" w:cs="Times New Roman"/>
          <w:color w:val="222122"/>
          <w:spacing w:val="-1"/>
          <w:sz w:val="24"/>
          <w:szCs w:val="24"/>
          <w:lang w:val="en-GB"/>
        </w:rPr>
        <w:t>I</w:t>
      </w:r>
      <w:r w:rsidR="00FC64FF">
        <w:rPr>
          <w:rFonts w:ascii="Times New Roman" w:hAnsi="Times New Roman" w:cs="Times New Roman"/>
          <w:sz w:val="24"/>
          <w:szCs w:val="24"/>
        </w:rPr>
        <w:t xml:space="preserve">n 2014, </w:t>
      </w:r>
      <w:r>
        <w:rPr>
          <w:rFonts w:ascii="Times New Roman" w:hAnsi="Times New Roman" w:cs="Times New Roman"/>
          <w:sz w:val="24"/>
          <w:szCs w:val="24"/>
        </w:rPr>
        <w:t>by contrast,</w:t>
      </w:r>
      <w:r w:rsidR="00FC64FF">
        <w:rPr>
          <w:rFonts w:ascii="Times New Roman" w:hAnsi="Times New Roman" w:cs="Times New Roman"/>
          <w:sz w:val="24"/>
          <w:szCs w:val="24"/>
        </w:rPr>
        <w:t xml:space="preserve"> </w:t>
      </w:r>
      <w:r w:rsidR="00F16535">
        <w:rPr>
          <w:rFonts w:ascii="Times New Roman" w:hAnsi="Times New Roman" w:cs="Times New Roman"/>
          <w:sz w:val="24"/>
          <w:szCs w:val="24"/>
        </w:rPr>
        <w:t>the Commission</w:t>
      </w:r>
      <w:r w:rsidR="00FC64FF">
        <w:rPr>
          <w:rFonts w:ascii="Times New Roman" w:hAnsi="Times New Roman" w:cs="Times New Roman"/>
          <w:sz w:val="24"/>
          <w:szCs w:val="24"/>
        </w:rPr>
        <w:t xml:space="preserve"> put the number of claims </w:t>
      </w:r>
      <w:r w:rsidR="004E617C" w:rsidRPr="004E617C">
        <w:rPr>
          <w:rFonts w:ascii="Times New Roman" w:hAnsi="Times New Roman" w:cs="Times New Roman"/>
          <w:sz w:val="24"/>
          <w:szCs w:val="24"/>
        </w:rPr>
        <w:t xml:space="preserve">still needing to be resolved at more than 8 500. </w:t>
      </w:r>
      <w:r w:rsidR="00FC64FF">
        <w:rPr>
          <w:rFonts w:ascii="Times New Roman" w:hAnsi="Times New Roman" w:cs="Times New Roman"/>
          <w:sz w:val="24"/>
          <w:szCs w:val="24"/>
        </w:rPr>
        <w:t>More recent estimates are higher still,</w:t>
      </w:r>
      <w:r w:rsidR="004E617C" w:rsidRPr="004E617C">
        <w:rPr>
          <w:rFonts w:ascii="Times New Roman" w:hAnsi="Times New Roman" w:cs="Times New Roman"/>
          <w:sz w:val="24"/>
          <w:szCs w:val="24"/>
        </w:rPr>
        <w:t xml:space="preserve"> put</w:t>
      </w:r>
      <w:r w:rsidR="00FC64FF">
        <w:rPr>
          <w:rFonts w:ascii="Times New Roman" w:hAnsi="Times New Roman" w:cs="Times New Roman"/>
          <w:sz w:val="24"/>
          <w:szCs w:val="24"/>
        </w:rPr>
        <w:t>ting</w:t>
      </w:r>
      <w:r w:rsidR="004E617C" w:rsidRPr="004E617C">
        <w:rPr>
          <w:rFonts w:ascii="Times New Roman" w:hAnsi="Times New Roman" w:cs="Times New Roman"/>
          <w:sz w:val="24"/>
          <w:szCs w:val="24"/>
        </w:rPr>
        <w:t xml:space="preserve"> th</w:t>
      </w:r>
      <w:r w:rsidR="00FC64FF">
        <w:rPr>
          <w:rFonts w:ascii="Times New Roman" w:hAnsi="Times New Roman" w:cs="Times New Roman"/>
          <w:sz w:val="24"/>
          <w:szCs w:val="24"/>
        </w:rPr>
        <w:t>e</w:t>
      </w:r>
      <w:r w:rsidR="004E617C" w:rsidRPr="004E617C">
        <w:rPr>
          <w:rFonts w:ascii="Times New Roman" w:hAnsi="Times New Roman" w:cs="Times New Roman"/>
          <w:sz w:val="24"/>
          <w:szCs w:val="24"/>
        </w:rPr>
        <w:t xml:space="preserve"> number at 13 000 or 20 500. </w:t>
      </w:r>
      <w:r w:rsidR="00A61A19">
        <w:rPr>
          <w:rFonts w:ascii="Times New Roman" w:hAnsi="Times New Roman" w:cs="Times New Roman"/>
          <w:sz w:val="24"/>
          <w:szCs w:val="24"/>
        </w:rPr>
        <w:t xml:space="preserve">In November 2017, the report of the High Level Panel said that more than 7 000 claims </w:t>
      </w:r>
      <w:r w:rsidR="00A773EF">
        <w:rPr>
          <w:rFonts w:ascii="Times New Roman" w:hAnsi="Times New Roman" w:cs="Times New Roman"/>
          <w:sz w:val="24"/>
          <w:szCs w:val="24"/>
        </w:rPr>
        <w:t>still needed</w:t>
      </w:r>
      <w:r w:rsidR="00A61A19">
        <w:rPr>
          <w:rFonts w:ascii="Times New Roman" w:hAnsi="Times New Roman" w:cs="Times New Roman"/>
          <w:sz w:val="24"/>
          <w:szCs w:val="24"/>
        </w:rPr>
        <w:t xml:space="preserve"> to be settled, while more than 19 000 </w:t>
      </w:r>
      <w:r w:rsidR="00A773EF">
        <w:rPr>
          <w:rFonts w:ascii="Times New Roman" w:hAnsi="Times New Roman" w:cs="Times New Roman"/>
          <w:sz w:val="24"/>
          <w:szCs w:val="24"/>
        </w:rPr>
        <w:t xml:space="preserve">had </w:t>
      </w:r>
      <w:r w:rsidR="00A61A19">
        <w:rPr>
          <w:rFonts w:ascii="Times New Roman" w:hAnsi="Times New Roman" w:cs="Times New Roman"/>
          <w:sz w:val="24"/>
          <w:szCs w:val="24"/>
        </w:rPr>
        <w:t>still to be finalised</w:t>
      </w:r>
      <w:r w:rsidR="00CB1B1D">
        <w:rPr>
          <w:rFonts w:ascii="Times New Roman" w:hAnsi="Times New Roman" w:cs="Times New Roman"/>
          <w:sz w:val="24"/>
          <w:szCs w:val="24"/>
        </w:rPr>
        <w:t xml:space="preserve"> through the provision of agreed land or compensation</w:t>
      </w:r>
      <w:r w:rsidR="00A61A19">
        <w:rPr>
          <w:rFonts w:ascii="Times New Roman" w:hAnsi="Times New Roman" w:cs="Times New Roman"/>
          <w:sz w:val="24"/>
          <w:szCs w:val="24"/>
        </w:rPr>
        <w:t>.</w:t>
      </w:r>
      <w:r w:rsidR="00976B4E">
        <w:rPr>
          <w:rStyle w:val="EndnoteReference"/>
          <w:rFonts w:ascii="Times New Roman" w:hAnsi="Times New Roman" w:cs="Times New Roman"/>
          <w:sz w:val="24"/>
          <w:szCs w:val="24"/>
        </w:rPr>
        <w:endnoteReference w:id="34"/>
      </w:r>
      <w:r w:rsidR="00A61A19">
        <w:rPr>
          <w:rFonts w:ascii="Times New Roman" w:hAnsi="Times New Roman" w:cs="Times New Roman"/>
          <w:sz w:val="24"/>
          <w:szCs w:val="24"/>
        </w:rPr>
        <w:t xml:space="preserve">  </w:t>
      </w:r>
    </w:p>
    <w:p w:rsidR="00FA2ED4" w:rsidRDefault="00A61A19" w:rsidP="004E617C">
      <w:pPr>
        <w:rPr>
          <w:rFonts w:ascii="Times New Roman" w:hAnsi="Times New Roman" w:cs="Times New Roman"/>
          <w:sz w:val="24"/>
          <w:szCs w:val="24"/>
        </w:rPr>
      </w:pPr>
      <w:r>
        <w:rPr>
          <w:rFonts w:ascii="Times New Roman" w:hAnsi="Times New Roman" w:cs="Times New Roman"/>
          <w:sz w:val="24"/>
          <w:szCs w:val="24"/>
        </w:rPr>
        <w:lastRenderedPageBreak/>
        <w:t>In addition, o</w:t>
      </w:r>
      <w:r w:rsidR="00FC64FF">
        <w:rPr>
          <w:rFonts w:ascii="Times New Roman" w:hAnsi="Times New Roman" w:cs="Times New Roman"/>
          <w:sz w:val="24"/>
          <w:szCs w:val="24"/>
        </w:rPr>
        <w:t xml:space="preserve">fficials have </w:t>
      </w:r>
      <w:r w:rsidR="009A378C">
        <w:rPr>
          <w:rFonts w:ascii="Times New Roman" w:hAnsi="Times New Roman" w:cs="Times New Roman"/>
          <w:sz w:val="24"/>
          <w:szCs w:val="24"/>
        </w:rPr>
        <w:t xml:space="preserve">often </w:t>
      </w:r>
      <w:r w:rsidR="00FC64FF">
        <w:rPr>
          <w:rFonts w:ascii="Times New Roman" w:hAnsi="Times New Roman" w:cs="Times New Roman"/>
          <w:sz w:val="24"/>
          <w:szCs w:val="24"/>
        </w:rPr>
        <w:t>gazetted claims without adequate proof of their validity</w:t>
      </w:r>
      <w:r w:rsidR="009A378C">
        <w:rPr>
          <w:rFonts w:ascii="Times New Roman" w:hAnsi="Times New Roman" w:cs="Times New Roman"/>
          <w:sz w:val="24"/>
          <w:szCs w:val="24"/>
        </w:rPr>
        <w:t xml:space="preserve">, or </w:t>
      </w:r>
      <w:r w:rsidR="00A773EF">
        <w:rPr>
          <w:rFonts w:ascii="Times New Roman" w:hAnsi="Times New Roman" w:cs="Times New Roman"/>
          <w:sz w:val="24"/>
          <w:szCs w:val="24"/>
        </w:rPr>
        <w:t xml:space="preserve">have </w:t>
      </w:r>
      <w:r w:rsidR="009A378C">
        <w:rPr>
          <w:rFonts w:ascii="Times New Roman" w:hAnsi="Times New Roman" w:cs="Times New Roman"/>
          <w:sz w:val="24"/>
          <w:szCs w:val="24"/>
        </w:rPr>
        <w:t>inflated the claims received</w:t>
      </w:r>
      <w:r w:rsidR="00FC64FF">
        <w:rPr>
          <w:rFonts w:ascii="Times New Roman" w:hAnsi="Times New Roman" w:cs="Times New Roman"/>
          <w:sz w:val="24"/>
          <w:szCs w:val="24"/>
        </w:rPr>
        <w:t>.</w:t>
      </w:r>
      <w:r w:rsidR="009A378C">
        <w:rPr>
          <w:rFonts w:ascii="Times New Roman" w:hAnsi="Times New Roman" w:cs="Times New Roman"/>
          <w:sz w:val="24"/>
          <w:szCs w:val="24"/>
        </w:rPr>
        <w:t xml:space="preserve"> (The most </w:t>
      </w:r>
      <w:r w:rsidR="004E617C" w:rsidRPr="004E617C">
        <w:rPr>
          <w:rFonts w:ascii="Times New Roman" w:hAnsi="Times New Roman" w:cs="Times New Roman"/>
          <w:color w:val="222122"/>
          <w:spacing w:val="-1"/>
          <w:sz w:val="24"/>
          <w:szCs w:val="24"/>
          <w:lang w:val="en-GB"/>
        </w:rPr>
        <w:t>notabl</w:t>
      </w:r>
      <w:r w:rsidR="009A378C">
        <w:rPr>
          <w:rFonts w:ascii="Times New Roman" w:hAnsi="Times New Roman" w:cs="Times New Roman"/>
          <w:color w:val="222122"/>
          <w:spacing w:val="-1"/>
          <w:sz w:val="24"/>
          <w:szCs w:val="24"/>
          <w:lang w:val="en-GB"/>
        </w:rPr>
        <w:t xml:space="preserve">e </w:t>
      </w:r>
      <w:r w:rsidR="008053D0">
        <w:rPr>
          <w:rFonts w:ascii="Times New Roman" w:hAnsi="Times New Roman" w:cs="Times New Roman"/>
          <w:color w:val="222122"/>
          <w:spacing w:val="-1"/>
          <w:sz w:val="24"/>
          <w:szCs w:val="24"/>
          <w:lang w:val="en-GB"/>
        </w:rPr>
        <w:t xml:space="preserve">example </w:t>
      </w:r>
      <w:r w:rsidR="009A378C">
        <w:rPr>
          <w:rFonts w:ascii="Times New Roman" w:hAnsi="Times New Roman" w:cs="Times New Roman"/>
          <w:color w:val="222122"/>
          <w:spacing w:val="-1"/>
          <w:sz w:val="24"/>
          <w:szCs w:val="24"/>
          <w:lang w:val="en-GB"/>
        </w:rPr>
        <w:t xml:space="preserve">is </w:t>
      </w:r>
      <w:r w:rsidR="008053D0">
        <w:rPr>
          <w:rFonts w:ascii="Times New Roman" w:hAnsi="Times New Roman" w:cs="Times New Roman"/>
          <w:color w:val="222122"/>
          <w:spacing w:val="-1"/>
          <w:sz w:val="24"/>
          <w:szCs w:val="24"/>
          <w:lang w:val="en-GB"/>
        </w:rPr>
        <w:t xml:space="preserve">perhaps </w:t>
      </w:r>
      <w:r w:rsidR="004E617C" w:rsidRPr="004E617C">
        <w:rPr>
          <w:rFonts w:ascii="Times New Roman" w:hAnsi="Times New Roman" w:cs="Times New Roman"/>
          <w:color w:val="222122"/>
          <w:spacing w:val="-1"/>
          <w:sz w:val="24"/>
          <w:szCs w:val="24"/>
          <w:lang w:val="en-GB"/>
        </w:rPr>
        <w:t>in Magoebaskloof</w:t>
      </w:r>
      <w:r w:rsidR="00B1702D">
        <w:rPr>
          <w:rFonts w:ascii="Times New Roman" w:hAnsi="Times New Roman" w:cs="Times New Roman"/>
          <w:color w:val="222122"/>
          <w:spacing w:val="-1"/>
          <w:sz w:val="24"/>
          <w:szCs w:val="24"/>
          <w:lang w:val="en-GB"/>
        </w:rPr>
        <w:t xml:space="preserve"> in </w:t>
      </w:r>
      <w:r w:rsidR="004E617C" w:rsidRPr="004E617C">
        <w:rPr>
          <w:rFonts w:ascii="Times New Roman" w:hAnsi="Times New Roman" w:cs="Times New Roman"/>
          <w:color w:val="222122"/>
          <w:spacing w:val="-1"/>
          <w:sz w:val="24"/>
          <w:szCs w:val="24"/>
          <w:lang w:val="en-GB"/>
        </w:rPr>
        <w:t>Limpopo, where the six claims in fact lodged by local communities spiralled to more than 600 as gazetted by bureaucrats.</w:t>
      </w:r>
      <w:r w:rsidR="009A378C">
        <w:rPr>
          <w:rFonts w:ascii="Times New Roman" w:hAnsi="Times New Roman" w:cs="Times New Roman"/>
          <w:color w:val="222122"/>
          <w:spacing w:val="-1"/>
          <w:sz w:val="24"/>
          <w:szCs w:val="24"/>
          <w:lang w:val="en-GB"/>
        </w:rPr>
        <w:t>)</w:t>
      </w:r>
      <w:r w:rsidR="004E617C" w:rsidRPr="004E617C">
        <w:rPr>
          <w:rFonts w:ascii="Times New Roman" w:hAnsi="Times New Roman" w:cs="Times New Roman"/>
          <w:color w:val="222122"/>
          <w:spacing w:val="-1"/>
          <w:sz w:val="24"/>
          <w:szCs w:val="24"/>
          <w:lang w:val="en-GB"/>
        </w:rPr>
        <w:t xml:space="preserve"> Partly because of such mistakes, land claims have expanded to embrace 70% of Limpopo, half of all sugar farms, and between 30% and 40% of all land under timber. </w:t>
      </w:r>
      <w:r w:rsidR="009A378C">
        <w:rPr>
          <w:rFonts w:ascii="Times New Roman" w:hAnsi="Times New Roman" w:cs="Times New Roman"/>
          <w:color w:val="222122"/>
          <w:spacing w:val="-1"/>
          <w:sz w:val="24"/>
          <w:szCs w:val="24"/>
          <w:lang w:val="en-GB"/>
        </w:rPr>
        <w:t>According to the</w:t>
      </w:r>
      <w:r w:rsidR="009A378C" w:rsidRPr="004E617C">
        <w:rPr>
          <w:rFonts w:ascii="Times New Roman" w:hAnsi="Times New Roman" w:cs="Times New Roman"/>
          <w:sz w:val="24"/>
          <w:szCs w:val="24"/>
        </w:rPr>
        <w:t xml:space="preserve"> Legal Resources Centre (LRC), a civil society organisation</w:t>
      </w:r>
      <w:r w:rsidR="009A378C">
        <w:rPr>
          <w:rFonts w:ascii="Times New Roman" w:hAnsi="Times New Roman" w:cs="Times New Roman"/>
          <w:sz w:val="24"/>
          <w:szCs w:val="24"/>
        </w:rPr>
        <w:t>,</w:t>
      </w:r>
      <w:r w:rsidR="009A378C" w:rsidRPr="004E617C">
        <w:rPr>
          <w:rFonts w:ascii="Times New Roman" w:hAnsi="Times New Roman" w:cs="Times New Roman"/>
          <w:sz w:val="24"/>
          <w:szCs w:val="24"/>
        </w:rPr>
        <w:t xml:space="preserve"> </w:t>
      </w:r>
      <w:r w:rsidR="009A378C">
        <w:rPr>
          <w:rFonts w:ascii="Times New Roman" w:hAnsi="Times New Roman" w:cs="Times New Roman"/>
          <w:sz w:val="24"/>
          <w:szCs w:val="24"/>
        </w:rPr>
        <w:t>the Commission has made</w:t>
      </w:r>
      <w:r w:rsidR="009A378C" w:rsidRPr="004E617C">
        <w:rPr>
          <w:rFonts w:ascii="Times New Roman" w:hAnsi="Times New Roman" w:cs="Times New Roman"/>
          <w:sz w:val="24"/>
          <w:szCs w:val="24"/>
        </w:rPr>
        <w:t xml:space="preserve"> </w:t>
      </w:r>
      <w:r w:rsidR="009A378C">
        <w:rPr>
          <w:rFonts w:ascii="Times New Roman" w:hAnsi="Times New Roman" w:cs="Times New Roman"/>
          <w:sz w:val="24"/>
          <w:szCs w:val="24"/>
        </w:rPr>
        <w:t>‘</w:t>
      </w:r>
      <w:r w:rsidR="009A378C" w:rsidRPr="004E617C">
        <w:rPr>
          <w:rFonts w:ascii="Times New Roman" w:hAnsi="Times New Roman" w:cs="Times New Roman"/>
          <w:sz w:val="24"/>
          <w:szCs w:val="24"/>
        </w:rPr>
        <w:t>colossal errors</w:t>
      </w:r>
      <w:r w:rsidR="00A773EF">
        <w:rPr>
          <w:rFonts w:ascii="Times New Roman" w:hAnsi="Times New Roman" w:cs="Times New Roman"/>
          <w:sz w:val="24"/>
          <w:szCs w:val="24"/>
        </w:rPr>
        <w:t>’</w:t>
      </w:r>
      <w:r w:rsidR="009A378C" w:rsidRPr="004E617C">
        <w:rPr>
          <w:rFonts w:ascii="Times New Roman" w:hAnsi="Times New Roman" w:cs="Times New Roman"/>
          <w:sz w:val="24"/>
          <w:szCs w:val="24"/>
        </w:rPr>
        <w:t xml:space="preserve"> in the claims verification process</w:t>
      </w:r>
      <w:r w:rsidR="00A773EF">
        <w:rPr>
          <w:rFonts w:ascii="Times New Roman" w:hAnsi="Times New Roman" w:cs="Times New Roman"/>
          <w:sz w:val="24"/>
          <w:szCs w:val="24"/>
        </w:rPr>
        <w:t>,</w:t>
      </w:r>
      <w:r w:rsidR="009A378C">
        <w:rPr>
          <w:rFonts w:ascii="Times New Roman" w:hAnsi="Times New Roman" w:cs="Times New Roman"/>
          <w:sz w:val="24"/>
          <w:szCs w:val="24"/>
        </w:rPr>
        <w:t xml:space="preserve"> which need urgently to be fixed</w:t>
      </w:r>
      <w:r w:rsidR="008B16F0">
        <w:rPr>
          <w:rFonts w:ascii="Times New Roman" w:hAnsi="Times New Roman" w:cs="Times New Roman"/>
          <w:sz w:val="24"/>
          <w:szCs w:val="24"/>
        </w:rPr>
        <w:t>.</w:t>
      </w:r>
      <w:r w:rsidR="009A378C" w:rsidRPr="004E617C">
        <w:rPr>
          <w:rFonts w:ascii="Times New Roman" w:hAnsi="Times New Roman" w:cs="Times New Roman"/>
          <w:sz w:val="24"/>
          <w:szCs w:val="24"/>
        </w:rPr>
        <w:t xml:space="preserve"> </w:t>
      </w:r>
      <w:r w:rsidR="008B16F0">
        <w:rPr>
          <w:rFonts w:ascii="Times New Roman" w:hAnsi="Times New Roman" w:cs="Times New Roman"/>
          <w:sz w:val="24"/>
          <w:szCs w:val="24"/>
        </w:rPr>
        <w:t>However,</w:t>
      </w:r>
      <w:r>
        <w:rPr>
          <w:rFonts w:ascii="Times New Roman" w:hAnsi="Times New Roman" w:cs="Times New Roman"/>
          <w:sz w:val="24"/>
          <w:szCs w:val="24"/>
        </w:rPr>
        <w:t xml:space="preserve"> </w:t>
      </w:r>
      <w:r w:rsidR="009A378C">
        <w:rPr>
          <w:rFonts w:ascii="Times New Roman" w:hAnsi="Times New Roman" w:cs="Times New Roman"/>
          <w:sz w:val="24"/>
          <w:szCs w:val="24"/>
        </w:rPr>
        <w:t>little progress has been made in degazetting invalid claims.</w:t>
      </w:r>
      <w:r w:rsidR="00976B4E">
        <w:rPr>
          <w:rStyle w:val="EndnoteReference"/>
          <w:rFonts w:ascii="Times New Roman" w:hAnsi="Times New Roman" w:cs="Times New Roman"/>
          <w:sz w:val="24"/>
          <w:szCs w:val="24"/>
        </w:rPr>
        <w:endnoteReference w:id="35"/>
      </w:r>
      <w:r w:rsidR="004E617C" w:rsidRPr="004E617C">
        <w:rPr>
          <w:rFonts w:ascii="Times New Roman" w:hAnsi="Times New Roman" w:cs="Times New Roman"/>
          <w:sz w:val="24"/>
          <w:szCs w:val="24"/>
        </w:rPr>
        <w:t xml:space="preserve"> </w:t>
      </w:r>
    </w:p>
    <w:p w:rsidR="00FC64FF" w:rsidRPr="00FC64FF" w:rsidRDefault="005229B4" w:rsidP="00FC64FF">
      <w:pPr>
        <w:rPr>
          <w:rFonts w:ascii="Times New Roman" w:hAnsi="Times New Roman" w:cs="Times New Roman"/>
          <w:sz w:val="24"/>
          <w:szCs w:val="24"/>
        </w:rPr>
      </w:pPr>
      <w:r>
        <w:rPr>
          <w:rFonts w:ascii="Times New Roman" w:hAnsi="Times New Roman" w:cs="Times New Roman"/>
          <w:sz w:val="24"/>
          <w:szCs w:val="24"/>
        </w:rPr>
        <w:t>T</w:t>
      </w:r>
      <w:r w:rsidR="00FC64FF" w:rsidRPr="00FC64FF">
        <w:rPr>
          <w:rFonts w:ascii="Times New Roman" w:hAnsi="Times New Roman" w:cs="Times New Roman"/>
          <w:sz w:val="24"/>
          <w:szCs w:val="24"/>
        </w:rPr>
        <w:t xml:space="preserve">he processing of claims has </w:t>
      </w:r>
      <w:r>
        <w:rPr>
          <w:rFonts w:ascii="Times New Roman" w:hAnsi="Times New Roman" w:cs="Times New Roman"/>
          <w:sz w:val="24"/>
          <w:szCs w:val="24"/>
        </w:rPr>
        <w:t>also</w:t>
      </w:r>
      <w:r w:rsidR="00FC64FF" w:rsidRPr="00FC64FF">
        <w:rPr>
          <w:rFonts w:ascii="Times New Roman" w:hAnsi="Times New Roman" w:cs="Times New Roman"/>
          <w:sz w:val="24"/>
          <w:szCs w:val="24"/>
        </w:rPr>
        <w:t xml:space="preserve"> been dogged by </w:t>
      </w:r>
      <w:r>
        <w:rPr>
          <w:rFonts w:ascii="Times New Roman" w:hAnsi="Times New Roman" w:cs="Times New Roman"/>
          <w:sz w:val="24"/>
          <w:szCs w:val="24"/>
        </w:rPr>
        <w:t xml:space="preserve">long delays and </w:t>
      </w:r>
      <w:r w:rsidR="00FC64FF" w:rsidRPr="00FC64FF">
        <w:rPr>
          <w:rFonts w:ascii="Times New Roman" w:hAnsi="Times New Roman" w:cs="Times New Roman"/>
          <w:sz w:val="24"/>
          <w:szCs w:val="24"/>
        </w:rPr>
        <w:t xml:space="preserve">gross inefficiency. Writes journalist Stephan Hofstatter:  ‘A community leader who had to wait eight years for a reply to a [letter] sums it up for me.’ </w:t>
      </w:r>
      <w:r w:rsidR="00B46F15">
        <w:rPr>
          <w:rFonts w:ascii="Times New Roman" w:hAnsi="Times New Roman" w:cs="Times New Roman"/>
          <w:sz w:val="24"/>
          <w:szCs w:val="24"/>
        </w:rPr>
        <w:t>These l</w:t>
      </w:r>
      <w:r w:rsidR="00FC64FF" w:rsidRPr="00FC64FF">
        <w:rPr>
          <w:rFonts w:ascii="Times New Roman" w:hAnsi="Times New Roman" w:cs="Times New Roman"/>
          <w:sz w:val="24"/>
          <w:szCs w:val="24"/>
        </w:rPr>
        <w:t xml:space="preserve">ong delays have </w:t>
      </w:r>
      <w:r w:rsidR="009A378C">
        <w:rPr>
          <w:rFonts w:ascii="Times New Roman" w:hAnsi="Times New Roman" w:cs="Times New Roman"/>
          <w:sz w:val="24"/>
          <w:szCs w:val="24"/>
        </w:rPr>
        <w:t>greatly harmed the rural economy</w:t>
      </w:r>
      <w:r w:rsidR="00B46F15">
        <w:rPr>
          <w:rFonts w:ascii="Times New Roman" w:hAnsi="Times New Roman" w:cs="Times New Roman"/>
          <w:sz w:val="24"/>
          <w:szCs w:val="24"/>
        </w:rPr>
        <w:t xml:space="preserve">, as farmers cannot easily borrow working capital for land which is under claim. They also have little </w:t>
      </w:r>
      <w:r w:rsidR="00A61A19">
        <w:rPr>
          <w:rFonts w:ascii="Times New Roman" w:hAnsi="Times New Roman" w:cs="Times New Roman"/>
          <w:sz w:val="24"/>
          <w:szCs w:val="24"/>
        </w:rPr>
        <w:t>incentive</w:t>
      </w:r>
      <w:r w:rsidR="00B46F15">
        <w:rPr>
          <w:rFonts w:ascii="Times New Roman" w:hAnsi="Times New Roman" w:cs="Times New Roman"/>
          <w:sz w:val="24"/>
          <w:szCs w:val="24"/>
        </w:rPr>
        <w:t xml:space="preserve"> to invest in it. </w:t>
      </w:r>
      <w:r w:rsidR="00FC64FF" w:rsidRPr="00FC64FF">
        <w:rPr>
          <w:rFonts w:ascii="Times New Roman" w:hAnsi="Times New Roman" w:cs="Times New Roman"/>
          <w:sz w:val="24"/>
          <w:szCs w:val="24"/>
        </w:rPr>
        <w:t xml:space="preserve"> Hence, many farms under claim are no longer worked, and large areas of productive farmland have effectively been frozen. The upshot, says the Centre for Development and Enterprise, a civil society organisation, is that some ‘rural areas are dying from a lack of investment and a lack of economic activity’.</w:t>
      </w:r>
      <w:r w:rsidR="00976B4E">
        <w:rPr>
          <w:rStyle w:val="EndnoteReference"/>
          <w:rFonts w:ascii="Times New Roman" w:hAnsi="Times New Roman" w:cs="Times New Roman"/>
          <w:sz w:val="24"/>
          <w:szCs w:val="24"/>
        </w:rPr>
        <w:endnoteReference w:id="36"/>
      </w:r>
      <w:r w:rsidR="00FC64FF" w:rsidRPr="00FC64FF">
        <w:rPr>
          <w:rFonts w:ascii="Times New Roman" w:hAnsi="Times New Roman" w:cs="Times New Roman"/>
          <w:sz w:val="24"/>
          <w:szCs w:val="24"/>
        </w:rPr>
        <w:t xml:space="preserve"> </w:t>
      </w:r>
    </w:p>
    <w:p w:rsidR="00CA49F7" w:rsidRPr="0001652A" w:rsidRDefault="00A61A19" w:rsidP="00CA49F7">
      <w:pPr>
        <w:rPr>
          <w:rFonts w:ascii="Times New Roman" w:hAnsi="Times New Roman" w:cs="Times New Roman"/>
          <w:sz w:val="24"/>
          <w:szCs w:val="24"/>
        </w:rPr>
      </w:pPr>
      <w:r>
        <w:rPr>
          <w:rFonts w:ascii="Times New Roman" w:hAnsi="Times New Roman" w:cs="Times New Roman"/>
          <w:sz w:val="24"/>
          <w:szCs w:val="24"/>
        </w:rPr>
        <w:t>According to</w:t>
      </w:r>
      <w:r w:rsidR="00CA49F7" w:rsidRPr="0001652A">
        <w:rPr>
          <w:rFonts w:ascii="Times New Roman" w:hAnsi="Times New Roman" w:cs="Times New Roman"/>
          <w:sz w:val="24"/>
          <w:szCs w:val="24"/>
        </w:rPr>
        <w:t xml:space="preserve"> Dr </w:t>
      </w:r>
      <w:r w:rsidR="00530E8C">
        <w:rPr>
          <w:rFonts w:ascii="Times New Roman" w:hAnsi="Times New Roman" w:cs="Times New Roman"/>
          <w:sz w:val="24"/>
          <w:szCs w:val="24"/>
        </w:rPr>
        <w:t xml:space="preserve">Theo </w:t>
      </w:r>
      <w:r w:rsidR="00CA49F7" w:rsidRPr="0001652A">
        <w:rPr>
          <w:rFonts w:ascii="Times New Roman" w:hAnsi="Times New Roman" w:cs="Times New Roman"/>
          <w:sz w:val="24"/>
          <w:szCs w:val="24"/>
        </w:rPr>
        <w:t>de Jager</w:t>
      </w:r>
      <w:r w:rsidR="00530E8C">
        <w:rPr>
          <w:rFonts w:ascii="Times New Roman" w:hAnsi="Times New Roman" w:cs="Times New Roman"/>
          <w:sz w:val="24"/>
          <w:szCs w:val="24"/>
        </w:rPr>
        <w:t xml:space="preserve">, </w:t>
      </w:r>
      <w:r>
        <w:rPr>
          <w:rFonts w:ascii="Times New Roman" w:hAnsi="Times New Roman" w:cs="Times New Roman"/>
          <w:sz w:val="24"/>
          <w:szCs w:val="24"/>
        </w:rPr>
        <w:t xml:space="preserve">a former </w:t>
      </w:r>
      <w:r w:rsidR="00530E8C" w:rsidRPr="00530E8C">
        <w:rPr>
          <w:rFonts w:ascii="Times New Roman" w:hAnsi="Times New Roman" w:cs="Times New Roman"/>
          <w:sz w:val="24"/>
          <w:szCs w:val="24"/>
        </w:rPr>
        <w:t>deputy president</w:t>
      </w:r>
      <w:r w:rsidR="008053D0">
        <w:rPr>
          <w:rFonts w:ascii="Times New Roman" w:hAnsi="Times New Roman" w:cs="Times New Roman"/>
          <w:sz w:val="24"/>
          <w:szCs w:val="24"/>
        </w:rPr>
        <w:t xml:space="preserve"> </w:t>
      </w:r>
      <w:r w:rsidR="00530E8C" w:rsidRPr="00530E8C">
        <w:rPr>
          <w:rFonts w:ascii="Times New Roman" w:hAnsi="Times New Roman" w:cs="Times New Roman"/>
          <w:sz w:val="24"/>
          <w:szCs w:val="24"/>
        </w:rPr>
        <w:t>of Agri SA</w:t>
      </w:r>
      <w:r>
        <w:rPr>
          <w:rFonts w:ascii="Times New Roman" w:hAnsi="Times New Roman" w:cs="Times New Roman"/>
          <w:sz w:val="24"/>
          <w:szCs w:val="24"/>
        </w:rPr>
        <w:t xml:space="preserve"> (</w:t>
      </w:r>
      <w:r w:rsidR="00530E8C" w:rsidRPr="00530E8C">
        <w:rPr>
          <w:rFonts w:ascii="Times New Roman" w:hAnsi="Times New Roman" w:cs="Times New Roman"/>
          <w:sz w:val="24"/>
          <w:szCs w:val="24"/>
        </w:rPr>
        <w:t>the voice of commercial agriculture in the country</w:t>
      </w:r>
      <w:r>
        <w:rPr>
          <w:rFonts w:ascii="Times New Roman" w:hAnsi="Times New Roman" w:cs="Times New Roman"/>
          <w:sz w:val="24"/>
          <w:szCs w:val="24"/>
        </w:rPr>
        <w:t>)</w:t>
      </w:r>
      <w:r w:rsidR="00CA49F7" w:rsidRPr="0001652A">
        <w:rPr>
          <w:rFonts w:ascii="Times New Roman" w:hAnsi="Times New Roman" w:cs="Times New Roman"/>
          <w:sz w:val="24"/>
          <w:szCs w:val="24"/>
        </w:rPr>
        <w:t>: ‘The way the restitution process has been handled has probably done more damage to commercial agriculture in South Africa than the Anglo-Boer War. It has created massive uncertainty, with thousands of farms (often whole districts or industries) caught up in the grip of unfinished claims. No one – neither the current owner nor the claimants – knows who will own the farm in a year from now. So for years no further investment or development takes place.’</w:t>
      </w:r>
      <w:r w:rsidR="00976B4E">
        <w:rPr>
          <w:rStyle w:val="EndnoteReference"/>
          <w:rFonts w:ascii="Times New Roman" w:hAnsi="Times New Roman" w:cs="Times New Roman"/>
          <w:sz w:val="24"/>
          <w:szCs w:val="24"/>
        </w:rPr>
        <w:endnoteReference w:id="37"/>
      </w:r>
      <w:r w:rsidR="00CA49F7" w:rsidRPr="0001652A">
        <w:rPr>
          <w:rFonts w:ascii="Times New Roman" w:hAnsi="Times New Roman" w:cs="Times New Roman"/>
          <w:sz w:val="24"/>
          <w:szCs w:val="24"/>
        </w:rPr>
        <w:t xml:space="preserve"> </w:t>
      </w:r>
    </w:p>
    <w:p w:rsidR="005229B4" w:rsidRPr="0087123A" w:rsidRDefault="009D1A84" w:rsidP="009A378C">
      <w:pPr>
        <w:rPr>
          <w:rFonts w:ascii="Times New Roman" w:hAnsi="Times New Roman" w:cs="Times New Roman"/>
          <w:b/>
          <w:i/>
          <w:sz w:val="24"/>
          <w:szCs w:val="24"/>
        </w:rPr>
      </w:pPr>
      <w:r>
        <w:rPr>
          <w:rFonts w:ascii="Times New Roman" w:hAnsi="Times New Roman" w:cs="Times New Roman"/>
          <w:b/>
          <w:i/>
          <w:sz w:val="24"/>
          <w:szCs w:val="24"/>
        </w:rPr>
        <w:t>5</w:t>
      </w:r>
      <w:r w:rsidR="0087123A" w:rsidRPr="0087123A">
        <w:rPr>
          <w:rFonts w:ascii="Times New Roman" w:hAnsi="Times New Roman" w:cs="Times New Roman"/>
          <w:b/>
          <w:i/>
          <w:sz w:val="24"/>
          <w:szCs w:val="24"/>
        </w:rPr>
        <w:t>.</w:t>
      </w:r>
      <w:r w:rsidR="00604082">
        <w:rPr>
          <w:rFonts w:ascii="Times New Roman" w:hAnsi="Times New Roman" w:cs="Times New Roman"/>
          <w:b/>
          <w:i/>
          <w:sz w:val="24"/>
          <w:szCs w:val="24"/>
        </w:rPr>
        <w:t>5</w:t>
      </w:r>
      <w:r w:rsidR="0087123A" w:rsidRPr="0087123A">
        <w:rPr>
          <w:rFonts w:ascii="Times New Roman" w:hAnsi="Times New Roman" w:cs="Times New Roman"/>
          <w:b/>
          <w:i/>
          <w:sz w:val="24"/>
          <w:szCs w:val="24"/>
        </w:rPr>
        <w:tab/>
        <w:t>Fraud, corruption, and elite capture</w:t>
      </w:r>
    </w:p>
    <w:p w:rsidR="009A378C" w:rsidRDefault="009A378C" w:rsidP="009A378C">
      <w:pPr>
        <w:rPr>
          <w:rFonts w:ascii="Times New Roman" w:hAnsi="Times New Roman" w:cs="Times New Roman"/>
          <w:sz w:val="24"/>
          <w:szCs w:val="24"/>
        </w:rPr>
      </w:pPr>
      <w:r w:rsidRPr="00FC64FF">
        <w:rPr>
          <w:rFonts w:ascii="Times New Roman" w:hAnsi="Times New Roman" w:cs="Times New Roman"/>
          <w:sz w:val="24"/>
          <w:szCs w:val="24"/>
        </w:rPr>
        <w:t>Some officials have also acted fraudulently, inflating the prices which farmers are in fact prepared to accept for their land and then, when the state pays out the larger sums, pocketing the difference. (In one instance, the difference amounted to R12m, for the farmer’s asking price was R8m while the inflated claim put forward by officials was R20m.)</w:t>
      </w:r>
      <w:r w:rsidR="00976B4E">
        <w:rPr>
          <w:rStyle w:val="EndnoteReference"/>
          <w:rFonts w:ascii="Times New Roman" w:hAnsi="Times New Roman" w:cs="Times New Roman"/>
          <w:sz w:val="24"/>
          <w:szCs w:val="24"/>
        </w:rPr>
        <w:endnoteReference w:id="38"/>
      </w:r>
      <w:r w:rsidRPr="00FC64FF">
        <w:rPr>
          <w:rFonts w:ascii="Times New Roman" w:hAnsi="Times New Roman" w:cs="Times New Roman"/>
          <w:sz w:val="24"/>
          <w:szCs w:val="24"/>
        </w:rPr>
        <w:t xml:space="preserve">  </w:t>
      </w:r>
    </w:p>
    <w:p w:rsidR="00024724" w:rsidRDefault="00024724" w:rsidP="00024724">
      <w:pPr>
        <w:rPr>
          <w:rFonts w:ascii="Times New Roman" w:hAnsi="Times New Roman" w:cs="Times New Roman"/>
          <w:sz w:val="24"/>
          <w:szCs w:val="24"/>
        </w:rPr>
      </w:pPr>
      <w:r>
        <w:rPr>
          <w:rFonts w:ascii="Times New Roman" w:hAnsi="Times New Roman" w:cs="Times New Roman"/>
          <w:sz w:val="24"/>
          <w:szCs w:val="24"/>
        </w:rPr>
        <w:t xml:space="preserve">The land reform process has </w:t>
      </w:r>
      <w:r w:rsidR="00A61A19">
        <w:rPr>
          <w:rFonts w:ascii="Times New Roman" w:hAnsi="Times New Roman" w:cs="Times New Roman"/>
          <w:sz w:val="24"/>
          <w:szCs w:val="24"/>
        </w:rPr>
        <w:t xml:space="preserve">also </w:t>
      </w:r>
      <w:r>
        <w:rPr>
          <w:rFonts w:ascii="Times New Roman" w:hAnsi="Times New Roman" w:cs="Times New Roman"/>
          <w:sz w:val="24"/>
          <w:szCs w:val="24"/>
        </w:rPr>
        <w:t xml:space="preserve">often been abused to benefit a relative elite with good political connections – as illustrated by the </w:t>
      </w:r>
      <w:r w:rsidR="008B16F0">
        <w:rPr>
          <w:rFonts w:ascii="Times New Roman" w:hAnsi="Times New Roman" w:cs="Times New Roman"/>
          <w:sz w:val="24"/>
          <w:szCs w:val="24"/>
        </w:rPr>
        <w:t xml:space="preserve">case </w:t>
      </w:r>
      <w:r>
        <w:rPr>
          <w:rFonts w:ascii="Times New Roman" w:hAnsi="Times New Roman" w:cs="Times New Roman"/>
          <w:sz w:val="24"/>
          <w:szCs w:val="24"/>
        </w:rPr>
        <w:t>of the Bekendvlei Farm in Limpopo</w:t>
      </w:r>
      <w:r w:rsidR="00A61A19">
        <w:rPr>
          <w:rFonts w:ascii="Times New Roman" w:hAnsi="Times New Roman" w:cs="Times New Roman"/>
          <w:sz w:val="24"/>
          <w:szCs w:val="24"/>
        </w:rPr>
        <w:t>. T</w:t>
      </w:r>
      <w:r>
        <w:rPr>
          <w:rFonts w:ascii="Times New Roman" w:hAnsi="Times New Roman" w:cs="Times New Roman"/>
          <w:sz w:val="24"/>
          <w:szCs w:val="24"/>
        </w:rPr>
        <w:t>wo ANC ‘insiders’</w:t>
      </w:r>
      <w:r w:rsidR="003110CE">
        <w:rPr>
          <w:rFonts w:ascii="Times New Roman" w:hAnsi="Times New Roman" w:cs="Times New Roman"/>
          <w:sz w:val="24"/>
          <w:szCs w:val="24"/>
        </w:rPr>
        <w:t xml:space="preserve">, </w:t>
      </w:r>
      <w:r>
        <w:rPr>
          <w:rFonts w:ascii="Times New Roman" w:hAnsi="Times New Roman" w:cs="Times New Roman"/>
          <w:sz w:val="24"/>
          <w:szCs w:val="24"/>
        </w:rPr>
        <w:t xml:space="preserve">one </w:t>
      </w:r>
      <w:r w:rsidR="003110CE">
        <w:rPr>
          <w:rFonts w:ascii="Times New Roman" w:hAnsi="Times New Roman" w:cs="Times New Roman"/>
          <w:sz w:val="24"/>
          <w:szCs w:val="24"/>
        </w:rPr>
        <w:t xml:space="preserve">of whom </w:t>
      </w:r>
      <w:r>
        <w:rPr>
          <w:rFonts w:ascii="Times New Roman" w:hAnsi="Times New Roman" w:cs="Times New Roman"/>
          <w:sz w:val="24"/>
          <w:szCs w:val="24"/>
        </w:rPr>
        <w:t>had worked at ANC headquarter</w:t>
      </w:r>
      <w:r w:rsidR="00A61A19">
        <w:rPr>
          <w:rFonts w:ascii="Times New Roman" w:hAnsi="Times New Roman" w:cs="Times New Roman"/>
          <w:sz w:val="24"/>
          <w:szCs w:val="24"/>
        </w:rPr>
        <w:t>s</w:t>
      </w:r>
      <w:r>
        <w:rPr>
          <w:rFonts w:ascii="Times New Roman" w:hAnsi="Times New Roman" w:cs="Times New Roman"/>
          <w:sz w:val="24"/>
          <w:szCs w:val="24"/>
        </w:rPr>
        <w:t xml:space="preserve"> for ten years</w:t>
      </w:r>
      <w:r w:rsidR="003110CE">
        <w:rPr>
          <w:rFonts w:ascii="Times New Roman" w:hAnsi="Times New Roman" w:cs="Times New Roman"/>
          <w:sz w:val="24"/>
          <w:szCs w:val="24"/>
        </w:rPr>
        <w:t>,</w:t>
      </w:r>
      <w:r>
        <w:rPr>
          <w:rFonts w:ascii="Times New Roman" w:hAnsi="Times New Roman" w:cs="Times New Roman"/>
          <w:sz w:val="24"/>
          <w:szCs w:val="24"/>
        </w:rPr>
        <w:t xml:space="preserve"> wanted to buy </w:t>
      </w:r>
      <w:r w:rsidR="00A61A19">
        <w:rPr>
          <w:rFonts w:ascii="Times New Roman" w:hAnsi="Times New Roman" w:cs="Times New Roman"/>
          <w:sz w:val="24"/>
          <w:szCs w:val="24"/>
        </w:rPr>
        <w:t xml:space="preserve">the farm, </w:t>
      </w:r>
      <w:r>
        <w:rPr>
          <w:rFonts w:ascii="Times New Roman" w:hAnsi="Times New Roman" w:cs="Times New Roman"/>
          <w:sz w:val="24"/>
          <w:szCs w:val="24"/>
        </w:rPr>
        <w:t xml:space="preserve">but lacked the money to </w:t>
      </w:r>
      <w:r w:rsidR="00A61A19">
        <w:rPr>
          <w:rFonts w:ascii="Times New Roman" w:hAnsi="Times New Roman" w:cs="Times New Roman"/>
          <w:sz w:val="24"/>
          <w:szCs w:val="24"/>
        </w:rPr>
        <w:t>do so</w:t>
      </w:r>
      <w:r>
        <w:rPr>
          <w:rFonts w:ascii="Times New Roman" w:hAnsi="Times New Roman" w:cs="Times New Roman"/>
          <w:sz w:val="24"/>
          <w:szCs w:val="24"/>
        </w:rPr>
        <w:t xml:space="preserve">. </w:t>
      </w:r>
      <w:r w:rsidR="00A61A19">
        <w:rPr>
          <w:rFonts w:ascii="Times New Roman" w:hAnsi="Times New Roman" w:cs="Times New Roman"/>
          <w:sz w:val="24"/>
          <w:szCs w:val="24"/>
        </w:rPr>
        <w:t>After they had spoken to land reform minister Gugile Nkwinti,</w:t>
      </w:r>
      <w:r>
        <w:rPr>
          <w:rFonts w:ascii="Times New Roman" w:hAnsi="Times New Roman" w:cs="Times New Roman"/>
          <w:sz w:val="24"/>
          <w:szCs w:val="24"/>
        </w:rPr>
        <w:t xml:space="preserve"> the farm was </w:t>
      </w:r>
      <w:r w:rsidR="00A61A19">
        <w:rPr>
          <w:rFonts w:ascii="Times New Roman" w:hAnsi="Times New Roman" w:cs="Times New Roman"/>
          <w:sz w:val="24"/>
          <w:szCs w:val="24"/>
        </w:rPr>
        <w:t>bought</w:t>
      </w:r>
      <w:r>
        <w:rPr>
          <w:rFonts w:ascii="Times New Roman" w:hAnsi="Times New Roman" w:cs="Times New Roman"/>
          <w:sz w:val="24"/>
          <w:szCs w:val="24"/>
        </w:rPr>
        <w:t xml:space="preserve"> by the land department </w:t>
      </w:r>
      <w:r w:rsidR="008B16F0">
        <w:rPr>
          <w:rFonts w:ascii="Times New Roman" w:hAnsi="Times New Roman" w:cs="Times New Roman"/>
          <w:sz w:val="24"/>
          <w:szCs w:val="24"/>
        </w:rPr>
        <w:t xml:space="preserve">in 2011 </w:t>
      </w:r>
      <w:r>
        <w:rPr>
          <w:rFonts w:ascii="Times New Roman" w:hAnsi="Times New Roman" w:cs="Times New Roman"/>
          <w:sz w:val="24"/>
          <w:szCs w:val="24"/>
        </w:rPr>
        <w:t>for R97m</w:t>
      </w:r>
      <w:r w:rsidR="00A61A19">
        <w:rPr>
          <w:rFonts w:ascii="Times New Roman" w:hAnsi="Times New Roman" w:cs="Times New Roman"/>
          <w:sz w:val="24"/>
          <w:szCs w:val="24"/>
        </w:rPr>
        <w:t>. It was then leased</w:t>
      </w:r>
      <w:r>
        <w:rPr>
          <w:rFonts w:ascii="Times New Roman" w:hAnsi="Times New Roman" w:cs="Times New Roman"/>
          <w:sz w:val="24"/>
          <w:szCs w:val="24"/>
        </w:rPr>
        <w:t xml:space="preserve"> to the two men, even though they had no farming experience and were not listed on the department’s data base of possible land reform beneficiaries.</w:t>
      </w:r>
      <w:r w:rsidR="00976B4E">
        <w:rPr>
          <w:rStyle w:val="EndnoteReference"/>
          <w:rFonts w:ascii="Times New Roman" w:hAnsi="Times New Roman" w:cs="Times New Roman"/>
          <w:sz w:val="24"/>
          <w:szCs w:val="24"/>
        </w:rPr>
        <w:endnoteReference w:id="39"/>
      </w:r>
      <w:r>
        <w:rPr>
          <w:rFonts w:ascii="Times New Roman" w:hAnsi="Times New Roman" w:cs="Times New Roman"/>
          <w:sz w:val="24"/>
          <w:szCs w:val="24"/>
        </w:rPr>
        <w:t xml:space="preserve"> </w:t>
      </w:r>
    </w:p>
    <w:p w:rsidR="00024724" w:rsidRDefault="00024724" w:rsidP="00024724">
      <w:pPr>
        <w:rPr>
          <w:rFonts w:ascii="Times New Roman" w:hAnsi="Times New Roman" w:cs="Times New Roman"/>
          <w:sz w:val="24"/>
          <w:szCs w:val="24"/>
        </w:rPr>
      </w:pPr>
      <w:r>
        <w:rPr>
          <w:rFonts w:ascii="Times New Roman" w:hAnsi="Times New Roman" w:cs="Times New Roman"/>
          <w:sz w:val="24"/>
          <w:szCs w:val="24"/>
        </w:rPr>
        <w:t xml:space="preserve">As the </w:t>
      </w:r>
      <w:r w:rsidRPr="008053D0">
        <w:rPr>
          <w:rFonts w:ascii="Times New Roman" w:hAnsi="Times New Roman" w:cs="Times New Roman"/>
          <w:i/>
          <w:sz w:val="24"/>
          <w:szCs w:val="24"/>
        </w:rPr>
        <w:t>Sunday Times</w:t>
      </w:r>
      <w:r>
        <w:rPr>
          <w:rFonts w:ascii="Times New Roman" w:hAnsi="Times New Roman" w:cs="Times New Roman"/>
          <w:sz w:val="24"/>
          <w:szCs w:val="24"/>
        </w:rPr>
        <w:t xml:space="preserve"> reports, </w:t>
      </w:r>
      <w:r w:rsidR="00A61A19">
        <w:rPr>
          <w:rFonts w:ascii="Times New Roman" w:hAnsi="Times New Roman" w:cs="Times New Roman"/>
          <w:sz w:val="24"/>
          <w:szCs w:val="24"/>
        </w:rPr>
        <w:t>Mr</w:t>
      </w:r>
      <w:r>
        <w:rPr>
          <w:rFonts w:ascii="Times New Roman" w:hAnsi="Times New Roman" w:cs="Times New Roman"/>
          <w:sz w:val="24"/>
          <w:szCs w:val="24"/>
        </w:rPr>
        <w:t xml:space="preserve"> Nkwinti allegedly received a R2m fee to ‘facilitate’ the deal.</w:t>
      </w:r>
      <w:r w:rsidRPr="00024724">
        <w:rPr>
          <w:rFonts w:ascii="Times New Roman" w:hAnsi="Times New Roman" w:cs="Times New Roman"/>
          <w:sz w:val="24"/>
          <w:szCs w:val="24"/>
        </w:rPr>
        <w:t xml:space="preserve"> </w:t>
      </w:r>
      <w:r w:rsidR="00A61A19">
        <w:rPr>
          <w:rFonts w:ascii="Times New Roman" w:hAnsi="Times New Roman" w:cs="Times New Roman"/>
          <w:sz w:val="24"/>
          <w:szCs w:val="24"/>
        </w:rPr>
        <w:t>When a</w:t>
      </w:r>
      <w:r>
        <w:rPr>
          <w:rFonts w:ascii="Times New Roman" w:hAnsi="Times New Roman" w:cs="Times New Roman"/>
          <w:sz w:val="24"/>
          <w:szCs w:val="24"/>
        </w:rPr>
        <w:t>uditing firm Deloitte was hired to investigate</w:t>
      </w:r>
      <w:r w:rsidR="00A61A19">
        <w:rPr>
          <w:rFonts w:ascii="Times New Roman" w:hAnsi="Times New Roman" w:cs="Times New Roman"/>
          <w:sz w:val="24"/>
          <w:szCs w:val="24"/>
        </w:rPr>
        <w:t>, its initial draft report</w:t>
      </w:r>
      <w:r>
        <w:rPr>
          <w:rFonts w:ascii="Times New Roman" w:hAnsi="Times New Roman" w:cs="Times New Roman"/>
          <w:sz w:val="24"/>
          <w:szCs w:val="24"/>
        </w:rPr>
        <w:t xml:space="preserve"> </w:t>
      </w:r>
      <w:r w:rsidR="00052F30">
        <w:rPr>
          <w:rFonts w:ascii="Times New Roman" w:hAnsi="Times New Roman" w:cs="Times New Roman"/>
          <w:sz w:val="24"/>
          <w:szCs w:val="24"/>
        </w:rPr>
        <w:t xml:space="preserve">said Mr Nkwinti was ‘guilty of abusing his position as minister to influence the acquisition of Bekendvlei’ </w:t>
      </w:r>
      <w:r w:rsidR="008B16F0">
        <w:rPr>
          <w:rFonts w:ascii="Times New Roman" w:hAnsi="Times New Roman" w:cs="Times New Roman"/>
          <w:sz w:val="24"/>
          <w:szCs w:val="24"/>
        </w:rPr>
        <w:t>and</w:t>
      </w:r>
      <w:r w:rsidR="00052F30">
        <w:rPr>
          <w:rFonts w:ascii="Times New Roman" w:hAnsi="Times New Roman" w:cs="Times New Roman"/>
          <w:sz w:val="24"/>
          <w:szCs w:val="24"/>
        </w:rPr>
        <w:t xml:space="preserve"> should</w:t>
      </w:r>
      <w:r>
        <w:rPr>
          <w:rFonts w:ascii="Times New Roman" w:hAnsi="Times New Roman" w:cs="Times New Roman"/>
          <w:sz w:val="24"/>
          <w:szCs w:val="24"/>
        </w:rPr>
        <w:t xml:space="preserve"> </w:t>
      </w:r>
      <w:r w:rsidR="00052F30">
        <w:rPr>
          <w:rFonts w:ascii="Times New Roman" w:hAnsi="Times New Roman" w:cs="Times New Roman"/>
          <w:sz w:val="24"/>
          <w:szCs w:val="24"/>
        </w:rPr>
        <w:t>‘</w:t>
      </w:r>
      <w:r>
        <w:rPr>
          <w:rFonts w:ascii="Times New Roman" w:hAnsi="Times New Roman" w:cs="Times New Roman"/>
          <w:sz w:val="24"/>
          <w:szCs w:val="24"/>
        </w:rPr>
        <w:t>be charged with possible corruption’</w:t>
      </w:r>
      <w:r w:rsidR="00052F30">
        <w:rPr>
          <w:rFonts w:ascii="Times New Roman" w:hAnsi="Times New Roman" w:cs="Times New Roman"/>
          <w:sz w:val="24"/>
          <w:szCs w:val="24"/>
        </w:rPr>
        <w:t xml:space="preserve">. </w:t>
      </w:r>
      <w:r w:rsidR="008B16F0">
        <w:rPr>
          <w:rFonts w:ascii="Times New Roman" w:hAnsi="Times New Roman" w:cs="Times New Roman"/>
          <w:sz w:val="24"/>
          <w:szCs w:val="24"/>
        </w:rPr>
        <w:t>H</w:t>
      </w:r>
      <w:r w:rsidR="00052F30">
        <w:rPr>
          <w:rFonts w:ascii="Times New Roman" w:hAnsi="Times New Roman" w:cs="Times New Roman"/>
          <w:sz w:val="24"/>
          <w:szCs w:val="24"/>
        </w:rPr>
        <w:t>owever, the firm’s</w:t>
      </w:r>
      <w:r>
        <w:rPr>
          <w:rFonts w:ascii="Times New Roman" w:hAnsi="Times New Roman" w:cs="Times New Roman"/>
          <w:sz w:val="24"/>
          <w:szCs w:val="24"/>
        </w:rPr>
        <w:t xml:space="preserve"> final </w:t>
      </w:r>
      <w:r>
        <w:rPr>
          <w:rFonts w:ascii="Times New Roman" w:hAnsi="Times New Roman" w:cs="Times New Roman"/>
          <w:sz w:val="24"/>
          <w:szCs w:val="24"/>
        </w:rPr>
        <w:lastRenderedPageBreak/>
        <w:t>report, released in November 2016, ma</w:t>
      </w:r>
      <w:r w:rsidR="00052F30">
        <w:rPr>
          <w:rFonts w:ascii="Times New Roman" w:hAnsi="Times New Roman" w:cs="Times New Roman"/>
          <w:sz w:val="24"/>
          <w:szCs w:val="24"/>
        </w:rPr>
        <w:t>de</w:t>
      </w:r>
      <w:r>
        <w:rPr>
          <w:rFonts w:ascii="Times New Roman" w:hAnsi="Times New Roman" w:cs="Times New Roman"/>
          <w:sz w:val="24"/>
          <w:szCs w:val="24"/>
        </w:rPr>
        <w:t xml:space="preserve"> no mention of any </w:t>
      </w:r>
      <w:r w:rsidR="00052F30">
        <w:rPr>
          <w:rFonts w:ascii="Times New Roman" w:hAnsi="Times New Roman" w:cs="Times New Roman"/>
          <w:sz w:val="24"/>
          <w:szCs w:val="24"/>
        </w:rPr>
        <w:t xml:space="preserve">possible </w:t>
      </w:r>
      <w:r>
        <w:rPr>
          <w:rFonts w:ascii="Times New Roman" w:hAnsi="Times New Roman" w:cs="Times New Roman"/>
          <w:sz w:val="24"/>
          <w:szCs w:val="24"/>
        </w:rPr>
        <w:t>culpability on Mr Nkwinti’s part.</w:t>
      </w:r>
      <w:r w:rsidR="00976B4E">
        <w:rPr>
          <w:rStyle w:val="EndnoteReference"/>
          <w:rFonts w:ascii="Times New Roman" w:hAnsi="Times New Roman" w:cs="Times New Roman"/>
          <w:sz w:val="24"/>
          <w:szCs w:val="24"/>
        </w:rPr>
        <w:endnoteReference w:id="40"/>
      </w:r>
      <w:r w:rsidR="00052F30">
        <w:rPr>
          <w:rFonts w:ascii="Times New Roman" w:hAnsi="Times New Roman" w:cs="Times New Roman"/>
          <w:sz w:val="24"/>
          <w:szCs w:val="24"/>
        </w:rPr>
        <w:t xml:space="preserve"> </w:t>
      </w:r>
    </w:p>
    <w:p w:rsidR="00024724" w:rsidRDefault="00892580" w:rsidP="00024724">
      <w:pPr>
        <w:rPr>
          <w:rFonts w:ascii="Times New Roman" w:hAnsi="Times New Roman" w:cs="Times New Roman"/>
          <w:sz w:val="24"/>
          <w:szCs w:val="24"/>
        </w:rPr>
      </w:pPr>
      <w:r>
        <w:rPr>
          <w:rFonts w:ascii="Times New Roman" w:hAnsi="Times New Roman" w:cs="Times New Roman"/>
          <w:sz w:val="24"/>
          <w:szCs w:val="24"/>
        </w:rPr>
        <w:t>Said</w:t>
      </w:r>
      <w:r w:rsidR="001D7260">
        <w:rPr>
          <w:rFonts w:ascii="Times New Roman" w:hAnsi="Times New Roman" w:cs="Times New Roman"/>
          <w:sz w:val="24"/>
          <w:szCs w:val="24"/>
        </w:rPr>
        <w:t xml:space="preserve"> </w:t>
      </w:r>
      <w:r w:rsidR="00024724">
        <w:rPr>
          <w:rFonts w:ascii="Times New Roman" w:hAnsi="Times New Roman" w:cs="Times New Roman"/>
          <w:sz w:val="24"/>
          <w:szCs w:val="24"/>
        </w:rPr>
        <w:t xml:space="preserve">the </w:t>
      </w:r>
      <w:r w:rsidR="00052F30" w:rsidRPr="001D7260">
        <w:rPr>
          <w:rFonts w:ascii="Times New Roman" w:hAnsi="Times New Roman" w:cs="Times New Roman"/>
          <w:i/>
          <w:sz w:val="24"/>
          <w:szCs w:val="24"/>
        </w:rPr>
        <w:t>Sunday Times</w:t>
      </w:r>
      <w:r w:rsidR="00052F30">
        <w:rPr>
          <w:rFonts w:ascii="Times New Roman" w:hAnsi="Times New Roman" w:cs="Times New Roman"/>
          <w:sz w:val="24"/>
          <w:szCs w:val="24"/>
        </w:rPr>
        <w:t xml:space="preserve"> article</w:t>
      </w:r>
      <w:r w:rsidR="00024724">
        <w:rPr>
          <w:rFonts w:ascii="Times New Roman" w:hAnsi="Times New Roman" w:cs="Times New Roman"/>
          <w:sz w:val="24"/>
          <w:szCs w:val="24"/>
        </w:rPr>
        <w:t xml:space="preserve">: ‘Soon after the </w:t>
      </w:r>
      <w:r w:rsidR="00052F30">
        <w:rPr>
          <w:rFonts w:ascii="Times New Roman" w:hAnsi="Times New Roman" w:cs="Times New Roman"/>
          <w:sz w:val="24"/>
          <w:szCs w:val="24"/>
        </w:rPr>
        <w:t xml:space="preserve">[two] </w:t>
      </w:r>
      <w:r w:rsidR="00024724">
        <w:rPr>
          <w:rFonts w:ascii="Times New Roman" w:hAnsi="Times New Roman" w:cs="Times New Roman"/>
          <w:sz w:val="24"/>
          <w:szCs w:val="24"/>
        </w:rPr>
        <w:t>men took over, there was no money to pay 31 workers on the farm. No wages were paid for five months and the farm became run down. Despite the Department also bankrolling an additional R30m for machinery, salaries, and construction, the once-thriving farm quickly fell into disrepair. About 3 000 cattle, worth R18m, were sold off, machinery disappeared and crops died... After four years of lavish spending and regularly failing to pay farm workers or make lease-agreement payments, Mr Nkwinti was forced to take legal action to evict the men in March 2016.’</w:t>
      </w:r>
      <w:r w:rsidR="00976B4E">
        <w:rPr>
          <w:rStyle w:val="EndnoteReference"/>
          <w:rFonts w:ascii="Times New Roman" w:hAnsi="Times New Roman" w:cs="Times New Roman"/>
          <w:sz w:val="24"/>
          <w:szCs w:val="24"/>
        </w:rPr>
        <w:endnoteReference w:id="41"/>
      </w:r>
      <w:r w:rsidR="00024724">
        <w:rPr>
          <w:rFonts w:ascii="Times New Roman" w:hAnsi="Times New Roman" w:cs="Times New Roman"/>
          <w:sz w:val="24"/>
          <w:szCs w:val="24"/>
        </w:rPr>
        <w:t xml:space="preserve"> </w:t>
      </w:r>
    </w:p>
    <w:p w:rsidR="00052F30" w:rsidRDefault="00C72D47" w:rsidP="001D7260">
      <w:pPr>
        <w:rPr>
          <w:rFonts w:ascii="Times New Roman" w:hAnsi="Times New Roman" w:cs="Times New Roman"/>
          <w:sz w:val="24"/>
          <w:szCs w:val="24"/>
        </w:rPr>
      </w:pPr>
      <w:r>
        <w:rPr>
          <w:rFonts w:ascii="Times New Roman" w:hAnsi="Times New Roman" w:cs="Times New Roman"/>
          <w:sz w:val="24"/>
          <w:szCs w:val="24"/>
        </w:rPr>
        <w:t xml:space="preserve">The </w:t>
      </w:r>
      <w:r w:rsidR="008B16F0">
        <w:rPr>
          <w:rFonts w:ascii="Times New Roman" w:hAnsi="Times New Roman" w:cs="Times New Roman"/>
          <w:sz w:val="24"/>
          <w:szCs w:val="24"/>
        </w:rPr>
        <w:t xml:space="preserve">High Level Panel has </w:t>
      </w:r>
      <w:r>
        <w:rPr>
          <w:rFonts w:ascii="Times New Roman" w:hAnsi="Times New Roman" w:cs="Times New Roman"/>
          <w:sz w:val="24"/>
          <w:szCs w:val="24"/>
        </w:rPr>
        <w:t xml:space="preserve">also </w:t>
      </w:r>
      <w:r w:rsidR="008B16F0">
        <w:rPr>
          <w:rFonts w:ascii="Times New Roman" w:hAnsi="Times New Roman" w:cs="Times New Roman"/>
          <w:sz w:val="24"/>
          <w:szCs w:val="24"/>
        </w:rPr>
        <w:t>flagged</w:t>
      </w:r>
      <w:r w:rsidR="00052F30">
        <w:rPr>
          <w:rFonts w:ascii="Times New Roman" w:hAnsi="Times New Roman" w:cs="Times New Roman"/>
          <w:sz w:val="24"/>
          <w:szCs w:val="24"/>
        </w:rPr>
        <w:t xml:space="preserve"> corruption and elite capture </w:t>
      </w:r>
      <w:r w:rsidR="008B16F0">
        <w:rPr>
          <w:rFonts w:ascii="Times New Roman" w:hAnsi="Times New Roman" w:cs="Times New Roman"/>
          <w:sz w:val="24"/>
          <w:szCs w:val="24"/>
        </w:rPr>
        <w:t>as significant factors in</w:t>
      </w:r>
      <w:r w:rsidR="00052F30">
        <w:rPr>
          <w:rFonts w:ascii="Times New Roman" w:hAnsi="Times New Roman" w:cs="Times New Roman"/>
          <w:sz w:val="24"/>
          <w:szCs w:val="24"/>
        </w:rPr>
        <w:t xml:space="preserve"> the failures of land reform</w:t>
      </w:r>
      <w:r w:rsidR="008B16F0">
        <w:rPr>
          <w:rFonts w:ascii="Times New Roman" w:hAnsi="Times New Roman" w:cs="Times New Roman"/>
          <w:sz w:val="24"/>
          <w:szCs w:val="24"/>
        </w:rPr>
        <w:t>. In i</w:t>
      </w:r>
      <w:r w:rsidR="001D7260">
        <w:rPr>
          <w:rFonts w:ascii="Times New Roman" w:hAnsi="Times New Roman" w:cs="Times New Roman"/>
          <w:sz w:val="24"/>
          <w:szCs w:val="24"/>
        </w:rPr>
        <w:t>ts</w:t>
      </w:r>
      <w:r w:rsidR="00052F30">
        <w:rPr>
          <w:rFonts w:ascii="Times New Roman" w:hAnsi="Times New Roman" w:cs="Times New Roman"/>
          <w:sz w:val="24"/>
          <w:szCs w:val="24"/>
        </w:rPr>
        <w:t xml:space="preserve"> 2017</w:t>
      </w:r>
      <w:r w:rsidR="001D7260">
        <w:rPr>
          <w:rFonts w:ascii="Times New Roman" w:hAnsi="Times New Roman" w:cs="Times New Roman"/>
          <w:sz w:val="24"/>
          <w:szCs w:val="24"/>
        </w:rPr>
        <w:t xml:space="preserve"> report</w:t>
      </w:r>
      <w:r w:rsidR="008B16F0">
        <w:rPr>
          <w:rFonts w:ascii="Times New Roman" w:hAnsi="Times New Roman" w:cs="Times New Roman"/>
          <w:sz w:val="24"/>
          <w:szCs w:val="24"/>
        </w:rPr>
        <w:t>, the</w:t>
      </w:r>
      <w:r w:rsidR="001D7260">
        <w:rPr>
          <w:rFonts w:ascii="Times New Roman" w:hAnsi="Times New Roman" w:cs="Times New Roman"/>
          <w:sz w:val="24"/>
          <w:szCs w:val="24"/>
        </w:rPr>
        <w:t xml:space="preserve"> Panel found</w:t>
      </w:r>
      <w:r w:rsidR="00052F30">
        <w:rPr>
          <w:rFonts w:ascii="Times New Roman" w:hAnsi="Times New Roman" w:cs="Times New Roman"/>
          <w:sz w:val="24"/>
          <w:szCs w:val="24"/>
        </w:rPr>
        <w:t xml:space="preserve"> that the focus </w:t>
      </w:r>
      <w:r w:rsidR="001D7260">
        <w:rPr>
          <w:rFonts w:ascii="Times New Roman" w:hAnsi="Times New Roman" w:cs="Times New Roman"/>
          <w:sz w:val="24"/>
          <w:szCs w:val="24"/>
        </w:rPr>
        <w:t xml:space="preserve">of land reform </w:t>
      </w:r>
      <w:r w:rsidR="00052F30">
        <w:rPr>
          <w:rFonts w:ascii="Times New Roman" w:hAnsi="Times New Roman" w:cs="Times New Roman"/>
          <w:sz w:val="24"/>
          <w:szCs w:val="24"/>
        </w:rPr>
        <w:t>had initially been on ‘pro-poor redistribution</w:t>
      </w:r>
      <w:r w:rsidR="003110CE">
        <w:rPr>
          <w:rFonts w:ascii="Times New Roman" w:hAnsi="Times New Roman" w:cs="Times New Roman"/>
          <w:sz w:val="24"/>
          <w:szCs w:val="24"/>
        </w:rPr>
        <w:t>’,</w:t>
      </w:r>
      <w:r w:rsidR="001D7260">
        <w:rPr>
          <w:rFonts w:ascii="Times New Roman" w:hAnsi="Times New Roman" w:cs="Times New Roman"/>
          <w:sz w:val="24"/>
          <w:szCs w:val="24"/>
        </w:rPr>
        <w:t xml:space="preserve"> but that policy had ‘drifted’ away from this and now showed ‘signs of elite capture’. </w:t>
      </w:r>
      <w:r w:rsidR="00B1702D">
        <w:rPr>
          <w:rFonts w:ascii="Times New Roman" w:hAnsi="Times New Roman" w:cs="Times New Roman"/>
          <w:sz w:val="24"/>
          <w:szCs w:val="24"/>
        </w:rPr>
        <w:t>This careful wording understates the extent of the problem</w:t>
      </w:r>
      <w:r>
        <w:rPr>
          <w:rFonts w:ascii="Times New Roman" w:hAnsi="Times New Roman" w:cs="Times New Roman"/>
          <w:sz w:val="24"/>
          <w:szCs w:val="24"/>
        </w:rPr>
        <w:t>. A</w:t>
      </w:r>
      <w:r w:rsidR="00B1702D">
        <w:rPr>
          <w:rFonts w:ascii="Times New Roman" w:hAnsi="Times New Roman" w:cs="Times New Roman"/>
          <w:sz w:val="24"/>
          <w:szCs w:val="24"/>
        </w:rPr>
        <w:t xml:space="preserve">ccording to Professor Ruth Hall of the Institute for Poverty, Land and Agrarian Studies </w:t>
      </w:r>
      <w:r>
        <w:rPr>
          <w:rFonts w:ascii="Times New Roman" w:hAnsi="Times New Roman" w:cs="Times New Roman"/>
          <w:sz w:val="24"/>
          <w:szCs w:val="24"/>
        </w:rPr>
        <w:t>(</w:t>
      </w:r>
      <w:r w:rsidR="00B1702D">
        <w:rPr>
          <w:rFonts w:ascii="Times New Roman" w:hAnsi="Times New Roman" w:cs="Times New Roman"/>
          <w:sz w:val="24"/>
          <w:szCs w:val="24"/>
        </w:rPr>
        <w:t>Plaas</w:t>
      </w:r>
      <w:r>
        <w:rPr>
          <w:rFonts w:ascii="Times New Roman" w:hAnsi="Times New Roman" w:cs="Times New Roman"/>
          <w:sz w:val="24"/>
          <w:szCs w:val="24"/>
        </w:rPr>
        <w:t>)</w:t>
      </w:r>
      <w:r w:rsidR="00B1702D">
        <w:rPr>
          <w:rFonts w:ascii="Times New Roman" w:hAnsi="Times New Roman" w:cs="Times New Roman"/>
          <w:sz w:val="24"/>
          <w:szCs w:val="24"/>
        </w:rPr>
        <w:t xml:space="preserve"> at the University of the Western Cape) </w:t>
      </w:r>
      <w:r>
        <w:rPr>
          <w:rFonts w:ascii="Times New Roman" w:hAnsi="Times New Roman" w:cs="Times New Roman"/>
          <w:sz w:val="24"/>
          <w:szCs w:val="24"/>
        </w:rPr>
        <w:t xml:space="preserve">‘elite capture’ is a growing problem – and </w:t>
      </w:r>
      <w:r w:rsidR="00B1702D">
        <w:rPr>
          <w:rFonts w:ascii="Times New Roman" w:hAnsi="Times New Roman" w:cs="Times New Roman"/>
          <w:sz w:val="24"/>
          <w:szCs w:val="24"/>
        </w:rPr>
        <w:t>‘urban-based businessmen are increasingly gaining access to farms</w:t>
      </w:r>
      <w:r>
        <w:rPr>
          <w:rFonts w:ascii="Times New Roman" w:hAnsi="Times New Roman" w:cs="Times New Roman"/>
          <w:sz w:val="24"/>
          <w:szCs w:val="24"/>
        </w:rPr>
        <w:t>’, while</w:t>
      </w:r>
      <w:r w:rsidR="00B1702D">
        <w:rPr>
          <w:rFonts w:ascii="Times New Roman" w:hAnsi="Times New Roman" w:cs="Times New Roman"/>
          <w:sz w:val="24"/>
          <w:szCs w:val="24"/>
        </w:rPr>
        <w:t xml:space="preserve"> emergent farmers </w:t>
      </w:r>
      <w:r>
        <w:rPr>
          <w:rFonts w:ascii="Times New Roman" w:hAnsi="Times New Roman" w:cs="Times New Roman"/>
          <w:sz w:val="24"/>
          <w:szCs w:val="24"/>
        </w:rPr>
        <w:t>are bypassed</w:t>
      </w:r>
      <w:r w:rsidR="00B1702D">
        <w:rPr>
          <w:rFonts w:ascii="Times New Roman" w:hAnsi="Times New Roman" w:cs="Times New Roman"/>
          <w:sz w:val="24"/>
          <w:szCs w:val="24"/>
        </w:rPr>
        <w:t>.</w:t>
      </w:r>
      <w:r w:rsidR="0067192B">
        <w:rPr>
          <w:rStyle w:val="EndnoteReference"/>
          <w:rFonts w:ascii="Times New Roman" w:hAnsi="Times New Roman" w:cs="Times New Roman"/>
          <w:sz w:val="24"/>
          <w:szCs w:val="24"/>
        </w:rPr>
        <w:endnoteReference w:id="42"/>
      </w:r>
      <w:r w:rsidR="00AD0E72" w:rsidRPr="00AD0E72">
        <w:rPr>
          <w:rFonts w:ascii="Times New Roman" w:hAnsi="Times New Roman" w:cs="Times New Roman"/>
          <w:sz w:val="24"/>
          <w:szCs w:val="24"/>
        </w:rPr>
        <w:t xml:space="preserve"> </w:t>
      </w:r>
    </w:p>
    <w:p w:rsidR="001D7260" w:rsidRDefault="009D1A84" w:rsidP="001D7260">
      <w:pPr>
        <w:rPr>
          <w:rFonts w:ascii="Times New Roman" w:hAnsi="Times New Roman" w:cs="Times New Roman"/>
          <w:b/>
          <w:i/>
          <w:sz w:val="24"/>
          <w:szCs w:val="24"/>
        </w:rPr>
      </w:pPr>
      <w:r>
        <w:rPr>
          <w:rFonts w:ascii="Times New Roman" w:hAnsi="Times New Roman" w:cs="Times New Roman"/>
          <w:b/>
          <w:i/>
          <w:sz w:val="24"/>
          <w:szCs w:val="24"/>
        </w:rPr>
        <w:t>5</w:t>
      </w:r>
      <w:r w:rsidR="001D7260" w:rsidRPr="001D7260">
        <w:rPr>
          <w:rFonts w:ascii="Times New Roman" w:hAnsi="Times New Roman" w:cs="Times New Roman"/>
          <w:b/>
          <w:i/>
          <w:sz w:val="24"/>
          <w:szCs w:val="24"/>
        </w:rPr>
        <w:t>.</w:t>
      </w:r>
      <w:r w:rsidR="00604082">
        <w:rPr>
          <w:rFonts w:ascii="Times New Roman" w:hAnsi="Times New Roman" w:cs="Times New Roman"/>
          <w:b/>
          <w:i/>
          <w:sz w:val="24"/>
          <w:szCs w:val="24"/>
        </w:rPr>
        <w:t>6</w:t>
      </w:r>
      <w:r w:rsidR="001D7260" w:rsidRPr="001D7260">
        <w:rPr>
          <w:rFonts w:ascii="Times New Roman" w:hAnsi="Times New Roman" w:cs="Times New Roman"/>
          <w:b/>
          <w:i/>
          <w:sz w:val="24"/>
          <w:szCs w:val="24"/>
        </w:rPr>
        <w:tab/>
        <w:t>Analysis by the High Level Panel</w:t>
      </w:r>
    </w:p>
    <w:p w:rsidR="001D7260" w:rsidRDefault="001D7260" w:rsidP="001D7260">
      <w:pPr>
        <w:rPr>
          <w:rFonts w:ascii="Times New Roman" w:hAnsi="Times New Roman" w:cs="Times New Roman"/>
          <w:sz w:val="24"/>
          <w:szCs w:val="24"/>
        </w:rPr>
      </w:pPr>
      <w:r>
        <w:rPr>
          <w:rFonts w:ascii="Times New Roman" w:hAnsi="Times New Roman" w:cs="Times New Roman"/>
          <w:sz w:val="24"/>
          <w:szCs w:val="24"/>
        </w:rPr>
        <w:t xml:space="preserve">Summarising the </w:t>
      </w:r>
      <w:r w:rsidR="00892580">
        <w:rPr>
          <w:rFonts w:ascii="Times New Roman" w:hAnsi="Times New Roman" w:cs="Times New Roman"/>
          <w:sz w:val="24"/>
          <w:szCs w:val="24"/>
        </w:rPr>
        <w:t xml:space="preserve">overall </w:t>
      </w:r>
      <w:r>
        <w:rPr>
          <w:rFonts w:ascii="Times New Roman" w:hAnsi="Times New Roman" w:cs="Times New Roman"/>
          <w:sz w:val="24"/>
          <w:szCs w:val="24"/>
        </w:rPr>
        <w:t>failures of land reform, the High Level Panel spoke of ‘</w:t>
      </w:r>
      <w:r w:rsidR="00892580">
        <w:rPr>
          <w:rFonts w:ascii="Times New Roman" w:hAnsi="Times New Roman" w:cs="Times New Roman"/>
          <w:sz w:val="24"/>
          <w:szCs w:val="24"/>
        </w:rPr>
        <w:t xml:space="preserve">the </w:t>
      </w:r>
      <w:r>
        <w:rPr>
          <w:rFonts w:ascii="Times New Roman" w:hAnsi="Times New Roman" w:cs="Times New Roman"/>
          <w:sz w:val="24"/>
          <w:szCs w:val="24"/>
        </w:rPr>
        <w:t>poor outcomes and slow pace of restitution’</w:t>
      </w:r>
      <w:r w:rsidR="00892580">
        <w:rPr>
          <w:rFonts w:ascii="Times New Roman" w:hAnsi="Times New Roman" w:cs="Times New Roman"/>
          <w:sz w:val="24"/>
          <w:szCs w:val="24"/>
        </w:rPr>
        <w:t xml:space="preserve"> and</w:t>
      </w:r>
      <w:r>
        <w:rPr>
          <w:rFonts w:ascii="Times New Roman" w:hAnsi="Times New Roman" w:cs="Times New Roman"/>
          <w:sz w:val="24"/>
          <w:szCs w:val="24"/>
        </w:rPr>
        <w:t xml:space="preserve"> of </w:t>
      </w:r>
      <w:r w:rsidR="00892580">
        <w:rPr>
          <w:rFonts w:ascii="Times New Roman" w:hAnsi="Times New Roman" w:cs="Times New Roman"/>
          <w:sz w:val="24"/>
          <w:szCs w:val="24"/>
        </w:rPr>
        <w:t>‘</w:t>
      </w:r>
      <w:r>
        <w:rPr>
          <w:rFonts w:ascii="Times New Roman" w:hAnsi="Times New Roman" w:cs="Times New Roman"/>
          <w:sz w:val="24"/>
          <w:szCs w:val="24"/>
        </w:rPr>
        <w:t xml:space="preserve">the divisions and disappointments’ the </w:t>
      </w:r>
      <w:r w:rsidR="003110CE">
        <w:rPr>
          <w:rFonts w:ascii="Times New Roman" w:hAnsi="Times New Roman" w:cs="Times New Roman"/>
          <w:sz w:val="24"/>
          <w:szCs w:val="24"/>
        </w:rPr>
        <w:t>land reform process had generated.</w:t>
      </w:r>
      <w:r w:rsidR="00892580">
        <w:rPr>
          <w:rFonts w:ascii="Times New Roman" w:hAnsi="Times New Roman" w:cs="Times New Roman"/>
          <w:sz w:val="24"/>
          <w:szCs w:val="24"/>
        </w:rPr>
        <w:t xml:space="preserve"> </w:t>
      </w:r>
      <w:r w:rsidR="003110CE">
        <w:rPr>
          <w:rFonts w:ascii="Times New Roman" w:hAnsi="Times New Roman" w:cs="Times New Roman"/>
          <w:sz w:val="24"/>
          <w:szCs w:val="24"/>
        </w:rPr>
        <w:t>Having</w:t>
      </w:r>
      <w:r>
        <w:rPr>
          <w:rFonts w:ascii="Times New Roman" w:hAnsi="Times New Roman" w:cs="Times New Roman"/>
          <w:sz w:val="24"/>
          <w:szCs w:val="24"/>
        </w:rPr>
        <w:t xml:space="preserve"> identified the ‘key constraints’ on </w:t>
      </w:r>
      <w:r w:rsidR="003110CE">
        <w:rPr>
          <w:rFonts w:ascii="Times New Roman" w:hAnsi="Times New Roman" w:cs="Times New Roman"/>
          <w:sz w:val="24"/>
          <w:szCs w:val="24"/>
        </w:rPr>
        <w:t>land reform</w:t>
      </w:r>
      <w:r>
        <w:rPr>
          <w:rFonts w:ascii="Times New Roman" w:hAnsi="Times New Roman" w:cs="Times New Roman"/>
          <w:sz w:val="24"/>
          <w:szCs w:val="24"/>
        </w:rPr>
        <w:t xml:space="preserve"> as ‘a lack of capacity, inadequate resources, and failures of accountability’</w:t>
      </w:r>
      <w:r w:rsidR="003110CE">
        <w:rPr>
          <w:rFonts w:ascii="Times New Roman" w:hAnsi="Times New Roman" w:cs="Times New Roman"/>
          <w:sz w:val="24"/>
          <w:szCs w:val="24"/>
        </w:rPr>
        <w:t>,</w:t>
      </w:r>
      <w:r>
        <w:rPr>
          <w:rFonts w:ascii="Times New Roman" w:hAnsi="Times New Roman" w:cs="Times New Roman"/>
          <w:sz w:val="24"/>
          <w:szCs w:val="24"/>
        </w:rPr>
        <w:t xml:space="preserve"> </w:t>
      </w:r>
      <w:r w:rsidR="00C33F4C">
        <w:rPr>
          <w:rFonts w:ascii="Times New Roman" w:hAnsi="Times New Roman" w:cs="Times New Roman"/>
          <w:sz w:val="24"/>
          <w:szCs w:val="24"/>
        </w:rPr>
        <w:t>t</w:t>
      </w:r>
      <w:r w:rsidR="009C5493">
        <w:rPr>
          <w:rFonts w:ascii="Times New Roman" w:hAnsi="Times New Roman" w:cs="Times New Roman"/>
          <w:sz w:val="24"/>
          <w:szCs w:val="24"/>
        </w:rPr>
        <w:t xml:space="preserve">he Panel went on: </w:t>
      </w:r>
    </w:p>
    <w:p w:rsidR="009C5493" w:rsidRDefault="009C5493" w:rsidP="009C5493">
      <w:pPr>
        <w:ind w:left="720"/>
        <w:rPr>
          <w:rFonts w:ascii="Times New Roman" w:hAnsi="Times New Roman" w:cs="Times New Roman"/>
          <w:sz w:val="24"/>
          <w:szCs w:val="24"/>
        </w:rPr>
      </w:pPr>
      <w:r>
        <w:rPr>
          <w:rFonts w:ascii="Times New Roman" w:hAnsi="Times New Roman" w:cs="Times New Roman"/>
          <w:sz w:val="24"/>
          <w:szCs w:val="24"/>
        </w:rPr>
        <w:t>The Panel is reporting at a time when some are proposing that the Constitution be amended to allow for expropriation without compensation to address the slow and ineffective pace of land reform. This at a time when the budget for land reform is at an all-time low at less than 0.4% of the national budget, with less than 0.1% set aside for land redistribution. Moreover, those who do receive redistributed land are made tenants of the state, rather than owners of the land. Experts advise that the need to pay compensation is not the most serious constraint on land reform in South Africa to date – other constraints, including increasing evidence of corruption by officials, the diversion of the land reform budget to elites, lack of political will, and lack of training and capacity, have proved far more serious stumbling blocks to land reform.</w:t>
      </w:r>
      <w:r w:rsidR="0067192B">
        <w:rPr>
          <w:rStyle w:val="EndnoteReference"/>
          <w:rFonts w:ascii="Times New Roman" w:hAnsi="Times New Roman" w:cs="Times New Roman"/>
          <w:sz w:val="24"/>
          <w:szCs w:val="24"/>
        </w:rPr>
        <w:endnoteReference w:id="43"/>
      </w:r>
      <w:r w:rsidR="00FD4561" w:rsidRPr="00FD4561">
        <w:rPr>
          <w:rFonts w:ascii="Times New Roman" w:hAnsi="Times New Roman" w:cs="Times New Roman"/>
          <w:sz w:val="24"/>
          <w:szCs w:val="24"/>
        </w:rPr>
        <w:t xml:space="preserve"> </w:t>
      </w:r>
    </w:p>
    <w:p w:rsidR="009C5493" w:rsidRDefault="009D1A84" w:rsidP="009C5493">
      <w:pPr>
        <w:rPr>
          <w:rFonts w:ascii="Times New Roman" w:hAnsi="Times New Roman" w:cs="Times New Roman"/>
          <w:b/>
          <w:sz w:val="24"/>
          <w:szCs w:val="24"/>
        </w:rPr>
      </w:pPr>
      <w:r>
        <w:rPr>
          <w:rFonts w:ascii="Times New Roman" w:hAnsi="Times New Roman" w:cs="Times New Roman"/>
          <w:b/>
          <w:sz w:val="24"/>
          <w:szCs w:val="24"/>
        </w:rPr>
        <w:t>6</w:t>
      </w:r>
      <w:r w:rsidR="009C5493" w:rsidRPr="009C5493">
        <w:rPr>
          <w:rFonts w:ascii="Times New Roman" w:hAnsi="Times New Roman" w:cs="Times New Roman"/>
          <w:b/>
          <w:sz w:val="24"/>
          <w:szCs w:val="24"/>
        </w:rPr>
        <w:tab/>
      </w:r>
      <w:r w:rsidR="00A976ED">
        <w:rPr>
          <w:rFonts w:ascii="Times New Roman" w:hAnsi="Times New Roman" w:cs="Times New Roman"/>
          <w:b/>
          <w:sz w:val="24"/>
          <w:szCs w:val="24"/>
        </w:rPr>
        <w:t>P</w:t>
      </w:r>
      <w:r w:rsidR="009C5493" w:rsidRPr="009C5493">
        <w:rPr>
          <w:rFonts w:ascii="Times New Roman" w:hAnsi="Times New Roman" w:cs="Times New Roman"/>
          <w:b/>
          <w:sz w:val="24"/>
          <w:szCs w:val="24"/>
        </w:rPr>
        <w:t xml:space="preserve">ropaganda </w:t>
      </w:r>
      <w:r w:rsidR="00A976ED">
        <w:rPr>
          <w:rFonts w:ascii="Times New Roman" w:hAnsi="Times New Roman" w:cs="Times New Roman"/>
          <w:b/>
          <w:sz w:val="24"/>
          <w:szCs w:val="24"/>
        </w:rPr>
        <w:t>in support of</w:t>
      </w:r>
      <w:r w:rsidR="009C5493" w:rsidRPr="009C5493">
        <w:rPr>
          <w:rFonts w:ascii="Times New Roman" w:hAnsi="Times New Roman" w:cs="Times New Roman"/>
          <w:b/>
          <w:sz w:val="24"/>
          <w:szCs w:val="24"/>
        </w:rPr>
        <w:t xml:space="preserve"> the EWC proposal</w:t>
      </w:r>
    </w:p>
    <w:p w:rsidR="00A976ED" w:rsidRDefault="00C33F4C" w:rsidP="009C5493">
      <w:pPr>
        <w:rPr>
          <w:rFonts w:ascii="Times New Roman" w:hAnsi="Times New Roman" w:cs="Times New Roman"/>
          <w:sz w:val="24"/>
          <w:szCs w:val="24"/>
        </w:rPr>
      </w:pPr>
      <w:r>
        <w:rPr>
          <w:rFonts w:ascii="Times New Roman" w:hAnsi="Times New Roman" w:cs="Times New Roman"/>
          <w:sz w:val="24"/>
          <w:szCs w:val="24"/>
        </w:rPr>
        <w:t>A propaganda campaign has been mounted in support of the EWC proposal. This involves the constant repetition of various</w:t>
      </w:r>
      <w:r w:rsidR="00A976ED">
        <w:rPr>
          <w:rFonts w:ascii="Times New Roman" w:hAnsi="Times New Roman" w:cs="Times New Roman"/>
          <w:sz w:val="24"/>
          <w:szCs w:val="24"/>
        </w:rPr>
        <w:t xml:space="preserve"> false assertions</w:t>
      </w:r>
      <w:r>
        <w:rPr>
          <w:rFonts w:ascii="Times New Roman" w:hAnsi="Times New Roman" w:cs="Times New Roman"/>
          <w:sz w:val="24"/>
          <w:szCs w:val="24"/>
        </w:rPr>
        <w:t>, so as to</w:t>
      </w:r>
      <w:r w:rsidR="00A976ED">
        <w:rPr>
          <w:rFonts w:ascii="Times New Roman" w:hAnsi="Times New Roman" w:cs="Times New Roman"/>
          <w:sz w:val="24"/>
          <w:szCs w:val="24"/>
        </w:rPr>
        <w:t xml:space="preserve"> conceal the truth and skew public perceptions. </w:t>
      </w:r>
      <w:r>
        <w:rPr>
          <w:rFonts w:ascii="Times New Roman" w:hAnsi="Times New Roman" w:cs="Times New Roman"/>
          <w:sz w:val="24"/>
          <w:szCs w:val="24"/>
        </w:rPr>
        <w:t>The f</w:t>
      </w:r>
      <w:r w:rsidR="00892580">
        <w:rPr>
          <w:rFonts w:ascii="Times New Roman" w:hAnsi="Times New Roman" w:cs="Times New Roman"/>
          <w:sz w:val="24"/>
          <w:szCs w:val="24"/>
        </w:rPr>
        <w:t>ive</w:t>
      </w:r>
      <w:r w:rsidR="00A976ED">
        <w:rPr>
          <w:rFonts w:ascii="Times New Roman" w:hAnsi="Times New Roman" w:cs="Times New Roman"/>
          <w:sz w:val="24"/>
          <w:szCs w:val="24"/>
        </w:rPr>
        <w:t xml:space="preserve"> most </w:t>
      </w:r>
      <w:r>
        <w:rPr>
          <w:rFonts w:ascii="Times New Roman" w:hAnsi="Times New Roman" w:cs="Times New Roman"/>
          <w:sz w:val="24"/>
          <w:szCs w:val="24"/>
        </w:rPr>
        <w:t xml:space="preserve">prominent </w:t>
      </w:r>
      <w:r w:rsidR="00A976ED">
        <w:rPr>
          <w:rFonts w:ascii="Times New Roman" w:hAnsi="Times New Roman" w:cs="Times New Roman"/>
          <w:sz w:val="24"/>
          <w:szCs w:val="24"/>
        </w:rPr>
        <w:t>of these false assertions are set out below</w:t>
      </w:r>
      <w:r>
        <w:rPr>
          <w:rFonts w:ascii="Times New Roman" w:hAnsi="Times New Roman" w:cs="Times New Roman"/>
          <w:sz w:val="24"/>
          <w:szCs w:val="24"/>
        </w:rPr>
        <w:t>. R</w:t>
      </w:r>
      <w:r w:rsidR="00A976ED">
        <w:rPr>
          <w:rFonts w:ascii="Times New Roman" w:hAnsi="Times New Roman" w:cs="Times New Roman"/>
          <w:sz w:val="24"/>
          <w:szCs w:val="24"/>
        </w:rPr>
        <w:t xml:space="preserve">acially-charged rhetoric </w:t>
      </w:r>
      <w:r>
        <w:rPr>
          <w:rFonts w:ascii="Times New Roman" w:hAnsi="Times New Roman" w:cs="Times New Roman"/>
          <w:sz w:val="24"/>
          <w:szCs w:val="24"/>
        </w:rPr>
        <w:t xml:space="preserve">is also </w:t>
      </w:r>
      <w:r w:rsidR="00892580">
        <w:rPr>
          <w:rFonts w:ascii="Times New Roman" w:hAnsi="Times New Roman" w:cs="Times New Roman"/>
          <w:sz w:val="24"/>
          <w:szCs w:val="24"/>
        </w:rPr>
        <w:t>being used to buttress</w:t>
      </w:r>
      <w:r w:rsidR="00A976ED">
        <w:rPr>
          <w:rFonts w:ascii="Times New Roman" w:hAnsi="Times New Roman" w:cs="Times New Roman"/>
          <w:sz w:val="24"/>
          <w:szCs w:val="24"/>
        </w:rPr>
        <w:t xml:space="preserve"> the EWC demand</w:t>
      </w:r>
      <w:r>
        <w:rPr>
          <w:rFonts w:ascii="Times New Roman" w:hAnsi="Times New Roman" w:cs="Times New Roman"/>
          <w:sz w:val="24"/>
          <w:szCs w:val="24"/>
        </w:rPr>
        <w:t xml:space="preserve">, as illustrated </w:t>
      </w:r>
      <w:r w:rsidR="00A976ED">
        <w:rPr>
          <w:rFonts w:ascii="Times New Roman" w:hAnsi="Times New Roman" w:cs="Times New Roman"/>
          <w:sz w:val="24"/>
          <w:szCs w:val="24"/>
        </w:rPr>
        <w:t>thereafter.</w:t>
      </w:r>
    </w:p>
    <w:p w:rsidR="00A976ED" w:rsidRPr="00A976ED" w:rsidRDefault="009D1A84" w:rsidP="009C5493">
      <w:pPr>
        <w:rPr>
          <w:rFonts w:ascii="Times New Roman" w:hAnsi="Times New Roman" w:cs="Times New Roman"/>
          <w:b/>
          <w:i/>
          <w:sz w:val="24"/>
          <w:szCs w:val="24"/>
        </w:rPr>
      </w:pPr>
      <w:r>
        <w:rPr>
          <w:rFonts w:ascii="Times New Roman" w:hAnsi="Times New Roman" w:cs="Times New Roman"/>
          <w:b/>
          <w:i/>
          <w:sz w:val="24"/>
          <w:szCs w:val="24"/>
        </w:rPr>
        <w:t>6</w:t>
      </w:r>
      <w:r w:rsidR="00A976ED" w:rsidRPr="00A976ED">
        <w:rPr>
          <w:rFonts w:ascii="Times New Roman" w:hAnsi="Times New Roman" w:cs="Times New Roman"/>
          <w:b/>
          <w:i/>
          <w:sz w:val="24"/>
          <w:szCs w:val="24"/>
        </w:rPr>
        <w:t>.1</w:t>
      </w:r>
      <w:r w:rsidR="00A976ED" w:rsidRPr="00A976ED">
        <w:rPr>
          <w:rFonts w:ascii="Times New Roman" w:hAnsi="Times New Roman" w:cs="Times New Roman"/>
          <w:b/>
          <w:i/>
          <w:sz w:val="24"/>
          <w:szCs w:val="24"/>
        </w:rPr>
        <w:tab/>
        <w:t xml:space="preserve">There is huge popular demand for farming land </w:t>
      </w:r>
    </w:p>
    <w:p w:rsidR="00C33F4C" w:rsidRDefault="00D35CF9" w:rsidP="0019379F">
      <w:pPr>
        <w:rPr>
          <w:rFonts w:ascii="Times New Roman" w:hAnsi="Times New Roman" w:cs="Times New Roman"/>
          <w:sz w:val="24"/>
          <w:szCs w:val="24"/>
        </w:rPr>
      </w:pPr>
      <w:r>
        <w:rPr>
          <w:rFonts w:ascii="Times New Roman" w:hAnsi="Times New Roman" w:cs="Times New Roman"/>
          <w:sz w:val="24"/>
          <w:szCs w:val="24"/>
        </w:rPr>
        <w:lastRenderedPageBreak/>
        <w:t xml:space="preserve">The government has long claimed that a public ‘clamour’ for access to land </w:t>
      </w:r>
      <w:r w:rsidR="00C33F4C">
        <w:rPr>
          <w:rFonts w:ascii="Times New Roman" w:hAnsi="Times New Roman" w:cs="Times New Roman"/>
          <w:sz w:val="24"/>
          <w:szCs w:val="24"/>
        </w:rPr>
        <w:t>is</w:t>
      </w:r>
      <w:r>
        <w:rPr>
          <w:rFonts w:ascii="Times New Roman" w:hAnsi="Times New Roman" w:cs="Times New Roman"/>
          <w:sz w:val="24"/>
          <w:szCs w:val="24"/>
        </w:rPr>
        <w:t xml:space="preserve"> forcing it to step up the pace and extent of land reform. It </w:t>
      </w:r>
      <w:r w:rsidR="00C33F4C">
        <w:rPr>
          <w:rFonts w:ascii="Times New Roman" w:hAnsi="Times New Roman" w:cs="Times New Roman"/>
          <w:sz w:val="24"/>
          <w:szCs w:val="24"/>
        </w:rPr>
        <w:t xml:space="preserve">has </w:t>
      </w:r>
      <w:r>
        <w:rPr>
          <w:rFonts w:ascii="Times New Roman" w:hAnsi="Times New Roman" w:cs="Times New Roman"/>
          <w:sz w:val="24"/>
          <w:szCs w:val="24"/>
        </w:rPr>
        <w:t>also claimed</w:t>
      </w:r>
      <w:r w:rsidR="00C33F4C">
        <w:rPr>
          <w:rFonts w:ascii="Times New Roman" w:hAnsi="Times New Roman" w:cs="Times New Roman"/>
          <w:sz w:val="24"/>
          <w:szCs w:val="24"/>
        </w:rPr>
        <w:t xml:space="preserve"> </w:t>
      </w:r>
      <w:r>
        <w:rPr>
          <w:rFonts w:ascii="Times New Roman" w:hAnsi="Times New Roman" w:cs="Times New Roman"/>
          <w:sz w:val="24"/>
          <w:szCs w:val="24"/>
        </w:rPr>
        <w:t>(</w:t>
      </w:r>
      <w:r w:rsidR="00C33F4C">
        <w:rPr>
          <w:rFonts w:ascii="Times New Roman" w:hAnsi="Times New Roman" w:cs="Times New Roman"/>
          <w:sz w:val="24"/>
          <w:szCs w:val="24"/>
        </w:rPr>
        <w:t xml:space="preserve">as set out </w:t>
      </w:r>
      <w:r>
        <w:rPr>
          <w:rFonts w:ascii="Times New Roman" w:hAnsi="Times New Roman" w:cs="Times New Roman"/>
          <w:sz w:val="24"/>
          <w:szCs w:val="24"/>
        </w:rPr>
        <w:t xml:space="preserve">in the </w:t>
      </w:r>
      <w:r w:rsidRPr="00F01986">
        <w:rPr>
          <w:rFonts w:ascii="Times New Roman" w:hAnsi="Times New Roman" w:cs="Times New Roman"/>
          <w:i/>
          <w:sz w:val="24"/>
          <w:szCs w:val="24"/>
        </w:rPr>
        <w:t>Green Paper on Land Reform</w:t>
      </w:r>
      <w:r w:rsidR="00C33F4C">
        <w:rPr>
          <w:rFonts w:ascii="Times New Roman" w:hAnsi="Times New Roman" w:cs="Times New Roman"/>
          <w:sz w:val="24"/>
          <w:szCs w:val="24"/>
        </w:rPr>
        <w:t xml:space="preserve"> of 2011</w:t>
      </w:r>
      <w:r>
        <w:rPr>
          <w:rFonts w:ascii="Times New Roman" w:hAnsi="Times New Roman" w:cs="Times New Roman"/>
          <w:i/>
          <w:sz w:val="24"/>
          <w:szCs w:val="24"/>
        </w:rPr>
        <w:t>)</w:t>
      </w:r>
      <w:r w:rsidR="00C33F4C">
        <w:rPr>
          <w:rFonts w:ascii="Times New Roman" w:hAnsi="Times New Roman" w:cs="Times New Roman"/>
          <w:i/>
          <w:sz w:val="24"/>
          <w:szCs w:val="24"/>
        </w:rPr>
        <w:t xml:space="preserve"> </w:t>
      </w:r>
      <w:r>
        <w:rPr>
          <w:rFonts w:ascii="Times New Roman" w:hAnsi="Times New Roman" w:cs="Times New Roman"/>
          <w:sz w:val="24"/>
          <w:szCs w:val="24"/>
        </w:rPr>
        <w:t xml:space="preserve">that black South Africans have a strong desire to return to peasant farming; that their whole way of life (in the words of the </w:t>
      </w:r>
      <w:r w:rsidRPr="00F01986">
        <w:rPr>
          <w:rFonts w:ascii="Times New Roman" w:hAnsi="Times New Roman" w:cs="Times New Roman"/>
          <w:i/>
          <w:sz w:val="24"/>
          <w:szCs w:val="24"/>
        </w:rPr>
        <w:t>Green Paper</w:t>
      </w:r>
      <w:r>
        <w:rPr>
          <w:rFonts w:ascii="Times New Roman" w:hAnsi="Times New Roman" w:cs="Times New Roman"/>
          <w:sz w:val="24"/>
          <w:szCs w:val="24"/>
        </w:rPr>
        <w:t>) is ‘integrally linked to land’; and that ‘the very foundation of their existence’ depends on their having access to farming land.</w:t>
      </w:r>
      <w:r w:rsidR="0067192B">
        <w:rPr>
          <w:rStyle w:val="EndnoteReference"/>
          <w:rFonts w:ascii="Times New Roman" w:hAnsi="Times New Roman" w:cs="Times New Roman"/>
          <w:sz w:val="24"/>
          <w:szCs w:val="24"/>
        </w:rPr>
        <w:endnoteReference w:id="44"/>
      </w:r>
      <w:r>
        <w:rPr>
          <w:rFonts w:ascii="Times New Roman" w:hAnsi="Times New Roman" w:cs="Times New Roman"/>
          <w:sz w:val="24"/>
          <w:szCs w:val="24"/>
        </w:rPr>
        <w:t xml:space="preserve"> </w:t>
      </w:r>
    </w:p>
    <w:p w:rsidR="0019379F" w:rsidRDefault="00D35CF9" w:rsidP="0019379F">
      <w:pPr>
        <w:rPr>
          <w:rFonts w:ascii="Times New Roman" w:hAnsi="Times New Roman" w:cs="Times New Roman"/>
          <w:sz w:val="24"/>
          <w:szCs w:val="24"/>
        </w:rPr>
      </w:pPr>
      <w:r>
        <w:rPr>
          <w:rFonts w:ascii="Times New Roman" w:hAnsi="Times New Roman" w:cs="Times New Roman"/>
          <w:sz w:val="24"/>
          <w:szCs w:val="24"/>
        </w:rPr>
        <w:t xml:space="preserve">More recently, </w:t>
      </w:r>
      <w:r w:rsidR="0019379F">
        <w:rPr>
          <w:rFonts w:ascii="Times New Roman" w:hAnsi="Times New Roman" w:cs="Times New Roman"/>
          <w:sz w:val="24"/>
          <w:szCs w:val="24"/>
        </w:rPr>
        <w:t xml:space="preserve">President Cyril Ramaphosa has </w:t>
      </w:r>
      <w:r>
        <w:rPr>
          <w:rFonts w:ascii="Times New Roman" w:hAnsi="Times New Roman" w:cs="Times New Roman"/>
          <w:sz w:val="24"/>
          <w:szCs w:val="24"/>
        </w:rPr>
        <w:t xml:space="preserve">repeatedly asserted that </w:t>
      </w:r>
      <w:r w:rsidR="0019379F">
        <w:rPr>
          <w:rFonts w:ascii="Times New Roman" w:hAnsi="Times New Roman" w:cs="Times New Roman"/>
          <w:sz w:val="24"/>
          <w:szCs w:val="24"/>
        </w:rPr>
        <w:t xml:space="preserve">the ruling party must move ahead with </w:t>
      </w:r>
      <w:r w:rsidR="00C33F4C">
        <w:rPr>
          <w:rFonts w:ascii="Times New Roman" w:hAnsi="Times New Roman" w:cs="Times New Roman"/>
          <w:sz w:val="24"/>
          <w:szCs w:val="24"/>
        </w:rPr>
        <w:t xml:space="preserve">EWC </w:t>
      </w:r>
      <w:r w:rsidR="0019379F">
        <w:rPr>
          <w:rFonts w:ascii="Times New Roman" w:hAnsi="Times New Roman" w:cs="Times New Roman"/>
          <w:sz w:val="24"/>
          <w:szCs w:val="24"/>
        </w:rPr>
        <w:t>because of a ‘pressing’ and ‘urgent’ hunger for farming land among South Africans.</w:t>
      </w:r>
      <w:r w:rsidR="0067192B">
        <w:rPr>
          <w:rStyle w:val="EndnoteReference"/>
          <w:rFonts w:ascii="Times New Roman" w:hAnsi="Times New Roman" w:cs="Times New Roman"/>
          <w:sz w:val="24"/>
          <w:szCs w:val="24"/>
        </w:rPr>
        <w:endnoteReference w:id="45"/>
      </w:r>
      <w:r w:rsidR="00C644E9">
        <w:rPr>
          <w:rFonts w:ascii="Times New Roman" w:hAnsi="Times New Roman" w:cs="Times New Roman"/>
          <w:sz w:val="24"/>
          <w:szCs w:val="24"/>
        </w:rPr>
        <w:t xml:space="preserve"> </w:t>
      </w:r>
    </w:p>
    <w:p w:rsidR="0019379F" w:rsidRDefault="0019379F" w:rsidP="0019379F">
      <w:pPr>
        <w:rPr>
          <w:rFonts w:ascii="Times New Roman" w:hAnsi="Times New Roman" w:cs="Times New Roman"/>
          <w:sz w:val="24"/>
          <w:szCs w:val="24"/>
        </w:rPr>
      </w:pPr>
      <w:r>
        <w:rPr>
          <w:rFonts w:ascii="Times New Roman" w:hAnsi="Times New Roman" w:cs="Times New Roman"/>
          <w:sz w:val="24"/>
          <w:szCs w:val="24"/>
        </w:rPr>
        <w:t xml:space="preserve">However, comprehensive opinion polls commissioned by the IRR from 2015 to 2017 have repeatedly shown that the great majority of black South Africans have little interest in land reform. </w:t>
      </w:r>
      <w:r w:rsidR="00E204AE">
        <w:rPr>
          <w:rFonts w:ascii="Times New Roman" w:hAnsi="Times New Roman" w:cs="Times New Roman"/>
          <w:sz w:val="24"/>
          <w:szCs w:val="24"/>
        </w:rPr>
        <w:t xml:space="preserve">This is not surprising, </w:t>
      </w:r>
      <w:r w:rsidR="00C33F4C">
        <w:rPr>
          <w:rFonts w:ascii="Times New Roman" w:hAnsi="Times New Roman" w:cs="Times New Roman"/>
          <w:sz w:val="24"/>
          <w:szCs w:val="24"/>
        </w:rPr>
        <w:t>as</w:t>
      </w:r>
      <w:r w:rsidR="00E204AE">
        <w:rPr>
          <w:rFonts w:ascii="Times New Roman" w:hAnsi="Times New Roman" w:cs="Times New Roman"/>
          <w:sz w:val="24"/>
          <w:szCs w:val="24"/>
        </w:rPr>
        <w:t xml:space="preserve"> the country is </w:t>
      </w:r>
      <w:r w:rsidR="00C72D47">
        <w:rPr>
          <w:rFonts w:ascii="Times New Roman" w:hAnsi="Times New Roman" w:cs="Times New Roman"/>
          <w:sz w:val="24"/>
          <w:szCs w:val="24"/>
        </w:rPr>
        <w:t xml:space="preserve">already 65% </w:t>
      </w:r>
      <w:r w:rsidR="00E204AE">
        <w:rPr>
          <w:rFonts w:ascii="Times New Roman" w:hAnsi="Times New Roman" w:cs="Times New Roman"/>
          <w:sz w:val="24"/>
          <w:szCs w:val="24"/>
        </w:rPr>
        <w:t>urbanis</w:t>
      </w:r>
      <w:r w:rsidR="00C72D47">
        <w:rPr>
          <w:rFonts w:ascii="Times New Roman" w:hAnsi="Times New Roman" w:cs="Times New Roman"/>
          <w:sz w:val="24"/>
          <w:szCs w:val="24"/>
        </w:rPr>
        <w:t>ed</w:t>
      </w:r>
      <w:r w:rsidR="00E204AE">
        <w:rPr>
          <w:rFonts w:ascii="Times New Roman" w:hAnsi="Times New Roman" w:cs="Times New Roman"/>
          <w:sz w:val="24"/>
          <w:szCs w:val="24"/>
        </w:rPr>
        <w:t xml:space="preserve"> and most people want jobs </w:t>
      </w:r>
      <w:r w:rsidR="001B2501">
        <w:rPr>
          <w:rFonts w:ascii="Times New Roman" w:hAnsi="Times New Roman" w:cs="Times New Roman"/>
          <w:sz w:val="24"/>
          <w:szCs w:val="24"/>
        </w:rPr>
        <w:t xml:space="preserve">and houses </w:t>
      </w:r>
      <w:r w:rsidR="00E204AE">
        <w:rPr>
          <w:rFonts w:ascii="Times New Roman" w:hAnsi="Times New Roman" w:cs="Times New Roman"/>
          <w:sz w:val="24"/>
          <w:szCs w:val="24"/>
        </w:rPr>
        <w:t xml:space="preserve">in the towns and cities. </w:t>
      </w:r>
    </w:p>
    <w:p w:rsidR="00D35CF9" w:rsidRDefault="00D35CF9" w:rsidP="00D35CF9">
      <w:pPr>
        <w:rPr>
          <w:szCs w:val="24"/>
        </w:rPr>
      </w:pPr>
      <w:r>
        <w:rPr>
          <w:rFonts w:ascii="Times New Roman" w:hAnsi="Times New Roman" w:cs="Times New Roman"/>
          <w:sz w:val="24"/>
          <w:szCs w:val="24"/>
        </w:rPr>
        <w:t xml:space="preserve">The IRR’s first survey, conducted in September 2015, began by asking respondents to identify ‘the two most serious problems unresolved since 1994’. No prompting was provided, leaving people free to identify whatever issues they thought the most important. </w:t>
      </w:r>
      <w:r w:rsidR="00C33F4C">
        <w:rPr>
          <w:rFonts w:ascii="Times New Roman" w:hAnsi="Times New Roman" w:cs="Times New Roman"/>
          <w:sz w:val="24"/>
          <w:szCs w:val="24"/>
        </w:rPr>
        <w:t>Yet o</w:t>
      </w:r>
      <w:r>
        <w:rPr>
          <w:rFonts w:ascii="Times New Roman" w:hAnsi="Times New Roman" w:cs="Times New Roman"/>
          <w:sz w:val="24"/>
          <w:szCs w:val="24"/>
        </w:rPr>
        <w:t xml:space="preserve">nly 0.4% of </w:t>
      </w:r>
      <w:r w:rsidR="00C33F4C">
        <w:rPr>
          <w:rFonts w:ascii="Times New Roman" w:hAnsi="Times New Roman" w:cs="Times New Roman"/>
          <w:sz w:val="24"/>
          <w:szCs w:val="24"/>
        </w:rPr>
        <w:t>respondents</w:t>
      </w:r>
      <w:r>
        <w:rPr>
          <w:rFonts w:ascii="Times New Roman" w:hAnsi="Times New Roman" w:cs="Times New Roman"/>
          <w:sz w:val="24"/>
          <w:szCs w:val="24"/>
        </w:rPr>
        <w:t xml:space="preserve"> identified skewed land ownership as a problem of this kind. In September 2016, when the same question was posed, the proportion flagging this issue as a serious unresolved problem was much the same, at 0.6%. In addition, when people were asked to list ‘the two main causes of inequality’, only 1% of the respondents canvassed in 2015 identified land as such a cause. In 2016, that proportion was lower still, at 0.3%. </w:t>
      </w:r>
    </w:p>
    <w:p w:rsidR="0019379F" w:rsidRDefault="0019379F" w:rsidP="0019379F">
      <w:pPr>
        <w:rPr>
          <w:rFonts w:ascii="Times New Roman" w:hAnsi="Times New Roman" w:cs="Times New Roman"/>
          <w:sz w:val="24"/>
          <w:szCs w:val="24"/>
        </w:rPr>
      </w:pPr>
      <w:r>
        <w:rPr>
          <w:rFonts w:ascii="Times New Roman" w:hAnsi="Times New Roman" w:cs="Times New Roman"/>
          <w:sz w:val="24"/>
          <w:szCs w:val="24"/>
        </w:rPr>
        <w:t xml:space="preserve">In the IRR’s 2016 field survey, </w:t>
      </w:r>
      <w:r w:rsidR="00AA3619">
        <w:rPr>
          <w:rFonts w:ascii="Times New Roman" w:hAnsi="Times New Roman" w:cs="Times New Roman"/>
          <w:sz w:val="24"/>
          <w:szCs w:val="24"/>
        </w:rPr>
        <w:t>moreover,</w:t>
      </w:r>
      <w:r>
        <w:rPr>
          <w:rFonts w:ascii="Times New Roman" w:hAnsi="Times New Roman" w:cs="Times New Roman"/>
          <w:sz w:val="24"/>
          <w:szCs w:val="24"/>
        </w:rPr>
        <w:t xml:space="preserve"> only 1% of black respondents (down from 2% the previous year) said that ‘more land reform’ was the ‘best way to improve lives’. By contrast, 73% of black people saw ‘more jobs and better education’ as the ‘best way’ for them to get ahead.</w:t>
      </w:r>
      <w:r w:rsidR="0067192B">
        <w:rPr>
          <w:rStyle w:val="EndnoteReference"/>
          <w:rFonts w:ascii="Times New Roman" w:hAnsi="Times New Roman" w:cs="Times New Roman"/>
          <w:sz w:val="24"/>
          <w:szCs w:val="24"/>
        </w:rPr>
        <w:endnoteReference w:id="46"/>
      </w:r>
      <w:r w:rsidR="001B2501">
        <w:rPr>
          <w:rFonts w:ascii="Times New Roman" w:hAnsi="Times New Roman" w:cs="Times New Roman"/>
          <w:sz w:val="24"/>
          <w:szCs w:val="24"/>
        </w:rPr>
        <w:t xml:space="preserve"> </w:t>
      </w:r>
    </w:p>
    <w:p w:rsidR="0019379F" w:rsidRDefault="0019379F" w:rsidP="0019379F">
      <w:pPr>
        <w:rPr>
          <w:rFonts w:ascii="Times New Roman" w:hAnsi="Times New Roman" w:cs="Times New Roman"/>
          <w:sz w:val="24"/>
          <w:szCs w:val="24"/>
        </w:rPr>
      </w:pPr>
      <w:r>
        <w:rPr>
          <w:rFonts w:ascii="Times New Roman" w:hAnsi="Times New Roman" w:cs="Times New Roman"/>
          <w:sz w:val="24"/>
          <w:szCs w:val="24"/>
        </w:rPr>
        <w:t>In similar vein, in the IRR’s 2017 field survey, only 1% of black respondents identified ‘speeding up land reform’ as a top priority for the government.</w:t>
      </w:r>
      <w:r w:rsidR="0067192B">
        <w:rPr>
          <w:rStyle w:val="EndnoteReference"/>
          <w:rFonts w:ascii="Times New Roman" w:hAnsi="Times New Roman" w:cs="Times New Roman"/>
          <w:sz w:val="24"/>
          <w:szCs w:val="24"/>
        </w:rPr>
        <w:endnoteReference w:id="47"/>
      </w:r>
      <w:r w:rsidR="001B2501">
        <w:rPr>
          <w:rFonts w:ascii="Times New Roman" w:hAnsi="Times New Roman" w:cs="Times New Roman"/>
          <w:sz w:val="24"/>
          <w:szCs w:val="24"/>
        </w:rPr>
        <w:t xml:space="preserve"> </w:t>
      </w:r>
    </w:p>
    <w:p w:rsidR="0019379F" w:rsidRDefault="0019379F" w:rsidP="0019379F">
      <w:pPr>
        <w:rPr>
          <w:rFonts w:ascii="Times New Roman" w:hAnsi="Times New Roman" w:cs="Times New Roman"/>
          <w:sz w:val="24"/>
          <w:szCs w:val="24"/>
        </w:rPr>
      </w:pPr>
      <w:r>
        <w:rPr>
          <w:rFonts w:ascii="Times New Roman" w:hAnsi="Times New Roman" w:cs="Times New Roman"/>
          <w:sz w:val="24"/>
          <w:szCs w:val="24"/>
        </w:rPr>
        <w:t>Even among people who were dispossessed of land under apartheid laws – and were most likely to have a strong wish to see their land restored to them – there has been little interest in land as opposed to cash compensation.</w:t>
      </w:r>
    </w:p>
    <w:p w:rsidR="0019379F" w:rsidRDefault="0019379F" w:rsidP="0019379F">
      <w:pPr>
        <w:rPr>
          <w:rFonts w:ascii="Times New Roman" w:hAnsi="Times New Roman" w:cs="Times New Roman"/>
          <w:sz w:val="24"/>
          <w:szCs w:val="24"/>
        </w:rPr>
      </w:pPr>
      <w:r>
        <w:rPr>
          <w:rFonts w:ascii="Times New Roman" w:hAnsi="Times New Roman" w:cs="Times New Roman"/>
          <w:sz w:val="24"/>
          <w:szCs w:val="24"/>
        </w:rPr>
        <w:t>When the land restitution process began in 1994, some 79 700 land claims were submitted by December 1998</w:t>
      </w:r>
      <w:r w:rsidR="00E204AE">
        <w:rPr>
          <w:rFonts w:ascii="Times New Roman" w:hAnsi="Times New Roman" w:cs="Times New Roman"/>
          <w:sz w:val="24"/>
          <w:szCs w:val="24"/>
        </w:rPr>
        <w:t>, as earlier described</w:t>
      </w:r>
      <w:r>
        <w:rPr>
          <w:rFonts w:ascii="Times New Roman" w:hAnsi="Times New Roman" w:cs="Times New Roman"/>
          <w:sz w:val="24"/>
          <w:szCs w:val="24"/>
        </w:rPr>
        <w:t xml:space="preserve">.  </w:t>
      </w:r>
      <w:r w:rsidR="00E204AE">
        <w:rPr>
          <w:rFonts w:ascii="Times New Roman" w:hAnsi="Times New Roman" w:cs="Times New Roman"/>
          <w:sz w:val="24"/>
          <w:szCs w:val="24"/>
        </w:rPr>
        <w:t>In 2013 Mr</w:t>
      </w:r>
      <w:r>
        <w:rPr>
          <w:rFonts w:ascii="Times New Roman" w:hAnsi="Times New Roman" w:cs="Times New Roman"/>
          <w:sz w:val="24"/>
          <w:szCs w:val="24"/>
        </w:rPr>
        <w:t xml:space="preserve"> Nkwinti</w:t>
      </w:r>
      <w:r w:rsidR="00E204AE">
        <w:rPr>
          <w:rFonts w:ascii="Times New Roman" w:hAnsi="Times New Roman" w:cs="Times New Roman"/>
          <w:sz w:val="24"/>
          <w:szCs w:val="24"/>
        </w:rPr>
        <w:t xml:space="preserve"> said that ro</w:t>
      </w:r>
      <w:r>
        <w:rPr>
          <w:rFonts w:ascii="Times New Roman" w:hAnsi="Times New Roman" w:cs="Times New Roman"/>
          <w:sz w:val="24"/>
          <w:szCs w:val="24"/>
        </w:rPr>
        <w:t xml:space="preserve">ughly 76 000 </w:t>
      </w:r>
      <w:r w:rsidR="00E204AE">
        <w:rPr>
          <w:rFonts w:ascii="Times New Roman" w:hAnsi="Times New Roman" w:cs="Times New Roman"/>
          <w:sz w:val="24"/>
          <w:szCs w:val="24"/>
        </w:rPr>
        <w:t>of these claims had been</w:t>
      </w:r>
      <w:r>
        <w:rPr>
          <w:rFonts w:ascii="Times New Roman" w:hAnsi="Times New Roman" w:cs="Times New Roman"/>
          <w:sz w:val="24"/>
          <w:szCs w:val="24"/>
        </w:rPr>
        <w:t xml:space="preserve"> disposed of</w:t>
      </w:r>
      <w:r w:rsidR="00C33F4C">
        <w:rPr>
          <w:rFonts w:ascii="Times New Roman" w:hAnsi="Times New Roman" w:cs="Times New Roman"/>
          <w:sz w:val="24"/>
          <w:szCs w:val="24"/>
        </w:rPr>
        <w:t>, but</w:t>
      </w:r>
      <w:r w:rsidR="00E204AE">
        <w:rPr>
          <w:rFonts w:ascii="Times New Roman" w:hAnsi="Times New Roman" w:cs="Times New Roman"/>
          <w:sz w:val="24"/>
          <w:szCs w:val="24"/>
        </w:rPr>
        <w:t xml:space="preserve"> </w:t>
      </w:r>
      <w:r>
        <w:rPr>
          <w:rFonts w:ascii="Times New Roman" w:hAnsi="Times New Roman" w:cs="Times New Roman"/>
          <w:sz w:val="24"/>
          <w:szCs w:val="24"/>
        </w:rPr>
        <w:t>only about 5 800 of these successful claimants (roughly 8%) had chosen to have their land restored to them. The remaining 92% had preferred to receive cash compensation instead.</w:t>
      </w:r>
      <w:r w:rsidR="0067192B">
        <w:rPr>
          <w:rStyle w:val="EndnoteReference"/>
          <w:rFonts w:ascii="Times New Roman" w:hAnsi="Times New Roman" w:cs="Times New Roman"/>
          <w:sz w:val="24"/>
          <w:szCs w:val="24"/>
        </w:rPr>
        <w:endnoteReference w:id="48"/>
      </w:r>
      <w:r w:rsidR="001B2501">
        <w:rPr>
          <w:rFonts w:ascii="Times New Roman" w:hAnsi="Times New Roman" w:cs="Times New Roman"/>
          <w:sz w:val="24"/>
          <w:szCs w:val="24"/>
        </w:rPr>
        <w:t xml:space="preserve"> </w:t>
      </w:r>
    </w:p>
    <w:p w:rsidR="0019379F" w:rsidRDefault="0019379F" w:rsidP="0019379F">
      <w:pPr>
        <w:rPr>
          <w:rFonts w:ascii="Times New Roman" w:hAnsi="Times New Roman" w:cs="Times New Roman"/>
          <w:sz w:val="24"/>
          <w:szCs w:val="24"/>
        </w:rPr>
      </w:pPr>
      <w:r>
        <w:rPr>
          <w:rFonts w:ascii="Times New Roman" w:hAnsi="Times New Roman" w:cs="Times New Roman"/>
          <w:sz w:val="24"/>
          <w:szCs w:val="24"/>
        </w:rPr>
        <w:t>Said Mr Nkwinti: ‘We thought everybody when they got a chance to get land, they would jump for it. Now only 5 856 have opted for land restoration.’ People wanted money because of poverty and unemployment, but they had also become urbanised and ‘de-culturised’ in terms of tilling land. ‘We no longer have a peasantry; we have wage earners now,’ he said.</w:t>
      </w:r>
      <w:r w:rsidR="0067192B">
        <w:rPr>
          <w:rStyle w:val="EndnoteReference"/>
          <w:rFonts w:ascii="Times New Roman" w:hAnsi="Times New Roman" w:cs="Times New Roman"/>
          <w:sz w:val="24"/>
          <w:szCs w:val="24"/>
        </w:rPr>
        <w:endnoteReference w:id="49"/>
      </w:r>
      <w:r w:rsidR="001B2501">
        <w:rPr>
          <w:rFonts w:ascii="Times New Roman" w:hAnsi="Times New Roman" w:cs="Times New Roman"/>
          <w:sz w:val="24"/>
          <w:szCs w:val="24"/>
        </w:rPr>
        <w:t xml:space="preserve"> </w:t>
      </w:r>
    </w:p>
    <w:p w:rsidR="0019379F" w:rsidRDefault="0019379F" w:rsidP="0019379F">
      <w:pPr>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C72D47">
        <w:rPr>
          <w:rFonts w:ascii="Times New Roman" w:hAnsi="Times New Roman" w:cs="Times New Roman"/>
          <w:sz w:val="24"/>
          <w:szCs w:val="24"/>
        </w:rPr>
        <w:t xml:space="preserve">roughly </w:t>
      </w:r>
      <w:r>
        <w:rPr>
          <w:rFonts w:ascii="Times New Roman" w:hAnsi="Times New Roman" w:cs="Times New Roman"/>
          <w:sz w:val="24"/>
          <w:szCs w:val="24"/>
        </w:rPr>
        <w:t>7</w:t>
      </w:r>
      <w:r w:rsidR="00C72D47">
        <w:rPr>
          <w:rFonts w:ascii="Times New Roman" w:hAnsi="Times New Roman" w:cs="Times New Roman"/>
          <w:sz w:val="24"/>
          <w:szCs w:val="24"/>
        </w:rPr>
        <w:t>4</w:t>
      </w:r>
      <w:r>
        <w:rPr>
          <w:rFonts w:ascii="Times New Roman" w:hAnsi="Times New Roman" w:cs="Times New Roman"/>
          <w:sz w:val="24"/>
          <w:szCs w:val="24"/>
        </w:rPr>
        <w:t> 000 successful claimants who could have chosen land rather than money could be seen as respondents in a particularly large opinion poll. That most of them – faced with a real-life choice – opted for cash, rather than land, is telling.</w:t>
      </w:r>
    </w:p>
    <w:p w:rsidR="0019379F" w:rsidRPr="00AE4FA6" w:rsidRDefault="009D1A84" w:rsidP="0019379F">
      <w:pPr>
        <w:rPr>
          <w:rFonts w:ascii="Times New Roman" w:hAnsi="Times New Roman" w:cs="Times New Roman"/>
          <w:b/>
          <w:i/>
          <w:sz w:val="24"/>
          <w:szCs w:val="24"/>
        </w:rPr>
      </w:pPr>
      <w:r>
        <w:rPr>
          <w:rFonts w:ascii="Times New Roman" w:hAnsi="Times New Roman" w:cs="Times New Roman"/>
          <w:b/>
          <w:i/>
          <w:sz w:val="24"/>
          <w:szCs w:val="24"/>
        </w:rPr>
        <w:t>6</w:t>
      </w:r>
      <w:r w:rsidR="0019379F" w:rsidRPr="00AE4FA6">
        <w:rPr>
          <w:rFonts w:ascii="Times New Roman" w:hAnsi="Times New Roman" w:cs="Times New Roman"/>
          <w:b/>
          <w:i/>
          <w:sz w:val="24"/>
          <w:szCs w:val="24"/>
        </w:rPr>
        <w:t>.2</w:t>
      </w:r>
      <w:r w:rsidR="0019379F" w:rsidRPr="00AE4FA6">
        <w:rPr>
          <w:rFonts w:ascii="Times New Roman" w:hAnsi="Times New Roman" w:cs="Times New Roman"/>
          <w:b/>
          <w:i/>
          <w:sz w:val="24"/>
          <w:szCs w:val="24"/>
        </w:rPr>
        <w:tab/>
        <w:t xml:space="preserve">Blacks own a mere </w:t>
      </w:r>
      <w:r w:rsidR="001B2501" w:rsidRPr="00AE4FA6">
        <w:rPr>
          <w:rFonts w:ascii="Times New Roman" w:hAnsi="Times New Roman" w:cs="Times New Roman"/>
          <w:b/>
          <w:i/>
          <w:sz w:val="24"/>
          <w:szCs w:val="24"/>
        </w:rPr>
        <w:t xml:space="preserve">2% of all land and </w:t>
      </w:r>
      <w:r w:rsidR="0019379F" w:rsidRPr="00AE4FA6">
        <w:rPr>
          <w:rFonts w:ascii="Times New Roman" w:hAnsi="Times New Roman" w:cs="Times New Roman"/>
          <w:b/>
          <w:i/>
          <w:sz w:val="24"/>
          <w:szCs w:val="24"/>
        </w:rPr>
        <w:t>4% of agricultural land</w:t>
      </w:r>
    </w:p>
    <w:p w:rsidR="00F96089" w:rsidRDefault="00C33F4C" w:rsidP="00F96089">
      <w:pPr>
        <w:rPr>
          <w:rFonts w:ascii="Times New Roman" w:hAnsi="Times New Roman" w:cs="Times New Roman"/>
          <w:color w:val="222122"/>
          <w:sz w:val="24"/>
          <w:szCs w:val="24"/>
        </w:rPr>
      </w:pPr>
      <w:r>
        <w:rPr>
          <w:rFonts w:ascii="Times New Roman" w:hAnsi="Times New Roman" w:cs="Times New Roman"/>
          <w:color w:val="222122"/>
          <w:sz w:val="24"/>
          <w:szCs w:val="24"/>
        </w:rPr>
        <w:t xml:space="preserve">The government has long promised a comprehensive audit of the ownership of land by race. </w:t>
      </w:r>
      <w:r w:rsidR="00621025">
        <w:rPr>
          <w:rFonts w:ascii="Times New Roman" w:hAnsi="Times New Roman" w:cs="Times New Roman"/>
          <w:color w:val="222122"/>
          <w:sz w:val="24"/>
          <w:szCs w:val="24"/>
        </w:rPr>
        <w:t>An audit of this kind was thus ostensibly</w:t>
      </w:r>
      <w:r w:rsidR="008161C0">
        <w:rPr>
          <w:rFonts w:ascii="Times New Roman" w:hAnsi="Times New Roman" w:cs="Times New Roman"/>
          <w:color w:val="222122"/>
          <w:sz w:val="24"/>
          <w:szCs w:val="24"/>
        </w:rPr>
        <w:t xml:space="preserve"> finalised in November 2017 and released in February 2018</w:t>
      </w:r>
      <w:r w:rsidR="00F96089">
        <w:rPr>
          <w:rFonts w:ascii="Times New Roman" w:hAnsi="Times New Roman" w:cs="Times New Roman"/>
          <w:color w:val="222122"/>
          <w:sz w:val="24"/>
          <w:szCs w:val="24"/>
        </w:rPr>
        <w:t xml:space="preserve">. This audit put the quantity of land in state ownership at 20 million hectares or 16.6% of the </w:t>
      </w:r>
      <w:r w:rsidR="00621025">
        <w:rPr>
          <w:rFonts w:ascii="Times New Roman" w:hAnsi="Times New Roman" w:cs="Times New Roman"/>
          <w:color w:val="222122"/>
          <w:sz w:val="24"/>
          <w:szCs w:val="24"/>
        </w:rPr>
        <w:t xml:space="preserve">country’s </w:t>
      </w:r>
      <w:r w:rsidR="00F96089">
        <w:rPr>
          <w:rFonts w:ascii="Times New Roman" w:hAnsi="Times New Roman" w:cs="Times New Roman"/>
          <w:color w:val="222122"/>
          <w:sz w:val="24"/>
          <w:szCs w:val="24"/>
        </w:rPr>
        <w:t>total</w:t>
      </w:r>
      <w:r w:rsidR="00621025">
        <w:rPr>
          <w:rFonts w:ascii="Times New Roman" w:hAnsi="Times New Roman" w:cs="Times New Roman"/>
          <w:color w:val="222122"/>
          <w:sz w:val="24"/>
          <w:szCs w:val="24"/>
        </w:rPr>
        <w:t xml:space="preserve"> land area, which amounts to some 122 million hectares.</w:t>
      </w:r>
      <w:r w:rsidR="00F96089">
        <w:rPr>
          <w:rFonts w:ascii="Times New Roman" w:hAnsi="Times New Roman" w:cs="Times New Roman"/>
          <w:color w:val="222122"/>
          <w:sz w:val="24"/>
          <w:szCs w:val="24"/>
        </w:rPr>
        <w:t xml:space="preserve"> </w:t>
      </w:r>
      <w:r w:rsidR="00621025">
        <w:rPr>
          <w:rFonts w:ascii="Times New Roman" w:hAnsi="Times New Roman" w:cs="Times New Roman"/>
          <w:color w:val="222122"/>
          <w:sz w:val="24"/>
          <w:szCs w:val="24"/>
        </w:rPr>
        <w:t>However, this conclusion differs sharply from a 1996 state land audit which had put the proportion of land in state ownership at 32 million hectares or 26% of the total.</w:t>
      </w:r>
      <w:r w:rsidR="0067192B">
        <w:rPr>
          <w:rStyle w:val="EndnoteReference"/>
          <w:rFonts w:ascii="Times New Roman" w:hAnsi="Times New Roman" w:cs="Times New Roman"/>
          <w:color w:val="222122"/>
          <w:sz w:val="24"/>
          <w:szCs w:val="24"/>
        </w:rPr>
        <w:endnoteReference w:id="50"/>
      </w:r>
      <w:r w:rsidR="00FD4561" w:rsidRPr="00FD4561">
        <w:rPr>
          <w:rFonts w:ascii="Times New Roman" w:hAnsi="Times New Roman" w:cs="Times New Roman"/>
          <w:color w:val="222122"/>
          <w:sz w:val="24"/>
          <w:szCs w:val="24"/>
        </w:rPr>
        <w:t xml:space="preserve"> </w:t>
      </w:r>
    </w:p>
    <w:p w:rsidR="00F96089" w:rsidRDefault="00F96089" w:rsidP="00F96089">
      <w:pPr>
        <w:rPr>
          <w:rFonts w:ascii="Times New Roman" w:hAnsi="Times New Roman" w:cs="Times New Roman"/>
          <w:color w:val="222122"/>
          <w:sz w:val="24"/>
          <w:szCs w:val="24"/>
        </w:rPr>
      </w:pPr>
      <w:r>
        <w:rPr>
          <w:rFonts w:ascii="Times New Roman" w:hAnsi="Times New Roman" w:cs="Times New Roman"/>
          <w:color w:val="222122"/>
          <w:sz w:val="24"/>
          <w:szCs w:val="24"/>
        </w:rPr>
        <w:t>Th</w:t>
      </w:r>
      <w:r w:rsidR="00621025">
        <w:rPr>
          <w:rFonts w:ascii="Times New Roman" w:hAnsi="Times New Roman" w:cs="Times New Roman"/>
          <w:color w:val="222122"/>
          <w:sz w:val="24"/>
          <w:szCs w:val="24"/>
        </w:rPr>
        <w:t xml:space="preserve">e main focus of the </w:t>
      </w:r>
      <w:r w:rsidR="00C72D47">
        <w:rPr>
          <w:rFonts w:ascii="Times New Roman" w:hAnsi="Times New Roman" w:cs="Times New Roman"/>
          <w:color w:val="222122"/>
          <w:sz w:val="24"/>
          <w:szCs w:val="24"/>
        </w:rPr>
        <w:t xml:space="preserve">2017 </w:t>
      </w:r>
      <w:r>
        <w:rPr>
          <w:rFonts w:ascii="Times New Roman" w:hAnsi="Times New Roman" w:cs="Times New Roman"/>
          <w:color w:val="222122"/>
          <w:sz w:val="24"/>
          <w:szCs w:val="24"/>
        </w:rPr>
        <w:t xml:space="preserve">audit </w:t>
      </w:r>
      <w:r w:rsidR="00621025">
        <w:rPr>
          <w:rFonts w:ascii="Times New Roman" w:hAnsi="Times New Roman" w:cs="Times New Roman"/>
          <w:color w:val="222122"/>
          <w:sz w:val="24"/>
          <w:szCs w:val="24"/>
        </w:rPr>
        <w:t xml:space="preserve">was </w:t>
      </w:r>
      <w:r>
        <w:rPr>
          <w:rFonts w:ascii="Times New Roman" w:hAnsi="Times New Roman" w:cs="Times New Roman"/>
          <w:color w:val="222122"/>
          <w:sz w:val="24"/>
          <w:szCs w:val="24"/>
        </w:rPr>
        <w:t xml:space="preserve">on allocating a racial identity to privately owned land. It found, however, that 61% of </w:t>
      </w:r>
      <w:r w:rsidR="00621025">
        <w:rPr>
          <w:rFonts w:ascii="Times New Roman" w:hAnsi="Times New Roman" w:cs="Times New Roman"/>
          <w:color w:val="222122"/>
          <w:sz w:val="24"/>
          <w:szCs w:val="24"/>
        </w:rPr>
        <w:t>the country’s total land area</w:t>
      </w:r>
      <w:r>
        <w:rPr>
          <w:rFonts w:ascii="Times New Roman" w:hAnsi="Times New Roman" w:cs="Times New Roman"/>
          <w:color w:val="222122"/>
          <w:sz w:val="24"/>
          <w:szCs w:val="24"/>
        </w:rPr>
        <w:t xml:space="preserve"> was owned by companies, trusts, churches, and other organisations, the racial identity of which could not easily be established.</w:t>
      </w:r>
      <w:r w:rsidR="0067192B">
        <w:rPr>
          <w:rStyle w:val="EndnoteReference"/>
          <w:rFonts w:ascii="Times New Roman" w:hAnsi="Times New Roman" w:cs="Times New Roman"/>
          <w:color w:val="222122"/>
          <w:sz w:val="24"/>
          <w:szCs w:val="24"/>
        </w:rPr>
        <w:endnoteReference w:id="51"/>
      </w:r>
      <w:r>
        <w:rPr>
          <w:rFonts w:ascii="Times New Roman" w:hAnsi="Times New Roman" w:cs="Times New Roman"/>
          <w:color w:val="222122"/>
          <w:sz w:val="24"/>
          <w:szCs w:val="24"/>
        </w:rPr>
        <w:t xml:space="preserve"> </w:t>
      </w:r>
      <w:r w:rsidR="00621025">
        <w:rPr>
          <w:rFonts w:ascii="Times New Roman" w:hAnsi="Times New Roman" w:cs="Times New Roman"/>
          <w:color w:val="222122"/>
          <w:sz w:val="24"/>
          <w:szCs w:val="24"/>
        </w:rPr>
        <w:t>It therefore left this land out of its further analysis.</w:t>
      </w:r>
    </w:p>
    <w:p w:rsidR="00CB1B1D" w:rsidRDefault="00F96089" w:rsidP="008161C0">
      <w:pPr>
        <w:rPr>
          <w:rFonts w:ascii="Times New Roman" w:hAnsi="Times New Roman" w:cs="Times New Roman"/>
          <w:color w:val="222122"/>
          <w:sz w:val="24"/>
          <w:szCs w:val="24"/>
        </w:rPr>
      </w:pPr>
      <w:r>
        <w:rPr>
          <w:rFonts w:ascii="Times New Roman" w:hAnsi="Times New Roman" w:cs="Times New Roman"/>
          <w:color w:val="222122"/>
          <w:sz w:val="24"/>
          <w:szCs w:val="24"/>
        </w:rPr>
        <w:t xml:space="preserve">Turning to the 33% of land owned by individuals, rather than </w:t>
      </w:r>
      <w:r w:rsidR="00621025">
        <w:rPr>
          <w:rFonts w:ascii="Times New Roman" w:hAnsi="Times New Roman" w:cs="Times New Roman"/>
          <w:color w:val="222122"/>
          <w:sz w:val="24"/>
          <w:szCs w:val="24"/>
        </w:rPr>
        <w:t xml:space="preserve">by </w:t>
      </w:r>
      <w:r>
        <w:rPr>
          <w:rFonts w:ascii="Times New Roman" w:hAnsi="Times New Roman" w:cs="Times New Roman"/>
          <w:color w:val="222122"/>
          <w:sz w:val="24"/>
          <w:szCs w:val="24"/>
        </w:rPr>
        <w:t xml:space="preserve">juristic entities, the report stated that blacks owned </w:t>
      </w:r>
      <w:r w:rsidR="00621025">
        <w:rPr>
          <w:rFonts w:ascii="Times New Roman" w:hAnsi="Times New Roman" w:cs="Times New Roman"/>
          <w:color w:val="222122"/>
          <w:sz w:val="24"/>
          <w:szCs w:val="24"/>
        </w:rPr>
        <w:t xml:space="preserve">a mere </w:t>
      </w:r>
      <w:r>
        <w:rPr>
          <w:rFonts w:ascii="Times New Roman" w:hAnsi="Times New Roman" w:cs="Times New Roman"/>
          <w:color w:val="222122"/>
          <w:sz w:val="24"/>
          <w:szCs w:val="24"/>
        </w:rPr>
        <w:t xml:space="preserve">1.2% of rural land and </w:t>
      </w:r>
      <w:r w:rsidR="00621025">
        <w:rPr>
          <w:rFonts w:ascii="Times New Roman" w:hAnsi="Times New Roman" w:cs="Times New Roman"/>
          <w:color w:val="222122"/>
          <w:sz w:val="24"/>
          <w:szCs w:val="24"/>
        </w:rPr>
        <w:t xml:space="preserve">only </w:t>
      </w:r>
      <w:r>
        <w:rPr>
          <w:rFonts w:ascii="Times New Roman" w:hAnsi="Times New Roman" w:cs="Times New Roman"/>
          <w:color w:val="222122"/>
          <w:sz w:val="24"/>
          <w:szCs w:val="24"/>
        </w:rPr>
        <w:t>7% of formally registered erven (plots) in towns and cities. Turning to agricultural land, the report said that this constituted some 94 million hectares, of which some 37 million hectares were privately owned by individuals. A racial breakdown of these 37 million hectares showed that</w:t>
      </w:r>
      <w:r w:rsidR="008161C0">
        <w:rPr>
          <w:rFonts w:ascii="Times New Roman" w:hAnsi="Times New Roman" w:cs="Times New Roman"/>
          <w:color w:val="222122"/>
          <w:sz w:val="24"/>
          <w:szCs w:val="24"/>
        </w:rPr>
        <w:t xml:space="preserve"> whites own</w:t>
      </w:r>
      <w:r>
        <w:rPr>
          <w:rFonts w:ascii="Times New Roman" w:hAnsi="Times New Roman" w:cs="Times New Roman"/>
          <w:color w:val="222122"/>
          <w:sz w:val="24"/>
          <w:szCs w:val="24"/>
        </w:rPr>
        <w:t>ed</w:t>
      </w:r>
      <w:r w:rsidR="008161C0">
        <w:rPr>
          <w:rFonts w:ascii="Times New Roman" w:hAnsi="Times New Roman" w:cs="Times New Roman"/>
          <w:color w:val="222122"/>
          <w:sz w:val="24"/>
          <w:szCs w:val="24"/>
        </w:rPr>
        <w:t xml:space="preserve"> 26.7 million hectares (72%), coloured</w:t>
      </w:r>
      <w:r>
        <w:rPr>
          <w:rFonts w:ascii="Times New Roman" w:hAnsi="Times New Roman" w:cs="Times New Roman"/>
          <w:color w:val="222122"/>
          <w:sz w:val="24"/>
          <w:szCs w:val="24"/>
        </w:rPr>
        <w:t xml:space="preserve"> people</w:t>
      </w:r>
      <w:r w:rsidR="008161C0">
        <w:rPr>
          <w:rFonts w:ascii="Times New Roman" w:hAnsi="Times New Roman" w:cs="Times New Roman"/>
          <w:color w:val="222122"/>
          <w:sz w:val="24"/>
          <w:szCs w:val="24"/>
        </w:rPr>
        <w:t xml:space="preserve"> own</w:t>
      </w:r>
      <w:r>
        <w:rPr>
          <w:rFonts w:ascii="Times New Roman" w:hAnsi="Times New Roman" w:cs="Times New Roman"/>
          <w:color w:val="222122"/>
          <w:sz w:val="24"/>
          <w:szCs w:val="24"/>
        </w:rPr>
        <w:t>ed</w:t>
      </w:r>
      <w:r w:rsidR="008161C0">
        <w:rPr>
          <w:rFonts w:ascii="Times New Roman" w:hAnsi="Times New Roman" w:cs="Times New Roman"/>
          <w:color w:val="222122"/>
          <w:sz w:val="24"/>
          <w:szCs w:val="24"/>
        </w:rPr>
        <w:t xml:space="preserve"> 5.4 million hectares (15%), Indians own</w:t>
      </w:r>
      <w:r>
        <w:rPr>
          <w:rFonts w:ascii="Times New Roman" w:hAnsi="Times New Roman" w:cs="Times New Roman"/>
          <w:color w:val="222122"/>
          <w:sz w:val="24"/>
          <w:szCs w:val="24"/>
        </w:rPr>
        <w:t>ed</w:t>
      </w:r>
      <w:r w:rsidR="008161C0">
        <w:rPr>
          <w:rFonts w:ascii="Times New Roman" w:hAnsi="Times New Roman" w:cs="Times New Roman"/>
          <w:color w:val="222122"/>
          <w:sz w:val="24"/>
          <w:szCs w:val="24"/>
        </w:rPr>
        <w:t xml:space="preserve"> 2 million hectares (5%), and </w:t>
      </w:r>
      <w:r w:rsidR="00D93372">
        <w:rPr>
          <w:rFonts w:ascii="Times New Roman" w:hAnsi="Times New Roman" w:cs="Times New Roman"/>
          <w:color w:val="222122"/>
          <w:sz w:val="24"/>
          <w:szCs w:val="24"/>
        </w:rPr>
        <w:t>blacks</w:t>
      </w:r>
      <w:r w:rsidR="008161C0">
        <w:rPr>
          <w:rFonts w:ascii="Times New Roman" w:hAnsi="Times New Roman" w:cs="Times New Roman"/>
          <w:color w:val="222122"/>
          <w:sz w:val="24"/>
          <w:szCs w:val="24"/>
        </w:rPr>
        <w:t xml:space="preserve"> own</w:t>
      </w:r>
      <w:r>
        <w:rPr>
          <w:rFonts w:ascii="Times New Roman" w:hAnsi="Times New Roman" w:cs="Times New Roman"/>
          <w:color w:val="222122"/>
          <w:sz w:val="24"/>
          <w:szCs w:val="24"/>
        </w:rPr>
        <w:t>ed</w:t>
      </w:r>
      <w:r w:rsidR="008161C0">
        <w:rPr>
          <w:rFonts w:ascii="Times New Roman" w:hAnsi="Times New Roman" w:cs="Times New Roman"/>
          <w:color w:val="222122"/>
          <w:sz w:val="24"/>
          <w:szCs w:val="24"/>
        </w:rPr>
        <w:t xml:space="preserve"> 1.3 million hectares (4%)</w:t>
      </w:r>
      <w:r w:rsidR="00D93372">
        <w:rPr>
          <w:rFonts w:ascii="Times New Roman" w:hAnsi="Times New Roman" w:cs="Times New Roman"/>
          <w:color w:val="222122"/>
          <w:sz w:val="24"/>
          <w:szCs w:val="24"/>
        </w:rPr>
        <w:t>. (C</w:t>
      </w:r>
      <w:r w:rsidR="008161C0">
        <w:rPr>
          <w:rFonts w:ascii="Times New Roman" w:hAnsi="Times New Roman" w:cs="Times New Roman"/>
          <w:color w:val="222122"/>
          <w:sz w:val="24"/>
          <w:szCs w:val="24"/>
        </w:rPr>
        <w:t>o-owners and others own a further 1.7 million hectares</w:t>
      </w:r>
      <w:r w:rsidR="00C87557">
        <w:rPr>
          <w:rFonts w:ascii="Times New Roman" w:hAnsi="Times New Roman" w:cs="Times New Roman"/>
          <w:color w:val="222122"/>
          <w:sz w:val="24"/>
          <w:szCs w:val="24"/>
        </w:rPr>
        <w:t xml:space="preserve">, or </w:t>
      </w:r>
      <w:r w:rsidR="008161C0">
        <w:rPr>
          <w:rFonts w:ascii="Times New Roman" w:hAnsi="Times New Roman" w:cs="Times New Roman"/>
          <w:color w:val="222122"/>
          <w:sz w:val="24"/>
          <w:szCs w:val="24"/>
        </w:rPr>
        <w:t>4%</w:t>
      </w:r>
      <w:r w:rsidR="00D93372">
        <w:rPr>
          <w:rFonts w:ascii="Times New Roman" w:hAnsi="Times New Roman" w:cs="Times New Roman"/>
          <w:color w:val="222122"/>
          <w:sz w:val="24"/>
          <w:szCs w:val="24"/>
        </w:rPr>
        <w:t>, it says.</w:t>
      </w:r>
      <w:r w:rsidR="008161C0">
        <w:rPr>
          <w:rFonts w:ascii="Times New Roman" w:hAnsi="Times New Roman" w:cs="Times New Roman"/>
          <w:color w:val="222122"/>
          <w:sz w:val="24"/>
          <w:szCs w:val="24"/>
        </w:rPr>
        <w:t>)</w:t>
      </w:r>
      <w:r w:rsidR="0067192B">
        <w:rPr>
          <w:rStyle w:val="EndnoteReference"/>
          <w:rFonts w:ascii="Times New Roman" w:hAnsi="Times New Roman" w:cs="Times New Roman"/>
          <w:color w:val="222122"/>
          <w:sz w:val="24"/>
          <w:szCs w:val="24"/>
        </w:rPr>
        <w:endnoteReference w:id="52"/>
      </w:r>
      <w:r w:rsidR="008161C0">
        <w:rPr>
          <w:rFonts w:ascii="Times New Roman" w:hAnsi="Times New Roman" w:cs="Times New Roman"/>
          <w:color w:val="222122"/>
          <w:sz w:val="24"/>
          <w:szCs w:val="24"/>
        </w:rPr>
        <w:t xml:space="preserve"> </w:t>
      </w:r>
    </w:p>
    <w:p w:rsidR="00C72D47" w:rsidRDefault="00C87557" w:rsidP="00C72D47">
      <w:pPr>
        <w:rPr>
          <w:rFonts w:ascii="Times New Roman" w:hAnsi="Times New Roman" w:cs="Times New Roman"/>
          <w:color w:val="222122"/>
          <w:sz w:val="24"/>
          <w:szCs w:val="24"/>
        </w:rPr>
      </w:pPr>
      <w:r>
        <w:rPr>
          <w:rFonts w:ascii="Times New Roman" w:hAnsi="Times New Roman" w:cs="Times New Roman"/>
          <w:color w:val="222122"/>
          <w:sz w:val="24"/>
          <w:szCs w:val="24"/>
        </w:rPr>
        <w:t xml:space="preserve">The report’s conclusion – that blacks own less than 2% of all land and only 4% of agricultural land – leaves </w:t>
      </w:r>
      <w:r w:rsidR="00D93372">
        <w:rPr>
          <w:rFonts w:ascii="Times New Roman" w:hAnsi="Times New Roman" w:cs="Times New Roman"/>
          <w:color w:val="222122"/>
          <w:sz w:val="24"/>
          <w:szCs w:val="24"/>
        </w:rPr>
        <w:t>out the 61% of land which is privately owned by companies and other juristic entities</w:t>
      </w:r>
      <w:r w:rsidR="00621025">
        <w:rPr>
          <w:rFonts w:ascii="Times New Roman" w:hAnsi="Times New Roman" w:cs="Times New Roman"/>
          <w:color w:val="222122"/>
          <w:sz w:val="24"/>
          <w:szCs w:val="24"/>
        </w:rPr>
        <w:t>. It also excludes</w:t>
      </w:r>
      <w:r w:rsidR="00D93372">
        <w:rPr>
          <w:rFonts w:ascii="Times New Roman" w:hAnsi="Times New Roman" w:cs="Times New Roman"/>
          <w:color w:val="222122"/>
          <w:sz w:val="24"/>
          <w:szCs w:val="24"/>
        </w:rPr>
        <w:t>:</w:t>
      </w:r>
    </w:p>
    <w:p w:rsidR="00C72D47" w:rsidRDefault="00C72D47" w:rsidP="00C72D47">
      <w:pPr>
        <w:pStyle w:val="ListParagraph"/>
        <w:numPr>
          <w:ilvl w:val="0"/>
          <w:numId w:val="3"/>
        </w:numPr>
        <w:rPr>
          <w:rFonts w:ascii="Times New Roman" w:hAnsi="Times New Roman" w:cs="Times New Roman"/>
          <w:color w:val="222122"/>
          <w:sz w:val="24"/>
          <w:szCs w:val="24"/>
        </w:rPr>
      </w:pPr>
      <w:r w:rsidRPr="00D93372">
        <w:rPr>
          <w:rFonts w:ascii="Times New Roman" w:hAnsi="Times New Roman" w:cs="Times New Roman"/>
          <w:color w:val="222122"/>
          <w:sz w:val="24"/>
          <w:szCs w:val="24"/>
        </w:rPr>
        <w:t xml:space="preserve">all land in state ownership, </w:t>
      </w:r>
    </w:p>
    <w:p w:rsidR="00C72D47" w:rsidRDefault="00C72D47" w:rsidP="00C72D47">
      <w:pPr>
        <w:pStyle w:val="ListParagraph"/>
        <w:numPr>
          <w:ilvl w:val="0"/>
          <w:numId w:val="3"/>
        </w:numPr>
        <w:rPr>
          <w:rFonts w:ascii="Times New Roman" w:hAnsi="Times New Roman" w:cs="Times New Roman"/>
          <w:color w:val="222122"/>
          <w:sz w:val="24"/>
          <w:szCs w:val="24"/>
        </w:rPr>
      </w:pPr>
      <w:r w:rsidRPr="00D93372">
        <w:rPr>
          <w:rFonts w:ascii="Times New Roman" w:hAnsi="Times New Roman" w:cs="Times New Roman"/>
          <w:color w:val="222122"/>
          <w:sz w:val="24"/>
          <w:szCs w:val="24"/>
        </w:rPr>
        <w:t xml:space="preserve">all land held in </w:t>
      </w:r>
      <w:r>
        <w:rPr>
          <w:rFonts w:ascii="Times New Roman" w:hAnsi="Times New Roman" w:cs="Times New Roman"/>
          <w:color w:val="222122"/>
          <w:sz w:val="24"/>
          <w:szCs w:val="24"/>
        </w:rPr>
        <w:t xml:space="preserve">traditional customary </w:t>
      </w:r>
      <w:r w:rsidR="00E94858">
        <w:rPr>
          <w:rFonts w:ascii="Times New Roman" w:hAnsi="Times New Roman" w:cs="Times New Roman"/>
          <w:color w:val="222122"/>
          <w:sz w:val="24"/>
          <w:szCs w:val="24"/>
        </w:rPr>
        <w:t>tenure</w:t>
      </w:r>
      <w:r w:rsidRPr="00D93372">
        <w:rPr>
          <w:rFonts w:ascii="Times New Roman" w:hAnsi="Times New Roman" w:cs="Times New Roman"/>
          <w:color w:val="222122"/>
          <w:sz w:val="24"/>
          <w:szCs w:val="24"/>
        </w:rPr>
        <w:t xml:space="preserve">, </w:t>
      </w:r>
    </w:p>
    <w:p w:rsidR="00C72D47" w:rsidRDefault="00C72D47" w:rsidP="00C72D47">
      <w:pPr>
        <w:pStyle w:val="ListParagraph"/>
        <w:numPr>
          <w:ilvl w:val="0"/>
          <w:numId w:val="3"/>
        </w:numPr>
        <w:rPr>
          <w:rFonts w:ascii="Times New Roman" w:hAnsi="Times New Roman" w:cs="Times New Roman"/>
          <w:color w:val="222122"/>
          <w:sz w:val="24"/>
          <w:szCs w:val="24"/>
        </w:rPr>
      </w:pPr>
      <w:r>
        <w:rPr>
          <w:rFonts w:ascii="Times New Roman" w:hAnsi="Times New Roman" w:cs="Times New Roman"/>
          <w:color w:val="222122"/>
          <w:sz w:val="24"/>
          <w:szCs w:val="24"/>
        </w:rPr>
        <w:t>the formal houses that are owned by 8 million blacks, but often without their having title deeds, and</w:t>
      </w:r>
    </w:p>
    <w:p w:rsidR="00C72D47" w:rsidRDefault="00C72D47" w:rsidP="00C72D47">
      <w:pPr>
        <w:pStyle w:val="ListParagraph"/>
        <w:numPr>
          <w:ilvl w:val="0"/>
          <w:numId w:val="3"/>
        </w:numPr>
        <w:rPr>
          <w:rFonts w:ascii="Times New Roman" w:hAnsi="Times New Roman" w:cs="Times New Roman"/>
          <w:color w:val="222122"/>
          <w:sz w:val="24"/>
          <w:szCs w:val="24"/>
        </w:rPr>
      </w:pPr>
      <w:r w:rsidRPr="00D93372">
        <w:rPr>
          <w:rFonts w:ascii="Times New Roman" w:hAnsi="Times New Roman" w:cs="Times New Roman"/>
          <w:color w:val="222122"/>
          <w:sz w:val="24"/>
          <w:szCs w:val="24"/>
        </w:rPr>
        <w:t>most restitution and redistribution</w:t>
      </w:r>
      <w:r>
        <w:rPr>
          <w:rFonts w:ascii="Times New Roman" w:hAnsi="Times New Roman" w:cs="Times New Roman"/>
          <w:color w:val="222122"/>
          <w:sz w:val="24"/>
          <w:szCs w:val="24"/>
        </w:rPr>
        <w:t xml:space="preserve"> land (the 8.2 million hectares the state claims to have bought,</w:t>
      </w:r>
      <w:r w:rsidRPr="00D93372">
        <w:rPr>
          <w:rFonts w:ascii="Times New Roman" w:hAnsi="Times New Roman" w:cs="Times New Roman"/>
          <w:color w:val="222122"/>
          <w:sz w:val="24"/>
          <w:szCs w:val="24"/>
        </w:rPr>
        <w:t xml:space="preserve"> </w:t>
      </w:r>
      <w:r>
        <w:rPr>
          <w:rFonts w:ascii="Times New Roman" w:hAnsi="Times New Roman" w:cs="Times New Roman"/>
          <w:color w:val="222122"/>
          <w:sz w:val="24"/>
          <w:szCs w:val="24"/>
        </w:rPr>
        <w:t xml:space="preserve">but </w:t>
      </w:r>
      <w:r w:rsidRPr="00D93372">
        <w:rPr>
          <w:rFonts w:ascii="Times New Roman" w:hAnsi="Times New Roman" w:cs="Times New Roman"/>
          <w:color w:val="222122"/>
          <w:sz w:val="24"/>
          <w:szCs w:val="24"/>
        </w:rPr>
        <w:t xml:space="preserve">which cannot be privately owned by blacks </w:t>
      </w:r>
      <w:r>
        <w:rPr>
          <w:rFonts w:ascii="Times New Roman" w:hAnsi="Times New Roman" w:cs="Times New Roman"/>
          <w:color w:val="222122"/>
          <w:sz w:val="24"/>
          <w:szCs w:val="24"/>
        </w:rPr>
        <w:t xml:space="preserve">because of the </w:t>
      </w:r>
      <w:r w:rsidRPr="00D93372">
        <w:rPr>
          <w:rFonts w:ascii="Times New Roman" w:hAnsi="Times New Roman" w:cs="Times New Roman"/>
          <w:color w:val="222122"/>
          <w:sz w:val="24"/>
          <w:szCs w:val="24"/>
        </w:rPr>
        <w:t>government</w:t>
      </w:r>
      <w:r>
        <w:rPr>
          <w:rFonts w:ascii="Times New Roman" w:hAnsi="Times New Roman" w:cs="Times New Roman"/>
          <w:color w:val="222122"/>
          <w:sz w:val="24"/>
          <w:szCs w:val="24"/>
        </w:rPr>
        <w:t>’s</w:t>
      </w:r>
      <w:r w:rsidRPr="00D93372">
        <w:rPr>
          <w:rFonts w:ascii="Times New Roman" w:hAnsi="Times New Roman" w:cs="Times New Roman"/>
          <w:color w:val="222122"/>
          <w:sz w:val="24"/>
          <w:szCs w:val="24"/>
        </w:rPr>
        <w:t xml:space="preserve"> </w:t>
      </w:r>
      <w:r>
        <w:rPr>
          <w:rFonts w:ascii="Times New Roman" w:hAnsi="Times New Roman" w:cs="Times New Roman"/>
          <w:color w:val="222122"/>
          <w:sz w:val="24"/>
          <w:szCs w:val="24"/>
        </w:rPr>
        <w:t xml:space="preserve">insistence on collective or state ownership, as earlier outlined). </w:t>
      </w:r>
    </w:p>
    <w:p w:rsidR="00780B70" w:rsidRDefault="00147A5C" w:rsidP="00780B70">
      <w:pPr>
        <w:rPr>
          <w:rFonts w:ascii="Times New Roman" w:hAnsi="Times New Roman" w:cs="Times New Roman"/>
          <w:color w:val="222122"/>
          <w:sz w:val="24"/>
          <w:szCs w:val="24"/>
        </w:rPr>
      </w:pPr>
      <w:r>
        <w:rPr>
          <w:rFonts w:ascii="Times New Roman" w:hAnsi="Times New Roman" w:cs="Times New Roman"/>
          <w:color w:val="222122"/>
          <w:sz w:val="24"/>
          <w:szCs w:val="24"/>
        </w:rPr>
        <w:t>To claim that EWC i</w:t>
      </w:r>
      <w:r w:rsidR="00C87557">
        <w:rPr>
          <w:rFonts w:ascii="Times New Roman" w:hAnsi="Times New Roman" w:cs="Times New Roman"/>
          <w:color w:val="222122"/>
          <w:sz w:val="24"/>
          <w:szCs w:val="24"/>
        </w:rPr>
        <w:t xml:space="preserve">s vital because blacks own these miniscule proportions of South Africa’s total land area </w:t>
      </w:r>
      <w:r>
        <w:rPr>
          <w:rFonts w:ascii="Times New Roman" w:hAnsi="Times New Roman" w:cs="Times New Roman"/>
          <w:color w:val="222122"/>
          <w:sz w:val="24"/>
          <w:szCs w:val="24"/>
        </w:rPr>
        <w:t>is fundamentally misleading</w:t>
      </w:r>
      <w:r w:rsidR="00780B70">
        <w:rPr>
          <w:rFonts w:ascii="Times New Roman" w:hAnsi="Times New Roman" w:cs="Times New Roman"/>
          <w:color w:val="222122"/>
          <w:sz w:val="24"/>
          <w:szCs w:val="24"/>
        </w:rPr>
        <w:t xml:space="preserve">. </w:t>
      </w:r>
      <w:r w:rsidR="00621025">
        <w:rPr>
          <w:rFonts w:ascii="Times New Roman" w:hAnsi="Times New Roman" w:cs="Times New Roman"/>
          <w:color w:val="222122"/>
          <w:sz w:val="24"/>
          <w:szCs w:val="24"/>
        </w:rPr>
        <w:t>T</w:t>
      </w:r>
      <w:r w:rsidR="00780B70">
        <w:rPr>
          <w:rFonts w:ascii="Times New Roman" w:hAnsi="Times New Roman" w:cs="Times New Roman"/>
          <w:color w:val="222122"/>
          <w:sz w:val="24"/>
          <w:szCs w:val="24"/>
        </w:rPr>
        <w:t>he figures in th</w:t>
      </w:r>
      <w:r w:rsidR="00C87557">
        <w:rPr>
          <w:rFonts w:ascii="Times New Roman" w:hAnsi="Times New Roman" w:cs="Times New Roman"/>
          <w:color w:val="222122"/>
          <w:sz w:val="24"/>
          <w:szCs w:val="24"/>
        </w:rPr>
        <w:t>e</w:t>
      </w:r>
      <w:r w:rsidR="00780B70">
        <w:rPr>
          <w:rFonts w:ascii="Times New Roman" w:hAnsi="Times New Roman" w:cs="Times New Roman"/>
          <w:color w:val="222122"/>
          <w:sz w:val="24"/>
          <w:szCs w:val="24"/>
        </w:rPr>
        <w:t xml:space="preserve"> audit report are </w:t>
      </w:r>
      <w:r w:rsidR="00621025">
        <w:rPr>
          <w:rFonts w:ascii="Times New Roman" w:hAnsi="Times New Roman" w:cs="Times New Roman"/>
          <w:color w:val="222122"/>
          <w:sz w:val="24"/>
          <w:szCs w:val="24"/>
        </w:rPr>
        <w:t xml:space="preserve">also </w:t>
      </w:r>
      <w:r w:rsidR="00780B70">
        <w:rPr>
          <w:rFonts w:ascii="Times New Roman" w:hAnsi="Times New Roman" w:cs="Times New Roman"/>
          <w:color w:val="222122"/>
          <w:sz w:val="24"/>
          <w:szCs w:val="24"/>
        </w:rPr>
        <w:t>often so contradictory that it is difficult to understand them at all.</w:t>
      </w:r>
    </w:p>
    <w:p w:rsidR="00621025" w:rsidRDefault="00147A5C" w:rsidP="00147A5C">
      <w:pPr>
        <w:rPr>
          <w:rFonts w:ascii="Times New Roman" w:hAnsi="Times New Roman" w:cs="Times New Roman"/>
          <w:color w:val="222122"/>
          <w:sz w:val="24"/>
          <w:szCs w:val="24"/>
        </w:rPr>
      </w:pPr>
      <w:r>
        <w:rPr>
          <w:rFonts w:ascii="Times New Roman" w:hAnsi="Times New Roman" w:cs="Times New Roman"/>
          <w:color w:val="222122"/>
          <w:sz w:val="24"/>
          <w:szCs w:val="24"/>
        </w:rPr>
        <w:t xml:space="preserve">A far more accurate audit of land ownership has been </w:t>
      </w:r>
      <w:r w:rsidR="00C87557">
        <w:rPr>
          <w:rFonts w:ascii="Times New Roman" w:hAnsi="Times New Roman" w:cs="Times New Roman"/>
          <w:color w:val="222122"/>
          <w:sz w:val="24"/>
          <w:szCs w:val="24"/>
        </w:rPr>
        <w:t>conducted</w:t>
      </w:r>
      <w:r>
        <w:rPr>
          <w:rFonts w:ascii="Times New Roman" w:hAnsi="Times New Roman" w:cs="Times New Roman"/>
          <w:color w:val="222122"/>
          <w:sz w:val="24"/>
          <w:szCs w:val="24"/>
        </w:rPr>
        <w:t xml:space="preserve"> by Agri SA. This audit report (published in November 2017) put the total quantity of farming land owned by the state and ‘previously disadvantaged individuals’ or ‘PDIs’ (defined as people of black, </w:t>
      </w:r>
      <w:r>
        <w:rPr>
          <w:rFonts w:ascii="Times New Roman" w:hAnsi="Times New Roman" w:cs="Times New Roman"/>
          <w:color w:val="222122"/>
          <w:sz w:val="24"/>
          <w:szCs w:val="24"/>
        </w:rPr>
        <w:lastRenderedPageBreak/>
        <w:t>coloured, and Indian descent) as 25 million hectares or 2</w:t>
      </w:r>
      <w:r w:rsidR="00C87557">
        <w:rPr>
          <w:rFonts w:ascii="Times New Roman" w:hAnsi="Times New Roman" w:cs="Times New Roman"/>
          <w:color w:val="222122"/>
          <w:sz w:val="24"/>
          <w:szCs w:val="24"/>
        </w:rPr>
        <w:t>6.</w:t>
      </w:r>
      <w:r>
        <w:rPr>
          <w:rFonts w:ascii="Times New Roman" w:hAnsi="Times New Roman" w:cs="Times New Roman"/>
          <w:color w:val="222122"/>
          <w:sz w:val="24"/>
          <w:szCs w:val="24"/>
        </w:rPr>
        <w:t xml:space="preserve">7% of the total. Taking land potential into account, it put the proportion of agricultural land owned by the government and PDIs at 46.5%. (This is largely because </w:t>
      </w:r>
      <w:r w:rsidR="00C87557">
        <w:rPr>
          <w:rFonts w:ascii="Times New Roman" w:hAnsi="Times New Roman" w:cs="Times New Roman"/>
          <w:color w:val="222122"/>
          <w:sz w:val="24"/>
          <w:szCs w:val="24"/>
        </w:rPr>
        <w:t xml:space="preserve">the </w:t>
      </w:r>
      <w:r>
        <w:rPr>
          <w:rFonts w:ascii="Times New Roman" w:hAnsi="Times New Roman" w:cs="Times New Roman"/>
          <w:color w:val="222122"/>
          <w:sz w:val="24"/>
          <w:szCs w:val="24"/>
        </w:rPr>
        <w:t xml:space="preserve">land which has long been held in customary </w:t>
      </w:r>
      <w:r w:rsidR="00C87557">
        <w:rPr>
          <w:rFonts w:ascii="Times New Roman" w:hAnsi="Times New Roman" w:cs="Times New Roman"/>
          <w:color w:val="222122"/>
          <w:sz w:val="24"/>
          <w:szCs w:val="24"/>
        </w:rPr>
        <w:t>tenure</w:t>
      </w:r>
      <w:r>
        <w:rPr>
          <w:rFonts w:ascii="Times New Roman" w:hAnsi="Times New Roman" w:cs="Times New Roman"/>
          <w:color w:val="222122"/>
          <w:sz w:val="24"/>
          <w:szCs w:val="24"/>
        </w:rPr>
        <w:t xml:space="preserve"> is clustered in the fertile, well-watered eastern areas of South Africa.) </w:t>
      </w:r>
    </w:p>
    <w:p w:rsidR="00147A5C" w:rsidRDefault="00621025" w:rsidP="00147A5C">
      <w:pPr>
        <w:rPr>
          <w:rFonts w:ascii="Times New Roman" w:hAnsi="Times New Roman" w:cs="Times New Roman"/>
          <w:color w:val="222122"/>
          <w:sz w:val="24"/>
          <w:szCs w:val="24"/>
        </w:rPr>
      </w:pPr>
      <w:r>
        <w:rPr>
          <w:rFonts w:ascii="Times New Roman" w:hAnsi="Times New Roman" w:cs="Times New Roman"/>
          <w:color w:val="222122"/>
          <w:sz w:val="24"/>
          <w:szCs w:val="24"/>
        </w:rPr>
        <w:t>The report</w:t>
      </w:r>
      <w:r w:rsidR="00AD274A">
        <w:rPr>
          <w:rFonts w:ascii="Times New Roman" w:hAnsi="Times New Roman" w:cs="Times New Roman"/>
          <w:color w:val="222122"/>
          <w:sz w:val="24"/>
          <w:szCs w:val="24"/>
        </w:rPr>
        <w:t xml:space="preserve"> </w:t>
      </w:r>
      <w:r w:rsidR="00C87557">
        <w:rPr>
          <w:rFonts w:ascii="Times New Roman" w:hAnsi="Times New Roman" w:cs="Times New Roman"/>
          <w:color w:val="222122"/>
          <w:sz w:val="24"/>
          <w:szCs w:val="24"/>
        </w:rPr>
        <w:t>add</w:t>
      </w:r>
      <w:r w:rsidR="00AD274A">
        <w:rPr>
          <w:rFonts w:ascii="Times New Roman" w:hAnsi="Times New Roman" w:cs="Times New Roman"/>
          <w:color w:val="222122"/>
          <w:sz w:val="24"/>
          <w:szCs w:val="24"/>
        </w:rPr>
        <w:t xml:space="preserve">ed </w:t>
      </w:r>
      <w:r w:rsidR="00147A5C">
        <w:rPr>
          <w:rFonts w:ascii="Times New Roman" w:hAnsi="Times New Roman" w:cs="Times New Roman"/>
          <w:color w:val="222122"/>
          <w:sz w:val="24"/>
          <w:szCs w:val="24"/>
        </w:rPr>
        <w:t xml:space="preserve">that PDIs had privately purchased </w:t>
      </w:r>
      <w:r w:rsidR="00AD274A">
        <w:rPr>
          <w:rFonts w:ascii="Times New Roman" w:hAnsi="Times New Roman" w:cs="Times New Roman"/>
          <w:color w:val="222122"/>
          <w:sz w:val="24"/>
          <w:szCs w:val="24"/>
        </w:rPr>
        <w:t xml:space="preserve">some </w:t>
      </w:r>
      <w:r w:rsidR="00147A5C">
        <w:rPr>
          <w:rFonts w:ascii="Times New Roman" w:hAnsi="Times New Roman" w:cs="Times New Roman"/>
          <w:color w:val="222122"/>
          <w:sz w:val="24"/>
          <w:szCs w:val="24"/>
        </w:rPr>
        <w:t>4.4 million hectares of rural land since 1994</w:t>
      </w:r>
      <w:r w:rsidR="00AD274A">
        <w:rPr>
          <w:rFonts w:ascii="Times New Roman" w:hAnsi="Times New Roman" w:cs="Times New Roman"/>
          <w:color w:val="222122"/>
          <w:sz w:val="24"/>
          <w:szCs w:val="24"/>
        </w:rPr>
        <w:t>. This was</w:t>
      </w:r>
      <w:r w:rsidR="00147A5C">
        <w:rPr>
          <w:rFonts w:ascii="Times New Roman" w:hAnsi="Times New Roman" w:cs="Times New Roman"/>
          <w:color w:val="222122"/>
          <w:sz w:val="24"/>
          <w:szCs w:val="24"/>
        </w:rPr>
        <w:t xml:space="preserve"> far more than the 2.2 million hectares of rural land </w:t>
      </w:r>
      <w:r w:rsidR="00AD274A">
        <w:rPr>
          <w:rFonts w:ascii="Times New Roman" w:hAnsi="Times New Roman" w:cs="Times New Roman"/>
          <w:color w:val="222122"/>
          <w:sz w:val="24"/>
          <w:szCs w:val="24"/>
        </w:rPr>
        <w:t xml:space="preserve">which the Deeds Registry showed </w:t>
      </w:r>
      <w:r w:rsidR="00147A5C">
        <w:rPr>
          <w:rFonts w:ascii="Times New Roman" w:hAnsi="Times New Roman" w:cs="Times New Roman"/>
          <w:color w:val="222122"/>
          <w:sz w:val="24"/>
          <w:szCs w:val="24"/>
        </w:rPr>
        <w:t xml:space="preserve">the government </w:t>
      </w:r>
      <w:r w:rsidR="00AD274A">
        <w:rPr>
          <w:rFonts w:ascii="Times New Roman" w:hAnsi="Times New Roman" w:cs="Times New Roman"/>
          <w:color w:val="222122"/>
          <w:sz w:val="24"/>
          <w:szCs w:val="24"/>
        </w:rPr>
        <w:t>as having</w:t>
      </w:r>
      <w:r w:rsidR="00147A5C">
        <w:rPr>
          <w:rFonts w:ascii="Times New Roman" w:hAnsi="Times New Roman" w:cs="Times New Roman"/>
          <w:color w:val="222122"/>
          <w:sz w:val="24"/>
          <w:szCs w:val="24"/>
        </w:rPr>
        <w:t xml:space="preserve"> purchased in the same period. Sa</w:t>
      </w:r>
      <w:r w:rsidR="00E204AE">
        <w:rPr>
          <w:rFonts w:ascii="Times New Roman" w:hAnsi="Times New Roman" w:cs="Times New Roman"/>
          <w:color w:val="222122"/>
          <w:sz w:val="24"/>
          <w:szCs w:val="24"/>
        </w:rPr>
        <w:t>id</w:t>
      </w:r>
      <w:r w:rsidR="00147A5C">
        <w:rPr>
          <w:rFonts w:ascii="Times New Roman" w:hAnsi="Times New Roman" w:cs="Times New Roman"/>
          <w:color w:val="222122"/>
          <w:sz w:val="24"/>
          <w:szCs w:val="24"/>
        </w:rPr>
        <w:t xml:space="preserve"> Agri SA: ‘This is a key indicator that private sector agrarian transformation takes place much faster than government programmes.’</w:t>
      </w:r>
      <w:r w:rsidR="0067192B">
        <w:rPr>
          <w:rStyle w:val="EndnoteReference"/>
          <w:rFonts w:ascii="Times New Roman" w:hAnsi="Times New Roman" w:cs="Times New Roman"/>
          <w:color w:val="222122"/>
          <w:sz w:val="24"/>
          <w:szCs w:val="24"/>
        </w:rPr>
        <w:endnoteReference w:id="53"/>
      </w:r>
      <w:r w:rsidR="00147A5C">
        <w:rPr>
          <w:rFonts w:ascii="Times New Roman" w:hAnsi="Times New Roman" w:cs="Times New Roman"/>
          <w:color w:val="222122"/>
          <w:sz w:val="24"/>
          <w:szCs w:val="24"/>
        </w:rPr>
        <w:t xml:space="preserve"> </w:t>
      </w:r>
      <w:r w:rsidR="009F2A86">
        <w:rPr>
          <w:rFonts w:ascii="Times New Roman" w:hAnsi="Times New Roman" w:cs="Times New Roman"/>
          <w:color w:val="222122"/>
          <w:sz w:val="24"/>
          <w:szCs w:val="24"/>
        </w:rPr>
        <w:t xml:space="preserve">(For further information on Agri SA’s land audit and its methodology and findings, see </w:t>
      </w:r>
      <w:r w:rsidR="00FA2ED4">
        <w:rPr>
          <w:rFonts w:ascii="Times New Roman" w:hAnsi="Times New Roman" w:cs="Times New Roman"/>
          <w:color w:val="222122"/>
          <w:sz w:val="24"/>
          <w:szCs w:val="24"/>
        </w:rPr>
        <w:t>Appendix 1</w:t>
      </w:r>
      <w:r w:rsidR="009F2A86">
        <w:rPr>
          <w:rFonts w:ascii="Times New Roman" w:hAnsi="Times New Roman" w:cs="Times New Roman"/>
          <w:color w:val="222122"/>
          <w:sz w:val="24"/>
          <w:szCs w:val="24"/>
        </w:rPr>
        <w:t xml:space="preserve">.) </w:t>
      </w:r>
    </w:p>
    <w:p w:rsidR="00147A5C" w:rsidRPr="00AE4FA6" w:rsidRDefault="009D1A84" w:rsidP="00D93372">
      <w:pPr>
        <w:rPr>
          <w:rFonts w:ascii="Times New Roman" w:hAnsi="Times New Roman" w:cs="Times New Roman"/>
          <w:b/>
          <w:i/>
          <w:color w:val="222122"/>
          <w:sz w:val="24"/>
          <w:szCs w:val="24"/>
        </w:rPr>
      </w:pPr>
      <w:r>
        <w:rPr>
          <w:rFonts w:ascii="Times New Roman" w:hAnsi="Times New Roman" w:cs="Times New Roman"/>
          <w:b/>
          <w:i/>
          <w:color w:val="222122"/>
          <w:sz w:val="24"/>
          <w:szCs w:val="24"/>
        </w:rPr>
        <w:t>6</w:t>
      </w:r>
      <w:r w:rsidR="00E204AE" w:rsidRPr="00AE4FA6">
        <w:rPr>
          <w:rFonts w:ascii="Times New Roman" w:hAnsi="Times New Roman" w:cs="Times New Roman"/>
          <w:b/>
          <w:i/>
          <w:color w:val="222122"/>
          <w:sz w:val="24"/>
          <w:szCs w:val="24"/>
        </w:rPr>
        <w:t>.3</w:t>
      </w:r>
      <w:r w:rsidR="00E204AE" w:rsidRPr="00AE4FA6">
        <w:rPr>
          <w:rFonts w:ascii="Times New Roman" w:hAnsi="Times New Roman" w:cs="Times New Roman"/>
          <w:b/>
          <w:i/>
          <w:color w:val="222122"/>
          <w:sz w:val="24"/>
          <w:szCs w:val="24"/>
        </w:rPr>
        <w:tab/>
        <w:t>EWC will return the land to ‘the people’</w:t>
      </w:r>
    </w:p>
    <w:p w:rsidR="006628FE" w:rsidRDefault="00A62F76" w:rsidP="00D93372">
      <w:pPr>
        <w:rPr>
          <w:rFonts w:ascii="Times New Roman" w:hAnsi="Times New Roman" w:cs="Times New Roman"/>
          <w:color w:val="222122"/>
          <w:sz w:val="24"/>
          <w:szCs w:val="24"/>
        </w:rPr>
      </w:pPr>
      <w:r>
        <w:rPr>
          <w:rFonts w:ascii="Times New Roman" w:hAnsi="Times New Roman" w:cs="Times New Roman"/>
          <w:color w:val="222122"/>
          <w:sz w:val="24"/>
          <w:szCs w:val="24"/>
        </w:rPr>
        <w:t xml:space="preserve">The ANC has repeatedly claimed that EWC will ‘return’ the land to ‘the people’. </w:t>
      </w:r>
      <w:r w:rsidR="004D0EBF">
        <w:rPr>
          <w:rFonts w:ascii="Times New Roman" w:hAnsi="Times New Roman" w:cs="Times New Roman"/>
          <w:color w:val="222122"/>
          <w:sz w:val="24"/>
          <w:szCs w:val="24"/>
        </w:rPr>
        <w:t xml:space="preserve"> </w:t>
      </w:r>
      <w:r>
        <w:rPr>
          <w:rFonts w:ascii="Times New Roman" w:hAnsi="Times New Roman" w:cs="Times New Roman"/>
          <w:color w:val="222122"/>
          <w:sz w:val="24"/>
          <w:szCs w:val="24"/>
        </w:rPr>
        <w:t>The EFF’s Mr</w:t>
      </w:r>
      <w:r w:rsidR="006628FE">
        <w:rPr>
          <w:rFonts w:ascii="Times New Roman" w:hAnsi="Times New Roman" w:cs="Times New Roman"/>
          <w:color w:val="222122"/>
          <w:sz w:val="24"/>
          <w:szCs w:val="24"/>
        </w:rPr>
        <w:t xml:space="preserve"> Malema makes the same promise, saying: ‘We want to give land to our people. It is going to happen, it will happen in our lifetime, whether they like it or not. The land will be returned.’</w:t>
      </w:r>
      <w:r w:rsidR="0067192B">
        <w:rPr>
          <w:rStyle w:val="EndnoteReference"/>
          <w:rFonts w:ascii="Times New Roman" w:hAnsi="Times New Roman" w:cs="Times New Roman"/>
          <w:color w:val="222122"/>
          <w:sz w:val="24"/>
          <w:szCs w:val="24"/>
        </w:rPr>
        <w:endnoteReference w:id="54"/>
      </w:r>
      <w:r w:rsidR="006628FE">
        <w:rPr>
          <w:rFonts w:ascii="Times New Roman" w:hAnsi="Times New Roman" w:cs="Times New Roman"/>
          <w:color w:val="222122"/>
          <w:sz w:val="24"/>
          <w:szCs w:val="24"/>
        </w:rPr>
        <w:t xml:space="preserve"> </w:t>
      </w:r>
    </w:p>
    <w:p w:rsidR="0030148C" w:rsidRDefault="004D0EBF" w:rsidP="00D93372">
      <w:pPr>
        <w:rPr>
          <w:rFonts w:ascii="Times New Roman" w:hAnsi="Times New Roman" w:cs="Times New Roman"/>
          <w:sz w:val="24"/>
          <w:szCs w:val="24"/>
        </w:rPr>
      </w:pPr>
      <w:r>
        <w:rPr>
          <w:rFonts w:ascii="Times New Roman" w:hAnsi="Times New Roman" w:cs="Times New Roman"/>
          <w:color w:val="222122"/>
          <w:sz w:val="24"/>
          <w:szCs w:val="24"/>
        </w:rPr>
        <w:t xml:space="preserve">However, this is fundamentally misleading. Land expropriated without compensation will be owned by the state, not by individual </w:t>
      </w:r>
      <w:r w:rsidR="0030148C">
        <w:rPr>
          <w:rFonts w:ascii="Times New Roman" w:hAnsi="Times New Roman" w:cs="Times New Roman"/>
          <w:color w:val="222122"/>
          <w:sz w:val="24"/>
          <w:szCs w:val="24"/>
        </w:rPr>
        <w:t xml:space="preserve">black South Africans. </w:t>
      </w:r>
      <w:r w:rsidR="00A62F76">
        <w:rPr>
          <w:rFonts w:ascii="Times New Roman" w:hAnsi="Times New Roman" w:cs="Times New Roman"/>
          <w:color w:val="222122"/>
          <w:sz w:val="24"/>
          <w:szCs w:val="24"/>
        </w:rPr>
        <w:t>Nor will it transferred to them thereafter, for the ANC’s policy is to keep land in</w:t>
      </w:r>
      <w:r w:rsidR="0030148C">
        <w:rPr>
          <w:rFonts w:ascii="Times New Roman" w:hAnsi="Times New Roman" w:cs="Times New Roman"/>
          <w:sz w:val="24"/>
          <w:szCs w:val="24"/>
        </w:rPr>
        <w:t xml:space="preserve"> state ownership. </w:t>
      </w:r>
    </w:p>
    <w:p w:rsidR="0030148C" w:rsidRDefault="0030148C" w:rsidP="0030148C">
      <w:pPr>
        <w:rPr>
          <w:rFonts w:ascii="Times New Roman" w:hAnsi="Times New Roman" w:cs="Times New Roman"/>
          <w:sz w:val="24"/>
          <w:szCs w:val="24"/>
        </w:rPr>
      </w:pPr>
      <w:r>
        <w:rPr>
          <w:rFonts w:ascii="Times New Roman" w:hAnsi="Times New Roman" w:cs="Times New Roman"/>
          <w:sz w:val="24"/>
          <w:szCs w:val="24"/>
        </w:rPr>
        <w:t>Since 2013, as earlier noted, the State Land Lease and Disposal Policy (SLLDP) has expressly required that the beneficiaries of redistribution land be confined to leasehold tenure for decades, if not for ever. The SLLDP shows the fraud at the heart of current land redistribution policies. That same fraud is intrinsic to the EWC idea. EWC offers no redress for past wrongs. It empowers the state, not the individual</w:t>
      </w:r>
      <w:r w:rsidR="00A62F76">
        <w:rPr>
          <w:rFonts w:ascii="Times New Roman" w:hAnsi="Times New Roman" w:cs="Times New Roman"/>
          <w:sz w:val="24"/>
          <w:szCs w:val="24"/>
        </w:rPr>
        <w:t>, and will be used by the state as a patronage tool and to deepen dependency on the ruling party</w:t>
      </w:r>
      <w:r>
        <w:rPr>
          <w:rFonts w:ascii="Times New Roman" w:hAnsi="Times New Roman" w:cs="Times New Roman"/>
          <w:sz w:val="24"/>
          <w:szCs w:val="24"/>
        </w:rPr>
        <w:t xml:space="preserve">. </w:t>
      </w:r>
    </w:p>
    <w:p w:rsidR="005D4B85" w:rsidRPr="00AE4FA6" w:rsidRDefault="009D1A84" w:rsidP="0030148C">
      <w:pPr>
        <w:rPr>
          <w:rFonts w:ascii="Times New Roman" w:hAnsi="Times New Roman" w:cs="Times New Roman"/>
          <w:b/>
          <w:i/>
          <w:sz w:val="24"/>
          <w:szCs w:val="24"/>
        </w:rPr>
      </w:pPr>
      <w:r>
        <w:rPr>
          <w:rFonts w:ascii="Times New Roman" w:hAnsi="Times New Roman" w:cs="Times New Roman"/>
          <w:b/>
          <w:i/>
          <w:sz w:val="24"/>
          <w:szCs w:val="24"/>
        </w:rPr>
        <w:t>6</w:t>
      </w:r>
      <w:r w:rsidR="005D4B85" w:rsidRPr="00AE4FA6">
        <w:rPr>
          <w:rFonts w:ascii="Times New Roman" w:hAnsi="Times New Roman" w:cs="Times New Roman"/>
          <w:b/>
          <w:i/>
          <w:sz w:val="24"/>
          <w:szCs w:val="24"/>
        </w:rPr>
        <w:t>.4</w:t>
      </w:r>
      <w:r w:rsidR="005D4B85" w:rsidRPr="00AE4FA6">
        <w:rPr>
          <w:rFonts w:ascii="Times New Roman" w:hAnsi="Times New Roman" w:cs="Times New Roman"/>
          <w:b/>
          <w:i/>
          <w:sz w:val="24"/>
          <w:szCs w:val="24"/>
        </w:rPr>
        <w:tab/>
        <w:t xml:space="preserve">Skewed land ownership is the primary </w:t>
      </w:r>
      <w:r w:rsidR="00AE4FA6">
        <w:rPr>
          <w:rFonts w:ascii="Times New Roman" w:hAnsi="Times New Roman" w:cs="Times New Roman"/>
          <w:b/>
          <w:i/>
          <w:sz w:val="24"/>
          <w:szCs w:val="24"/>
        </w:rPr>
        <w:t>cause of</w:t>
      </w:r>
      <w:r w:rsidR="005D4B85" w:rsidRPr="00AE4FA6">
        <w:rPr>
          <w:rFonts w:ascii="Times New Roman" w:hAnsi="Times New Roman" w:cs="Times New Roman"/>
          <w:b/>
          <w:i/>
          <w:sz w:val="24"/>
          <w:szCs w:val="24"/>
        </w:rPr>
        <w:t xml:space="preserve"> poverty and inequality</w:t>
      </w:r>
    </w:p>
    <w:p w:rsidR="00A62F76" w:rsidRDefault="00A62F76" w:rsidP="0030148C">
      <w:pPr>
        <w:rPr>
          <w:rFonts w:ascii="Times New Roman" w:hAnsi="Times New Roman" w:cs="Times New Roman"/>
          <w:sz w:val="24"/>
          <w:szCs w:val="24"/>
        </w:rPr>
      </w:pPr>
      <w:r>
        <w:rPr>
          <w:rFonts w:ascii="Times New Roman" w:hAnsi="Times New Roman" w:cs="Times New Roman"/>
          <w:sz w:val="24"/>
          <w:szCs w:val="24"/>
        </w:rPr>
        <w:t>The ANC often also claims that skewed land ownership is the predominant cause of poverty and inequality. This diagnosis makes little sense. The agricultural sector contributes a mere 2.</w:t>
      </w:r>
      <w:r w:rsidR="00AD274A">
        <w:rPr>
          <w:rFonts w:ascii="Times New Roman" w:hAnsi="Times New Roman" w:cs="Times New Roman"/>
          <w:sz w:val="24"/>
          <w:szCs w:val="24"/>
        </w:rPr>
        <w:t>3</w:t>
      </w:r>
      <w:r>
        <w:rPr>
          <w:rFonts w:ascii="Times New Roman" w:hAnsi="Times New Roman" w:cs="Times New Roman"/>
          <w:sz w:val="24"/>
          <w:szCs w:val="24"/>
        </w:rPr>
        <w:t>% to GDP and provides only</w:t>
      </w:r>
      <w:r w:rsidR="00AD274A">
        <w:rPr>
          <w:rFonts w:ascii="Times New Roman" w:hAnsi="Times New Roman" w:cs="Times New Roman"/>
          <w:sz w:val="24"/>
          <w:szCs w:val="24"/>
        </w:rPr>
        <w:t xml:space="preserve"> about</w:t>
      </w:r>
      <w:r>
        <w:rPr>
          <w:rFonts w:ascii="Times New Roman" w:hAnsi="Times New Roman" w:cs="Times New Roman"/>
          <w:sz w:val="24"/>
          <w:szCs w:val="24"/>
        </w:rPr>
        <w:t xml:space="preserve"> 4% of all employment. Hence, it cannot possibly provide all the jobs and incomes required to lift some </w:t>
      </w:r>
      <w:r w:rsidR="00AD274A">
        <w:rPr>
          <w:rFonts w:ascii="Times New Roman" w:hAnsi="Times New Roman" w:cs="Times New Roman"/>
          <w:sz w:val="24"/>
          <w:szCs w:val="24"/>
        </w:rPr>
        <w:t>30</w:t>
      </w:r>
      <w:r>
        <w:rPr>
          <w:rFonts w:ascii="Times New Roman" w:hAnsi="Times New Roman" w:cs="Times New Roman"/>
          <w:sz w:val="24"/>
          <w:szCs w:val="24"/>
        </w:rPr>
        <w:t xml:space="preserve"> million people </w:t>
      </w:r>
      <w:r w:rsidR="00AD274A">
        <w:rPr>
          <w:rFonts w:ascii="Times New Roman" w:hAnsi="Times New Roman" w:cs="Times New Roman"/>
          <w:sz w:val="24"/>
          <w:szCs w:val="24"/>
        </w:rPr>
        <w:t>o</w:t>
      </w:r>
      <w:r>
        <w:rPr>
          <w:rFonts w:ascii="Times New Roman" w:hAnsi="Times New Roman" w:cs="Times New Roman"/>
          <w:sz w:val="24"/>
          <w:szCs w:val="24"/>
        </w:rPr>
        <w:t>ut of poverty. In addition, the key causes of poverty and inequality are rather:</w:t>
      </w:r>
      <w:r w:rsidR="0067192B">
        <w:rPr>
          <w:rStyle w:val="EndnoteReference"/>
          <w:rFonts w:ascii="Times New Roman" w:hAnsi="Times New Roman" w:cs="Times New Roman"/>
          <w:sz w:val="24"/>
          <w:szCs w:val="24"/>
        </w:rPr>
        <w:endnoteReference w:id="55"/>
      </w:r>
      <w:r>
        <w:rPr>
          <w:rFonts w:ascii="Times New Roman" w:hAnsi="Times New Roman" w:cs="Times New Roman"/>
          <w:sz w:val="24"/>
          <w:szCs w:val="24"/>
        </w:rPr>
        <w:t xml:space="preserve"> </w:t>
      </w:r>
    </w:p>
    <w:p w:rsidR="00A62F76" w:rsidRPr="001E4AB5" w:rsidRDefault="00A62F76" w:rsidP="00A62F76">
      <w:pPr>
        <w:pStyle w:val="ListParagraph"/>
        <w:numPr>
          <w:ilvl w:val="0"/>
          <w:numId w:val="9"/>
        </w:numPr>
        <w:rPr>
          <w:rFonts w:ascii="Times New Roman" w:hAnsi="Times New Roman"/>
          <w:sz w:val="24"/>
          <w:szCs w:val="24"/>
        </w:rPr>
      </w:pPr>
      <w:r w:rsidRPr="001E4AB5">
        <w:rPr>
          <w:rFonts w:ascii="Times New Roman" w:hAnsi="Times New Roman"/>
          <w:sz w:val="24"/>
          <w:szCs w:val="24"/>
        </w:rPr>
        <w:t xml:space="preserve">a meagre economic growth rate </w:t>
      </w:r>
      <w:r>
        <w:rPr>
          <w:rFonts w:ascii="Times New Roman" w:hAnsi="Times New Roman"/>
          <w:sz w:val="24"/>
          <w:szCs w:val="24"/>
        </w:rPr>
        <w:t>averaging some 1</w:t>
      </w:r>
      <w:r w:rsidR="00CB1B1D">
        <w:rPr>
          <w:rFonts w:ascii="Times New Roman" w:hAnsi="Times New Roman"/>
          <w:sz w:val="24"/>
          <w:szCs w:val="24"/>
        </w:rPr>
        <w:t>.6</w:t>
      </w:r>
      <w:r>
        <w:rPr>
          <w:rFonts w:ascii="Times New Roman" w:hAnsi="Times New Roman"/>
          <w:sz w:val="24"/>
          <w:szCs w:val="24"/>
        </w:rPr>
        <w:t xml:space="preserve">% of GDP over the past five years, rather than </w:t>
      </w:r>
      <w:r w:rsidRPr="001E4AB5">
        <w:rPr>
          <w:rFonts w:ascii="Times New Roman" w:hAnsi="Times New Roman"/>
          <w:sz w:val="24"/>
          <w:szCs w:val="24"/>
        </w:rPr>
        <w:t xml:space="preserve">the 6% or more required; </w:t>
      </w:r>
    </w:p>
    <w:p w:rsidR="00A62F76" w:rsidRPr="001E4AB5" w:rsidRDefault="00A62F76" w:rsidP="00A62F76">
      <w:pPr>
        <w:pStyle w:val="ListParagraph"/>
        <w:numPr>
          <w:ilvl w:val="0"/>
          <w:numId w:val="9"/>
        </w:numPr>
        <w:rPr>
          <w:rFonts w:ascii="Times New Roman" w:hAnsi="Times New Roman"/>
          <w:sz w:val="24"/>
          <w:szCs w:val="24"/>
        </w:rPr>
      </w:pPr>
      <w:r w:rsidRPr="001E4AB5">
        <w:rPr>
          <w:rFonts w:ascii="Times New Roman" w:hAnsi="Times New Roman"/>
          <w:sz w:val="24"/>
          <w:szCs w:val="24"/>
        </w:rPr>
        <w:t xml:space="preserve">one of the worst public schooling systems in the world, despite the massive tax revenues allocated to it; </w:t>
      </w:r>
    </w:p>
    <w:p w:rsidR="00A62F76" w:rsidRPr="001E4AB5" w:rsidRDefault="00682890" w:rsidP="00A62F76">
      <w:pPr>
        <w:pStyle w:val="ListParagraph"/>
        <w:numPr>
          <w:ilvl w:val="0"/>
          <w:numId w:val="9"/>
        </w:numPr>
        <w:rPr>
          <w:rFonts w:ascii="Times New Roman" w:hAnsi="Times New Roman"/>
          <w:sz w:val="24"/>
          <w:szCs w:val="24"/>
        </w:rPr>
      </w:pPr>
      <w:r>
        <w:rPr>
          <w:rFonts w:ascii="Times New Roman" w:hAnsi="Times New Roman"/>
          <w:sz w:val="24"/>
          <w:szCs w:val="24"/>
        </w:rPr>
        <w:t xml:space="preserve">a </w:t>
      </w:r>
      <w:r w:rsidR="00A62F76" w:rsidRPr="001E4AB5">
        <w:rPr>
          <w:rFonts w:ascii="Times New Roman" w:hAnsi="Times New Roman"/>
          <w:sz w:val="24"/>
          <w:szCs w:val="24"/>
        </w:rPr>
        <w:t>stubbornly high unemployment rate (</w:t>
      </w:r>
      <w:r w:rsidR="00A62F76">
        <w:rPr>
          <w:rFonts w:ascii="Times New Roman" w:hAnsi="Times New Roman"/>
          <w:sz w:val="24"/>
          <w:szCs w:val="24"/>
        </w:rPr>
        <w:t>27%</w:t>
      </w:r>
      <w:r>
        <w:rPr>
          <w:rFonts w:ascii="Times New Roman" w:hAnsi="Times New Roman"/>
          <w:sz w:val="24"/>
          <w:szCs w:val="24"/>
        </w:rPr>
        <w:t xml:space="preserve">), </w:t>
      </w:r>
      <w:r w:rsidR="00A62F76" w:rsidRPr="001E4AB5">
        <w:rPr>
          <w:rFonts w:ascii="Times New Roman" w:hAnsi="Times New Roman"/>
          <w:sz w:val="24"/>
          <w:szCs w:val="24"/>
        </w:rPr>
        <w:t xml:space="preserve">made worse by labour laws that encourage strikes, deter job creation, and price the unskilled out of work; </w:t>
      </w:r>
    </w:p>
    <w:p w:rsidR="00A62F76" w:rsidRPr="001E4AB5" w:rsidRDefault="00A62F76" w:rsidP="00A62F76">
      <w:pPr>
        <w:pStyle w:val="ListParagraph"/>
        <w:numPr>
          <w:ilvl w:val="0"/>
          <w:numId w:val="9"/>
        </w:numPr>
        <w:rPr>
          <w:rFonts w:ascii="Times New Roman" w:hAnsi="Times New Roman"/>
          <w:sz w:val="24"/>
          <w:szCs w:val="24"/>
        </w:rPr>
      </w:pPr>
      <w:r w:rsidRPr="001E4AB5">
        <w:rPr>
          <w:rFonts w:ascii="Times New Roman" w:hAnsi="Times New Roman"/>
          <w:sz w:val="24"/>
          <w:szCs w:val="24"/>
        </w:rPr>
        <w:t xml:space="preserve">pervasive family breakdown, as a result of which some 70% of black children </w:t>
      </w:r>
      <w:r>
        <w:rPr>
          <w:rFonts w:ascii="Times New Roman" w:hAnsi="Times New Roman"/>
          <w:sz w:val="24"/>
          <w:szCs w:val="24"/>
        </w:rPr>
        <w:t xml:space="preserve">(as opposed to 30% of whites) </w:t>
      </w:r>
      <w:r w:rsidRPr="001E4AB5">
        <w:rPr>
          <w:rFonts w:ascii="Times New Roman" w:hAnsi="Times New Roman"/>
          <w:sz w:val="24"/>
          <w:szCs w:val="24"/>
        </w:rPr>
        <w:t xml:space="preserve">grow up without the support and guidance of both parents; </w:t>
      </w:r>
    </w:p>
    <w:p w:rsidR="00A62F76" w:rsidRPr="001E4AB5" w:rsidRDefault="00682890" w:rsidP="00A62F76">
      <w:pPr>
        <w:pStyle w:val="ListParagraph"/>
        <w:numPr>
          <w:ilvl w:val="0"/>
          <w:numId w:val="9"/>
        </w:numPr>
        <w:rPr>
          <w:rFonts w:ascii="Times New Roman" w:hAnsi="Times New Roman"/>
          <w:sz w:val="24"/>
          <w:szCs w:val="24"/>
        </w:rPr>
      </w:pPr>
      <w:r>
        <w:rPr>
          <w:rFonts w:ascii="Times New Roman" w:hAnsi="Times New Roman"/>
          <w:sz w:val="24"/>
          <w:szCs w:val="24"/>
        </w:rPr>
        <w:lastRenderedPageBreak/>
        <w:t>great</w:t>
      </w:r>
      <w:r w:rsidR="00A62F76" w:rsidRPr="001E4AB5">
        <w:rPr>
          <w:rFonts w:ascii="Times New Roman" w:hAnsi="Times New Roman"/>
          <w:sz w:val="24"/>
          <w:szCs w:val="24"/>
        </w:rPr>
        <w:t xml:space="preserve"> inefficiency in the management and maintenance of vital infrastructure</w:t>
      </w:r>
      <w:r w:rsidR="00A62F76">
        <w:rPr>
          <w:rFonts w:ascii="Times New Roman" w:hAnsi="Times New Roman"/>
          <w:sz w:val="24"/>
          <w:szCs w:val="24"/>
        </w:rPr>
        <w:t xml:space="preserve"> and the provision of water, electricity, and other essential services</w:t>
      </w:r>
      <w:r w:rsidR="00A62F76" w:rsidRPr="001E4AB5">
        <w:rPr>
          <w:rFonts w:ascii="Times New Roman" w:hAnsi="Times New Roman"/>
          <w:sz w:val="24"/>
          <w:szCs w:val="24"/>
        </w:rPr>
        <w:t xml:space="preserve">; </w:t>
      </w:r>
    </w:p>
    <w:p w:rsidR="00A62F76" w:rsidRPr="001E4AB5" w:rsidRDefault="00A62F76" w:rsidP="00A62F76">
      <w:pPr>
        <w:pStyle w:val="ListParagraph"/>
        <w:numPr>
          <w:ilvl w:val="0"/>
          <w:numId w:val="9"/>
        </w:numPr>
        <w:rPr>
          <w:rFonts w:ascii="Times New Roman" w:hAnsi="Times New Roman"/>
          <w:sz w:val="24"/>
          <w:szCs w:val="24"/>
        </w:rPr>
      </w:pPr>
      <w:r w:rsidRPr="001E4AB5">
        <w:rPr>
          <w:rFonts w:ascii="Times New Roman" w:hAnsi="Times New Roman"/>
          <w:sz w:val="24"/>
          <w:szCs w:val="24"/>
        </w:rPr>
        <w:t>a limited and struggling small business sector, unable to thrive in an environment of low growth, poor skills, and suffocating red tape; and</w:t>
      </w:r>
    </w:p>
    <w:p w:rsidR="00A62F76" w:rsidRDefault="00A62F76" w:rsidP="00A62F76">
      <w:pPr>
        <w:pStyle w:val="ListParagraph"/>
        <w:numPr>
          <w:ilvl w:val="0"/>
          <w:numId w:val="9"/>
        </w:numPr>
        <w:rPr>
          <w:rFonts w:ascii="Times New Roman" w:hAnsi="Times New Roman"/>
          <w:sz w:val="24"/>
          <w:szCs w:val="24"/>
        </w:rPr>
      </w:pPr>
      <w:r w:rsidRPr="001E4AB5">
        <w:rPr>
          <w:rFonts w:ascii="Times New Roman" w:hAnsi="Times New Roman"/>
          <w:sz w:val="24"/>
          <w:szCs w:val="24"/>
        </w:rPr>
        <w:t>a mistaken reliance on affirmative action measures, which (like similar policies all around the world) generally benefit a relative elite while bypassing the poor.</w:t>
      </w:r>
    </w:p>
    <w:p w:rsidR="0030148C" w:rsidRPr="00AE4FA6" w:rsidRDefault="009D1A84" w:rsidP="0030148C">
      <w:pPr>
        <w:ind w:left="720" w:hanging="720"/>
        <w:rPr>
          <w:rFonts w:ascii="Times New Roman" w:hAnsi="Times New Roman" w:cs="Times New Roman"/>
          <w:b/>
          <w:i/>
          <w:sz w:val="24"/>
          <w:szCs w:val="24"/>
        </w:rPr>
      </w:pPr>
      <w:r>
        <w:rPr>
          <w:rFonts w:ascii="Times New Roman" w:hAnsi="Times New Roman" w:cs="Times New Roman"/>
          <w:b/>
          <w:i/>
          <w:sz w:val="24"/>
          <w:szCs w:val="24"/>
        </w:rPr>
        <w:t>6</w:t>
      </w:r>
      <w:r w:rsidR="005D4B85" w:rsidRPr="00AE4FA6">
        <w:rPr>
          <w:rFonts w:ascii="Times New Roman" w:hAnsi="Times New Roman" w:cs="Times New Roman"/>
          <w:b/>
          <w:i/>
          <w:sz w:val="24"/>
          <w:szCs w:val="24"/>
        </w:rPr>
        <w:t>.5</w:t>
      </w:r>
      <w:r w:rsidR="0030148C" w:rsidRPr="00AE4FA6">
        <w:rPr>
          <w:rFonts w:ascii="Times New Roman" w:hAnsi="Times New Roman" w:cs="Times New Roman"/>
          <w:b/>
          <w:i/>
          <w:sz w:val="24"/>
          <w:szCs w:val="24"/>
        </w:rPr>
        <w:tab/>
        <w:t>EWC will be carefully carried out, so as to promote investment, maintain food security, and avoid land grabs</w:t>
      </w:r>
    </w:p>
    <w:p w:rsidR="00682890" w:rsidRDefault="00682890" w:rsidP="00D93372">
      <w:pPr>
        <w:rPr>
          <w:rFonts w:ascii="Times New Roman" w:hAnsi="Times New Roman" w:cs="Times New Roman"/>
          <w:color w:val="222122"/>
          <w:sz w:val="24"/>
          <w:szCs w:val="24"/>
        </w:rPr>
      </w:pPr>
      <w:r>
        <w:rPr>
          <w:rFonts w:ascii="Times New Roman" w:hAnsi="Times New Roman" w:cs="Times New Roman"/>
          <w:color w:val="222122"/>
          <w:sz w:val="24"/>
          <w:szCs w:val="24"/>
        </w:rPr>
        <w:t>Mr</w:t>
      </w:r>
      <w:r w:rsidR="0030148C">
        <w:rPr>
          <w:rFonts w:ascii="Times New Roman" w:hAnsi="Times New Roman" w:cs="Times New Roman"/>
          <w:color w:val="222122"/>
          <w:sz w:val="24"/>
          <w:szCs w:val="24"/>
        </w:rPr>
        <w:t xml:space="preserve"> Ramaphosa has repeatedly </w:t>
      </w:r>
      <w:r>
        <w:rPr>
          <w:rFonts w:ascii="Times New Roman" w:hAnsi="Times New Roman" w:cs="Times New Roman"/>
          <w:color w:val="222122"/>
          <w:sz w:val="24"/>
          <w:szCs w:val="24"/>
        </w:rPr>
        <w:t>stated</w:t>
      </w:r>
      <w:r w:rsidR="0030148C">
        <w:rPr>
          <w:rFonts w:ascii="Times New Roman" w:hAnsi="Times New Roman" w:cs="Times New Roman"/>
          <w:color w:val="222122"/>
          <w:sz w:val="24"/>
          <w:szCs w:val="24"/>
        </w:rPr>
        <w:t xml:space="preserve"> that EWC will simply be one of the ‘options’ available to the government to speed up land reform</w:t>
      </w:r>
      <w:r>
        <w:rPr>
          <w:rFonts w:ascii="Times New Roman" w:hAnsi="Times New Roman" w:cs="Times New Roman"/>
          <w:color w:val="222122"/>
          <w:sz w:val="24"/>
          <w:szCs w:val="24"/>
        </w:rPr>
        <w:t>. This</w:t>
      </w:r>
      <w:r w:rsidR="0030148C">
        <w:rPr>
          <w:rFonts w:ascii="Times New Roman" w:hAnsi="Times New Roman" w:cs="Times New Roman"/>
          <w:color w:val="222122"/>
          <w:sz w:val="24"/>
          <w:szCs w:val="24"/>
        </w:rPr>
        <w:t xml:space="preserve"> </w:t>
      </w:r>
      <w:r w:rsidR="00DD2331">
        <w:rPr>
          <w:rFonts w:ascii="Times New Roman" w:hAnsi="Times New Roman" w:cs="Times New Roman"/>
          <w:color w:val="222122"/>
          <w:sz w:val="24"/>
          <w:szCs w:val="24"/>
        </w:rPr>
        <w:t>suggest</w:t>
      </w:r>
      <w:r>
        <w:rPr>
          <w:rFonts w:ascii="Times New Roman" w:hAnsi="Times New Roman" w:cs="Times New Roman"/>
          <w:color w:val="222122"/>
          <w:sz w:val="24"/>
          <w:szCs w:val="24"/>
        </w:rPr>
        <w:t xml:space="preserve">s </w:t>
      </w:r>
      <w:r w:rsidR="0030148C">
        <w:rPr>
          <w:rFonts w:ascii="Times New Roman" w:hAnsi="Times New Roman" w:cs="Times New Roman"/>
          <w:color w:val="222122"/>
          <w:sz w:val="24"/>
          <w:szCs w:val="24"/>
        </w:rPr>
        <w:t xml:space="preserve">that its use will be occasional and selective. He has also stressed that EWC will be carefully implemented </w:t>
      </w:r>
      <w:r>
        <w:rPr>
          <w:rFonts w:ascii="Times New Roman" w:hAnsi="Times New Roman" w:cs="Times New Roman"/>
          <w:color w:val="222122"/>
          <w:sz w:val="24"/>
          <w:szCs w:val="24"/>
        </w:rPr>
        <w:t>so as to avoid any</w:t>
      </w:r>
      <w:r w:rsidR="0030148C">
        <w:rPr>
          <w:rFonts w:ascii="Times New Roman" w:hAnsi="Times New Roman" w:cs="Times New Roman"/>
          <w:color w:val="222122"/>
          <w:sz w:val="24"/>
          <w:szCs w:val="24"/>
        </w:rPr>
        <w:t xml:space="preserve"> adverse impacts on investment, growth, agricultural production</w:t>
      </w:r>
      <w:r>
        <w:rPr>
          <w:rFonts w:ascii="Times New Roman" w:hAnsi="Times New Roman" w:cs="Times New Roman"/>
          <w:color w:val="222122"/>
          <w:sz w:val="24"/>
          <w:szCs w:val="24"/>
        </w:rPr>
        <w:t>, and</w:t>
      </w:r>
      <w:r w:rsidR="0030148C">
        <w:rPr>
          <w:rFonts w:ascii="Times New Roman" w:hAnsi="Times New Roman" w:cs="Times New Roman"/>
          <w:color w:val="222122"/>
          <w:sz w:val="24"/>
          <w:szCs w:val="24"/>
        </w:rPr>
        <w:t xml:space="preserve"> food security.</w:t>
      </w:r>
      <w:r w:rsidR="0067192B">
        <w:rPr>
          <w:rStyle w:val="EndnoteReference"/>
          <w:rFonts w:ascii="Times New Roman" w:hAnsi="Times New Roman" w:cs="Times New Roman"/>
          <w:color w:val="222122"/>
          <w:sz w:val="24"/>
          <w:szCs w:val="24"/>
        </w:rPr>
        <w:endnoteReference w:id="56"/>
      </w:r>
      <w:r w:rsidR="0030148C">
        <w:rPr>
          <w:rFonts w:ascii="Times New Roman" w:hAnsi="Times New Roman" w:cs="Times New Roman"/>
          <w:color w:val="222122"/>
          <w:sz w:val="24"/>
          <w:szCs w:val="24"/>
        </w:rPr>
        <w:t xml:space="preserve"> </w:t>
      </w:r>
    </w:p>
    <w:p w:rsidR="006162F5" w:rsidRDefault="0030148C" w:rsidP="00D93372">
      <w:pPr>
        <w:rPr>
          <w:rFonts w:ascii="Times New Roman" w:hAnsi="Times New Roman" w:cs="Times New Roman"/>
          <w:color w:val="222122"/>
          <w:sz w:val="24"/>
          <w:szCs w:val="24"/>
        </w:rPr>
      </w:pPr>
      <w:r>
        <w:rPr>
          <w:rFonts w:ascii="Times New Roman" w:hAnsi="Times New Roman" w:cs="Times New Roman"/>
          <w:color w:val="222122"/>
          <w:sz w:val="24"/>
          <w:szCs w:val="24"/>
        </w:rPr>
        <w:t xml:space="preserve">Such assurances </w:t>
      </w:r>
      <w:r w:rsidR="00C72D47">
        <w:rPr>
          <w:rFonts w:ascii="Times New Roman" w:hAnsi="Times New Roman" w:cs="Times New Roman"/>
          <w:color w:val="222122"/>
          <w:sz w:val="24"/>
          <w:szCs w:val="24"/>
        </w:rPr>
        <w:t>mean little in practice</w:t>
      </w:r>
      <w:r w:rsidR="006162F5">
        <w:rPr>
          <w:rFonts w:ascii="Times New Roman" w:hAnsi="Times New Roman" w:cs="Times New Roman"/>
          <w:color w:val="222122"/>
          <w:sz w:val="24"/>
          <w:szCs w:val="24"/>
        </w:rPr>
        <w:t>. Already, the possibility of an EWC amendment to the Constitution has made potential direct investors more wary</w:t>
      </w:r>
      <w:r w:rsidR="00682890">
        <w:rPr>
          <w:rFonts w:ascii="Times New Roman" w:hAnsi="Times New Roman" w:cs="Times New Roman"/>
          <w:color w:val="222122"/>
          <w:sz w:val="24"/>
          <w:szCs w:val="24"/>
        </w:rPr>
        <w:t xml:space="preserve">. It has also </w:t>
      </w:r>
      <w:r w:rsidR="006162F5">
        <w:rPr>
          <w:rFonts w:ascii="Times New Roman" w:hAnsi="Times New Roman" w:cs="Times New Roman"/>
          <w:color w:val="222122"/>
          <w:sz w:val="24"/>
          <w:szCs w:val="24"/>
        </w:rPr>
        <w:t xml:space="preserve">prompted South Africa’s commercial banks – which have </w:t>
      </w:r>
      <w:r w:rsidR="008F30BD">
        <w:rPr>
          <w:rFonts w:ascii="Times New Roman" w:hAnsi="Times New Roman" w:cs="Times New Roman"/>
          <w:color w:val="222122"/>
          <w:sz w:val="24"/>
          <w:szCs w:val="24"/>
        </w:rPr>
        <w:t>extended</w:t>
      </w:r>
      <w:r w:rsidR="006162F5">
        <w:rPr>
          <w:rFonts w:ascii="Times New Roman" w:hAnsi="Times New Roman" w:cs="Times New Roman"/>
          <w:color w:val="222122"/>
          <w:sz w:val="24"/>
          <w:szCs w:val="24"/>
        </w:rPr>
        <w:t xml:space="preserve"> some R125bn in working capital to farmers – to warn of major risks to the financial sector if EWC is implemented (see </w:t>
      </w:r>
      <w:r w:rsidR="006162F5" w:rsidRPr="00543F7B">
        <w:rPr>
          <w:rFonts w:ascii="Times New Roman" w:hAnsi="Times New Roman" w:cs="Times New Roman"/>
          <w:i/>
          <w:color w:val="222122"/>
          <w:sz w:val="24"/>
          <w:szCs w:val="24"/>
        </w:rPr>
        <w:t>Section 5</w:t>
      </w:r>
      <w:r w:rsidR="006162F5">
        <w:rPr>
          <w:rFonts w:ascii="Times New Roman" w:hAnsi="Times New Roman" w:cs="Times New Roman"/>
          <w:color w:val="222122"/>
          <w:sz w:val="24"/>
          <w:szCs w:val="24"/>
        </w:rPr>
        <w:t>, below).</w:t>
      </w:r>
    </w:p>
    <w:p w:rsidR="00E204AE" w:rsidRDefault="006162F5" w:rsidP="00D93372">
      <w:pPr>
        <w:rPr>
          <w:rFonts w:ascii="Times New Roman" w:hAnsi="Times New Roman" w:cs="Times New Roman"/>
          <w:color w:val="222122"/>
          <w:sz w:val="24"/>
          <w:szCs w:val="24"/>
        </w:rPr>
      </w:pPr>
      <w:r>
        <w:rPr>
          <w:rFonts w:ascii="Times New Roman" w:hAnsi="Times New Roman" w:cs="Times New Roman"/>
          <w:color w:val="222122"/>
          <w:sz w:val="24"/>
          <w:szCs w:val="24"/>
        </w:rPr>
        <w:t xml:space="preserve">Mr Ramaphosa has </w:t>
      </w:r>
      <w:r w:rsidR="00682890">
        <w:rPr>
          <w:rFonts w:ascii="Times New Roman" w:hAnsi="Times New Roman" w:cs="Times New Roman"/>
          <w:color w:val="222122"/>
          <w:sz w:val="24"/>
          <w:szCs w:val="24"/>
        </w:rPr>
        <w:t>further</w:t>
      </w:r>
      <w:r>
        <w:rPr>
          <w:rFonts w:ascii="Times New Roman" w:hAnsi="Times New Roman" w:cs="Times New Roman"/>
          <w:color w:val="222122"/>
          <w:sz w:val="24"/>
          <w:szCs w:val="24"/>
        </w:rPr>
        <w:t xml:space="preserve"> promised that there will be no ‘smash-and-grab’ once EWC is authorised. On the ground, however, the smash-and-grab has already begun. In metropolitan areas, where in-migration from </w:t>
      </w:r>
      <w:r w:rsidR="00543F7B">
        <w:rPr>
          <w:rFonts w:ascii="Times New Roman" w:hAnsi="Times New Roman" w:cs="Times New Roman"/>
          <w:color w:val="222122"/>
          <w:sz w:val="24"/>
          <w:szCs w:val="24"/>
        </w:rPr>
        <w:t>depressed</w:t>
      </w:r>
      <w:r>
        <w:rPr>
          <w:rFonts w:ascii="Times New Roman" w:hAnsi="Times New Roman" w:cs="Times New Roman"/>
          <w:color w:val="222122"/>
          <w:sz w:val="24"/>
          <w:szCs w:val="24"/>
        </w:rPr>
        <w:t xml:space="preserve"> rural areas (and many other countries on the African continent) has been particularly rapid, informal settlements and back-yard shacks have mushroomed. This is already fuelling the unlawful occupation of vacant land in Tshwane, Johannesburg, and other major cities. In Tshwane alone</w:t>
      </w:r>
      <w:r w:rsidR="00543F7B">
        <w:rPr>
          <w:rFonts w:ascii="Times New Roman" w:hAnsi="Times New Roman" w:cs="Times New Roman"/>
          <w:color w:val="222122"/>
          <w:sz w:val="24"/>
          <w:szCs w:val="24"/>
        </w:rPr>
        <w:t>, in the first ten months of</w:t>
      </w:r>
      <w:r>
        <w:rPr>
          <w:rFonts w:ascii="Times New Roman" w:hAnsi="Times New Roman" w:cs="Times New Roman"/>
          <w:color w:val="222122"/>
          <w:sz w:val="24"/>
          <w:szCs w:val="24"/>
        </w:rPr>
        <w:t xml:space="preserve"> 2017</w:t>
      </w:r>
      <w:r w:rsidR="001E15A0">
        <w:rPr>
          <w:rFonts w:ascii="Times New Roman" w:hAnsi="Times New Roman" w:cs="Times New Roman"/>
          <w:color w:val="222122"/>
          <w:sz w:val="24"/>
          <w:szCs w:val="24"/>
        </w:rPr>
        <w:t>,</w:t>
      </w:r>
      <w:r>
        <w:rPr>
          <w:rFonts w:ascii="Times New Roman" w:hAnsi="Times New Roman" w:cs="Times New Roman"/>
          <w:color w:val="222122"/>
          <w:sz w:val="24"/>
          <w:szCs w:val="24"/>
        </w:rPr>
        <w:t xml:space="preserve"> there were more than 4 000 illegal occupations driven by </w:t>
      </w:r>
      <w:r w:rsidR="001E15A0">
        <w:rPr>
          <w:rFonts w:ascii="Times New Roman" w:hAnsi="Times New Roman" w:cs="Times New Roman"/>
          <w:color w:val="222122"/>
          <w:sz w:val="24"/>
          <w:szCs w:val="24"/>
        </w:rPr>
        <w:t>this</w:t>
      </w:r>
      <w:r>
        <w:rPr>
          <w:rFonts w:ascii="Times New Roman" w:hAnsi="Times New Roman" w:cs="Times New Roman"/>
          <w:color w:val="222122"/>
          <w:sz w:val="24"/>
          <w:szCs w:val="24"/>
        </w:rPr>
        <w:t xml:space="preserve"> hunger for housing land.</w:t>
      </w:r>
      <w:r w:rsidR="0067192B">
        <w:rPr>
          <w:rStyle w:val="EndnoteReference"/>
          <w:rFonts w:ascii="Times New Roman" w:hAnsi="Times New Roman" w:cs="Times New Roman"/>
          <w:color w:val="222122"/>
          <w:sz w:val="24"/>
          <w:szCs w:val="24"/>
        </w:rPr>
        <w:endnoteReference w:id="57"/>
      </w:r>
      <w:r>
        <w:rPr>
          <w:rFonts w:ascii="Times New Roman" w:hAnsi="Times New Roman" w:cs="Times New Roman"/>
          <w:color w:val="222122"/>
          <w:sz w:val="24"/>
          <w:szCs w:val="24"/>
        </w:rPr>
        <w:t xml:space="preserve"> </w:t>
      </w:r>
    </w:p>
    <w:p w:rsidR="009B452C" w:rsidRDefault="001E15A0" w:rsidP="00D93372">
      <w:pPr>
        <w:rPr>
          <w:rFonts w:ascii="Times New Roman" w:hAnsi="Times New Roman" w:cs="Times New Roman"/>
          <w:color w:val="222122"/>
          <w:sz w:val="24"/>
          <w:szCs w:val="24"/>
        </w:rPr>
      </w:pPr>
      <w:r>
        <w:rPr>
          <w:rFonts w:ascii="Times New Roman" w:hAnsi="Times New Roman" w:cs="Times New Roman"/>
          <w:color w:val="222122"/>
          <w:sz w:val="24"/>
          <w:szCs w:val="24"/>
        </w:rPr>
        <w:t xml:space="preserve">Urban land occupations have </w:t>
      </w:r>
      <w:r w:rsidR="00682890">
        <w:rPr>
          <w:rFonts w:ascii="Times New Roman" w:hAnsi="Times New Roman" w:cs="Times New Roman"/>
          <w:color w:val="222122"/>
          <w:sz w:val="24"/>
          <w:szCs w:val="24"/>
        </w:rPr>
        <w:t xml:space="preserve">also </w:t>
      </w:r>
      <w:r>
        <w:rPr>
          <w:rFonts w:ascii="Times New Roman" w:hAnsi="Times New Roman" w:cs="Times New Roman"/>
          <w:color w:val="222122"/>
          <w:sz w:val="24"/>
          <w:szCs w:val="24"/>
        </w:rPr>
        <w:t xml:space="preserve">intensified since Parliament endorsed the EWC motion. </w:t>
      </w:r>
      <w:r w:rsidR="00682890">
        <w:rPr>
          <w:rFonts w:ascii="Times New Roman" w:hAnsi="Times New Roman" w:cs="Times New Roman"/>
          <w:color w:val="222122"/>
          <w:sz w:val="24"/>
          <w:szCs w:val="24"/>
        </w:rPr>
        <w:t>S</w:t>
      </w:r>
      <w:r>
        <w:rPr>
          <w:rFonts w:ascii="Times New Roman" w:hAnsi="Times New Roman" w:cs="Times New Roman"/>
          <w:color w:val="222122"/>
          <w:sz w:val="24"/>
          <w:szCs w:val="24"/>
        </w:rPr>
        <w:t xml:space="preserve">ome of these occupations have turned violent, marked by arson attacks and the looting of foreign-owned township shops (spazas). In Hermanus (Western Cape), for instance, demonstrators demanding land burnt down the municipal library and </w:t>
      </w:r>
      <w:r w:rsidR="00543F7B">
        <w:rPr>
          <w:rFonts w:ascii="Times New Roman" w:hAnsi="Times New Roman" w:cs="Times New Roman"/>
          <w:color w:val="222122"/>
          <w:sz w:val="24"/>
          <w:szCs w:val="24"/>
        </w:rPr>
        <w:t>a satellite police station</w:t>
      </w:r>
      <w:r>
        <w:rPr>
          <w:rFonts w:ascii="Times New Roman" w:hAnsi="Times New Roman" w:cs="Times New Roman"/>
          <w:color w:val="222122"/>
          <w:sz w:val="24"/>
          <w:szCs w:val="24"/>
        </w:rPr>
        <w:t xml:space="preserve">. </w:t>
      </w:r>
      <w:r w:rsidR="00E94858">
        <w:rPr>
          <w:rFonts w:ascii="Times New Roman" w:hAnsi="Times New Roman" w:cs="Times New Roman"/>
          <w:color w:val="222122"/>
          <w:sz w:val="24"/>
          <w:szCs w:val="24"/>
        </w:rPr>
        <w:t xml:space="preserve">Confrontations between illegal occupiers and blacks with bonded houses </w:t>
      </w:r>
      <w:r w:rsidR="008F30BD">
        <w:rPr>
          <w:rFonts w:ascii="Times New Roman" w:hAnsi="Times New Roman" w:cs="Times New Roman"/>
          <w:color w:val="222122"/>
          <w:sz w:val="24"/>
          <w:szCs w:val="24"/>
        </w:rPr>
        <w:t xml:space="preserve">– who fear that their properties will be devalued – are </w:t>
      </w:r>
      <w:r w:rsidR="00E94858">
        <w:rPr>
          <w:rFonts w:ascii="Times New Roman" w:hAnsi="Times New Roman" w:cs="Times New Roman"/>
          <w:color w:val="222122"/>
          <w:sz w:val="24"/>
          <w:szCs w:val="24"/>
        </w:rPr>
        <w:t>growing too.</w:t>
      </w:r>
      <w:r w:rsidR="0067192B">
        <w:rPr>
          <w:rStyle w:val="EndnoteReference"/>
          <w:rFonts w:ascii="Times New Roman" w:hAnsi="Times New Roman" w:cs="Times New Roman"/>
          <w:color w:val="222122"/>
          <w:sz w:val="24"/>
          <w:szCs w:val="24"/>
        </w:rPr>
        <w:endnoteReference w:id="58"/>
      </w:r>
      <w:r w:rsidR="00FD4561" w:rsidRPr="00FD4561">
        <w:rPr>
          <w:rFonts w:ascii="Times New Roman" w:hAnsi="Times New Roman" w:cs="Times New Roman"/>
          <w:color w:val="222122"/>
          <w:sz w:val="24"/>
          <w:szCs w:val="24"/>
        </w:rPr>
        <w:t xml:space="preserve"> </w:t>
      </w:r>
    </w:p>
    <w:p w:rsidR="009B452C" w:rsidRDefault="001E15A0" w:rsidP="009B452C">
      <w:pPr>
        <w:rPr>
          <w:rFonts w:ascii="Times New Roman" w:hAnsi="Times New Roman" w:cs="Times New Roman"/>
          <w:sz w:val="24"/>
          <w:szCs w:val="24"/>
        </w:rPr>
      </w:pPr>
      <w:r>
        <w:rPr>
          <w:rFonts w:ascii="Times New Roman" w:hAnsi="Times New Roman" w:cs="Times New Roman"/>
          <w:color w:val="222122"/>
          <w:sz w:val="24"/>
          <w:szCs w:val="24"/>
        </w:rPr>
        <w:t xml:space="preserve">Farm invasions have been less common, but </w:t>
      </w:r>
      <w:r w:rsidR="009B452C">
        <w:rPr>
          <w:rFonts w:ascii="Times New Roman" w:hAnsi="Times New Roman" w:cs="Times New Roman"/>
          <w:color w:val="222122"/>
          <w:sz w:val="24"/>
          <w:szCs w:val="24"/>
        </w:rPr>
        <w:t xml:space="preserve">have sometimes also occurred. In KwaZulu-Natal, for instance, </w:t>
      </w:r>
      <w:r w:rsidR="009B452C">
        <w:rPr>
          <w:rFonts w:ascii="Times New Roman" w:hAnsi="Times New Roman" w:cs="Times New Roman"/>
          <w:sz w:val="24"/>
          <w:szCs w:val="24"/>
        </w:rPr>
        <w:t xml:space="preserve">a crowd 100-strong, armed with pangas and machetes, recently invaded a farm in the </w:t>
      </w:r>
      <w:r w:rsidR="00CB1B1D">
        <w:rPr>
          <w:rFonts w:ascii="Times New Roman" w:hAnsi="Times New Roman" w:cs="Times New Roman"/>
          <w:sz w:val="24"/>
          <w:szCs w:val="24"/>
        </w:rPr>
        <w:t>Dannhauser</w:t>
      </w:r>
      <w:r w:rsidR="009B452C">
        <w:rPr>
          <w:rFonts w:ascii="Times New Roman" w:hAnsi="Times New Roman" w:cs="Times New Roman"/>
          <w:sz w:val="24"/>
          <w:szCs w:val="24"/>
        </w:rPr>
        <w:t xml:space="preserve"> area. Police</w:t>
      </w:r>
      <w:r w:rsidR="000A31A5">
        <w:rPr>
          <w:rFonts w:ascii="Times New Roman" w:hAnsi="Times New Roman" w:cs="Times New Roman"/>
          <w:sz w:val="24"/>
          <w:szCs w:val="24"/>
        </w:rPr>
        <w:t xml:space="preserve"> from the</w:t>
      </w:r>
      <w:r w:rsidR="009B452C">
        <w:rPr>
          <w:rFonts w:ascii="Times New Roman" w:hAnsi="Times New Roman" w:cs="Times New Roman"/>
          <w:sz w:val="24"/>
          <w:szCs w:val="24"/>
        </w:rPr>
        <w:t xml:space="preserve"> nearest </w:t>
      </w:r>
      <w:r w:rsidR="000A31A5">
        <w:rPr>
          <w:rFonts w:ascii="Times New Roman" w:hAnsi="Times New Roman" w:cs="Times New Roman"/>
          <w:sz w:val="24"/>
          <w:szCs w:val="24"/>
        </w:rPr>
        <w:t xml:space="preserve">station declined to come to the farmer’s help, saying they had no vehicles available. Police from further afield did arrive, but </w:t>
      </w:r>
      <w:r w:rsidR="00682890">
        <w:rPr>
          <w:rFonts w:ascii="Times New Roman" w:hAnsi="Times New Roman" w:cs="Times New Roman"/>
          <w:sz w:val="24"/>
          <w:szCs w:val="24"/>
        </w:rPr>
        <w:t>not before</w:t>
      </w:r>
      <w:r w:rsidR="000A31A5">
        <w:rPr>
          <w:rFonts w:ascii="Times New Roman" w:hAnsi="Times New Roman" w:cs="Times New Roman"/>
          <w:sz w:val="24"/>
          <w:szCs w:val="24"/>
        </w:rPr>
        <w:t xml:space="preserve"> the crowd had made off </w:t>
      </w:r>
      <w:r w:rsidR="00E94858">
        <w:rPr>
          <w:rFonts w:ascii="Times New Roman" w:hAnsi="Times New Roman" w:cs="Times New Roman"/>
          <w:sz w:val="24"/>
          <w:szCs w:val="24"/>
        </w:rPr>
        <w:t>with 100 goats and sheep, tools, and equipment.</w:t>
      </w:r>
      <w:r w:rsidR="0067192B">
        <w:rPr>
          <w:rStyle w:val="EndnoteReference"/>
          <w:rFonts w:ascii="Times New Roman" w:hAnsi="Times New Roman" w:cs="Times New Roman"/>
          <w:sz w:val="24"/>
          <w:szCs w:val="24"/>
        </w:rPr>
        <w:endnoteReference w:id="59"/>
      </w:r>
      <w:r w:rsidR="009B452C">
        <w:rPr>
          <w:rFonts w:ascii="Times New Roman" w:hAnsi="Times New Roman" w:cs="Times New Roman"/>
          <w:sz w:val="24"/>
          <w:szCs w:val="24"/>
        </w:rPr>
        <w:t xml:space="preserve">  </w:t>
      </w:r>
    </w:p>
    <w:p w:rsidR="009B452C" w:rsidRDefault="000A31A5" w:rsidP="009B452C">
      <w:pPr>
        <w:rPr>
          <w:rFonts w:ascii="Times New Roman" w:hAnsi="Times New Roman" w:cs="Times New Roman"/>
          <w:sz w:val="24"/>
          <w:szCs w:val="24"/>
        </w:rPr>
      </w:pPr>
      <w:r>
        <w:rPr>
          <w:rFonts w:ascii="Times New Roman" w:hAnsi="Times New Roman" w:cs="Times New Roman"/>
          <w:sz w:val="24"/>
          <w:szCs w:val="24"/>
        </w:rPr>
        <w:t>These invasions point to a key</w:t>
      </w:r>
      <w:r w:rsidR="009B452C">
        <w:rPr>
          <w:rFonts w:ascii="Times New Roman" w:hAnsi="Times New Roman" w:cs="Times New Roman"/>
          <w:sz w:val="24"/>
          <w:szCs w:val="24"/>
        </w:rPr>
        <w:t xml:space="preserve"> risk, says Prince Mashele, a political analyst. If the Constitution is changed and the ANC then drags its heels on EWC – saying that it must go </w:t>
      </w:r>
      <w:r w:rsidR="009B452C">
        <w:rPr>
          <w:rFonts w:ascii="Times New Roman" w:hAnsi="Times New Roman" w:cs="Times New Roman"/>
          <w:sz w:val="24"/>
          <w:szCs w:val="24"/>
        </w:rPr>
        <w:lastRenderedPageBreak/>
        <w:t>slowly to</w:t>
      </w:r>
      <w:r>
        <w:rPr>
          <w:rFonts w:ascii="Times New Roman" w:hAnsi="Times New Roman" w:cs="Times New Roman"/>
          <w:sz w:val="24"/>
          <w:szCs w:val="24"/>
        </w:rPr>
        <w:t xml:space="preserve"> safeguard investment or </w:t>
      </w:r>
      <w:r w:rsidR="00257F84">
        <w:rPr>
          <w:rFonts w:ascii="Times New Roman" w:hAnsi="Times New Roman" w:cs="Times New Roman"/>
          <w:sz w:val="24"/>
          <w:szCs w:val="24"/>
        </w:rPr>
        <w:t xml:space="preserve">to </w:t>
      </w:r>
      <w:r w:rsidR="009B452C">
        <w:rPr>
          <w:rFonts w:ascii="Times New Roman" w:hAnsi="Times New Roman" w:cs="Times New Roman"/>
          <w:sz w:val="24"/>
          <w:szCs w:val="24"/>
        </w:rPr>
        <w:t>maintain food security – the E</w:t>
      </w:r>
      <w:r>
        <w:rPr>
          <w:rFonts w:ascii="Times New Roman" w:hAnsi="Times New Roman" w:cs="Times New Roman"/>
          <w:sz w:val="24"/>
          <w:szCs w:val="24"/>
        </w:rPr>
        <w:t>FF</w:t>
      </w:r>
      <w:r w:rsidR="009B452C">
        <w:rPr>
          <w:rFonts w:ascii="Times New Roman" w:hAnsi="Times New Roman" w:cs="Times New Roman"/>
          <w:sz w:val="24"/>
          <w:szCs w:val="24"/>
        </w:rPr>
        <w:t xml:space="preserve"> will condemn its tardiness and </w:t>
      </w:r>
      <w:r w:rsidR="00682890">
        <w:rPr>
          <w:rFonts w:ascii="Times New Roman" w:hAnsi="Times New Roman" w:cs="Times New Roman"/>
          <w:sz w:val="24"/>
          <w:szCs w:val="24"/>
        </w:rPr>
        <w:t xml:space="preserve">encourage people to </w:t>
      </w:r>
      <w:r w:rsidR="009B452C">
        <w:rPr>
          <w:rFonts w:ascii="Times New Roman" w:hAnsi="Times New Roman" w:cs="Times New Roman"/>
          <w:sz w:val="24"/>
          <w:szCs w:val="24"/>
        </w:rPr>
        <w:t xml:space="preserve">intensify land </w:t>
      </w:r>
      <w:r>
        <w:rPr>
          <w:rFonts w:ascii="Times New Roman" w:hAnsi="Times New Roman" w:cs="Times New Roman"/>
          <w:sz w:val="24"/>
          <w:szCs w:val="24"/>
        </w:rPr>
        <w:t>occupations.</w:t>
      </w:r>
      <w:r w:rsidR="009B452C">
        <w:rPr>
          <w:rFonts w:ascii="Times New Roman" w:hAnsi="Times New Roman" w:cs="Times New Roman"/>
          <w:sz w:val="24"/>
          <w:szCs w:val="24"/>
        </w:rPr>
        <w:t xml:space="preserve"> </w:t>
      </w:r>
    </w:p>
    <w:p w:rsidR="006C13B3" w:rsidRDefault="006C13B3" w:rsidP="009B452C">
      <w:pPr>
        <w:rPr>
          <w:rFonts w:ascii="Times New Roman" w:hAnsi="Times New Roman" w:cs="Times New Roman"/>
          <w:sz w:val="24"/>
          <w:szCs w:val="24"/>
        </w:rPr>
      </w:pPr>
      <w:r>
        <w:rPr>
          <w:rFonts w:ascii="Times New Roman" w:hAnsi="Times New Roman" w:cs="Times New Roman"/>
          <w:sz w:val="24"/>
          <w:szCs w:val="24"/>
        </w:rPr>
        <w:t xml:space="preserve">Supporters of the more radical ‘Jacob Zuma’ wing of the ANC may do the same thing. </w:t>
      </w:r>
      <w:r w:rsidR="00257F84">
        <w:rPr>
          <w:rFonts w:ascii="Times New Roman" w:hAnsi="Times New Roman" w:cs="Times New Roman"/>
          <w:sz w:val="24"/>
          <w:szCs w:val="24"/>
        </w:rPr>
        <w:t xml:space="preserve">In March this year, for instance, the president of </w:t>
      </w:r>
      <w:r>
        <w:rPr>
          <w:rFonts w:ascii="Times New Roman" w:hAnsi="Times New Roman" w:cs="Times New Roman"/>
          <w:sz w:val="24"/>
          <w:szCs w:val="24"/>
        </w:rPr>
        <w:t>the National Funeral Practitioners</w:t>
      </w:r>
      <w:r w:rsidR="00682890">
        <w:rPr>
          <w:rFonts w:ascii="Times New Roman" w:hAnsi="Times New Roman" w:cs="Times New Roman"/>
          <w:sz w:val="24"/>
          <w:szCs w:val="24"/>
        </w:rPr>
        <w:t>’</w:t>
      </w:r>
      <w:r>
        <w:rPr>
          <w:rFonts w:ascii="Times New Roman" w:hAnsi="Times New Roman" w:cs="Times New Roman"/>
          <w:sz w:val="24"/>
          <w:szCs w:val="24"/>
        </w:rPr>
        <w:t xml:space="preserve"> Association of South Africa (Nafupa SA)</w:t>
      </w:r>
      <w:r w:rsidR="00257F84">
        <w:rPr>
          <w:rFonts w:ascii="Times New Roman" w:hAnsi="Times New Roman" w:cs="Times New Roman"/>
          <w:sz w:val="24"/>
          <w:szCs w:val="24"/>
        </w:rPr>
        <w:t>, Muzi Hlengwa, praised Mr</w:t>
      </w:r>
      <w:r>
        <w:rPr>
          <w:rFonts w:ascii="Times New Roman" w:hAnsi="Times New Roman" w:cs="Times New Roman"/>
          <w:sz w:val="24"/>
          <w:szCs w:val="24"/>
        </w:rPr>
        <w:t xml:space="preserve"> Zuma </w:t>
      </w:r>
      <w:r w:rsidR="00257F84">
        <w:rPr>
          <w:rFonts w:ascii="Times New Roman" w:hAnsi="Times New Roman" w:cs="Times New Roman"/>
          <w:sz w:val="24"/>
          <w:szCs w:val="24"/>
        </w:rPr>
        <w:t>for having been ‘</w:t>
      </w:r>
      <w:r>
        <w:rPr>
          <w:rFonts w:ascii="Times New Roman" w:hAnsi="Times New Roman" w:cs="Times New Roman"/>
          <w:sz w:val="24"/>
          <w:szCs w:val="24"/>
        </w:rPr>
        <w:t xml:space="preserve">the first president to ever talk about expropriation without compensation.’ Thanks to </w:t>
      </w:r>
      <w:r w:rsidR="00257F84">
        <w:rPr>
          <w:rFonts w:ascii="Times New Roman" w:hAnsi="Times New Roman" w:cs="Times New Roman"/>
          <w:sz w:val="24"/>
          <w:szCs w:val="24"/>
        </w:rPr>
        <w:t xml:space="preserve">Mr </w:t>
      </w:r>
      <w:r>
        <w:rPr>
          <w:rFonts w:ascii="Times New Roman" w:hAnsi="Times New Roman" w:cs="Times New Roman"/>
          <w:sz w:val="24"/>
          <w:szCs w:val="24"/>
        </w:rPr>
        <w:t>Zuma, he went on, ‘whites would see Nafupa SA “radically and forcefully” leading land grabs, “whether it is at the expense of food or at the expense of the economy. It does not matter, we are taking our land back”.</w:t>
      </w:r>
      <w:r w:rsidR="0067192B">
        <w:rPr>
          <w:rStyle w:val="EndnoteReference"/>
          <w:rFonts w:ascii="Times New Roman" w:hAnsi="Times New Roman" w:cs="Times New Roman"/>
          <w:sz w:val="24"/>
          <w:szCs w:val="24"/>
        </w:rPr>
        <w:endnoteReference w:id="60"/>
      </w:r>
      <w:r>
        <w:rPr>
          <w:rFonts w:ascii="Times New Roman" w:hAnsi="Times New Roman" w:cs="Times New Roman"/>
          <w:sz w:val="24"/>
          <w:szCs w:val="24"/>
        </w:rPr>
        <w:t xml:space="preserve"> </w:t>
      </w:r>
    </w:p>
    <w:p w:rsidR="001E15A0" w:rsidRPr="00AE4FA6" w:rsidRDefault="009D1A84" w:rsidP="00D93372">
      <w:pPr>
        <w:rPr>
          <w:rFonts w:ascii="Times New Roman" w:hAnsi="Times New Roman" w:cs="Times New Roman"/>
          <w:b/>
          <w:i/>
          <w:color w:val="222122"/>
          <w:sz w:val="24"/>
          <w:szCs w:val="24"/>
        </w:rPr>
      </w:pPr>
      <w:r>
        <w:rPr>
          <w:rFonts w:ascii="Times New Roman" w:hAnsi="Times New Roman" w:cs="Times New Roman"/>
          <w:b/>
          <w:i/>
          <w:color w:val="222122"/>
          <w:sz w:val="24"/>
          <w:szCs w:val="24"/>
        </w:rPr>
        <w:t>6</w:t>
      </w:r>
      <w:r w:rsidR="005D4B85" w:rsidRPr="00AE4FA6">
        <w:rPr>
          <w:rFonts w:ascii="Times New Roman" w:hAnsi="Times New Roman" w:cs="Times New Roman"/>
          <w:b/>
          <w:i/>
          <w:color w:val="222122"/>
          <w:sz w:val="24"/>
          <w:szCs w:val="24"/>
        </w:rPr>
        <w:t>.6</w:t>
      </w:r>
      <w:r w:rsidR="006628FE" w:rsidRPr="00AE4FA6">
        <w:rPr>
          <w:rFonts w:ascii="Times New Roman" w:hAnsi="Times New Roman" w:cs="Times New Roman"/>
          <w:b/>
          <w:i/>
          <w:color w:val="222122"/>
          <w:sz w:val="24"/>
          <w:szCs w:val="24"/>
        </w:rPr>
        <w:tab/>
        <w:t>Racial rhetoric in support of EWC</w:t>
      </w:r>
    </w:p>
    <w:p w:rsidR="002A47B4" w:rsidRDefault="002A47B4" w:rsidP="002A47B4">
      <w:pPr>
        <w:rPr>
          <w:rFonts w:ascii="Times New Roman" w:hAnsi="Times New Roman" w:cs="Times New Roman"/>
          <w:sz w:val="24"/>
          <w:szCs w:val="24"/>
        </w:rPr>
      </w:pPr>
      <w:r>
        <w:rPr>
          <w:rFonts w:ascii="Times New Roman" w:hAnsi="Times New Roman" w:cs="Times New Roman"/>
          <w:sz w:val="24"/>
          <w:szCs w:val="24"/>
        </w:rPr>
        <w:t>President Jacob Zuma kicked off this racial rhetoric more than two years ago. In January 2016 he stated that the government should no longer pay for the ‘stolen’ land. This had been ‘taken, not bought’ and was now ‘the key source of poverty, inequality and unemployment’, he said.</w:t>
      </w:r>
      <w:r w:rsidR="0067192B">
        <w:rPr>
          <w:rStyle w:val="EndnoteReference"/>
          <w:rFonts w:ascii="Times New Roman" w:hAnsi="Times New Roman" w:cs="Times New Roman"/>
          <w:sz w:val="24"/>
          <w:szCs w:val="24"/>
        </w:rPr>
        <w:endnoteReference w:id="61"/>
      </w:r>
      <w:r>
        <w:rPr>
          <w:rFonts w:ascii="Times New Roman" w:hAnsi="Times New Roman" w:cs="Times New Roman"/>
          <w:sz w:val="24"/>
          <w:szCs w:val="24"/>
        </w:rPr>
        <w:t xml:space="preserve"> </w:t>
      </w:r>
    </w:p>
    <w:p w:rsidR="00450FEB" w:rsidRDefault="002A47B4" w:rsidP="00450FEB">
      <w:pPr>
        <w:rPr>
          <w:rFonts w:ascii="Times New Roman" w:hAnsi="Times New Roman" w:cs="Times New Roman"/>
          <w:sz w:val="24"/>
          <w:szCs w:val="24"/>
        </w:rPr>
      </w:pPr>
      <w:r>
        <w:rPr>
          <w:rFonts w:ascii="Times New Roman" w:hAnsi="Times New Roman" w:cs="Times New Roman"/>
          <w:sz w:val="24"/>
          <w:szCs w:val="24"/>
        </w:rPr>
        <w:t xml:space="preserve">In November that year, Mr Malema stepped up the accusations, saying: ‘We, the rightful owners, our peace was disturbed by the white man’s arrival here. They committed a black genocide. They killed our people during land dispossession... They found peaceful Africans here. They killed them! They slaughtered them like animals! We are not calling for the slaughtering of white people, at least for now... But 1994 means NOTHING without the land! Victory will be only be victory if the land is restored in the hands of the rightful owners. And the rightful owners are unashamedly black people. This is our continent, it belongs to us.’ </w:t>
      </w:r>
      <w:r w:rsidR="0067192B">
        <w:rPr>
          <w:rStyle w:val="EndnoteReference"/>
          <w:rFonts w:ascii="Times New Roman" w:hAnsi="Times New Roman" w:cs="Times New Roman"/>
          <w:sz w:val="24"/>
          <w:szCs w:val="24"/>
        </w:rPr>
        <w:endnoteReference w:id="62"/>
      </w:r>
      <w:r w:rsidR="0067192B">
        <w:rPr>
          <w:rFonts w:ascii="Times New Roman" w:hAnsi="Times New Roman" w:cs="Times New Roman"/>
          <w:sz w:val="24"/>
          <w:szCs w:val="24"/>
        </w:rPr>
        <w:t xml:space="preserve"> </w:t>
      </w:r>
    </w:p>
    <w:p w:rsidR="008F30BD" w:rsidRDefault="008F30BD" w:rsidP="008F30BD">
      <w:pPr>
        <w:rPr>
          <w:rFonts w:ascii="Times New Roman" w:hAnsi="Times New Roman" w:cs="Times New Roman"/>
          <w:color w:val="222122"/>
          <w:sz w:val="24"/>
          <w:szCs w:val="24"/>
        </w:rPr>
      </w:pPr>
      <w:r>
        <w:rPr>
          <w:rFonts w:ascii="Times New Roman" w:hAnsi="Times New Roman" w:cs="Times New Roman"/>
          <w:color w:val="222122"/>
          <w:sz w:val="24"/>
          <w:szCs w:val="24"/>
        </w:rPr>
        <w:t>Since November 2017, racial rhetoric by key figures in the ANC and EFF has increased. Examples include:</w:t>
      </w:r>
    </w:p>
    <w:p w:rsidR="008F30BD" w:rsidRDefault="008F30BD" w:rsidP="008F30BD">
      <w:pPr>
        <w:pStyle w:val="ListParagraph"/>
        <w:numPr>
          <w:ilvl w:val="0"/>
          <w:numId w:val="13"/>
        </w:numPr>
        <w:rPr>
          <w:rFonts w:ascii="Times New Roman" w:hAnsi="Times New Roman" w:cs="Times New Roman"/>
          <w:color w:val="222122"/>
          <w:sz w:val="24"/>
          <w:szCs w:val="24"/>
        </w:rPr>
      </w:pPr>
      <w:r>
        <w:rPr>
          <w:rFonts w:ascii="Times New Roman" w:hAnsi="Times New Roman" w:cs="Times New Roman"/>
          <w:color w:val="222122"/>
          <w:sz w:val="24"/>
          <w:szCs w:val="24"/>
        </w:rPr>
        <w:t xml:space="preserve">‘Our land was stolen from our forebears, leading to the destruction of the asset base of the African people and resulting in the impoverishment of the black nation’ (Cyril Ramaphosa, then national and ANC deputy president, in November 2017); </w:t>
      </w:r>
    </w:p>
    <w:p w:rsidR="008F30BD" w:rsidRPr="00651112" w:rsidRDefault="008F30BD" w:rsidP="008F30BD">
      <w:pPr>
        <w:pStyle w:val="ListParagraph"/>
        <w:numPr>
          <w:ilvl w:val="0"/>
          <w:numId w:val="13"/>
        </w:numPr>
        <w:rPr>
          <w:rFonts w:ascii="Times New Roman" w:hAnsi="Times New Roman" w:cs="Times New Roman"/>
          <w:color w:val="222122"/>
          <w:sz w:val="24"/>
          <w:szCs w:val="24"/>
        </w:rPr>
      </w:pPr>
      <w:r>
        <w:rPr>
          <w:rFonts w:ascii="Times New Roman" w:hAnsi="Times New Roman" w:cs="Times New Roman"/>
          <w:color w:val="222122"/>
          <w:sz w:val="24"/>
          <w:szCs w:val="24"/>
        </w:rPr>
        <w:t>‘White people are the ones who have looted and even stolen the land from black people’, and yet they complain about the ANC’s plans for ‘radical economic transformation’ (Dr Nkosazana Dlamini-Zuma, then the favoured candidate for the ANC and national presidency, shortly before the Nasrec conference in December 2017);</w:t>
      </w:r>
    </w:p>
    <w:p w:rsidR="008F30BD" w:rsidRDefault="008F30BD" w:rsidP="008F30BD">
      <w:pPr>
        <w:pStyle w:val="ListParagraph"/>
        <w:numPr>
          <w:ilvl w:val="0"/>
          <w:numId w:val="12"/>
        </w:numPr>
        <w:rPr>
          <w:rFonts w:ascii="Times New Roman" w:hAnsi="Times New Roman" w:cs="Times New Roman"/>
          <w:color w:val="222122"/>
          <w:sz w:val="24"/>
          <w:szCs w:val="24"/>
        </w:rPr>
      </w:pPr>
      <w:r w:rsidRPr="00D13022">
        <w:rPr>
          <w:rFonts w:ascii="Times New Roman" w:hAnsi="Times New Roman" w:cs="Times New Roman"/>
          <w:color w:val="222122"/>
          <w:sz w:val="24"/>
          <w:szCs w:val="24"/>
        </w:rPr>
        <w:t>‘Almost 400 years ago, a criminal by the name of Jan van Riebeeck landed in our native land and declared an already occupied land by the native population a no-man’s land. Van Riebeeck... would later lead a full-blown colonial genocide, anti-black land dispossession criminal project, arguing that simply because our people could not produce title deeds, this land, that they had been living in for more than a thousand years, was not their own. Essentially, he was disregarding their humanity, treating the</w:t>
      </w:r>
      <w:r>
        <w:rPr>
          <w:rFonts w:ascii="Times New Roman" w:hAnsi="Times New Roman" w:cs="Times New Roman"/>
          <w:color w:val="222122"/>
          <w:sz w:val="24"/>
          <w:szCs w:val="24"/>
        </w:rPr>
        <w:t>m as part of the animal world’ (Mr Malema, introducing the EWC motion in Parliament in February 2018);</w:t>
      </w:r>
    </w:p>
    <w:p w:rsidR="008F30BD" w:rsidRPr="009724DD" w:rsidRDefault="008F30BD" w:rsidP="008F30BD">
      <w:pPr>
        <w:pStyle w:val="ListParagraph"/>
        <w:numPr>
          <w:ilvl w:val="0"/>
          <w:numId w:val="12"/>
        </w:numPr>
        <w:rPr>
          <w:rFonts w:ascii="Times New Roman" w:hAnsi="Times New Roman" w:cs="Times New Roman"/>
          <w:color w:val="222122"/>
          <w:sz w:val="24"/>
          <w:szCs w:val="24"/>
        </w:rPr>
      </w:pPr>
      <w:r w:rsidRPr="009724DD">
        <w:rPr>
          <w:rFonts w:ascii="Times New Roman" w:hAnsi="Times New Roman" w:cs="Times New Roman"/>
          <w:color w:val="222122"/>
          <w:sz w:val="24"/>
          <w:szCs w:val="24"/>
        </w:rPr>
        <w:lastRenderedPageBreak/>
        <w:t>‘We need legislation as forceful as war...to ensure that the goal of reclaiming stolen land is attained’ (Ronald Lamola, former deputy president of the ANC Youth League and now a member of the ANC’s inner core, its national working committee, later in February 2018);</w:t>
      </w:r>
    </w:p>
    <w:p w:rsidR="008F30BD" w:rsidRDefault="008F30BD" w:rsidP="008F30BD">
      <w:pPr>
        <w:pStyle w:val="ListParagraph"/>
        <w:numPr>
          <w:ilvl w:val="0"/>
          <w:numId w:val="12"/>
        </w:numPr>
        <w:rPr>
          <w:rFonts w:ascii="Times New Roman" w:hAnsi="Times New Roman" w:cs="Times New Roman"/>
          <w:color w:val="222122"/>
          <w:sz w:val="24"/>
          <w:szCs w:val="24"/>
        </w:rPr>
      </w:pPr>
      <w:r>
        <w:rPr>
          <w:rFonts w:ascii="Times New Roman" w:hAnsi="Times New Roman" w:cs="Times New Roman"/>
          <w:color w:val="222122"/>
          <w:sz w:val="24"/>
          <w:szCs w:val="24"/>
        </w:rPr>
        <w:t xml:space="preserve">‘Let us not forget that the land was taken from the masses of our people through the brutal wars of dispossession during the colonial and apartheid eras. These historical injustices resulted in the skewed land ownership patterns along racial lines. This harmed the dignity of the victims of land dispossession’(Ms Maite Nkoane-Mashabane, minister of rural development and land reform, speaking at a national land summit in March 2018);  </w:t>
      </w:r>
    </w:p>
    <w:p w:rsidR="008F30BD" w:rsidRPr="00627A3E" w:rsidRDefault="008F30BD" w:rsidP="008F30BD">
      <w:pPr>
        <w:pStyle w:val="ListParagraph"/>
        <w:numPr>
          <w:ilvl w:val="0"/>
          <w:numId w:val="12"/>
        </w:numPr>
        <w:rPr>
          <w:rFonts w:ascii="Times New Roman" w:hAnsi="Times New Roman" w:cs="Times New Roman"/>
          <w:sz w:val="24"/>
          <w:szCs w:val="24"/>
        </w:rPr>
      </w:pPr>
      <w:r w:rsidRPr="00627A3E">
        <w:rPr>
          <w:rFonts w:ascii="Times New Roman" w:hAnsi="Times New Roman" w:cs="Times New Roman"/>
          <w:color w:val="222122"/>
          <w:sz w:val="24"/>
          <w:szCs w:val="24"/>
        </w:rPr>
        <w:t xml:space="preserve"> ‘If driven by revenge, we would send dogs, trucks, Nyalas,...and security forces armed with fatal ammunition to forcefully remove white people from the land, as colonialism and apartheid did to black people’ (EFF MP Mbuyiseni Ndlozi during a parliamentary debate on Human Rights Day in March 2018). </w:t>
      </w:r>
    </w:p>
    <w:p w:rsidR="009C5493" w:rsidRDefault="00E77247" w:rsidP="009C5493">
      <w:pPr>
        <w:rPr>
          <w:rFonts w:ascii="Times New Roman" w:hAnsi="Times New Roman" w:cs="Times New Roman"/>
          <w:sz w:val="24"/>
          <w:szCs w:val="24"/>
        </w:rPr>
      </w:pPr>
      <w:r>
        <w:rPr>
          <w:rFonts w:ascii="Times New Roman" w:hAnsi="Times New Roman" w:cs="Times New Roman"/>
          <w:sz w:val="24"/>
          <w:szCs w:val="24"/>
        </w:rPr>
        <w:t xml:space="preserve">Some black journalists have added to the racial rhetoric, with one of the most </w:t>
      </w:r>
      <w:r w:rsidR="005D4B85">
        <w:rPr>
          <w:rFonts w:ascii="Times New Roman" w:hAnsi="Times New Roman" w:cs="Times New Roman"/>
          <w:sz w:val="24"/>
          <w:szCs w:val="24"/>
        </w:rPr>
        <w:t>damning narratives</w:t>
      </w:r>
      <w:r w:rsidR="005B0D3D">
        <w:rPr>
          <w:rFonts w:ascii="Times New Roman" w:hAnsi="Times New Roman" w:cs="Times New Roman"/>
          <w:sz w:val="24"/>
          <w:szCs w:val="24"/>
        </w:rPr>
        <w:t xml:space="preserve"> coming from the deputy editor of the </w:t>
      </w:r>
      <w:r w:rsidR="005B0D3D" w:rsidRPr="005D4B85">
        <w:rPr>
          <w:rFonts w:ascii="Times New Roman" w:hAnsi="Times New Roman" w:cs="Times New Roman"/>
          <w:i/>
          <w:sz w:val="24"/>
          <w:szCs w:val="24"/>
        </w:rPr>
        <w:t>Financial Mail</w:t>
      </w:r>
      <w:r w:rsidR="005B0D3D" w:rsidRPr="005D4B85">
        <w:rPr>
          <w:rFonts w:ascii="Times New Roman" w:hAnsi="Times New Roman" w:cs="Times New Roman"/>
          <w:sz w:val="24"/>
          <w:szCs w:val="24"/>
        </w:rPr>
        <w:t>,</w:t>
      </w:r>
      <w:r w:rsidR="005B0D3D">
        <w:rPr>
          <w:rFonts w:ascii="Times New Roman" w:hAnsi="Times New Roman" w:cs="Times New Roman"/>
          <w:sz w:val="24"/>
          <w:szCs w:val="24"/>
        </w:rPr>
        <w:t xml:space="preserve"> Sikonathi Mantshantsha, who wrote: ‘The 1994 settlement was to end a series of wars that had raged in what is now South Africa for more than 300 years. During that time, black people had lost everything to white, European conquerors who had invaded and violently taken over the country. The conquerors’ descendants, in various guises, went on not only to inherit their ill-gotten gains, but also to visit upon the van</w:t>
      </w:r>
      <w:r w:rsidR="00450FEB">
        <w:rPr>
          <w:rFonts w:ascii="Times New Roman" w:hAnsi="Times New Roman" w:cs="Times New Roman"/>
          <w:sz w:val="24"/>
          <w:szCs w:val="24"/>
        </w:rPr>
        <w:t>q</w:t>
      </w:r>
      <w:r w:rsidR="005B0D3D">
        <w:rPr>
          <w:rFonts w:ascii="Times New Roman" w:hAnsi="Times New Roman" w:cs="Times New Roman"/>
          <w:sz w:val="24"/>
          <w:szCs w:val="24"/>
        </w:rPr>
        <w:t>uished one of the worst forms of dehumanisation and humiliation ever seen. Colonialism and apartheid, built on black dispossession through armed robberies, were to formalise this white privilege.’</w:t>
      </w:r>
      <w:r w:rsidR="0067192B">
        <w:rPr>
          <w:rStyle w:val="EndnoteReference"/>
          <w:rFonts w:ascii="Times New Roman" w:hAnsi="Times New Roman" w:cs="Times New Roman"/>
          <w:sz w:val="24"/>
          <w:szCs w:val="24"/>
        </w:rPr>
        <w:endnoteReference w:id="63"/>
      </w:r>
      <w:r w:rsidR="005B0D3D">
        <w:rPr>
          <w:rFonts w:ascii="Times New Roman" w:hAnsi="Times New Roman" w:cs="Times New Roman"/>
          <w:sz w:val="24"/>
          <w:szCs w:val="24"/>
        </w:rPr>
        <w:t xml:space="preserve"> </w:t>
      </w:r>
    </w:p>
    <w:p w:rsidR="008B3E0A" w:rsidRDefault="008B3E0A" w:rsidP="009C5493">
      <w:pPr>
        <w:rPr>
          <w:rFonts w:ascii="Times New Roman" w:hAnsi="Times New Roman" w:cs="Times New Roman"/>
          <w:sz w:val="24"/>
          <w:szCs w:val="24"/>
        </w:rPr>
      </w:pPr>
      <w:r>
        <w:rPr>
          <w:rFonts w:ascii="Times New Roman" w:hAnsi="Times New Roman" w:cs="Times New Roman"/>
          <w:sz w:val="24"/>
          <w:szCs w:val="24"/>
        </w:rPr>
        <w:t xml:space="preserve">These statements grossly distort the historical record and the extent to which blacks also acquired land by conquest and treaty in the colonial period (see </w:t>
      </w:r>
      <w:r w:rsidRPr="008B3E0A">
        <w:rPr>
          <w:rFonts w:ascii="Times New Roman" w:hAnsi="Times New Roman" w:cs="Times New Roman"/>
          <w:i/>
          <w:sz w:val="24"/>
          <w:szCs w:val="24"/>
        </w:rPr>
        <w:t>Section 2</w:t>
      </w:r>
      <w:r>
        <w:rPr>
          <w:rFonts w:ascii="Times New Roman" w:hAnsi="Times New Roman" w:cs="Times New Roman"/>
          <w:sz w:val="24"/>
          <w:szCs w:val="24"/>
        </w:rPr>
        <w:t xml:space="preserve">). They </w:t>
      </w:r>
      <w:r w:rsidR="008F30BD">
        <w:rPr>
          <w:rFonts w:ascii="Times New Roman" w:hAnsi="Times New Roman" w:cs="Times New Roman"/>
          <w:sz w:val="24"/>
          <w:szCs w:val="24"/>
        </w:rPr>
        <w:t xml:space="preserve">ignore the preamble to the Constitution, which pays tribute to those who ‘worked to build and develop our country’. They are </w:t>
      </w:r>
      <w:r>
        <w:rPr>
          <w:rFonts w:ascii="Times New Roman" w:hAnsi="Times New Roman" w:cs="Times New Roman"/>
          <w:sz w:val="24"/>
          <w:szCs w:val="24"/>
        </w:rPr>
        <w:t xml:space="preserve">also premised on a doctrine of collective guilt, which has no place in a democracy </w:t>
      </w:r>
      <w:r w:rsidR="008F30BD">
        <w:rPr>
          <w:rFonts w:ascii="Times New Roman" w:hAnsi="Times New Roman" w:cs="Times New Roman"/>
          <w:sz w:val="24"/>
          <w:szCs w:val="24"/>
        </w:rPr>
        <w:t>founded</w:t>
      </w:r>
      <w:r>
        <w:rPr>
          <w:rFonts w:ascii="Times New Roman" w:hAnsi="Times New Roman" w:cs="Times New Roman"/>
          <w:sz w:val="24"/>
          <w:szCs w:val="24"/>
        </w:rPr>
        <w:t xml:space="preserve"> on respect for individual human rights.</w:t>
      </w:r>
    </w:p>
    <w:p w:rsidR="00D35CF9" w:rsidRDefault="009D1A84" w:rsidP="009C5493">
      <w:pPr>
        <w:rPr>
          <w:rFonts w:ascii="Times New Roman" w:hAnsi="Times New Roman" w:cs="Times New Roman"/>
          <w:sz w:val="24"/>
          <w:szCs w:val="24"/>
        </w:rPr>
      </w:pPr>
      <w:r>
        <w:rPr>
          <w:rFonts w:ascii="Times New Roman" w:hAnsi="Times New Roman" w:cs="Times New Roman"/>
          <w:b/>
          <w:sz w:val="24"/>
          <w:szCs w:val="24"/>
        </w:rPr>
        <w:t>7</w:t>
      </w:r>
      <w:r w:rsidR="00615495" w:rsidRPr="00615495">
        <w:rPr>
          <w:rFonts w:ascii="Times New Roman" w:hAnsi="Times New Roman" w:cs="Times New Roman"/>
          <w:b/>
          <w:sz w:val="24"/>
          <w:szCs w:val="24"/>
        </w:rPr>
        <w:tab/>
        <w:t>The likely impact of EWC, if confined to land</w:t>
      </w:r>
    </w:p>
    <w:p w:rsidR="00615495" w:rsidRDefault="00615495" w:rsidP="009C5493">
      <w:pPr>
        <w:rPr>
          <w:rFonts w:ascii="Times New Roman" w:hAnsi="Times New Roman" w:cs="Times New Roman"/>
          <w:sz w:val="24"/>
          <w:szCs w:val="24"/>
        </w:rPr>
      </w:pPr>
      <w:r>
        <w:rPr>
          <w:rFonts w:ascii="Times New Roman" w:hAnsi="Times New Roman" w:cs="Times New Roman"/>
          <w:sz w:val="24"/>
          <w:szCs w:val="24"/>
        </w:rPr>
        <w:t xml:space="preserve">In constantly stressing the ‘original sin’ of land dispossession, the ANC and EFF are </w:t>
      </w:r>
      <w:r w:rsidR="008B3E0A">
        <w:rPr>
          <w:rFonts w:ascii="Times New Roman" w:hAnsi="Times New Roman" w:cs="Times New Roman"/>
          <w:sz w:val="24"/>
          <w:szCs w:val="24"/>
        </w:rPr>
        <w:t>carefully building up perceptions that</w:t>
      </w:r>
      <w:r>
        <w:rPr>
          <w:rFonts w:ascii="Times New Roman" w:hAnsi="Times New Roman" w:cs="Times New Roman"/>
          <w:sz w:val="24"/>
          <w:szCs w:val="24"/>
        </w:rPr>
        <w:t xml:space="preserve"> EWC will be confined to land, especially farming land. However, as earlier noted, the property clause in the Constitution </w:t>
      </w:r>
      <w:r w:rsidR="00450FEB">
        <w:rPr>
          <w:rFonts w:ascii="Times New Roman" w:hAnsi="Times New Roman" w:cs="Times New Roman"/>
          <w:sz w:val="24"/>
          <w:szCs w:val="24"/>
        </w:rPr>
        <w:t>exp</w:t>
      </w:r>
      <w:r>
        <w:rPr>
          <w:rFonts w:ascii="Times New Roman" w:hAnsi="Times New Roman" w:cs="Times New Roman"/>
          <w:sz w:val="24"/>
          <w:szCs w:val="24"/>
        </w:rPr>
        <w:t xml:space="preserve">ressly states that ‘property is not confined to land’. Unless this definition is changed for EWC purposes, property of virtually </w:t>
      </w:r>
      <w:r w:rsidR="00450FEB">
        <w:rPr>
          <w:rFonts w:ascii="Times New Roman" w:hAnsi="Times New Roman" w:cs="Times New Roman"/>
          <w:sz w:val="24"/>
          <w:szCs w:val="24"/>
        </w:rPr>
        <w:t>every</w:t>
      </w:r>
      <w:r>
        <w:rPr>
          <w:rFonts w:ascii="Times New Roman" w:hAnsi="Times New Roman" w:cs="Times New Roman"/>
          <w:sz w:val="24"/>
          <w:szCs w:val="24"/>
        </w:rPr>
        <w:t xml:space="preserve"> kind could become open to expropriation without compensation</w:t>
      </w:r>
      <w:r w:rsidR="008B3E0A">
        <w:rPr>
          <w:rFonts w:ascii="Times New Roman" w:hAnsi="Times New Roman" w:cs="Times New Roman"/>
          <w:sz w:val="24"/>
          <w:szCs w:val="24"/>
        </w:rPr>
        <w:t xml:space="preserve"> (see</w:t>
      </w:r>
      <w:r>
        <w:rPr>
          <w:rFonts w:ascii="Times New Roman" w:hAnsi="Times New Roman" w:cs="Times New Roman"/>
          <w:sz w:val="24"/>
          <w:szCs w:val="24"/>
        </w:rPr>
        <w:t xml:space="preserve"> </w:t>
      </w:r>
      <w:r w:rsidR="00D1169B" w:rsidRPr="00D1169B">
        <w:rPr>
          <w:rFonts w:ascii="Times New Roman" w:hAnsi="Times New Roman" w:cs="Times New Roman"/>
          <w:i/>
          <w:sz w:val="24"/>
          <w:szCs w:val="24"/>
        </w:rPr>
        <w:t>Section 7</w:t>
      </w:r>
      <w:r w:rsidR="00D1169B">
        <w:rPr>
          <w:rFonts w:ascii="Times New Roman" w:hAnsi="Times New Roman" w:cs="Times New Roman"/>
          <w:sz w:val="24"/>
          <w:szCs w:val="24"/>
        </w:rPr>
        <w:t>, below</w:t>
      </w:r>
      <w:r w:rsidR="008B3E0A">
        <w:rPr>
          <w:rFonts w:ascii="Times New Roman" w:hAnsi="Times New Roman" w:cs="Times New Roman"/>
          <w:sz w:val="24"/>
          <w:szCs w:val="24"/>
        </w:rPr>
        <w:t>)</w:t>
      </w:r>
      <w:r w:rsidR="00D1169B">
        <w:rPr>
          <w:rFonts w:ascii="Times New Roman" w:hAnsi="Times New Roman" w:cs="Times New Roman"/>
          <w:sz w:val="24"/>
          <w:szCs w:val="24"/>
        </w:rPr>
        <w:t>.</w:t>
      </w:r>
    </w:p>
    <w:p w:rsidR="00615495" w:rsidRDefault="00615495" w:rsidP="009C5493">
      <w:pPr>
        <w:rPr>
          <w:rFonts w:ascii="Times New Roman" w:hAnsi="Times New Roman" w:cs="Times New Roman"/>
          <w:sz w:val="24"/>
          <w:szCs w:val="24"/>
        </w:rPr>
      </w:pPr>
      <w:r>
        <w:rPr>
          <w:rFonts w:ascii="Times New Roman" w:hAnsi="Times New Roman" w:cs="Times New Roman"/>
          <w:sz w:val="24"/>
          <w:szCs w:val="24"/>
        </w:rPr>
        <w:t>Assuming, however, that EWC is</w:t>
      </w:r>
      <w:r w:rsidR="008B3E0A">
        <w:rPr>
          <w:rFonts w:ascii="Times New Roman" w:hAnsi="Times New Roman" w:cs="Times New Roman"/>
          <w:sz w:val="24"/>
          <w:szCs w:val="24"/>
        </w:rPr>
        <w:t xml:space="preserve"> indeed</w:t>
      </w:r>
      <w:r>
        <w:rPr>
          <w:rFonts w:ascii="Times New Roman" w:hAnsi="Times New Roman" w:cs="Times New Roman"/>
          <w:sz w:val="24"/>
          <w:szCs w:val="24"/>
        </w:rPr>
        <w:t xml:space="preserve"> confined to </w:t>
      </w:r>
      <w:r w:rsidR="00F74F5B">
        <w:rPr>
          <w:rFonts w:ascii="Times New Roman" w:hAnsi="Times New Roman" w:cs="Times New Roman"/>
          <w:sz w:val="24"/>
          <w:szCs w:val="24"/>
        </w:rPr>
        <w:t xml:space="preserve">farming </w:t>
      </w:r>
      <w:r>
        <w:rPr>
          <w:rFonts w:ascii="Times New Roman" w:hAnsi="Times New Roman" w:cs="Times New Roman"/>
          <w:sz w:val="24"/>
          <w:szCs w:val="24"/>
        </w:rPr>
        <w:t>land, its economic ramifications will</w:t>
      </w:r>
      <w:r w:rsidR="008B3E0A">
        <w:rPr>
          <w:rFonts w:ascii="Times New Roman" w:hAnsi="Times New Roman" w:cs="Times New Roman"/>
          <w:sz w:val="24"/>
          <w:szCs w:val="24"/>
        </w:rPr>
        <w:t xml:space="preserve"> nevertheless</w:t>
      </w:r>
      <w:r>
        <w:rPr>
          <w:rFonts w:ascii="Times New Roman" w:hAnsi="Times New Roman" w:cs="Times New Roman"/>
          <w:sz w:val="24"/>
          <w:szCs w:val="24"/>
        </w:rPr>
        <w:t xml:space="preserve"> be severe. </w:t>
      </w:r>
      <w:r w:rsidR="00F74F5B">
        <w:rPr>
          <w:rFonts w:ascii="Times New Roman" w:hAnsi="Times New Roman" w:cs="Times New Roman"/>
          <w:sz w:val="24"/>
          <w:szCs w:val="24"/>
        </w:rPr>
        <w:t xml:space="preserve">Mr Ramaphosa may be hoping to confine EWC to ‘unused’ </w:t>
      </w:r>
      <w:r w:rsidR="008F30BD">
        <w:rPr>
          <w:rFonts w:ascii="Times New Roman" w:hAnsi="Times New Roman" w:cs="Times New Roman"/>
          <w:sz w:val="24"/>
          <w:szCs w:val="24"/>
        </w:rPr>
        <w:t xml:space="preserve">or ‘under-utilised’ </w:t>
      </w:r>
      <w:r w:rsidR="00F74F5B">
        <w:rPr>
          <w:rFonts w:ascii="Times New Roman" w:hAnsi="Times New Roman" w:cs="Times New Roman"/>
          <w:sz w:val="24"/>
          <w:szCs w:val="24"/>
        </w:rPr>
        <w:t>agricultural land</w:t>
      </w:r>
      <w:r w:rsidR="00D1169B">
        <w:rPr>
          <w:rFonts w:ascii="Times New Roman" w:hAnsi="Times New Roman" w:cs="Times New Roman"/>
          <w:sz w:val="24"/>
          <w:szCs w:val="24"/>
        </w:rPr>
        <w:t xml:space="preserve"> (see</w:t>
      </w:r>
      <w:r w:rsidR="00F74F5B">
        <w:rPr>
          <w:rFonts w:ascii="Times New Roman" w:hAnsi="Times New Roman" w:cs="Times New Roman"/>
          <w:sz w:val="24"/>
          <w:szCs w:val="24"/>
        </w:rPr>
        <w:t xml:space="preserve"> </w:t>
      </w:r>
      <w:r w:rsidR="00F74F5B" w:rsidRPr="00D1169B">
        <w:rPr>
          <w:rFonts w:ascii="Times New Roman" w:hAnsi="Times New Roman" w:cs="Times New Roman"/>
          <w:i/>
          <w:sz w:val="24"/>
          <w:szCs w:val="24"/>
        </w:rPr>
        <w:t>Section 1</w:t>
      </w:r>
      <w:r w:rsidR="00D1169B" w:rsidRPr="00D1169B">
        <w:rPr>
          <w:rFonts w:ascii="Times New Roman" w:hAnsi="Times New Roman" w:cs="Times New Roman"/>
          <w:i/>
          <w:sz w:val="24"/>
          <w:szCs w:val="24"/>
        </w:rPr>
        <w:t>1</w:t>
      </w:r>
      <w:r w:rsidR="00F74F5B">
        <w:rPr>
          <w:rFonts w:ascii="Times New Roman" w:hAnsi="Times New Roman" w:cs="Times New Roman"/>
          <w:sz w:val="24"/>
          <w:szCs w:val="24"/>
        </w:rPr>
        <w:t xml:space="preserve">, </w:t>
      </w:r>
      <w:r w:rsidR="00D1169B">
        <w:rPr>
          <w:rFonts w:ascii="Times New Roman" w:hAnsi="Times New Roman" w:cs="Times New Roman"/>
          <w:sz w:val="24"/>
          <w:szCs w:val="24"/>
        </w:rPr>
        <w:t xml:space="preserve">below) </w:t>
      </w:r>
      <w:r w:rsidR="00F74F5B">
        <w:rPr>
          <w:rFonts w:ascii="Times New Roman" w:hAnsi="Times New Roman" w:cs="Times New Roman"/>
          <w:sz w:val="24"/>
          <w:szCs w:val="24"/>
        </w:rPr>
        <w:t xml:space="preserve">but this will be resisted by many in the </w:t>
      </w:r>
      <w:r w:rsidR="005D4B85">
        <w:rPr>
          <w:rFonts w:ascii="Times New Roman" w:hAnsi="Times New Roman" w:cs="Times New Roman"/>
          <w:sz w:val="24"/>
          <w:szCs w:val="24"/>
        </w:rPr>
        <w:t>ANC</w:t>
      </w:r>
      <w:r w:rsidR="00D1169B">
        <w:rPr>
          <w:rFonts w:ascii="Times New Roman" w:hAnsi="Times New Roman" w:cs="Times New Roman"/>
          <w:sz w:val="24"/>
          <w:szCs w:val="24"/>
        </w:rPr>
        <w:t xml:space="preserve"> and </w:t>
      </w:r>
      <w:r w:rsidR="005D4B85">
        <w:rPr>
          <w:rFonts w:ascii="Times New Roman" w:hAnsi="Times New Roman" w:cs="Times New Roman"/>
          <w:sz w:val="24"/>
          <w:szCs w:val="24"/>
        </w:rPr>
        <w:t>the EFF</w:t>
      </w:r>
      <w:r w:rsidR="00D1169B">
        <w:rPr>
          <w:rFonts w:ascii="Times New Roman" w:hAnsi="Times New Roman" w:cs="Times New Roman"/>
          <w:sz w:val="24"/>
          <w:szCs w:val="24"/>
        </w:rPr>
        <w:t>.</w:t>
      </w:r>
      <w:r w:rsidR="00F74F5B">
        <w:rPr>
          <w:rFonts w:ascii="Times New Roman" w:hAnsi="Times New Roman" w:cs="Times New Roman"/>
          <w:sz w:val="24"/>
          <w:szCs w:val="24"/>
        </w:rPr>
        <w:t xml:space="preserve"> Moreover, if any of this supposedly ‘un</w:t>
      </w:r>
      <w:r w:rsidR="008F30BD">
        <w:rPr>
          <w:rFonts w:ascii="Times New Roman" w:hAnsi="Times New Roman" w:cs="Times New Roman"/>
          <w:sz w:val="24"/>
          <w:szCs w:val="24"/>
        </w:rPr>
        <w:t>der-utilis</w:t>
      </w:r>
      <w:r w:rsidR="00F74F5B">
        <w:rPr>
          <w:rFonts w:ascii="Times New Roman" w:hAnsi="Times New Roman" w:cs="Times New Roman"/>
          <w:sz w:val="24"/>
          <w:szCs w:val="24"/>
        </w:rPr>
        <w:t xml:space="preserve">ed’ land </w:t>
      </w:r>
      <w:r w:rsidR="008B3E0A">
        <w:rPr>
          <w:rFonts w:ascii="Times New Roman" w:hAnsi="Times New Roman" w:cs="Times New Roman"/>
          <w:sz w:val="24"/>
          <w:szCs w:val="24"/>
        </w:rPr>
        <w:t>forms</w:t>
      </w:r>
      <w:r w:rsidR="00F74F5B">
        <w:rPr>
          <w:rFonts w:ascii="Times New Roman" w:hAnsi="Times New Roman" w:cs="Times New Roman"/>
          <w:sz w:val="24"/>
          <w:szCs w:val="24"/>
        </w:rPr>
        <w:t xml:space="preserve"> part of </w:t>
      </w:r>
      <w:r w:rsidR="00F74F5B">
        <w:rPr>
          <w:rFonts w:ascii="Times New Roman" w:hAnsi="Times New Roman" w:cs="Times New Roman"/>
          <w:sz w:val="24"/>
          <w:szCs w:val="24"/>
        </w:rPr>
        <w:lastRenderedPageBreak/>
        <w:t xml:space="preserve">a farm subject to a bond from a commercial bank, the resulting uncertainty about land title </w:t>
      </w:r>
      <w:r w:rsidR="008B3E0A">
        <w:rPr>
          <w:rFonts w:ascii="Times New Roman" w:hAnsi="Times New Roman" w:cs="Times New Roman"/>
          <w:sz w:val="24"/>
          <w:szCs w:val="24"/>
        </w:rPr>
        <w:t xml:space="preserve">will still </w:t>
      </w:r>
      <w:r w:rsidR="00F74F5B">
        <w:rPr>
          <w:rFonts w:ascii="Times New Roman" w:hAnsi="Times New Roman" w:cs="Times New Roman"/>
          <w:sz w:val="24"/>
          <w:szCs w:val="24"/>
        </w:rPr>
        <w:t>have major ramifications for the banking industry.</w:t>
      </w:r>
    </w:p>
    <w:p w:rsidR="00840AFD" w:rsidRDefault="00F74F5B" w:rsidP="009C5493">
      <w:pPr>
        <w:rPr>
          <w:rFonts w:ascii="Times New Roman" w:hAnsi="Times New Roman" w:cs="Times New Roman"/>
          <w:sz w:val="24"/>
          <w:szCs w:val="24"/>
        </w:rPr>
      </w:pPr>
      <w:r>
        <w:rPr>
          <w:rFonts w:ascii="Times New Roman" w:hAnsi="Times New Roman" w:cs="Times New Roman"/>
          <w:sz w:val="24"/>
          <w:szCs w:val="24"/>
        </w:rPr>
        <w:t>Cas Coovadia, managing director of the Banking Association of South Africa (Basa), has been forthright about the risks. Commercial banks have extended some R125bn in working capital to commercial farmers</w:t>
      </w:r>
      <w:r w:rsidR="005D4B85">
        <w:rPr>
          <w:rFonts w:ascii="Times New Roman" w:hAnsi="Times New Roman" w:cs="Times New Roman"/>
          <w:sz w:val="24"/>
          <w:szCs w:val="24"/>
        </w:rPr>
        <w:t>, while</w:t>
      </w:r>
      <w:r>
        <w:rPr>
          <w:rFonts w:ascii="Times New Roman" w:hAnsi="Times New Roman" w:cs="Times New Roman"/>
          <w:sz w:val="24"/>
          <w:szCs w:val="24"/>
        </w:rPr>
        <w:t xml:space="preserve"> EWC </w:t>
      </w:r>
      <w:r w:rsidR="005D4B85">
        <w:rPr>
          <w:rFonts w:ascii="Times New Roman" w:hAnsi="Times New Roman" w:cs="Times New Roman"/>
          <w:sz w:val="24"/>
          <w:szCs w:val="24"/>
        </w:rPr>
        <w:t>(</w:t>
      </w:r>
      <w:r>
        <w:rPr>
          <w:rFonts w:ascii="Times New Roman" w:hAnsi="Times New Roman" w:cs="Times New Roman"/>
          <w:sz w:val="24"/>
          <w:szCs w:val="24"/>
        </w:rPr>
        <w:t>even if implemented on a limited scale</w:t>
      </w:r>
      <w:r w:rsidR="005D4B85">
        <w:rPr>
          <w:rFonts w:ascii="Times New Roman" w:hAnsi="Times New Roman" w:cs="Times New Roman"/>
          <w:sz w:val="24"/>
          <w:szCs w:val="24"/>
        </w:rPr>
        <w:t>)</w:t>
      </w:r>
      <w:r>
        <w:rPr>
          <w:rFonts w:ascii="Times New Roman" w:hAnsi="Times New Roman" w:cs="Times New Roman"/>
          <w:sz w:val="24"/>
          <w:szCs w:val="24"/>
        </w:rPr>
        <w:t xml:space="preserve"> would erode property rights significantly. Says Mr Coovadia: ‘Once that happens, land can no longer serve as collateral in support of loans </w:t>
      </w:r>
      <w:r w:rsidR="00840AFD">
        <w:rPr>
          <w:rFonts w:ascii="Times New Roman" w:hAnsi="Times New Roman" w:cs="Times New Roman"/>
          <w:sz w:val="24"/>
          <w:szCs w:val="24"/>
        </w:rPr>
        <w:t xml:space="preserve">to farmers and agro-processors.’ Existing loans </w:t>
      </w:r>
      <w:r w:rsidR="005D4B85">
        <w:rPr>
          <w:rFonts w:ascii="Times New Roman" w:hAnsi="Times New Roman" w:cs="Times New Roman"/>
          <w:sz w:val="24"/>
          <w:szCs w:val="24"/>
        </w:rPr>
        <w:t xml:space="preserve">to expropriated farmers </w:t>
      </w:r>
      <w:r w:rsidR="00840AFD">
        <w:rPr>
          <w:rFonts w:ascii="Times New Roman" w:hAnsi="Times New Roman" w:cs="Times New Roman"/>
          <w:sz w:val="24"/>
          <w:szCs w:val="24"/>
        </w:rPr>
        <w:t xml:space="preserve">might remain unpaid, as farmers would </w:t>
      </w:r>
      <w:r w:rsidR="005D4B85">
        <w:rPr>
          <w:rFonts w:ascii="Times New Roman" w:hAnsi="Times New Roman" w:cs="Times New Roman"/>
          <w:sz w:val="24"/>
          <w:szCs w:val="24"/>
        </w:rPr>
        <w:t>battle to raise the money and banks would no longer be able to foreclose</w:t>
      </w:r>
      <w:r w:rsidR="00840AFD">
        <w:rPr>
          <w:rFonts w:ascii="Times New Roman" w:hAnsi="Times New Roman" w:cs="Times New Roman"/>
          <w:sz w:val="24"/>
          <w:szCs w:val="24"/>
        </w:rPr>
        <w:t>. The increased risk</w:t>
      </w:r>
      <w:r w:rsidR="005D4B85">
        <w:rPr>
          <w:rFonts w:ascii="Times New Roman" w:hAnsi="Times New Roman" w:cs="Times New Roman"/>
          <w:sz w:val="24"/>
          <w:szCs w:val="24"/>
        </w:rPr>
        <w:t>, warns Mr Coovadia,</w:t>
      </w:r>
      <w:r w:rsidR="00840AFD">
        <w:rPr>
          <w:rFonts w:ascii="Times New Roman" w:hAnsi="Times New Roman" w:cs="Times New Roman"/>
          <w:sz w:val="24"/>
          <w:szCs w:val="24"/>
        </w:rPr>
        <w:t xml:space="preserve"> might </w:t>
      </w:r>
      <w:r w:rsidR="005D4B85">
        <w:rPr>
          <w:rFonts w:ascii="Times New Roman" w:hAnsi="Times New Roman" w:cs="Times New Roman"/>
          <w:sz w:val="24"/>
          <w:szCs w:val="24"/>
        </w:rPr>
        <w:t>‘</w:t>
      </w:r>
      <w:r w:rsidR="00840AFD">
        <w:rPr>
          <w:rFonts w:ascii="Times New Roman" w:hAnsi="Times New Roman" w:cs="Times New Roman"/>
          <w:sz w:val="24"/>
          <w:szCs w:val="24"/>
        </w:rPr>
        <w:t>compel banks to exit the agricultural sector altogether</w:t>
      </w:r>
      <w:r w:rsidR="005D4B85">
        <w:rPr>
          <w:rFonts w:ascii="Times New Roman" w:hAnsi="Times New Roman" w:cs="Times New Roman"/>
          <w:sz w:val="24"/>
          <w:szCs w:val="24"/>
        </w:rPr>
        <w:t>’</w:t>
      </w:r>
      <w:r w:rsidR="00840AFD">
        <w:rPr>
          <w:rFonts w:ascii="Times New Roman" w:hAnsi="Times New Roman" w:cs="Times New Roman"/>
          <w:sz w:val="24"/>
          <w:szCs w:val="24"/>
        </w:rPr>
        <w:t xml:space="preserve">. </w:t>
      </w:r>
      <w:r w:rsidR="001639E3">
        <w:rPr>
          <w:rFonts w:ascii="Times New Roman" w:hAnsi="Times New Roman" w:cs="Times New Roman"/>
          <w:sz w:val="24"/>
          <w:szCs w:val="24"/>
        </w:rPr>
        <w:t xml:space="preserve">Without these loans, </w:t>
      </w:r>
      <w:r w:rsidR="008B3E0A">
        <w:rPr>
          <w:rFonts w:ascii="Times New Roman" w:hAnsi="Times New Roman" w:cs="Times New Roman"/>
          <w:sz w:val="24"/>
          <w:szCs w:val="24"/>
        </w:rPr>
        <w:t>farm</w:t>
      </w:r>
      <w:r w:rsidR="001639E3">
        <w:rPr>
          <w:rFonts w:ascii="Times New Roman" w:hAnsi="Times New Roman" w:cs="Times New Roman"/>
          <w:sz w:val="24"/>
          <w:szCs w:val="24"/>
        </w:rPr>
        <w:t xml:space="preserve">ers </w:t>
      </w:r>
      <w:r w:rsidR="008B3E0A">
        <w:rPr>
          <w:rFonts w:ascii="Times New Roman" w:hAnsi="Times New Roman" w:cs="Times New Roman"/>
          <w:sz w:val="24"/>
          <w:szCs w:val="24"/>
        </w:rPr>
        <w:t>would</w:t>
      </w:r>
      <w:r w:rsidR="001639E3">
        <w:rPr>
          <w:rFonts w:ascii="Times New Roman" w:hAnsi="Times New Roman" w:cs="Times New Roman"/>
          <w:sz w:val="24"/>
          <w:szCs w:val="24"/>
        </w:rPr>
        <w:t xml:space="preserve"> be unable to purchase seed, fertiliser, feed, or implements and w</w:t>
      </w:r>
      <w:r w:rsidR="008B3E0A">
        <w:rPr>
          <w:rFonts w:ascii="Times New Roman" w:hAnsi="Times New Roman" w:cs="Times New Roman"/>
          <w:sz w:val="24"/>
          <w:szCs w:val="24"/>
        </w:rPr>
        <w:t>ould</w:t>
      </w:r>
      <w:r w:rsidR="001639E3">
        <w:rPr>
          <w:rFonts w:ascii="Times New Roman" w:hAnsi="Times New Roman" w:cs="Times New Roman"/>
          <w:sz w:val="24"/>
          <w:szCs w:val="24"/>
        </w:rPr>
        <w:t xml:space="preserve"> be unable to produce.</w:t>
      </w:r>
      <w:r w:rsidR="0067192B">
        <w:rPr>
          <w:rStyle w:val="EndnoteReference"/>
          <w:rFonts w:ascii="Times New Roman" w:hAnsi="Times New Roman" w:cs="Times New Roman"/>
          <w:sz w:val="24"/>
          <w:szCs w:val="24"/>
        </w:rPr>
        <w:endnoteReference w:id="64"/>
      </w:r>
      <w:r w:rsidR="001639E3">
        <w:rPr>
          <w:rFonts w:ascii="Times New Roman" w:hAnsi="Times New Roman" w:cs="Times New Roman"/>
          <w:sz w:val="24"/>
          <w:szCs w:val="24"/>
        </w:rPr>
        <w:t xml:space="preserve"> </w:t>
      </w:r>
    </w:p>
    <w:p w:rsidR="00F74F5B" w:rsidRDefault="00840AFD" w:rsidP="009C5493">
      <w:pPr>
        <w:rPr>
          <w:rFonts w:ascii="Times New Roman" w:hAnsi="Times New Roman" w:cs="Times New Roman"/>
          <w:sz w:val="24"/>
          <w:szCs w:val="24"/>
        </w:rPr>
      </w:pPr>
      <w:r>
        <w:rPr>
          <w:rFonts w:ascii="Times New Roman" w:hAnsi="Times New Roman" w:cs="Times New Roman"/>
          <w:sz w:val="24"/>
          <w:szCs w:val="24"/>
        </w:rPr>
        <w:t>‘The resultant decline in food production would not only make food more expensive, but South Africa would need to import food to feed its population, driving up food costs even further.’ Expropriation would also discourage investment in farm technology and innovation, which drives agricultural productivity. ‘The sector would regress, productivity would be compromised, and further job losses would follow’</w:t>
      </w:r>
      <w:r w:rsidR="00D1169B">
        <w:rPr>
          <w:rFonts w:ascii="Times New Roman" w:hAnsi="Times New Roman" w:cs="Times New Roman"/>
          <w:sz w:val="24"/>
          <w:szCs w:val="24"/>
        </w:rPr>
        <w:t>, says Mr Coovadia</w:t>
      </w:r>
      <w:r>
        <w:rPr>
          <w:rFonts w:ascii="Times New Roman" w:hAnsi="Times New Roman" w:cs="Times New Roman"/>
          <w:sz w:val="24"/>
          <w:szCs w:val="24"/>
        </w:rPr>
        <w:t>.</w:t>
      </w:r>
      <w:r w:rsidR="0067192B">
        <w:rPr>
          <w:rStyle w:val="EndnoteReference"/>
          <w:rFonts w:ascii="Times New Roman" w:hAnsi="Times New Roman" w:cs="Times New Roman"/>
          <w:sz w:val="24"/>
          <w:szCs w:val="24"/>
        </w:rPr>
        <w:endnoteReference w:id="65"/>
      </w:r>
      <w:r>
        <w:rPr>
          <w:rFonts w:ascii="Times New Roman" w:hAnsi="Times New Roman" w:cs="Times New Roman"/>
          <w:sz w:val="24"/>
          <w:szCs w:val="24"/>
        </w:rPr>
        <w:t xml:space="preserve"> </w:t>
      </w:r>
    </w:p>
    <w:p w:rsidR="00C62423" w:rsidRDefault="005D4B85" w:rsidP="009C5493">
      <w:pPr>
        <w:rPr>
          <w:rFonts w:ascii="Times New Roman" w:hAnsi="Times New Roman" w:cs="Times New Roman"/>
          <w:sz w:val="24"/>
          <w:szCs w:val="24"/>
        </w:rPr>
      </w:pPr>
      <w:r>
        <w:rPr>
          <w:rFonts w:ascii="Times New Roman" w:hAnsi="Times New Roman" w:cs="Times New Roman"/>
          <w:sz w:val="24"/>
          <w:szCs w:val="24"/>
        </w:rPr>
        <w:t>The country</w:t>
      </w:r>
      <w:r w:rsidR="00840AFD">
        <w:rPr>
          <w:rFonts w:ascii="Times New Roman" w:hAnsi="Times New Roman" w:cs="Times New Roman"/>
          <w:sz w:val="24"/>
          <w:szCs w:val="24"/>
        </w:rPr>
        <w:t xml:space="preserve"> might also lose its current benefits under the Africa Growth and Opportunity Act (Agoa)</w:t>
      </w:r>
      <w:r w:rsidR="004A332F">
        <w:rPr>
          <w:rFonts w:ascii="Times New Roman" w:hAnsi="Times New Roman" w:cs="Times New Roman"/>
          <w:sz w:val="24"/>
          <w:szCs w:val="24"/>
        </w:rPr>
        <w:t>, which</w:t>
      </w:r>
      <w:r w:rsidR="00840AFD">
        <w:rPr>
          <w:rFonts w:ascii="Times New Roman" w:hAnsi="Times New Roman" w:cs="Times New Roman"/>
          <w:sz w:val="24"/>
          <w:szCs w:val="24"/>
        </w:rPr>
        <w:t xml:space="preserve"> gives </w:t>
      </w:r>
      <w:r w:rsidR="00D1169B">
        <w:rPr>
          <w:rFonts w:ascii="Times New Roman" w:hAnsi="Times New Roman" w:cs="Times New Roman"/>
          <w:sz w:val="24"/>
          <w:szCs w:val="24"/>
        </w:rPr>
        <w:t xml:space="preserve">South Africa </w:t>
      </w:r>
      <w:r w:rsidR="00840AFD">
        <w:rPr>
          <w:rFonts w:ascii="Times New Roman" w:hAnsi="Times New Roman" w:cs="Times New Roman"/>
          <w:sz w:val="24"/>
          <w:szCs w:val="24"/>
        </w:rPr>
        <w:t>duty-free access to the lucrative US market</w:t>
      </w:r>
      <w:r w:rsidR="004A332F">
        <w:rPr>
          <w:rFonts w:ascii="Times New Roman" w:hAnsi="Times New Roman" w:cs="Times New Roman"/>
          <w:sz w:val="24"/>
          <w:szCs w:val="24"/>
        </w:rPr>
        <w:t xml:space="preserve">. </w:t>
      </w:r>
      <w:r w:rsidR="006055D6">
        <w:rPr>
          <w:rFonts w:ascii="Times New Roman" w:hAnsi="Times New Roman" w:cs="Times New Roman"/>
          <w:sz w:val="24"/>
          <w:szCs w:val="24"/>
        </w:rPr>
        <w:t xml:space="preserve">Agoa benefits </w:t>
      </w:r>
      <w:r w:rsidR="00D1169B">
        <w:rPr>
          <w:rFonts w:ascii="Times New Roman" w:hAnsi="Times New Roman" w:cs="Times New Roman"/>
          <w:sz w:val="24"/>
          <w:szCs w:val="24"/>
        </w:rPr>
        <w:t>are restricted</w:t>
      </w:r>
      <w:r w:rsidR="006055D6">
        <w:rPr>
          <w:rFonts w:ascii="Times New Roman" w:hAnsi="Times New Roman" w:cs="Times New Roman"/>
          <w:sz w:val="24"/>
          <w:szCs w:val="24"/>
        </w:rPr>
        <w:t xml:space="preserve"> to</w:t>
      </w:r>
      <w:r w:rsidR="00840AFD">
        <w:rPr>
          <w:rFonts w:ascii="Times New Roman" w:hAnsi="Times New Roman" w:cs="Times New Roman"/>
          <w:sz w:val="24"/>
          <w:szCs w:val="24"/>
        </w:rPr>
        <w:t xml:space="preserve"> </w:t>
      </w:r>
      <w:r w:rsidR="00D1169B">
        <w:rPr>
          <w:rFonts w:ascii="Times New Roman" w:hAnsi="Times New Roman" w:cs="Times New Roman"/>
          <w:sz w:val="24"/>
          <w:szCs w:val="24"/>
        </w:rPr>
        <w:t xml:space="preserve">African </w:t>
      </w:r>
      <w:r w:rsidR="00840AFD">
        <w:rPr>
          <w:rFonts w:ascii="Times New Roman" w:hAnsi="Times New Roman" w:cs="Times New Roman"/>
          <w:sz w:val="24"/>
          <w:szCs w:val="24"/>
        </w:rPr>
        <w:t xml:space="preserve">countries </w:t>
      </w:r>
      <w:r w:rsidR="006055D6">
        <w:rPr>
          <w:rFonts w:ascii="Times New Roman" w:hAnsi="Times New Roman" w:cs="Times New Roman"/>
          <w:sz w:val="24"/>
          <w:szCs w:val="24"/>
        </w:rPr>
        <w:t>which uphold</w:t>
      </w:r>
      <w:r w:rsidR="00840AFD">
        <w:rPr>
          <w:rFonts w:ascii="Times New Roman" w:hAnsi="Times New Roman" w:cs="Times New Roman"/>
          <w:sz w:val="24"/>
          <w:szCs w:val="24"/>
        </w:rPr>
        <w:t xml:space="preserve"> private property rights</w:t>
      </w:r>
      <w:r w:rsidR="00D1169B">
        <w:rPr>
          <w:rFonts w:ascii="Times New Roman" w:hAnsi="Times New Roman" w:cs="Times New Roman"/>
          <w:sz w:val="24"/>
          <w:szCs w:val="24"/>
        </w:rPr>
        <w:t xml:space="preserve">, so EWC would put this </w:t>
      </w:r>
      <w:r w:rsidR="008B3E0A">
        <w:rPr>
          <w:rFonts w:ascii="Times New Roman" w:hAnsi="Times New Roman" w:cs="Times New Roman"/>
          <w:sz w:val="24"/>
          <w:szCs w:val="24"/>
        </w:rPr>
        <w:t xml:space="preserve">preferential </w:t>
      </w:r>
      <w:r w:rsidR="00D1169B">
        <w:rPr>
          <w:rFonts w:ascii="Times New Roman" w:hAnsi="Times New Roman" w:cs="Times New Roman"/>
          <w:sz w:val="24"/>
          <w:szCs w:val="24"/>
        </w:rPr>
        <w:t>access at risk</w:t>
      </w:r>
      <w:r w:rsidR="00840AFD">
        <w:rPr>
          <w:rFonts w:ascii="Times New Roman" w:hAnsi="Times New Roman" w:cs="Times New Roman"/>
          <w:sz w:val="24"/>
          <w:szCs w:val="24"/>
        </w:rPr>
        <w:t>. Diminished food production could also put an end to South Africa’s agricultural exports to the European Union</w:t>
      </w:r>
      <w:r w:rsidR="001639E3">
        <w:rPr>
          <w:rFonts w:ascii="Times New Roman" w:hAnsi="Times New Roman" w:cs="Times New Roman"/>
          <w:sz w:val="24"/>
          <w:szCs w:val="24"/>
        </w:rPr>
        <w:t xml:space="preserve"> and other countries</w:t>
      </w:r>
      <w:r w:rsidR="00840AFD">
        <w:rPr>
          <w:rFonts w:ascii="Times New Roman" w:hAnsi="Times New Roman" w:cs="Times New Roman"/>
          <w:sz w:val="24"/>
          <w:szCs w:val="24"/>
        </w:rPr>
        <w:t xml:space="preserve">, which totalled </w:t>
      </w:r>
      <w:r w:rsidR="001639E3">
        <w:rPr>
          <w:rFonts w:ascii="Times New Roman" w:hAnsi="Times New Roman" w:cs="Times New Roman"/>
          <w:sz w:val="24"/>
          <w:szCs w:val="24"/>
        </w:rPr>
        <w:t>more than $10bn (R1</w:t>
      </w:r>
      <w:r w:rsidR="008F30BD">
        <w:rPr>
          <w:rFonts w:ascii="Times New Roman" w:hAnsi="Times New Roman" w:cs="Times New Roman"/>
          <w:sz w:val="24"/>
          <w:szCs w:val="24"/>
        </w:rPr>
        <w:t>30</w:t>
      </w:r>
      <w:r w:rsidR="001639E3">
        <w:rPr>
          <w:rFonts w:ascii="Times New Roman" w:hAnsi="Times New Roman" w:cs="Times New Roman"/>
          <w:sz w:val="24"/>
          <w:szCs w:val="24"/>
        </w:rPr>
        <w:t xml:space="preserve">bn at current exchange rates) </w:t>
      </w:r>
      <w:r w:rsidR="00840AFD">
        <w:rPr>
          <w:rFonts w:ascii="Times New Roman" w:hAnsi="Times New Roman" w:cs="Times New Roman"/>
          <w:sz w:val="24"/>
          <w:szCs w:val="24"/>
        </w:rPr>
        <w:t>in 201</w:t>
      </w:r>
      <w:r w:rsidR="001639E3">
        <w:rPr>
          <w:rFonts w:ascii="Times New Roman" w:hAnsi="Times New Roman" w:cs="Times New Roman"/>
          <w:sz w:val="24"/>
          <w:szCs w:val="24"/>
        </w:rPr>
        <w:t>7</w:t>
      </w:r>
      <w:r w:rsidR="00840AFD">
        <w:rPr>
          <w:rFonts w:ascii="Times New Roman" w:hAnsi="Times New Roman" w:cs="Times New Roman"/>
          <w:sz w:val="24"/>
          <w:szCs w:val="24"/>
        </w:rPr>
        <w:t>.</w:t>
      </w:r>
      <w:r w:rsidR="0067192B">
        <w:rPr>
          <w:rStyle w:val="EndnoteReference"/>
          <w:rFonts w:ascii="Times New Roman" w:hAnsi="Times New Roman" w:cs="Times New Roman"/>
          <w:sz w:val="24"/>
          <w:szCs w:val="24"/>
        </w:rPr>
        <w:endnoteReference w:id="66"/>
      </w:r>
      <w:r w:rsidR="00840AFD">
        <w:rPr>
          <w:rFonts w:ascii="Times New Roman" w:hAnsi="Times New Roman" w:cs="Times New Roman"/>
          <w:sz w:val="24"/>
          <w:szCs w:val="24"/>
        </w:rPr>
        <w:t xml:space="preserve"> </w:t>
      </w:r>
    </w:p>
    <w:p w:rsidR="00150C58" w:rsidRDefault="004A332F" w:rsidP="009C5493">
      <w:pPr>
        <w:rPr>
          <w:rFonts w:ascii="Times New Roman" w:hAnsi="Times New Roman" w:cs="Times New Roman"/>
          <w:sz w:val="24"/>
          <w:szCs w:val="24"/>
        </w:rPr>
      </w:pPr>
      <w:r>
        <w:rPr>
          <w:rFonts w:ascii="Times New Roman" w:hAnsi="Times New Roman" w:cs="Times New Roman"/>
          <w:sz w:val="24"/>
          <w:szCs w:val="24"/>
        </w:rPr>
        <w:t xml:space="preserve">In addition, </w:t>
      </w:r>
      <w:r w:rsidR="00150C58">
        <w:rPr>
          <w:rFonts w:ascii="Times New Roman" w:hAnsi="Times New Roman" w:cs="Times New Roman"/>
          <w:sz w:val="24"/>
          <w:szCs w:val="24"/>
        </w:rPr>
        <w:t xml:space="preserve">South Africa could face further disinvestment, rather than the increased direct investment it so badly needs. Already, foreign direct investment (FDI) into South Africa has decreased from R76bn in 2008 to R17.6bn in 2017. Mr Ramaphosa has thus recently appointed four ‘special envoys’ to help generate $100bn (R1.2 trillion) in direct investment, both local and foreign, over the next five years. </w:t>
      </w:r>
      <w:r w:rsidR="00D1169B">
        <w:rPr>
          <w:rFonts w:ascii="Times New Roman" w:hAnsi="Times New Roman" w:cs="Times New Roman"/>
          <w:sz w:val="24"/>
          <w:szCs w:val="24"/>
        </w:rPr>
        <w:t>However,</w:t>
      </w:r>
      <w:r w:rsidR="00150C58">
        <w:rPr>
          <w:rFonts w:ascii="Times New Roman" w:hAnsi="Times New Roman" w:cs="Times New Roman"/>
          <w:sz w:val="24"/>
          <w:szCs w:val="24"/>
        </w:rPr>
        <w:t xml:space="preserve"> direct investment is likely to dry up as soon </w:t>
      </w:r>
      <w:r w:rsidR="008B3E0A">
        <w:rPr>
          <w:rFonts w:ascii="Times New Roman" w:hAnsi="Times New Roman" w:cs="Times New Roman"/>
          <w:sz w:val="24"/>
          <w:szCs w:val="24"/>
        </w:rPr>
        <w:t>uncompensated farm expropriations begin</w:t>
      </w:r>
      <w:r w:rsidR="00150C58">
        <w:rPr>
          <w:rFonts w:ascii="Times New Roman" w:hAnsi="Times New Roman" w:cs="Times New Roman"/>
          <w:sz w:val="24"/>
          <w:szCs w:val="24"/>
        </w:rPr>
        <w:t>.</w:t>
      </w:r>
      <w:r w:rsidR="0067192B">
        <w:rPr>
          <w:rStyle w:val="EndnoteReference"/>
          <w:rFonts w:ascii="Times New Roman" w:hAnsi="Times New Roman" w:cs="Times New Roman"/>
          <w:sz w:val="24"/>
          <w:szCs w:val="24"/>
        </w:rPr>
        <w:endnoteReference w:id="67"/>
      </w:r>
      <w:r w:rsidR="00B01B53" w:rsidRPr="00B01B53">
        <w:rPr>
          <w:rFonts w:ascii="Times New Roman" w:hAnsi="Times New Roman" w:cs="Times New Roman"/>
          <w:sz w:val="24"/>
          <w:szCs w:val="24"/>
        </w:rPr>
        <w:t xml:space="preserve"> </w:t>
      </w:r>
    </w:p>
    <w:p w:rsidR="00150C58" w:rsidRDefault="00D1169B" w:rsidP="009C5493">
      <w:pPr>
        <w:rPr>
          <w:rFonts w:ascii="Times New Roman" w:hAnsi="Times New Roman" w:cs="Times New Roman"/>
          <w:sz w:val="24"/>
          <w:szCs w:val="24"/>
        </w:rPr>
      </w:pPr>
      <w:r>
        <w:rPr>
          <w:rFonts w:ascii="Times New Roman" w:hAnsi="Times New Roman" w:cs="Times New Roman"/>
          <w:sz w:val="24"/>
          <w:szCs w:val="24"/>
        </w:rPr>
        <w:t xml:space="preserve">Says </w:t>
      </w:r>
      <w:r w:rsidR="00150C58">
        <w:rPr>
          <w:rFonts w:ascii="Times New Roman" w:hAnsi="Times New Roman" w:cs="Times New Roman"/>
          <w:sz w:val="24"/>
          <w:szCs w:val="24"/>
        </w:rPr>
        <w:t>IFP leader Mangosuthu Buthelezi: ‘I would not invest my money in a country which does not compensate landowners. Only an insane businessman would invest here.’ This in turn</w:t>
      </w:r>
      <w:r>
        <w:rPr>
          <w:rFonts w:ascii="Times New Roman" w:hAnsi="Times New Roman" w:cs="Times New Roman"/>
          <w:sz w:val="24"/>
          <w:szCs w:val="24"/>
        </w:rPr>
        <w:t xml:space="preserve">, he </w:t>
      </w:r>
      <w:r w:rsidR="000507A9">
        <w:rPr>
          <w:rFonts w:ascii="Times New Roman" w:hAnsi="Times New Roman" w:cs="Times New Roman"/>
          <w:sz w:val="24"/>
          <w:szCs w:val="24"/>
        </w:rPr>
        <w:t>cautions</w:t>
      </w:r>
      <w:r>
        <w:rPr>
          <w:rFonts w:ascii="Times New Roman" w:hAnsi="Times New Roman" w:cs="Times New Roman"/>
          <w:sz w:val="24"/>
          <w:szCs w:val="24"/>
        </w:rPr>
        <w:t>,</w:t>
      </w:r>
      <w:r w:rsidR="00150C58">
        <w:rPr>
          <w:rFonts w:ascii="Times New Roman" w:hAnsi="Times New Roman" w:cs="Times New Roman"/>
          <w:sz w:val="24"/>
          <w:szCs w:val="24"/>
        </w:rPr>
        <w:t xml:space="preserve"> would restrict growth, increase unemployment, and ‘exacerbate poverty’. </w:t>
      </w:r>
      <w:r w:rsidR="006055D6">
        <w:rPr>
          <w:rFonts w:ascii="Times New Roman" w:hAnsi="Times New Roman" w:cs="Times New Roman"/>
          <w:sz w:val="24"/>
          <w:szCs w:val="24"/>
        </w:rPr>
        <w:t xml:space="preserve">Mosiuoa Lekota, leader of the Congress of the People (Cope), </w:t>
      </w:r>
      <w:r>
        <w:rPr>
          <w:rFonts w:ascii="Times New Roman" w:hAnsi="Times New Roman" w:cs="Times New Roman"/>
          <w:sz w:val="24"/>
          <w:szCs w:val="24"/>
        </w:rPr>
        <w:t>warns of this too,</w:t>
      </w:r>
      <w:r w:rsidR="006055D6">
        <w:rPr>
          <w:rFonts w:ascii="Times New Roman" w:hAnsi="Times New Roman" w:cs="Times New Roman"/>
          <w:sz w:val="24"/>
          <w:szCs w:val="24"/>
        </w:rPr>
        <w:t xml:space="preserve"> saying EWC will ‘destabilise</w:t>
      </w:r>
      <w:r w:rsidR="0052552C">
        <w:rPr>
          <w:rFonts w:ascii="Times New Roman" w:hAnsi="Times New Roman" w:cs="Times New Roman"/>
          <w:sz w:val="24"/>
          <w:szCs w:val="24"/>
        </w:rPr>
        <w:t>’</w:t>
      </w:r>
      <w:r w:rsidR="006055D6">
        <w:rPr>
          <w:rFonts w:ascii="Times New Roman" w:hAnsi="Times New Roman" w:cs="Times New Roman"/>
          <w:sz w:val="24"/>
          <w:szCs w:val="24"/>
        </w:rPr>
        <w:t xml:space="preserve"> the country and drive investors away.</w:t>
      </w:r>
      <w:r w:rsidR="0067192B">
        <w:rPr>
          <w:rStyle w:val="EndnoteReference"/>
          <w:rFonts w:ascii="Times New Roman" w:hAnsi="Times New Roman" w:cs="Times New Roman"/>
          <w:sz w:val="24"/>
          <w:szCs w:val="24"/>
        </w:rPr>
        <w:endnoteReference w:id="68"/>
      </w:r>
      <w:r w:rsidR="006055D6">
        <w:rPr>
          <w:rFonts w:ascii="Times New Roman" w:hAnsi="Times New Roman" w:cs="Times New Roman"/>
          <w:sz w:val="24"/>
          <w:szCs w:val="24"/>
        </w:rPr>
        <w:t xml:space="preserve"> </w:t>
      </w:r>
    </w:p>
    <w:p w:rsidR="004A332F" w:rsidRPr="00615495" w:rsidRDefault="004A332F" w:rsidP="004A332F">
      <w:pPr>
        <w:rPr>
          <w:rFonts w:ascii="Times New Roman" w:hAnsi="Times New Roman" w:cs="Times New Roman"/>
          <w:sz w:val="24"/>
          <w:szCs w:val="24"/>
        </w:rPr>
      </w:pPr>
      <w:r>
        <w:rPr>
          <w:rFonts w:ascii="Times New Roman" w:hAnsi="Times New Roman" w:cs="Times New Roman"/>
          <w:sz w:val="24"/>
          <w:szCs w:val="24"/>
        </w:rPr>
        <w:t xml:space="preserve">Depending </w:t>
      </w:r>
      <w:r w:rsidR="000507A9">
        <w:rPr>
          <w:rFonts w:ascii="Times New Roman" w:hAnsi="Times New Roman" w:cs="Times New Roman"/>
          <w:sz w:val="24"/>
          <w:szCs w:val="24"/>
        </w:rPr>
        <w:t>the scale of its implementation, adds Mr Coovadia,</w:t>
      </w:r>
      <w:r>
        <w:rPr>
          <w:rFonts w:ascii="Times New Roman" w:hAnsi="Times New Roman" w:cs="Times New Roman"/>
          <w:sz w:val="24"/>
          <w:szCs w:val="24"/>
        </w:rPr>
        <w:t xml:space="preserve"> EWC could also pose ‘systemic risks’ to the financial sector. The </w:t>
      </w:r>
      <w:r w:rsidR="000507A9">
        <w:rPr>
          <w:rFonts w:ascii="Times New Roman" w:hAnsi="Times New Roman" w:cs="Times New Roman"/>
          <w:sz w:val="24"/>
          <w:szCs w:val="24"/>
        </w:rPr>
        <w:t xml:space="preserve">overall exposure of </w:t>
      </w:r>
      <w:r>
        <w:rPr>
          <w:rFonts w:ascii="Times New Roman" w:hAnsi="Times New Roman" w:cs="Times New Roman"/>
          <w:sz w:val="24"/>
          <w:szCs w:val="24"/>
        </w:rPr>
        <w:t>banks to the agricultural sector is significant (R180bn, including the Land Bank), so ‘question marks over how the debt will be handled’ could erode confidence in the banking system. The consequences w</w:t>
      </w:r>
      <w:r w:rsidR="000507A9">
        <w:rPr>
          <w:rFonts w:ascii="Times New Roman" w:hAnsi="Times New Roman" w:cs="Times New Roman"/>
          <w:sz w:val="24"/>
          <w:szCs w:val="24"/>
        </w:rPr>
        <w:t>ould</w:t>
      </w:r>
      <w:r>
        <w:rPr>
          <w:rFonts w:ascii="Times New Roman" w:hAnsi="Times New Roman" w:cs="Times New Roman"/>
          <w:sz w:val="24"/>
          <w:szCs w:val="24"/>
        </w:rPr>
        <w:t xml:space="preserve"> be even more severe if EWC </w:t>
      </w:r>
      <w:r w:rsidR="000507A9">
        <w:rPr>
          <w:rFonts w:ascii="Times New Roman" w:hAnsi="Times New Roman" w:cs="Times New Roman"/>
          <w:sz w:val="24"/>
          <w:szCs w:val="24"/>
        </w:rPr>
        <w:t>was</w:t>
      </w:r>
      <w:r>
        <w:rPr>
          <w:rFonts w:ascii="Times New Roman" w:hAnsi="Times New Roman" w:cs="Times New Roman"/>
          <w:sz w:val="24"/>
          <w:szCs w:val="24"/>
        </w:rPr>
        <w:t xml:space="preserve"> not confined to farming land but extend</w:t>
      </w:r>
      <w:r w:rsidR="000507A9">
        <w:rPr>
          <w:rFonts w:ascii="Times New Roman" w:hAnsi="Times New Roman" w:cs="Times New Roman"/>
          <w:sz w:val="24"/>
          <w:szCs w:val="24"/>
        </w:rPr>
        <w:t>ed</w:t>
      </w:r>
      <w:r>
        <w:rPr>
          <w:rFonts w:ascii="Times New Roman" w:hAnsi="Times New Roman" w:cs="Times New Roman"/>
          <w:sz w:val="24"/>
          <w:szCs w:val="24"/>
        </w:rPr>
        <w:t xml:space="preserve"> to urban land and other forms of property.</w:t>
      </w:r>
      <w:r w:rsidR="0067192B">
        <w:rPr>
          <w:rStyle w:val="EndnoteReference"/>
          <w:rFonts w:ascii="Times New Roman" w:hAnsi="Times New Roman" w:cs="Times New Roman"/>
          <w:sz w:val="24"/>
          <w:szCs w:val="24"/>
        </w:rPr>
        <w:endnoteReference w:id="69"/>
      </w:r>
      <w:r>
        <w:rPr>
          <w:rFonts w:ascii="Times New Roman" w:hAnsi="Times New Roman" w:cs="Times New Roman"/>
          <w:sz w:val="24"/>
          <w:szCs w:val="24"/>
        </w:rPr>
        <w:t xml:space="preserve"> </w:t>
      </w:r>
    </w:p>
    <w:p w:rsidR="00615495" w:rsidRDefault="001639E3" w:rsidP="009C5493">
      <w:pPr>
        <w:rPr>
          <w:rFonts w:ascii="Times New Roman" w:hAnsi="Times New Roman" w:cs="Times New Roman"/>
          <w:sz w:val="24"/>
          <w:szCs w:val="24"/>
        </w:rPr>
      </w:pPr>
      <w:r>
        <w:rPr>
          <w:rFonts w:ascii="Times New Roman" w:hAnsi="Times New Roman" w:cs="Times New Roman"/>
          <w:sz w:val="24"/>
          <w:szCs w:val="24"/>
        </w:rPr>
        <w:lastRenderedPageBreak/>
        <w:t>Says Mmusi Maimane, leader of the official opposition, the Democratic Alliance (DA): ‘You can have a growing, thriving economy, or you can have expropriation</w:t>
      </w:r>
      <w:r w:rsidR="0062351A">
        <w:rPr>
          <w:rFonts w:ascii="Times New Roman" w:hAnsi="Times New Roman" w:cs="Times New Roman"/>
          <w:sz w:val="24"/>
          <w:szCs w:val="24"/>
        </w:rPr>
        <w:t xml:space="preserve">. But you absolutely cannot have both... We are the party </w:t>
      </w:r>
      <w:r w:rsidR="00C96BD6">
        <w:rPr>
          <w:rFonts w:ascii="Times New Roman" w:hAnsi="Times New Roman" w:cs="Times New Roman"/>
          <w:sz w:val="24"/>
          <w:szCs w:val="24"/>
        </w:rPr>
        <w:t>for</w:t>
      </w:r>
      <w:r w:rsidR="0062351A">
        <w:rPr>
          <w:rFonts w:ascii="Times New Roman" w:hAnsi="Times New Roman" w:cs="Times New Roman"/>
          <w:sz w:val="24"/>
          <w:szCs w:val="24"/>
        </w:rPr>
        <w:t xml:space="preserve"> the protection of all individual rights, cardinal among those the right to security of one’s own property and the right to enjoy the fruits of one’s own labour. We regard the attempt to change the Constitution as nothing but a populist effort to scapegoat the Constitution for the failure of the ANC...to reform land ownership.’</w:t>
      </w:r>
      <w:r w:rsidR="0067192B">
        <w:rPr>
          <w:rStyle w:val="EndnoteReference"/>
          <w:rFonts w:ascii="Times New Roman" w:hAnsi="Times New Roman" w:cs="Times New Roman"/>
          <w:sz w:val="24"/>
          <w:szCs w:val="24"/>
        </w:rPr>
        <w:endnoteReference w:id="70"/>
      </w:r>
      <w:r w:rsidR="0062351A">
        <w:rPr>
          <w:rFonts w:ascii="Times New Roman" w:hAnsi="Times New Roman" w:cs="Times New Roman"/>
          <w:sz w:val="24"/>
          <w:szCs w:val="24"/>
        </w:rPr>
        <w:t xml:space="preserve"> </w:t>
      </w:r>
    </w:p>
    <w:p w:rsidR="000507A9" w:rsidRDefault="000507A9" w:rsidP="009C5493">
      <w:pPr>
        <w:rPr>
          <w:rFonts w:ascii="Times New Roman" w:hAnsi="Times New Roman" w:cs="Times New Roman"/>
          <w:sz w:val="24"/>
          <w:szCs w:val="24"/>
        </w:rPr>
      </w:pPr>
      <w:r>
        <w:rPr>
          <w:rFonts w:ascii="Times New Roman" w:hAnsi="Times New Roman" w:cs="Times New Roman"/>
          <w:sz w:val="24"/>
          <w:szCs w:val="24"/>
        </w:rPr>
        <w:t>Already, moreover, t</w:t>
      </w:r>
      <w:r w:rsidR="0062351A">
        <w:rPr>
          <w:rFonts w:ascii="Times New Roman" w:hAnsi="Times New Roman" w:cs="Times New Roman"/>
          <w:sz w:val="24"/>
          <w:szCs w:val="24"/>
        </w:rPr>
        <w:t xml:space="preserve">he economy is </w:t>
      </w:r>
      <w:r>
        <w:rPr>
          <w:rFonts w:ascii="Times New Roman" w:hAnsi="Times New Roman" w:cs="Times New Roman"/>
          <w:sz w:val="24"/>
          <w:szCs w:val="24"/>
        </w:rPr>
        <w:t>p</w:t>
      </w:r>
      <w:r w:rsidR="0062351A">
        <w:rPr>
          <w:rFonts w:ascii="Times New Roman" w:hAnsi="Times New Roman" w:cs="Times New Roman"/>
          <w:sz w:val="24"/>
          <w:szCs w:val="24"/>
        </w:rPr>
        <w:t xml:space="preserve">erforming far below its potential. </w:t>
      </w:r>
      <w:r w:rsidR="008859F5">
        <w:rPr>
          <w:rFonts w:ascii="Times New Roman" w:hAnsi="Times New Roman" w:cs="Times New Roman"/>
          <w:sz w:val="24"/>
          <w:szCs w:val="24"/>
        </w:rPr>
        <w:t>For some five years now, South Africa’s</w:t>
      </w:r>
      <w:r w:rsidR="0062351A">
        <w:rPr>
          <w:rFonts w:ascii="Times New Roman" w:hAnsi="Times New Roman" w:cs="Times New Roman"/>
          <w:sz w:val="24"/>
          <w:szCs w:val="24"/>
        </w:rPr>
        <w:t xml:space="preserve"> growth rate</w:t>
      </w:r>
      <w:r w:rsidR="008859F5">
        <w:rPr>
          <w:rFonts w:ascii="Times New Roman" w:hAnsi="Times New Roman" w:cs="Times New Roman"/>
          <w:sz w:val="24"/>
          <w:szCs w:val="24"/>
        </w:rPr>
        <w:t xml:space="preserve"> – which </w:t>
      </w:r>
      <w:r w:rsidR="0062351A">
        <w:rPr>
          <w:rFonts w:ascii="Times New Roman" w:hAnsi="Times New Roman" w:cs="Times New Roman"/>
          <w:sz w:val="24"/>
          <w:szCs w:val="24"/>
        </w:rPr>
        <w:t>used closely to track the global growth performance</w:t>
      </w:r>
      <w:r w:rsidR="008859F5">
        <w:rPr>
          <w:rFonts w:ascii="Times New Roman" w:hAnsi="Times New Roman" w:cs="Times New Roman"/>
          <w:sz w:val="24"/>
          <w:szCs w:val="24"/>
        </w:rPr>
        <w:t xml:space="preserve"> – has </w:t>
      </w:r>
      <w:r w:rsidR="0062351A">
        <w:rPr>
          <w:rFonts w:ascii="Times New Roman" w:hAnsi="Times New Roman" w:cs="Times New Roman"/>
          <w:sz w:val="24"/>
          <w:szCs w:val="24"/>
        </w:rPr>
        <w:t xml:space="preserve">dipped well below the growth rates being achieved in both emergent and developed economies. In per capita terms, the real growth rate </w:t>
      </w:r>
      <w:r w:rsidR="00C96BD6">
        <w:rPr>
          <w:rFonts w:ascii="Times New Roman" w:hAnsi="Times New Roman" w:cs="Times New Roman"/>
          <w:sz w:val="24"/>
          <w:szCs w:val="24"/>
        </w:rPr>
        <w:t xml:space="preserve">in South Africa </w:t>
      </w:r>
      <w:r w:rsidR="0062351A">
        <w:rPr>
          <w:rFonts w:ascii="Times New Roman" w:hAnsi="Times New Roman" w:cs="Times New Roman"/>
          <w:sz w:val="24"/>
          <w:szCs w:val="24"/>
        </w:rPr>
        <w:t>has been ne</w:t>
      </w:r>
      <w:r w:rsidR="00C96BD6">
        <w:rPr>
          <w:rFonts w:ascii="Times New Roman" w:hAnsi="Times New Roman" w:cs="Times New Roman"/>
          <w:sz w:val="24"/>
          <w:szCs w:val="24"/>
        </w:rPr>
        <w:t>gative for the past four years. The</w:t>
      </w:r>
      <w:r w:rsidR="0062351A">
        <w:rPr>
          <w:rFonts w:ascii="Times New Roman" w:hAnsi="Times New Roman" w:cs="Times New Roman"/>
          <w:sz w:val="24"/>
          <w:szCs w:val="24"/>
        </w:rPr>
        <w:t xml:space="preserve"> labour absorption </w:t>
      </w:r>
      <w:r w:rsidR="00190923">
        <w:rPr>
          <w:rFonts w:ascii="Times New Roman" w:hAnsi="Times New Roman" w:cs="Times New Roman"/>
          <w:sz w:val="24"/>
          <w:szCs w:val="24"/>
        </w:rPr>
        <w:t xml:space="preserve">rate </w:t>
      </w:r>
      <w:r w:rsidR="0062351A">
        <w:rPr>
          <w:rFonts w:ascii="Times New Roman" w:hAnsi="Times New Roman" w:cs="Times New Roman"/>
          <w:sz w:val="24"/>
          <w:szCs w:val="24"/>
        </w:rPr>
        <w:t>has declined to around 40%</w:t>
      </w:r>
      <w:r w:rsidR="00C96BD6">
        <w:rPr>
          <w:rFonts w:ascii="Times New Roman" w:hAnsi="Times New Roman" w:cs="Times New Roman"/>
          <w:sz w:val="24"/>
          <w:szCs w:val="24"/>
        </w:rPr>
        <w:t>, while the</w:t>
      </w:r>
      <w:r w:rsidR="0062351A">
        <w:rPr>
          <w:rFonts w:ascii="Times New Roman" w:hAnsi="Times New Roman" w:cs="Times New Roman"/>
          <w:sz w:val="24"/>
          <w:szCs w:val="24"/>
        </w:rPr>
        <w:t xml:space="preserve"> </w:t>
      </w:r>
      <w:r w:rsidR="00C96BD6">
        <w:rPr>
          <w:rFonts w:ascii="Times New Roman" w:hAnsi="Times New Roman" w:cs="Times New Roman"/>
          <w:sz w:val="24"/>
          <w:szCs w:val="24"/>
        </w:rPr>
        <w:t>official unemployment rate (at 27%)</w:t>
      </w:r>
      <w:r w:rsidR="0062351A">
        <w:rPr>
          <w:rFonts w:ascii="Times New Roman" w:hAnsi="Times New Roman" w:cs="Times New Roman"/>
          <w:sz w:val="24"/>
          <w:szCs w:val="24"/>
        </w:rPr>
        <w:t xml:space="preserve"> is one of the highest in the world.</w:t>
      </w:r>
      <w:r w:rsidR="0067192B">
        <w:rPr>
          <w:rStyle w:val="EndnoteReference"/>
          <w:rFonts w:ascii="Times New Roman" w:hAnsi="Times New Roman" w:cs="Times New Roman"/>
          <w:sz w:val="24"/>
          <w:szCs w:val="24"/>
        </w:rPr>
        <w:endnoteReference w:id="71"/>
      </w:r>
      <w:r w:rsidR="0062351A">
        <w:rPr>
          <w:rFonts w:ascii="Times New Roman" w:hAnsi="Times New Roman" w:cs="Times New Roman"/>
          <w:sz w:val="24"/>
          <w:szCs w:val="24"/>
        </w:rPr>
        <w:t xml:space="preserve"> </w:t>
      </w:r>
    </w:p>
    <w:p w:rsidR="005F5F51" w:rsidRDefault="0062351A" w:rsidP="009C5493">
      <w:pPr>
        <w:rPr>
          <w:rFonts w:ascii="Times New Roman" w:hAnsi="Times New Roman" w:cs="Times New Roman"/>
          <w:sz w:val="24"/>
          <w:szCs w:val="24"/>
        </w:rPr>
      </w:pPr>
      <w:r>
        <w:rPr>
          <w:rFonts w:ascii="Times New Roman" w:hAnsi="Times New Roman" w:cs="Times New Roman"/>
          <w:sz w:val="24"/>
          <w:szCs w:val="24"/>
        </w:rPr>
        <w:t>In the past ten years, public debt has soared from R6</w:t>
      </w:r>
      <w:r w:rsidR="000507A9">
        <w:rPr>
          <w:rFonts w:ascii="Times New Roman" w:hAnsi="Times New Roman" w:cs="Times New Roman"/>
          <w:sz w:val="24"/>
          <w:szCs w:val="24"/>
        </w:rPr>
        <w:t>3</w:t>
      </w:r>
      <w:r>
        <w:rPr>
          <w:rFonts w:ascii="Times New Roman" w:hAnsi="Times New Roman" w:cs="Times New Roman"/>
          <w:sz w:val="24"/>
          <w:szCs w:val="24"/>
        </w:rPr>
        <w:t xml:space="preserve">0bn </w:t>
      </w:r>
      <w:r w:rsidR="000507A9">
        <w:rPr>
          <w:rFonts w:ascii="Times New Roman" w:hAnsi="Times New Roman" w:cs="Times New Roman"/>
          <w:sz w:val="24"/>
          <w:szCs w:val="24"/>
        </w:rPr>
        <w:t>(26%</w:t>
      </w:r>
      <w:r>
        <w:rPr>
          <w:rFonts w:ascii="Times New Roman" w:hAnsi="Times New Roman" w:cs="Times New Roman"/>
          <w:sz w:val="24"/>
          <w:szCs w:val="24"/>
        </w:rPr>
        <w:t xml:space="preserve"> of GDP] in 2008 to R2.</w:t>
      </w:r>
      <w:r w:rsidR="000507A9">
        <w:rPr>
          <w:rFonts w:ascii="Times New Roman" w:hAnsi="Times New Roman" w:cs="Times New Roman"/>
          <w:sz w:val="24"/>
          <w:szCs w:val="24"/>
        </w:rPr>
        <w:t>5</w:t>
      </w:r>
      <w:r>
        <w:rPr>
          <w:rFonts w:ascii="Times New Roman" w:hAnsi="Times New Roman" w:cs="Times New Roman"/>
          <w:sz w:val="24"/>
          <w:szCs w:val="24"/>
        </w:rPr>
        <w:t xml:space="preserve"> trillion </w:t>
      </w:r>
      <w:r w:rsidR="000507A9">
        <w:rPr>
          <w:rFonts w:ascii="Times New Roman" w:hAnsi="Times New Roman" w:cs="Times New Roman"/>
          <w:sz w:val="24"/>
          <w:szCs w:val="24"/>
        </w:rPr>
        <w:t xml:space="preserve">(54% </w:t>
      </w:r>
      <w:r>
        <w:rPr>
          <w:rFonts w:ascii="Times New Roman" w:hAnsi="Times New Roman" w:cs="Times New Roman"/>
          <w:sz w:val="24"/>
          <w:szCs w:val="24"/>
        </w:rPr>
        <w:t>percentage of GDP</w:t>
      </w:r>
      <w:r w:rsidR="000507A9">
        <w:rPr>
          <w:rFonts w:ascii="Times New Roman" w:hAnsi="Times New Roman" w:cs="Times New Roman"/>
          <w:sz w:val="24"/>
          <w:szCs w:val="24"/>
        </w:rPr>
        <w:t>)</w:t>
      </w:r>
      <w:r>
        <w:rPr>
          <w:rFonts w:ascii="Times New Roman" w:hAnsi="Times New Roman" w:cs="Times New Roman"/>
          <w:sz w:val="24"/>
          <w:szCs w:val="24"/>
        </w:rPr>
        <w:t xml:space="preserve"> in 2017</w:t>
      </w:r>
      <w:r w:rsidR="00A36DE6">
        <w:rPr>
          <w:rFonts w:ascii="Times New Roman" w:hAnsi="Times New Roman" w:cs="Times New Roman"/>
          <w:sz w:val="24"/>
          <w:szCs w:val="24"/>
        </w:rPr>
        <w:t xml:space="preserve">. </w:t>
      </w:r>
      <w:r w:rsidR="00190923">
        <w:rPr>
          <w:rFonts w:ascii="Times New Roman" w:hAnsi="Times New Roman" w:cs="Times New Roman"/>
          <w:sz w:val="24"/>
          <w:szCs w:val="24"/>
        </w:rPr>
        <w:t>(</w:t>
      </w:r>
      <w:r w:rsidR="000507A9">
        <w:rPr>
          <w:rFonts w:ascii="Times New Roman" w:hAnsi="Times New Roman" w:cs="Times New Roman"/>
          <w:sz w:val="24"/>
          <w:szCs w:val="24"/>
        </w:rPr>
        <w:t xml:space="preserve">Overall public </w:t>
      </w:r>
      <w:r w:rsidR="00C96BD6">
        <w:rPr>
          <w:rFonts w:ascii="Times New Roman" w:hAnsi="Times New Roman" w:cs="Times New Roman"/>
          <w:sz w:val="24"/>
          <w:szCs w:val="24"/>
        </w:rPr>
        <w:t xml:space="preserve">debt is </w:t>
      </w:r>
      <w:r w:rsidR="00190923">
        <w:rPr>
          <w:rFonts w:ascii="Times New Roman" w:hAnsi="Times New Roman" w:cs="Times New Roman"/>
          <w:sz w:val="24"/>
          <w:szCs w:val="24"/>
        </w:rPr>
        <w:t xml:space="preserve">also </w:t>
      </w:r>
      <w:r w:rsidR="000507A9">
        <w:rPr>
          <w:rFonts w:ascii="Times New Roman" w:hAnsi="Times New Roman" w:cs="Times New Roman"/>
          <w:sz w:val="24"/>
          <w:szCs w:val="24"/>
        </w:rPr>
        <w:t xml:space="preserve">higher </w:t>
      </w:r>
      <w:r w:rsidR="00190923">
        <w:rPr>
          <w:rFonts w:ascii="Times New Roman" w:hAnsi="Times New Roman" w:cs="Times New Roman"/>
          <w:sz w:val="24"/>
          <w:szCs w:val="24"/>
        </w:rPr>
        <w:t xml:space="preserve">still </w:t>
      </w:r>
      <w:r w:rsidR="000507A9">
        <w:rPr>
          <w:rFonts w:ascii="Times New Roman" w:hAnsi="Times New Roman" w:cs="Times New Roman"/>
          <w:sz w:val="24"/>
          <w:szCs w:val="24"/>
        </w:rPr>
        <w:t>if</w:t>
      </w:r>
      <w:r>
        <w:rPr>
          <w:rFonts w:ascii="Times New Roman" w:hAnsi="Times New Roman" w:cs="Times New Roman"/>
          <w:sz w:val="24"/>
          <w:szCs w:val="24"/>
        </w:rPr>
        <w:t xml:space="preserve"> gover</w:t>
      </w:r>
      <w:r w:rsidR="00766F63">
        <w:rPr>
          <w:rFonts w:ascii="Times New Roman" w:hAnsi="Times New Roman" w:cs="Times New Roman"/>
          <w:sz w:val="24"/>
          <w:szCs w:val="24"/>
        </w:rPr>
        <w:t>n</w:t>
      </w:r>
      <w:r>
        <w:rPr>
          <w:rFonts w:ascii="Times New Roman" w:hAnsi="Times New Roman" w:cs="Times New Roman"/>
          <w:sz w:val="24"/>
          <w:szCs w:val="24"/>
        </w:rPr>
        <w:t xml:space="preserve">ment </w:t>
      </w:r>
      <w:r w:rsidR="00C96BD6">
        <w:rPr>
          <w:rFonts w:ascii="Times New Roman" w:hAnsi="Times New Roman" w:cs="Times New Roman"/>
          <w:sz w:val="24"/>
          <w:szCs w:val="24"/>
        </w:rPr>
        <w:t>guarantees</w:t>
      </w:r>
      <w:r w:rsidR="00190923">
        <w:rPr>
          <w:rFonts w:ascii="Times New Roman" w:hAnsi="Times New Roman" w:cs="Times New Roman"/>
          <w:sz w:val="24"/>
          <w:szCs w:val="24"/>
        </w:rPr>
        <w:t>, now standing at some R450bn,</w:t>
      </w:r>
      <w:r w:rsidR="00C96BD6">
        <w:rPr>
          <w:rFonts w:ascii="Times New Roman" w:hAnsi="Times New Roman" w:cs="Times New Roman"/>
          <w:sz w:val="24"/>
          <w:szCs w:val="24"/>
        </w:rPr>
        <w:t xml:space="preserve"> for the </w:t>
      </w:r>
      <w:r w:rsidR="00A36DE6">
        <w:rPr>
          <w:rFonts w:ascii="Times New Roman" w:hAnsi="Times New Roman" w:cs="Times New Roman"/>
          <w:sz w:val="24"/>
          <w:szCs w:val="24"/>
        </w:rPr>
        <w:t>ballooning</w:t>
      </w:r>
      <w:r>
        <w:rPr>
          <w:rFonts w:ascii="Times New Roman" w:hAnsi="Times New Roman" w:cs="Times New Roman"/>
          <w:sz w:val="24"/>
          <w:szCs w:val="24"/>
        </w:rPr>
        <w:t xml:space="preserve"> </w:t>
      </w:r>
      <w:r w:rsidR="00C96BD6">
        <w:rPr>
          <w:rFonts w:ascii="Times New Roman" w:hAnsi="Times New Roman" w:cs="Times New Roman"/>
          <w:sz w:val="24"/>
          <w:szCs w:val="24"/>
        </w:rPr>
        <w:t>debts of various</w:t>
      </w:r>
      <w:r>
        <w:rPr>
          <w:rFonts w:ascii="Times New Roman" w:hAnsi="Times New Roman" w:cs="Times New Roman"/>
          <w:sz w:val="24"/>
          <w:szCs w:val="24"/>
        </w:rPr>
        <w:t xml:space="preserve"> mismanaged parastatals</w:t>
      </w:r>
      <w:r w:rsidR="00C96BD6">
        <w:rPr>
          <w:rFonts w:ascii="Times New Roman" w:hAnsi="Times New Roman" w:cs="Times New Roman"/>
          <w:sz w:val="24"/>
          <w:szCs w:val="24"/>
        </w:rPr>
        <w:t xml:space="preserve"> are factored in</w:t>
      </w:r>
      <w:r>
        <w:rPr>
          <w:rFonts w:ascii="Times New Roman" w:hAnsi="Times New Roman" w:cs="Times New Roman"/>
          <w:sz w:val="24"/>
          <w:szCs w:val="24"/>
        </w:rPr>
        <w:t>.</w:t>
      </w:r>
      <w:r w:rsidR="00A36DE6">
        <w:rPr>
          <w:rFonts w:ascii="Times New Roman" w:hAnsi="Times New Roman" w:cs="Times New Roman"/>
          <w:sz w:val="24"/>
          <w:szCs w:val="24"/>
        </w:rPr>
        <w:t>)</w:t>
      </w:r>
      <w:r w:rsidR="00190923">
        <w:rPr>
          <w:rFonts w:ascii="Times New Roman" w:hAnsi="Times New Roman" w:cs="Times New Roman"/>
          <w:sz w:val="24"/>
          <w:szCs w:val="24"/>
        </w:rPr>
        <w:t xml:space="preserve"> </w:t>
      </w:r>
      <w:r>
        <w:rPr>
          <w:rFonts w:ascii="Times New Roman" w:hAnsi="Times New Roman" w:cs="Times New Roman"/>
          <w:sz w:val="24"/>
          <w:szCs w:val="24"/>
        </w:rPr>
        <w:t>Two ratings agencies</w:t>
      </w:r>
      <w:r w:rsidR="00C96BD6">
        <w:rPr>
          <w:rFonts w:ascii="Times New Roman" w:hAnsi="Times New Roman" w:cs="Times New Roman"/>
          <w:sz w:val="24"/>
          <w:szCs w:val="24"/>
        </w:rPr>
        <w:t xml:space="preserve">, </w:t>
      </w:r>
      <w:r>
        <w:rPr>
          <w:rFonts w:ascii="Times New Roman" w:hAnsi="Times New Roman" w:cs="Times New Roman"/>
          <w:sz w:val="24"/>
          <w:szCs w:val="24"/>
        </w:rPr>
        <w:t xml:space="preserve">Fitch </w:t>
      </w:r>
      <w:r w:rsidR="00766F63">
        <w:rPr>
          <w:rFonts w:ascii="Times New Roman" w:hAnsi="Times New Roman" w:cs="Times New Roman"/>
          <w:sz w:val="24"/>
          <w:szCs w:val="24"/>
        </w:rPr>
        <w:t xml:space="preserve">Ratings </w:t>
      </w:r>
      <w:r>
        <w:rPr>
          <w:rFonts w:ascii="Times New Roman" w:hAnsi="Times New Roman" w:cs="Times New Roman"/>
          <w:sz w:val="24"/>
          <w:szCs w:val="24"/>
        </w:rPr>
        <w:t>and S</w:t>
      </w:r>
      <w:r w:rsidR="00766F63">
        <w:rPr>
          <w:rFonts w:ascii="Times New Roman" w:hAnsi="Times New Roman" w:cs="Times New Roman"/>
          <w:sz w:val="24"/>
          <w:szCs w:val="24"/>
        </w:rPr>
        <w:t>&amp;P Global Ratings</w:t>
      </w:r>
      <w:r w:rsidR="00C96BD6">
        <w:rPr>
          <w:rFonts w:ascii="Times New Roman" w:hAnsi="Times New Roman" w:cs="Times New Roman"/>
          <w:sz w:val="24"/>
          <w:szCs w:val="24"/>
        </w:rPr>
        <w:t>,</w:t>
      </w:r>
      <w:r>
        <w:rPr>
          <w:rFonts w:ascii="Times New Roman" w:hAnsi="Times New Roman" w:cs="Times New Roman"/>
          <w:sz w:val="24"/>
          <w:szCs w:val="24"/>
        </w:rPr>
        <w:t xml:space="preserve"> have already downgraded </w:t>
      </w:r>
      <w:r w:rsidR="005F5F51">
        <w:rPr>
          <w:rFonts w:ascii="Times New Roman" w:hAnsi="Times New Roman" w:cs="Times New Roman"/>
          <w:sz w:val="24"/>
          <w:szCs w:val="24"/>
        </w:rPr>
        <w:t>the country</w:t>
      </w:r>
      <w:r>
        <w:rPr>
          <w:rFonts w:ascii="Times New Roman" w:hAnsi="Times New Roman" w:cs="Times New Roman"/>
          <w:sz w:val="24"/>
          <w:szCs w:val="24"/>
        </w:rPr>
        <w:t>’</w:t>
      </w:r>
      <w:r w:rsidR="005F5F51">
        <w:rPr>
          <w:rFonts w:ascii="Times New Roman" w:hAnsi="Times New Roman" w:cs="Times New Roman"/>
          <w:sz w:val="24"/>
          <w:szCs w:val="24"/>
        </w:rPr>
        <w:t xml:space="preserve">s sovereign debt to sub-investment or junk status. If Moody’s </w:t>
      </w:r>
      <w:r w:rsidR="00766F63">
        <w:rPr>
          <w:rFonts w:ascii="Times New Roman" w:hAnsi="Times New Roman" w:cs="Times New Roman"/>
          <w:sz w:val="24"/>
          <w:szCs w:val="24"/>
        </w:rPr>
        <w:t xml:space="preserve">Investors Service </w:t>
      </w:r>
      <w:r w:rsidR="008859F5">
        <w:rPr>
          <w:rFonts w:ascii="Times New Roman" w:hAnsi="Times New Roman" w:cs="Times New Roman"/>
          <w:sz w:val="24"/>
          <w:szCs w:val="24"/>
        </w:rPr>
        <w:t xml:space="preserve">were to </w:t>
      </w:r>
      <w:r w:rsidR="005F5F51">
        <w:rPr>
          <w:rFonts w:ascii="Times New Roman" w:hAnsi="Times New Roman" w:cs="Times New Roman"/>
          <w:sz w:val="24"/>
          <w:szCs w:val="24"/>
        </w:rPr>
        <w:t>follow suit, South Africa w</w:t>
      </w:r>
      <w:r w:rsidR="008859F5">
        <w:rPr>
          <w:rFonts w:ascii="Times New Roman" w:hAnsi="Times New Roman" w:cs="Times New Roman"/>
          <w:sz w:val="24"/>
          <w:szCs w:val="24"/>
        </w:rPr>
        <w:t>ould</w:t>
      </w:r>
      <w:r w:rsidR="005F5F51">
        <w:rPr>
          <w:rFonts w:ascii="Times New Roman" w:hAnsi="Times New Roman" w:cs="Times New Roman"/>
          <w:sz w:val="24"/>
          <w:szCs w:val="24"/>
        </w:rPr>
        <w:t xml:space="preserve"> be excluded from the Citi </w:t>
      </w:r>
      <w:r w:rsidR="00766F63">
        <w:rPr>
          <w:rFonts w:ascii="Times New Roman" w:hAnsi="Times New Roman" w:cs="Times New Roman"/>
          <w:sz w:val="24"/>
          <w:szCs w:val="24"/>
        </w:rPr>
        <w:t>World Government</w:t>
      </w:r>
      <w:r w:rsidR="005F5F51">
        <w:rPr>
          <w:rFonts w:ascii="Times New Roman" w:hAnsi="Times New Roman" w:cs="Times New Roman"/>
          <w:sz w:val="24"/>
          <w:szCs w:val="24"/>
        </w:rPr>
        <w:t xml:space="preserve"> Bond Index</w:t>
      </w:r>
      <w:r w:rsidR="00766F63">
        <w:rPr>
          <w:rFonts w:ascii="Times New Roman" w:hAnsi="Times New Roman" w:cs="Times New Roman"/>
          <w:sz w:val="24"/>
          <w:szCs w:val="24"/>
        </w:rPr>
        <w:t>,</w:t>
      </w:r>
      <w:r w:rsidR="005F5F51">
        <w:rPr>
          <w:rFonts w:ascii="Times New Roman" w:hAnsi="Times New Roman" w:cs="Times New Roman"/>
          <w:sz w:val="24"/>
          <w:szCs w:val="24"/>
        </w:rPr>
        <w:t xml:space="preserve"> triggering a major outflow from </w:t>
      </w:r>
      <w:r w:rsidR="00A36DE6">
        <w:rPr>
          <w:rFonts w:ascii="Times New Roman" w:hAnsi="Times New Roman" w:cs="Times New Roman"/>
          <w:sz w:val="24"/>
          <w:szCs w:val="24"/>
        </w:rPr>
        <w:t>the</w:t>
      </w:r>
      <w:r w:rsidR="005F5F51">
        <w:rPr>
          <w:rFonts w:ascii="Times New Roman" w:hAnsi="Times New Roman" w:cs="Times New Roman"/>
          <w:sz w:val="24"/>
          <w:szCs w:val="24"/>
        </w:rPr>
        <w:t xml:space="preserve"> bond market and further hobbling the economy.</w:t>
      </w:r>
      <w:r w:rsidR="0067192B">
        <w:rPr>
          <w:rStyle w:val="EndnoteReference"/>
          <w:rFonts w:ascii="Times New Roman" w:hAnsi="Times New Roman" w:cs="Times New Roman"/>
          <w:sz w:val="24"/>
          <w:szCs w:val="24"/>
        </w:rPr>
        <w:endnoteReference w:id="72"/>
      </w:r>
      <w:r w:rsidR="00B01B53" w:rsidRPr="00B01B53">
        <w:rPr>
          <w:rFonts w:ascii="Times New Roman" w:hAnsi="Times New Roman" w:cs="Times New Roman"/>
          <w:sz w:val="24"/>
          <w:szCs w:val="24"/>
        </w:rPr>
        <w:t xml:space="preserve"> </w:t>
      </w:r>
    </w:p>
    <w:p w:rsidR="0062351A" w:rsidRDefault="005F5F51" w:rsidP="009C5493">
      <w:pPr>
        <w:rPr>
          <w:rFonts w:ascii="Times New Roman" w:hAnsi="Times New Roman" w:cs="Times New Roman"/>
          <w:sz w:val="24"/>
          <w:szCs w:val="24"/>
        </w:rPr>
      </w:pPr>
      <w:r>
        <w:rPr>
          <w:rFonts w:ascii="Times New Roman" w:hAnsi="Times New Roman" w:cs="Times New Roman"/>
          <w:sz w:val="24"/>
          <w:szCs w:val="24"/>
        </w:rPr>
        <w:t xml:space="preserve">The optimism triggered by </w:t>
      </w:r>
      <w:r w:rsidR="00A36DE6">
        <w:rPr>
          <w:rFonts w:ascii="Times New Roman" w:hAnsi="Times New Roman" w:cs="Times New Roman"/>
          <w:sz w:val="24"/>
          <w:szCs w:val="24"/>
        </w:rPr>
        <w:t xml:space="preserve">the new </w:t>
      </w:r>
      <w:r>
        <w:rPr>
          <w:rFonts w:ascii="Times New Roman" w:hAnsi="Times New Roman" w:cs="Times New Roman"/>
          <w:sz w:val="24"/>
          <w:szCs w:val="24"/>
        </w:rPr>
        <w:t>Ramaphosa</w:t>
      </w:r>
      <w:r w:rsidR="00A36DE6">
        <w:rPr>
          <w:rFonts w:ascii="Times New Roman" w:hAnsi="Times New Roman" w:cs="Times New Roman"/>
          <w:sz w:val="24"/>
          <w:szCs w:val="24"/>
        </w:rPr>
        <w:t xml:space="preserve"> administration persuaded</w:t>
      </w:r>
      <w:r>
        <w:rPr>
          <w:rFonts w:ascii="Times New Roman" w:hAnsi="Times New Roman" w:cs="Times New Roman"/>
          <w:sz w:val="24"/>
          <w:szCs w:val="24"/>
        </w:rPr>
        <w:t xml:space="preserve"> Moody’s not to downgrade South Africa in </w:t>
      </w:r>
      <w:r w:rsidR="000507A9">
        <w:rPr>
          <w:rFonts w:ascii="Times New Roman" w:hAnsi="Times New Roman" w:cs="Times New Roman"/>
          <w:sz w:val="24"/>
          <w:szCs w:val="24"/>
        </w:rPr>
        <w:t>March</w:t>
      </w:r>
      <w:r>
        <w:rPr>
          <w:rFonts w:ascii="Times New Roman" w:hAnsi="Times New Roman" w:cs="Times New Roman"/>
          <w:sz w:val="24"/>
          <w:szCs w:val="24"/>
        </w:rPr>
        <w:t xml:space="preserve"> 2018, as it would probably </w:t>
      </w:r>
      <w:r w:rsidR="00C96BD6">
        <w:rPr>
          <w:rFonts w:ascii="Times New Roman" w:hAnsi="Times New Roman" w:cs="Times New Roman"/>
          <w:sz w:val="24"/>
          <w:szCs w:val="24"/>
        </w:rPr>
        <w:t xml:space="preserve">otherwise </w:t>
      </w:r>
      <w:r>
        <w:rPr>
          <w:rFonts w:ascii="Times New Roman" w:hAnsi="Times New Roman" w:cs="Times New Roman"/>
          <w:sz w:val="24"/>
          <w:szCs w:val="24"/>
        </w:rPr>
        <w:t>have done. However, Moody’s has warned that downgrades might yet follow if th</w:t>
      </w:r>
      <w:r w:rsidRPr="008859F5">
        <w:rPr>
          <w:rFonts w:ascii="Times New Roman" w:hAnsi="Times New Roman" w:cs="Times New Roman"/>
          <w:sz w:val="24"/>
          <w:szCs w:val="24"/>
        </w:rPr>
        <w:t>e</w:t>
      </w:r>
      <w:r>
        <w:rPr>
          <w:rFonts w:ascii="Times New Roman" w:hAnsi="Times New Roman" w:cs="Times New Roman"/>
          <w:sz w:val="24"/>
          <w:szCs w:val="24"/>
        </w:rPr>
        <w:t xml:space="preserve"> country fails to stimulate the economy </w:t>
      </w:r>
      <w:r w:rsidR="00A36DE6">
        <w:rPr>
          <w:rFonts w:ascii="Times New Roman" w:hAnsi="Times New Roman" w:cs="Times New Roman"/>
          <w:sz w:val="24"/>
          <w:szCs w:val="24"/>
        </w:rPr>
        <w:t>through</w:t>
      </w:r>
      <w:r>
        <w:rPr>
          <w:rFonts w:ascii="Times New Roman" w:hAnsi="Times New Roman" w:cs="Times New Roman"/>
          <w:sz w:val="24"/>
          <w:szCs w:val="24"/>
        </w:rPr>
        <w:t xml:space="preserve"> structural reforms and by inspiring investor confidence. </w:t>
      </w:r>
      <w:r w:rsidR="00A36DE6">
        <w:rPr>
          <w:rFonts w:ascii="Times New Roman" w:hAnsi="Times New Roman" w:cs="Times New Roman"/>
          <w:sz w:val="24"/>
          <w:szCs w:val="24"/>
        </w:rPr>
        <w:t xml:space="preserve">At this critical juncture, EWC </w:t>
      </w:r>
      <w:r w:rsidR="00C96BD6">
        <w:rPr>
          <w:rFonts w:ascii="Times New Roman" w:hAnsi="Times New Roman" w:cs="Times New Roman"/>
          <w:sz w:val="24"/>
          <w:szCs w:val="24"/>
        </w:rPr>
        <w:t xml:space="preserve">thus </w:t>
      </w:r>
      <w:r w:rsidR="00A36DE6">
        <w:rPr>
          <w:rFonts w:ascii="Times New Roman" w:hAnsi="Times New Roman" w:cs="Times New Roman"/>
          <w:sz w:val="24"/>
          <w:szCs w:val="24"/>
        </w:rPr>
        <w:t>poses a particularly serious risk</w:t>
      </w:r>
      <w:r>
        <w:rPr>
          <w:rFonts w:ascii="Times New Roman" w:hAnsi="Times New Roman" w:cs="Times New Roman"/>
          <w:sz w:val="24"/>
          <w:szCs w:val="24"/>
        </w:rPr>
        <w:t xml:space="preserve"> </w:t>
      </w:r>
      <w:r w:rsidR="00A36DE6">
        <w:rPr>
          <w:rFonts w:ascii="Times New Roman" w:hAnsi="Times New Roman" w:cs="Times New Roman"/>
          <w:sz w:val="24"/>
          <w:szCs w:val="24"/>
        </w:rPr>
        <w:t>to an already fragile economy.</w:t>
      </w:r>
      <w:r w:rsidR="0067192B">
        <w:rPr>
          <w:rStyle w:val="EndnoteReference"/>
          <w:rFonts w:ascii="Times New Roman" w:hAnsi="Times New Roman" w:cs="Times New Roman"/>
          <w:sz w:val="24"/>
          <w:szCs w:val="24"/>
        </w:rPr>
        <w:endnoteReference w:id="73"/>
      </w:r>
      <w:r w:rsidR="00766F63">
        <w:rPr>
          <w:rFonts w:ascii="Times New Roman" w:hAnsi="Times New Roman" w:cs="Times New Roman"/>
          <w:sz w:val="24"/>
          <w:szCs w:val="24"/>
        </w:rPr>
        <w:t xml:space="preserve"> </w:t>
      </w:r>
    </w:p>
    <w:p w:rsidR="000D6AF4" w:rsidRDefault="000D6AF4" w:rsidP="009C5493">
      <w:pPr>
        <w:rPr>
          <w:rFonts w:ascii="Times New Roman" w:hAnsi="Times New Roman" w:cs="Times New Roman"/>
          <w:sz w:val="24"/>
          <w:szCs w:val="24"/>
        </w:rPr>
      </w:pPr>
      <w:r>
        <w:rPr>
          <w:rFonts w:ascii="Times New Roman" w:hAnsi="Times New Roman" w:cs="Times New Roman"/>
          <w:sz w:val="24"/>
          <w:szCs w:val="24"/>
        </w:rPr>
        <w:t xml:space="preserve">The ANC is </w:t>
      </w:r>
      <w:r w:rsidR="00C96BD6">
        <w:rPr>
          <w:rFonts w:ascii="Times New Roman" w:hAnsi="Times New Roman" w:cs="Times New Roman"/>
          <w:sz w:val="24"/>
          <w:szCs w:val="24"/>
        </w:rPr>
        <w:t xml:space="preserve">trying to </w:t>
      </w:r>
      <w:r w:rsidR="00C416C3">
        <w:rPr>
          <w:rFonts w:ascii="Times New Roman" w:hAnsi="Times New Roman" w:cs="Times New Roman"/>
          <w:sz w:val="24"/>
          <w:szCs w:val="24"/>
        </w:rPr>
        <w:t xml:space="preserve">create the impression </w:t>
      </w:r>
      <w:r w:rsidR="00C96BD6">
        <w:rPr>
          <w:rFonts w:ascii="Times New Roman" w:hAnsi="Times New Roman" w:cs="Times New Roman"/>
          <w:sz w:val="24"/>
          <w:szCs w:val="24"/>
        </w:rPr>
        <w:t>that the economic fall-out will be limited because</w:t>
      </w:r>
      <w:r>
        <w:rPr>
          <w:rFonts w:ascii="Times New Roman" w:hAnsi="Times New Roman" w:cs="Times New Roman"/>
          <w:sz w:val="24"/>
          <w:szCs w:val="24"/>
        </w:rPr>
        <w:t xml:space="preserve"> </w:t>
      </w:r>
      <w:r w:rsidR="00A7259F">
        <w:rPr>
          <w:rFonts w:ascii="Times New Roman" w:hAnsi="Times New Roman" w:cs="Times New Roman"/>
          <w:sz w:val="24"/>
          <w:szCs w:val="24"/>
        </w:rPr>
        <w:t>EWC</w:t>
      </w:r>
      <w:r>
        <w:rPr>
          <w:rFonts w:ascii="Times New Roman" w:hAnsi="Times New Roman" w:cs="Times New Roman"/>
          <w:sz w:val="24"/>
          <w:szCs w:val="24"/>
        </w:rPr>
        <w:t xml:space="preserve"> </w:t>
      </w:r>
      <w:r w:rsidR="00C96BD6">
        <w:rPr>
          <w:rFonts w:ascii="Times New Roman" w:hAnsi="Times New Roman" w:cs="Times New Roman"/>
          <w:sz w:val="24"/>
          <w:szCs w:val="24"/>
        </w:rPr>
        <w:t xml:space="preserve">will be used only </w:t>
      </w:r>
      <w:r w:rsidR="00A7259F">
        <w:rPr>
          <w:rFonts w:ascii="Times New Roman" w:hAnsi="Times New Roman" w:cs="Times New Roman"/>
          <w:sz w:val="24"/>
          <w:szCs w:val="24"/>
        </w:rPr>
        <w:t>relatively rarely</w:t>
      </w:r>
      <w:r>
        <w:rPr>
          <w:rFonts w:ascii="Times New Roman" w:hAnsi="Times New Roman" w:cs="Times New Roman"/>
          <w:sz w:val="24"/>
          <w:szCs w:val="24"/>
        </w:rPr>
        <w:t xml:space="preserve">. </w:t>
      </w:r>
      <w:r w:rsidR="00190923">
        <w:rPr>
          <w:rFonts w:ascii="Times New Roman" w:hAnsi="Times New Roman" w:cs="Times New Roman"/>
          <w:sz w:val="24"/>
          <w:szCs w:val="24"/>
        </w:rPr>
        <w:t xml:space="preserve">However, an EWC amendment to the Constitution </w:t>
      </w:r>
      <w:r w:rsidR="00A3732B">
        <w:rPr>
          <w:rFonts w:ascii="Times New Roman" w:hAnsi="Times New Roman" w:cs="Times New Roman"/>
          <w:sz w:val="24"/>
          <w:szCs w:val="24"/>
        </w:rPr>
        <w:t xml:space="preserve">could in fact encourage the </w:t>
      </w:r>
      <w:r w:rsidR="00A7259F">
        <w:rPr>
          <w:rFonts w:ascii="Times New Roman" w:hAnsi="Times New Roman" w:cs="Times New Roman"/>
          <w:sz w:val="24"/>
          <w:szCs w:val="24"/>
        </w:rPr>
        <w:t xml:space="preserve">government </w:t>
      </w:r>
      <w:r w:rsidR="00A3732B">
        <w:rPr>
          <w:rFonts w:ascii="Times New Roman" w:hAnsi="Times New Roman" w:cs="Times New Roman"/>
          <w:sz w:val="24"/>
          <w:szCs w:val="24"/>
        </w:rPr>
        <w:t xml:space="preserve">to take </w:t>
      </w:r>
      <w:r w:rsidR="00A7259F">
        <w:rPr>
          <w:rFonts w:ascii="Times New Roman" w:hAnsi="Times New Roman" w:cs="Times New Roman"/>
          <w:sz w:val="24"/>
          <w:szCs w:val="24"/>
        </w:rPr>
        <w:t>land as ‘custodian’</w:t>
      </w:r>
      <w:r w:rsidR="00A3732B">
        <w:rPr>
          <w:rFonts w:ascii="Times New Roman" w:hAnsi="Times New Roman" w:cs="Times New Roman"/>
          <w:sz w:val="24"/>
          <w:szCs w:val="24"/>
        </w:rPr>
        <w:t xml:space="preserve"> and to embark on a host of </w:t>
      </w:r>
      <w:r w:rsidR="00A7259F">
        <w:rPr>
          <w:rFonts w:ascii="Times New Roman" w:hAnsi="Times New Roman" w:cs="Times New Roman"/>
          <w:sz w:val="24"/>
          <w:szCs w:val="24"/>
        </w:rPr>
        <w:t>‘regulatory’</w:t>
      </w:r>
      <w:r w:rsidR="00A3732B">
        <w:rPr>
          <w:rFonts w:ascii="Times New Roman" w:hAnsi="Times New Roman" w:cs="Times New Roman"/>
          <w:sz w:val="24"/>
          <w:szCs w:val="24"/>
        </w:rPr>
        <w:t xml:space="preserve"> expropriations, as described</w:t>
      </w:r>
      <w:r w:rsidR="00A7259F">
        <w:rPr>
          <w:rFonts w:ascii="Times New Roman" w:hAnsi="Times New Roman" w:cs="Times New Roman"/>
          <w:sz w:val="24"/>
          <w:szCs w:val="24"/>
        </w:rPr>
        <w:t xml:space="preserve"> below.</w:t>
      </w:r>
    </w:p>
    <w:p w:rsidR="00A7259F" w:rsidRDefault="009D1A84" w:rsidP="009C5493">
      <w:pPr>
        <w:rPr>
          <w:rFonts w:ascii="Times New Roman" w:hAnsi="Times New Roman" w:cs="Times New Roman"/>
          <w:b/>
          <w:sz w:val="24"/>
          <w:szCs w:val="24"/>
        </w:rPr>
      </w:pPr>
      <w:r>
        <w:rPr>
          <w:rFonts w:ascii="Times New Roman" w:hAnsi="Times New Roman" w:cs="Times New Roman"/>
          <w:b/>
          <w:sz w:val="24"/>
          <w:szCs w:val="24"/>
        </w:rPr>
        <w:t>8</w:t>
      </w:r>
      <w:r w:rsidR="00C96BD6" w:rsidRPr="00C96BD6">
        <w:rPr>
          <w:rFonts w:ascii="Times New Roman" w:hAnsi="Times New Roman" w:cs="Times New Roman"/>
          <w:b/>
          <w:sz w:val="24"/>
          <w:szCs w:val="24"/>
        </w:rPr>
        <w:tab/>
        <w:t>The ‘custodianship’ issue</w:t>
      </w:r>
    </w:p>
    <w:p w:rsidR="00F67C78" w:rsidRDefault="006709F9" w:rsidP="009C5493">
      <w:pPr>
        <w:rPr>
          <w:rFonts w:ascii="Times New Roman" w:hAnsi="Times New Roman" w:cs="Times New Roman"/>
          <w:sz w:val="24"/>
          <w:szCs w:val="24"/>
        </w:rPr>
      </w:pPr>
      <w:r>
        <w:rPr>
          <w:rFonts w:ascii="Times New Roman" w:hAnsi="Times New Roman" w:cs="Times New Roman"/>
          <w:sz w:val="24"/>
          <w:szCs w:val="24"/>
        </w:rPr>
        <w:t>South Africa’s valuable mineral resources – two-thirds of which used to be private</w:t>
      </w:r>
      <w:r w:rsidR="008859F5">
        <w:rPr>
          <w:rFonts w:ascii="Times New Roman" w:hAnsi="Times New Roman" w:cs="Times New Roman"/>
          <w:sz w:val="24"/>
          <w:szCs w:val="24"/>
        </w:rPr>
        <w:t>ly</w:t>
      </w:r>
      <w:r>
        <w:rPr>
          <w:rFonts w:ascii="Times New Roman" w:hAnsi="Times New Roman" w:cs="Times New Roman"/>
          <w:sz w:val="24"/>
          <w:szCs w:val="24"/>
        </w:rPr>
        <w:t xml:space="preserve"> owned – have al</w:t>
      </w:r>
      <w:r w:rsidR="00C416C3">
        <w:rPr>
          <w:rFonts w:ascii="Times New Roman" w:hAnsi="Times New Roman" w:cs="Times New Roman"/>
          <w:sz w:val="24"/>
          <w:szCs w:val="24"/>
        </w:rPr>
        <w:t>ready</w:t>
      </w:r>
      <w:r>
        <w:rPr>
          <w:rFonts w:ascii="Times New Roman" w:hAnsi="Times New Roman" w:cs="Times New Roman"/>
          <w:sz w:val="24"/>
          <w:szCs w:val="24"/>
        </w:rPr>
        <w:t xml:space="preserve"> been vested in the ‘custodianship’ of the state under the Mineral and Petroleum Resources Development Act (MPRDA) of 2002. In similar vein, the National Water Act of 1998 ma</w:t>
      </w:r>
      <w:r w:rsidR="00C416C3">
        <w:rPr>
          <w:rFonts w:ascii="Times New Roman" w:hAnsi="Times New Roman" w:cs="Times New Roman"/>
          <w:sz w:val="24"/>
          <w:szCs w:val="24"/>
        </w:rPr>
        <w:t>kes</w:t>
      </w:r>
      <w:r>
        <w:rPr>
          <w:rFonts w:ascii="Times New Roman" w:hAnsi="Times New Roman" w:cs="Times New Roman"/>
          <w:sz w:val="24"/>
          <w:szCs w:val="24"/>
        </w:rPr>
        <w:t xml:space="preserve"> </w:t>
      </w:r>
      <w:r w:rsidRPr="009D0813">
        <w:rPr>
          <w:rFonts w:ascii="Times New Roman" w:hAnsi="Times New Roman" w:cs="Times New Roman"/>
          <w:sz w:val="24"/>
          <w:szCs w:val="24"/>
        </w:rPr>
        <w:t xml:space="preserve">the government the </w:t>
      </w:r>
      <w:r>
        <w:rPr>
          <w:rFonts w:ascii="Times New Roman" w:hAnsi="Times New Roman" w:cs="Times New Roman"/>
          <w:sz w:val="24"/>
          <w:szCs w:val="24"/>
        </w:rPr>
        <w:t>‘</w:t>
      </w:r>
      <w:r w:rsidRPr="009D0813">
        <w:rPr>
          <w:rFonts w:ascii="Times New Roman" w:hAnsi="Times New Roman" w:cs="Times New Roman"/>
          <w:sz w:val="24"/>
          <w:szCs w:val="24"/>
        </w:rPr>
        <w:t>public trustee</w:t>
      </w:r>
      <w:r>
        <w:rPr>
          <w:rFonts w:ascii="Times New Roman" w:hAnsi="Times New Roman" w:cs="Times New Roman"/>
          <w:sz w:val="24"/>
          <w:szCs w:val="24"/>
        </w:rPr>
        <w:t>’</w:t>
      </w:r>
      <w:r w:rsidRPr="009D0813">
        <w:rPr>
          <w:rFonts w:ascii="Times New Roman" w:hAnsi="Times New Roman" w:cs="Times New Roman"/>
          <w:sz w:val="24"/>
          <w:szCs w:val="24"/>
        </w:rPr>
        <w:t xml:space="preserve"> of the nation’s water resources</w:t>
      </w:r>
      <w:r w:rsidR="00A3732B">
        <w:rPr>
          <w:rFonts w:ascii="Times New Roman" w:hAnsi="Times New Roman" w:cs="Times New Roman"/>
          <w:sz w:val="24"/>
          <w:szCs w:val="24"/>
        </w:rPr>
        <w:t>, so effectively extinguishing the private ownership of water the common law had long allowed</w:t>
      </w:r>
      <w:r>
        <w:rPr>
          <w:rFonts w:ascii="Times New Roman" w:hAnsi="Times New Roman" w:cs="Times New Roman"/>
          <w:sz w:val="24"/>
          <w:szCs w:val="24"/>
        </w:rPr>
        <w:t xml:space="preserve">. </w:t>
      </w:r>
    </w:p>
    <w:p w:rsidR="006709F9" w:rsidRDefault="00A3732B" w:rsidP="009C5493">
      <w:pPr>
        <w:rPr>
          <w:rFonts w:ascii="Times New Roman" w:hAnsi="Times New Roman" w:cs="Times New Roman"/>
          <w:sz w:val="24"/>
          <w:szCs w:val="24"/>
        </w:rPr>
      </w:pPr>
      <w:r>
        <w:rPr>
          <w:rFonts w:ascii="Times New Roman" w:hAnsi="Times New Roman" w:cs="Times New Roman"/>
          <w:sz w:val="24"/>
          <w:szCs w:val="24"/>
        </w:rPr>
        <w:t xml:space="preserve">The government has already sought to extend the custodianship concept to land.  </w:t>
      </w:r>
      <w:r w:rsidR="006709F9">
        <w:rPr>
          <w:rFonts w:ascii="Times New Roman" w:hAnsi="Times New Roman" w:cs="Times New Roman"/>
          <w:sz w:val="24"/>
          <w:szCs w:val="24"/>
        </w:rPr>
        <w:t>In 2014</w:t>
      </w:r>
      <w:r>
        <w:rPr>
          <w:rFonts w:ascii="Times New Roman" w:hAnsi="Times New Roman" w:cs="Times New Roman"/>
          <w:sz w:val="24"/>
          <w:szCs w:val="24"/>
        </w:rPr>
        <w:t xml:space="preserve"> it</w:t>
      </w:r>
      <w:r w:rsidR="006709F9">
        <w:rPr>
          <w:rFonts w:ascii="Times New Roman" w:hAnsi="Times New Roman" w:cs="Times New Roman"/>
          <w:sz w:val="24"/>
          <w:szCs w:val="24"/>
        </w:rPr>
        <w:t xml:space="preserve"> </w:t>
      </w:r>
      <w:r w:rsidR="008859F5">
        <w:rPr>
          <w:rFonts w:ascii="Times New Roman" w:hAnsi="Times New Roman" w:cs="Times New Roman"/>
          <w:sz w:val="24"/>
          <w:szCs w:val="24"/>
        </w:rPr>
        <w:t>published</w:t>
      </w:r>
      <w:r w:rsidR="006709F9">
        <w:rPr>
          <w:rFonts w:ascii="Times New Roman" w:hAnsi="Times New Roman" w:cs="Times New Roman"/>
          <w:sz w:val="24"/>
          <w:szCs w:val="24"/>
        </w:rPr>
        <w:t xml:space="preserve"> a bill – the Preservation and Development of Agricultural Land Framework Bill (</w:t>
      </w:r>
      <w:r w:rsidR="00C416C3">
        <w:rPr>
          <w:rFonts w:ascii="Times New Roman" w:hAnsi="Times New Roman" w:cs="Times New Roman"/>
          <w:sz w:val="24"/>
          <w:szCs w:val="24"/>
        </w:rPr>
        <w:t xml:space="preserve">the </w:t>
      </w:r>
      <w:r w:rsidR="006709F9">
        <w:rPr>
          <w:rFonts w:ascii="Times New Roman" w:hAnsi="Times New Roman" w:cs="Times New Roman"/>
          <w:sz w:val="24"/>
          <w:szCs w:val="24"/>
        </w:rPr>
        <w:t xml:space="preserve">Agri Land Bill) – under which all agricultural land was to </w:t>
      </w:r>
      <w:r w:rsidR="00C416C3">
        <w:rPr>
          <w:rFonts w:ascii="Times New Roman" w:hAnsi="Times New Roman" w:cs="Times New Roman"/>
          <w:sz w:val="24"/>
          <w:szCs w:val="24"/>
        </w:rPr>
        <w:t xml:space="preserve">be </w:t>
      </w:r>
      <w:r w:rsidR="006709F9">
        <w:rPr>
          <w:rFonts w:ascii="Times New Roman" w:hAnsi="Times New Roman" w:cs="Times New Roman"/>
          <w:sz w:val="24"/>
          <w:szCs w:val="24"/>
        </w:rPr>
        <w:t xml:space="preserve">vested in the ‘custodianship’ of the Department of Agriculture, Forestry, and Fisheries. </w:t>
      </w:r>
      <w:r w:rsidR="00F67C78">
        <w:rPr>
          <w:rFonts w:ascii="Times New Roman" w:hAnsi="Times New Roman" w:cs="Times New Roman"/>
          <w:sz w:val="24"/>
          <w:szCs w:val="24"/>
        </w:rPr>
        <w:t xml:space="preserve">On this basis, </w:t>
      </w:r>
      <w:r>
        <w:rPr>
          <w:rFonts w:ascii="Times New Roman" w:hAnsi="Times New Roman" w:cs="Times New Roman"/>
          <w:sz w:val="24"/>
          <w:szCs w:val="24"/>
        </w:rPr>
        <w:t xml:space="preserve">the </w:t>
      </w:r>
      <w:r w:rsidR="00F67C78">
        <w:rPr>
          <w:rFonts w:ascii="Times New Roman" w:hAnsi="Times New Roman" w:cs="Times New Roman"/>
          <w:sz w:val="24"/>
          <w:szCs w:val="24"/>
        </w:rPr>
        <w:lastRenderedPageBreak/>
        <w:t xml:space="preserve">private ownership </w:t>
      </w:r>
      <w:r w:rsidR="00C416C3">
        <w:rPr>
          <w:rFonts w:ascii="Times New Roman" w:hAnsi="Times New Roman" w:cs="Times New Roman"/>
          <w:sz w:val="24"/>
          <w:szCs w:val="24"/>
        </w:rPr>
        <w:t xml:space="preserve">of farms </w:t>
      </w:r>
      <w:r w:rsidR="00F67C78">
        <w:rPr>
          <w:rFonts w:ascii="Times New Roman" w:hAnsi="Times New Roman" w:cs="Times New Roman"/>
          <w:sz w:val="24"/>
          <w:szCs w:val="24"/>
        </w:rPr>
        <w:t>would effectively be extinguished</w:t>
      </w:r>
      <w:r>
        <w:rPr>
          <w:rFonts w:ascii="Times New Roman" w:hAnsi="Times New Roman" w:cs="Times New Roman"/>
          <w:sz w:val="24"/>
          <w:szCs w:val="24"/>
        </w:rPr>
        <w:t xml:space="preserve">, </w:t>
      </w:r>
      <w:r w:rsidR="00F67C78">
        <w:rPr>
          <w:rFonts w:ascii="Times New Roman" w:hAnsi="Times New Roman" w:cs="Times New Roman"/>
          <w:sz w:val="24"/>
          <w:szCs w:val="24"/>
        </w:rPr>
        <w:t>as ha</w:t>
      </w:r>
      <w:r w:rsidR="00C416C3">
        <w:rPr>
          <w:rFonts w:ascii="Times New Roman" w:hAnsi="Times New Roman" w:cs="Times New Roman"/>
          <w:sz w:val="24"/>
          <w:szCs w:val="24"/>
        </w:rPr>
        <w:t>s</w:t>
      </w:r>
      <w:r>
        <w:rPr>
          <w:rFonts w:ascii="Times New Roman" w:hAnsi="Times New Roman" w:cs="Times New Roman"/>
          <w:sz w:val="24"/>
          <w:szCs w:val="24"/>
        </w:rPr>
        <w:t xml:space="preserve"> already</w:t>
      </w:r>
      <w:r w:rsidR="00F67C78">
        <w:rPr>
          <w:rFonts w:ascii="Times New Roman" w:hAnsi="Times New Roman" w:cs="Times New Roman"/>
          <w:sz w:val="24"/>
          <w:szCs w:val="24"/>
        </w:rPr>
        <w:t xml:space="preserve"> </w:t>
      </w:r>
      <w:r>
        <w:rPr>
          <w:rFonts w:ascii="Times New Roman" w:hAnsi="Times New Roman" w:cs="Times New Roman"/>
          <w:sz w:val="24"/>
          <w:szCs w:val="24"/>
        </w:rPr>
        <w:t xml:space="preserve">happened </w:t>
      </w:r>
      <w:r w:rsidR="00F67C78">
        <w:rPr>
          <w:rFonts w:ascii="Times New Roman" w:hAnsi="Times New Roman" w:cs="Times New Roman"/>
          <w:sz w:val="24"/>
          <w:szCs w:val="24"/>
        </w:rPr>
        <w:t xml:space="preserve">with mineral resources and water. Farmers would </w:t>
      </w:r>
      <w:r w:rsidR="00C416C3">
        <w:rPr>
          <w:rFonts w:ascii="Times New Roman" w:hAnsi="Times New Roman" w:cs="Times New Roman"/>
          <w:sz w:val="24"/>
          <w:szCs w:val="24"/>
        </w:rPr>
        <w:t>be accorded</w:t>
      </w:r>
      <w:r w:rsidR="00F67C78">
        <w:rPr>
          <w:rFonts w:ascii="Times New Roman" w:hAnsi="Times New Roman" w:cs="Times New Roman"/>
          <w:sz w:val="24"/>
          <w:szCs w:val="24"/>
        </w:rPr>
        <w:t xml:space="preserve"> ‘a right to farm’, but </w:t>
      </w:r>
      <w:r>
        <w:rPr>
          <w:rFonts w:ascii="Times New Roman" w:hAnsi="Times New Roman" w:cs="Times New Roman"/>
          <w:sz w:val="24"/>
          <w:szCs w:val="24"/>
        </w:rPr>
        <w:t>would have to do so</w:t>
      </w:r>
      <w:r w:rsidR="0075697C">
        <w:rPr>
          <w:rFonts w:ascii="Times New Roman" w:hAnsi="Times New Roman" w:cs="Times New Roman"/>
          <w:sz w:val="24"/>
          <w:szCs w:val="24"/>
        </w:rPr>
        <w:t xml:space="preserve"> </w:t>
      </w:r>
      <w:r w:rsidR="00980738">
        <w:rPr>
          <w:rFonts w:ascii="Times New Roman" w:hAnsi="Times New Roman" w:cs="Times New Roman"/>
          <w:sz w:val="24"/>
          <w:szCs w:val="24"/>
        </w:rPr>
        <w:t xml:space="preserve">the </w:t>
      </w:r>
      <w:r w:rsidR="00F67C78">
        <w:rPr>
          <w:rFonts w:ascii="Times New Roman" w:hAnsi="Times New Roman" w:cs="Times New Roman"/>
          <w:sz w:val="24"/>
          <w:szCs w:val="24"/>
        </w:rPr>
        <w:t xml:space="preserve">terms </w:t>
      </w:r>
      <w:r w:rsidR="00980738">
        <w:rPr>
          <w:rFonts w:ascii="Times New Roman" w:hAnsi="Times New Roman" w:cs="Times New Roman"/>
          <w:sz w:val="24"/>
          <w:szCs w:val="24"/>
        </w:rPr>
        <w:t xml:space="preserve">set </w:t>
      </w:r>
      <w:r>
        <w:rPr>
          <w:rFonts w:ascii="Times New Roman" w:hAnsi="Times New Roman" w:cs="Times New Roman"/>
          <w:sz w:val="24"/>
          <w:szCs w:val="24"/>
        </w:rPr>
        <w:t xml:space="preserve">by </w:t>
      </w:r>
      <w:r w:rsidR="00F67C78">
        <w:rPr>
          <w:rFonts w:ascii="Times New Roman" w:hAnsi="Times New Roman" w:cs="Times New Roman"/>
          <w:sz w:val="24"/>
          <w:szCs w:val="24"/>
        </w:rPr>
        <w:t>the minister. Farmers, like miners,</w:t>
      </w:r>
      <w:r w:rsidR="006709F9">
        <w:rPr>
          <w:rFonts w:ascii="Times New Roman" w:hAnsi="Times New Roman" w:cs="Times New Roman"/>
          <w:sz w:val="24"/>
          <w:szCs w:val="24"/>
        </w:rPr>
        <w:t xml:space="preserve"> </w:t>
      </w:r>
      <w:r w:rsidR="00F67C78">
        <w:rPr>
          <w:rFonts w:ascii="Times New Roman" w:hAnsi="Times New Roman" w:cs="Times New Roman"/>
          <w:sz w:val="24"/>
          <w:szCs w:val="24"/>
        </w:rPr>
        <w:t>w</w:t>
      </w:r>
      <w:r w:rsidR="00980738">
        <w:rPr>
          <w:rFonts w:ascii="Times New Roman" w:hAnsi="Times New Roman" w:cs="Times New Roman"/>
          <w:sz w:val="24"/>
          <w:szCs w:val="24"/>
        </w:rPr>
        <w:t xml:space="preserve">ould </w:t>
      </w:r>
      <w:r>
        <w:rPr>
          <w:rFonts w:ascii="Times New Roman" w:hAnsi="Times New Roman" w:cs="Times New Roman"/>
          <w:sz w:val="24"/>
          <w:szCs w:val="24"/>
        </w:rPr>
        <w:t xml:space="preserve">soon </w:t>
      </w:r>
      <w:r w:rsidR="00F67C78">
        <w:rPr>
          <w:rFonts w:ascii="Times New Roman" w:hAnsi="Times New Roman" w:cs="Times New Roman"/>
          <w:sz w:val="24"/>
          <w:szCs w:val="24"/>
        </w:rPr>
        <w:t xml:space="preserve">find themselves labouring under increasingly intrusive and costly </w:t>
      </w:r>
      <w:r w:rsidR="0075697C">
        <w:rPr>
          <w:rFonts w:ascii="Times New Roman" w:hAnsi="Times New Roman" w:cs="Times New Roman"/>
          <w:sz w:val="24"/>
          <w:szCs w:val="24"/>
        </w:rPr>
        <w:t>BEE</w:t>
      </w:r>
      <w:r w:rsidR="00980738">
        <w:rPr>
          <w:rFonts w:ascii="Times New Roman" w:hAnsi="Times New Roman" w:cs="Times New Roman"/>
          <w:sz w:val="24"/>
          <w:szCs w:val="24"/>
        </w:rPr>
        <w:t xml:space="preserve"> requirements</w:t>
      </w:r>
      <w:r w:rsidR="00F67C78">
        <w:rPr>
          <w:rFonts w:ascii="Times New Roman" w:hAnsi="Times New Roman" w:cs="Times New Roman"/>
          <w:sz w:val="24"/>
          <w:szCs w:val="24"/>
        </w:rPr>
        <w:t>, which</w:t>
      </w:r>
      <w:r>
        <w:rPr>
          <w:rFonts w:ascii="Times New Roman" w:hAnsi="Times New Roman" w:cs="Times New Roman"/>
          <w:sz w:val="24"/>
          <w:szCs w:val="24"/>
        </w:rPr>
        <w:t xml:space="preserve"> in time</w:t>
      </w:r>
      <w:r w:rsidR="00F67C78">
        <w:rPr>
          <w:rFonts w:ascii="Times New Roman" w:hAnsi="Times New Roman" w:cs="Times New Roman"/>
          <w:sz w:val="24"/>
          <w:szCs w:val="24"/>
        </w:rPr>
        <w:t xml:space="preserve"> </w:t>
      </w:r>
      <w:r w:rsidR="00980738">
        <w:rPr>
          <w:rFonts w:ascii="Times New Roman" w:hAnsi="Times New Roman" w:cs="Times New Roman"/>
          <w:sz w:val="24"/>
          <w:szCs w:val="24"/>
        </w:rPr>
        <w:t xml:space="preserve">might </w:t>
      </w:r>
      <w:r w:rsidR="0075697C">
        <w:rPr>
          <w:rFonts w:ascii="Times New Roman" w:hAnsi="Times New Roman" w:cs="Times New Roman"/>
          <w:sz w:val="24"/>
          <w:szCs w:val="24"/>
        </w:rPr>
        <w:t xml:space="preserve">make farming as </w:t>
      </w:r>
      <w:r w:rsidR="00F67C78">
        <w:rPr>
          <w:rFonts w:ascii="Times New Roman" w:hAnsi="Times New Roman" w:cs="Times New Roman"/>
          <w:sz w:val="24"/>
          <w:szCs w:val="24"/>
        </w:rPr>
        <w:t>‘uninvestable’</w:t>
      </w:r>
      <w:r w:rsidR="0075697C">
        <w:rPr>
          <w:rFonts w:ascii="Times New Roman" w:hAnsi="Times New Roman" w:cs="Times New Roman"/>
          <w:sz w:val="24"/>
          <w:szCs w:val="24"/>
        </w:rPr>
        <w:t xml:space="preserve"> as mining has become</w:t>
      </w:r>
      <w:r w:rsidR="00F67C78">
        <w:rPr>
          <w:rFonts w:ascii="Times New Roman" w:hAnsi="Times New Roman" w:cs="Times New Roman"/>
          <w:sz w:val="24"/>
          <w:szCs w:val="24"/>
        </w:rPr>
        <w:t>.</w:t>
      </w:r>
    </w:p>
    <w:p w:rsidR="00882BAF" w:rsidRDefault="00F67C78" w:rsidP="009C5493">
      <w:pPr>
        <w:rPr>
          <w:rFonts w:ascii="Times New Roman" w:hAnsi="Times New Roman" w:cs="Times New Roman"/>
          <w:sz w:val="24"/>
          <w:szCs w:val="24"/>
        </w:rPr>
      </w:pPr>
      <w:r>
        <w:rPr>
          <w:rFonts w:ascii="Times New Roman" w:hAnsi="Times New Roman" w:cs="Times New Roman"/>
          <w:sz w:val="24"/>
          <w:szCs w:val="24"/>
        </w:rPr>
        <w:t xml:space="preserve">The custodianship proposal was dropped from a </w:t>
      </w:r>
      <w:r w:rsidR="00C813D9">
        <w:rPr>
          <w:rFonts w:ascii="Times New Roman" w:hAnsi="Times New Roman" w:cs="Times New Roman"/>
          <w:sz w:val="24"/>
          <w:szCs w:val="24"/>
        </w:rPr>
        <w:t>2016</w:t>
      </w:r>
      <w:r w:rsidR="0075697C">
        <w:rPr>
          <w:rFonts w:ascii="Times New Roman" w:hAnsi="Times New Roman" w:cs="Times New Roman"/>
          <w:sz w:val="24"/>
          <w:szCs w:val="24"/>
        </w:rPr>
        <w:t xml:space="preserve"> </w:t>
      </w:r>
      <w:r>
        <w:rPr>
          <w:rFonts w:ascii="Times New Roman" w:hAnsi="Times New Roman" w:cs="Times New Roman"/>
          <w:sz w:val="24"/>
          <w:szCs w:val="24"/>
        </w:rPr>
        <w:t xml:space="preserve">version of the Agri Land Bill. </w:t>
      </w:r>
      <w:r w:rsidR="00C813D9">
        <w:rPr>
          <w:rFonts w:ascii="Times New Roman" w:hAnsi="Times New Roman" w:cs="Times New Roman"/>
          <w:sz w:val="24"/>
          <w:szCs w:val="24"/>
        </w:rPr>
        <w:t>But the</w:t>
      </w:r>
      <w:r>
        <w:rPr>
          <w:rFonts w:ascii="Times New Roman" w:hAnsi="Times New Roman" w:cs="Times New Roman"/>
          <w:sz w:val="24"/>
          <w:szCs w:val="24"/>
        </w:rPr>
        <w:t xml:space="preserve"> EFF has continued to push for the government to take custodianship of all </w:t>
      </w:r>
      <w:r w:rsidR="00BD2DB0">
        <w:rPr>
          <w:rFonts w:ascii="Times New Roman" w:hAnsi="Times New Roman" w:cs="Times New Roman"/>
          <w:sz w:val="24"/>
          <w:szCs w:val="24"/>
        </w:rPr>
        <w:t xml:space="preserve">rural and urban </w:t>
      </w:r>
      <w:r>
        <w:rPr>
          <w:rFonts w:ascii="Times New Roman" w:hAnsi="Times New Roman" w:cs="Times New Roman"/>
          <w:sz w:val="24"/>
          <w:szCs w:val="24"/>
        </w:rPr>
        <w:t xml:space="preserve">land. </w:t>
      </w:r>
      <w:r w:rsidR="00A17D5E">
        <w:rPr>
          <w:rFonts w:ascii="Times New Roman" w:hAnsi="Times New Roman" w:cs="Times New Roman"/>
          <w:sz w:val="24"/>
          <w:szCs w:val="24"/>
        </w:rPr>
        <w:t>Says Mr Malema: ‘Every title deed will be meaningless and the state will be the custodian of the land. The government will then outline what use the land will be for.’</w:t>
      </w:r>
      <w:r w:rsidR="0067192B">
        <w:rPr>
          <w:rStyle w:val="EndnoteReference"/>
          <w:rFonts w:ascii="Times New Roman" w:hAnsi="Times New Roman" w:cs="Times New Roman"/>
          <w:sz w:val="24"/>
          <w:szCs w:val="24"/>
        </w:rPr>
        <w:endnoteReference w:id="74"/>
      </w:r>
      <w:r w:rsidR="00A17D5E">
        <w:rPr>
          <w:rFonts w:ascii="Times New Roman" w:hAnsi="Times New Roman" w:cs="Times New Roman"/>
          <w:sz w:val="24"/>
          <w:szCs w:val="24"/>
        </w:rPr>
        <w:t xml:space="preserve"> </w:t>
      </w:r>
    </w:p>
    <w:p w:rsidR="00A17D5E" w:rsidRDefault="00A17D5E" w:rsidP="009C5493">
      <w:pPr>
        <w:rPr>
          <w:rFonts w:ascii="Times New Roman" w:hAnsi="Times New Roman" w:cs="Times New Roman"/>
          <w:sz w:val="24"/>
          <w:szCs w:val="24"/>
        </w:rPr>
      </w:pPr>
      <w:r>
        <w:rPr>
          <w:rFonts w:ascii="Times New Roman" w:hAnsi="Times New Roman" w:cs="Times New Roman"/>
          <w:sz w:val="24"/>
          <w:szCs w:val="24"/>
        </w:rPr>
        <w:t>An EFF policy document elaborates on what the party has in mind, saying:</w:t>
      </w:r>
      <w:r w:rsidR="00BD2DB0">
        <w:rPr>
          <w:rFonts w:ascii="Times New Roman" w:hAnsi="Times New Roman" w:cs="Times New Roman"/>
          <w:sz w:val="24"/>
          <w:szCs w:val="24"/>
        </w:rPr>
        <w:t xml:space="preserve"> </w:t>
      </w:r>
      <w:r w:rsidR="0067192B">
        <w:rPr>
          <w:rStyle w:val="EndnoteReference"/>
          <w:rFonts w:ascii="Times New Roman" w:hAnsi="Times New Roman" w:cs="Times New Roman"/>
          <w:sz w:val="24"/>
          <w:szCs w:val="24"/>
        </w:rPr>
        <w:endnoteReference w:id="75"/>
      </w:r>
      <w:r w:rsidR="00C62423">
        <w:rPr>
          <w:rFonts w:ascii="Times New Roman" w:hAnsi="Times New Roman" w:cs="Times New Roman"/>
          <w:sz w:val="24"/>
          <w:szCs w:val="24"/>
        </w:rPr>
        <w:t xml:space="preserve"> </w:t>
      </w:r>
    </w:p>
    <w:p w:rsidR="00A17D5E" w:rsidRDefault="00A17D5E" w:rsidP="00A17D5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‘all land should be transferred to the custodianship of the state in a similar way’ to what </w:t>
      </w:r>
      <w:r w:rsidR="003D0637">
        <w:rPr>
          <w:rFonts w:ascii="Times New Roman" w:hAnsi="Times New Roman" w:cs="Times New Roman"/>
          <w:sz w:val="24"/>
          <w:szCs w:val="24"/>
        </w:rPr>
        <w:t xml:space="preserve">has </w:t>
      </w:r>
      <w:r>
        <w:rPr>
          <w:rFonts w:ascii="Times New Roman" w:hAnsi="Times New Roman" w:cs="Times New Roman"/>
          <w:sz w:val="24"/>
          <w:szCs w:val="24"/>
        </w:rPr>
        <w:t>happened to mineral resources under the MPRDA;</w:t>
      </w:r>
    </w:p>
    <w:p w:rsidR="00A17D5E" w:rsidRDefault="00A17D5E" w:rsidP="00A17D5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‘this transfer should happen without compensation and should apply to all South Africans, black and white’;</w:t>
      </w:r>
    </w:p>
    <w:p w:rsidR="00A17D5E" w:rsidRDefault="00BD2DB0" w:rsidP="00A17D5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‘those who are currently using the land or intend using land in the immediate future will apply for land-use licences’, which should be granted only if the state approves the ‘purpose’ for which the land is to be used;</w:t>
      </w:r>
    </w:p>
    <w:p w:rsidR="00BD2DB0" w:rsidRDefault="003D0637" w:rsidP="00A17D5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These </w:t>
      </w:r>
      <w:r w:rsidR="00BD2DB0">
        <w:rPr>
          <w:rFonts w:ascii="Times New Roman" w:hAnsi="Times New Roman" w:cs="Times New Roman"/>
          <w:sz w:val="24"/>
          <w:szCs w:val="24"/>
        </w:rPr>
        <w:t xml:space="preserve">licences will last ‘for a maximum of 25 years’ and will be renewable with state approval, but the state will also have ‘the right to withdraw </w:t>
      </w:r>
      <w:r>
        <w:rPr>
          <w:rFonts w:ascii="Times New Roman" w:hAnsi="Times New Roman" w:cs="Times New Roman"/>
          <w:sz w:val="24"/>
          <w:szCs w:val="24"/>
        </w:rPr>
        <w:t>the</w:t>
      </w:r>
      <w:r w:rsidR="00BD2DB0">
        <w:rPr>
          <w:rFonts w:ascii="Times New Roman" w:hAnsi="Times New Roman" w:cs="Times New Roman"/>
          <w:sz w:val="24"/>
          <w:szCs w:val="24"/>
        </w:rPr>
        <w:t xml:space="preserve"> licence and reallocate the land for public purposes’; </w:t>
      </w:r>
      <w:r w:rsidR="00141CED">
        <w:rPr>
          <w:rFonts w:ascii="Times New Roman" w:hAnsi="Times New Roman" w:cs="Times New Roman"/>
          <w:sz w:val="24"/>
          <w:szCs w:val="24"/>
        </w:rPr>
        <w:t>while</w:t>
      </w:r>
    </w:p>
    <w:p w:rsidR="00BD2DB0" w:rsidRDefault="00BD2DB0" w:rsidP="00A17D5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25-year maximum </w:t>
      </w:r>
      <w:r w:rsidR="003D0637">
        <w:rPr>
          <w:rFonts w:ascii="Times New Roman" w:hAnsi="Times New Roman" w:cs="Times New Roman"/>
          <w:sz w:val="24"/>
          <w:szCs w:val="24"/>
        </w:rPr>
        <w:t>will apply to ‘all land leases’, whether these are sought</w:t>
      </w:r>
      <w:r>
        <w:rPr>
          <w:rFonts w:ascii="Times New Roman" w:hAnsi="Times New Roman" w:cs="Times New Roman"/>
          <w:sz w:val="24"/>
          <w:szCs w:val="24"/>
        </w:rPr>
        <w:t xml:space="preserve"> by individuals or ‘by private corporations’</w:t>
      </w:r>
      <w:r w:rsidR="00141CED">
        <w:rPr>
          <w:rFonts w:ascii="Times New Roman" w:hAnsi="Times New Roman" w:cs="Times New Roman"/>
          <w:sz w:val="24"/>
          <w:szCs w:val="24"/>
        </w:rPr>
        <w:t>.</w:t>
      </w:r>
    </w:p>
    <w:p w:rsidR="00141CED" w:rsidRDefault="00141CED" w:rsidP="00141CED">
      <w:pPr>
        <w:rPr>
          <w:rFonts w:ascii="Times New Roman" w:hAnsi="Times New Roman" w:cs="Times New Roman"/>
          <w:sz w:val="24"/>
          <w:szCs w:val="24"/>
        </w:rPr>
      </w:pPr>
      <w:r>
        <w:rPr>
          <w:rFonts w:ascii="Times New Roman" w:hAnsi="Times New Roman" w:cs="Times New Roman"/>
          <w:sz w:val="24"/>
          <w:szCs w:val="24"/>
        </w:rPr>
        <w:t xml:space="preserve">According to EFF secretary general Goodrich Gardee, once </w:t>
      </w:r>
      <w:r w:rsidR="003D0637">
        <w:rPr>
          <w:rFonts w:ascii="Times New Roman" w:hAnsi="Times New Roman" w:cs="Times New Roman"/>
          <w:sz w:val="24"/>
          <w:szCs w:val="24"/>
        </w:rPr>
        <w:t xml:space="preserve">all </w:t>
      </w:r>
      <w:r>
        <w:rPr>
          <w:rFonts w:ascii="Times New Roman" w:hAnsi="Times New Roman" w:cs="Times New Roman"/>
          <w:sz w:val="24"/>
          <w:szCs w:val="24"/>
        </w:rPr>
        <w:t>land has been vested in the custodianship of the state, ‘preference can then be given to black people who have been excluded from having rights over land for generations’. This will also save the state from having to deal with tens of thousands of land claims, all of which w</w:t>
      </w:r>
      <w:r w:rsidR="003D0637">
        <w:rPr>
          <w:rFonts w:ascii="Times New Roman" w:hAnsi="Times New Roman" w:cs="Times New Roman"/>
          <w:sz w:val="24"/>
          <w:szCs w:val="24"/>
        </w:rPr>
        <w:t>ill</w:t>
      </w:r>
      <w:r>
        <w:rPr>
          <w:rFonts w:ascii="Times New Roman" w:hAnsi="Times New Roman" w:cs="Times New Roman"/>
          <w:sz w:val="24"/>
          <w:szCs w:val="24"/>
        </w:rPr>
        <w:t xml:space="preserve"> be </w:t>
      </w:r>
      <w:r w:rsidR="003D0637">
        <w:rPr>
          <w:rFonts w:ascii="Times New Roman" w:hAnsi="Times New Roman" w:cs="Times New Roman"/>
          <w:sz w:val="24"/>
          <w:szCs w:val="24"/>
        </w:rPr>
        <w:t xml:space="preserve">slow and </w:t>
      </w:r>
      <w:r>
        <w:rPr>
          <w:rFonts w:ascii="Times New Roman" w:hAnsi="Times New Roman" w:cs="Times New Roman"/>
          <w:sz w:val="24"/>
          <w:szCs w:val="24"/>
        </w:rPr>
        <w:t>costly to resolve under the current ‘excessively litigation-based land reform programme’.</w:t>
      </w:r>
      <w:r w:rsidR="00D44E18">
        <w:rPr>
          <w:rStyle w:val="EndnoteReference"/>
          <w:rFonts w:ascii="Times New Roman" w:hAnsi="Times New Roman" w:cs="Times New Roman"/>
          <w:sz w:val="24"/>
          <w:szCs w:val="24"/>
        </w:rPr>
        <w:endnoteReference w:id="76"/>
      </w:r>
      <w:r>
        <w:rPr>
          <w:rFonts w:ascii="Times New Roman" w:hAnsi="Times New Roman" w:cs="Times New Roman"/>
          <w:sz w:val="24"/>
          <w:szCs w:val="24"/>
        </w:rPr>
        <w:t xml:space="preserve"> </w:t>
      </w:r>
    </w:p>
    <w:p w:rsidR="00C813D9" w:rsidRDefault="00C813D9" w:rsidP="00C813D9">
      <w:pPr>
        <w:rPr>
          <w:rFonts w:ascii="Times New Roman" w:hAnsi="Times New Roman" w:cs="Times New Roman"/>
          <w:sz w:val="24"/>
          <w:szCs w:val="24"/>
        </w:rPr>
      </w:pPr>
      <w:r>
        <w:rPr>
          <w:rFonts w:ascii="Times New Roman" w:hAnsi="Times New Roman" w:cs="Times New Roman"/>
          <w:sz w:val="24"/>
          <w:szCs w:val="24"/>
        </w:rPr>
        <w:t xml:space="preserve">If the Constitution is amended to allow EWC, the state will be able to take custodianship of the 8 million houses owned by blacks, the 1 million homes owned by whites, the millions of customary plots held by some 17 million blacks living in the former homelands, and all privately-owned mining, industrial, and commercial land without having to pay compensation. </w:t>
      </w:r>
    </w:p>
    <w:p w:rsidR="00346224" w:rsidRDefault="00141CED" w:rsidP="00141CED">
      <w:pPr>
        <w:rPr>
          <w:rFonts w:ascii="Times New Roman" w:hAnsi="Times New Roman" w:cs="Times New Roman"/>
          <w:sz w:val="24"/>
          <w:szCs w:val="24"/>
        </w:rPr>
      </w:pPr>
      <w:r>
        <w:rPr>
          <w:rFonts w:ascii="Times New Roman" w:hAnsi="Times New Roman" w:cs="Times New Roman"/>
          <w:sz w:val="24"/>
          <w:szCs w:val="24"/>
        </w:rPr>
        <w:t xml:space="preserve">The ANC </w:t>
      </w:r>
      <w:r w:rsidR="008859F5">
        <w:rPr>
          <w:rFonts w:ascii="Times New Roman" w:hAnsi="Times New Roman" w:cs="Times New Roman"/>
          <w:sz w:val="24"/>
          <w:szCs w:val="24"/>
        </w:rPr>
        <w:t xml:space="preserve">currently </w:t>
      </w:r>
      <w:r>
        <w:rPr>
          <w:rFonts w:ascii="Times New Roman" w:hAnsi="Times New Roman" w:cs="Times New Roman"/>
          <w:sz w:val="24"/>
          <w:szCs w:val="24"/>
        </w:rPr>
        <w:t>finds it politically expedient to distance itself from th</w:t>
      </w:r>
      <w:r w:rsidR="003D0637">
        <w:rPr>
          <w:rFonts w:ascii="Times New Roman" w:hAnsi="Times New Roman" w:cs="Times New Roman"/>
          <w:sz w:val="24"/>
          <w:szCs w:val="24"/>
        </w:rPr>
        <w:t>is</w:t>
      </w:r>
      <w:r>
        <w:rPr>
          <w:rFonts w:ascii="Times New Roman" w:hAnsi="Times New Roman" w:cs="Times New Roman"/>
          <w:sz w:val="24"/>
          <w:szCs w:val="24"/>
        </w:rPr>
        <w:t xml:space="preserve"> custodianship demand and let the EFF make the running on it. </w:t>
      </w:r>
      <w:r w:rsidR="00025EBA">
        <w:rPr>
          <w:rFonts w:ascii="Times New Roman" w:hAnsi="Times New Roman" w:cs="Times New Roman"/>
          <w:sz w:val="24"/>
          <w:szCs w:val="24"/>
        </w:rPr>
        <w:t>However,</w:t>
      </w:r>
      <w:r>
        <w:rPr>
          <w:rFonts w:ascii="Times New Roman" w:hAnsi="Times New Roman" w:cs="Times New Roman"/>
          <w:sz w:val="24"/>
          <w:szCs w:val="24"/>
        </w:rPr>
        <w:t xml:space="preserve"> </w:t>
      </w:r>
      <w:r w:rsidR="00025EBA">
        <w:rPr>
          <w:rFonts w:ascii="Times New Roman" w:hAnsi="Times New Roman" w:cs="Times New Roman"/>
          <w:sz w:val="24"/>
          <w:szCs w:val="24"/>
        </w:rPr>
        <w:t xml:space="preserve">both </w:t>
      </w:r>
      <w:r>
        <w:rPr>
          <w:rFonts w:ascii="Times New Roman" w:hAnsi="Times New Roman" w:cs="Times New Roman"/>
          <w:sz w:val="24"/>
          <w:szCs w:val="24"/>
        </w:rPr>
        <w:t>the ANC and the EFF</w:t>
      </w:r>
      <w:r w:rsidR="003D0637">
        <w:rPr>
          <w:rFonts w:ascii="Times New Roman" w:hAnsi="Times New Roman" w:cs="Times New Roman"/>
          <w:sz w:val="24"/>
          <w:szCs w:val="24"/>
        </w:rPr>
        <w:t xml:space="preserve"> </w:t>
      </w:r>
      <w:r>
        <w:rPr>
          <w:rFonts w:ascii="Times New Roman" w:hAnsi="Times New Roman" w:cs="Times New Roman"/>
          <w:sz w:val="24"/>
          <w:szCs w:val="24"/>
        </w:rPr>
        <w:t>share t</w:t>
      </w:r>
      <w:r w:rsidR="00695DA8">
        <w:rPr>
          <w:rFonts w:ascii="Times New Roman" w:hAnsi="Times New Roman" w:cs="Times New Roman"/>
          <w:sz w:val="24"/>
          <w:szCs w:val="24"/>
        </w:rPr>
        <w:t>he same ideological convictions</w:t>
      </w:r>
      <w:r w:rsidR="00682F6A">
        <w:rPr>
          <w:rFonts w:ascii="Times New Roman" w:hAnsi="Times New Roman" w:cs="Times New Roman"/>
          <w:sz w:val="24"/>
          <w:szCs w:val="24"/>
        </w:rPr>
        <w:t xml:space="preserve"> and the same ultimate goals (see </w:t>
      </w:r>
      <w:r w:rsidR="00682F6A" w:rsidRPr="00682F6A">
        <w:rPr>
          <w:rFonts w:ascii="Times New Roman" w:hAnsi="Times New Roman" w:cs="Times New Roman"/>
          <w:i/>
          <w:sz w:val="24"/>
          <w:szCs w:val="24"/>
        </w:rPr>
        <w:t>Section 1</w:t>
      </w:r>
      <w:r w:rsidR="00C813D9">
        <w:rPr>
          <w:rFonts w:ascii="Times New Roman" w:hAnsi="Times New Roman" w:cs="Times New Roman"/>
          <w:i/>
          <w:sz w:val="24"/>
          <w:szCs w:val="24"/>
        </w:rPr>
        <w:t>0</w:t>
      </w:r>
      <w:r w:rsidR="00682F6A">
        <w:rPr>
          <w:rFonts w:ascii="Times New Roman" w:hAnsi="Times New Roman" w:cs="Times New Roman"/>
          <w:sz w:val="24"/>
          <w:szCs w:val="24"/>
        </w:rPr>
        <w:t>, below)</w:t>
      </w:r>
      <w:r w:rsidR="00CC3499">
        <w:rPr>
          <w:rFonts w:ascii="Times New Roman" w:hAnsi="Times New Roman" w:cs="Times New Roman"/>
          <w:sz w:val="24"/>
          <w:szCs w:val="24"/>
        </w:rPr>
        <w:t>.</w:t>
      </w:r>
      <w:r w:rsidR="00C813D9">
        <w:rPr>
          <w:rFonts w:ascii="Times New Roman" w:hAnsi="Times New Roman" w:cs="Times New Roman"/>
          <w:sz w:val="24"/>
          <w:szCs w:val="24"/>
        </w:rPr>
        <w:t xml:space="preserve"> In addition, the ANC has already endorsed the custodianship idea </w:t>
      </w:r>
      <w:r w:rsidR="000C1804">
        <w:rPr>
          <w:rFonts w:ascii="Times New Roman" w:hAnsi="Times New Roman" w:cs="Times New Roman"/>
          <w:sz w:val="24"/>
          <w:szCs w:val="24"/>
        </w:rPr>
        <w:t>via</w:t>
      </w:r>
      <w:r w:rsidR="00C813D9">
        <w:rPr>
          <w:rFonts w:ascii="Times New Roman" w:hAnsi="Times New Roman" w:cs="Times New Roman"/>
          <w:sz w:val="24"/>
          <w:szCs w:val="24"/>
        </w:rPr>
        <w:t xml:space="preserve"> the</w:t>
      </w:r>
      <w:r w:rsidR="00025EBA">
        <w:rPr>
          <w:rFonts w:ascii="Times New Roman" w:hAnsi="Times New Roman" w:cs="Times New Roman"/>
          <w:sz w:val="24"/>
          <w:szCs w:val="24"/>
        </w:rPr>
        <w:t xml:space="preserve"> Agri Land Bill of 2014</w:t>
      </w:r>
      <w:r w:rsidR="00C813D9">
        <w:rPr>
          <w:rFonts w:ascii="Times New Roman" w:hAnsi="Times New Roman" w:cs="Times New Roman"/>
          <w:sz w:val="24"/>
          <w:szCs w:val="24"/>
        </w:rPr>
        <w:t xml:space="preserve">, while its </w:t>
      </w:r>
      <w:r w:rsidR="00CC3499">
        <w:rPr>
          <w:rFonts w:ascii="Times New Roman" w:hAnsi="Times New Roman" w:cs="Times New Roman"/>
          <w:sz w:val="24"/>
          <w:szCs w:val="24"/>
        </w:rPr>
        <w:t xml:space="preserve">November 2017 land audit </w:t>
      </w:r>
      <w:r w:rsidR="00C813D9">
        <w:rPr>
          <w:rFonts w:ascii="Times New Roman" w:hAnsi="Times New Roman" w:cs="Times New Roman"/>
          <w:sz w:val="24"/>
          <w:szCs w:val="24"/>
        </w:rPr>
        <w:t xml:space="preserve">effectively does so too by proposing that </w:t>
      </w:r>
      <w:r w:rsidR="00CC3499">
        <w:rPr>
          <w:rFonts w:ascii="Times New Roman" w:hAnsi="Times New Roman" w:cs="Times New Roman"/>
          <w:sz w:val="24"/>
          <w:szCs w:val="24"/>
        </w:rPr>
        <w:t xml:space="preserve">all land </w:t>
      </w:r>
      <w:r w:rsidR="00C813D9">
        <w:rPr>
          <w:rFonts w:ascii="Times New Roman" w:hAnsi="Times New Roman" w:cs="Times New Roman"/>
          <w:sz w:val="24"/>
          <w:szCs w:val="24"/>
        </w:rPr>
        <w:t xml:space="preserve">be vested </w:t>
      </w:r>
      <w:r w:rsidR="00CC3499">
        <w:rPr>
          <w:rFonts w:ascii="Times New Roman" w:hAnsi="Times New Roman" w:cs="Times New Roman"/>
          <w:sz w:val="24"/>
          <w:szCs w:val="24"/>
        </w:rPr>
        <w:t>in the state ‘as the common property of the people of South Africa’.</w:t>
      </w:r>
      <w:r w:rsidR="00D44E18">
        <w:rPr>
          <w:rStyle w:val="EndnoteReference"/>
          <w:rFonts w:ascii="Times New Roman" w:hAnsi="Times New Roman" w:cs="Times New Roman"/>
          <w:sz w:val="24"/>
          <w:szCs w:val="24"/>
        </w:rPr>
        <w:endnoteReference w:id="77"/>
      </w:r>
      <w:r w:rsidR="00CC3499">
        <w:rPr>
          <w:rFonts w:ascii="Times New Roman" w:hAnsi="Times New Roman" w:cs="Times New Roman"/>
          <w:sz w:val="24"/>
          <w:szCs w:val="24"/>
        </w:rPr>
        <w:t xml:space="preserve"> </w:t>
      </w:r>
    </w:p>
    <w:p w:rsidR="001C710F" w:rsidRDefault="00695DA8" w:rsidP="00BD2DB0">
      <w:pPr>
        <w:rPr>
          <w:rFonts w:ascii="Times New Roman" w:hAnsi="Times New Roman" w:cs="Times New Roman"/>
          <w:sz w:val="24"/>
          <w:szCs w:val="24"/>
        </w:rPr>
      </w:pPr>
      <w:r>
        <w:rPr>
          <w:rFonts w:ascii="Times New Roman" w:hAnsi="Times New Roman" w:cs="Times New Roman"/>
          <w:sz w:val="24"/>
          <w:szCs w:val="24"/>
        </w:rPr>
        <w:lastRenderedPageBreak/>
        <w:t xml:space="preserve">Behind the scenes, </w:t>
      </w:r>
      <w:r w:rsidR="00FC6730">
        <w:rPr>
          <w:rFonts w:ascii="Times New Roman" w:hAnsi="Times New Roman" w:cs="Times New Roman"/>
          <w:sz w:val="24"/>
          <w:szCs w:val="24"/>
        </w:rPr>
        <w:t xml:space="preserve">moreover, </w:t>
      </w:r>
      <w:r>
        <w:rPr>
          <w:rFonts w:ascii="Times New Roman" w:hAnsi="Times New Roman" w:cs="Times New Roman"/>
          <w:sz w:val="24"/>
          <w:szCs w:val="24"/>
        </w:rPr>
        <w:t xml:space="preserve">the ANC has </w:t>
      </w:r>
      <w:r w:rsidR="00346224">
        <w:rPr>
          <w:rFonts w:ascii="Times New Roman" w:hAnsi="Times New Roman" w:cs="Times New Roman"/>
          <w:sz w:val="24"/>
          <w:szCs w:val="24"/>
        </w:rPr>
        <w:t>long</w:t>
      </w:r>
      <w:r>
        <w:rPr>
          <w:rFonts w:ascii="Times New Roman" w:hAnsi="Times New Roman" w:cs="Times New Roman"/>
          <w:sz w:val="24"/>
          <w:szCs w:val="24"/>
        </w:rPr>
        <w:t xml:space="preserve"> </w:t>
      </w:r>
      <w:r w:rsidR="00FC6730">
        <w:rPr>
          <w:rFonts w:ascii="Times New Roman" w:hAnsi="Times New Roman" w:cs="Times New Roman"/>
          <w:sz w:val="24"/>
          <w:szCs w:val="24"/>
        </w:rPr>
        <w:t>identified</w:t>
      </w:r>
      <w:r>
        <w:rPr>
          <w:rFonts w:ascii="Times New Roman" w:hAnsi="Times New Roman" w:cs="Times New Roman"/>
          <w:sz w:val="24"/>
          <w:szCs w:val="24"/>
        </w:rPr>
        <w:t xml:space="preserve"> the custodianship concept </w:t>
      </w:r>
      <w:r w:rsidR="00346224">
        <w:rPr>
          <w:rFonts w:ascii="Times New Roman" w:hAnsi="Times New Roman" w:cs="Times New Roman"/>
          <w:sz w:val="24"/>
          <w:szCs w:val="24"/>
        </w:rPr>
        <w:t>as a useful way of achieving</w:t>
      </w:r>
      <w:r>
        <w:rPr>
          <w:rFonts w:ascii="Times New Roman" w:hAnsi="Times New Roman" w:cs="Times New Roman"/>
          <w:sz w:val="24"/>
          <w:szCs w:val="24"/>
        </w:rPr>
        <w:t xml:space="preserve"> EWC. </w:t>
      </w:r>
      <w:r w:rsidR="00FC6730">
        <w:rPr>
          <w:rFonts w:ascii="Times New Roman" w:hAnsi="Times New Roman" w:cs="Times New Roman"/>
          <w:sz w:val="24"/>
          <w:szCs w:val="24"/>
        </w:rPr>
        <w:t>Its thinking here is based</w:t>
      </w:r>
      <w:r w:rsidR="00346224">
        <w:rPr>
          <w:rFonts w:ascii="Times New Roman" w:hAnsi="Times New Roman" w:cs="Times New Roman"/>
          <w:sz w:val="24"/>
          <w:szCs w:val="24"/>
        </w:rPr>
        <w:t xml:space="preserve"> on a majority ruling of the Constitutional Court,</w:t>
      </w:r>
      <w:r w:rsidR="00FC6730">
        <w:rPr>
          <w:rFonts w:ascii="Times New Roman" w:hAnsi="Times New Roman" w:cs="Times New Roman"/>
          <w:sz w:val="24"/>
          <w:szCs w:val="24"/>
        </w:rPr>
        <w:t xml:space="preserve"> which was</w:t>
      </w:r>
      <w:r w:rsidR="00346224">
        <w:rPr>
          <w:rFonts w:ascii="Times New Roman" w:hAnsi="Times New Roman" w:cs="Times New Roman"/>
          <w:sz w:val="24"/>
          <w:szCs w:val="24"/>
        </w:rPr>
        <w:t xml:space="preserve"> handed down in 2013</w:t>
      </w:r>
      <w:r w:rsidR="00FC6730">
        <w:rPr>
          <w:rFonts w:ascii="Times New Roman" w:hAnsi="Times New Roman" w:cs="Times New Roman"/>
          <w:sz w:val="24"/>
          <w:szCs w:val="24"/>
        </w:rPr>
        <w:t xml:space="preserve"> in the </w:t>
      </w:r>
      <w:r w:rsidR="00FC6730" w:rsidRPr="00FC6730">
        <w:rPr>
          <w:rFonts w:ascii="Times New Roman" w:hAnsi="Times New Roman" w:cs="Times New Roman"/>
          <w:i/>
          <w:sz w:val="24"/>
          <w:szCs w:val="24"/>
        </w:rPr>
        <w:t>Agri SA</w:t>
      </w:r>
      <w:r w:rsidR="00FC6730">
        <w:rPr>
          <w:rFonts w:ascii="Times New Roman" w:hAnsi="Times New Roman" w:cs="Times New Roman"/>
          <w:sz w:val="24"/>
          <w:szCs w:val="24"/>
        </w:rPr>
        <w:t xml:space="preserve"> case</w:t>
      </w:r>
      <w:r w:rsidR="00346224">
        <w:rPr>
          <w:rFonts w:ascii="Times New Roman" w:hAnsi="Times New Roman" w:cs="Times New Roman"/>
          <w:sz w:val="24"/>
          <w:szCs w:val="24"/>
        </w:rPr>
        <w:t xml:space="preserve">. </w:t>
      </w:r>
      <w:r w:rsidR="001C710F">
        <w:rPr>
          <w:rFonts w:ascii="Times New Roman" w:hAnsi="Times New Roman" w:cs="Times New Roman"/>
          <w:sz w:val="24"/>
          <w:szCs w:val="24"/>
        </w:rPr>
        <w:t>Th</w:t>
      </w:r>
      <w:r w:rsidR="00FC6730">
        <w:rPr>
          <w:rFonts w:ascii="Times New Roman" w:hAnsi="Times New Roman" w:cs="Times New Roman"/>
          <w:sz w:val="24"/>
          <w:szCs w:val="24"/>
        </w:rPr>
        <w:t>is</w:t>
      </w:r>
      <w:r w:rsidR="001C710F">
        <w:rPr>
          <w:rFonts w:ascii="Times New Roman" w:hAnsi="Times New Roman" w:cs="Times New Roman"/>
          <w:sz w:val="24"/>
          <w:szCs w:val="24"/>
        </w:rPr>
        <w:t xml:space="preserve"> majority judgment, </w:t>
      </w:r>
      <w:r w:rsidR="00FC6730">
        <w:rPr>
          <w:rFonts w:ascii="Times New Roman" w:hAnsi="Times New Roman" w:cs="Times New Roman"/>
          <w:sz w:val="24"/>
          <w:szCs w:val="24"/>
        </w:rPr>
        <w:t xml:space="preserve">penned </w:t>
      </w:r>
      <w:r w:rsidR="001C710F">
        <w:rPr>
          <w:rFonts w:ascii="Times New Roman" w:hAnsi="Times New Roman" w:cs="Times New Roman"/>
          <w:sz w:val="24"/>
          <w:szCs w:val="24"/>
        </w:rPr>
        <w:t>by</w:t>
      </w:r>
      <w:r w:rsidR="00346224">
        <w:rPr>
          <w:rFonts w:ascii="Times New Roman" w:hAnsi="Times New Roman" w:cs="Times New Roman"/>
          <w:sz w:val="24"/>
          <w:szCs w:val="24"/>
        </w:rPr>
        <w:t xml:space="preserve"> Chief Justice Mogoeng Mogoeng</w:t>
      </w:r>
      <w:r w:rsidR="001C710F">
        <w:rPr>
          <w:rFonts w:ascii="Times New Roman" w:hAnsi="Times New Roman" w:cs="Times New Roman"/>
          <w:sz w:val="24"/>
          <w:szCs w:val="24"/>
        </w:rPr>
        <w:t>, found</w:t>
      </w:r>
      <w:r w:rsidR="00346224">
        <w:rPr>
          <w:rFonts w:ascii="Times New Roman" w:hAnsi="Times New Roman" w:cs="Times New Roman"/>
          <w:sz w:val="24"/>
          <w:szCs w:val="24"/>
        </w:rPr>
        <w:t xml:space="preserve"> that ‘the assumption of custodianship’</w:t>
      </w:r>
      <w:r w:rsidR="00682F6A">
        <w:rPr>
          <w:rFonts w:ascii="Times New Roman" w:hAnsi="Times New Roman" w:cs="Times New Roman"/>
          <w:sz w:val="24"/>
          <w:szCs w:val="24"/>
        </w:rPr>
        <w:t xml:space="preserve"> by the state</w:t>
      </w:r>
      <w:r w:rsidR="00346224">
        <w:rPr>
          <w:rFonts w:ascii="Times New Roman" w:hAnsi="Times New Roman" w:cs="Times New Roman"/>
          <w:sz w:val="24"/>
          <w:szCs w:val="24"/>
        </w:rPr>
        <w:t xml:space="preserve"> under the MPRDA </w:t>
      </w:r>
      <w:r w:rsidR="000C1804">
        <w:rPr>
          <w:rFonts w:ascii="Times New Roman" w:hAnsi="Times New Roman" w:cs="Times New Roman"/>
          <w:sz w:val="24"/>
          <w:szCs w:val="24"/>
        </w:rPr>
        <w:t>is</w:t>
      </w:r>
      <w:r w:rsidR="00346224">
        <w:rPr>
          <w:rFonts w:ascii="Times New Roman" w:hAnsi="Times New Roman" w:cs="Times New Roman"/>
          <w:sz w:val="24"/>
          <w:szCs w:val="24"/>
        </w:rPr>
        <w:t xml:space="preserve"> different from the </w:t>
      </w:r>
      <w:r w:rsidR="000C1804">
        <w:rPr>
          <w:rFonts w:ascii="Times New Roman" w:hAnsi="Times New Roman" w:cs="Times New Roman"/>
          <w:sz w:val="24"/>
          <w:szCs w:val="24"/>
        </w:rPr>
        <w:t>state’s ‘</w:t>
      </w:r>
      <w:r w:rsidR="00346224">
        <w:rPr>
          <w:rFonts w:ascii="Times New Roman" w:hAnsi="Times New Roman" w:cs="Times New Roman"/>
          <w:sz w:val="24"/>
          <w:szCs w:val="24"/>
        </w:rPr>
        <w:t>acquisition of ownership’</w:t>
      </w:r>
      <w:r w:rsidR="000C1804">
        <w:rPr>
          <w:rFonts w:ascii="Times New Roman" w:hAnsi="Times New Roman" w:cs="Times New Roman"/>
          <w:sz w:val="24"/>
          <w:szCs w:val="24"/>
        </w:rPr>
        <w:t xml:space="preserve">, which </w:t>
      </w:r>
      <w:r w:rsidR="00682F6A">
        <w:rPr>
          <w:rFonts w:ascii="Times New Roman" w:hAnsi="Times New Roman" w:cs="Times New Roman"/>
          <w:sz w:val="24"/>
          <w:szCs w:val="24"/>
        </w:rPr>
        <w:t xml:space="preserve">is the hallmark of </w:t>
      </w:r>
      <w:r w:rsidR="00FC6730">
        <w:rPr>
          <w:rFonts w:ascii="Times New Roman" w:hAnsi="Times New Roman" w:cs="Times New Roman"/>
          <w:sz w:val="24"/>
          <w:szCs w:val="24"/>
        </w:rPr>
        <w:t xml:space="preserve">expropriation. Hence, the taking of custodianship </w:t>
      </w:r>
      <w:r w:rsidR="00346224">
        <w:rPr>
          <w:rFonts w:ascii="Times New Roman" w:hAnsi="Times New Roman" w:cs="Times New Roman"/>
          <w:sz w:val="24"/>
          <w:szCs w:val="24"/>
        </w:rPr>
        <w:t>did not count as an expropriation</w:t>
      </w:r>
      <w:r w:rsidR="008859F5">
        <w:rPr>
          <w:rFonts w:ascii="Times New Roman" w:hAnsi="Times New Roman" w:cs="Times New Roman"/>
          <w:sz w:val="24"/>
          <w:szCs w:val="24"/>
        </w:rPr>
        <w:t xml:space="preserve"> – and no</w:t>
      </w:r>
      <w:r w:rsidR="00FC6730">
        <w:rPr>
          <w:rFonts w:ascii="Times New Roman" w:hAnsi="Times New Roman" w:cs="Times New Roman"/>
          <w:sz w:val="24"/>
          <w:szCs w:val="24"/>
        </w:rPr>
        <w:t xml:space="preserve"> </w:t>
      </w:r>
      <w:r w:rsidR="00346224">
        <w:rPr>
          <w:rFonts w:ascii="Times New Roman" w:hAnsi="Times New Roman" w:cs="Times New Roman"/>
          <w:sz w:val="24"/>
          <w:szCs w:val="24"/>
        </w:rPr>
        <w:t>compensation w</w:t>
      </w:r>
      <w:r w:rsidR="001C710F">
        <w:rPr>
          <w:rFonts w:ascii="Times New Roman" w:hAnsi="Times New Roman" w:cs="Times New Roman"/>
          <w:sz w:val="24"/>
          <w:szCs w:val="24"/>
        </w:rPr>
        <w:t>as payable</w:t>
      </w:r>
      <w:r w:rsidR="00FC6730">
        <w:rPr>
          <w:rFonts w:ascii="Times New Roman" w:hAnsi="Times New Roman" w:cs="Times New Roman"/>
          <w:sz w:val="24"/>
          <w:szCs w:val="24"/>
        </w:rPr>
        <w:t xml:space="preserve"> under the </w:t>
      </w:r>
      <w:r w:rsidR="00682F6A">
        <w:rPr>
          <w:rFonts w:ascii="Times New Roman" w:hAnsi="Times New Roman" w:cs="Times New Roman"/>
          <w:sz w:val="24"/>
          <w:szCs w:val="24"/>
        </w:rPr>
        <w:t>property clause</w:t>
      </w:r>
      <w:r w:rsidR="00346224">
        <w:rPr>
          <w:rFonts w:ascii="Times New Roman" w:hAnsi="Times New Roman" w:cs="Times New Roman"/>
          <w:sz w:val="24"/>
          <w:szCs w:val="24"/>
        </w:rPr>
        <w:t>.</w:t>
      </w:r>
      <w:r w:rsidR="00FC6730">
        <w:rPr>
          <w:rFonts w:ascii="Times New Roman" w:hAnsi="Times New Roman" w:cs="Times New Roman"/>
          <w:sz w:val="24"/>
          <w:szCs w:val="24"/>
        </w:rPr>
        <w:t xml:space="preserve"> (</w:t>
      </w:r>
      <w:r w:rsidR="000C1804">
        <w:rPr>
          <w:rFonts w:ascii="Times New Roman" w:hAnsi="Times New Roman" w:cs="Times New Roman"/>
          <w:sz w:val="24"/>
          <w:szCs w:val="24"/>
        </w:rPr>
        <w:t>This clause</w:t>
      </w:r>
      <w:r w:rsidR="00FC6730">
        <w:rPr>
          <w:rFonts w:ascii="Times New Roman" w:hAnsi="Times New Roman" w:cs="Times New Roman"/>
          <w:sz w:val="24"/>
          <w:szCs w:val="24"/>
        </w:rPr>
        <w:t xml:space="preserve"> distinguishes between a ‘deprivation’ of property</w:t>
      </w:r>
      <w:r w:rsidR="000C1804">
        <w:rPr>
          <w:rFonts w:ascii="Times New Roman" w:hAnsi="Times New Roman" w:cs="Times New Roman"/>
          <w:sz w:val="24"/>
          <w:szCs w:val="24"/>
        </w:rPr>
        <w:t xml:space="preserve"> at the hands of the state</w:t>
      </w:r>
      <w:r w:rsidR="00FC6730">
        <w:rPr>
          <w:rFonts w:ascii="Times New Roman" w:hAnsi="Times New Roman" w:cs="Times New Roman"/>
          <w:sz w:val="24"/>
          <w:szCs w:val="24"/>
        </w:rPr>
        <w:t xml:space="preserve"> and an ‘expropriation’</w:t>
      </w:r>
      <w:r w:rsidR="000C1804">
        <w:rPr>
          <w:rFonts w:ascii="Times New Roman" w:hAnsi="Times New Roman" w:cs="Times New Roman"/>
          <w:sz w:val="24"/>
          <w:szCs w:val="24"/>
        </w:rPr>
        <w:t xml:space="preserve">, and </w:t>
      </w:r>
      <w:r w:rsidR="00FC6730">
        <w:rPr>
          <w:rFonts w:ascii="Times New Roman" w:hAnsi="Times New Roman" w:cs="Times New Roman"/>
          <w:sz w:val="24"/>
          <w:szCs w:val="24"/>
        </w:rPr>
        <w:t>requires compensation only for the latter.)</w:t>
      </w:r>
      <w:r w:rsidR="00D44E18">
        <w:rPr>
          <w:rStyle w:val="EndnoteReference"/>
          <w:rFonts w:ascii="Times New Roman" w:hAnsi="Times New Roman" w:cs="Times New Roman"/>
          <w:sz w:val="24"/>
          <w:szCs w:val="24"/>
        </w:rPr>
        <w:endnoteReference w:id="78"/>
      </w:r>
      <w:r w:rsidR="00346224">
        <w:rPr>
          <w:rFonts w:ascii="Times New Roman" w:hAnsi="Times New Roman" w:cs="Times New Roman"/>
          <w:sz w:val="24"/>
          <w:szCs w:val="24"/>
        </w:rPr>
        <w:t xml:space="preserve"> </w:t>
      </w:r>
    </w:p>
    <w:p w:rsidR="00BD2DB0" w:rsidRDefault="000C1804" w:rsidP="00BD2DB0">
      <w:pPr>
        <w:rPr>
          <w:rFonts w:ascii="Times New Roman" w:hAnsi="Times New Roman"/>
          <w:sz w:val="24"/>
          <w:szCs w:val="24"/>
        </w:rPr>
      </w:pPr>
      <w:r>
        <w:rPr>
          <w:rFonts w:ascii="Times New Roman" w:hAnsi="Times New Roman" w:cs="Times New Roman"/>
          <w:sz w:val="24"/>
          <w:szCs w:val="24"/>
        </w:rPr>
        <w:t>This judgment</w:t>
      </w:r>
      <w:r w:rsidR="0086785C">
        <w:rPr>
          <w:rFonts w:ascii="Times New Roman" w:hAnsi="Times New Roman" w:cs="Times New Roman"/>
          <w:sz w:val="24"/>
          <w:szCs w:val="24"/>
        </w:rPr>
        <w:t xml:space="preserve"> may not, however, suffice to</w:t>
      </w:r>
      <w:r w:rsidR="002C4350">
        <w:rPr>
          <w:rFonts w:ascii="Times New Roman" w:hAnsi="Times New Roman" w:cs="Times New Roman"/>
          <w:sz w:val="24"/>
          <w:szCs w:val="24"/>
        </w:rPr>
        <w:t xml:space="preserve"> establish a general principle of law allowing the state to take custodianship of land without compensation.</w:t>
      </w:r>
      <w:r w:rsidR="001C710F">
        <w:rPr>
          <w:rFonts w:ascii="Times New Roman" w:hAnsi="Times New Roman" w:cs="Times New Roman"/>
          <w:sz w:val="24"/>
          <w:szCs w:val="24"/>
        </w:rPr>
        <w:t xml:space="preserve"> </w:t>
      </w:r>
      <w:r w:rsidR="002C4350">
        <w:rPr>
          <w:rFonts w:ascii="Times New Roman" w:hAnsi="Times New Roman" w:cs="Times New Roman"/>
          <w:sz w:val="24"/>
          <w:szCs w:val="24"/>
        </w:rPr>
        <w:t>Chief Justice Mogoeng</w:t>
      </w:r>
      <w:r w:rsidR="0086785C">
        <w:rPr>
          <w:rFonts w:ascii="Times New Roman" w:hAnsi="Times New Roman" w:cs="Times New Roman"/>
          <w:sz w:val="24"/>
          <w:szCs w:val="24"/>
        </w:rPr>
        <w:t xml:space="preserve"> was dealing only</w:t>
      </w:r>
      <w:r w:rsidR="002C4350">
        <w:rPr>
          <w:rFonts w:ascii="Times New Roman" w:hAnsi="Times New Roman" w:cs="Times New Roman"/>
          <w:sz w:val="24"/>
          <w:szCs w:val="24"/>
        </w:rPr>
        <w:t xml:space="preserve"> with the particular facts before him</w:t>
      </w:r>
      <w:r w:rsidR="0086785C">
        <w:rPr>
          <w:rFonts w:ascii="Times New Roman" w:hAnsi="Times New Roman" w:cs="Times New Roman"/>
          <w:sz w:val="24"/>
          <w:szCs w:val="24"/>
        </w:rPr>
        <w:t>, as he took pains to stress. In addition,</w:t>
      </w:r>
      <w:r w:rsidR="002C4350">
        <w:rPr>
          <w:rFonts w:ascii="Times New Roman" w:hAnsi="Times New Roman" w:cs="Times New Roman"/>
          <w:sz w:val="24"/>
          <w:szCs w:val="24"/>
        </w:rPr>
        <w:t xml:space="preserve"> t</w:t>
      </w:r>
      <w:r w:rsidR="00346224">
        <w:rPr>
          <w:rFonts w:ascii="Times New Roman" w:hAnsi="Times New Roman" w:cs="Times New Roman"/>
          <w:sz w:val="24"/>
          <w:szCs w:val="24"/>
        </w:rPr>
        <w:t xml:space="preserve">hree </w:t>
      </w:r>
      <w:r w:rsidR="001C710F">
        <w:rPr>
          <w:rFonts w:ascii="Times New Roman" w:hAnsi="Times New Roman" w:cs="Times New Roman"/>
          <w:sz w:val="24"/>
          <w:szCs w:val="24"/>
        </w:rPr>
        <w:t xml:space="preserve">of the court’s </w:t>
      </w:r>
      <w:r w:rsidR="00346224">
        <w:rPr>
          <w:rFonts w:ascii="Times New Roman" w:hAnsi="Times New Roman" w:cs="Times New Roman"/>
          <w:sz w:val="24"/>
          <w:szCs w:val="24"/>
        </w:rPr>
        <w:t>judges distance</w:t>
      </w:r>
      <w:r w:rsidR="0086785C">
        <w:rPr>
          <w:rFonts w:ascii="Times New Roman" w:hAnsi="Times New Roman" w:cs="Times New Roman"/>
          <w:sz w:val="24"/>
          <w:szCs w:val="24"/>
        </w:rPr>
        <w:t>d</w:t>
      </w:r>
      <w:r w:rsidR="00346224">
        <w:rPr>
          <w:rFonts w:ascii="Times New Roman" w:hAnsi="Times New Roman" w:cs="Times New Roman"/>
          <w:sz w:val="24"/>
          <w:szCs w:val="24"/>
        </w:rPr>
        <w:t xml:space="preserve"> themselves from </w:t>
      </w:r>
      <w:r w:rsidR="002C4350">
        <w:rPr>
          <w:rFonts w:ascii="Times New Roman" w:hAnsi="Times New Roman" w:cs="Times New Roman"/>
          <w:sz w:val="24"/>
          <w:szCs w:val="24"/>
        </w:rPr>
        <w:t xml:space="preserve">his ruling, </w:t>
      </w:r>
      <w:r w:rsidR="0086785C">
        <w:rPr>
          <w:rFonts w:ascii="Times New Roman" w:hAnsi="Times New Roman" w:cs="Times New Roman"/>
          <w:sz w:val="24"/>
          <w:szCs w:val="24"/>
        </w:rPr>
        <w:t xml:space="preserve">so </w:t>
      </w:r>
      <w:r w:rsidR="00682F6A">
        <w:rPr>
          <w:rFonts w:ascii="Times New Roman" w:hAnsi="Times New Roman" w:cs="Times New Roman"/>
          <w:sz w:val="24"/>
          <w:szCs w:val="24"/>
        </w:rPr>
        <w:t>weakening its authority</w:t>
      </w:r>
      <w:r w:rsidR="001C710F">
        <w:rPr>
          <w:rFonts w:ascii="Times New Roman" w:hAnsi="Times New Roman" w:cs="Times New Roman"/>
          <w:sz w:val="24"/>
          <w:szCs w:val="24"/>
        </w:rPr>
        <w:t xml:space="preserve">. </w:t>
      </w:r>
      <w:r w:rsidR="002C4350">
        <w:rPr>
          <w:rFonts w:ascii="Times New Roman" w:hAnsi="Times New Roman" w:cs="Times New Roman"/>
          <w:sz w:val="24"/>
          <w:szCs w:val="24"/>
        </w:rPr>
        <w:t>(</w:t>
      </w:r>
      <w:r w:rsidR="001C710F">
        <w:rPr>
          <w:rFonts w:ascii="Times New Roman" w:hAnsi="Times New Roman" w:cs="Times New Roman"/>
          <w:sz w:val="24"/>
          <w:szCs w:val="24"/>
        </w:rPr>
        <w:t xml:space="preserve">One </w:t>
      </w:r>
      <w:r w:rsidR="00682F6A">
        <w:rPr>
          <w:rFonts w:ascii="Times New Roman" w:hAnsi="Times New Roman" w:cs="Times New Roman"/>
          <w:sz w:val="24"/>
          <w:szCs w:val="24"/>
        </w:rPr>
        <w:t xml:space="preserve">judge </w:t>
      </w:r>
      <w:r w:rsidR="001C710F">
        <w:rPr>
          <w:rFonts w:ascii="Times New Roman" w:hAnsi="Times New Roman" w:cs="Times New Roman"/>
          <w:sz w:val="24"/>
          <w:szCs w:val="24"/>
        </w:rPr>
        <w:t>cautioned that</w:t>
      </w:r>
      <w:r w:rsidR="00346224">
        <w:rPr>
          <w:rFonts w:ascii="Times New Roman" w:hAnsi="Times New Roman" w:cs="Times New Roman"/>
          <w:sz w:val="24"/>
          <w:szCs w:val="24"/>
        </w:rPr>
        <w:t xml:space="preserve"> the acquisition of ownership by the state </w:t>
      </w:r>
      <w:r w:rsidR="001C710F">
        <w:rPr>
          <w:rFonts w:ascii="Times New Roman" w:hAnsi="Times New Roman" w:cs="Times New Roman"/>
          <w:sz w:val="24"/>
          <w:szCs w:val="24"/>
        </w:rPr>
        <w:t>is</w:t>
      </w:r>
      <w:r w:rsidR="00346224">
        <w:rPr>
          <w:rFonts w:ascii="Times New Roman" w:hAnsi="Times New Roman" w:cs="Times New Roman"/>
          <w:sz w:val="24"/>
          <w:szCs w:val="24"/>
        </w:rPr>
        <w:t xml:space="preserve"> not ‘necessarily’ the hallmark of expropriation</w:t>
      </w:r>
      <w:r w:rsidR="002C4350">
        <w:rPr>
          <w:rFonts w:ascii="Times New Roman" w:hAnsi="Times New Roman" w:cs="Times New Roman"/>
          <w:sz w:val="24"/>
          <w:szCs w:val="24"/>
        </w:rPr>
        <w:t xml:space="preserve">. The two others </w:t>
      </w:r>
      <w:r w:rsidR="0086785C">
        <w:rPr>
          <w:rFonts w:ascii="Times New Roman" w:hAnsi="Times New Roman" w:cs="Times New Roman"/>
          <w:sz w:val="24"/>
          <w:szCs w:val="24"/>
        </w:rPr>
        <w:t>warned</w:t>
      </w:r>
      <w:r w:rsidR="002C4350">
        <w:rPr>
          <w:rFonts w:ascii="Times New Roman" w:hAnsi="Times New Roman" w:cs="Times New Roman"/>
          <w:sz w:val="24"/>
          <w:szCs w:val="24"/>
        </w:rPr>
        <w:t xml:space="preserve"> t</w:t>
      </w:r>
      <w:r w:rsidR="00346224">
        <w:rPr>
          <w:rFonts w:ascii="Times New Roman" w:hAnsi="Times New Roman" w:cs="Times New Roman"/>
          <w:sz w:val="24"/>
          <w:szCs w:val="24"/>
        </w:rPr>
        <w:t xml:space="preserve">hat the chief justice’s approach could result </w:t>
      </w:r>
      <w:r w:rsidR="001C710F">
        <w:rPr>
          <w:rFonts w:ascii="Times New Roman" w:hAnsi="Times New Roman" w:cs="Times New Roman"/>
          <w:sz w:val="24"/>
          <w:szCs w:val="24"/>
        </w:rPr>
        <w:t>in the ‘abolition’ of all private property rights</w:t>
      </w:r>
      <w:r w:rsidR="008859F5">
        <w:rPr>
          <w:rFonts w:ascii="Times New Roman" w:hAnsi="Times New Roman" w:cs="Times New Roman"/>
          <w:sz w:val="24"/>
          <w:szCs w:val="24"/>
        </w:rPr>
        <w:t xml:space="preserve"> without compensation having to be paid</w:t>
      </w:r>
      <w:r w:rsidR="001C710F">
        <w:rPr>
          <w:rFonts w:ascii="Times New Roman" w:hAnsi="Times New Roman" w:cs="Times New Roman"/>
          <w:sz w:val="24"/>
          <w:szCs w:val="24"/>
        </w:rPr>
        <w:t>, provided this was done by the state ‘as custodian of the country’s resources’</w:t>
      </w:r>
      <w:r w:rsidR="002C4350">
        <w:rPr>
          <w:rFonts w:ascii="Times New Roman" w:hAnsi="Times New Roman" w:cs="Times New Roman"/>
          <w:sz w:val="24"/>
          <w:szCs w:val="24"/>
        </w:rPr>
        <w:t>.)</w:t>
      </w:r>
      <w:r w:rsidR="00D44E18">
        <w:rPr>
          <w:rStyle w:val="EndnoteReference"/>
          <w:rFonts w:ascii="Times New Roman" w:hAnsi="Times New Roman" w:cs="Times New Roman"/>
          <w:sz w:val="24"/>
          <w:szCs w:val="24"/>
        </w:rPr>
        <w:endnoteReference w:id="79"/>
      </w:r>
      <w:r w:rsidR="00247590">
        <w:rPr>
          <w:rFonts w:ascii="Times New Roman" w:hAnsi="Times New Roman" w:cs="Times New Roman"/>
          <w:sz w:val="24"/>
          <w:szCs w:val="24"/>
        </w:rPr>
        <w:t xml:space="preserve"> </w:t>
      </w:r>
      <w:r w:rsidR="0086785C">
        <w:rPr>
          <w:rFonts w:ascii="Times New Roman" w:hAnsi="Times New Roman"/>
          <w:sz w:val="24"/>
          <w:szCs w:val="24"/>
        </w:rPr>
        <w:t>An</w:t>
      </w:r>
      <w:r w:rsidR="00247590">
        <w:rPr>
          <w:rFonts w:ascii="Times New Roman" w:hAnsi="Times New Roman"/>
          <w:sz w:val="24"/>
          <w:szCs w:val="24"/>
        </w:rPr>
        <w:t xml:space="preserve"> EWC amendment to the Constitution </w:t>
      </w:r>
      <w:r w:rsidR="0086785C">
        <w:rPr>
          <w:rFonts w:ascii="Times New Roman" w:hAnsi="Times New Roman"/>
          <w:sz w:val="24"/>
          <w:szCs w:val="24"/>
        </w:rPr>
        <w:t xml:space="preserve">would thus be useful in </w:t>
      </w:r>
      <w:r w:rsidR="009B2EBD">
        <w:rPr>
          <w:rFonts w:ascii="Times New Roman" w:hAnsi="Times New Roman"/>
          <w:sz w:val="24"/>
          <w:szCs w:val="24"/>
        </w:rPr>
        <w:t>negat</w:t>
      </w:r>
      <w:r w:rsidR="0086785C">
        <w:rPr>
          <w:rFonts w:ascii="Times New Roman" w:hAnsi="Times New Roman"/>
          <w:sz w:val="24"/>
          <w:szCs w:val="24"/>
        </w:rPr>
        <w:t>ing</w:t>
      </w:r>
      <w:r w:rsidR="009B2EBD">
        <w:rPr>
          <w:rFonts w:ascii="Times New Roman" w:hAnsi="Times New Roman"/>
          <w:sz w:val="24"/>
          <w:szCs w:val="24"/>
        </w:rPr>
        <w:t xml:space="preserve"> these caveats and turn</w:t>
      </w:r>
      <w:r w:rsidR="0086785C">
        <w:rPr>
          <w:rFonts w:ascii="Times New Roman" w:hAnsi="Times New Roman"/>
          <w:sz w:val="24"/>
          <w:szCs w:val="24"/>
        </w:rPr>
        <w:t>ing</w:t>
      </w:r>
      <w:r w:rsidR="00247590">
        <w:rPr>
          <w:rFonts w:ascii="Times New Roman" w:hAnsi="Times New Roman"/>
          <w:sz w:val="24"/>
          <w:szCs w:val="24"/>
        </w:rPr>
        <w:t xml:space="preserve"> the majority </w:t>
      </w:r>
      <w:r w:rsidR="009B2EBD">
        <w:rPr>
          <w:rFonts w:ascii="Times New Roman" w:hAnsi="Times New Roman"/>
          <w:sz w:val="24"/>
          <w:szCs w:val="24"/>
        </w:rPr>
        <w:t>judgment</w:t>
      </w:r>
      <w:r w:rsidR="00247590">
        <w:rPr>
          <w:rFonts w:ascii="Times New Roman" w:hAnsi="Times New Roman"/>
          <w:sz w:val="24"/>
          <w:szCs w:val="24"/>
        </w:rPr>
        <w:t xml:space="preserve"> into a</w:t>
      </w:r>
      <w:r w:rsidR="009B2EBD">
        <w:rPr>
          <w:rFonts w:ascii="Times New Roman" w:hAnsi="Times New Roman"/>
          <w:sz w:val="24"/>
          <w:szCs w:val="24"/>
        </w:rPr>
        <w:t>n unassailable rule beyond the reach of any legal challenge</w:t>
      </w:r>
      <w:r w:rsidR="00247590">
        <w:rPr>
          <w:rFonts w:ascii="Times New Roman" w:hAnsi="Times New Roman"/>
          <w:sz w:val="24"/>
          <w:szCs w:val="24"/>
        </w:rPr>
        <w:t>.</w:t>
      </w:r>
    </w:p>
    <w:p w:rsidR="00247590" w:rsidRDefault="009B2EBD" w:rsidP="00BD2DB0">
      <w:pPr>
        <w:rPr>
          <w:rFonts w:ascii="Times New Roman" w:hAnsi="Times New Roman"/>
          <w:sz w:val="24"/>
          <w:szCs w:val="24"/>
        </w:rPr>
      </w:pPr>
      <w:r>
        <w:rPr>
          <w:rFonts w:ascii="Times New Roman" w:hAnsi="Times New Roman"/>
          <w:sz w:val="24"/>
          <w:szCs w:val="24"/>
        </w:rPr>
        <w:t>In the interim, t</w:t>
      </w:r>
      <w:r w:rsidR="00247590">
        <w:rPr>
          <w:rFonts w:ascii="Times New Roman" w:hAnsi="Times New Roman"/>
          <w:sz w:val="24"/>
          <w:szCs w:val="24"/>
        </w:rPr>
        <w:t xml:space="preserve">he </w:t>
      </w:r>
      <w:r w:rsidR="0086785C">
        <w:rPr>
          <w:rFonts w:ascii="Times New Roman" w:hAnsi="Times New Roman"/>
          <w:sz w:val="24"/>
          <w:szCs w:val="24"/>
        </w:rPr>
        <w:t xml:space="preserve">ANC has crafted the </w:t>
      </w:r>
      <w:r w:rsidR="00247590">
        <w:rPr>
          <w:rFonts w:ascii="Times New Roman" w:hAnsi="Times New Roman"/>
          <w:sz w:val="24"/>
          <w:szCs w:val="24"/>
        </w:rPr>
        <w:t>Expropriation Bill i</w:t>
      </w:r>
      <w:r w:rsidR="0086785C">
        <w:rPr>
          <w:rFonts w:ascii="Times New Roman" w:hAnsi="Times New Roman"/>
          <w:sz w:val="24"/>
          <w:szCs w:val="24"/>
        </w:rPr>
        <w:t xml:space="preserve">n a manner calculated to allow </w:t>
      </w:r>
      <w:r w:rsidR="005929CE">
        <w:rPr>
          <w:rFonts w:ascii="Times New Roman" w:hAnsi="Times New Roman"/>
          <w:sz w:val="24"/>
          <w:szCs w:val="24"/>
        </w:rPr>
        <w:t xml:space="preserve">the taking of custodianship </w:t>
      </w:r>
      <w:r w:rsidR="00247590">
        <w:rPr>
          <w:rFonts w:ascii="Times New Roman" w:hAnsi="Times New Roman"/>
          <w:sz w:val="24"/>
          <w:szCs w:val="24"/>
        </w:rPr>
        <w:t xml:space="preserve">without compensation. </w:t>
      </w:r>
      <w:r w:rsidR="0086785C">
        <w:rPr>
          <w:rFonts w:ascii="Times New Roman" w:hAnsi="Times New Roman"/>
          <w:sz w:val="24"/>
          <w:szCs w:val="24"/>
        </w:rPr>
        <w:t>T</w:t>
      </w:r>
      <w:r>
        <w:rPr>
          <w:rFonts w:ascii="Times New Roman" w:hAnsi="Times New Roman"/>
          <w:sz w:val="24"/>
          <w:szCs w:val="24"/>
        </w:rPr>
        <w:t>he Bill</w:t>
      </w:r>
      <w:r w:rsidR="0086785C">
        <w:rPr>
          <w:rFonts w:ascii="Times New Roman" w:hAnsi="Times New Roman"/>
          <w:sz w:val="24"/>
          <w:szCs w:val="24"/>
        </w:rPr>
        <w:t xml:space="preserve"> defines</w:t>
      </w:r>
      <w:r w:rsidR="00247590">
        <w:rPr>
          <w:rFonts w:ascii="Times New Roman" w:hAnsi="Times New Roman"/>
          <w:sz w:val="24"/>
          <w:szCs w:val="24"/>
        </w:rPr>
        <w:t xml:space="preserve"> expropriation </w:t>
      </w:r>
      <w:r>
        <w:rPr>
          <w:rFonts w:ascii="Times New Roman" w:hAnsi="Times New Roman"/>
          <w:sz w:val="24"/>
          <w:szCs w:val="24"/>
        </w:rPr>
        <w:t>as</w:t>
      </w:r>
      <w:r w:rsidR="00247590" w:rsidRPr="00247590">
        <w:rPr>
          <w:rFonts w:ascii="Times New Roman" w:hAnsi="Times New Roman"/>
          <w:sz w:val="24"/>
          <w:szCs w:val="24"/>
        </w:rPr>
        <w:t xml:space="preserve"> </w:t>
      </w:r>
      <w:r w:rsidR="00247590">
        <w:rPr>
          <w:rFonts w:ascii="Times New Roman" w:hAnsi="Times New Roman"/>
          <w:sz w:val="24"/>
          <w:szCs w:val="24"/>
        </w:rPr>
        <w:t>‘</w:t>
      </w:r>
      <w:r w:rsidR="00247590" w:rsidRPr="00247590">
        <w:rPr>
          <w:rFonts w:ascii="Times New Roman" w:hAnsi="Times New Roman"/>
          <w:sz w:val="24"/>
          <w:szCs w:val="24"/>
        </w:rPr>
        <w:t>the compulsory acquisition of property</w:t>
      </w:r>
      <w:r w:rsidR="00296418">
        <w:rPr>
          <w:rFonts w:ascii="Times New Roman" w:hAnsi="Times New Roman"/>
          <w:sz w:val="24"/>
          <w:szCs w:val="24"/>
        </w:rPr>
        <w:t>’</w:t>
      </w:r>
      <w:r w:rsidR="00247590" w:rsidRPr="00247590">
        <w:rPr>
          <w:rFonts w:ascii="Times New Roman" w:hAnsi="Times New Roman"/>
          <w:sz w:val="24"/>
          <w:szCs w:val="24"/>
        </w:rPr>
        <w:t xml:space="preserve"> by</w:t>
      </w:r>
      <w:r w:rsidR="00296418">
        <w:rPr>
          <w:rFonts w:ascii="Times New Roman" w:hAnsi="Times New Roman"/>
          <w:sz w:val="24"/>
          <w:szCs w:val="24"/>
        </w:rPr>
        <w:t xml:space="preserve"> the state</w:t>
      </w:r>
      <w:r w:rsidR="0086785C">
        <w:rPr>
          <w:rFonts w:ascii="Times New Roman" w:hAnsi="Times New Roman"/>
          <w:sz w:val="24"/>
          <w:szCs w:val="24"/>
        </w:rPr>
        <w:t xml:space="preserve">, whereas </w:t>
      </w:r>
      <w:r w:rsidR="00296418">
        <w:rPr>
          <w:rFonts w:ascii="Times New Roman" w:hAnsi="Times New Roman"/>
          <w:sz w:val="24"/>
          <w:szCs w:val="24"/>
        </w:rPr>
        <w:t xml:space="preserve">the ‘assumption of custodianship’ </w:t>
      </w:r>
      <w:r>
        <w:rPr>
          <w:rFonts w:ascii="Times New Roman" w:hAnsi="Times New Roman"/>
          <w:sz w:val="24"/>
          <w:szCs w:val="24"/>
        </w:rPr>
        <w:t>is</w:t>
      </w:r>
      <w:r w:rsidR="00296418">
        <w:rPr>
          <w:rFonts w:ascii="Times New Roman" w:hAnsi="Times New Roman"/>
          <w:sz w:val="24"/>
          <w:szCs w:val="24"/>
        </w:rPr>
        <w:t xml:space="preserve"> </w:t>
      </w:r>
      <w:r w:rsidR="005929CE">
        <w:rPr>
          <w:rFonts w:ascii="Times New Roman" w:hAnsi="Times New Roman"/>
          <w:sz w:val="24"/>
          <w:szCs w:val="24"/>
        </w:rPr>
        <w:t xml:space="preserve">something </w:t>
      </w:r>
      <w:r w:rsidR="00296418">
        <w:rPr>
          <w:rFonts w:ascii="Times New Roman" w:hAnsi="Times New Roman"/>
          <w:sz w:val="24"/>
          <w:szCs w:val="24"/>
        </w:rPr>
        <w:t>different</w:t>
      </w:r>
      <w:r w:rsidR="0086785C">
        <w:rPr>
          <w:rFonts w:ascii="Times New Roman" w:hAnsi="Times New Roman"/>
          <w:sz w:val="24"/>
          <w:szCs w:val="24"/>
        </w:rPr>
        <w:t>, according to Chief Justice Mogoeng.</w:t>
      </w:r>
      <w:r>
        <w:rPr>
          <w:rFonts w:ascii="Times New Roman" w:hAnsi="Times New Roman"/>
          <w:sz w:val="24"/>
          <w:szCs w:val="24"/>
        </w:rPr>
        <w:t xml:space="preserve"> </w:t>
      </w:r>
      <w:r w:rsidR="005929CE">
        <w:rPr>
          <w:rFonts w:ascii="Times New Roman" w:hAnsi="Times New Roman"/>
          <w:sz w:val="24"/>
          <w:szCs w:val="24"/>
        </w:rPr>
        <w:t>So</w:t>
      </w:r>
      <w:r w:rsidR="00296418">
        <w:rPr>
          <w:rFonts w:ascii="Times New Roman" w:hAnsi="Times New Roman"/>
          <w:sz w:val="24"/>
          <w:szCs w:val="24"/>
        </w:rPr>
        <w:t xml:space="preserve">me senior figures in the ANC and the South African Communist Party (SACP) </w:t>
      </w:r>
      <w:r w:rsidR="005929CE">
        <w:rPr>
          <w:rFonts w:ascii="Times New Roman" w:hAnsi="Times New Roman"/>
          <w:sz w:val="24"/>
          <w:szCs w:val="24"/>
        </w:rPr>
        <w:t>thus believe</w:t>
      </w:r>
      <w:r w:rsidR="00296418">
        <w:rPr>
          <w:rFonts w:ascii="Times New Roman" w:hAnsi="Times New Roman"/>
          <w:sz w:val="24"/>
          <w:szCs w:val="24"/>
        </w:rPr>
        <w:t xml:space="preserve"> that EWC can be achieved </w:t>
      </w:r>
      <w:r w:rsidR="005929CE">
        <w:rPr>
          <w:rFonts w:ascii="Times New Roman" w:hAnsi="Times New Roman"/>
          <w:sz w:val="24"/>
          <w:szCs w:val="24"/>
        </w:rPr>
        <w:t xml:space="preserve">under the Expropriation Bill and </w:t>
      </w:r>
      <w:r w:rsidR="00296418">
        <w:rPr>
          <w:rFonts w:ascii="Times New Roman" w:hAnsi="Times New Roman"/>
          <w:sz w:val="24"/>
          <w:szCs w:val="24"/>
        </w:rPr>
        <w:t xml:space="preserve">without having to amend the Constitution (see </w:t>
      </w:r>
      <w:r w:rsidR="00296418" w:rsidRPr="00296418">
        <w:rPr>
          <w:rFonts w:ascii="Times New Roman" w:hAnsi="Times New Roman"/>
          <w:i/>
          <w:sz w:val="24"/>
          <w:szCs w:val="24"/>
        </w:rPr>
        <w:t xml:space="preserve">Section </w:t>
      </w:r>
      <w:r w:rsidR="00604082">
        <w:rPr>
          <w:rFonts w:ascii="Times New Roman" w:hAnsi="Times New Roman"/>
          <w:i/>
          <w:sz w:val="24"/>
          <w:szCs w:val="24"/>
        </w:rPr>
        <w:t>9</w:t>
      </w:r>
      <w:r>
        <w:rPr>
          <w:rFonts w:ascii="Times New Roman" w:hAnsi="Times New Roman"/>
          <w:sz w:val="24"/>
          <w:szCs w:val="24"/>
        </w:rPr>
        <w:t>, below</w:t>
      </w:r>
      <w:r w:rsidR="00296418">
        <w:rPr>
          <w:rFonts w:ascii="Times New Roman" w:hAnsi="Times New Roman"/>
          <w:sz w:val="24"/>
          <w:szCs w:val="24"/>
        </w:rPr>
        <w:t xml:space="preserve">). </w:t>
      </w:r>
      <w:r w:rsidR="005929CE">
        <w:rPr>
          <w:rFonts w:ascii="Times New Roman" w:hAnsi="Times New Roman"/>
          <w:sz w:val="24"/>
          <w:szCs w:val="24"/>
        </w:rPr>
        <w:t>The ANC may decide that an</w:t>
      </w:r>
      <w:r w:rsidR="00296418">
        <w:rPr>
          <w:rFonts w:ascii="Times New Roman" w:hAnsi="Times New Roman"/>
          <w:sz w:val="24"/>
          <w:szCs w:val="24"/>
        </w:rPr>
        <w:t xml:space="preserve"> EWC amendment </w:t>
      </w:r>
      <w:r w:rsidR="005929CE">
        <w:rPr>
          <w:rFonts w:ascii="Times New Roman" w:hAnsi="Times New Roman"/>
          <w:sz w:val="24"/>
          <w:szCs w:val="24"/>
        </w:rPr>
        <w:t xml:space="preserve">is </w:t>
      </w:r>
      <w:r w:rsidR="008859F5">
        <w:rPr>
          <w:rFonts w:ascii="Times New Roman" w:hAnsi="Times New Roman"/>
          <w:sz w:val="24"/>
          <w:szCs w:val="24"/>
        </w:rPr>
        <w:t>nevertheless</w:t>
      </w:r>
      <w:r w:rsidR="005929CE">
        <w:rPr>
          <w:rFonts w:ascii="Times New Roman" w:hAnsi="Times New Roman"/>
          <w:sz w:val="24"/>
          <w:szCs w:val="24"/>
        </w:rPr>
        <w:t xml:space="preserve"> required, as </w:t>
      </w:r>
      <w:r w:rsidR="00296418">
        <w:rPr>
          <w:rFonts w:ascii="Times New Roman" w:hAnsi="Times New Roman"/>
          <w:sz w:val="24"/>
          <w:szCs w:val="24"/>
        </w:rPr>
        <w:t xml:space="preserve">it would preclude any constitutional challenges to the validity of </w:t>
      </w:r>
      <w:r w:rsidR="00081D22">
        <w:rPr>
          <w:rFonts w:ascii="Times New Roman" w:hAnsi="Times New Roman"/>
          <w:sz w:val="24"/>
          <w:szCs w:val="24"/>
        </w:rPr>
        <w:t xml:space="preserve">uncompensated custodial </w:t>
      </w:r>
      <w:r w:rsidR="00296418">
        <w:rPr>
          <w:rFonts w:ascii="Times New Roman" w:hAnsi="Times New Roman"/>
          <w:sz w:val="24"/>
          <w:szCs w:val="24"/>
        </w:rPr>
        <w:t>taking</w:t>
      </w:r>
      <w:r w:rsidR="00081D22">
        <w:rPr>
          <w:rFonts w:ascii="Times New Roman" w:hAnsi="Times New Roman"/>
          <w:sz w:val="24"/>
          <w:szCs w:val="24"/>
        </w:rPr>
        <w:t>s</w:t>
      </w:r>
      <w:r w:rsidR="00296418">
        <w:rPr>
          <w:rFonts w:ascii="Times New Roman" w:hAnsi="Times New Roman"/>
          <w:sz w:val="24"/>
          <w:szCs w:val="24"/>
        </w:rPr>
        <w:t>.</w:t>
      </w:r>
    </w:p>
    <w:p w:rsidR="00296418" w:rsidRPr="00296418" w:rsidRDefault="009D1A84" w:rsidP="00BD2DB0">
      <w:pPr>
        <w:rPr>
          <w:rFonts w:ascii="Times New Roman" w:hAnsi="Times New Roman"/>
          <w:b/>
          <w:sz w:val="24"/>
          <w:szCs w:val="24"/>
        </w:rPr>
      </w:pPr>
      <w:r>
        <w:rPr>
          <w:rFonts w:ascii="Times New Roman" w:hAnsi="Times New Roman"/>
          <w:b/>
          <w:sz w:val="24"/>
          <w:szCs w:val="24"/>
        </w:rPr>
        <w:t>9</w:t>
      </w:r>
      <w:r w:rsidR="00296418" w:rsidRPr="00296418">
        <w:rPr>
          <w:rFonts w:ascii="Times New Roman" w:hAnsi="Times New Roman"/>
          <w:b/>
          <w:sz w:val="24"/>
          <w:szCs w:val="24"/>
        </w:rPr>
        <w:tab/>
        <w:t xml:space="preserve">Regulatory </w:t>
      </w:r>
      <w:r w:rsidR="005929CE">
        <w:rPr>
          <w:rFonts w:ascii="Times New Roman" w:hAnsi="Times New Roman"/>
          <w:b/>
          <w:sz w:val="24"/>
          <w:szCs w:val="24"/>
        </w:rPr>
        <w:t xml:space="preserve">(or indirect) </w:t>
      </w:r>
      <w:r w:rsidR="00296418" w:rsidRPr="00296418">
        <w:rPr>
          <w:rFonts w:ascii="Times New Roman" w:hAnsi="Times New Roman"/>
          <w:b/>
          <w:sz w:val="24"/>
          <w:szCs w:val="24"/>
        </w:rPr>
        <w:t>expropriations</w:t>
      </w:r>
    </w:p>
    <w:p w:rsidR="005929CE" w:rsidRDefault="00296418" w:rsidP="00BD2DB0">
      <w:pPr>
        <w:rPr>
          <w:rFonts w:ascii="Times New Roman" w:hAnsi="Times New Roman"/>
          <w:sz w:val="24"/>
          <w:szCs w:val="24"/>
        </w:rPr>
      </w:pPr>
      <w:r>
        <w:rPr>
          <w:rFonts w:ascii="Times New Roman" w:hAnsi="Times New Roman"/>
          <w:sz w:val="24"/>
          <w:szCs w:val="24"/>
        </w:rPr>
        <w:t>Th</w:t>
      </w:r>
      <w:r w:rsidR="009B2EBD">
        <w:rPr>
          <w:rFonts w:ascii="Times New Roman" w:hAnsi="Times New Roman"/>
          <w:sz w:val="24"/>
          <w:szCs w:val="24"/>
        </w:rPr>
        <w:t>e</w:t>
      </w:r>
      <w:r>
        <w:rPr>
          <w:rFonts w:ascii="Times New Roman" w:hAnsi="Times New Roman"/>
          <w:sz w:val="24"/>
          <w:szCs w:val="24"/>
        </w:rPr>
        <w:t xml:space="preserve"> </w:t>
      </w:r>
      <w:r w:rsidR="005929CE">
        <w:rPr>
          <w:rFonts w:ascii="Times New Roman" w:hAnsi="Times New Roman"/>
          <w:sz w:val="24"/>
          <w:szCs w:val="24"/>
        </w:rPr>
        <w:t xml:space="preserve">Bill’s </w:t>
      </w:r>
      <w:r>
        <w:rPr>
          <w:rFonts w:ascii="Times New Roman" w:hAnsi="Times New Roman"/>
          <w:sz w:val="24"/>
          <w:szCs w:val="24"/>
        </w:rPr>
        <w:t xml:space="preserve">definition </w:t>
      </w:r>
      <w:r w:rsidR="009B2EBD">
        <w:rPr>
          <w:rFonts w:ascii="Times New Roman" w:hAnsi="Times New Roman"/>
          <w:sz w:val="24"/>
          <w:szCs w:val="24"/>
        </w:rPr>
        <w:t xml:space="preserve">of ‘expropriation’ </w:t>
      </w:r>
      <w:r w:rsidR="005929CE">
        <w:rPr>
          <w:rFonts w:ascii="Times New Roman" w:hAnsi="Times New Roman"/>
          <w:sz w:val="24"/>
          <w:szCs w:val="24"/>
        </w:rPr>
        <w:t>is also calculated to</w:t>
      </w:r>
      <w:r>
        <w:rPr>
          <w:rFonts w:ascii="Times New Roman" w:hAnsi="Times New Roman"/>
          <w:sz w:val="24"/>
          <w:szCs w:val="24"/>
        </w:rPr>
        <w:t xml:space="preserve"> </w:t>
      </w:r>
      <w:r w:rsidR="005929CE">
        <w:rPr>
          <w:rFonts w:ascii="Times New Roman" w:hAnsi="Times New Roman"/>
          <w:sz w:val="24"/>
          <w:szCs w:val="24"/>
        </w:rPr>
        <w:t>allow</w:t>
      </w:r>
      <w:r>
        <w:rPr>
          <w:rFonts w:ascii="Times New Roman" w:hAnsi="Times New Roman"/>
          <w:sz w:val="24"/>
          <w:szCs w:val="24"/>
        </w:rPr>
        <w:t xml:space="preserve"> ‘regulatory</w:t>
      </w:r>
      <w:r w:rsidR="005929CE">
        <w:rPr>
          <w:rFonts w:ascii="Times New Roman" w:hAnsi="Times New Roman"/>
          <w:sz w:val="24"/>
          <w:szCs w:val="24"/>
        </w:rPr>
        <w:t>’</w:t>
      </w:r>
      <w:r>
        <w:rPr>
          <w:rFonts w:ascii="Times New Roman" w:hAnsi="Times New Roman"/>
          <w:sz w:val="24"/>
          <w:szCs w:val="24"/>
        </w:rPr>
        <w:t xml:space="preserve"> </w:t>
      </w:r>
      <w:r w:rsidR="005929CE">
        <w:rPr>
          <w:rFonts w:ascii="Times New Roman" w:hAnsi="Times New Roman"/>
          <w:sz w:val="24"/>
          <w:szCs w:val="24"/>
        </w:rPr>
        <w:t xml:space="preserve">(or ‘indirect’) expropriations to proceed </w:t>
      </w:r>
      <w:r>
        <w:rPr>
          <w:rFonts w:ascii="Times New Roman" w:hAnsi="Times New Roman"/>
          <w:sz w:val="24"/>
          <w:szCs w:val="24"/>
        </w:rPr>
        <w:t>without compensation having to be paid.</w:t>
      </w:r>
      <w:r w:rsidR="005929CE">
        <w:rPr>
          <w:rFonts w:ascii="Times New Roman" w:hAnsi="Times New Roman"/>
          <w:sz w:val="24"/>
          <w:szCs w:val="24"/>
        </w:rPr>
        <w:t xml:space="preserve"> </w:t>
      </w:r>
      <w:r w:rsidR="00CD72D3" w:rsidRPr="00CD72D3">
        <w:rPr>
          <w:rFonts w:ascii="Times New Roman" w:hAnsi="Times New Roman"/>
          <w:sz w:val="24"/>
          <w:szCs w:val="24"/>
        </w:rPr>
        <w:t>A</w:t>
      </w:r>
      <w:r w:rsidR="00CD72D3">
        <w:rPr>
          <w:rFonts w:ascii="Times New Roman" w:hAnsi="Times New Roman"/>
          <w:sz w:val="24"/>
          <w:szCs w:val="24"/>
        </w:rPr>
        <w:t xml:space="preserve"> regulatory</w:t>
      </w:r>
      <w:r w:rsidR="009B2EBD">
        <w:rPr>
          <w:rFonts w:ascii="Times New Roman" w:hAnsi="Times New Roman"/>
          <w:sz w:val="24"/>
          <w:szCs w:val="24"/>
        </w:rPr>
        <w:t xml:space="preserve"> exp</w:t>
      </w:r>
      <w:r w:rsidR="00CD72D3">
        <w:rPr>
          <w:rFonts w:ascii="Times New Roman" w:hAnsi="Times New Roman"/>
          <w:sz w:val="24"/>
          <w:szCs w:val="24"/>
        </w:rPr>
        <w:t xml:space="preserve">ropriation </w:t>
      </w:r>
      <w:r w:rsidR="00CD72D3" w:rsidRPr="00CD72D3">
        <w:rPr>
          <w:rFonts w:ascii="Times New Roman" w:hAnsi="Times New Roman"/>
          <w:sz w:val="24"/>
          <w:szCs w:val="24"/>
        </w:rPr>
        <w:t>arises where the state does not itself acquire ownership, but its regulations nevertheless deprive the owner of many of the usual benefits and powers of ownership</w:t>
      </w:r>
      <w:r w:rsidR="00CD72D3">
        <w:rPr>
          <w:rFonts w:ascii="Times New Roman" w:hAnsi="Times New Roman"/>
          <w:sz w:val="24"/>
          <w:szCs w:val="24"/>
        </w:rPr>
        <w:t xml:space="preserve">. </w:t>
      </w:r>
    </w:p>
    <w:p w:rsidR="006F54F0" w:rsidRDefault="009B2EBD" w:rsidP="00BD2DB0">
      <w:pPr>
        <w:rPr>
          <w:rFonts w:ascii="Times New Roman" w:hAnsi="Times New Roman"/>
          <w:sz w:val="24"/>
          <w:szCs w:val="24"/>
        </w:rPr>
      </w:pPr>
      <w:r>
        <w:rPr>
          <w:rFonts w:ascii="Times New Roman" w:hAnsi="Times New Roman"/>
          <w:sz w:val="24"/>
          <w:szCs w:val="24"/>
        </w:rPr>
        <w:t>The ANC</w:t>
      </w:r>
      <w:r w:rsidR="007F4A74">
        <w:rPr>
          <w:rFonts w:ascii="Times New Roman" w:hAnsi="Times New Roman"/>
          <w:sz w:val="24"/>
          <w:szCs w:val="24"/>
        </w:rPr>
        <w:t xml:space="preserve"> is </w:t>
      </w:r>
      <w:r w:rsidR="005929CE">
        <w:rPr>
          <w:rFonts w:ascii="Times New Roman" w:hAnsi="Times New Roman"/>
          <w:sz w:val="24"/>
          <w:szCs w:val="24"/>
        </w:rPr>
        <w:t xml:space="preserve">already </w:t>
      </w:r>
      <w:r w:rsidR="007F4A74">
        <w:rPr>
          <w:rFonts w:ascii="Times New Roman" w:hAnsi="Times New Roman"/>
          <w:sz w:val="24"/>
          <w:szCs w:val="24"/>
        </w:rPr>
        <w:t xml:space="preserve">planning to implement a number of regulatory expropriations, as set out in </w:t>
      </w:r>
      <w:r w:rsidR="005929CE">
        <w:rPr>
          <w:rFonts w:ascii="Times New Roman" w:hAnsi="Times New Roman"/>
          <w:sz w:val="24"/>
          <w:szCs w:val="24"/>
        </w:rPr>
        <w:t>various</w:t>
      </w:r>
      <w:r w:rsidR="007F4A74">
        <w:rPr>
          <w:rFonts w:ascii="Times New Roman" w:hAnsi="Times New Roman"/>
          <w:sz w:val="24"/>
          <w:szCs w:val="24"/>
        </w:rPr>
        <w:t xml:space="preserve"> bi</w:t>
      </w:r>
      <w:r w:rsidR="00CD72D3">
        <w:rPr>
          <w:rFonts w:ascii="Times New Roman" w:hAnsi="Times New Roman"/>
          <w:sz w:val="24"/>
          <w:szCs w:val="24"/>
        </w:rPr>
        <w:t>lls</w:t>
      </w:r>
      <w:r w:rsidR="005929CE">
        <w:rPr>
          <w:rFonts w:ascii="Times New Roman" w:hAnsi="Times New Roman"/>
          <w:sz w:val="24"/>
          <w:szCs w:val="24"/>
        </w:rPr>
        <w:t xml:space="preserve"> </w:t>
      </w:r>
      <w:r w:rsidR="00CD72D3">
        <w:rPr>
          <w:rFonts w:ascii="Times New Roman" w:hAnsi="Times New Roman"/>
          <w:sz w:val="24"/>
          <w:szCs w:val="24"/>
        </w:rPr>
        <w:t xml:space="preserve">and </w:t>
      </w:r>
      <w:r w:rsidR="007F4A74">
        <w:rPr>
          <w:rFonts w:ascii="Times New Roman" w:hAnsi="Times New Roman"/>
          <w:sz w:val="24"/>
          <w:szCs w:val="24"/>
        </w:rPr>
        <w:t>policy proposals</w:t>
      </w:r>
      <w:r w:rsidR="00CD72D3">
        <w:rPr>
          <w:rFonts w:ascii="Times New Roman" w:hAnsi="Times New Roman"/>
          <w:sz w:val="24"/>
          <w:szCs w:val="24"/>
        </w:rPr>
        <w:t xml:space="preserve">. </w:t>
      </w:r>
      <w:r w:rsidR="003B30DA">
        <w:rPr>
          <w:rFonts w:ascii="Times New Roman" w:hAnsi="Times New Roman"/>
          <w:sz w:val="24"/>
          <w:szCs w:val="24"/>
        </w:rPr>
        <w:t xml:space="preserve">An EWC amendment to the Constitution – particularly one which preserves the current definition of property as ‘not being limited to land’ – would allow all these regulatory takings to proceed without </w:t>
      </w:r>
      <w:r w:rsidR="007F4A74">
        <w:rPr>
          <w:rFonts w:ascii="Times New Roman" w:hAnsi="Times New Roman"/>
          <w:sz w:val="24"/>
          <w:szCs w:val="24"/>
        </w:rPr>
        <w:t xml:space="preserve">any risk </w:t>
      </w:r>
      <w:r w:rsidR="008859F5">
        <w:rPr>
          <w:rFonts w:ascii="Times New Roman" w:hAnsi="Times New Roman"/>
          <w:sz w:val="24"/>
          <w:szCs w:val="24"/>
        </w:rPr>
        <w:t xml:space="preserve">to the government </w:t>
      </w:r>
      <w:r w:rsidR="007F4A74">
        <w:rPr>
          <w:rFonts w:ascii="Times New Roman" w:hAnsi="Times New Roman"/>
          <w:sz w:val="24"/>
          <w:szCs w:val="24"/>
        </w:rPr>
        <w:t xml:space="preserve">of </w:t>
      </w:r>
      <w:r w:rsidR="003B30DA">
        <w:rPr>
          <w:rFonts w:ascii="Times New Roman" w:hAnsi="Times New Roman"/>
          <w:sz w:val="24"/>
          <w:szCs w:val="24"/>
        </w:rPr>
        <w:t>compensation having to be paid</w:t>
      </w:r>
      <w:r w:rsidR="007F56B6">
        <w:rPr>
          <w:rFonts w:ascii="Times New Roman" w:hAnsi="Times New Roman"/>
          <w:sz w:val="24"/>
          <w:szCs w:val="24"/>
        </w:rPr>
        <w:t xml:space="preserve">. </w:t>
      </w:r>
    </w:p>
    <w:p w:rsidR="006E3D32" w:rsidRDefault="006E3D32" w:rsidP="006E3D32">
      <w:pPr>
        <w:rPr>
          <w:rFonts w:ascii="Times New Roman" w:hAnsi="Times New Roman"/>
          <w:sz w:val="24"/>
          <w:szCs w:val="24"/>
        </w:rPr>
      </w:pPr>
      <w:r>
        <w:rPr>
          <w:rFonts w:ascii="Times New Roman" w:hAnsi="Times New Roman"/>
          <w:sz w:val="24"/>
          <w:szCs w:val="24"/>
        </w:rPr>
        <w:t xml:space="preserve">The </w:t>
      </w:r>
      <w:r w:rsidR="00C8209E">
        <w:rPr>
          <w:rFonts w:ascii="Times New Roman" w:hAnsi="Times New Roman"/>
          <w:sz w:val="24"/>
          <w:szCs w:val="24"/>
        </w:rPr>
        <w:t xml:space="preserve">uncompensated </w:t>
      </w:r>
      <w:r>
        <w:rPr>
          <w:rFonts w:ascii="Times New Roman" w:hAnsi="Times New Roman"/>
          <w:sz w:val="24"/>
          <w:szCs w:val="24"/>
        </w:rPr>
        <w:t>regulatory expropriations the ANC intends to bring about include the following:</w:t>
      </w:r>
    </w:p>
    <w:p w:rsidR="006E3D32" w:rsidRPr="00795E2D" w:rsidRDefault="009D1A84" w:rsidP="006E3D32">
      <w:pPr>
        <w:ind w:left="720" w:hanging="720"/>
        <w:rPr>
          <w:rFonts w:ascii="Times New Roman" w:hAnsi="Times New Roman"/>
          <w:sz w:val="24"/>
          <w:szCs w:val="24"/>
        </w:rPr>
      </w:pPr>
      <w:r>
        <w:rPr>
          <w:rFonts w:ascii="Times New Roman" w:hAnsi="Times New Roman"/>
          <w:sz w:val="24"/>
          <w:szCs w:val="24"/>
        </w:rPr>
        <w:lastRenderedPageBreak/>
        <w:t>9</w:t>
      </w:r>
      <w:r w:rsidR="006E3D32" w:rsidRPr="00795E2D">
        <w:rPr>
          <w:rFonts w:ascii="Times New Roman" w:hAnsi="Times New Roman"/>
          <w:sz w:val="24"/>
          <w:szCs w:val="24"/>
        </w:rPr>
        <w:t>.1</w:t>
      </w:r>
      <w:r w:rsidR="006E3D32" w:rsidRPr="00795E2D">
        <w:rPr>
          <w:rFonts w:ascii="Times New Roman" w:hAnsi="Times New Roman"/>
          <w:b/>
          <w:i/>
          <w:sz w:val="24"/>
          <w:szCs w:val="24"/>
        </w:rPr>
        <w:tab/>
        <w:t>a 51% ‘indigenisation’ requirement</w:t>
      </w:r>
      <w:r w:rsidR="006E3D32" w:rsidRPr="00795E2D">
        <w:rPr>
          <w:rFonts w:ascii="Times New Roman" w:hAnsi="Times New Roman"/>
          <w:i/>
          <w:sz w:val="24"/>
          <w:szCs w:val="24"/>
        </w:rPr>
        <w:t xml:space="preserve"> </w:t>
      </w:r>
      <w:r w:rsidR="006E3D32" w:rsidRPr="00795E2D">
        <w:rPr>
          <w:rFonts w:ascii="Times New Roman" w:hAnsi="Times New Roman"/>
          <w:b/>
          <w:i/>
          <w:sz w:val="24"/>
          <w:szCs w:val="24"/>
        </w:rPr>
        <w:t>for foreign security companies</w:t>
      </w:r>
      <w:r w:rsidR="006E3D32" w:rsidRPr="00795E2D">
        <w:rPr>
          <w:rFonts w:ascii="Times New Roman" w:hAnsi="Times New Roman"/>
          <w:sz w:val="24"/>
          <w:szCs w:val="24"/>
        </w:rPr>
        <w:t xml:space="preserve"> operating in South Africa, under the Private Security Industry Regulation Amendment Bill of 2012, which has already been adopted by Parliament and needs only the president’s assent  to be enacted into law. Under this measure, these companies – which are defined broadly enough to include firms such as Fedex which transport security equipment – must transfer 51% of their equity or assets to South Africans within a specified and short period. No compensation will be paid for this loss of majority control, or for the depressed prices likely to arise from these forced sales;</w:t>
      </w:r>
    </w:p>
    <w:p w:rsidR="006E3D32" w:rsidRPr="00795E2D" w:rsidRDefault="009D1A84" w:rsidP="006E3D32">
      <w:pPr>
        <w:ind w:left="720" w:hanging="720"/>
        <w:rPr>
          <w:rFonts w:ascii="Times New Roman" w:hAnsi="Times New Roman"/>
          <w:sz w:val="24"/>
          <w:szCs w:val="24"/>
        </w:rPr>
      </w:pPr>
      <w:r>
        <w:rPr>
          <w:rFonts w:ascii="Times New Roman" w:hAnsi="Times New Roman"/>
          <w:sz w:val="24"/>
          <w:szCs w:val="24"/>
        </w:rPr>
        <w:t>9</w:t>
      </w:r>
      <w:r w:rsidR="006E3D32">
        <w:rPr>
          <w:rFonts w:ascii="Times New Roman" w:hAnsi="Times New Roman"/>
          <w:sz w:val="24"/>
          <w:szCs w:val="24"/>
        </w:rPr>
        <w:t>.2</w:t>
      </w:r>
      <w:r w:rsidR="006E3D32">
        <w:rPr>
          <w:rFonts w:ascii="Times New Roman" w:hAnsi="Times New Roman"/>
          <w:b/>
          <w:i/>
          <w:sz w:val="24"/>
          <w:szCs w:val="24"/>
        </w:rPr>
        <w:tab/>
      </w:r>
      <w:r w:rsidR="006E3D32" w:rsidRPr="00795E2D">
        <w:rPr>
          <w:rFonts w:ascii="Times New Roman" w:hAnsi="Times New Roman"/>
          <w:b/>
          <w:i/>
          <w:sz w:val="24"/>
          <w:szCs w:val="24"/>
        </w:rPr>
        <w:t>price and export controls on mineral products</w:t>
      </w:r>
      <w:r w:rsidR="006E3D32" w:rsidRPr="00795E2D">
        <w:rPr>
          <w:rFonts w:ascii="Times New Roman" w:hAnsi="Times New Roman"/>
          <w:sz w:val="24"/>
          <w:szCs w:val="24"/>
        </w:rPr>
        <w:t xml:space="preserve"> ‘designated’ for local beneficiation or otherwise regarded as ‘strategic’, under the MPRDA Amendment Bill of 2013, which is currently before Parliament. These controls will prevent mining companies from selling </w:t>
      </w:r>
      <w:r w:rsidR="008859F5">
        <w:rPr>
          <w:rFonts w:ascii="Times New Roman" w:hAnsi="Times New Roman"/>
          <w:sz w:val="24"/>
          <w:szCs w:val="24"/>
        </w:rPr>
        <w:t xml:space="preserve">their mineral products </w:t>
      </w:r>
      <w:r w:rsidR="006E3D32" w:rsidRPr="00795E2D">
        <w:rPr>
          <w:rFonts w:ascii="Times New Roman" w:hAnsi="Times New Roman"/>
          <w:sz w:val="24"/>
          <w:szCs w:val="24"/>
        </w:rPr>
        <w:t>at market prices, either locally or aboard, but no compensation will be paid for the losses which will result;</w:t>
      </w:r>
    </w:p>
    <w:p w:rsidR="006E3D32" w:rsidRPr="00795E2D" w:rsidRDefault="009D1A84" w:rsidP="006E3D32">
      <w:pPr>
        <w:ind w:left="720" w:hanging="720"/>
        <w:rPr>
          <w:rFonts w:ascii="Times New Roman" w:hAnsi="Times New Roman"/>
          <w:sz w:val="24"/>
          <w:szCs w:val="24"/>
        </w:rPr>
      </w:pPr>
      <w:r>
        <w:rPr>
          <w:rFonts w:ascii="Times New Roman" w:hAnsi="Times New Roman"/>
          <w:sz w:val="24"/>
          <w:szCs w:val="24"/>
        </w:rPr>
        <w:t>9</w:t>
      </w:r>
      <w:r w:rsidR="006E3D32" w:rsidRPr="00795E2D">
        <w:rPr>
          <w:rFonts w:ascii="Times New Roman" w:hAnsi="Times New Roman"/>
          <w:sz w:val="24"/>
          <w:szCs w:val="24"/>
        </w:rPr>
        <w:t>.3</w:t>
      </w:r>
      <w:r w:rsidR="006E3D32">
        <w:rPr>
          <w:rFonts w:ascii="Times New Roman" w:hAnsi="Times New Roman"/>
          <w:b/>
          <w:i/>
          <w:sz w:val="24"/>
          <w:szCs w:val="24"/>
        </w:rPr>
        <w:tab/>
      </w:r>
      <w:r w:rsidR="006E3D32" w:rsidRPr="00795E2D">
        <w:rPr>
          <w:rFonts w:ascii="Times New Roman" w:hAnsi="Times New Roman"/>
          <w:b/>
          <w:i/>
          <w:sz w:val="24"/>
          <w:szCs w:val="24"/>
        </w:rPr>
        <w:t>a 51% BEE ownership requirement for new prospecting rights</w:t>
      </w:r>
      <w:r w:rsidR="006E3D32" w:rsidRPr="00795E2D">
        <w:rPr>
          <w:rFonts w:ascii="Times New Roman" w:hAnsi="Times New Roman"/>
          <w:sz w:val="24"/>
          <w:szCs w:val="24"/>
        </w:rPr>
        <w:t xml:space="preserve"> under the revised mining charter gazetted in June 2017 (and currently on hold pending negotiations between the </w:t>
      </w:r>
      <w:r w:rsidR="008859F5">
        <w:rPr>
          <w:rFonts w:ascii="Times New Roman" w:hAnsi="Times New Roman"/>
          <w:sz w:val="24"/>
          <w:szCs w:val="24"/>
        </w:rPr>
        <w:t xml:space="preserve">Minerals Council South Africa, previously the </w:t>
      </w:r>
      <w:r w:rsidR="006E3D32" w:rsidRPr="00795E2D">
        <w:rPr>
          <w:rFonts w:ascii="Times New Roman" w:hAnsi="Times New Roman"/>
          <w:sz w:val="24"/>
          <w:szCs w:val="24"/>
        </w:rPr>
        <w:t>Chamber of Mines</w:t>
      </w:r>
      <w:r w:rsidR="008859F5">
        <w:rPr>
          <w:rFonts w:ascii="Times New Roman" w:hAnsi="Times New Roman"/>
          <w:sz w:val="24"/>
          <w:szCs w:val="24"/>
        </w:rPr>
        <w:t>,</w:t>
      </w:r>
      <w:r w:rsidR="006E3D32" w:rsidRPr="00795E2D">
        <w:rPr>
          <w:rFonts w:ascii="Times New Roman" w:hAnsi="Times New Roman"/>
          <w:sz w:val="24"/>
          <w:szCs w:val="24"/>
        </w:rPr>
        <w:t xml:space="preserve"> and mining minister, Gwede Mantashe). Mines already in operation, which often need new prospecting rights to reap the full benefit of their investments, will not be compensated for any resulting losses. Moreover, if the ANC introduces a 51% BEE ownership requirement on the holders of all mining rights, as it has long been intending to do, no compensation will be paid for the loss of majority control or the depressed prices at which many of the resulting BEE (or divestment) deals will have to be done;</w:t>
      </w:r>
    </w:p>
    <w:p w:rsidR="006E3D32" w:rsidRPr="00795E2D" w:rsidRDefault="009D1A84" w:rsidP="006E3D32">
      <w:pPr>
        <w:ind w:left="720" w:hanging="720"/>
        <w:rPr>
          <w:rFonts w:ascii="Times New Roman" w:hAnsi="Times New Roman"/>
          <w:sz w:val="24"/>
          <w:szCs w:val="24"/>
        </w:rPr>
      </w:pPr>
      <w:r>
        <w:rPr>
          <w:rFonts w:ascii="Times New Roman" w:hAnsi="Times New Roman"/>
          <w:sz w:val="24"/>
          <w:szCs w:val="24"/>
        </w:rPr>
        <w:t>9</w:t>
      </w:r>
      <w:r w:rsidR="006E3D32" w:rsidRPr="00795E2D">
        <w:rPr>
          <w:rFonts w:ascii="Times New Roman" w:hAnsi="Times New Roman"/>
          <w:sz w:val="24"/>
          <w:szCs w:val="24"/>
        </w:rPr>
        <w:t>.4</w:t>
      </w:r>
      <w:r w:rsidR="006E3D32">
        <w:rPr>
          <w:rFonts w:ascii="Times New Roman" w:hAnsi="Times New Roman"/>
          <w:b/>
          <w:i/>
          <w:sz w:val="24"/>
          <w:szCs w:val="24"/>
        </w:rPr>
        <w:tab/>
      </w:r>
      <w:r w:rsidR="006E3D32" w:rsidRPr="00795E2D">
        <w:rPr>
          <w:rFonts w:ascii="Times New Roman" w:hAnsi="Times New Roman"/>
          <w:b/>
          <w:i/>
          <w:sz w:val="24"/>
          <w:szCs w:val="24"/>
        </w:rPr>
        <w:t>a 51% BEE ownership requirement for  coal mining companies</w:t>
      </w:r>
      <w:r w:rsidR="006E3D32" w:rsidRPr="00795E2D">
        <w:rPr>
          <w:rFonts w:ascii="Times New Roman" w:hAnsi="Times New Roman"/>
          <w:sz w:val="24"/>
          <w:szCs w:val="24"/>
        </w:rPr>
        <w:t xml:space="preserve"> wanting to sell coal to Eskom, a parastatal which owns and operates virtually all coal-fired power stations in the country. Eskom has imposed this requirement even though the current BEE ownership target in the mining sector is 26%. No compensation is payable for the loss of majority control, or for depressed prices on forced sales;</w:t>
      </w:r>
    </w:p>
    <w:p w:rsidR="006E3D32" w:rsidRPr="00795E2D" w:rsidRDefault="009D1A84" w:rsidP="006E3D32">
      <w:pPr>
        <w:ind w:left="720" w:hanging="720"/>
        <w:rPr>
          <w:rFonts w:ascii="Times New Roman" w:hAnsi="Times New Roman"/>
          <w:sz w:val="24"/>
          <w:szCs w:val="24"/>
        </w:rPr>
      </w:pPr>
      <w:r>
        <w:rPr>
          <w:rFonts w:ascii="Times New Roman" w:hAnsi="Times New Roman"/>
          <w:sz w:val="24"/>
          <w:szCs w:val="24"/>
        </w:rPr>
        <w:t>9</w:t>
      </w:r>
      <w:r w:rsidR="006E3D32" w:rsidRPr="00795E2D">
        <w:rPr>
          <w:rFonts w:ascii="Times New Roman" w:hAnsi="Times New Roman"/>
          <w:sz w:val="24"/>
          <w:szCs w:val="24"/>
        </w:rPr>
        <w:t>.5</w:t>
      </w:r>
      <w:r w:rsidR="006E3D32">
        <w:rPr>
          <w:rFonts w:ascii="Times New Roman" w:hAnsi="Times New Roman"/>
          <w:b/>
          <w:i/>
          <w:sz w:val="24"/>
          <w:szCs w:val="24"/>
        </w:rPr>
        <w:tab/>
      </w:r>
      <w:r w:rsidR="006E3D32" w:rsidRPr="00795E2D">
        <w:rPr>
          <w:rFonts w:ascii="Times New Roman" w:hAnsi="Times New Roman"/>
          <w:b/>
          <w:i/>
          <w:sz w:val="24"/>
          <w:szCs w:val="24"/>
        </w:rPr>
        <w:t>increasing pressures for 51% BEE ownership in many other sectors</w:t>
      </w:r>
      <w:r w:rsidR="006E3D32" w:rsidRPr="00795E2D">
        <w:rPr>
          <w:rFonts w:ascii="Times New Roman" w:hAnsi="Times New Roman"/>
          <w:sz w:val="24"/>
          <w:szCs w:val="24"/>
        </w:rPr>
        <w:t xml:space="preserve"> of the economy under the revised generic codes of good practice that took effect in</w:t>
      </w:r>
      <w:r w:rsidR="0030629E">
        <w:rPr>
          <w:rFonts w:ascii="Times New Roman" w:hAnsi="Times New Roman"/>
          <w:sz w:val="24"/>
          <w:szCs w:val="24"/>
        </w:rPr>
        <w:t xml:space="preserve"> May 2</w:t>
      </w:r>
      <w:r w:rsidR="006E3D32" w:rsidRPr="00795E2D">
        <w:rPr>
          <w:rFonts w:ascii="Times New Roman" w:hAnsi="Times New Roman"/>
          <w:sz w:val="24"/>
          <w:szCs w:val="24"/>
        </w:rPr>
        <w:t>01</w:t>
      </w:r>
      <w:r w:rsidR="0030629E">
        <w:rPr>
          <w:rFonts w:ascii="Times New Roman" w:hAnsi="Times New Roman"/>
          <w:sz w:val="24"/>
          <w:szCs w:val="24"/>
        </w:rPr>
        <w:t>5</w:t>
      </w:r>
      <w:r w:rsidR="006E3D32" w:rsidRPr="00795E2D">
        <w:rPr>
          <w:rFonts w:ascii="Times New Roman" w:hAnsi="Times New Roman"/>
          <w:sz w:val="24"/>
          <w:szCs w:val="24"/>
        </w:rPr>
        <w:t xml:space="preserve"> – and again without any compensation for any resulting losses;</w:t>
      </w:r>
    </w:p>
    <w:p w:rsidR="006E3D32" w:rsidRPr="00795E2D" w:rsidRDefault="009D1A84" w:rsidP="006E3D32">
      <w:pPr>
        <w:ind w:left="720" w:hanging="720"/>
        <w:rPr>
          <w:rFonts w:ascii="Times New Roman" w:hAnsi="Times New Roman"/>
          <w:sz w:val="24"/>
          <w:szCs w:val="24"/>
        </w:rPr>
      </w:pPr>
      <w:r>
        <w:rPr>
          <w:rFonts w:ascii="Times New Roman" w:hAnsi="Times New Roman"/>
          <w:sz w:val="24"/>
          <w:szCs w:val="24"/>
        </w:rPr>
        <w:t>9</w:t>
      </w:r>
      <w:r w:rsidR="00604082">
        <w:rPr>
          <w:rFonts w:ascii="Times New Roman" w:hAnsi="Times New Roman"/>
          <w:sz w:val="24"/>
          <w:szCs w:val="24"/>
        </w:rPr>
        <w:t>.</w:t>
      </w:r>
      <w:r w:rsidR="006E3D32" w:rsidRPr="00795E2D">
        <w:rPr>
          <w:rFonts w:ascii="Times New Roman" w:hAnsi="Times New Roman"/>
          <w:sz w:val="24"/>
          <w:szCs w:val="24"/>
        </w:rPr>
        <w:t>6</w:t>
      </w:r>
      <w:r w:rsidR="006E3D32">
        <w:rPr>
          <w:rFonts w:ascii="Times New Roman" w:hAnsi="Times New Roman"/>
          <w:b/>
          <w:i/>
          <w:sz w:val="24"/>
          <w:szCs w:val="24"/>
        </w:rPr>
        <w:tab/>
      </w:r>
      <w:r w:rsidR="006E3D32" w:rsidRPr="00795E2D">
        <w:rPr>
          <w:rFonts w:ascii="Times New Roman" w:hAnsi="Times New Roman"/>
          <w:b/>
          <w:i/>
          <w:sz w:val="24"/>
          <w:szCs w:val="24"/>
        </w:rPr>
        <w:t>comprehensive price controls under the proposed National Health Insurance (NHI) scheme</w:t>
      </w:r>
      <w:r w:rsidR="006E3D32" w:rsidRPr="00795E2D">
        <w:rPr>
          <w:rFonts w:ascii="Times New Roman" w:hAnsi="Times New Roman"/>
          <w:sz w:val="24"/>
          <w:szCs w:val="24"/>
        </w:rPr>
        <w:t xml:space="preserve">, which will give state officials the power to set fees for all specialists and other health practitioners and to determine the prices of all medicines, medical devices, consumables, and other goods and services. An NHI </w:t>
      </w:r>
      <w:r w:rsidR="008859F5">
        <w:rPr>
          <w:rFonts w:ascii="Times New Roman" w:hAnsi="Times New Roman"/>
          <w:sz w:val="24"/>
          <w:szCs w:val="24"/>
        </w:rPr>
        <w:t>b</w:t>
      </w:r>
      <w:r w:rsidR="006E3D32" w:rsidRPr="00795E2D">
        <w:rPr>
          <w:rFonts w:ascii="Times New Roman" w:hAnsi="Times New Roman"/>
          <w:sz w:val="24"/>
          <w:szCs w:val="24"/>
        </w:rPr>
        <w:t xml:space="preserve">ill is soon to be put before Parliament, </w:t>
      </w:r>
      <w:r w:rsidR="008859F5">
        <w:rPr>
          <w:rFonts w:ascii="Times New Roman" w:hAnsi="Times New Roman"/>
          <w:sz w:val="24"/>
          <w:szCs w:val="24"/>
        </w:rPr>
        <w:t xml:space="preserve">along with a medical schemes bill </w:t>
      </w:r>
      <w:r w:rsidR="00C8209E">
        <w:rPr>
          <w:rFonts w:ascii="Times New Roman" w:hAnsi="Times New Roman"/>
          <w:sz w:val="24"/>
          <w:szCs w:val="24"/>
        </w:rPr>
        <w:t xml:space="preserve">under which the state </w:t>
      </w:r>
      <w:r w:rsidR="008859F5">
        <w:rPr>
          <w:rFonts w:ascii="Times New Roman" w:hAnsi="Times New Roman"/>
          <w:sz w:val="24"/>
          <w:szCs w:val="24"/>
        </w:rPr>
        <w:t xml:space="preserve">will dictate what benefits these companies may provide and bar them requiring any co-payments from members. No compensation will be paid for </w:t>
      </w:r>
      <w:r w:rsidR="00C8209E">
        <w:rPr>
          <w:rFonts w:ascii="Times New Roman" w:hAnsi="Times New Roman"/>
          <w:sz w:val="24"/>
          <w:szCs w:val="24"/>
        </w:rPr>
        <w:t>the losses resulting from new controls. Moreover, once the NHI is fully operative and all</w:t>
      </w:r>
      <w:r w:rsidR="006E3D32" w:rsidRPr="00795E2D">
        <w:rPr>
          <w:rFonts w:ascii="Times New Roman" w:hAnsi="Times New Roman"/>
          <w:sz w:val="24"/>
          <w:szCs w:val="24"/>
        </w:rPr>
        <w:t xml:space="preserve"> private hospitals, pharmaceutical companies, health practitioners, </w:t>
      </w:r>
      <w:r w:rsidR="00C8209E">
        <w:rPr>
          <w:rFonts w:ascii="Times New Roman" w:hAnsi="Times New Roman"/>
          <w:sz w:val="24"/>
          <w:szCs w:val="24"/>
        </w:rPr>
        <w:t>and</w:t>
      </w:r>
      <w:r w:rsidR="006E3D32" w:rsidRPr="00795E2D">
        <w:rPr>
          <w:rFonts w:ascii="Times New Roman" w:hAnsi="Times New Roman"/>
          <w:sz w:val="24"/>
          <w:szCs w:val="24"/>
        </w:rPr>
        <w:t xml:space="preserve"> other suppliers </w:t>
      </w:r>
      <w:r w:rsidR="00C8209E">
        <w:rPr>
          <w:rFonts w:ascii="Times New Roman" w:hAnsi="Times New Roman"/>
          <w:sz w:val="24"/>
          <w:szCs w:val="24"/>
        </w:rPr>
        <w:t xml:space="preserve">become subject to </w:t>
      </w:r>
      <w:r w:rsidR="00C8209E">
        <w:rPr>
          <w:rFonts w:ascii="Times New Roman" w:hAnsi="Times New Roman"/>
          <w:sz w:val="24"/>
          <w:szCs w:val="24"/>
        </w:rPr>
        <w:lastRenderedPageBreak/>
        <w:t>the government’s price controls, no compensation will be paid for these resulting losses either</w:t>
      </w:r>
      <w:r w:rsidR="006E3D32" w:rsidRPr="00795E2D">
        <w:rPr>
          <w:rFonts w:ascii="Times New Roman" w:hAnsi="Times New Roman"/>
          <w:sz w:val="24"/>
          <w:szCs w:val="24"/>
        </w:rPr>
        <w:t>;</w:t>
      </w:r>
    </w:p>
    <w:p w:rsidR="006E3D32" w:rsidRPr="00795E2D" w:rsidRDefault="009D1A84" w:rsidP="006E3D32">
      <w:pPr>
        <w:ind w:left="720" w:hanging="720"/>
        <w:rPr>
          <w:rFonts w:ascii="Times New Roman" w:hAnsi="Times New Roman"/>
          <w:sz w:val="24"/>
          <w:szCs w:val="24"/>
        </w:rPr>
      </w:pPr>
      <w:r>
        <w:rPr>
          <w:rFonts w:ascii="Times New Roman" w:hAnsi="Times New Roman"/>
          <w:sz w:val="24"/>
          <w:szCs w:val="24"/>
        </w:rPr>
        <w:t>9</w:t>
      </w:r>
      <w:r w:rsidR="00F8268F">
        <w:rPr>
          <w:rFonts w:ascii="Times New Roman" w:hAnsi="Times New Roman"/>
          <w:sz w:val="24"/>
          <w:szCs w:val="24"/>
        </w:rPr>
        <w:t>.7</w:t>
      </w:r>
      <w:r w:rsidR="006E3D32">
        <w:rPr>
          <w:rFonts w:ascii="Times New Roman" w:hAnsi="Times New Roman"/>
          <w:b/>
          <w:i/>
          <w:sz w:val="24"/>
          <w:szCs w:val="24"/>
        </w:rPr>
        <w:tab/>
      </w:r>
      <w:r w:rsidR="006E3D32" w:rsidRPr="00795E2D">
        <w:rPr>
          <w:rFonts w:ascii="Times New Roman" w:hAnsi="Times New Roman"/>
          <w:b/>
          <w:i/>
          <w:sz w:val="24"/>
          <w:szCs w:val="24"/>
        </w:rPr>
        <w:t>compulsory licences over patented medicines</w:t>
      </w:r>
      <w:r w:rsidR="006E3D32" w:rsidRPr="00795E2D">
        <w:rPr>
          <w:rFonts w:ascii="Times New Roman" w:hAnsi="Times New Roman"/>
          <w:sz w:val="24"/>
          <w:szCs w:val="24"/>
        </w:rPr>
        <w:t>, under the Intellectual Property (IP) Policy of 2017, Phase 1</w:t>
      </w:r>
      <w:r w:rsidR="00C8209E">
        <w:rPr>
          <w:rFonts w:ascii="Times New Roman" w:hAnsi="Times New Roman"/>
          <w:sz w:val="24"/>
          <w:szCs w:val="24"/>
        </w:rPr>
        <w:t xml:space="preserve"> (recently approved by the Cabinet)</w:t>
      </w:r>
      <w:r w:rsidR="006E3D32" w:rsidRPr="00795E2D">
        <w:rPr>
          <w:rFonts w:ascii="Times New Roman" w:hAnsi="Times New Roman"/>
          <w:sz w:val="24"/>
          <w:szCs w:val="24"/>
        </w:rPr>
        <w:t>, under which the state pharmaceutical company, Ketlaphela, will be able to produce generic copies for sale both domestically and across the African continent in return for royalties set a</w:t>
      </w:r>
      <w:r w:rsidR="00C8209E">
        <w:rPr>
          <w:rFonts w:ascii="Times New Roman" w:hAnsi="Times New Roman"/>
          <w:sz w:val="24"/>
          <w:szCs w:val="24"/>
        </w:rPr>
        <w:t>s low as</w:t>
      </w:r>
      <w:r w:rsidR="006E3D32" w:rsidRPr="00795E2D">
        <w:rPr>
          <w:rFonts w:ascii="Times New Roman" w:hAnsi="Times New Roman"/>
          <w:sz w:val="24"/>
          <w:szCs w:val="24"/>
        </w:rPr>
        <w:t xml:space="preserve"> 3% of the price of the copied products;</w:t>
      </w:r>
    </w:p>
    <w:p w:rsidR="006E3D32" w:rsidRPr="00795E2D" w:rsidRDefault="009D1A84" w:rsidP="006E3D32">
      <w:pPr>
        <w:ind w:left="720" w:hanging="720"/>
        <w:rPr>
          <w:rFonts w:ascii="Times New Roman" w:hAnsi="Times New Roman"/>
          <w:sz w:val="24"/>
          <w:szCs w:val="24"/>
        </w:rPr>
      </w:pPr>
      <w:r>
        <w:rPr>
          <w:rFonts w:ascii="Times New Roman" w:hAnsi="Times New Roman"/>
          <w:sz w:val="24"/>
          <w:szCs w:val="24"/>
        </w:rPr>
        <w:t>9</w:t>
      </w:r>
      <w:r w:rsidR="00F8268F">
        <w:rPr>
          <w:rFonts w:ascii="Times New Roman" w:hAnsi="Times New Roman"/>
          <w:sz w:val="24"/>
          <w:szCs w:val="24"/>
        </w:rPr>
        <w:t>.8</w:t>
      </w:r>
      <w:r w:rsidR="006E3D32">
        <w:rPr>
          <w:rFonts w:ascii="Times New Roman" w:hAnsi="Times New Roman"/>
          <w:b/>
          <w:i/>
          <w:sz w:val="24"/>
          <w:szCs w:val="24"/>
        </w:rPr>
        <w:tab/>
      </w:r>
      <w:r w:rsidR="006E3D32" w:rsidRPr="00795E2D">
        <w:rPr>
          <w:rFonts w:ascii="Times New Roman" w:hAnsi="Times New Roman"/>
          <w:b/>
          <w:i/>
          <w:sz w:val="24"/>
          <w:szCs w:val="24"/>
        </w:rPr>
        <w:t>prescribed assets for pension and other asset management funds</w:t>
      </w:r>
      <w:r w:rsidR="006E3D32" w:rsidRPr="00795E2D">
        <w:rPr>
          <w:rFonts w:ascii="Times New Roman" w:hAnsi="Times New Roman"/>
          <w:sz w:val="24"/>
          <w:szCs w:val="24"/>
        </w:rPr>
        <w:t>, so as to compel them to invest in the bonds of Eskom and other parastatals now hovering on the brink of bankruptcy after years of mismanagement and corruption. This proposal was endorsed by the ANC at its Nasrec conference,</w:t>
      </w:r>
      <w:r w:rsidR="00D44E18">
        <w:rPr>
          <w:rStyle w:val="EndnoteReference"/>
          <w:rFonts w:ascii="Times New Roman" w:hAnsi="Times New Roman"/>
          <w:sz w:val="24"/>
          <w:szCs w:val="24"/>
        </w:rPr>
        <w:endnoteReference w:id="80"/>
      </w:r>
      <w:r w:rsidR="006E3D32" w:rsidRPr="00795E2D">
        <w:rPr>
          <w:rFonts w:ascii="Times New Roman" w:hAnsi="Times New Roman"/>
          <w:sz w:val="24"/>
          <w:szCs w:val="24"/>
        </w:rPr>
        <w:t xml:space="preserve"> while again no compensation will be paid for any losses which result; and</w:t>
      </w:r>
    </w:p>
    <w:p w:rsidR="006E3D32" w:rsidRPr="00795E2D" w:rsidRDefault="009D1A84" w:rsidP="006E3D32">
      <w:pPr>
        <w:ind w:left="720" w:hanging="720"/>
        <w:rPr>
          <w:rFonts w:ascii="Times New Roman" w:hAnsi="Times New Roman"/>
          <w:sz w:val="24"/>
          <w:szCs w:val="24"/>
        </w:rPr>
      </w:pPr>
      <w:r>
        <w:rPr>
          <w:rFonts w:ascii="Times New Roman" w:hAnsi="Times New Roman"/>
          <w:sz w:val="24"/>
          <w:szCs w:val="24"/>
        </w:rPr>
        <w:t>9</w:t>
      </w:r>
      <w:r w:rsidR="00F8268F">
        <w:rPr>
          <w:rFonts w:ascii="Times New Roman" w:hAnsi="Times New Roman"/>
          <w:sz w:val="24"/>
          <w:szCs w:val="24"/>
        </w:rPr>
        <w:t>.9</w:t>
      </w:r>
      <w:r w:rsidR="006E3D32">
        <w:rPr>
          <w:rFonts w:ascii="Times New Roman" w:hAnsi="Times New Roman"/>
          <w:b/>
          <w:i/>
          <w:sz w:val="24"/>
          <w:szCs w:val="24"/>
        </w:rPr>
        <w:tab/>
      </w:r>
      <w:r w:rsidR="006E3D32" w:rsidRPr="00795E2D">
        <w:rPr>
          <w:rFonts w:ascii="Times New Roman" w:hAnsi="Times New Roman"/>
          <w:b/>
          <w:i/>
          <w:sz w:val="24"/>
          <w:szCs w:val="24"/>
        </w:rPr>
        <w:t>compulsory divestments to smaller BEE players by companies in concentrated markets</w:t>
      </w:r>
      <w:r w:rsidR="006E3D32" w:rsidRPr="00795E2D">
        <w:rPr>
          <w:rFonts w:ascii="Times New Roman" w:hAnsi="Times New Roman"/>
          <w:sz w:val="24"/>
          <w:szCs w:val="24"/>
        </w:rPr>
        <w:t xml:space="preserve">, </w:t>
      </w:r>
      <w:r w:rsidR="005452BC">
        <w:rPr>
          <w:rFonts w:ascii="Times New Roman" w:hAnsi="Times New Roman"/>
          <w:sz w:val="24"/>
          <w:szCs w:val="24"/>
        </w:rPr>
        <w:t>as proposed by t</w:t>
      </w:r>
      <w:r w:rsidR="005452BC" w:rsidRPr="00795E2D">
        <w:rPr>
          <w:rFonts w:ascii="Times New Roman" w:hAnsi="Times New Roman"/>
          <w:sz w:val="24"/>
          <w:szCs w:val="24"/>
        </w:rPr>
        <w:t>he Competition Amendment Bill of 2017</w:t>
      </w:r>
      <w:r w:rsidR="005452BC">
        <w:rPr>
          <w:rFonts w:ascii="Times New Roman" w:hAnsi="Times New Roman"/>
          <w:sz w:val="24"/>
          <w:szCs w:val="24"/>
        </w:rPr>
        <w:t>, to counter the  dominance of a small number of firms</w:t>
      </w:r>
      <w:r w:rsidR="006E3D32" w:rsidRPr="00795E2D">
        <w:rPr>
          <w:rFonts w:ascii="Times New Roman" w:hAnsi="Times New Roman"/>
          <w:sz w:val="24"/>
          <w:szCs w:val="24"/>
        </w:rPr>
        <w:t xml:space="preserve"> </w:t>
      </w:r>
      <w:r w:rsidR="005452BC">
        <w:rPr>
          <w:rFonts w:ascii="Times New Roman" w:hAnsi="Times New Roman"/>
          <w:sz w:val="24"/>
          <w:szCs w:val="24"/>
        </w:rPr>
        <w:t>with</w:t>
      </w:r>
      <w:r w:rsidR="006E3D32" w:rsidRPr="00795E2D">
        <w:rPr>
          <w:rFonts w:ascii="Times New Roman" w:hAnsi="Times New Roman"/>
          <w:sz w:val="24"/>
          <w:szCs w:val="24"/>
        </w:rPr>
        <w:t xml:space="preserve"> ‘an adverse effect on competition’</w:t>
      </w:r>
      <w:r w:rsidR="005452BC">
        <w:rPr>
          <w:rFonts w:ascii="Times New Roman" w:hAnsi="Times New Roman"/>
          <w:sz w:val="24"/>
          <w:szCs w:val="24"/>
        </w:rPr>
        <w:t>.</w:t>
      </w:r>
      <w:r w:rsidR="00D44E18">
        <w:rPr>
          <w:rStyle w:val="EndnoteReference"/>
          <w:rFonts w:ascii="Times New Roman" w:hAnsi="Times New Roman"/>
          <w:sz w:val="24"/>
          <w:szCs w:val="24"/>
        </w:rPr>
        <w:endnoteReference w:id="81"/>
      </w:r>
      <w:r w:rsidR="005452BC">
        <w:rPr>
          <w:rFonts w:ascii="Times New Roman" w:hAnsi="Times New Roman"/>
          <w:sz w:val="24"/>
          <w:szCs w:val="24"/>
        </w:rPr>
        <w:t xml:space="preserve"> </w:t>
      </w:r>
      <w:r w:rsidR="006E3D32" w:rsidRPr="00795E2D">
        <w:rPr>
          <w:rFonts w:ascii="Times New Roman" w:hAnsi="Times New Roman"/>
          <w:sz w:val="24"/>
          <w:szCs w:val="24"/>
        </w:rPr>
        <w:t>Again, no compensation will be payable for losses resulting from forced sales.</w:t>
      </w:r>
    </w:p>
    <w:p w:rsidR="00660B3A" w:rsidRDefault="001E5DA3" w:rsidP="007F56B6">
      <w:pPr>
        <w:rPr>
          <w:rFonts w:ascii="Times New Roman" w:hAnsi="Times New Roman"/>
          <w:sz w:val="24"/>
          <w:szCs w:val="24"/>
        </w:rPr>
      </w:pPr>
      <w:r>
        <w:rPr>
          <w:rFonts w:ascii="Times New Roman" w:hAnsi="Times New Roman"/>
          <w:sz w:val="24"/>
          <w:szCs w:val="24"/>
        </w:rPr>
        <w:t xml:space="preserve">To help pave the way for </w:t>
      </w:r>
      <w:r w:rsidR="00AE4FA6">
        <w:rPr>
          <w:rFonts w:ascii="Times New Roman" w:hAnsi="Times New Roman"/>
          <w:sz w:val="24"/>
          <w:szCs w:val="24"/>
        </w:rPr>
        <w:t>these</w:t>
      </w:r>
      <w:r>
        <w:rPr>
          <w:rFonts w:ascii="Times New Roman" w:hAnsi="Times New Roman"/>
          <w:sz w:val="24"/>
          <w:szCs w:val="24"/>
        </w:rPr>
        <w:t xml:space="preserve"> regulatory expropriations, the government has already cancelled its bilateral investment treaties </w:t>
      </w:r>
      <w:r w:rsidR="006F54F0">
        <w:rPr>
          <w:rFonts w:ascii="Times New Roman" w:hAnsi="Times New Roman"/>
          <w:sz w:val="24"/>
          <w:szCs w:val="24"/>
        </w:rPr>
        <w:t>(</w:t>
      </w:r>
      <w:r>
        <w:rPr>
          <w:rFonts w:ascii="Times New Roman" w:hAnsi="Times New Roman"/>
          <w:sz w:val="24"/>
          <w:szCs w:val="24"/>
        </w:rPr>
        <w:t>BITs</w:t>
      </w:r>
      <w:r w:rsidR="006F54F0">
        <w:rPr>
          <w:rFonts w:ascii="Times New Roman" w:hAnsi="Times New Roman"/>
          <w:sz w:val="24"/>
          <w:szCs w:val="24"/>
        </w:rPr>
        <w:t>)</w:t>
      </w:r>
      <w:r>
        <w:rPr>
          <w:rFonts w:ascii="Times New Roman" w:hAnsi="Times New Roman"/>
          <w:sz w:val="24"/>
          <w:szCs w:val="24"/>
        </w:rPr>
        <w:t xml:space="preserve"> with the United Kingdom and 12 European countries. Compensation for such expropriations will still have to be paid to existing investors from these countries during the </w:t>
      </w:r>
      <w:r w:rsidR="006F54F0">
        <w:rPr>
          <w:rFonts w:ascii="Times New Roman" w:hAnsi="Times New Roman"/>
          <w:sz w:val="24"/>
          <w:szCs w:val="24"/>
        </w:rPr>
        <w:t>10</w:t>
      </w:r>
      <w:r>
        <w:rPr>
          <w:rFonts w:ascii="Times New Roman" w:hAnsi="Times New Roman"/>
          <w:sz w:val="24"/>
          <w:szCs w:val="24"/>
        </w:rPr>
        <w:t xml:space="preserve">- to 20-year ‘sunset’ periods </w:t>
      </w:r>
      <w:r w:rsidR="006F54F0">
        <w:rPr>
          <w:rFonts w:ascii="Times New Roman" w:hAnsi="Times New Roman"/>
          <w:sz w:val="24"/>
          <w:szCs w:val="24"/>
        </w:rPr>
        <w:t>recognised in the cancelled</w:t>
      </w:r>
      <w:r>
        <w:rPr>
          <w:rFonts w:ascii="Times New Roman" w:hAnsi="Times New Roman"/>
          <w:sz w:val="24"/>
          <w:szCs w:val="24"/>
        </w:rPr>
        <w:t xml:space="preserve"> BITs</w:t>
      </w:r>
      <w:r w:rsidR="006F54F0">
        <w:rPr>
          <w:rFonts w:ascii="Times New Roman" w:hAnsi="Times New Roman"/>
          <w:sz w:val="24"/>
          <w:szCs w:val="24"/>
        </w:rPr>
        <w:t>. However,</w:t>
      </w:r>
      <w:r>
        <w:rPr>
          <w:rFonts w:ascii="Times New Roman" w:hAnsi="Times New Roman"/>
          <w:sz w:val="24"/>
          <w:szCs w:val="24"/>
        </w:rPr>
        <w:t xml:space="preserve"> new investors have already been stripped of the protection against regulatory takings </w:t>
      </w:r>
      <w:r w:rsidR="006F54F0">
        <w:rPr>
          <w:rFonts w:ascii="Times New Roman" w:hAnsi="Times New Roman"/>
          <w:sz w:val="24"/>
          <w:szCs w:val="24"/>
        </w:rPr>
        <w:t xml:space="preserve">which these </w:t>
      </w:r>
      <w:r>
        <w:rPr>
          <w:rFonts w:ascii="Times New Roman" w:hAnsi="Times New Roman"/>
          <w:sz w:val="24"/>
          <w:szCs w:val="24"/>
        </w:rPr>
        <w:t>BITs</w:t>
      </w:r>
      <w:r w:rsidR="006F54F0">
        <w:rPr>
          <w:rFonts w:ascii="Times New Roman" w:hAnsi="Times New Roman"/>
          <w:sz w:val="24"/>
          <w:szCs w:val="24"/>
        </w:rPr>
        <w:t xml:space="preserve"> used to</w:t>
      </w:r>
      <w:r>
        <w:rPr>
          <w:rFonts w:ascii="Times New Roman" w:hAnsi="Times New Roman"/>
          <w:sz w:val="24"/>
          <w:szCs w:val="24"/>
        </w:rPr>
        <w:t xml:space="preserve"> provide. The government has also persuaded the Southern African Development Community to remove equivalent protections </w:t>
      </w:r>
      <w:r w:rsidR="006F54F0">
        <w:rPr>
          <w:rFonts w:ascii="Times New Roman" w:hAnsi="Times New Roman"/>
          <w:sz w:val="24"/>
          <w:szCs w:val="24"/>
        </w:rPr>
        <w:t xml:space="preserve">against regulatory expropriations </w:t>
      </w:r>
      <w:r>
        <w:rPr>
          <w:rFonts w:ascii="Times New Roman" w:hAnsi="Times New Roman"/>
          <w:sz w:val="24"/>
          <w:szCs w:val="24"/>
        </w:rPr>
        <w:t xml:space="preserve">from the SADC Protocol on </w:t>
      </w:r>
      <w:r w:rsidR="00660B3A">
        <w:rPr>
          <w:rFonts w:ascii="Times New Roman" w:hAnsi="Times New Roman"/>
          <w:sz w:val="24"/>
          <w:szCs w:val="24"/>
        </w:rPr>
        <w:t>Finance</w:t>
      </w:r>
      <w:r>
        <w:rPr>
          <w:rFonts w:ascii="Times New Roman" w:hAnsi="Times New Roman"/>
          <w:sz w:val="24"/>
          <w:szCs w:val="24"/>
        </w:rPr>
        <w:t xml:space="preserve"> and Investment.</w:t>
      </w:r>
      <w:r w:rsidR="00D44E18">
        <w:rPr>
          <w:rStyle w:val="EndnoteReference"/>
          <w:rFonts w:ascii="Times New Roman" w:hAnsi="Times New Roman"/>
          <w:sz w:val="24"/>
          <w:szCs w:val="24"/>
        </w:rPr>
        <w:endnoteReference w:id="82"/>
      </w:r>
      <w:r w:rsidR="006F54F0">
        <w:rPr>
          <w:rFonts w:ascii="Times New Roman" w:hAnsi="Times New Roman"/>
          <w:sz w:val="24"/>
          <w:szCs w:val="24"/>
        </w:rPr>
        <w:t xml:space="preserve"> </w:t>
      </w:r>
    </w:p>
    <w:p w:rsidR="008558DF" w:rsidRPr="007F56B6" w:rsidRDefault="009D1A84" w:rsidP="007F56B6">
      <w:pPr>
        <w:rPr>
          <w:rFonts w:ascii="Times New Roman" w:hAnsi="Times New Roman"/>
          <w:b/>
          <w:sz w:val="24"/>
          <w:szCs w:val="24"/>
        </w:rPr>
      </w:pPr>
      <w:r>
        <w:rPr>
          <w:rFonts w:ascii="Times New Roman" w:hAnsi="Times New Roman"/>
          <w:b/>
          <w:sz w:val="24"/>
          <w:szCs w:val="24"/>
        </w:rPr>
        <w:t>10</w:t>
      </w:r>
      <w:r w:rsidR="007F56B6" w:rsidRPr="007F56B6">
        <w:rPr>
          <w:rFonts w:ascii="Times New Roman" w:hAnsi="Times New Roman"/>
          <w:b/>
          <w:sz w:val="24"/>
          <w:szCs w:val="24"/>
        </w:rPr>
        <w:tab/>
        <w:t>EWC within the Constitution</w:t>
      </w:r>
    </w:p>
    <w:p w:rsidR="007F56B6" w:rsidRDefault="006F54F0" w:rsidP="007F56B6">
      <w:pPr>
        <w:rPr>
          <w:rFonts w:ascii="Times New Roman" w:hAnsi="Times New Roman"/>
          <w:sz w:val="24"/>
          <w:szCs w:val="24"/>
        </w:rPr>
      </w:pPr>
      <w:r>
        <w:rPr>
          <w:rFonts w:ascii="Times New Roman" w:hAnsi="Times New Roman"/>
          <w:sz w:val="24"/>
          <w:szCs w:val="24"/>
        </w:rPr>
        <w:t xml:space="preserve">With criticisms of the proposed EWC constitutional amendment mounting, some </w:t>
      </w:r>
      <w:r w:rsidR="00504142">
        <w:rPr>
          <w:rFonts w:ascii="Times New Roman" w:hAnsi="Times New Roman"/>
          <w:sz w:val="24"/>
          <w:szCs w:val="24"/>
        </w:rPr>
        <w:t xml:space="preserve">senior figures in the ANC and the SACP have </w:t>
      </w:r>
      <w:r>
        <w:rPr>
          <w:rFonts w:ascii="Times New Roman" w:hAnsi="Times New Roman"/>
          <w:sz w:val="24"/>
          <w:szCs w:val="24"/>
        </w:rPr>
        <w:t>argued that t</w:t>
      </w:r>
      <w:r w:rsidR="00504142">
        <w:rPr>
          <w:rFonts w:ascii="Times New Roman" w:hAnsi="Times New Roman"/>
          <w:sz w:val="24"/>
          <w:szCs w:val="24"/>
        </w:rPr>
        <w:t xml:space="preserve">he property clause </w:t>
      </w:r>
      <w:r>
        <w:rPr>
          <w:rFonts w:ascii="Times New Roman" w:hAnsi="Times New Roman"/>
          <w:sz w:val="24"/>
          <w:szCs w:val="24"/>
        </w:rPr>
        <w:t xml:space="preserve">does not need to be changed. In their view, </w:t>
      </w:r>
      <w:r w:rsidR="000A4176">
        <w:rPr>
          <w:rFonts w:ascii="Times New Roman" w:hAnsi="Times New Roman"/>
          <w:sz w:val="24"/>
          <w:szCs w:val="24"/>
        </w:rPr>
        <w:t xml:space="preserve">the </w:t>
      </w:r>
      <w:r w:rsidR="00504142">
        <w:rPr>
          <w:rFonts w:ascii="Times New Roman" w:hAnsi="Times New Roman"/>
          <w:sz w:val="24"/>
          <w:szCs w:val="24"/>
        </w:rPr>
        <w:t>‘just and equitable’ compensation</w:t>
      </w:r>
      <w:r w:rsidR="00B64456">
        <w:rPr>
          <w:rFonts w:ascii="Times New Roman" w:hAnsi="Times New Roman"/>
          <w:sz w:val="24"/>
          <w:szCs w:val="24"/>
        </w:rPr>
        <w:t xml:space="preserve"> </w:t>
      </w:r>
      <w:r>
        <w:rPr>
          <w:rFonts w:ascii="Times New Roman" w:hAnsi="Times New Roman"/>
          <w:sz w:val="24"/>
          <w:szCs w:val="24"/>
        </w:rPr>
        <w:t>which Section 25</w:t>
      </w:r>
      <w:r w:rsidR="00B64456">
        <w:rPr>
          <w:rFonts w:ascii="Times New Roman" w:hAnsi="Times New Roman"/>
          <w:sz w:val="24"/>
          <w:szCs w:val="24"/>
        </w:rPr>
        <w:t xml:space="preserve"> requires can often </w:t>
      </w:r>
      <w:r w:rsidR="00504142">
        <w:rPr>
          <w:rFonts w:ascii="Times New Roman" w:hAnsi="Times New Roman"/>
          <w:sz w:val="24"/>
          <w:szCs w:val="24"/>
        </w:rPr>
        <w:t>be set at zero</w:t>
      </w:r>
      <w:r>
        <w:rPr>
          <w:rFonts w:ascii="Times New Roman" w:hAnsi="Times New Roman"/>
          <w:sz w:val="24"/>
          <w:szCs w:val="24"/>
        </w:rPr>
        <w:t xml:space="preserve">, which means </w:t>
      </w:r>
      <w:r w:rsidR="00FF4921">
        <w:rPr>
          <w:rFonts w:ascii="Times New Roman" w:hAnsi="Times New Roman"/>
          <w:sz w:val="24"/>
          <w:szCs w:val="24"/>
        </w:rPr>
        <w:t xml:space="preserve">that </w:t>
      </w:r>
      <w:r>
        <w:rPr>
          <w:rFonts w:ascii="Times New Roman" w:hAnsi="Times New Roman"/>
          <w:sz w:val="24"/>
          <w:szCs w:val="24"/>
        </w:rPr>
        <w:t>EWC can be achieved without changing the Constitution.</w:t>
      </w:r>
    </w:p>
    <w:p w:rsidR="004970C8" w:rsidRDefault="000A4176" w:rsidP="007F56B6">
      <w:pPr>
        <w:rPr>
          <w:rFonts w:ascii="Times New Roman" w:hAnsi="Times New Roman"/>
          <w:sz w:val="24"/>
          <w:szCs w:val="24"/>
        </w:rPr>
      </w:pPr>
      <w:r>
        <w:rPr>
          <w:rFonts w:ascii="Times New Roman" w:hAnsi="Times New Roman"/>
          <w:sz w:val="24"/>
          <w:szCs w:val="24"/>
        </w:rPr>
        <w:t xml:space="preserve">Jeremy Cronin, deputy minister of public works and a former </w:t>
      </w:r>
      <w:r w:rsidR="003C2B09">
        <w:rPr>
          <w:rFonts w:ascii="Times New Roman" w:hAnsi="Times New Roman"/>
          <w:sz w:val="24"/>
          <w:szCs w:val="24"/>
        </w:rPr>
        <w:t xml:space="preserve">first </w:t>
      </w:r>
      <w:r>
        <w:rPr>
          <w:rFonts w:ascii="Times New Roman" w:hAnsi="Times New Roman"/>
          <w:sz w:val="24"/>
          <w:szCs w:val="24"/>
        </w:rPr>
        <w:t xml:space="preserve">deputy general secretary of the SACP, </w:t>
      </w:r>
      <w:r w:rsidR="00B64456">
        <w:rPr>
          <w:rFonts w:ascii="Times New Roman" w:hAnsi="Times New Roman"/>
          <w:sz w:val="24"/>
          <w:szCs w:val="24"/>
        </w:rPr>
        <w:t xml:space="preserve">is a </w:t>
      </w:r>
      <w:r w:rsidR="00C52B47">
        <w:rPr>
          <w:rFonts w:ascii="Times New Roman" w:hAnsi="Times New Roman"/>
          <w:sz w:val="24"/>
          <w:szCs w:val="24"/>
        </w:rPr>
        <w:t>strong</w:t>
      </w:r>
      <w:r w:rsidR="00B64456">
        <w:rPr>
          <w:rFonts w:ascii="Times New Roman" w:hAnsi="Times New Roman"/>
          <w:sz w:val="24"/>
          <w:szCs w:val="24"/>
        </w:rPr>
        <w:t xml:space="preserve"> proponent of this perspective. According to Mr Cronin,</w:t>
      </w:r>
      <w:r>
        <w:rPr>
          <w:rFonts w:ascii="Times New Roman" w:hAnsi="Times New Roman"/>
          <w:sz w:val="24"/>
          <w:szCs w:val="24"/>
        </w:rPr>
        <w:t xml:space="preserve"> </w:t>
      </w:r>
      <w:r w:rsidR="006F54F0">
        <w:rPr>
          <w:rFonts w:ascii="Times New Roman" w:hAnsi="Times New Roman"/>
          <w:sz w:val="24"/>
          <w:szCs w:val="24"/>
        </w:rPr>
        <w:t>rather than</w:t>
      </w:r>
      <w:r w:rsidR="004970C8">
        <w:rPr>
          <w:rFonts w:ascii="Times New Roman" w:hAnsi="Times New Roman"/>
          <w:sz w:val="24"/>
          <w:szCs w:val="24"/>
        </w:rPr>
        <w:t xml:space="preserve"> amending the Constitution, the Expropriation Bill should</w:t>
      </w:r>
      <w:r w:rsidR="006F54F0">
        <w:rPr>
          <w:rFonts w:ascii="Times New Roman" w:hAnsi="Times New Roman"/>
          <w:sz w:val="24"/>
          <w:szCs w:val="24"/>
        </w:rPr>
        <w:t xml:space="preserve"> instead</w:t>
      </w:r>
      <w:r w:rsidR="004970C8">
        <w:rPr>
          <w:rFonts w:ascii="Times New Roman" w:hAnsi="Times New Roman"/>
          <w:sz w:val="24"/>
          <w:szCs w:val="24"/>
        </w:rPr>
        <w:t xml:space="preserve"> be changed to specify the circumstances in which </w:t>
      </w:r>
      <w:r w:rsidR="009030CF">
        <w:rPr>
          <w:rFonts w:ascii="Times New Roman" w:hAnsi="Times New Roman"/>
          <w:sz w:val="24"/>
          <w:szCs w:val="24"/>
        </w:rPr>
        <w:t xml:space="preserve">the state </w:t>
      </w:r>
      <w:r w:rsidR="00FF4921">
        <w:rPr>
          <w:rFonts w:ascii="Times New Roman" w:hAnsi="Times New Roman"/>
          <w:sz w:val="24"/>
          <w:szCs w:val="24"/>
        </w:rPr>
        <w:t>may</w:t>
      </w:r>
      <w:r w:rsidR="009030CF">
        <w:rPr>
          <w:rFonts w:ascii="Times New Roman" w:hAnsi="Times New Roman"/>
          <w:sz w:val="24"/>
          <w:szCs w:val="24"/>
        </w:rPr>
        <w:t xml:space="preserve"> </w:t>
      </w:r>
      <w:r w:rsidR="00FF4921">
        <w:rPr>
          <w:rFonts w:ascii="Times New Roman" w:hAnsi="Times New Roman"/>
          <w:sz w:val="24"/>
          <w:szCs w:val="24"/>
        </w:rPr>
        <w:t>‘</w:t>
      </w:r>
      <w:r w:rsidR="009030CF">
        <w:rPr>
          <w:rFonts w:ascii="Times New Roman" w:hAnsi="Times New Roman"/>
          <w:sz w:val="24"/>
          <w:szCs w:val="24"/>
        </w:rPr>
        <w:t xml:space="preserve">withhold compensation’. This </w:t>
      </w:r>
      <w:r w:rsidR="00FF4921">
        <w:rPr>
          <w:rFonts w:ascii="Times New Roman" w:hAnsi="Times New Roman"/>
          <w:sz w:val="24"/>
          <w:szCs w:val="24"/>
        </w:rPr>
        <w:t>could be done for</w:t>
      </w:r>
      <w:r w:rsidR="009030CF">
        <w:rPr>
          <w:rFonts w:ascii="Times New Roman" w:hAnsi="Times New Roman"/>
          <w:sz w:val="24"/>
          <w:szCs w:val="24"/>
        </w:rPr>
        <w:t xml:space="preserve"> ‘abandoned buildings, unutilised land, property held unproductively and purely for speculative purposes, and under-utilised property owned by public entities’</w:t>
      </w:r>
      <w:r w:rsidR="00FF4921">
        <w:rPr>
          <w:rFonts w:ascii="Times New Roman" w:hAnsi="Times New Roman"/>
          <w:sz w:val="24"/>
          <w:szCs w:val="24"/>
        </w:rPr>
        <w:t>, Mr Cronin says</w:t>
      </w:r>
      <w:r w:rsidR="009030CF">
        <w:rPr>
          <w:rFonts w:ascii="Times New Roman" w:hAnsi="Times New Roman"/>
          <w:sz w:val="24"/>
          <w:szCs w:val="24"/>
        </w:rPr>
        <w:t>.</w:t>
      </w:r>
      <w:r w:rsidR="00D44E18">
        <w:rPr>
          <w:rStyle w:val="EndnoteReference"/>
          <w:rFonts w:ascii="Times New Roman" w:hAnsi="Times New Roman"/>
          <w:sz w:val="24"/>
          <w:szCs w:val="24"/>
        </w:rPr>
        <w:endnoteReference w:id="83"/>
      </w:r>
      <w:r w:rsidR="009030CF">
        <w:rPr>
          <w:rFonts w:ascii="Times New Roman" w:hAnsi="Times New Roman"/>
          <w:sz w:val="24"/>
          <w:szCs w:val="24"/>
        </w:rPr>
        <w:t xml:space="preserve"> </w:t>
      </w:r>
    </w:p>
    <w:p w:rsidR="000A4176" w:rsidRDefault="00524AF4" w:rsidP="007F56B6">
      <w:pPr>
        <w:rPr>
          <w:rFonts w:ascii="Times New Roman" w:hAnsi="Times New Roman"/>
          <w:sz w:val="24"/>
          <w:szCs w:val="24"/>
        </w:rPr>
      </w:pPr>
      <w:r>
        <w:rPr>
          <w:rFonts w:ascii="Times New Roman" w:hAnsi="Times New Roman"/>
          <w:sz w:val="24"/>
          <w:szCs w:val="24"/>
        </w:rPr>
        <w:t>ANC MP Mathole Motshekga</w:t>
      </w:r>
      <w:r w:rsidR="00FF4921">
        <w:rPr>
          <w:rFonts w:ascii="Times New Roman" w:hAnsi="Times New Roman"/>
          <w:sz w:val="24"/>
          <w:szCs w:val="24"/>
        </w:rPr>
        <w:t xml:space="preserve"> has also supported this idea, arguing </w:t>
      </w:r>
      <w:r w:rsidR="009030CF">
        <w:rPr>
          <w:rFonts w:ascii="Times New Roman" w:hAnsi="Times New Roman"/>
          <w:sz w:val="24"/>
          <w:szCs w:val="24"/>
        </w:rPr>
        <w:t xml:space="preserve">that </w:t>
      </w:r>
      <w:r w:rsidR="00FF4921">
        <w:rPr>
          <w:rFonts w:ascii="Times New Roman" w:hAnsi="Times New Roman"/>
          <w:sz w:val="24"/>
          <w:szCs w:val="24"/>
        </w:rPr>
        <w:t xml:space="preserve">the </w:t>
      </w:r>
      <w:r>
        <w:rPr>
          <w:rFonts w:ascii="Times New Roman" w:hAnsi="Times New Roman"/>
          <w:sz w:val="24"/>
          <w:szCs w:val="24"/>
        </w:rPr>
        <w:t xml:space="preserve">Expropriation Bill could </w:t>
      </w:r>
      <w:r w:rsidR="00FF4921">
        <w:rPr>
          <w:rFonts w:ascii="Times New Roman" w:hAnsi="Times New Roman"/>
          <w:sz w:val="24"/>
          <w:szCs w:val="24"/>
        </w:rPr>
        <w:t xml:space="preserve">indeed achieve the </w:t>
      </w:r>
      <w:r w:rsidR="00B64456">
        <w:rPr>
          <w:rFonts w:ascii="Times New Roman" w:hAnsi="Times New Roman"/>
          <w:sz w:val="24"/>
          <w:szCs w:val="24"/>
        </w:rPr>
        <w:t>EWC</w:t>
      </w:r>
      <w:r>
        <w:rPr>
          <w:rFonts w:ascii="Times New Roman" w:hAnsi="Times New Roman"/>
          <w:sz w:val="24"/>
          <w:szCs w:val="24"/>
        </w:rPr>
        <w:t xml:space="preserve"> </w:t>
      </w:r>
      <w:r w:rsidR="00FF4921">
        <w:rPr>
          <w:rFonts w:ascii="Times New Roman" w:hAnsi="Times New Roman"/>
          <w:sz w:val="24"/>
          <w:szCs w:val="24"/>
        </w:rPr>
        <w:t>goal</w:t>
      </w:r>
      <w:r w:rsidR="00E42F88">
        <w:rPr>
          <w:rFonts w:ascii="Times New Roman" w:hAnsi="Times New Roman"/>
          <w:sz w:val="24"/>
          <w:szCs w:val="24"/>
        </w:rPr>
        <w:t>. However,</w:t>
      </w:r>
      <w:r w:rsidR="009030CF">
        <w:rPr>
          <w:rFonts w:ascii="Times New Roman" w:hAnsi="Times New Roman"/>
          <w:sz w:val="24"/>
          <w:szCs w:val="24"/>
        </w:rPr>
        <w:t xml:space="preserve"> </w:t>
      </w:r>
      <w:r w:rsidR="00C52B47">
        <w:rPr>
          <w:rFonts w:ascii="Times New Roman" w:hAnsi="Times New Roman"/>
          <w:sz w:val="24"/>
          <w:szCs w:val="24"/>
        </w:rPr>
        <w:t xml:space="preserve">he </w:t>
      </w:r>
      <w:r w:rsidR="00FF4921">
        <w:rPr>
          <w:rFonts w:ascii="Times New Roman" w:hAnsi="Times New Roman"/>
          <w:sz w:val="24"/>
          <w:szCs w:val="24"/>
        </w:rPr>
        <w:t>says</w:t>
      </w:r>
      <w:r w:rsidR="00C52B47">
        <w:rPr>
          <w:rFonts w:ascii="Times New Roman" w:hAnsi="Times New Roman"/>
          <w:sz w:val="24"/>
          <w:szCs w:val="24"/>
        </w:rPr>
        <w:t xml:space="preserve">, </w:t>
      </w:r>
      <w:r w:rsidR="00B64456">
        <w:rPr>
          <w:rFonts w:ascii="Times New Roman" w:hAnsi="Times New Roman"/>
          <w:sz w:val="24"/>
          <w:szCs w:val="24"/>
        </w:rPr>
        <w:t>the ANC still needs to decide</w:t>
      </w:r>
      <w:r>
        <w:rPr>
          <w:rFonts w:ascii="Times New Roman" w:hAnsi="Times New Roman"/>
          <w:sz w:val="24"/>
          <w:szCs w:val="24"/>
        </w:rPr>
        <w:t xml:space="preserve"> </w:t>
      </w:r>
      <w:r w:rsidR="009030CF">
        <w:rPr>
          <w:rFonts w:ascii="Times New Roman" w:hAnsi="Times New Roman"/>
          <w:sz w:val="24"/>
          <w:szCs w:val="24"/>
        </w:rPr>
        <w:lastRenderedPageBreak/>
        <w:t xml:space="preserve">whether an EWC amendment </w:t>
      </w:r>
      <w:r w:rsidR="00FF4921">
        <w:rPr>
          <w:rFonts w:ascii="Times New Roman" w:hAnsi="Times New Roman"/>
          <w:sz w:val="24"/>
          <w:szCs w:val="24"/>
        </w:rPr>
        <w:t>would not have the advantage of making</w:t>
      </w:r>
      <w:r w:rsidR="00DB4B27">
        <w:rPr>
          <w:rFonts w:ascii="Times New Roman" w:hAnsi="Times New Roman"/>
          <w:sz w:val="24"/>
          <w:szCs w:val="24"/>
        </w:rPr>
        <w:t xml:space="preserve"> the expropriation process ‘easier and less onerous’</w:t>
      </w:r>
      <w:r>
        <w:rPr>
          <w:rFonts w:ascii="Times New Roman" w:hAnsi="Times New Roman"/>
          <w:sz w:val="24"/>
          <w:szCs w:val="24"/>
        </w:rPr>
        <w:t>.</w:t>
      </w:r>
      <w:r w:rsidR="00D44E18">
        <w:rPr>
          <w:rStyle w:val="EndnoteReference"/>
          <w:rFonts w:ascii="Times New Roman" w:hAnsi="Times New Roman"/>
          <w:sz w:val="24"/>
          <w:szCs w:val="24"/>
        </w:rPr>
        <w:endnoteReference w:id="84"/>
      </w:r>
      <w:r>
        <w:rPr>
          <w:rFonts w:ascii="Times New Roman" w:hAnsi="Times New Roman"/>
          <w:sz w:val="24"/>
          <w:szCs w:val="24"/>
        </w:rPr>
        <w:t xml:space="preserve"> </w:t>
      </w:r>
    </w:p>
    <w:p w:rsidR="00E42F88" w:rsidRDefault="00C8209E" w:rsidP="007F56B6">
      <w:pPr>
        <w:rPr>
          <w:rFonts w:ascii="Times New Roman" w:hAnsi="Times New Roman"/>
          <w:sz w:val="24"/>
          <w:szCs w:val="24"/>
        </w:rPr>
      </w:pPr>
      <w:r>
        <w:rPr>
          <w:rFonts w:ascii="Times New Roman" w:hAnsi="Times New Roman"/>
          <w:sz w:val="24"/>
          <w:szCs w:val="24"/>
        </w:rPr>
        <w:t>In March 2018 l</w:t>
      </w:r>
      <w:r w:rsidR="00524AF4">
        <w:rPr>
          <w:rFonts w:ascii="Times New Roman" w:hAnsi="Times New Roman"/>
          <w:sz w:val="24"/>
          <w:szCs w:val="24"/>
        </w:rPr>
        <w:t xml:space="preserve">and reform minister Ms Nokoana-Mashabane </w:t>
      </w:r>
      <w:r>
        <w:rPr>
          <w:rFonts w:ascii="Times New Roman" w:hAnsi="Times New Roman"/>
          <w:sz w:val="24"/>
          <w:szCs w:val="24"/>
        </w:rPr>
        <w:t>made it plain that she planned</w:t>
      </w:r>
      <w:r w:rsidR="00FF4921">
        <w:rPr>
          <w:rFonts w:ascii="Times New Roman" w:hAnsi="Times New Roman"/>
          <w:sz w:val="24"/>
          <w:szCs w:val="24"/>
        </w:rPr>
        <w:t xml:space="preserve"> to </w:t>
      </w:r>
      <w:r w:rsidR="00C52B47">
        <w:rPr>
          <w:rFonts w:ascii="Times New Roman" w:hAnsi="Times New Roman"/>
          <w:sz w:val="24"/>
          <w:szCs w:val="24"/>
        </w:rPr>
        <w:t>push ahead with a test case on EWC under the current property clause</w:t>
      </w:r>
      <w:r w:rsidR="00524AF4">
        <w:rPr>
          <w:rFonts w:ascii="Times New Roman" w:hAnsi="Times New Roman"/>
          <w:sz w:val="24"/>
          <w:szCs w:val="24"/>
        </w:rPr>
        <w:t xml:space="preserve">. Speaking at </w:t>
      </w:r>
      <w:r w:rsidR="00C52B47">
        <w:rPr>
          <w:rFonts w:ascii="Times New Roman" w:hAnsi="Times New Roman"/>
          <w:sz w:val="24"/>
          <w:szCs w:val="24"/>
        </w:rPr>
        <w:t xml:space="preserve">a </w:t>
      </w:r>
      <w:r w:rsidR="00524AF4">
        <w:rPr>
          <w:rFonts w:ascii="Times New Roman" w:hAnsi="Times New Roman"/>
          <w:sz w:val="24"/>
          <w:szCs w:val="24"/>
        </w:rPr>
        <w:t xml:space="preserve">two-day meeting </w:t>
      </w:r>
      <w:r w:rsidR="00C52B47">
        <w:rPr>
          <w:rFonts w:ascii="Times New Roman" w:hAnsi="Times New Roman"/>
          <w:sz w:val="24"/>
          <w:szCs w:val="24"/>
        </w:rPr>
        <w:t>on land reform</w:t>
      </w:r>
      <w:r w:rsidR="00524AF4">
        <w:rPr>
          <w:rFonts w:ascii="Times New Roman" w:hAnsi="Times New Roman"/>
          <w:sz w:val="24"/>
          <w:szCs w:val="24"/>
        </w:rPr>
        <w:t xml:space="preserve"> </w:t>
      </w:r>
      <w:r w:rsidR="00C52B47">
        <w:rPr>
          <w:rFonts w:ascii="Times New Roman" w:hAnsi="Times New Roman"/>
          <w:sz w:val="24"/>
          <w:szCs w:val="24"/>
        </w:rPr>
        <w:t>(</w:t>
      </w:r>
      <w:r w:rsidR="00524AF4">
        <w:rPr>
          <w:rFonts w:ascii="Times New Roman" w:hAnsi="Times New Roman"/>
          <w:sz w:val="24"/>
          <w:szCs w:val="24"/>
        </w:rPr>
        <w:t xml:space="preserve">which was convened </w:t>
      </w:r>
      <w:r w:rsidR="00C52B47">
        <w:rPr>
          <w:rFonts w:ascii="Times New Roman" w:hAnsi="Times New Roman"/>
          <w:sz w:val="24"/>
          <w:szCs w:val="24"/>
        </w:rPr>
        <w:t xml:space="preserve">in March 2018 </w:t>
      </w:r>
      <w:r w:rsidR="00524AF4">
        <w:rPr>
          <w:rFonts w:ascii="Times New Roman" w:hAnsi="Times New Roman"/>
          <w:sz w:val="24"/>
          <w:szCs w:val="24"/>
        </w:rPr>
        <w:t>at the request of the Constitutional Review Committee</w:t>
      </w:r>
      <w:r w:rsidR="00C52B47">
        <w:rPr>
          <w:rFonts w:ascii="Times New Roman" w:hAnsi="Times New Roman"/>
          <w:sz w:val="24"/>
          <w:szCs w:val="24"/>
        </w:rPr>
        <w:t>)</w:t>
      </w:r>
      <w:r w:rsidR="00524AF4">
        <w:rPr>
          <w:rFonts w:ascii="Times New Roman" w:hAnsi="Times New Roman"/>
          <w:sz w:val="24"/>
          <w:szCs w:val="24"/>
        </w:rPr>
        <w:t xml:space="preserve">, </w:t>
      </w:r>
      <w:r w:rsidR="00C52B47">
        <w:rPr>
          <w:rFonts w:ascii="Times New Roman" w:hAnsi="Times New Roman"/>
          <w:sz w:val="24"/>
          <w:szCs w:val="24"/>
        </w:rPr>
        <w:t>the minister</w:t>
      </w:r>
      <w:r w:rsidR="00524AF4">
        <w:rPr>
          <w:rFonts w:ascii="Times New Roman" w:hAnsi="Times New Roman"/>
          <w:sz w:val="24"/>
          <w:szCs w:val="24"/>
        </w:rPr>
        <w:t xml:space="preserve"> said</w:t>
      </w:r>
      <w:r w:rsidR="00C52B47">
        <w:rPr>
          <w:rFonts w:ascii="Times New Roman" w:hAnsi="Times New Roman"/>
          <w:sz w:val="24"/>
          <w:szCs w:val="24"/>
        </w:rPr>
        <w:t xml:space="preserve"> that</w:t>
      </w:r>
      <w:r w:rsidR="00524AF4">
        <w:rPr>
          <w:rFonts w:ascii="Times New Roman" w:hAnsi="Times New Roman"/>
          <w:sz w:val="24"/>
          <w:szCs w:val="24"/>
        </w:rPr>
        <w:t xml:space="preserve"> </w:t>
      </w:r>
      <w:r w:rsidR="00C52B47">
        <w:rPr>
          <w:rFonts w:ascii="Times New Roman" w:hAnsi="Times New Roman"/>
          <w:sz w:val="24"/>
          <w:szCs w:val="24"/>
        </w:rPr>
        <w:t>‘</w:t>
      </w:r>
      <w:r w:rsidR="004970C8">
        <w:rPr>
          <w:rFonts w:ascii="Times New Roman" w:hAnsi="Times New Roman"/>
          <w:sz w:val="24"/>
          <w:szCs w:val="24"/>
        </w:rPr>
        <w:t xml:space="preserve">there </w:t>
      </w:r>
      <w:r w:rsidR="00C52B47">
        <w:rPr>
          <w:rFonts w:ascii="Times New Roman" w:hAnsi="Times New Roman"/>
          <w:sz w:val="24"/>
          <w:szCs w:val="24"/>
        </w:rPr>
        <w:t xml:space="preserve">are </w:t>
      </w:r>
      <w:r w:rsidR="004970C8">
        <w:rPr>
          <w:rFonts w:ascii="Times New Roman" w:hAnsi="Times New Roman"/>
          <w:sz w:val="24"/>
          <w:szCs w:val="24"/>
        </w:rPr>
        <w:t>elements in the Constitution which already allow for expropriation of land without compensation’</w:t>
      </w:r>
      <w:r w:rsidR="00C52B47">
        <w:rPr>
          <w:rFonts w:ascii="Times New Roman" w:hAnsi="Times New Roman"/>
          <w:sz w:val="24"/>
          <w:szCs w:val="24"/>
        </w:rPr>
        <w:t xml:space="preserve">. </w:t>
      </w:r>
      <w:r w:rsidR="00FF4921">
        <w:rPr>
          <w:rFonts w:ascii="Times New Roman" w:hAnsi="Times New Roman"/>
          <w:sz w:val="24"/>
          <w:szCs w:val="24"/>
        </w:rPr>
        <w:t>T</w:t>
      </w:r>
      <w:r w:rsidR="00C52B47">
        <w:rPr>
          <w:rFonts w:ascii="Times New Roman" w:hAnsi="Times New Roman"/>
          <w:sz w:val="24"/>
          <w:szCs w:val="24"/>
        </w:rPr>
        <w:t xml:space="preserve">he ANC had not used these in the past, </w:t>
      </w:r>
      <w:r w:rsidR="00FF4921">
        <w:rPr>
          <w:rFonts w:ascii="Times New Roman" w:hAnsi="Times New Roman"/>
          <w:sz w:val="24"/>
          <w:szCs w:val="24"/>
        </w:rPr>
        <w:t xml:space="preserve">but </w:t>
      </w:r>
      <w:r w:rsidR="00C52B47">
        <w:rPr>
          <w:rFonts w:ascii="Times New Roman" w:hAnsi="Times New Roman"/>
          <w:sz w:val="24"/>
          <w:szCs w:val="24"/>
        </w:rPr>
        <w:t>t</w:t>
      </w:r>
      <w:r w:rsidR="004970C8">
        <w:rPr>
          <w:rFonts w:ascii="Times New Roman" w:hAnsi="Times New Roman"/>
          <w:sz w:val="24"/>
          <w:szCs w:val="24"/>
        </w:rPr>
        <w:t xml:space="preserve">he </w:t>
      </w:r>
      <w:r w:rsidR="00C52B47">
        <w:rPr>
          <w:rFonts w:ascii="Times New Roman" w:hAnsi="Times New Roman"/>
          <w:sz w:val="24"/>
          <w:szCs w:val="24"/>
        </w:rPr>
        <w:t>Ramaphosa administration</w:t>
      </w:r>
      <w:r w:rsidR="004970C8">
        <w:rPr>
          <w:rFonts w:ascii="Times New Roman" w:hAnsi="Times New Roman"/>
          <w:sz w:val="24"/>
          <w:szCs w:val="24"/>
        </w:rPr>
        <w:t xml:space="preserve"> now ‘had the will to go ahead’ – and h</w:t>
      </w:r>
      <w:r w:rsidR="00524AF4">
        <w:rPr>
          <w:rFonts w:ascii="Times New Roman" w:hAnsi="Times New Roman"/>
          <w:sz w:val="24"/>
          <w:szCs w:val="24"/>
        </w:rPr>
        <w:t>er department had already identified the land it planned to expropriate</w:t>
      </w:r>
      <w:r w:rsidR="004970C8">
        <w:rPr>
          <w:rFonts w:ascii="Times New Roman" w:hAnsi="Times New Roman"/>
          <w:sz w:val="24"/>
          <w:szCs w:val="24"/>
        </w:rPr>
        <w:t>.</w:t>
      </w:r>
      <w:r w:rsidR="00D44E18">
        <w:rPr>
          <w:rStyle w:val="EndnoteReference"/>
          <w:rFonts w:ascii="Times New Roman" w:hAnsi="Times New Roman"/>
          <w:sz w:val="24"/>
          <w:szCs w:val="24"/>
        </w:rPr>
        <w:endnoteReference w:id="85"/>
      </w:r>
      <w:r w:rsidR="00B01B53" w:rsidRPr="00B01B53">
        <w:rPr>
          <w:rFonts w:ascii="Times New Roman" w:hAnsi="Times New Roman"/>
          <w:sz w:val="24"/>
          <w:szCs w:val="24"/>
        </w:rPr>
        <w:t xml:space="preserve"> </w:t>
      </w:r>
    </w:p>
    <w:p w:rsidR="00524AF4" w:rsidRDefault="004111F4" w:rsidP="007F56B6">
      <w:pPr>
        <w:rPr>
          <w:rFonts w:ascii="Times New Roman" w:hAnsi="Times New Roman"/>
          <w:sz w:val="24"/>
          <w:szCs w:val="24"/>
        </w:rPr>
      </w:pPr>
      <w:r>
        <w:rPr>
          <w:rFonts w:ascii="Times New Roman" w:hAnsi="Times New Roman"/>
          <w:sz w:val="24"/>
          <w:szCs w:val="24"/>
        </w:rPr>
        <w:t>Sa</w:t>
      </w:r>
      <w:r w:rsidR="00C8209E">
        <w:rPr>
          <w:rFonts w:ascii="Times New Roman" w:hAnsi="Times New Roman"/>
          <w:sz w:val="24"/>
          <w:szCs w:val="24"/>
        </w:rPr>
        <w:t>id</w:t>
      </w:r>
      <w:r w:rsidR="009030CF">
        <w:rPr>
          <w:rFonts w:ascii="Times New Roman" w:hAnsi="Times New Roman"/>
          <w:sz w:val="24"/>
          <w:szCs w:val="24"/>
        </w:rPr>
        <w:t xml:space="preserve"> the minister: ‘So we are coming. If we need to expropriate your land, we are going to do that because it</w:t>
      </w:r>
      <w:r w:rsidR="00C52B47">
        <w:rPr>
          <w:rFonts w:ascii="Times New Roman" w:hAnsi="Times New Roman"/>
          <w:sz w:val="24"/>
          <w:szCs w:val="24"/>
        </w:rPr>
        <w:t>’</w:t>
      </w:r>
      <w:r w:rsidR="009030CF">
        <w:rPr>
          <w:rFonts w:ascii="Times New Roman" w:hAnsi="Times New Roman"/>
          <w:sz w:val="24"/>
          <w:szCs w:val="24"/>
        </w:rPr>
        <w:t>s in the Constitution... We can’t wait for the constitutional review process.’ Mr Cronin has encouraged her to proceed</w:t>
      </w:r>
      <w:r w:rsidR="00DB4B27">
        <w:rPr>
          <w:rFonts w:ascii="Times New Roman" w:hAnsi="Times New Roman"/>
          <w:sz w:val="24"/>
          <w:szCs w:val="24"/>
        </w:rPr>
        <w:t xml:space="preserve">, saying she should not be afraid of a court challenge. Ronald Lamola, a former deputy president of the ANC Youth League who now </w:t>
      </w:r>
      <w:r w:rsidR="00E42F88">
        <w:rPr>
          <w:rFonts w:ascii="Times New Roman" w:hAnsi="Times New Roman"/>
          <w:sz w:val="24"/>
          <w:szCs w:val="24"/>
        </w:rPr>
        <w:t>serves on</w:t>
      </w:r>
      <w:r w:rsidR="00DB4B27">
        <w:rPr>
          <w:rFonts w:ascii="Times New Roman" w:hAnsi="Times New Roman"/>
          <w:sz w:val="24"/>
          <w:szCs w:val="24"/>
        </w:rPr>
        <w:t xml:space="preserve"> the ANC’s national working committee (its politburo), has also urged the </w:t>
      </w:r>
      <w:r w:rsidR="00E42F88">
        <w:rPr>
          <w:rFonts w:ascii="Times New Roman" w:hAnsi="Times New Roman"/>
          <w:sz w:val="24"/>
          <w:szCs w:val="24"/>
        </w:rPr>
        <w:t>ruling party</w:t>
      </w:r>
      <w:r w:rsidR="00DB4B27">
        <w:rPr>
          <w:rFonts w:ascii="Times New Roman" w:hAnsi="Times New Roman"/>
          <w:sz w:val="24"/>
          <w:szCs w:val="24"/>
        </w:rPr>
        <w:t xml:space="preserve"> to </w:t>
      </w:r>
      <w:r w:rsidR="00C52B47">
        <w:rPr>
          <w:rFonts w:ascii="Times New Roman" w:hAnsi="Times New Roman"/>
          <w:sz w:val="24"/>
          <w:szCs w:val="24"/>
        </w:rPr>
        <w:t>embark on EWC</w:t>
      </w:r>
      <w:r w:rsidR="00DB4B27">
        <w:rPr>
          <w:rFonts w:ascii="Times New Roman" w:hAnsi="Times New Roman"/>
          <w:sz w:val="24"/>
          <w:szCs w:val="24"/>
        </w:rPr>
        <w:t xml:space="preserve"> </w:t>
      </w:r>
      <w:r w:rsidR="00C52B47">
        <w:rPr>
          <w:rFonts w:ascii="Times New Roman" w:hAnsi="Times New Roman"/>
          <w:sz w:val="24"/>
          <w:szCs w:val="24"/>
        </w:rPr>
        <w:t xml:space="preserve">without delay </w:t>
      </w:r>
      <w:r w:rsidR="00DB4B27">
        <w:rPr>
          <w:rFonts w:ascii="Times New Roman" w:hAnsi="Times New Roman"/>
          <w:sz w:val="24"/>
          <w:szCs w:val="24"/>
        </w:rPr>
        <w:t>as ‘the Constitution allows it to happen’.</w:t>
      </w:r>
      <w:r w:rsidR="00D44E18">
        <w:rPr>
          <w:rStyle w:val="EndnoteReference"/>
          <w:rFonts w:ascii="Times New Roman" w:hAnsi="Times New Roman"/>
          <w:sz w:val="24"/>
          <w:szCs w:val="24"/>
        </w:rPr>
        <w:endnoteReference w:id="86"/>
      </w:r>
      <w:r w:rsidR="00DB4B27">
        <w:rPr>
          <w:rFonts w:ascii="Times New Roman" w:hAnsi="Times New Roman"/>
          <w:sz w:val="24"/>
          <w:szCs w:val="24"/>
        </w:rPr>
        <w:t xml:space="preserve"> </w:t>
      </w:r>
    </w:p>
    <w:p w:rsidR="004111F4" w:rsidRDefault="00AE7CAC" w:rsidP="007F56B6">
      <w:pPr>
        <w:rPr>
          <w:rFonts w:ascii="Times New Roman" w:hAnsi="Times New Roman"/>
          <w:sz w:val="24"/>
          <w:szCs w:val="24"/>
        </w:rPr>
      </w:pPr>
      <w:r>
        <w:rPr>
          <w:rFonts w:ascii="Times New Roman" w:hAnsi="Times New Roman"/>
          <w:sz w:val="24"/>
          <w:szCs w:val="24"/>
        </w:rPr>
        <w:t>Fo</w:t>
      </w:r>
      <w:r w:rsidR="00DB4B27">
        <w:rPr>
          <w:rFonts w:ascii="Times New Roman" w:hAnsi="Times New Roman"/>
          <w:sz w:val="24"/>
          <w:szCs w:val="24"/>
        </w:rPr>
        <w:t xml:space="preserve">rmer Constitutional Court judges Dikgang Moseneke and Albie Sachs have also </w:t>
      </w:r>
      <w:r w:rsidR="00FF4921">
        <w:rPr>
          <w:rFonts w:ascii="Times New Roman" w:hAnsi="Times New Roman"/>
          <w:sz w:val="24"/>
          <w:szCs w:val="24"/>
        </w:rPr>
        <w:t xml:space="preserve">suggested that the state would not have to pay compensation </w:t>
      </w:r>
      <w:r w:rsidR="00154730">
        <w:rPr>
          <w:rFonts w:ascii="Times New Roman" w:hAnsi="Times New Roman"/>
          <w:sz w:val="24"/>
          <w:szCs w:val="24"/>
        </w:rPr>
        <w:t>on expropriation, provided</w:t>
      </w:r>
      <w:r w:rsidR="00FF4921">
        <w:rPr>
          <w:rFonts w:ascii="Times New Roman" w:hAnsi="Times New Roman"/>
          <w:sz w:val="24"/>
          <w:szCs w:val="24"/>
        </w:rPr>
        <w:t xml:space="preserve"> this </w:t>
      </w:r>
      <w:r w:rsidR="004111F4">
        <w:rPr>
          <w:rFonts w:ascii="Times New Roman" w:hAnsi="Times New Roman"/>
          <w:sz w:val="24"/>
          <w:szCs w:val="24"/>
        </w:rPr>
        <w:t>was</w:t>
      </w:r>
      <w:r w:rsidR="00FF4921">
        <w:rPr>
          <w:rFonts w:ascii="Times New Roman" w:hAnsi="Times New Roman"/>
          <w:sz w:val="24"/>
          <w:szCs w:val="24"/>
        </w:rPr>
        <w:t xml:space="preserve"> ‘just and equitable’ under the existing terms of Section 25.</w:t>
      </w:r>
      <w:r w:rsidR="00DB4B27">
        <w:rPr>
          <w:rFonts w:ascii="Times New Roman" w:hAnsi="Times New Roman"/>
          <w:sz w:val="24"/>
          <w:szCs w:val="24"/>
        </w:rPr>
        <w:t xml:space="preserve"> Geoff Budlender SC, a former director general of land affairs</w:t>
      </w:r>
      <w:r w:rsidR="00954ACB">
        <w:rPr>
          <w:rFonts w:ascii="Times New Roman" w:hAnsi="Times New Roman"/>
          <w:sz w:val="24"/>
          <w:szCs w:val="24"/>
        </w:rPr>
        <w:t xml:space="preserve">, </w:t>
      </w:r>
      <w:r w:rsidR="00154730">
        <w:rPr>
          <w:rFonts w:ascii="Times New Roman" w:hAnsi="Times New Roman"/>
          <w:sz w:val="24"/>
          <w:szCs w:val="24"/>
        </w:rPr>
        <w:t>agrees, saying</w:t>
      </w:r>
      <w:r w:rsidR="00954ACB">
        <w:rPr>
          <w:rFonts w:ascii="Times New Roman" w:hAnsi="Times New Roman"/>
          <w:sz w:val="24"/>
          <w:szCs w:val="24"/>
        </w:rPr>
        <w:t xml:space="preserve"> ‘it is not difficult to think of situations where a strong case can be made for no compensation to be paid’</w:t>
      </w:r>
      <w:r w:rsidR="00DB4B27">
        <w:rPr>
          <w:rFonts w:ascii="Times New Roman" w:hAnsi="Times New Roman"/>
          <w:sz w:val="24"/>
          <w:szCs w:val="24"/>
        </w:rPr>
        <w:t>.</w:t>
      </w:r>
      <w:r w:rsidR="00D44E18">
        <w:rPr>
          <w:rStyle w:val="EndnoteReference"/>
          <w:rFonts w:ascii="Times New Roman" w:hAnsi="Times New Roman"/>
          <w:sz w:val="24"/>
          <w:szCs w:val="24"/>
        </w:rPr>
        <w:endnoteReference w:id="87"/>
      </w:r>
      <w:r w:rsidR="00954ACB">
        <w:rPr>
          <w:rFonts w:ascii="Times New Roman" w:hAnsi="Times New Roman"/>
          <w:sz w:val="24"/>
          <w:szCs w:val="24"/>
        </w:rPr>
        <w:t xml:space="preserve"> </w:t>
      </w:r>
      <w:r w:rsidR="00DB4B27">
        <w:rPr>
          <w:rFonts w:ascii="Times New Roman" w:hAnsi="Times New Roman"/>
          <w:sz w:val="24"/>
          <w:szCs w:val="24"/>
        </w:rPr>
        <w:t xml:space="preserve"> </w:t>
      </w:r>
    </w:p>
    <w:p w:rsidR="00154730" w:rsidRDefault="00154730" w:rsidP="007F56B6">
      <w:pPr>
        <w:rPr>
          <w:rFonts w:ascii="Times New Roman" w:hAnsi="Times New Roman"/>
          <w:sz w:val="24"/>
          <w:szCs w:val="24"/>
        </w:rPr>
      </w:pPr>
      <w:r>
        <w:rPr>
          <w:rFonts w:ascii="Times New Roman" w:hAnsi="Times New Roman"/>
          <w:sz w:val="24"/>
          <w:szCs w:val="24"/>
        </w:rPr>
        <w:t xml:space="preserve">According to these views, </w:t>
      </w:r>
      <w:r w:rsidR="004111F4">
        <w:rPr>
          <w:rFonts w:ascii="Times New Roman" w:hAnsi="Times New Roman"/>
          <w:sz w:val="24"/>
          <w:szCs w:val="24"/>
        </w:rPr>
        <w:t>along</w:t>
      </w:r>
      <w:r>
        <w:rPr>
          <w:rFonts w:ascii="Times New Roman" w:hAnsi="Times New Roman"/>
          <w:sz w:val="24"/>
          <w:szCs w:val="24"/>
        </w:rPr>
        <w:t xml:space="preserve"> with Chief Justice Mogoeng’s majority ruling in the </w:t>
      </w:r>
      <w:r w:rsidRPr="00154730">
        <w:rPr>
          <w:rFonts w:ascii="Times New Roman" w:hAnsi="Times New Roman"/>
          <w:i/>
          <w:sz w:val="24"/>
          <w:szCs w:val="24"/>
        </w:rPr>
        <w:t>Agri SA</w:t>
      </w:r>
      <w:r>
        <w:rPr>
          <w:rFonts w:ascii="Times New Roman" w:hAnsi="Times New Roman"/>
          <w:sz w:val="24"/>
          <w:szCs w:val="24"/>
        </w:rPr>
        <w:t xml:space="preserve"> case, EWC is already permitted where the government:</w:t>
      </w:r>
    </w:p>
    <w:p w:rsidR="00154730" w:rsidRDefault="00154730" w:rsidP="00154730">
      <w:pPr>
        <w:pStyle w:val="ListParagraph"/>
        <w:numPr>
          <w:ilvl w:val="0"/>
          <w:numId w:val="11"/>
        </w:numPr>
        <w:rPr>
          <w:rFonts w:ascii="Times New Roman" w:hAnsi="Times New Roman"/>
          <w:sz w:val="24"/>
          <w:szCs w:val="24"/>
        </w:rPr>
      </w:pPr>
      <w:r>
        <w:rPr>
          <w:rFonts w:ascii="Times New Roman" w:hAnsi="Times New Roman"/>
          <w:sz w:val="24"/>
          <w:szCs w:val="24"/>
        </w:rPr>
        <w:t>takes ownership of land or other property in circumstances where zero compensation would be ‘just and equitable’;</w:t>
      </w:r>
    </w:p>
    <w:p w:rsidR="00154730" w:rsidRDefault="00154730" w:rsidP="00154730">
      <w:pPr>
        <w:pStyle w:val="ListParagraph"/>
        <w:numPr>
          <w:ilvl w:val="0"/>
          <w:numId w:val="11"/>
        </w:numPr>
        <w:rPr>
          <w:rFonts w:ascii="Times New Roman" w:hAnsi="Times New Roman"/>
          <w:sz w:val="24"/>
          <w:szCs w:val="24"/>
        </w:rPr>
      </w:pPr>
      <w:r>
        <w:rPr>
          <w:rFonts w:ascii="Times New Roman" w:hAnsi="Times New Roman"/>
          <w:sz w:val="24"/>
          <w:szCs w:val="24"/>
        </w:rPr>
        <w:t>‘assumes custodianship’ of land and other natural resources; and</w:t>
      </w:r>
    </w:p>
    <w:p w:rsidR="00154730" w:rsidRDefault="00154730" w:rsidP="00154730">
      <w:pPr>
        <w:pStyle w:val="ListParagraph"/>
        <w:numPr>
          <w:ilvl w:val="0"/>
          <w:numId w:val="11"/>
        </w:numPr>
        <w:rPr>
          <w:rFonts w:ascii="Times New Roman" w:hAnsi="Times New Roman"/>
          <w:sz w:val="24"/>
          <w:szCs w:val="24"/>
        </w:rPr>
      </w:pPr>
      <w:r>
        <w:rPr>
          <w:rFonts w:ascii="Times New Roman" w:hAnsi="Times New Roman"/>
          <w:sz w:val="24"/>
          <w:szCs w:val="24"/>
        </w:rPr>
        <w:t xml:space="preserve">embarks on regulatory expropriations via price controls, indigenisation requirements, </w:t>
      </w:r>
      <w:r w:rsidR="004111F4">
        <w:rPr>
          <w:rFonts w:ascii="Times New Roman" w:hAnsi="Times New Roman"/>
          <w:sz w:val="24"/>
          <w:szCs w:val="24"/>
        </w:rPr>
        <w:t>and</w:t>
      </w:r>
      <w:r>
        <w:rPr>
          <w:rFonts w:ascii="Times New Roman" w:hAnsi="Times New Roman"/>
          <w:sz w:val="24"/>
          <w:szCs w:val="24"/>
        </w:rPr>
        <w:t xml:space="preserve"> 51% BEE ownership rules, as outlined in </w:t>
      </w:r>
      <w:r w:rsidRPr="00154730">
        <w:rPr>
          <w:rFonts w:ascii="Times New Roman" w:hAnsi="Times New Roman"/>
          <w:i/>
          <w:sz w:val="24"/>
          <w:szCs w:val="24"/>
        </w:rPr>
        <w:t>Section 7</w:t>
      </w:r>
      <w:r>
        <w:rPr>
          <w:rFonts w:ascii="Times New Roman" w:hAnsi="Times New Roman"/>
          <w:sz w:val="24"/>
          <w:szCs w:val="24"/>
        </w:rPr>
        <w:t>.</w:t>
      </w:r>
    </w:p>
    <w:p w:rsidR="00C8209E" w:rsidRPr="00C8209E" w:rsidRDefault="00C8209E" w:rsidP="00C8209E">
      <w:pPr>
        <w:rPr>
          <w:rFonts w:ascii="Times New Roman" w:hAnsi="Times New Roman"/>
          <w:sz w:val="24"/>
          <w:szCs w:val="24"/>
        </w:rPr>
      </w:pPr>
      <w:r w:rsidRPr="00C8209E">
        <w:rPr>
          <w:rFonts w:ascii="Times New Roman" w:hAnsi="Times New Roman"/>
          <w:sz w:val="24"/>
          <w:szCs w:val="24"/>
        </w:rPr>
        <w:t xml:space="preserve">The ANC’s national executive committee (NEC) – which is the organisation’s highest decision-making body between its national conferences – </w:t>
      </w:r>
      <w:r>
        <w:rPr>
          <w:rFonts w:ascii="Times New Roman" w:hAnsi="Times New Roman"/>
          <w:sz w:val="24"/>
          <w:szCs w:val="24"/>
        </w:rPr>
        <w:t xml:space="preserve">has since </w:t>
      </w:r>
      <w:r w:rsidRPr="00C8209E">
        <w:rPr>
          <w:rFonts w:ascii="Times New Roman" w:hAnsi="Times New Roman"/>
          <w:sz w:val="24"/>
          <w:szCs w:val="24"/>
        </w:rPr>
        <w:t xml:space="preserve">decided </w:t>
      </w:r>
      <w:r>
        <w:rPr>
          <w:rFonts w:ascii="Times New Roman" w:hAnsi="Times New Roman"/>
          <w:sz w:val="24"/>
          <w:szCs w:val="24"/>
        </w:rPr>
        <w:t>(at a meeting</w:t>
      </w:r>
      <w:r w:rsidR="00D62547">
        <w:rPr>
          <w:rFonts w:ascii="Times New Roman" w:hAnsi="Times New Roman"/>
          <w:sz w:val="24"/>
          <w:szCs w:val="24"/>
        </w:rPr>
        <w:t xml:space="preserve"> held in late May</w:t>
      </w:r>
      <w:r w:rsidRPr="00C8209E">
        <w:rPr>
          <w:rFonts w:ascii="Times New Roman" w:hAnsi="Times New Roman"/>
          <w:sz w:val="24"/>
          <w:szCs w:val="24"/>
        </w:rPr>
        <w:t xml:space="preserve"> 2018</w:t>
      </w:r>
      <w:r>
        <w:rPr>
          <w:rFonts w:ascii="Times New Roman" w:hAnsi="Times New Roman"/>
          <w:sz w:val="24"/>
          <w:szCs w:val="24"/>
        </w:rPr>
        <w:t>) that the ruling party must</w:t>
      </w:r>
      <w:r w:rsidRPr="00C8209E">
        <w:rPr>
          <w:rFonts w:ascii="Times New Roman" w:hAnsi="Times New Roman"/>
          <w:sz w:val="24"/>
          <w:szCs w:val="24"/>
        </w:rPr>
        <w:t xml:space="preserve"> press ahead with a test case on EWC under the current property clause. This will be done to ‘test the argument that the Constitution [already] permits expropriation of land without compensation’. If it becomes apparent that Section 25 ‘impedes implementation’ of EWC, then ‘the Constitution will be amended’.</w:t>
      </w:r>
      <w:r w:rsidR="00D44E18">
        <w:rPr>
          <w:rStyle w:val="EndnoteReference"/>
          <w:rFonts w:ascii="Times New Roman" w:hAnsi="Times New Roman"/>
          <w:sz w:val="24"/>
          <w:szCs w:val="24"/>
        </w:rPr>
        <w:endnoteReference w:id="88"/>
      </w:r>
      <w:r w:rsidRPr="00C8209E">
        <w:rPr>
          <w:rFonts w:ascii="Times New Roman" w:hAnsi="Times New Roman"/>
          <w:sz w:val="24"/>
          <w:szCs w:val="24"/>
        </w:rPr>
        <w:t xml:space="preserve"> </w:t>
      </w:r>
    </w:p>
    <w:p w:rsidR="00C8209E" w:rsidRPr="00C8209E" w:rsidRDefault="00C8209E" w:rsidP="00C8209E">
      <w:pPr>
        <w:rPr>
          <w:rFonts w:ascii="Times New Roman" w:hAnsi="Times New Roman"/>
          <w:sz w:val="24"/>
          <w:szCs w:val="24"/>
        </w:rPr>
      </w:pPr>
      <w:r w:rsidRPr="00C8209E">
        <w:rPr>
          <w:rFonts w:ascii="Times New Roman" w:hAnsi="Times New Roman"/>
          <w:sz w:val="24"/>
          <w:szCs w:val="24"/>
        </w:rPr>
        <w:t xml:space="preserve">It seems unlikely, however, that the ANC will wait for a test case to wend its way through the courts. The same NEC decision also ‘adopted’ the ‘recommendations’ of an </w:t>
      </w:r>
      <w:r w:rsidR="00D62547">
        <w:rPr>
          <w:rFonts w:ascii="Times New Roman" w:hAnsi="Times New Roman"/>
          <w:sz w:val="24"/>
          <w:szCs w:val="24"/>
        </w:rPr>
        <w:t xml:space="preserve">earlier </w:t>
      </w:r>
      <w:r w:rsidRPr="00C8209E">
        <w:rPr>
          <w:rFonts w:ascii="Times New Roman" w:hAnsi="Times New Roman"/>
          <w:sz w:val="24"/>
          <w:szCs w:val="24"/>
        </w:rPr>
        <w:t xml:space="preserve">ANC land summit, which </w:t>
      </w:r>
      <w:r w:rsidR="00D62547">
        <w:rPr>
          <w:rFonts w:ascii="Times New Roman" w:hAnsi="Times New Roman"/>
          <w:sz w:val="24"/>
          <w:szCs w:val="24"/>
        </w:rPr>
        <w:t xml:space="preserve">had </w:t>
      </w:r>
      <w:r w:rsidRPr="00C8209E">
        <w:rPr>
          <w:rFonts w:ascii="Times New Roman" w:hAnsi="Times New Roman"/>
          <w:sz w:val="24"/>
          <w:szCs w:val="24"/>
        </w:rPr>
        <w:t>said that the ruling party must ‘proceed to affirm the amendment of Section 25(2)(b) [of the Constitution] to immediately effect the principle of expropriation without compensation’.</w:t>
      </w:r>
      <w:r w:rsidR="00D44E18">
        <w:rPr>
          <w:rStyle w:val="EndnoteReference"/>
          <w:rFonts w:ascii="Times New Roman" w:hAnsi="Times New Roman"/>
          <w:sz w:val="24"/>
          <w:szCs w:val="24"/>
        </w:rPr>
        <w:endnoteReference w:id="89"/>
      </w:r>
      <w:r w:rsidRPr="00C8209E">
        <w:rPr>
          <w:rFonts w:ascii="Times New Roman" w:hAnsi="Times New Roman"/>
          <w:sz w:val="24"/>
          <w:szCs w:val="24"/>
        </w:rPr>
        <w:t xml:space="preserve"> Section 25(2)(b) is the sub-clause that requires the payment of compensation on expropriation. The implications are two-fold. First, the ANC is still intent </w:t>
      </w:r>
      <w:r w:rsidRPr="00C8209E">
        <w:rPr>
          <w:rFonts w:ascii="Times New Roman" w:hAnsi="Times New Roman"/>
          <w:sz w:val="24"/>
          <w:szCs w:val="24"/>
        </w:rPr>
        <w:lastRenderedPageBreak/>
        <w:t>on a constitutional amendment, despite its disclaimers to the contrary. Second, it has no intention of changing Section 25(4), which is the sub-clause defining property as ‘not being limited to land’.</w:t>
      </w:r>
    </w:p>
    <w:p w:rsidR="00C8209E" w:rsidRPr="00C8209E" w:rsidRDefault="00C8209E" w:rsidP="00C8209E">
      <w:pPr>
        <w:rPr>
          <w:rFonts w:ascii="Times New Roman" w:hAnsi="Times New Roman"/>
          <w:sz w:val="24"/>
          <w:szCs w:val="24"/>
        </w:rPr>
      </w:pPr>
      <w:r w:rsidRPr="00C8209E">
        <w:rPr>
          <w:rFonts w:ascii="Times New Roman" w:hAnsi="Times New Roman"/>
          <w:sz w:val="24"/>
          <w:szCs w:val="24"/>
        </w:rPr>
        <w:t>According to the NEC statement, the ANC will now ‘immediately pass’ the Expropriation Bill, as earlier described. It will also swiftly enact a ‘Land Redistribution Bill’ (still to be drafted), which will allow land transfers to proceed without proof of prior dispossession.</w:t>
      </w:r>
      <w:r w:rsidR="00D62547">
        <w:rPr>
          <w:rFonts w:ascii="Times New Roman" w:hAnsi="Times New Roman"/>
          <w:sz w:val="24"/>
          <w:szCs w:val="24"/>
        </w:rPr>
        <w:t xml:space="preserve">  </w:t>
      </w:r>
      <w:r w:rsidRPr="00C8209E">
        <w:rPr>
          <w:rFonts w:ascii="Times New Roman" w:hAnsi="Times New Roman"/>
          <w:sz w:val="24"/>
          <w:szCs w:val="24"/>
        </w:rPr>
        <w:t>Moreover, the 30% target for redistribution is to be reassessed, says land reform minister Ms Nkoana-Mashabane, as this was simply ‘a floor target’ and not the final goal.</w:t>
      </w:r>
      <w:r w:rsidR="00D44E18">
        <w:rPr>
          <w:rStyle w:val="EndnoteReference"/>
          <w:rFonts w:ascii="Times New Roman" w:hAnsi="Times New Roman"/>
          <w:sz w:val="24"/>
          <w:szCs w:val="24"/>
        </w:rPr>
        <w:endnoteReference w:id="90"/>
      </w:r>
      <w:r w:rsidRPr="00C8209E">
        <w:rPr>
          <w:rFonts w:ascii="Times New Roman" w:hAnsi="Times New Roman"/>
          <w:sz w:val="24"/>
          <w:szCs w:val="24"/>
        </w:rPr>
        <w:t xml:space="preserve"> </w:t>
      </w:r>
    </w:p>
    <w:p w:rsidR="000A4176" w:rsidRPr="005935D3" w:rsidRDefault="00F8268F" w:rsidP="007F56B6">
      <w:pPr>
        <w:rPr>
          <w:rFonts w:ascii="Times New Roman" w:hAnsi="Times New Roman"/>
          <w:b/>
          <w:sz w:val="24"/>
          <w:szCs w:val="24"/>
        </w:rPr>
      </w:pPr>
      <w:r>
        <w:rPr>
          <w:rFonts w:ascii="Times New Roman" w:hAnsi="Times New Roman"/>
          <w:b/>
          <w:sz w:val="24"/>
          <w:szCs w:val="24"/>
        </w:rPr>
        <w:t>1</w:t>
      </w:r>
      <w:r w:rsidR="009D1A84">
        <w:rPr>
          <w:rFonts w:ascii="Times New Roman" w:hAnsi="Times New Roman"/>
          <w:b/>
          <w:sz w:val="24"/>
          <w:szCs w:val="24"/>
        </w:rPr>
        <w:t>1</w:t>
      </w:r>
      <w:r w:rsidR="005935D3" w:rsidRPr="005935D3">
        <w:rPr>
          <w:rFonts w:ascii="Times New Roman" w:hAnsi="Times New Roman"/>
          <w:b/>
          <w:sz w:val="24"/>
          <w:szCs w:val="24"/>
        </w:rPr>
        <w:tab/>
        <w:t xml:space="preserve">The mandate given to the </w:t>
      </w:r>
      <w:r w:rsidR="00563202">
        <w:rPr>
          <w:rFonts w:ascii="Times New Roman" w:hAnsi="Times New Roman"/>
          <w:b/>
          <w:sz w:val="24"/>
          <w:szCs w:val="24"/>
        </w:rPr>
        <w:t xml:space="preserve">Joint </w:t>
      </w:r>
      <w:r w:rsidR="005935D3" w:rsidRPr="005935D3">
        <w:rPr>
          <w:rFonts w:ascii="Times New Roman" w:hAnsi="Times New Roman"/>
          <w:b/>
          <w:sz w:val="24"/>
          <w:szCs w:val="24"/>
        </w:rPr>
        <w:t>Constitutional Review Committee</w:t>
      </w:r>
    </w:p>
    <w:p w:rsidR="004111F4" w:rsidRDefault="006D4097" w:rsidP="007F56B6">
      <w:pPr>
        <w:rPr>
          <w:rFonts w:ascii="Times New Roman" w:hAnsi="Times New Roman"/>
          <w:sz w:val="24"/>
          <w:szCs w:val="24"/>
        </w:rPr>
      </w:pPr>
      <w:r>
        <w:rPr>
          <w:rFonts w:ascii="Times New Roman" w:hAnsi="Times New Roman"/>
          <w:sz w:val="24"/>
          <w:szCs w:val="24"/>
        </w:rPr>
        <w:t>On 27</w:t>
      </w:r>
      <w:r w:rsidRPr="006D4097">
        <w:rPr>
          <w:rFonts w:ascii="Times New Roman" w:hAnsi="Times New Roman"/>
          <w:sz w:val="24"/>
          <w:szCs w:val="24"/>
          <w:vertAlign w:val="superscript"/>
        </w:rPr>
        <w:t>th</w:t>
      </w:r>
      <w:r>
        <w:rPr>
          <w:rFonts w:ascii="Times New Roman" w:hAnsi="Times New Roman"/>
          <w:sz w:val="24"/>
          <w:szCs w:val="24"/>
        </w:rPr>
        <w:t xml:space="preserve"> February 2018 the National Assembly adopted a motion (originally put forward by the EFF </w:t>
      </w:r>
      <w:r w:rsidR="0032372B">
        <w:rPr>
          <w:rFonts w:ascii="Times New Roman" w:hAnsi="Times New Roman"/>
          <w:sz w:val="24"/>
          <w:szCs w:val="24"/>
        </w:rPr>
        <w:t xml:space="preserve">and </w:t>
      </w:r>
      <w:r>
        <w:rPr>
          <w:rFonts w:ascii="Times New Roman" w:hAnsi="Times New Roman"/>
          <w:sz w:val="24"/>
          <w:szCs w:val="24"/>
        </w:rPr>
        <w:t xml:space="preserve">then amended to some extent by the ANC) which ‘instructed’ the </w:t>
      </w:r>
      <w:r w:rsidR="00563202">
        <w:rPr>
          <w:rFonts w:ascii="Times New Roman" w:hAnsi="Times New Roman"/>
          <w:sz w:val="24"/>
          <w:szCs w:val="24"/>
        </w:rPr>
        <w:t xml:space="preserve">Joint </w:t>
      </w:r>
      <w:r>
        <w:rPr>
          <w:rFonts w:ascii="Times New Roman" w:hAnsi="Times New Roman"/>
          <w:sz w:val="24"/>
          <w:szCs w:val="24"/>
        </w:rPr>
        <w:t>Constitutional Review Committee to ‘review Section 25 of the Constitution and other clauses where necessary to make it possible for the state to expropriate land in the public interest without compensation’.</w:t>
      </w:r>
      <w:r w:rsidR="00D44E18">
        <w:rPr>
          <w:rStyle w:val="EndnoteReference"/>
          <w:rFonts w:ascii="Times New Roman" w:hAnsi="Times New Roman"/>
          <w:sz w:val="24"/>
          <w:szCs w:val="24"/>
        </w:rPr>
        <w:endnoteReference w:id="91"/>
      </w:r>
      <w:r>
        <w:rPr>
          <w:rFonts w:ascii="Times New Roman" w:hAnsi="Times New Roman"/>
          <w:sz w:val="24"/>
          <w:szCs w:val="24"/>
        </w:rPr>
        <w:t xml:space="preserve"> </w:t>
      </w:r>
    </w:p>
    <w:p w:rsidR="00504142" w:rsidRDefault="00A86A7B" w:rsidP="007F56B6">
      <w:pPr>
        <w:rPr>
          <w:rFonts w:ascii="Times New Roman" w:hAnsi="Times New Roman"/>
          <w:sz w:val="24"/>
          <w:szCs w:val="24"/>
        </w:rPr>
      </w:pPr>
      <w:r>
        <w:rPr>
          <w:rFonts w:ascii="Times New Roman" w:hAnsi="Times New Roman"/>
          <w:sz w:val="24"/>
          <w:szCs w:val="24"/>
        </w:rPr>
        <w:t xml:space="preserve">During </w:t>
      </w:r>
      <w:r w:rsidR="006D4097">
        <w:rPr>
          <w:rFonts w:ascii="Times New Roman" w:hAnsi="Times New Roman"/>
          <w:sz w:val="24"/>
          <w:szCs w:val="24"/>
        </w:rPr>
        <w:t xml:space="preserve">this process, the committee must ‘conduct public hearings’ so as to ‘get the views of ordinary South Africans’ and others ‘about the necessity of...expropriating land without compensation’. </w:t>
      </w:r>
      <w:r w:rsidR="009A5B4D">
        <w:rPr>
          <w:rFonts w:ascii="Times New Roman" w:hAnsi="Times New Roman"/>
          <w:sz w:val="24"/>
          <w:szCs w:val="24"/>
        </w:rPr>
        <w:t xml:space="preserve">The committee </w:t>
      </w:r>
      <w:r w:rsidR="004111F4">
        <w:rPr>
          <w:rFonts w:ascii="Times New Roman" w:hAnsi="Times New Roman"/>
          <w:sz w:val="24"/>
          <w:szCs w:val="24"/>
        </w:rPr>
        <w:t>must</w:t>
      </w:r>
      <w:r w:rsidR="009A5B4D">
        <w:rPr>
          <w:rFonts w:ascii="Times New Roman" w:hAnsi="Times New Roman"/>
          <w:sz w:val="24"/>
          <w:szCs w:val="24"/>
        </w:rPr>
        <w:t xml:space="preserve"> also ‘propose the necessary constitutional amendments where applicable with regards to </w:t>
      </w:r>
      <w:r w:rsidR="004111F4">
        <w:rPr>
          <w:rFonts w:ascii="Times New Roman" w:hAnsi="Times New Roman"/>
          <w:sz w:val="24"/>
          <w:szCs w:val="24"/>
        </w:rPr>
        <w:t xml:space="preserve">the </w:t>
      </w:r>
      <w:r w:rsidR="009A5B4D">
        <w:rPr>
          <w:rFonts w:ascii="Times New Roman" w:hAnsi="Times New Roman"/>
          <w:sz w:val="24"/>
          <w:szCs w:val="24"/>
        </w:rPr>
        <w:t xml:space="preserve">kind of future land tenure regime needed’. The EFF had wanted to include a clause on ‘the necessity of the </w:t>
      </w:r>
      <w:r>
        <w:rPr>
          <w:rFonts w:ascii="Times New Roman" w:hAnsi="Times New Roman"/>
          <w:sz w:val="24"/>
          <w:szCs w:val="24"/>
        </w:rPr>
        <w:t>s</w:t>
      </w:r>
      <w:r w:rsidR="009A5B4D">
        <w:rPr>
          <w:rFonts w:ascii="Times New Roman" w:hAnsi="Times New Roman"/>
          <w:sz w:val="24"/>
          <w:szCs w:val="24"/>
        </w:rPr>
        <w:t xml:space="preserve">tate being a custodian of all South African land’, and this wording might open the door to </w:t>
      </w:r>
      <w:r w:rsidR="004111F4">
        <w:rPr>
          <w:rFonts w:ascii="Times New Roman" w:hAnsi="Times New Roman"/>
          <w:sz w:val="24"/>
          <w:szCs w:val="24"/>
        </w:rPr>
        <w:t>wording</w:t>
      </w:r>
      <w:r w:rsidR="009A5B4D">
        <w:rPr>
          <w:rFonts w:ascii="Times New Roman" w:hAnsi="Times New Roman"/>
          <w:sz w:val="24"/>
          <w:szCs w:val="24"/>
        </w:rPr>
        <w:t xml:space="preserve"> along these lines.</w:t>
      </w:r>
      <w:r w:rsidR="00D44E18">
        <w:rPr>
          <w:rStyle w:val="EndnoteReference"/>
          <w:rFonts w:ascii="Times New Roman" w:hAnsi="Times New Roman"/>
          <w:sz w:val="24"/>
          <w:szCs w:val="24"/>
        </w:rPr>
        <w:endnoteReference w:id="92"/>
      </w:r>
      <w:r w:rsidR="00B01B53" w:rsidRPr="00B01B53">
        <w:rPr>
          <w:rFonts w:ascii="Times New Roman" w:hAnsi="Times New Roman"/>
          <w:sz w:val="24"/>
          <w:szCs w:val="24"/>
        </w:rPr>
        <w:t xml:space="preserve"> </w:t>
      </w:r>
    </w:p>
    <w:p w:rsidR="006D4097" w:rsidRDefault="006D4097" w:rsidP="007F56B6">
      <w:pPr>
        <w:rPr>
          <w:rFonts w:ascii="Times New Roman" w:hAnsi="Times New Roman"/>
          <w:sz w:val="24"/>
          <w:szCs w:val="24"/>
        </w:rPr>
      </w:pPr>
      <w:r>
        <w:rPr>
          <w:rFonts w:ascii="Times New Roman" w:hAnsi="Times New Roman"/>
          <w:sz w:val="24"/>
          <w:szCs w:val="24"/>
        </w:rPr>
        <w:t>The motion ‘note</w:t>
      </w:r>
      <w:r w:rsidR="0032372B">
        <w:rPr>
          <w:rFonts w:ascii="Times New Roman" w:hAnsi="Times New Roman"/>
          <w:sz w:val="24"/>
          <w:szCs w:val="24"/>
        </w:rPr>
        <w:t>s</w:t>
      </w:r>
      <w:r>
        <w:rPr>
          <w:rFonts w:ascii="Times New Roman" w:hAnsi="Times New Roman"/>
          <w:sz w:val="24"/>
          <w:szCs w:val="24"/>
        </w:rPr>
        <w:t>’ that ‘South Africa has a unique history of brutal dispossession of land from black people by the settler colonial white minority’</w:t>
      </w:r>
      <w:r w:rsidR="004111F4">
        <w:rPr>
          <w:rFonts w:ascii="Times New Roman" w:hAnsi="Times New Roman"/>
          <w:sz w:val="24"/>
          <w:szCs w:val="24"/>
        </w:rPr>
        <w:t>, and says</w:t>
      </w:r>
      <w:r w:rsidR="00A86A7B">
        <w:rPr>
          <w:rFonts w:ascii="Times New Roman" w:hAnsi="Times New Roman"/>
          <w:sz w:val="24"/>
          <w:szCs w:val="24"/>
        </w:rPr>
        <w:t xml:space="preserve"> this</w:t>
      </w:r>
      <w:r>
        <w:rPr>
          <w:rFonts w:ascii="Times New Roman" w:hAnsi="Times New Roman"/>
          <w:sz w:val="24"/>
          <w:szCs w:val="24"/>
        </w:rPr>
        <w:t xml:space="preserve"> ha</w:t>
      </w:r>
      <w:r w:rsidR="0032372B">
        <w:rPr>
          <w:rFonts w:ascii="Times New Roman" w:hAnsi="Times New Roman"/>
          <w:sz w:val="24"/>
          <w:szCs w:val="24"/>
        </w:rPr>
        <w:t>s</w:t>
      </w:r>
      <w:r>
        <w:rPr>
          <w:rFonts w:ascii="Times New Roman" w:hAnsi="Times New Roman"/>
          <w:sz w:val="24"/>
          <w:szCs w:val="24"/>
        </w:rPr>
        <w:t xml:space="preserve"> ‘helped design a society based on exploitation of black people and sustenance of white domination’. </w:t>
      </w:r>
      <w:r w:rsidR="00130FFE">
        <w:rPr>
          <w:rFonts w:ascii="Times New Roman" w:hAnsi="Times New Roman"/>
          <w:sz w:val="24"/>
          <w:szCs w:val="24"/>
        </w:rPr>
        <w:t>Ignoring</w:t>
      </w:r>
      <w:r w:rsidR="0032372B">
        <w:rPr>
          <w:rFonts w:ascii="Times New Roman" w:hAnsi="Times New Roman"/>
          <w:sz w:val="24"/>
          <w:szCs w:val="24"/>
        </w:rPr>
        <w:t xml:space="preserve"> the many weaknesses in the state’s 2017 land audit (see </w:t>
      </w:r>
      <w:r w:rsidR="0032372B" w:rsidRPr="00A86A7B">
        <w:rPr>
          <w:rFonts w:ascii="Times New Roman" w:hAnsi="Times New Roman"/>
          <w:i/>
          <w:sz w:val="24"/>
          <w:szCs w:val="24"/>
        </w:rPr>
        <w:t xml:space="preserve">Section </w:t>
      </w:r>
      <w:r w:rsidR="00A86A7B" w:rsidRPr="00A86A7B">
        <w:rPr>
          <w:rFonts w:ascii="Times New Roman" w:hAnsi="Times New Roman"/>
          <w:i/>
          <w:sz w:val="24"/>
          <w:szCs w:val="24"/>
        </w:rPr>
        <w:t>4</w:t>
      </w:r>
      <w:r w:rsidR="0032372B">
        <w:rPr>
          <w:rFonts w:ascii="Times New Roman" w:hAnsi="Times New Roman"/>
          <w:sz w:val="24"/>
          <w:szCs w:val="24"/>
        </w:rPr>
        <w:t xml:space="preserve">, above), it </w:t>
      </w:r>
      <w:r w:rsidR="004111F4">
        <w:rPr>
          <w:rFonts w:ascii="Times New Roman" w:hAnsi="Times New Roman"/>
          <w:sz w:val="24"/>
          <w:szCs w:val="24"/>
        </w:rPr>
        <w:t>also</w:t>
      </w:r>
      <w:r w:rsidR="0032372B">
        <w:rPr>
          <w:rFonts w:ascii="Times New Roman" w:hAnsi="Times New Roman"/>
          <w:sz w:val="24"/>
          <w:szCs w:val="24"/>
        </w:rPr>
        <w:t xml:space="preserve"> ‘acknowledges’ that ‘black people own less than 2% of rural land and less than 7% of urban land’. It thus ‘recognises’ that ‘current policy instruments’, including Section 25 of the Constitution, ‘may be hindering effective land reform’. (This is different from the original EFF motion, which stated that Section 25 was ‘at the centre of the present crisis’.)</w:t>
      </w:r>
      <w:r w:rsidR="00D44E18">
        <w:rPr>
          <w:rStyle w:val="EndnoteReference"/>
          <w:rFonts w:ascii="Times New Roman" w:hAnsi="Times New Roman"/>
          <w:sz w:val="24"/>
          <w:szCs w:val="24"/>
        </w:rPr>
        <w:endnoteReference w:id="93"/>
      </w:r>
      <w:r w:rsidR="0032372B">
        <w:rPr>
          <w:rFonts w:ascii="Times New Roman" w:hAnsi="Times New Roman"/>
          <w:sz w:val="24"/>
          <w:szCs w:val="24"/>
        </w:rPr>
        <w:t xml:space="preserve"> </w:t>
      </w:r>
    </w:p>
    <w:p w:rsidR="0032372B" w:rsidRDefault="00022BA9" w:rsidP="007F56B6">
      <w:pPr>
        <w:rPr>
          <w:rFonts w:ascii="Times New Roman" w:hAnsi="Times New Roman"/>
          <w:sz w:val="24"/>
          <w:szCs w:val="24"/>
        </w:rPr>
      </w:pPr>
      <w:r>
        <w:rPr>
          <w:rFonts w:ascii="Times New Roman" w:hAnsi="Times New Roman"/>
          <w:sz w:val="24"/>
          <w:szCs w:val="24"/>
        </w:rPr>
        <w:t>The motion</w:t>
      </w:r>
      <w:r w:rsidR="0032372B">
        <w:rPr>
          <w:rFonts w:ascii="Times New Roman" w:hAnsi="Times New Roman"/>
          <w:sz w:val="24"/>
          <w:szCs w:val="24"/>
        </w:rPr>
        <w:t xml:space="preserve"> </w:t>
      </w:r>
      <w:r>
        <w:rPr>
          <w:rFonts w:ascii="Times New Roman" w:hAnsi="Times New Roman"/>
          <w:sz w:val="24"/>
          <w:szCs w:val="24"/>
        </w:rPr>
        <w:t>goes on to</w:t>
      </w:r>
      <w:r w:rsidR="0032372B">
        <w:rPr>
          <w:rFonts w:ascii="Times New Roman" w:hAnsi="Times New Roman"/>
          <w:sz w:val="24"/>
          <w:szCs w:val="24"/>
        </w:rPr>
        <w:t xml:space="preserve"> </w:t>
      </w:r>
      <w:r w:rsidR="004111F4">
        <w:rPr>
          <w:rFonts w:ascii="Times New Roman" w:hAnsi="Times New Roman"/>
          <w:sz w:val="24"/>
          <w:szCs w:val="24"/>
        </w:rPr>
        <w:t>quote from</w:t>
      </w:r>
      <w:r w:rsidR="0032372B">
        <w:rPr>
          <w:rFonts w:ascii="Times New Roman" w:hAnsi="Times New Roman"/>
          <w:sz w:val="24"/>
          <w:szCs w:val="24"/>
        </w:rPr>
        <w:t xml:space="preserve"> Mr Ramaphosa’s ‘State of the Nation Address’ at the opening of Parliament </w:t>
      </w:r>
      <w:r w:rsidR="00A86A7B">
        <w:rPr>
          <w:rFonts w:ascii="Times New Roman" w:hAnsi="Times New Roman"/>
          <w:sz w:val="24"/>
          <w:szCs w:val="24"/>
        </w:rPr>
        <w:t>in February 2018</w:t>
      </w:r>
      <w:r w:rsidR="00A054D6">
        <w:rPr>
          <w:rFonts w:ascii="Times New Roman" w:hAnsi="Times New Roman"/>
          <w:sz w:val="24"/>
          <w:szCs w:val="24"/>
        </w:rPr>
        <w:t xml:space="preserve">. </w:t>
      </w:r>
      <w:r w:rsidR="00A86A7B">
        <w:rPr>
          <w:rFonts w:ascii="Times New Roman" w:hAnsi="Times New Roman"/>
          <w:sz w:val="24"/>
          <w:szCs w:val="24"/>
        </w:rPr>
        <w:t xml:space="preserve">In this address, </w:t>
      </w:r>
      <w:r w:rsidR="004111F4">
        <w:rPr>
          <w:rFonts w:ascii="Times New Roman" w:hAnsi="Times New Roman"/>
          <w:sz w:val="24"/>
          <w:szCs w:val="24"/>
        </w:rPr>
        <w:t xml:space="preserve">the document </w:t>
      </w:r>
      <w:r w:rsidR="00130FFE">
        <w:rPr>
          <w:rFonts w:ascii="Times New Roman" w:hAnsi="Times New Roman"/>
          <w:sz w:val="24"/>
          <w:szCs w:val="24"/>
        </w:rPr>
        <w:t xml:space="preserve">says, </w:t>
      </w:r>
      <w:r w:rsidR="009A5B4D">
        <w:rPr>
          <w:rFonts w:ascii="Times New Roman" w:hAnsi="Times New Roman"/>
          <w:sz w:val="24"/>
          <w:szCs w:val="24"/>
        </w:rPr>
        <w:t>the president ‘recognise</w:t>
      </w:r>
      <w:r>
        <w:rPr>
          <w:rFonts w:ascii="Times New Roman" w:hAnsi="Times New Roman"/>
          <w:sz w:val="24"/>
          <w:szCs w:val="24"/>
        </w:rPr>
        <w:t>d</w:t>
      </w:r>
      <w:r w:rsidR="009A5B4D">
        <w:rPr>
          <w:rFonts w:ascii="Times New Roman" w:hAnsi="Times New Roman"/>
          <w:sz w:val="24"/>
          <w:szCs w:val="24"/>
        </w:rPr>
        <w:t xml:space="preserve"> the original sin of land dispossession’</w:t>
      </w:r>
      <w:r w:rsidR="00A72527">
        <w:rPr>
          <w:rFonts w:ascii="Times New Roman" w:hAnsi="Times New Roman"/>
          <w:sz w:val="24"/>
          <w:szCs w:val="24"/>
        </w:rPr>
        <w:t xml:space="preserve">. </w:t>
      </w:r>
      <w:r w:rsidR="009A5B4D">
        <w:rPr>
          <w:rFonts w:ascii="Times New Roman" w:hAnsi="Times New Roman"/>
          <w:sz w:val="24"/>
          <w:szCs w:val="24"/>
        </w:rPr>
        <w:t xml:space="preserve"> </w:t>
      </w:r>
      <w:r w:rsidR="00A72527">
        <w:rPr>
          <w:rFonts w:ascii="Times New Roman" w:hAnsi="Times New Roman"/>
          <w:sz w:val="24"/>
          <w:szCs w:val="24"/>
        </w:rPr>
        <w:t>He also</w:t>
      </w:r>
      <w:r w:rsidR="009A5B4D">
        <w:rPr>
          <w:rFonts w:ascii="Times New Roman" w:hAnsi="Times New Roman"/>
          <w:sz w:val="24"/>
          <w:szCs w:val="24"/>
        </w:rPr>
        <w:t xml:space="preserve"> ‘made a commitment that the government would continue the land reform programme that entails expropriation of land without compensation’. </w:t>
      </w:r>
      <w:r w:rsidR="00A72527">
        <w:rPr>
          <w:rFonts w:ascii="Times New Roman" w:hAnsi="Times New Roman"/>
          <w:sz w:val="24"/>
          <w:szCs w:val="24"/>
        </w:rPr>
        <w:t>T</w:t>
      </w:r>
      <w:r>
        <w:rPr>
          <w:rFonts w:ascii="Times New Roman" w:hAnsi="Times New Roman"/>
          <w:sz w:val="24"/>
          <w:szCs w:val="24"/>
        </w:rPr>
        <w:t>his programme</w:t>
      </w:r>
      <w:r w:rsidR="00A86A7B">
        <w:rPr>
          <w:rFonts w:ascii="Times New Roman" w:hAnsi="Times New Roman"/>
          <w:sz w:val="24"/>
          <w:szCs w:val="24"/>
        </w:rPr>
        <w:t xml:space="preserve"> would</w:t>
      </w:r>
      <w:r w:rsidR="009A5B4D">
        <w:rPr>
          <w:rFonts w:ascii="Times New Roman" w:hAnsi="Times New Roman"/>
          <w:sz w:val="24"/>
          <w:szCs w:val="24"/>
        </w:rPr>
        <w:t xml:space="preserve"> be ‘implemented in a manner that increases agricultural production and improves food security’</w:t>
      </w:r>
      <w:r w:rsidR="00130FFE">
        <w:rPr>
          <w:rFonts w:ascii="Times New Roman" w:hAnsi="Times New Roman"/>
          <w:sz w:val="24"/>
          <w:szCs w:val="24"/>
        </w:rPr>
        <w:t>. However, it would also</w:t>
      </w:r>
      <w:r w:rsidR="009A5B4D">
        <w:rPr>
          <w:rFonts w:ascii="Times New Roman" w:hAnsi="Times New Roman"/>
          <w:sz w:val="24"/>
          <w:szCs w:val="24"/>
        </w:rPr>
        <w:t xml:space="preserve"> ‘ensure that the land is returned to those from whom it was taken under colonialism and apartheid’.</w:t>
      </w:r>
      <w:r w:rsidR="00D44E18">
        <w:rPr>
          <w:rStyle w:val="EndnoteReference"/>
          <w:rFonts w:ascii="Times New Roman" w:hAnsi="Times New Roman"/>
          <w:sz w:val="24"/>
          <w:szCs w:val="24"/>
        </w:rPr>
        <w:endnoteReference w:id="94"/>
      </w:r>
      <w:r w:rsidR="009A5B4D">
        <w:rPr>
          <w:rFonts w:ascii="Times New Roman" w:hAnsi="Times New Roman"/>
          <w:sz w:val="24"/>
          <w:szCs w:val="24"/>
        </w:rPr>
        <w:t xml:space="preserve"> </w:t>
      </w:r>
    </w:p>
    <w:p w:rsidR="00310446" w:rsidRDefault="00310446" w:rsidP="007F56B6">
      <w:pPr>
        <w:rPr>
          <w:rFonts w:ascii="Times New Roman" w:hAnsi="Times New Roman"/>
          <w:sz w:val="24"/>
          <w:szCs w:val="24"/>
        </w:rPr>
      </w:pPr>
      <w:r>
        <w:rPr>
          <w:rFonts w:ascii="Times New Roman" w:hAnsi="Times New Roman"/>
          <w:sz w:val="24"/>
          <w:szCs w:val="24"/>
        </w:rPr>
        <w:t xml:space="preserve">As earlier noted, the motion was adopted by </w:t>
      </w:r>
      <w:r w:rsidR="008F3002">
        <w:rPr>
          <w:rFonts w:ascii="Times New Roman" w:hAnsi="Times New Roman"/>
          <w:sz w:val="24"/>
          <w:szCs w:val="24"/>
        </w:rPr>
        <w:t>241 votes to 8</w:t>
      </w:r>
      <w:r w:rsidR="00022BA9">
        <w:rPr>
          <w:rFonts w:ascii="Times New Roman" w:hAnsi="Times New Roman"/>
          <w:sz w:val="24"/>
          <w:szCs w:val="24"/>
        </w:rPr>
        <w:t>3</w:t>
      </w:r>
      <w:r w:rsidR="008F3002">
        <w:rPr>
          <w:rFonts w:ascii="Times New Roman" w:hAnsi="Times New Roman"/>
          <w:sz w:val="24"/>
          <w:szCs w:val="24"/>
        </w:rPr>
        <w:t xml:space="preserve">. </w:t>
      </w:r>
      <w:r>
        <w:rPr>
          <w:rFonts w:ascii="Times New Roman" w:hAnsi="Times New Roman"/>
          <w:sz w:val="24"/>
          <w:szCs w:val="24"/>
        </w:rPr>
        <w:t xml:space="preserve"> Only the DA, Cope, the African Christian Democratic Party</w:t>
      </w:r>
      <w:r w:rsidR="00130FFE">
        <w:rPr>
          <w:rFonts w:ascii="Times New Roman" w:hAnsi="Times New Roman"/>
          <w:sz w:val="24"/>
          <w:szCs w:val="24"/>
        </w:rPr>
        <w:t>,</w:t>
      </w:r>
      <w:r w:rsidR="00281B83">
        <w:rPr>
          <w:rFonts w:ascii="Times New Roman" w:hAnsi="Times New Roman"/>
          <w:sz w:val="24"/>
          <w:szCs w:val="24"/>
        </w:rPr>
        <w:t xml:space="preserve"> and the Freedom Front Plus</w:t>
      </w:r>
      <w:r>
        <w:rPr>
          <w:rFonts w:ascii="Times New Roman" w:hAnsi="Times New Roman"/>
          <w:sz w:val="24"/>
          <w:szCs w:val="24"/>
        </w:rPr>
        <w:t xml:space="preserve"> opposed it.</w:t>
      </w:r>
      <w:r w:rsidR="00D44E18">
        <w:rPr>
          <w:rStyle w:val="EndnoteReference"/>
          <w:rFonts w:ascii="Times New Roman" w:hAnsi="Times New Roman"/>
          <w:sz w:val="24"/>
          <w:szCs w:val="24"/>
        </w:rPr>
        <w:endnoteReference w:id="95"/>
      </w:r>
      <w:r w:rsidR="00281B83">
        <w:rPr>
          <w:rFonts w:ascii="Times New Roman" w:hAnsi="Times New Roman"/>
          <w:sz w:val="24"/>
          <w:szCs w:val="24"/>
        </w:rPr>
        <w:t xml:space="preserve"> </w:t>
      </w:r>
    </w:p>
    <w:p w:rsidR="00310446" w:rsidRDefault="00310446" w:rsidP="007F56B6">
      <w:pPr>
        <w:rPr>
          <w:rFonts w:ascii="Times New Roman" w:hAnsi="Times New Roman"/>
          <w:sz w:val="24"/>
          <w:szCs w:val="24"/>
        </w:rPr>
      </w:pPr>
      <w:r>
        <w:rPr>
          <w:rFonts w:ascii="Times New Roman" w:hAnsi="Times New Roman"/>
          <w:sz w:val="24"/>
          <w:szCs w:val="24"/>
        </w:rPr>
        <w:t xml:space="preserve">In normal circumstances, the </w:t>
      </w:r>
      <w:r w:rsidR="00563202">
        <w:rPr>
          <w:rFonts w:ascii="Times New Roman" w:hAnsi="Times New Roman"/>
          <w:sz w:val="24"/>
          <w:szCs w:val="24"/>
        </w:rPr>
        <w:t xml:space="preserve">Joint </w:t>
      </w:r>
      <w:r>
        <w:rPr>
          <w:rFonts w:ascii="Times New Roman" w:hAnsi="Times New Roman"/>
          <w:sz w:val="24"/>
          <w:szCs w:val="24"/>
        </w:rPr>
        <w:t xml:space="preserve">Constitutional Review Committee – </w:t>
      </w:r>
      <w:r w:rsidR="00563202">
        <w:rPr>
          <w:rFonts w:ascii="Times New Roman" w:hAnsi="Times New Roman"/>
          <w:sz w:val="24"/>
          <w:szCs w:val="24"/>
        </w:rPr>
        <w:t>which</w:t>
      </w:r>
      <w:r>
        <w:rPr>
          <w:rFonts w:ascii="Times New Roman" w:hAnsi="Times New Roman"/>
          <w:sz w:val="24"/>
          <w:szCs w:val="24"/>
        </w:rPr>
        <w:t xml:space="preserve"> compris</w:t>
      </w:r>
      <w:r w:rsidR="00563202">
        <w:rPr>
          <w:rFonts w:ascii="Times New Roman" w:hAnsi="Times New Roman"/>
          <w:sz w:val="24"/>
          <w:szCs w:val="24"/>
        </w:rPr>
        <w:t>es</w:t>
      </w:r>
      <w:r>
        <w:rPr>
          <w:rFonts w:ascii="Times New Roman" w:hAnsi="Times New Roman"/>
          <w:sz w:val="24"/>
          <w:szCs w:val="24"/>
        </w:rPr>
        <w:t xml:space="preserve"> members of both the National Assembly and the National Council of Provinces </w:t>
      </w:r>
      <w:r w:rsidR="00334445">
        <w:rPr>
          <w:rFonts w:ascii="Times New Roman" w:hAnsi="Times New Roman"/>
          <w:sz w:val="24"/>
          <w:szCs w:val="24"/>
        </w:rPr>
        <w:t xml:space="preserve">(NCOP) </w:t>
      </w:r>
      <w:r>
        <w:rPr>
          <w:rFonts w:ascii="Times New Roman" w:hAnsi="Times New Roman"/>
          <w:sz w:val="24"/>
          <w:szCs w:val="24"/>
        </w:rPr>
        <w:t xml:space="preserve">– </w:t>
      </w:r>
      <w:r>
        <w:rPr>
          <w:rFonts w:ascii="Times New Roman" w:hAnsi="Times New Roman"/>
          <w:sz w:val="24"/>
          <w:szCs w:val="24"/>
        </w:rPr>
        <w:lastRenderedPageBreak/>
        <w:t>meet</w:t>
      </w:r>
      <w:r w:rsidR="00130FFE">
        <w:rPr>
          <w:rFonts w:ascii="Times New Roman" w:hAnsi="Times New Roman"/>
          <w:sz w:val="24"/>
          <w:szCs w:val="24"/>
        </w:rPr>
        <w:t>s</w:t>
      </w:r>
      <w:r>
        <w:rPr>
          <w:rFonts w:ascii="Times New Roman" w:hAnsi="Times New Roman"/>
          <w:sz w:val="24"/>
          <w:szCs w:val="24"/>
        </w:rPr>
        <w:t xml:space="preserve"> once </w:t>
      </w:r>
      <w:r w:rsidR="00130FFE">
        <w:rPr>
          <w:rFonts w:ascii="Times New Roman" w:hAnsi="Times New Roman"/>
          <w:sz w:val="24"/>
          <w:szCs w:val="24"/>
        </w:rPr>
        <w:t>a</w:t>
      </w:r>
      <w:r>
        <w:rPr>
          <w:rFonts w:ascii="Times New Roman" w:hAnsi="Times New Roman"/>
          <w:sz w:val="24"/>
          <w:szCs w:val="24"/>
        </w:rPr>
        <w:t xml:space="preserve"> year in May to </w:t>
      </w:r>
      <w:r w:rsidR="00022BA9">
        <w:rPr>
          <w:rFonts w:ascii="Times New Roman" w:hAnsi="Times New Roman"/>
          <w:sz w:val="24"/>
          <w:szCs w:val="24"/>
        </w:rPr>
        <w:t xml:space="preserve">deal with submissions sent in by the public and </w:t>
      </w:r>
      <w:r>
        <w:rPr>
          <w:rFonts w:ascii="Times New Roman" w:hAnsi="Times New Roman"/>
          <w:sz w:val="24"/>
          <w:szCs w:val="24"/>
        </w:rPr>
        <w:t xml:space="preserve">propose any </w:t>
      </w:r>
      <w:r w:rsidR="00022BA9">
        <w:rPr>
          <w:rFonts w:ascii="Times New Roman" w:hAnsi="Times New Roman"/>
          <w:sz w:val="24"/>
          <w:szCs w:val="24"/>
        </w:rPr>
        <w:t xml:space="preserve">constitutional </w:t>
      </w:r>
      <w:r>
        <w:rPr>
          <w:rFonts w:ascii="Times New Roman" w:hAnsi="Times New Roman"/>
          <w:sz w:val="24"/>
          <w:szCs w:val="24"/>
        </w:rPr>
        <w:t xml:space="preserve">changes </w:t>
      </w:r>
      <w:r w:rsidR="00022BA9">
        <w:rPr>
          <w:rFonts w:ascii="Times New Roman" w:hAnsi="Times New Roman"/>
          <w:sz w:val="24"/>
          <w:szCs w:val="24"/>
        </w:rPr>
        <w:t xml:space="preserve">it </w:t>
      </w:r>
      <w:r w:rsidR="00130FFE">
        <w:rPr>
          <w:rFonts w:ascii="Times New Roman" w:hAnsi="Times New Roman"/>
          <w:sz w:val="24"/>
          <w:szCs w:val="24"/>
        </w:rPr>
        <w:t>thinks</w:t>
      </w:r>
      <w:r w:rsidR="00022BA9">
        <w:rPr>
          <w:rFonts w:ascii="Times New Roman" w:hAnsi="Times New Roman"/>
          <w:sz w:val="24"/>
          <w:szCs w:val="24"/>
        </w:rPr>
        <w:t xml:space="preserve"> appropriate.</w:t>
      </w:r>
      <w:r>
        <w:rPr>
          <w:rFonts w:ascii="Times New Roman" w:hAnsi="Times New Roman"/>
          <w:sz w:val="24"/>
          <w:szCs w:val="24"/>
        </w:rPr>
        <w:t xml:space="preserve">  On the EWC motion, however, the committee </w:t>
      </w:r>
      <w:r w:rsidR="00334445">
        <w:rPr>
          <w:rFonts w:ascii="Times New Roman" w:hAnsi="Times New Roman"/>
          <w:sz w:val="24"/>
          <w:szCs w:val="24"/>
        </w:rPr>
        <w:t>has called</w:t>
      </w:r>
      <w:r>
        <w:rPr>
          <w:rFonts w:ascii="Times New Roman" w:hAnsi="Times New Roman"/>
          <w:sz w:val="24"/>
          <w:szCs w:val="24"/>
        </w:rPr>
        <w:t xml:space="preserve"> for written submissions</w:t>
      </w:r>
      <w:r w:rsidR="002A47B4">
        <w:rPr>
          <w:rFonts w:ascii="Times New Roman" w:hAnsi="Times New Roman"/>
          <w:sz w:val="24"/>
          <w:szCs w:val="24"/>
        </w:rPr>
        <w:t xml:space="preserve"> </w:t>
      </w:r>
      <w:r w:rsidR="00334445">
        <w:rPr>
          <w:rFonts w:ascii="Times New Roman" w:hAnsi="Times New Roman"/>
          <w:sz w:val="24"/>
          <w:szCs w:val="24"/>
        </w:rPr>
        <w:t>(to be sent in by</w:t>
      </w:r>
      <w:r w:rsidR="002A47B4">
        <w:rPr>
          <w:rFonts w:ascii="Times New Roman" w:hAnsi="Times New Roman"/>
          <w:sz w:val="24"/>
          <w:szCs w:val="24"/>
        </w:rPr>
        <w:t xml:space="preserve"> an extended deadline of</w:t>
      </w:r>
      <w:r w:rsidR="00334445">
        <w:rPr>
          <w:rFonts w:ascii="Times New Roman" w:hAnsi="Times New Roman"/>
          <w:sz w:val="24"/>
          <w:szCs w:val="24"/>
        </w:rPr>
        <w:t xml:space="preserve"> </w:t>
      </w:r>
      <w:r w:rsidR="00397EDA">
        <w:rPr>
          <w:rFonts w:ascii="Times New Roman" w:hAnsi="Times New Roman"/>
          <w:sz w:val="24"/>
          <w:szCs w:val="24"/>
        </w:rPr>
        <w:t>15</w:t>
      </w:r>
      <w:r w:rsidR="00397EDA" w:rsidRPr="00397EDA">
        <w:rPr>
          <w:rFonts w:ascii="Times New Roman" w:hAnsi="Times New Roman"/>
          <w:sz w:val="24"/>
          <w:szCs w:val="24"/>
          <w:vertAlign w:val="superscript"/>
        </w:rPr>
        <w:t>th</w:t>
      </w:r>
      <w:r w:rsidR="00397EDA">
        <w:rPr>
          <w:rFonts w:ascii="Times New Roman" w:hAnsi="Times New Roman"/>
          <w:sz w:val="24"/>
          <w:szCs w:val="24"/>
        </w:rPr>
        <w:t xml:space="preserve"> June</w:t>
      </w:r>
      <w:r w:rsidR="004111F4">
        <w:rPr>
          <w:rFonts w:ascii="Times New Roman" w:hAnsi="Times New Roman"/>
          <w:sz w:val="24"/>
          <w:szCs w:val="24"/>
        </w:rPr>
        <w:t xml:space="preserve"> 2018</w:t>
      </w:r>
      <w:r w:rsidR="00334445">
        <w:rPr>
          <w:rFonts w:ascii="Times New Roman" w:hAnsi="Times New Roman"/>
          <w:sz w:val="24"/>
          <w:szCs w:val="24"/>
        </w:rPr>
        <w:t xml:space="preserve">) </w:t>
      </w:r>
      <w:r>
        <w:rPr>
          <w:rFonts w:ascii="Times New Roman" w:hAnsi="Times New Roman"/>
          <w:sz w:val="24"/>
          <w:szCs w:val="24"/>
        </w:rPr>
        <w:t xml:space="preserve">and </w:t>
      </w:r>
      <w:r w:rsidR="00334445">
        <w:rPr>
          <w:rFonts w:ascii="Times New Roman" w:hAnsi="Times New Roman"/>
          <w:sz w:val="24"/>
          <w:szCs w:val="24"/>
        </w:rPr>
        <w:t xml:space="preserve">plans </w:t>
      </w:r>
      <w:r>
        <w:rPr>
          <w:rFonts w:ascii="Times New Roman" w:hAnsi="Times New Roman"/>
          <w:sz w:val="24"/>
          <w:szCs w:val="24"/>
        </w:rPr>
        <w:t xml:space="preserve">hold at least three consultative public meetings in each of the nine provinces. </w:t>
      </w:r>
      <w:r w:rsidR="00334445">
        <w:rPr>
          <w:rFonts w:ascii="Times New Roman" w:hAnsi="Times New Roman"/>
          <w:sz w:val="24"/>
          <w:szCs w:val="24"/>
        </w:rPr>
        <w:t>It</w:t>
      </w:r>
      <w:r w:rsidR="00022BA9">
        <w:rPr>
          <w:rFonts w:ascii="Times New Roman" w:hAnsi="Times New Roman"/>
          <w:sz w:val="24"/>
          <w:szCs w:val="24"/>
        </w:rPr>
        <w:t xml:space="preserve"> </w:t>
      </w:r>
      <w:r w:rsidR="00397EDA">
        <w:rPr>
          <w:rFonts w:ascii="Times New Roman" w:hAnsi="Times New Roman"/>
          <w:sz w:val="24"/>
          <w:szCs w:val="24"/>
        </w:rPr>
        <w:t>is expected</w:t>
      </w:r>
      <w:r w:rsidR="00022BA9">
        <w:rPr>
          <w:rFonts w:ascii="Times New Roman" w:hAnsi="Times New Roman"/>
          <w:sz w:val="24"/>
          <w:szCs w:val="24"/>
        </w:rPr>
        <w:t xml:space="preserve"> to</w:t>
      </w:r>
      <w:r w:rsidR="00334445">
        <w:rPr>
          <w:rFonts w:ascii="Times New Roman" w:hAnsi="Times New Roman"/>
          <w:sz w:val="24"/>
          <w:szCs w:val="24"/>
        </w:rPr>
        <w:t xml:space="preserve"> make its recommendations </w:t>
      </w:r>
      <w:r w:rsidR="00397EDA">
        <w:rPr>
          <w:rFonts w:ascii="Times New Roman" w:hAnsi="Times New Roman"/>
          <w:sz w:val="24"/>
          <w:szCs w:val="24"/>
        </w:rPr>
        <w:t>in September</w:t>
      </w:r>
      <w:r w:rsidR="00334445">
        <w:rPr>
          <w:rFonts w:ascii="Times New Roman" w:hAnsi="Times New Roman"/>
          <w:sz w:val="24"/>
          <w:szCs w:val="24"/>
        </w:rPr>
        <w:t xml:space="preserve"> 2018.</w:t>
      </w:r>
      <w:r w:rsidR="008F3002">
        <w:rPr>
          <w:rFonts w:ascii="Times New Roman" w:hAnsi="Times New Roman"/>
          <w:sz w:val="24"/>
          <w:szCs w:val="24"/>
        </w:rPr>
        <w:t xml:space="preserve"> </w:t>
      </w:r>
      <w:r w:rsidR="00397EDA">
        <w:rPr>
          <w:rFonts w:ascii="Times New Roman" w:hAnsi="Times New Roman"/>
          <w:sz w:val="24"/>
          <w:szCs w:val="24"/>
        </w:rPr>
        <w:t xml:space="preserve"> </w:t>
      </w:r>
      <w:r w:rsidR="002A47B4">
        <w:rPr>
          <w:rFonts w:ascii="Times New Roman" w:hAnsi="Times New Roman"/>
          <w:sz w:val="24"/>
          <w:szCs w:val="24"/>
        </w:rPr>
        <w:t>It was only in response to widespread criticism that the original deadline for written submissions (31</w:t>
      </w:r>
      <w:r w:rsidR="002A47B4" w:rsidRPr="002A47B4">
        <w:rPr>
          <w:rFonts w:ascii="Times New Roman" w:hAnsi="Times New Roman"/>
          <w:sz w:val="24"/>
          <w:szCs w:val="24"/>
          <w:vertAlign w:val="superscript"/>
        </w:rPr>
        <w:t>st</w:t>
      </w:r>
      <w:r w:rsidR="002A47B4">
        <w:rPr>
          <w:rFonts w:ascii="Times New Roman" w:hAnsi="Times New Roman"/>
          <w:sz w:val="24"/>
          <w:szCs w:val="24"/>
        </w:rPr>
        <w:t xml:space="preserve"> May 2018) was extended by a fortnight to give the public</w:t>
      </w:r>
      <w:r w:rsidR="00334445">
        <w:rPr>
          <w:rFonts w:ascii="Times New Roman" w:hAnsi="Times New Roman"/>
          <w:sz w:val="24"/>
          <w:szCs w:val="24"/>
        </w:rPr>
        <w:t xml:space="preserve"> the 60</w:t>
      </w:r>
      <w:r w:rsidR="00130FFE">
        <w:rPr>
          <w:rFonts w:ascii="Times New Roman" w:hAnsi="Times New Roman"/>
          <w:sz w:val="24"/>
          <w:szCs w:val="24"/>
        </w:rPr>
        <w:t>-day period</w:t>
      </w:r>
      <w:r w:rsidR="00334445">
        <w:rPr>
          <w:rFonts w:ascii="Times New Roman" w:hAnsi="Times New Roman"/>
          <w:sz w:val="24"/>
          <w:szCs w:val="24"/>
        </w:rPr>
        <w:t xml:space="preserve"> </w:t>
      </w:r>
      <w:r w:rsidR="00130FFE">
        <w:rPr>
          <w:rFonts w:ascii="Times New Roman" w:hAnsi="Times New Roman"/>
          <w:sz w:val="24"/>
          <w:szCs w:val="24"/>
        </w:rPr>
        <w:t>usually</w:t>
      </w:r>
      <w:r w:rsidR="00334445">
        <w:rPr>
          <w:rFonts w:ascii="Times New Roman" w:hAnsi="Times New Roman"/>
          <w:sz w:val="24"/>
          <w:szCs w:val="24"/>
        </w:rPr>
        <w:t xml:space="preserve"> allowed for submissions on ordinary legislation</w:t>
      </w:r>
      <w:r w:rsidR="002A47B4">
        <w:rPr>
          <w:rFonts w:ascii="Times New Roman" w:hAnsi="Times New Roman"/>
          <w:sz w:val="24"/>
          <w:szCs w:val="24"/>
        </w:rPr>
        <w:t xml:space="preserve">. However, given </w:t>
      </w:r>
      <w:r w:rsidR="00334445">
        <w:rPr>
          <w:rFonts w:ascii="Times New Roman" w:hAnsi="Times New Roman"/>
          <w:sz w:val="24"/>
          <w:szCs w:val="24"/>
        </w:rPr>
        <w:t>the enormous importance of the constitutional amendment now under consideration</w:t>
      </w:r>
      <w:r w:rsidR="002A47B4">
        <w:rPr>
          <w:rFonts w:ascii="Times New Roman" w:hAnsi="Times New Roman"/>
          <w:sz w:val="24"/>
          <w:szCs w:val="24"/>
        </w:rPr>
        <w:t xml:space="preserve">, a much longer period should have been allowed (as set out in </w:t>
      </w:r>
      <w:r w:rsidR="002A47B4" w:rsidRPr="002A47B4">
        <w:rPr>
          <w:rFonts w:ascii="Times New Roman" w:hAnsi="Times New Roman"/>
          <w:i/>
          <w:sz w:val="24"/>
          <w:szCs w:val="24"/>
        </w:rPr>
        <w:t xml:space="preserve">Section </w:t>
      </w:r>
      <w:r w:rsidR="00F8268F">
        <w:rPr>
          <w:rFonts w:ascii="Times New Roman" w:hAnsi="Times New Roman"/>
          <w:i/>
          <w:sz w:val="24"/>
          <w:szCs w:val="24"/>
        </w:rPr>
        <w:t xml:space="preserve">2 </w:t>
      </w:r>
      <w:r w:rsidR="002A47B4">
        <w:rPr>
          <w:rFonts w:ascii="Times New Roman" w:hAnsi="Times New Roman"/>
          <w:sz w:val="24"/>
          <w:szCs w:val="24"/>
        </w:rPr>
        <w:t>of this submission, below)</w:t>
      </w:r>
      <w:r w:rsidR="00334445">
        <w:rPr>
          <w:rFonts w:ascii="Times New Roman" w:hAnsi="Times New Roman"/>
          <w:sz w:val="24"/>
          <w:szCs w:val="24"/>
        </w:rPr>
        <w:t>.</w:t>
      </w:r>
      <w:r w:rsidR="00D44E18">
        <w:rPr>
          <w:rStyle w:val="EndnoteReference"/>
          <w:rFonts w:ascii="Times New Roman" w:hAnsi="Times New Roman"/>
          <w:sz w:val="24"/>
          <w:szCs w:val="24"/>
        </w:rPr>
        <w:endnoteReference w:id="96"/>
      </w:r>
      <w:r w:rsidR="00334445">
        <w:rPr>
          <w:rFonts w:ascii="Times New Roman" w:hAnsi="Times New Roman"/>
          <w:sz w:val="24"/>
          <w:szCs w:val="24"/>
        </w:rPr>
        <w:t xml:space="preserve"> </w:t>
      </w:r>
    </w:p>
    <w:p w:rsidR="002B472A" w:rsidRPr="002B472A" w:rsidRDefault="002B472A" w:rsidP="007F56B6">
      <w:pPr>
        <w:rPr>
          <w:rFonts w:ascii="Times New Roman" w:hAnsi="Times New Roman"/>
          <w:b/>
          <w:sz w:val="24"/>
          <w:szCs w:val="24"/>
        </w:rPr>
      </w:pPr>
      <w:r w:rsidRPr="002B472A">
        <w:rPr>
          <w:rFonts w:ascii="Times New Roman" w:hAnsi="Times New Roman"/>
          <w:b/>
          <w:sz w:val="24"/>
          <w:szCs w:val="24"/>
        </w:rPr>
        <w:t>1</w:t>
      </w:r>
      <w:r w:rsidR="009D1A84">
        <w:rPr>
          <w:rFonts w:ascii="Times New Roman" w:hAnsi="Times New Roman"/>
          <w:b/>
          <w:sz w:val="24"/>
          <w:szCs w:val="24"/>
        </w:rPr>
        <w:t>2</w:t>
      </w:r>
      <w:r w:rsidRPr="002B472A">
        <w:rPr>
          <w:rFonts w:ascii="Times New Roman" w:hAnsi="Times New Roman"/>
          <w:b/>
          <w:sz w:val="24"/>
          <w:szCs w:val="24"/>
        </w:rPr>
        <w:tab/>
        <w:t>Requirements for amend</w:t>
      </w:r>
      <w:r>
        <w:rPr>
          <w:rFonts w:ascii="Times New Roman" w:hAnsi="Times New Roman"/>
          <w:b/>
          <w:sz w:val="24"/>
          <w:szCs w:val="24"/>
        </w:rPr>
        <w:t>ing the Constitution</w:t>
      </w:r>
    </w:p>
    <w:p w:rsidR="00E04EE3" w:rsidRDefault="002B472A" w:rsidP="007F56B6">
      <w:pPr>
        <w:rPr>
          <w:rFonts w:ascii="Times New Roman" w:hAnsi="Times New Roman"/>
          <w:sz w:val="24"/>
          <w:szCs w:val="24"/>
        </w:rPr>
      </w:pPr>
      <w:r>
        <w:rPr>
          <w:rFonts w:ascii="Times New Roman" w:hAnsi="Times New Roman"/>
          <w:sz w:val="24"/>
          <w:szCs w:val="24"/>
        </w:rPr>
        <w:t>The ANC and EFF seem to assume that</w:t>
      </w:r>
      <w:r w:rsidR="00334445">
        <w:rPr>
          <w:rFonts w:ascii="Times New Roman" w:hAnsi="Times New Roman"/>
          <w:sz w:val="24"/>
          <w:szCs w:val="24"/>
        </w:rPr>
        <w:t xml:space="preserve"> an EWC amendment</w:t>
      </w:r>
      <w:r>
        <w:rPr>
          <w:rFonts w:ascii="Times New Roman" w:hAnsi="Times New Roman"/>
          <w:sz w:val="24"/>
          <w:szCs w:val="24"/>
        </w:rPr>
        <w:t xml:space="preserve"> can be adopted in the same way as other amendment</w:t>
      </w:r>
      <w:r w:rsidR="00E04EE3">
        <w:rPr>
          <w:rFonts w:ascii="Times New Roman" w:hAnsi="Times New Roman"/>
          <w:sz w:val="24"/>
          <w:szCs w:val="24"/>
        </w:rPr>
        <w:t>s</w:t>
      </w:r>
      <w:r>
        <w:rPr>
          <w:rFonts w:ascii="Times New Roman" w:hAnsi="Times New Roman"/>
          <w:sz w:val="24"/>
          <w:szCs w:val="24"/>
        </w:rPr>
        <w:t xml:space="preserve"> to the Bill of Rights</w:t>
      </w:r>
      <w:r w:rsidR="00E04EE3">
        <w:rPr>
          <w:rFonts w:ascii="Times New Roman" w:hAnsi="Times New Roman"/>
          <w:sz w:val="24"/>
          <w:szCs w:val="24"/>
        </w:rPr>
        <w:t>. In general, such an amendment may be adopted only with</w:t>
      </w:r>
      <w:r w:rsidR="00334445">
        <w:rPr>
          <w:rFonts w:ascii="Times New Roman" w:hAnsi="Times New Roman"/>
          <w:sz w:val="24"/>
          <w:szCs w:val="24"/>
        </w:rPr>
        <w:t xml:space="preserve"> the support of </w:t>
      </w:r>
      <w:r w:rsidR="00E04EE3">
        <w:rPr>
          <w:rFonts w:ascii="Times New Roman" w:hAnsi="Times New Roman"/>
          <w:sz w:val="24"/>
          <w:szCs w:val="24"/>
        </w:rPr>
        <w:t>‘</w:t>
      </w:r>
      <w:r w:rsidR="00022BA9">
        <w:rPr>
          <w:rFonts w:ascii="Times New Roman" w:hAnsi="Times New Roman"/>
          <w:sz w:val="24"/>
          <w:szCs w:val="24"/>
        </w:rPr>
        <w:t xml:space="preserve">at least </w:t>
      </w:r>
      <w:r w:rsidR="00334445">
        <w:rPr>
          <w:rFonts w:ascii="Times New Roman" w:hAnsi="Times New Roman"/>
          <w:sz w:val="24"/>
          <w:szCs w:val="24"/>
        </w:rPr>
        <w:t>two thirds</w:t>
      </w:r>
      <w:r w:rsidR="00E04EE3">
        <w:rPr>
          <w:rFonts w:ascii="Times New Roman" w:hAnsi="Times New Roman"/>
          <w:sz w:val="24"/>
          <w:szCs w:val="24"/>
        </w:rPr>
        <w:t>’</w:t>
      </w:r>
      <w:r w:rsidR="00334445">
        <w:rPr>
          <w:rFonts w:ascii="Times New Roman" w:hAnsi="Times New Roman"/>
          <w:sz w:val="24"/>
          <w:szCs w:val="24"/>
        </w:rPr>
        <w:t xml:space="preserve"> of the members of the National Assembly</w:t>
      </w:r>
      <w:r w:rsidR="00022BA9">
        <w:rPr>
          <w:rFonts w:ascii="Times New Roman" w:hAnsi="Times New Roman"/>
          <w:sz w:val="24"/>
          <w:szCs w:val="24"/>
        </w:rPr>
        <w:t xml:space="preserve">. </w:t>
      </w:r>
      <w:r w:rsidR="00E04EE3">
        <w:rPr>
          <w:rFonts w:ascii="Times New Roman" w:hAnsi="Times New Roman"/>
          <w:sz w:val="24"/>
          <w:szCs w:val="24"/>
        </w:rPr>
        <w:t>It must also</w:t>
      </w:r>
      <w:r w:rsidR="00334445">
        <w:rPr>
          <w:rFonts w:ascii="Times New Roman" w:hAnsi="Times New Roman"/>
          <w:sz w:val="24"/>
          <w:szCs w:val="24"/>
        </w:rPr>
        <w:t xml:space="preserve"> </w:t>
      </w:r>
      <w:r w:rsidR="00F056BF">
        <w:rPr>
          <w:rFonts w:ascii="Times New Roman" w:hAnsi="Times New Roman"/>
          <w:sz w:val="24"/>
          <w:szCs w:val="24"/>
        </w:rPr>
        <w:t xml:space="preserve">be </w:t>
      </w:r>
      <w:r w:rsidR="00334445">
        <w:rPr>
          <w:rFonts w:ascii="Times New Roman" w:hAnsi="Times New Roman"/>
          <w:sz w:val="24"/>
          <w:szCs w:val="24"/>
        </w:rPr>
        <w:t>endorsed by six of the nine provinces represented in the N</w:t>
      </w:r>
      <w:r w:rsidR="00E04EE3">
        <w:rPr>
          <w:rFonts w:ascii="Times New Roman" w:hAnsi="Times New Roman"/>
          <w:sz w:val="24"/>
          <w:szCs w:val="24"/>
        </w:rPr>
        <w:t>ational Council of Provinces (N</w:t>
      </w:r>
      <w:r w:rsidR="00334445">
        <w:rPr>
          <w:rFonts w:ascii="Times New Roman" w:hAnsi="Times New Roman"/>
          <w:sz w:val="24"/>
          <w:szCs w:val="24"/>
        </w:rPr>
        <w:t>COP</w:t>
      </w:r>
      <w:r w:rsidR="00E04EE3">
        <w:rPr>
          <w:rFonts w:ascii="Times New Roman" w:hAnsi="Times New Roman"/>
          <w:sz w:val="24"/>
          <w:szCs w:val="24"/>
        </w:rPr>
        <w:t>)</w:t>
      </w:r>
      <w:r w:rsidR="00334445">
        <w:rPr>
          <w:rFonts w:ascii="Times New Roman" w:hAnsi="Times New Roman"/>
          <w:sz w:val="24"/>
          <w:szCs w:val="24"/>
        </w:rPr>
        <w:t>.</w:t>
      </w:r>
      <w:r w:rsidR="00D44E18">
        <w:rPr>
          <w:rStyle w:val="EndnoteReference"/>
          <w:rFonts w:ascii="Times New Roman" w:hAnsi="Times New Roman"/>
          <w:sz w:val="24"/>
          <w:szCs w:val="24"/>
        </w:rPr>
        <w:endnoteReference w:id="97"/>
      </w:r>
      <w:r w:rsidR="00334445">
        <w:rPr>
          <w:rFonts w:ascii="Times New Roman" w:hAnsi="Times New Roman"/>
          <w:sz w:val="24"/>
          <w:szCs w:val="24"/>
        </w:rPr>
        <w:t xml:space="preserve"> </w:t>
      </w:r>
    </w:p>
    <w:p w:rsidR="00E04EE3" w:rsidRDefault="00135E56" w:rsidP="00E04EE3">
      <w:pPr>
        <w:rPr>
          <w:rFonts w:ascii="Times New Roman" w:hAnsi="Times New Roman"/>
          <w:sz w:val="24"/>
          <w:szCs w:val="24"/>
        </w:rPr>
      </w:pPr>
      <w:r>
        <w:rPr>
          <w:rFonts w:ascii="Times New Roman" w:hAnsi="Times New Roman"/>
          <w:sz w:val="24"/>
          <w:szCs w:val="24"/>
        </w:rPr>
        <w:t xml:space="preserve">However, the ANC and EFF are incorrect in </w:t>
      </w:r>
      <w:r w:rsidR="00F056BF">
        <w:rPr>
          <w:rFonts w:ascii="Times New Roman" w:hAnsi="Times New Roman"/>
          <w:sz w:val="24"/>
          <w:szCs w:val="24"/>
        </w:rPr>
        <w:t xml:space="preserve">their </w:t>
      </w:r>
      <w:r w:rsidR="00E04EE3">
        <w:rPr>
          <w:rFonts w:ascii="Times New Roman" w:hAnsi="Times New Roman"/>
          <w:sz w:val="24"/>
          <w:szCs w:val="24"/>
        </w:rPr>
        <w:t>implicit assumption</w:t>
      </w:r>
      <w:r>
        <w:rPr>
          <w:rFonts w:ascii="Times New Roman" w:hAnsi="Times New Roman"/>
          <w:sz w:val="24"/>
          <w:szCs w:val="24"/>
        </w:rPr>
        <w:t xml:space="preserve"> that a two-thirds majority will suffice </w:t>
      </w:r>
      <w:r w:rsidR="00E04EE3">
        <w:rPr>
          <w:rFonts w:ascii="Times New Roman" w:hAnsi="Times New Roman"/>
          <w:sz w:val="24"/>
          <w:szCs w:val="24"/>
        </w:rPr>
        <w:t>in this particular instance. In the words of Paul Hoffman SC, director of Accountability Now: ‘Section 74(1) of the Constitution provides that the foundational values of the new order cannot be amended unless the proposed amendment enjoys the support of 75% of the National Assembly’ as well as six of the nine provinces in the NCOP.</w:t>
      </w:r>
      <w:r w:rsidR="00D44E18">
        <w:rPr>
          <w:rStyle w:val="EndnoteReference"/>
          <w:rFonts w:ascii="Times New Roman" w:hAnsi="Times New Roman"/>
          <w:sz w:val="24"/>
          <w:szCs w:val="24"/>
        </w:rPr>
        <w:endnoteReference w:id="98"/>
      </w:r>
      <w:r w:rsidR="00E04EE3">
        <w:rPr>
          <w:rFonts w:ascii="Times New Roman" w:hAnsi="Times New Roman"/>
          <w:sz w:val="24"/>
          <w:szCs w:val="24"/>
        </w:rPr>
        <w:t xml:space="preserve"> </w:t>
      </w:r>
    </w:p>
    <w:p w:rsidR="002F2CE8" w:rsidRDefault="00E04EE3" w:rsidP="007F56B6">
      <w:pPr>
        <w:rPr>
          <w:rFonts w:ascii="Times New Roman" w:hAnsi="Times New Roman"/>
          <w:sz w:val="24"/>
          <w:szCs w:val="24"/>
        </w:rPr>
      </w:pPr>
      <w:r>
        <w:rPr>
          <w:rFonts w:ascii="Times New Roman" w:hAnsi="Times New Roman"/>
          <w:sz w:val="24"/>
          <w:szCs w:val="24"/>
        </w:rPr>
        <w:t>A</w:t>
      </w:r>
      <w:r w:rsidR="00135E56">
        <w:rPr>
          <w:rFonts w:ascii="Times New Roman" w:hAnsi="Times New Roman"/>
          <w:sz w:val="24"/>
          <w:szCs w:val="24"/>
        </w:rPr>
        <w:t>n EWC amendment to the Constitution</w:t>
      </w:r>
      <w:r>
        <w:rPr>
          <w:rFonts w:ascii="Times New Roman" w:hAnsi="Times New Roman"/>
          <w:sz w:val="24"/>
          <w:szCs w:val="24"/>
        </w:rPr>
        <w:t xml:space="preserve"> will undermine the foundational values of the Constitution</w:t>
      </w:r>
      <w:r w:rsidR="00135E56">
        <w:rPr>
          <w:rFonts w:ascii="Times New Roman" w:hAnsi="Times New Roman"/>
          <w:sz w:val="24"/>
          <w:szCs w:val="24"/>
        </w:rPr>
        <w:t>.</w:t>
      </w:r>
      <w:r w:rsidR="00F8268F">
        <w:rPr>
          <w:rFonts w:ascii="Times New Roman" w:hAnsi="Times New Roman"/>
          <w:sz w:val="24"/>
          <w:szCs w:val="24"/>
        </w:rPr>
        <w:t xml:space="preserve"> </w:t>
      </w:r>
      <w:r>
        <w:rPr>
          <w:rFonts w:ascii="Times New Roman" w:hAnsi="Times New Roman"/>
          <w:sz w:val="24"/>
          <w:szCs w:val="24"/>
        </w:rPr>
        <w:t xml:space="preserve">Those foundational values, as set out in Section 1 of the Constitution, </w:t>
      </w:r>
      <w:r w:rsidR="002F2CE8">
        <w:rPr>
          <w:rFonts w:ascii="Times New Roman" w:hAnsi="Times New Roman"/>
          <w:sz w:val="24"/>
          <w:szCs w:val="24"/>
        </w:rPr>
        <w:t xml:space="preserve">include </w:t>
      </w:r>
      <w:r>
        <w:rPr>
          <w:rFonts w:ascii="Times New Roman" w:hAnsi="Times New Roman"/>
          <w:sz w:val="24"/>
          <w:szCs w:val="24"/>
        </w:rPr>
        <w:t xml:space="preserve">not only the ‘supremacy of the Constitution’, but also ‘the supremacy of the rule of law’. </w:t>
      </w:r>
      <w:r w:rsidR="002F2CE8">
        <w:rPr>
          <w:rFonts w:ascii="Times New Roman" w:hAnsi="Times New Roman"/>
          <w:sz w:val="24"/>
          <w:szCs w:val="24"/>
        </w:rPr>
        <w:t>As</w:t>
      </w:r>
      <w:r w:rsidR="00752B0E">
        <w:rPr>
          <w:rFonts w:ascii="Times New Roman" w:hAnsi="Times New Roman"/>
          <w:sz w:val="24"/>
          <w:szCs w:val="24"/>
        </w:rPr>
        <w:t xml:space="preserve"> Advocate Hoffman</w:t>
      </w:r>
      <w:r w:rsidR="002F2CE8">
        <w:rPr>
          <w:rFonts w:ascii="Times New Roman" w:hAnsi="Times New Roman"/>
          <w:sz w:val="24"/>
          <w:szCs w:val="24"/>
        </w:rPr>
        <w:t xml:space="preserve"> </w:t>
      </w:r>
      <w:r w:rsidR="003A58D9">
        <w:rPr>
          <w:rFonts w:ascii="Times New Roman" w:hAnsi="Times New Roman"/>
          <w:sz w:val="24"/>
          <w:szCs w:val="24"/>
        </w:rPr>
        <w:t>points out</w:t>
      </w:r>
      <w:r w:rsidR="00752B0E">
        <w:rPr>
          <w:rFonts w:ascii="Times New Roman" w:hAnsi="Times New Roman"/>
          <w:sz w:val="24"/>
          <w:szCs w:val="24"/>
        </w:rPr>
        <w:t>: ‘The rule of law is regarded as sacrosanct in our constitutional dispensation’</w:t>
      </w:r>
      <w:r w:rsidR="002F2CE8">
        <w:rPr>
          <w:rFonts w:ascii="Times New Roman" w:hAnsi="Times New Roman"/>
          <w:sz w:val="24"/>
          <w:szCs w:val="24"/>
        </w:rPr>
        <w:t>. U</w:t>
      </w:r>
      <w:r w:rsidR="00752B0E">
        <w:rPr>
          <w:rFonts w:ascii="Times New Roman" w:hAnsi="Times New Roman"/>
          <w:sz w:val="24"/>
          <w:szCs w:val="24"/>
        </w:rPr>
        <w:t xml:space="preserve">pholding the rule of law is </w:t>
      </w:r>
      <w:r w:rsidR="002F2CE8">
        <w:rPr>
          <w:rFonts w:ascii="Times New Roman" w:hAnsi="Times New Roman"/>
          <w:sz w:val="24"/>
          <w:szCs w:val="24"/>
        </w:rPr>
        <w:t>also needed to secure other foundational values, including respect for the inherent ‘</w:t>
      </w:r>
      <w:r w:rsidR="00752B0E">
        <w:rPr>
          <w:rFonts w:ascii="Times New Roman" w:hAnsi="Times New Roman"/>
          <w:sz w:val="24"/>
          <w:szCs w:val="24"/>
        </w:rPr>
        <w:t>human dignity</w:t>
      </w:r>
      <w:r w:rsidR="002F2CE8">
        <w:rPr>
          <w:rFonts w:ascii="Times New Roman" w:hAnsi="Times New Roman"/>
          <w:sz w:val="24"/>
          <w:szCs w:val="24"/>
        </w:rPr>
        <w:t xml:space="preserve">’ of all, </w:t>
      </w:r>
      <w:r w:rsidR="00752B0E">
        <w:rPr>
          <w:rFonts w:ascii="Times New Roman" w:hAnsi="Times New Roman"/>
          <w:sz w:val="24"/>
          <w:szCs w:val="24"/>
        </w:rPr>
        <w:t xml:space="preserve">the </w:t>
      </w:r>
      <w:r w:rsidR="002F2CE8">
        <w:rPr>
          <w:rFonts w:ascii="Times New Roman" w:hAnsi="Times New Roman"/>
          <w:sz w:val="24"/>
          <w:szCs w:val="24"/>
        </w:rPr>
        <w:t>‘</w:t>
      </w:r>
      <w:r w:rsidR="00752B0E">
        <w:rPr>
          <w:rFonts w:ascii="Times New Roman" w:hAnsi="Times New Roman"/>
          <w:sz w:val="24"/>
          <w:szCs w:val="24"/>
        </w:rPr>
        <w:t>achievement of equality</w:t>
      </w:r>
      <w:r w:rsidR="002F2CE8">
        <w:rPr>
          <w:rFonts w:ascii="Times New Roman" w:hAnsi="Times New Roman"/>
          <w:sz w:val="24"/>
          <w:szCs w:val="24"/>
        </w:rPr>
        <w:t xml:space="preserve">’ and </w:t>
      </w:r>
      <w:r w:rsidR="003A58D9">
        <w:rPr>
          <w:rFonts w:ascii="Times New Roman" w:hAnsi="Times New Roman"/>
          <w:sz w:val="24"/>
          <w:szCs w:val="24"/>
        </w:rPr>
        <w:t>‘</w:t>
      </w:r>
      <w:r w:rsidR="002F2CE8">
        <w:rPr>
          <w:rFonts w:ascii="Times New Roman" w:hAnsi="Times New Roman"/>
          <w:sz w:val="24"/>
          <w:szCs w:val="24"/>
        </w:rPr>
        <w:t xml:space="preserve">the advancement of </w:t>
      </w:r>
      <w:r w:rsidR="00752B0E">
        <w:rPr>
          <w:rFonts w:ascii="Times New Roman" w:hAnsi="Times New Roman"/>
          <w:sz w:val="24"/>
          <w:szCs w:val="24"/>
        </w:rPr>
        <w:t>human rights and freedoms</w:t>
      </w:r>
      <w:r w:rsidR="002F2CE8">
        <w:rPr>
          <w:rFonts w:ascii="Times New Roman" w:hAnsi="Times New Roman"/>
          <w:sz w:val="24"/>
          <w:szCs w:val="24"/>
        </w:rPr>
        <w:t>’</w:t>
      </w:r>
      <w:r w:rsidR="00752B0E">
        <w:rPr>
          <w:rFonts w:ascii="Times New Roman" w:hAnsi="Times New Roman"/>
          <w:sz w:val="24"/>
          <w:szCs w:val="24"/>
        </w:rPr>
        <w:t>.</w:t>
      </w:r>
      <w:r w:rsidR="00D44E18">
        <w:rPr>
          <w:rStyle w:val="EndnoteReference"/>
          <w:rFonts w:ascii="Times New Roman" w:hAnsi="Times New Roman"/>
          <w:sz w:val="24"/>
          <w:szCs w:val="24"/>
        </w:rPr>
        <w:endnoteReference w:id="99"/>
      </w:r>
      <w:r w:rsidR="00752B0E">
        <w:rPr>
          <w:rFonts w:ascii="Times New Roman" w:hAnsi="Times New Roman"/>
          <w:sz w:val="24"/>
          <w:szCs w:val="24"/>
        </w:rPr>
        <w:t xml:space="preserve"> </w:t>
      </w:r>
    </w:p>
    <w:p w:rsidR="002F2CE8" w:rsidRDefault="002F2CE8" w:rsidP="007F56B6">
      <w:pPr>
        <w:rPr>
          <w:rFonts w:ascii="Times New Roman" w:hAnsi="Times New Roman"/>
          <w:sz w:val="24"/>
          <w:szCs w:val="24"/>
        </w:rPr>
      </w:pPr>
      <w:r>
        <w:rPr>
          <w:rFonts w:ascii="Times New Roman" w:hAnsi="Times New Roman"/>
          <w:sz w:val="24"/>
          <w:szCs w:val="24"/>
        </w:rPr>
        <w:t>In addition,</w:t>
      </w:r>
      <w:r w:rsidR="00752B0E">
        <w:rPr>
          <w:rFonts w:ascii="Times New Roman" w:hAnsi="Times New Roman"/>
          <w:sz w:val="24"/>
          <w:szCs w:val="24"/>
        </w:rPr>
        <w:t xml:space="preserve"> the World Justice Project has devised an ‘internationally accepted definition of the rule of law’, which it uses as the basis for its </w:t>
      </w:r>
      <w:r>
        <w:rPr>
          <w:rFonts w:ascii="Times New Roman" w:hAnsi="Times New Roman"/>
          <w:sz w:val="24"/>
          <w:szCs w:val="24"/>
        </w:rPr>
        <w:t>respected</w:t>
      </w:r>
      <w:r w:rsidR="00752B0E">
        <w:rPr>
          <w:rFonts w:ascii="Times New Roman" w:hAnsi="Times New Roman"/>
          <w:sz w:val="24"/>
          <w:szCs w:val="24"/>
        </w:rPr>
        <w:t xml:space="preserve"> </w:t>
      </w:r>
      <w:r>
        <w:rPr>
          <w:rFonts w:ascii="Times New Roman" w:hAnsi="Times New Roman"/>
          <w:sz w:val="24"/>
          <w:szCs w:val="24"/>
        </w:rPr>
        <w:t xml:space="preserve">annual </w:t>
      </w:r>
      <w:r w:rsidR="00752B0E" w:rsidRPr="003A58D9">
        <w:rPr>
          <w:rFonts w:ascii="Times New Roman" w:hAnsi="Times New Roman"/>
          <w:i/>
          <w:sz w:val="24"/>
          <w:szCs w:val="24"/>
        </w:rPr>
        <w:t>Rule of Law Index</w:t>
      </w:r>
      <w:r w:rsidR="00752B0E">
        <w:rPr>
          <w:rFonts w:ascii="Times New Roman" w:hAnsi="Times New Roman"/>
          <w:sz w:val="24"/>
          <w:szCs w:val="24"/>
        </w:rPr>
        <w:t>. According to this definition, the rule of law requires ‘clea</w:t>
      </w:r>
      <w:r w:rsidR="003A58D9">
        <w:rPr>
          <w:rFonts w:ascii="Times New Roman" w:hAnsi="Times New Roman"/>
          <w:sz w:val="24"/>
          <w:szCs w:val="24"/>
        </w:rPr>
        <w:t>r, publicised, stable, and just laws’</w:t>
      </w:r>
      <w:r w:rsidR="00752B0E">
        <w:rPr>
          <w:rFonts w:ascii="Times New Roman" w:hAnsi="Times New Roman"/>
          <w:sz w:val="24"/>
          <w:szCs w:val="24"/>
        </w:rPr>
        <w:t>, which are ‘applied evenly’ and which ‘protect fundamental rights, including the security of persons and property’.</w:t>
      </w:r>
      <w:r w:rsidR="00D44E18">
        <w:rPr>
          <w:rStyle w:val="EndnoteReference"/>
          <w:rFonts w:ascii="Times New Roman" w:hAnsi="Times New Roman"/>
          <w:sz w:val="24"/>
          <w:szCs w:val="24"/>
        </w:rPr>
        <w:endnoteReference w:id="100"/>
      </w:r>
      <w:r w:rsidR="00752B0E">
        <w:rPr>
          <w:rFonts w:ascii="Times New Roman" w:hAnsi="Times New Roman"/>
          <w:sz w:val="24"/>
          <w:szCs w:val="24"/>
        </w:rPr>
        <w:t xml:space="preserve"> </w:t>
      </w:r>
    </w:p>
    <w:p w:rsidR="00135E56" w:rsidRDefault="002B472A" w:rsidP="007F56B6">
      <w:pPr>
        <w:rPr>
          <w:rFonts w:ascii="Times New Roman" w:hAnsi="Times New Roman"/>
          <w:sz w:val="24"/>
          <w:szCs w:val="24"/>
        </w:rPr>
      </w:pPr>
      <w:r>
        <w:rPr>
          <w:rFonts w:ascii="Times New Roman" w:hAnsi="Times New Roman"/>
          <w:sz w:val="24"/>
          <w:szCs w:val="24"/>
        </w:rPr>
        <w:t>‘</w:t>
      </w:r>
      <w:r w:rsidR="003A58D9">
        <w:rPr>
          <w:rFonts w:ascii="Times New Roman" w:hAnsi="Times New Roman"/>
          <w:sz w:val="24"/>
          <w:szCs w:val="24"/>
        </w:rPr>
        <w:t>S</w:t>
      </w:r>
      <w:r>
        <w:rPr>
          <w:rFonts w:ascii="Times New Roman" w:hAnsi="Times New Roman"/>
          <w:sz w:val="24"/>
          <w:szCs w:val="24"/>
        </w:rPr>
        <w:t>ecurity of property rights is</w:t>
      </w:r>
      <w:r w:rsidR="003A58D9">
        <w:rPr>
          <w:rFonts w:ascii="Times New Roman" w:hAnsi="Times New Roman"/>
          <w:sz w:val="24"/>
          <w:szCs w:val="24"/>
        </w:rPr>
        <w:t xml:space="preserve"> </w:t>
      </w:r>
      <w:r>
        <w:rPr>
          <w:rFonts w:ascii="Times New Roman" w:hAnsi="Times New Roman"/>
          <w:sz w:val="24"/>
          <w:szCs w:val="24"/>
        </w:rPr>
        <w:t>a basic tenet of the rule of law’</w:t>
      </w:r>
      <w:r w:rsidR="003A58D9">
        <w:rPr>
          <w:rFonts w:ascii="Times New Roman" w:hAnsi="Times New Roman"/>
          <w:sz w:val="24"/>
          <w:szCs w:val="24"/>
        </w:rPr>
        <w:t>, notes Adv Hoffman.</w:t>
      </w:r>
      <w:r>
        <w:rPr>
          <w:rFonts w:ascii="Times New Roman" w:hAnsi="Times New Roman"/>
          <w:sz w:val="24"/>
          <w:szCs w:val="24"/>
        </w:rPr>
        <w:t xml:space="preserve"> </w:t>
      </w:r>
      <w:r w:rsidR="003A58D9">
        <w:rPr>
          <w:rFonts w:ascii="Times New Roman" w:hAnsi="Times New Roman"/>
          <w:sz w:val="24"/>
          <w:szCs w:val="24"/>
        </w:rPr>
        <w:t>A</w:t>
      </w:r>
      <w:r w:rsidR="002F2CE8">
        <w:rPr>
          <w:rFonts w:ascii="Times New Roman" w:hAnsi="Times New Roman"/>
          <w:sz w:val="24"/>
          <w:szCs w:val="24"/>
        </w:rPr>
        <w:t xml:space="preserve"> constitutional amendment </w:t>
      </w:r>
      <w:r w:rsidR="003A58D9">
        <w:rPr>
          <w:rFonts w:ascii="Times New Roman" w:hAnsi="Times New Roman"/>
          <w:sz w:val="24"/>
          <w:szCs w:val="24"/>
        </w:rPr>
        <w:t xml:space="preserve">which </w:t>
      </w:r>
      <w:r w:rsidR="002F2CE8">
        <w:rPr>
          <w:rFonts w:ascii="Times New Roman" w:hAnsi="Times New Roman"/>
          <w:sz w:val="24"/>
          <w:szCs w:val="24"/>
        </w:rPr>
        <w:t>derogat</w:t>
      </w:r>
      <w:r w:rsidR="003A58D9">
        <w:rPr>
          <w:rFonts w:ascii="Times New Roman" w:hAnsi="Times New Roman"/>
          <w:sz w:val="24"/>
          <w:szCs w:val="24"/>
        </w:rPr>
        <w:t>es</w:t>
      </w:r>
      <w:r w:rsidR="002F2CE8">
        <w:rPr>
          <w:rFonts w:ascii="Times New Roman" w:hAnsi="Times New Roman"/>
          <w:sz w:val="24"/>
          <w:szCs w:val="24"/>
        </w:rPr>
        <w:t xml:space="preserve"> from the security of property rights </w:t>
      </w:r>
      <w:r w:rsidR="003A58D9">
        <w:rPr>
          <w:rFonts w:ascii="Times New Roman" w:hAnsi="Times New Roman"/>
          <w:sz w:val="24"/>
          <w:szCs w:val="24"/>
        </w:rPr>
        <w:t xml:space="preserve">thus </w:t>
      </w:r>
      <w:r w:rsidR="002F2CE8">
        <w:rPr>
          <w:rFonts w:ascii="Times New Roman" w:hAnsi="Times New Roman"/>
          <w:sz w:val="24"/>
          <w:szCs w:val="24"/>
        </w:rPr>
        <w:t xml:space="preserve">also undermines the rule of law, the supremacy of which is guaranteed </w:t>
      </w:r>
      <w:r w:rsidR="003A58D9">
        <w:rPr>
          <w:rFonts w:ascii="Times New Roman" w:hAnsi="Times New Roman"/>
          <w:sz w:val="24"/>
          <w:szCs w:val="24"/>
        </w:rPr>
        <w:t>by</w:t>
      </w:r>
      <w:r w:rsidR="002F2CE8">
        <w:rPr>
          <w:rFonts w:ascii="Times New Roman" w:hAnsi="Times New Roman"/>
          <w:sz w:val="24"/>
          <w:szCs w:val="24"/>
        </w:rPr>
        <w:t xml:space="preserve"> Section 1 of the Constitution. </w:t>
      </w:r>
      <w:r w:rsidR="003A58D9">
        <w:rPr>
          <w:rFonts w:ascii="Times New Roman" w:hAnsi="Times New Roman"/>
          <w:sz w:val="24"/>
          <w:szCs w:val="24"/>
        </w:rPr>
        <w:t>It follows that a</w:t>
      </w:r>
      <w:r w:rsidR="002F2CE8">
        <w:rPr>
          <w:rFonts w:ascii="Times New Roman" w:hAnsi="Times New Roman"/>
          <w:sz w:val="24"/>
          <w:szCs w:val="24"/>
        </w:rPr>
        <w:t>n EWC amendment require</w:t>
      </w:r>
      <w:r w:rsidR="003A58D9">
        <w:rPr>
          <w:rFonts w:ascii="Times New Roman" w:hAnsi="Times New Roman"/>
          <w:sz w:val="24"/>
          <w:szCs w:val="24"/>
        </w:rPr>
        <w:t>s</w:t>
      </w:r>
      <w:r w:rsidR="002F2CE8">
        <w:rPr>
          <w:rFonts w:ascii="Times New Roman" w:hAnsi="Times New Roman"/>
          <w:sz w:val="24"/>
          <w:szCs w:val="24"/>
        </w:rPr>
        <w:t xml:space="preserve"> </w:t>
      </w:r>
      <w:r w:rsidR="002F2CE8" w:rsidRPr="00D97714">
        <w:rPr>
          <w:rFonts w:ascii="Times New Roman" w:hAnsi="Times New Roman"/>
          <w:sz w:val="24"/>
          <w:szCs w:val="24"/>
        </w:rPr>
        <w:t>a 75% majority in the National Assembly</w:t>
      </w:r>
      <w:r w:rsidR="002F2CE8">
        <w:rPr>
          <w:rFonts w:ascii="Times New Roman" w:hAnsi="Times New Roman"/>
          <w:sz w:val="24"/>
          <w:szCs w:val="24"/>
        </w:rPr>
        <w:t>.</w:t>
      </w:r>
      <w:r w:rsidR="00D44E18">
        <w:rPr>
          <w:rStyle w:val="EndnoteReference"/>
          <w:rFonts w:ascii="Times New Roman" w:hAnsi="Times New Roman"/>
          <w:sz w:val="24"/>
          <w:szCs w:val="24"/>
        </w:rPr>
        <w:endnoteReference w:id="101"/>
      </w:r>
      <w:r w:rsidR="00E12F6C">
        <w:rPr>
          <w:rFonts w:ascii="Times New Roman" w:hAnsi="Times New Roman"/>
          <w:sz w:val="24"/>
          <w:szCs w:val="24"/>
        </w:rPr>
        <w:t xml:space="preserve"> </w:t>
      </w:r>
    </w:p>
    <w:p w:rsidR="00586821" w:rsidRDefault="00E03941" w:rsidP="007F56B6">
      <w:pPr>
        <w:rPr>
          <w:rFonts w:ascii="Times New Roman" w:hAnsi="Times New Roman" w:cs="Times New Roman"/>
          <w:b/>
          <w:sz w:val="24"/>
          <w:szCs w:val="24"/>
        </w:rPr>
      </w:pPr>
      <w:r>
        <w:rPr>
          <w:rFonts w:ascii="Times New Roman" w:hAnsi="Times New Roman" w:cs="Times New Roman"/>
          <w:b/>
          <w:sz w:val="24"/>
          <w:szCs w:val="24"/>
        </w:rPr>
        <w:t>1</w:t>
      </w:r>
      <w:r w:rsidR="009D1A84">
        <w:rPr>
          <w:rFonts w:ascii="Times New Roman" w:hAnsi="Times New Roman" w:cs="Times New Roman"/>
          <w:b/>
          <w:sz w:val="24"/>
          <w:szCs w:val="24"/>
        </w:rPr>
        <w:t>3</w:t>
      </w:r>
      <w:r w:rsidR="00586821" w:rsidRPr="00586821">
        <w:rPr>
          <w:rFonts w:ascii="Times New Roman" w:hAnsi="Times New Roman" w:cs="Times New Roman"/>
          <w:b/>
          <w:sz w:val="24"/>
          <w:szCs w:val="24"/>
        </w:rPr>
        <w:tab/>
        <w:t>The real reasons for the EWC proposal</w:t>
      </w:r>
    </w:p>
    <w:p w:rsidR="00776EF2" w:rsidRDefault="00A9275A" w:rsidP="00776EF2">
      <w:pPr>
        <w:rPr>
          <w:rFonts w:ascii="Times New Roman" w:hAnsi="Times New Roman" w:cs="Times New Roman"/>
          <w:sz w:val="24"/>
          <w:szCs w:val="24"/>
        </w:rPr>
      </w:pPr>
      <w:r>
        <w:rPr>
          <w:rFonts w:ascii="Times New Roman" w:hAnsi="Times New Roman" w:cs="Times New Roman"/>
          <w:sz w:val="24"/>
          <w:szCs w:val="24"/>
        </w:rPr>
        <w:lastRenderedPageBreak/>
        <w:t>The supposed need to s</w:t>
      </w:r>
      <w:r w:rsidR="00A74391">
        <w:rPr>
          <w:rFonts w:ascii="Times New Roman" w:hAnsi="Times New Roman" w:cs="Times New Roman"/>
          <w:sz w:val="24"/>
          <w:szCs w:val="24"/>
        </w:rPr>
        <w:t>peed</w:t>
      </w:r>
      <w:r>
        <w:rPr>
          <w:rFonts w:ascii="Times New Roman" w:hAnsi="Times New Roman" w:cs="Times New Roman"/>
          <w:sz w:val="24"/>
          <w:szCs w:val="24"/>
        </w:rPr>
        <w:t xml:space="preserve"> </w:t>
      </w:r>
      <w:r w:rsidR="00A74391">
        <w:rPr>
          <w:rFonts w:ascii="Times New Roman" w:hAnsi="Times New Roman" w:cs="Times New Roman"/>
          <w:sz w:val="24"/>
          <w:szCs w:val="24"/>
        </w:rPr>
        <w:t>up l</w:t>
      </w:r>
      <w:r w:rsidR="00776EF2">
        <w:rPr>
          <w:rFonts w:ascii="Times New Roman" w:hAnsi="Times New Roman" w:cs="Times New Roman"/>
          <w:sz w:val="24"/>
          <w:szCs w:val="24"/>
        </w:rPr>
        <w:t xml:space="preserve">and reform is not </w:t>
      </w:r>
      <w:r w:rsidR="00A74391">
        <w:rPr>
          <w:rFonts w:ascii="Times New Roman" w:hAnsi="Times New Roman" w:cs="Times New Roman"/>
          <w:sz w:val="24"/>
          <w:szCs w:val="24"/>
        </w:rPr>
        <w:t xml:space="preserve">the real reason for the EWC proposal. Rather, the </w:t>
      </w:r>
      <w:r>
        <w:rPr>
          <w:rFonts w:ascii="Times New Roman" w:hAnsi="Times New Roman" w:cs="Times New Roman"/>
          <w:sz w:val="24"/>
          <w:szCs w:val="24"/>
        </w:rPr>
        <w:t xml:space="preserve">ANC is using the </w:t>
      </w:r>
      <w:r w:rsidR="00A74391">
        <w:rPr>
          <w:rFonts w:ascii="Times New Roman" w:hAnsi="Times New Roman" w:cs="Times New Roman"/>
          <w:sz w:val="24"/>
          <w:szCs w:val="24"/>
        </w:rPr>
        <w:t>historical land</w:t>
      </w:r>
      <w:r w:rsidR="00776EF2">
        <w:rPr>
          <w:rFonts w:ascii="Times New Roman" w:hAnsi="Times New Roman" w:cs="Times New Roman"/>
          <w:sz w:val="24"/>
          <w:szCs w:val="24"/>
        </w:rPr>
        <w:t xml:space="preserve"> injustice </w:t>
      </w:r>
      <w:r w:rsidR="00A74391">
        <w:rPr>
          <w:rFonts w:ascii="Times New Roman" w:hAnsi="Times New Roman" w:cs="Times New Roman"/>
          <w:sz w:val="24"/>
          <w:szCs w:val="24"/>
        </w:rPr>
        <w:t xml:space="preserve">as the thin edge of the wedge to </w:t>
      </w:r>
      <w:r>
        <w:rPr>
          <w:rFonts w:ascii="Times New Roman" w:hAnsi="Times New Roman" w:cs="Times New Roman"/>
          <w:sz w:val="24"/>
          <w:szCs w:val="24"/>
        </w:rPr>
        <w:t>push</w:t>
      </w:r>
      <w:r w:rsidR="007D090A">
        <w:rPr>
          <w:rFonts w:ascii="Times New Roman" w:hAnsi="Times New Roman" w:cs="Times New Roman"/>
          <w:sz w:val="24"/>
          <w:szCs w:val="24"/>
        </w:rPr>
        <w:t xml:space="preserve"> ahead with </w:t>
      </w:r>
      <w:r>
        <w:rPr>
          <w:rFonts w:ascii="Times New Roman" w:hAnsi="Times New Roman" w:cs="Times New Roman"/>
          <w:sz w:val="24"/>
          <w:szCs w:val="24"/>
        </w:rPr>
        <w:t xml:space="preserve">its </w:t>
      </w:r>
      <w:r w:rsidR="007D090A">
        <w:rPr>
          <w:rFonts w:ascii="Times New Roman" w:hAnsi="Times New Roman" w:cs="Times New Roman"/>
          <w:sz w:val="24"/>
          <w:szCs w:val="24"/>
        </w:rPr>
        <w:t xml:space="preserve">long-standing </w:t>
      </w:r>
      <w:r>
        <w:rPr>
          <w:rFonts w:ascii="Times New Roman" w:hAnsi="Times New Roman" w:cs="Times New Roman"/>
          <w:sz w:val="24"/>
          <w:szCs w:val="24"/>
        </w:rPr>
        <w:t>plans</w:t>
      </w:r>
      <w:r w:rsidR="007D090A">
        <w:rPr>
          <w:rFonts w:ascii="Times New Roman" w:hAnsi="Times New Roman" w:cs="Times New Roman"/>
          <w:sz w:val="24"/>
          <w:szCs w:val="24"/>
        </w:rPr>
        <w:t xml:space="preserve"> to </w:t>
      </w:r>
      <w:r w:rsidR="00A74391">
        <w:rPr>
          <w:rFonts w:ascii="Times New Roman" w:hAnsi="Times New Roman" w:cs="Times New Roman"/>
          <w:sz w:val="24"/>
          <w:szCs w:val="24"/>
        </w:rPr>
        <w:t>weaken</w:t>
      </w:r>
      <w:r w:rsidR="00776EF2">
        <w:rPr>
          <w:rFonts w:ascii="Times New Roman" w:hAnsi="Times New Roman" w:cs="Times New Roman"/>
          <w:sz w:val="24"/>
          <w:szCs w:val="24"/>
        </w:rPr>
        <w:t xml:space="preserve"> property rights</w:t>
      </w:r>
      <w:r>
        <w:rPr>
          <w:rFonts w:ascii="Times New Roman" w:hAnsi="Times New Roman" w:cs="Times New Roman"/>
          <w:sz w:val="24"/>
          <w:szCs w:val="24"/>
        </w:rPr>
        <w:t xml:space="preserve"> in a host of spheres</w:t>
      </w:r>
      <w:r w:rsidR="00A74391">
        <w:rPr>
          <w:rFonts w:ascii="Times New Roman" w:hAnsi="Times New Roman" w:cs="Times New Roman"/>
          <w:sz w:val="24"/>
          <w:szCs w:val="24"/>
        </w:rPr>
        <w:t>.</w:t>
      </w:r>
    </w:p>
    <w:p w:rsidR="00512623" w:rsidRDefault="007D090A" w:rsidP="00776EF2">
      <w:pPr>
        <w:rPr>
          <w:rFonts w:ascii="Times New Roman" w:hAnsi="Times New Roman" w:cs="Times New Roman"/>
          <w:sz w:val="24"/>
          <w:szCs w:val="24"/>
        </w:rPr>
      </w:pPr>
      <w:r>
        <w:rPr>
          <w:rFonts w:ascii="Times New Roman" w:hAnsi="Times New Roman" w:cs="Times New Roman"/>
          <w:sz w:val="24"/>
          <w:szCs w:val="24"/>
        </w:rPr>
        <w:t>From as far back as</w:t>
      </w:r>
      <w:r w:rsidR="00804388">
        <w:rPr>
          <w:rFonts w:ascii="Times New Roman" w:hAnsi="Times New Roman" w:cs="Times New Roman"/>
          <w:sz w:val="24"/>
          <w:szCs w:val="24"/>
        </w:rPr>
        <w:t xml:space="preserve"> 1969, the ANC</w:t>
      </w:r>
      <w:r>
        <w:rPr>
          <w:rFonts w:ascii="Times New Roman" w:hAnsi="Times New Roman" w:cs="Times New Roman"/>
          <w:sz w:val="24"/>
          <w:szCs w:val="24"/>
        </w:rPr>
        <w:t xml:space="preserve">’s </w:t>
      </w:r>
      <w:r w:rsidR="00A9275A">
        <w:rPr>
          <w:rFonts w:ascii="Times New Roman" w:hAnsi="Times New Roman" w:cs="Times New Roman"/>
          <w:sz w:val="24"/>
          <w:szCs w:val="24"/>
        </w:rPr>
        <w:t>real aim</w:t>
      </w:r>
      <w:r>
        <w:rPr>
          <w:rFonts w:ascii="Times New Roman" w:hAnsi="Times New Roman" w:cs="Times New Roman"/>
          <w:sz w:val="24"/>
          <w:szCs w:val="24"/>
        </w:rPr>
        <w:t xml:space="preserve"> has been </w:t>
      </w:r>
      <w:r w:rsidR="00804388">
        <w:rPr>
          <w:rFonts w:ascii="Times New Roman" w:hAnsi="Times New Roman" w:cs="Times New Roman"/>
          <w:sz w:val="24"/>
          <w:szCs w:val="24"/>
        </w:rPr>
        <w:t>to gain state power (as it did in 1994) and then us</w:t>
      </w:r>
      <w:r>
        <w:rPr>
          <w:rFonts w:ascii="Times New Roman" w:hAnsi="Times New Roman" w:cs="Times New Roman"/>
          <w:sz w:val="24"/>
          <w:szCs w:val="24"/>
        </w:rPr>
        <w:t xml:space="preserve">e this </w:t>
      </w:r>
      <w:r w:rsidR="00804388">
        <w:rPr>
          <w:rFonts w:ascii="Times New Roman" w:hAnsi="Times New Roman" w:cs="Times New Roman"/>
          <w:sz w:val="24"/>
          <w:szCs w:val="24"/>
        </w:rPr>
        <w:t>to implement a ‘national democratic revolution’</w:t>
      </w:r>
      <w:r>
        <w:rPr>
          <w:rFonts w:ascii="Times New Roman" w:hAnsi="Times New Roman" w:cs="Times New Roman"/>
          <w:sz w:val="24"/>
          <w:szCs w:val="24"/>
        </w:rPr>
        <w:t xml:space="preserve"> (NDR). Though </w:t>
      </w:r>
      <w:r w:rsidR="00512623">
        <w:rPr>
          <w:rFonts w:ascii="Times New Roman" w:hAnsi="Times New Roman" w:cs="Times New Roman"/>
          <w:sz w:val="24"/>
          <w:szCs w:val="24"/>
        </w:rPr>
        <w:t xml:space="preserve">it first endorsed </w:t>
      </w:r>
      <w:r>
        <w:rPr>
          <w:rFonts w:ascii="Times New Roman" w:hAnsi="Times New Roman" w:cs="Times New Roman"/>
          <w:sz w:val="24"/>
          <w:szCs w:val="24"/>
        </w:rPr>
        <w:t xml:space="preserve">the NDR some 50 years ago, the ANC </w:t>
      </w:r>
      <w:r w:rsidR="00804388">
        <w:rPr>
          <w:rFonts w:ascii="Times New Roman" w:hAnsi="Times New Roman" w:cs="Times New Roman"/>
          <w:sz w:val="24"/>
          <w:szCs w:val="24"/>
        </w:rPr>
        <w:t>regularly recommit</w:t>
      </w:r>
      <w:r>
        <w:rPr>
          <w:rFonts w:ascii="Times New Roman" w:hAnsi="Times New Roman" w:cs="Times New Roman"/>
          <w:sz w:val="24"/>
          <w:szCs w:val="24"/>
        </w:rPr>
        <w:t>s itself to this revolution.</w:t>
      </w:r>
      <w:r w:rsidR="00512623">
        <w:rPr>
          <w:rFonts w:ascii="Times New Roman" w:hAnsi="Times New Roman" w:cs="Times New Roman"/>
          <w:sz w:val="24"/>
          <w:szCs w:val="24"/>
        </w:rPr>
        <w:t xml:space="preserve"> It has done so at each of </w:t>
      </w:r>
      <w:r w:rsidR="00A9275A">
        <w:rPr>
          <w:rFonts w:ascii="Times New Roman" w:hAnsi="Times New Roman" w:cs="Times New Roman"/>
          <w:sz w:val="24"/>
          <w:szCs w:val="24"/>
        </w:rPr>
        <w:t>the</w:t>
      </w:r>
      <w:r w:rsidR="00512623">
        <w:rPr>
          <w:rFonts w:ascii="Times New Roman" w:hAnsi="Times New Roman" w:cs="Times New Roman"/>
          <w:sz w:val="24"/>
          <w:szCs w:val="24"/>
        </w:rPr>
        <w:t xml:space="preserve"> five-year national conferences </w:t>
      </w:r>
      <w:r w:rsidR="00A9275A">
        <w:rPr>
          <w:rFonts w:ascii="Times New Roman" w:hAnsi="Times New Roman" w:cs="Times New Roman"/>
          <w:sz w:val="24"/>
          <w:szCs w:val="24"/>
        </w:rPr>
        <w:t xml:space="preserve">it has held </w:t>
      </w:r>
      <w:r w:rsidR="00512623">
        <w:rPr>
          <w:rFonts w:ascii="Times New Roman" w:hAnsi="Times New Roman" w:cs="Times New Roman"/>
          <w:sz w:val="24"/>
          <w:szCs w:val="24"/>
        </w:rPr>
        <w:t>since 1994</w:t>
      </w:r>
      <w:r w:rsidR="00A9275A">
        <w:rPr>
          <w:rFonts w:ascii="Times New Roman" w:hAnsi="Times New Roman" w:cs="Times New Roman"/>
          <w:sz w:val="24"/>
          <w:szCs w:val="24"/>
        </w:rPr>
        <w:t xml:space="preserve"> – and did so </w:t>
      </w:r>
      <w:r w:rsidR="00512623">
        <w:rPr>
          <w:rFonts w:ascii="Times New Roman" w:hAnsi="Times New Roman" w:cs="Times New Roman"/>
          <w:sz w:val="24"/>
          <w:szCs w:val="24"/>
        </w:rPr>
        <w:t xml:space="preserve">once again at the </w:t>
      </w:r>
      <w:r w:rsidR="00804388">
        <w:rPr>
          <w:rFonts w:ascii="Times New Roman" w:hAnsi="Times New Roman" w:cs="Times New Roman"/>
          <w:sz w:val="24"/>
          <w:szCs w:val="24"/>
        </w:rPr>
        <w:t>Nasrec</w:t>
      </w:r>
      <w:r w:rsidR="00512623">
        <w:rPr>
          <w:rFonts w:ascii="Times New Roman" w:hAnsi="Times New Roman" w:cs="Times New Roman"/>
          <w:sz w:val="24"/>
          <w:szCs w:val="24"/>
        </w:rPr>
        <w:t xml:space="preserve"> conference</w:t>
      </w:r>
      <w:r w:rsidR="00804388">
        <w:rPr>
          <w:rFonts w:ascii="Times New Roman" w:hAnsi="Times New Roman" w:cs="Times New Roman"/>
          <w:sz w:val="24"/>
          <w:szCs w:val="24"/>
        </w:rPr>
        <w:t xml:space="preserve"> in December 2017. </w:t>
      </w:r>
    </w:p>
    <w:p w:rsidR="00647C95" w:rsidRDefault="00512623" w:rsidP="00776EF2">
      <w:pPr>
        <w:rPr>
          <w:rFonts w:ascii="Times New Roman" w:hAnsi="Times New Roman" w:cs="Times New Roman"/>
          <w:sz w:val="24"/>
          <w:szCs w:val="24"/>
        </w:rPr>
      </w:pPr>
      <w:r>
        <w:rPr>
          <w:rFonts w:ascii="Times New Roman" w:hAnsi="Times New Roman" w:cs="Times New Roman"/>
          <w:sz w:val="24"/>
          <w:szCs w:val="24"/>
        </w:rPr>
        <w:t>The NDR is a Soviet-inspired strategy, which t</w:t>
      </w:r>
      <w:r w:rsidR="00804388">
        <w:rPr>
          <w:rFonts w:ascii="Times New Roman" w:hAnsi="Times New Roman" w:cs="Times New Roman"/>
          <w:sz w:val="24"/>
          <w:szCs w:val="24"/>
        </w:rPr>
        <w:t xml:space="preserve">he ANC’s allies in the SACP </w:t>
      </w:r>
      <w:r>
        <w:rPr>
          <w:rFonts w:ascii="Times New Roman" w:hAnsi="Times New Roman" w:cs="Times New Roman"/>
          <w:sz w:val="24"/>
          <w:szCs w:val="24"/>
        </w:rPr>
        <w:t xml:space="preserve">and the Congress of Trade Unions (Cosatu) </w:t>
      </w:r>
      <w:r w:rsidR="00804388">
        <w:rPr>
          <w:rFonts w:ascii="Times New Roman" w:hAnsi="Times New Roman" w:cs="Times New Roman"/>
          <w:sz w:val="24"/>
          <w:szCs w:val="24"/>
        </w:rPr>
        <w:t xml:space="preserve">openly identify as offering the </w:t>
      </w:r>
      <w:r w:rsidR="00A9275A">
        <w:rPr>
          <w:rFonts w:ascii="Times New Roman" w:hAnsi="Times New Roman" w:cs="Times New Roman"/>
          <w:sz w:val="24"/>
          <w:szCs w:val="24"/>
        </w:rPr>
        <w:t>‘most direct’</w:t>
      </w:r>
      <w:r w:rsidR="00804388">
        <w:rPr>
          <w:rFonts w:ascii="Times New Roman" w:hAnsi="Times New Roman" w:cs="Times New Roman"/>
          <w:sz w:val="24"/>
          <w:szCs w:val="24"/>
        </w:rPr>
        <w:t xml:space="preserve"> route to a socialist and then communist future. The ANC itself</w:t>
      </w:r>
      <w:r w:rsidR="00647C95">
        <w:rPr>
          <w:rFonts w:ascii="Times New Roman" w:hAnsi="Times New Roman" w:cs="Times New Roman"/>
          <w:sz w:val="24"/>
          <w:szCs w:val="24"/>
        </w:rPr>
        <w:t xml:space="preserve"> is</w:t>
      </w:r>
      <w:r w:rsidR="00804388">
        <w:rPr>
          <w:rFonts w:ascii="Times New Roman" w:hAnsi="Times New Roman" w:cs="Times New Roman"/>
          <w:sz w:val="24"/>
          <w:szCs w:val="24"/>
        </w:rPr>
        <w:t xml:space="preserve"> </w:t>
      </w:r>
      <w:r w:rsidR="00647C95">
        <w:rPr>
          <w:rFonts w:ascii="Times New Roman" w:hAnsi="Times New Roman" w:cs="Times New Roman"/>
          <w:sz w:val="24"/>
          <w:szCs w:val="24"/>
        </w:rPr>
        <w:t xml:space="preserve">more circumspect about </w:t>
      </w:r>
      <w:r>
        <w:rPr>
          <w:rFonts w:ascii="Times New Roman" w:hAnsi="Times New Roman" w:cs="Times New Roman"/>
          <w:sz w:val="24"/>
          <w:szCs w:val="24"/>
        </w:rPr>
        <w:t>publicly</w:t>
      </w:r>
      <w:r w:rsidR="00647C95">
        <w:rPr>
          <w:rFonts w:ascii="Times New Roman" w:hAnsi="Times New Roman" w:cs="Times New Roman"/>
          <w:sz w:val="24"/>
          <w:szCs w:val="24"/>
        </w:rPr>
        <w:t xml:space="preserve"> embracing this goal </w:t>
      </w:r>
      <w:r>
        <w:rPr>
          <w:rFonts w:ascii="Times New Roman" w:hAnsi="Times New Roman" w:cs="Times New Roman"/>
          <w:sz w:val="24"/>
          <w:szCs w:val="24"/>
        </w:rPr>
        <w:t xml:space="preserve">as </w:t>
      </w:r>
      <w:r w:rsidR="00A9275A">
        <w:rPr>
          <w:rFonts w:ascii="Times New Roman" w:hAnsi="Times New Roman" w:cs="Times New Roman"/>
          <w:sz w:val="24"/>
          <w:szCs w:val="24"/>
        </w:rPr>
        <w:t xml:space="preserve">this </w:t>
      </w:r>
      <w:r>
        <w:rPr>
          <w:rFonts w:ascii="Times New Roman" w:hAnsi="Times New Roman" w:cs="Times New Roman"/>
          <w:sz w:val="24"/>
          <w:szCs w:val="24"/>
        </w:rPr>
        <w:t>would</w:t>
      </w:r>
      <w:r w:rsidR="00647C95">
        <w:rPr>
          <w:rFonts w:ascii="Times New Roman" w:hAnsi="Times New Roman" w:cs="Times New Roman"/>
          <w:sz w:val="24"/>
          <w:szCs w:val="24"/>
        </w:rPr>
        <w:t xml:space="preserve"> erode its popular appeal. </w:t>
      </w:r>
      <w:r w:rsidR="00A9275A">
        <w:rPr>
          <w:rFonts w:ascii="Times New Roman" w:hAnsi="Times New Roman" w:cs="Times New Roman"/>
          <w:sz w:val="24"/>
          <w:szCs w:val="24"/>
        </w:rPr>
        <w:t>However, t</w:t>
      </w:r>
      <w:r w:rsidR="00647C95">
        <w:rPr>
          <w:rFonts w:ascii="Times New Roman" w:hAnsi="Times New Roman" w:cs="Times New Roman"/>
          <w:sz w:val="24"/>
          <w:szCs w:val="24"/>
        </w:rPr>
        <w:t xml:space="preserve">he </w:t>
      </w:r>
      <w:r>
        <w:rPr>
          <w:rFonts w:ascii="Times New Roman" w:hAnsi="Times New Roman" w:cs="Times New Roman"/>
          <w:sz w:val="24"/>
          <w:szCs w:val="24"/>
        </w:rPr>
        <w:t xml:space="preserve">ANC has also been dominated by the SACP since the early 1950s, and remains so to this day. </w:t>
      </w:r>
      <w:r w:rsidR="00A9275A">
        <w:rPr>
          <w:rFonts w:ascii="Times New Roman" w:hAnsi="Times New Roman" w:cs="Times New Roman"/>
          <w:sz w:val="24"/>
          <w:szCs w:val="24"/>
        </w:rPr>
        <w:t>B</w:t>
      </w:r>
      <w:r w:rsidR="00647C95">
        <w:rPr>
          <w:rFonts w:ascii="Times New Roman" w:hAnsi="Times New Roman" w:cs="Times New Roman"/>
          <w:sz w:val="24"/>
          <w:szCs w:val="24"/>
        </w:rPr>
        <w:t xml:space="preserve">oth </w:t>
      </w:r>
      <w:r>
        <w:rPr>
          <w:rFonts w:ascii="Times New Roman" w:hAnsi="Times New Roman" w:cs="Times New Roman"/>
          <w:sz w:val="24"/>
          <w:szCs w:val="24"/>
        </w:rPr>
        <w:t>organisations</w:t>
      </w:r>
      <w:r w:rsidR="00647C95">
        <w:rPr>
          <w:rFonts w:ascii="Times New Roman" w:hAnsi="Times New Roman" w:cs="Times New Roman"/>
          <w:sz w:val="24"/>
          <w:szCs w:val="24"/>
        </w:rPr>
        <w:t xml:space="preserve"> play down the extent of </w:t>
      </w:r>
      <w:r>
        <w:rPr>
          <w:rFonts w:ascii="Times New Roman" w:hAnsi="Times New Roman" w:cs="Times New Roman"/>
          <w:sz w:val="24"/>
          <w:szCs w:val="24"/>
        </w:rPr>
        <w:t xml:space="preserve">the </w:t>
      </w:r>
      <w:r w:rsidR="00647C95">
        <w:rPr>
          <w:rFonts w:ascii="Times New Roman" w:hAnsi="Times New Roman" w:cs="Times New Roman"/>
          <w:sz w:val="24"/>
          <w:szCs w:val="24"/>
        </w:rPr>
        <w:t>SACP</w:t>
      </w:r>
      <w:r>
        <w:rPr>
          <w:rFonts w:ascii="Times New Roman" w:hAnsi="Times New Roman" w:cs="Times New Roman"/>
          <w:sz w:val="24"/>
          <w:szCs w:val="24"/>
        </w:rPr>
        <w:t>’s</w:t>
      </w:r>
      <w:r w:rsidR="00647C95">
        <w:rPr>
          <w:rFonts w:ascii="Times New Roman" w:hAnsi="Times New Roman" w:cs="Times New Roman"/>
          <w:sz w:val="24"/>
          <w:szCs w:val="24"/>
        </w:rPr>
        <w:t xml:space="preserve"> control</w:t>
      </w:r>
      <w:r>
        <w:rPr>
          <w:rFonts w:ascii="Times New Roman" w:hAnsi="Times New Roman" w:cs="Times New Roman"/>
          <w:sz w:val="24"/>
          <w:szCs w:val="24"/>
        </w:rPr>
        <w:t xml:space="preserve">, as </w:t>
      </w:r>
      <w:r w:rsidR="00647C95">
        <w:rPr>
          <w:rFonts w:ascii="Times New Roman" w:hAnsi="Times New Roman" w:cs="Times New Roman"/>
          <w:sz w:val="24"/>
          <w:szCs w:val="24"/>
        </w:rPr>
        <w:t xml:space="preserve">open acknowledgement of this would </w:t>
      </w:r>
      <w:r w:rsidR="00A9275A">
        <w:rPr>
          <w:rFonts w:ascii="Times New Roman" w:hAnsi="Times New Roman" w:cs="Times New Roman"/>
          <w:sz w:val="24"/>
          <w:szCs w:val="24"/>
        </w:rPr>
        <w:t xml:space="preserve">also </w:t>
      </w:r>
      <w:r w:rsidR="00647C95">
        <w:rPr>
          <w:rFonts w:ascii="Times New Roman" w:hAnsi="Times New Roman" w:cs="Times New Roman"/>
          <w:sz w:val="24"/>
          <w:szCs w:val="24"/>
        </w:rPr>
        <w:t xml:space="preserve">jeopardise </w:t>
      </w:r>
      <w:r w:rsidR="00A9275A">
        <w:rPr>
          <w:rFonts w:ascii="Times New Roman" w:hAnsi="Times New Roman" w:cs="Times New Roman"/>
          <w:sz w:val="24"/>
          <w:szCs w:val="24"/>
        </w:rPr>
        <w:t xml:space="preserve"> </w:t>
      </w:r>
      <w:r w:rsidR="00647C95">
        <w:rPr>
          <w:rFonts w:ascii="Times New Roman" w:hAnsi="Times New Roman" w:cs="Times New Roman"/>
          <w:sz w:val="24"/>
          <w:szCs w:val="24"/>
        </w:rPr>
        <w:t>support for the ANC ‘horse’ the SACP has</w:t>
      </w:r>
      <w:r>
        <w:rPr>
          <w:rFonts w:ascii="Times New Roman" w:hAnsi="Times New Roman" w:cs="Times New Roman"/>
          <w:sz w:val="24"/>
          <w:szCs w:val="24"/>
        </w:rPr>
        <w:t xml:space="preserve"> </w:t>
      </w:r>
      <w:r w:rsidR="00647C95">
        <w:rPr>
          <w:rFonts w:ascii="Times New Roman" w:hAnsi="Times New Roman" w:cs="Times New Roman"/>
          <w:sz w:val="24"/>
          <w:szCs w:val="24"/>
        </w:rPr>
        <w:t xml:space="preserve">successfully ridden into power </w:t>
      </w:r>
      <w:r>
        <w:rPr>
          <w:rFonts w:ascii="Times New Roman" w:hAnsi="Times New Roman" w:cs="Times New Roman"/>
          <w:sz w:val="24"/>
          <w:szCs w:val="24"/>
        </w:rPr>
        <w:t>without ever having to stand for an election in i</w:t>
      </w:r>
      <w:r w:rsidR="00647C95">
        <w:rPr>
          <w:rFonts w:ascii="Times New Roman" w:hAnsi="Times New Roman" w:cs="Times New Roman"/>
          <w:sz w:val="24"/>
          <w:szCs w:val="24"/>
        </w:rPr>
        <w:t>ts own right.</w:t>
      </w:r>
    </w:p>
    <w:p w:rsidR="00647C95" w:rsidRDefault="00887F6B" w:rsidP="00776EF2">
      <w:pPr>
        <w:rPr>
          <w:rFonts w:ascii="Times New Roman" w:hAnsi="Times New Roman" w:cs="Times New Roman"/>
          <w:sz w:val="24"/>
          <w:szCs w:val="24"/>
        </w:rPr>
      </w:pPr>
      <w:r>
        <w:rPr>
          <w:rFonts w:ascii="Times New Roman" w:hAnsi="Times New Roman" w:cs="Times New Roman"/>
          <w:sz w:val="24"/>
          <w:szCs w:val="24"/>
        </w:rPr>
        <w:t>In addition, t</w:t>
      </w:r>
      <w:r w:rsidR="00647C95">
        <w:rPr>
          <w:rFonts w:ascii="Times New Roman" w:hAnsi="Times New Roman" w:cs="Times New Roman"/>
          <w:sz w:val="24"/>
          <w:szCs w:val="24"/>
        </w:rPr>
        <w:t xml:space="preserve">he ANC remains </w:t>
      </w:r>
      <w:r w:rsidR="00FD4F1B">
        <w:rPr>
          <w:rFonts w:ascii="Times New Roman" w:hAnsi="Times New Roman" w:cs="Times New Roman"/>
          <w:sz w:val="24"/>
          <w:szCs w:val="24"/>
        </w:rPr>
        <w:t xml:space="preserve">deeply </w:t>
      </w:r>
      <w:r w:rsidR="00647C95">
        <w:rPr>
          <w:rFonts w:ascii="Times New Roman" w:hAnsi="Times New Roman" w:cs="Times New Roman"/>
          <w:sz w:val="24"/>
          <w:szCs w:val="24"/>
        </w:rPr>
        <w:t xml:space="preserve">committed to the Freedom Charter of 1955, </w:t>
      </w:r>
      <w:r w:rsidR="00FD4F1B">
        <w:rPr>
          <w:rFonts w:ascii="Times New Roman" w:hAnsi="Times New Roman" w:cs="Times New Roman"/>
          <w:sz w:val="24"/>
          <w:szCs w:val="24"/>
        </w:rPr>
        <w:t xml:space="preserve">which it </w:t>
      </w:r>
      <w:r w:rsidR="00647C95">
        <w:rPr>
          <w:rFonts w:ascii="Times New Roman" w:hAnsi="Times New Roman" w:cs="Times New Roman"/>
          <w:sz w:val="24"/>
          <w:szCs w:val="24"/>
        </w:rPr>
        <w:t>continues to describe as its ‘lodestar’.  The Freedom Charter</w:t>
      </w:r>
      <w:r w:rsidR="00FD4F1B">
        <w:rPr>
          <w:rFonts w:ascii="Times New Roman" w:hAnsi="Times New Roman" w:cs="Times New Roman"/>
          <w:sz w:val="24"/>
          <w:szCs w:val="24"/>
        </w:rPr>
        <w:t xml:space="preserve"> (which was drawn up with significant input from the SACP)</w:t>
      </w:r>
      <w:r w:rsidR="00647C95">
        <w:rPr>
          <w:rFonts w:ascii="Times New Roman" w:hAnsi="Times New Roman" w:cs="Times New Roman"/>
          <w:sz w:val="24"/>
          <w:szCs w:val="24"/>
        </w:rPr>
        <w:t xml:space="preserve"> declares that ‘all the land shall be re</w:t>
      </w:r>
      <w:r>
        <w:rPr>
          <w:rFonts w:ascii="Times New Roman" w:hAnsi="Times New Roman" w:cs="Times New Roman"/>
          <w:sz w:val="24"/>
          <w:szCs w:val="24"/>
        </w:rPr>
        <w:t>-</w:t>
      </w:r>
      <w:r w:rsidR="00647C95">
        <w:rPr>
          <w:rFonts w:ascii="Times New Roman" w:hAnsi="Times New Roman" w:cs="Times New Roman"/>
          <w:sz w:val="24"/>
          <w:szCs w:val="24"/>
        </w:rPr>
        <w:t>divided among those who work it’. It also states</w:t>
      </w:r>
      <w:r w:rsidR="00647C95" w:rsidRPr="00647C95">
        <w:rPr>
          <w:rFonts w:ascii="Times New Roman" w:hAnsi="Times New Roman" w:cs="Times New Roman"/>
          <w:sz w:val="24"/>
          <w:szCs w:val="24"/>
        </w:rPr>
        <w:t xml:space="preserve"> </w:t>
      </w:r>
      <w:r w:rsidR="00647C95">
        <w:rPr>
          <w:rFonts w:ascii="Times New Roman" w:hAnsi="Times New Roman" w:cs="Times New Roman"/>
          <w:sz w:val="24"/>
          <w:szCs w:val="24"/>
        </w:rPr>
        <w:t xml:space="preserve">that ‘the mineral wealth beneath the soil, the banks, and monopoly industry shall be transferred to the ownership of the people as a whole’. </w:t>
      </w:r>
      <w:r>
        <w:rPr>
          <w:rFonts w:ascii="Times New Roman" w:hAnsi="Times New Roman" w:cs="Times New Roman"/>
          <w:sz w:val="24"/>
          <w:szCs w:val="24"/>
        </w:rPr>
        <w:t>According to t</w:t>
      </w:r>
      <w:r w:rsidR="00647C95">
        <w:rPr>
          <w:rFonts w:ascii="Times New Roman" w:hAnsi="Times New Roman" w:cs="Times New Roman"/>
          <w:sz w:val="24"/>
          <w:szCs w:val="24"/>
        </w:rPr>
        <w:t>he SACP</w:t>
      </w:r>
      <w:r>
        <w:rPr>
          <w:rFonts w:ascii="Times New Roman" w:hAnsi="Times New Roman" w:cs="Times New Roman"/>
          <w:sz w:val="24"/>
          <w:szCs w:val="24"/>
        </w:rPr>
        <w:t>,</w:t>
      </w:r>
      <w:r w:rsidR="00647C95">
        <w:rPr>
          <w:rFonts w:ascii="Times New Roman" w:hAnsi="Times New Roman" w:cs="Times New Roman"/>
          <w:sz w:val="24"/>
          <w:szCs w:val="24"/>
        </w:rPr>
        <w:t xml:space="preserve"> </w:t>
      </w:r>
      <w:r>
        <w:rPr>
          <w:rFonts w:ascii="Times New Roman" w:hAnsi="Times New Roman" w:cs="Times New Roman"/>
          <w:sz w:val="24"/>
          <w:szCs w:val="24"/>
        </w:rPr>
        <w:t xml:space="preserve">implementation of </w:t>
      </w:r>
      <w:r w:rsidR="00FD4F1B">
        <w:rPr>
          <w:rFonts w:ascii="Times New Roman" w:hAnsi="Times New Roman" w:cs="Times New Roman"/>
          <w:sz w:val="24"/>
          <w:szCs w:val="24"/>
        </w:rPr>
        <w:t>t</w:t>
      </w:r>
      <w:r w:rsidR="00647C95">
        <w:rPr>
          <w:rFonts w:ascii="Times New Roman" w:hAnsi="Times New Roman" w:cs="Times New Roman"/>
          <w:sz w:val="24"/>
          <w:szCs w:val="24"/>
        </w:rPr>
        <w:t xml:space="preserve">he Freedom Charter </w:t>
      </w:r>
      <w:r>
        <w:rPr>
          <w:rFonts w:ascii="Times New Roman" w:hAnsi="Times New Roman" w:cs="Times New Roman"/>
          <w:sz w:val="24"/>
          <w:szCs w:val="24"/>
        </w:rPr>
        <w:t>will provide ‘</w:t>
      </w:r>
      <w:r w:rsidR="00FD4F1B">
        <w:rPr>
          <w:rFonts w:ascii="Times New Roman" w:hAnsi="Times New Roman" w:cs="Times New Roman"/>
          <w:sz w:val="24"/>
          <w:szCs w:val="24"/>
        </w:rPr>
        <w:t>an</w:t>
      </w:r>
      <w:r w:rsidR="00647C95">
        <w:rPr>
          <w:rFonts w:ascii="Times New Roman" w:hAnsi="Times New Roman" w:cs="Times New Roman"/>
          <w:sz w:val="24"/>
          <w:szCs w:val="24"/>
        </w:rPr>
        <w:t xml:space="preserve"> indispensable basis for the advance of our country along non-capitalist lies to a communist and socialist future’.</w:t>
      </w:r>
      <w:r w:rsidR="00D44E18">
        <w:rPr>
          <w:rStyle w:val="EndnoteReference"/>
          <w:rFonts w:ascii="Times New Roman" w:hAnsi="Times New Roman" w:cs="Times New Roman"/>
          <w:sz w:val="24"/>
          <w:szCs w:val="24"/>
        </w:rPr>
        <w:endnoteReference w:id="102"/>
      </w:r>
      <w:r w:rsidR="00647C95">
        <w:rPr>
          <w:rFonts w:ascii="Times New Roman" w:hAnsi="Times New Roman" w:cs="Times New Roman"/>
          <w:sz w:val="24"/>
          <w:szCs w:val="24"/>
        </w:rPr>
        <w:t xml:space="preserve"> </w:t>
      </w:r>
    </w:p>
    <w:p w:rsidR="000D1786" w:rsidRDefault="00887F6B" w:rsidP="00776EF2">
      <w:pPr>
        <w:rPr>
          <w:rFonts w:ascii="Times New Roman" w:hAnsi="Times New Roman" w:cs="Times New Roman"/>
          <w:sz w:val="24"/>
          <w:szCs w:val="24"/>
        </w:rPr>
      </w:pPr>
      <w:r>
        <w:rPr>
          <w:rFonts w:ascii="Times New Roman" w:hAnsi="Times New Roman" w:cs="Times New Roman"/>
          <w:sz w:val="24"/>
          <w:szCs w:val="24"/>
        </w:rPr>
        <w:t>T</w:t>
      </w:r>
      <w:r w:rsidR="00FD4F1B">
        <w:rPr>
          <w:rFonts w:ascii="Times New Roman" w:hAnsi="Times New Roman" w:cs="Times New Roman"/>
          <w:sz w:val="24"/>
          <w:szCs w:val="24"/>
        </w:rPr>
        <w:t xml:space="preserve">he ANC’s national conferences </w:t>
      </w:r>
      <w:r>
        <w:rPr>
          <w:rFonts w:ascii="Times New Roman" w:hAnsi="Times New Roman" w:cs="Times New Roman"/>
          <w:sz w:val="24"/>
          <w:szCs w:val="24"/>
        </w:rPr>
        <w:t xml:space="preserve">invariably adopt </w:t>
      </w:r>
      <w:r w:rsidR="00FD4F1B">
        <w:rPr>
          <w:rFonts w:ascii="Times New Roman" w:hAnsi="Times New Roman" w:cs="Times New Roman"/>
          <w:sz w:val="24"/>
          <w:szCs w:val="24"/>
        </w:rPr>
        <w:t xml:space="preserve">a </w:t>
      </w:r>
      <w:r>
        <w:rPr>
          <w:rFonts w:ascii="Times New Roman" w:hAnsi="Times New Roman" w:cs="Times New Roman"/>
          <w:sz w:val="24"/>
          <w:szCs w:val="24"/>
        </w:rPr>
        <w:t>‘</w:t>
      </w:r>
      <w:r w:rsidR="00647C95" w:rsidRPr="00887F6B">
        <w:rPr>
          <w:rFonts w:ascii="Times New Roman" w:hAnsi="Times New Roman" w:cs="Times New Roman"/>
          <w:i/>
          <w:sz w:val="24"/>
          <w:szCs w:val="24"/>
        </w:rPr>
        <w:t>Strategy &amp; Tactics</w:t>
      </w:r>
      <w:r>
        <w:rPr>
          <w:rFonts w:ascii="Times New Roman" w:hAnsi="Times New Roman" w:cs="Times New Roman"/>
          <w:sz w:val="24"/>
          <w:szCs w:val="24"/>
        </w:rPr>
        <w:t>’</w:t>
      </w:r>
      <w:r w:rsidR="00647C95">
        <w:rPr>
          <w:rFonts w:ascii="Times New Roman" w:hAnsi="Times New Roman" w:cs="Times New Roman"/>
          <w:sz w:val="24"/>
          <w:szCs w:val="24"/>
        </w:rPr>
        <w:t xml:space="preserve"> document </w:t>
      </w:r>
      <w:r w:rsidR="00FD4F1B">
        <w:rPr>
          <w:rFonts w:ascii="Times New Roman" w:hAnsi="Times New Roman" w:cs="Times New Roman"/>
          <w:sz w:val="24"/>
          <w:szCs w:val="24"/>
        </w:rPr>
        <w:t>setting out the key goals of the NDR</w:t>
      </w:r>
      <w:r w:rsidR="00647C95">
        <w:rPr>
          <w:rFonts w:ascii="Times New Roman" w:hAnsi="Times New Roman" w:cs="Times New Roman"/>
          <w:sz w:val="24"/>
          <w:szCs w:val="24"/>
        </w:rPr>
        <w:t xml:space="preserve"> and the mechanisms to be used in attaining them</w:t>
      </w:r>
      <w:r>
        <w:rPr>
          <w:rFonts w:ascii="Times New Roman" w:hAnsi="Times New Roman" w:cs="Times New Roman"/>
          <w:sz w:val="24"/>
          <w:szCs w:val="24"/>
        </w:rPr>
        <w:t xml:space="preserve"> over the next five years</w:t>
      </w:r>
      <w:r w:rsidR="00FD4F1B">
        <w:rPr>
          <w:rFonts w:ascii="Times New Roman" w:hAnsi="Times New Roman" w:cs="Times New Roman"/>
          <w:sz w:val="24"/>
          <w:szCs w:val="24"/>
        </w:rPr>
        <w:t xml:space="preserve">. </w:t>
      </w:r>
      <w:r>
        <w:rPr>
          <w:rFonts w:ascii="Times New Roman" w:hAnsi="Times New Roman" w:cs="Times New Roman"/>
          <w:sz w:val="24"/>
          <w:szCs w:val="24"/>
        </w:rPr>
        <w:t xml:space="preserve">One of the goals set out in these </w:t>
      </w:r>
      <w:r w:rsidRPr="00887F6B">
        <w:rPr>
          <w:rFonts w:ascii="Times New Roman" w:hAnsi="Times New Roman" w:cs="Times New Roman"/>
          <w:i/>
          <w:sz w:val="24"/>
          <w:szCs w:val="24"/>
        </w:rPr>
        <w:t>Strategy &amp; Tactics</w:t>
      </w:r>
      <w:r w:rsidR="00FD4F1B">
        <w:rPr>
          <w:rFonts w:ascii="Times New Roman" w:hAnsi="Times New Roman" w:cs="Times New Roman"/>
          <w:sz w:val="24"/>
          <w:szCs w:val="24"/>
        </w:rPr>
        <w:t xml:space="preserve"> documents</w:t>
      </w:r>
      <w:r>
        <w:rPr>
          <w:rFonts w:ascii="Times New Roman" w:hAnsi="Times New Roman" w:cs="Times New Roman"/>
          <w:sz w:val="24"/>
          <w:szCs w:val="24"/>
        </w:rPr>
        <w:t xml:space="preserve"> is</w:t>
      </w:r>
      <w:r w:rsidR="00647C95">
        <w:rPr>
          <w:rFonts w:ascii="Times New Roman" w:hAnsi="Times New Roman" w:cs="Times New Roman"/>
          <w:sz w:val="24"/>
          <w:szCs w:val="24"/>
        </w:rPr>
        <w:t xml:space="preserve"> the ‘elimination</w:t>
      </w:r>
      <w:r>
        <w:rPr>
          <w:rFonts w:ascii="Times New Roman" w:hAnsi="Times New Roman" w:cs="Times New Roman"/>
          <w:sz w:val="24"/>
          <w:szCs w:val="24"/>
        </w:rPr>
        <w:t>’ of existing</w:t>
      </w:r>
      <w:r w:rsidR="00647C95">
        <w:rPr>
          <w:rFonts w:ascii="Times New Roman" w:hAnsi="Times New Roman" w:cs="Times New Roman"/>
          <w:sz w:val="24"/>
          <w:szCs w:val="24"/>
        </w:rPr>
        <w:t xml:space="preserve"> </w:t>
      </w:r>
      <w:r>
        <w:rPr>
          <w:rFonts w:ascii="Times New Roman" w:hAnsi="Times New Roman" w:cs="Times New Roman"/>
          <w:sz w:val="24"/>
          <w:szCs w:val="24"/>
        </w:rPr>
        <w:t>‘</w:t>
      </w:r>
      <w:r w:rsidR="00647C95">
        <w:rPr>
          <w:rFonts w:ascii="Times New Roman" w:hAnsi="Times New Roman" w:cs="Times New Roman"/>
          <w:sz w:val="24"/>
          <w:szCs w:val="24"/>
        </w:rPr>
        <w:t xml:space="preserve">property </w:t>
      </w:r>
      <w:r>
        <w:rPr>
          <w:rFonts w:ascii="Times New Roman" w:hAnsi="Times New Roman" w:cs="Times New Roman"/>
          <w:sz w:val="24"/>
          <w:szCs w:val="24"/>
        </w:rPr>
        <w:t>relations’</w:t>
      </w:r>
      <w:r w:rsidR="00647C95">
        <w:rPr>
          <w:rFonts w:ascii="Times New Roman" w:hAnsi="Times New Roman" w:cs="Times New Roman"/>
          <w:sz w:val="24"/>
          <w:szCs w:val="24"/>
        </w:rPr>
        <w:t>.</w:t>
      </w:r>
      <w:r w:rsidR="00FD4F1B">
        <w:rPr>
          <w:rFonts w:ascii="Times New Roman" w:hAnsi="Times New Roman" w:cs="Times New Roman"/>
          <w:sz w:val="24"/>
          <w:szCs w:val="24"/>
        </w:rPr>
        <w:t xml:space="preserve"> The ANC is also well aware</w:t>
      </w:r>
      <w:r w:rsidR="000D1786">
        <w:rPr>
          <w:rFonts w:ascii="Times New Roman" w:hAnsi="Times New Roman" w:cs="Times New Roman"/>
          <w:sz w:val="24"/>
          <w:szCs w:val="24"/>
        </w:rPr>
        <w:t xml:space="preserve"> that ‘property relations are at the core of all social systems’. The free market system depends on private property rights, whereas a socialist one requires comprehensive state ownership and control of all the means of production</w:t>
      </w:r>
      <w:r w:rsidR="00FD4F1B">
        <w:rPr>
          <w:rFonts w:ascii="Times New Roman" w:hAnsi="Times New Roman" w:cs="Times New Roman"/>
          <w:sz w:val="24"/>
          <w:szCs w:val="24"/>
        </w:rPr>
        <w:t xml:space="preserve"> (at least</w:t>
      </w:r>
      <w:r w:rsidR="000D1786">
        <w:rPr>
          <w:rFonts w:ascii="Times New Roman" w:hAnsi="Times New Roman" w:cs="Times New Roman"/>
          <w:sz w:val="24"/>
          <w:szCs w:val="24"/>
        </w:rPr>
        <w:t xml:space="preserve"> until such time as the communist nirvana is attained and the state wither</w:t>
      </w:r>
      <w:r w:rsidR="00FD4F1B">
        <w:rPr>
          <w:rFonts w:ascii="Times New Roman" w:hAnsi="Times New Roman" w:cs="Times New Roman"/>
          <w:sz w:val="24"/>
          <w:szCs w:val="24"/>
        </w:rPr>
        <w:t>s</w:t>
      </w:r>
      <w:r w:rsidR="000D1786">
        <w:rPr>
          <w:rFonts w:ascii="Times New Roman" w:hAnsi="Times New Roman" w:cs="Times New Roman"/>
          <w:sz w:val="24"/>
          <w:szCs w:val="24"/>
        </w:rPr>
        <w:t xml:space="preserve"> away</w:t>
      </w:r>
      <w:r w:rsidR="00FD4F1B">
        <w:rPr>
          <w:rFonts w:ascii="Times New Roman" w:hAnsi="Times New Roman" w:cs="Times New Roman"/>
          <w:sz w:val="24"/>
          <w:szCs w:val="24"/>
        </w:rPr>
        <w:t>)</w:t>
      </w:r>
      <w:r w:rsidR="000D1786">
        <w:rPr>
          <w:rFonts w:ascii="Times New Roman" w:hAnsi="Times New Roman" w:cs="Times New Roman"/>
          <w:sz w:val="24"/>
          <w:szCs w:val="24"/>
        </w:rPr>
        <w:t xml:space="preserve">. Property relations are thus vital, which means that any </w:t>
      </w:r>
      <w:r w:rsidR="00FD4F1B">
        <w:rPr>
          <w:rFonts w:ascii="Times New Roman" w:hAnsi="Times New Roman" w:cs="Times New Roman"/>
          <w:sz w:val="24"/>
          <w:szCs w:val="24"/>
        </w:rPr>
        <w:t xml:space="preserve">attempt at </w:t>
      </w:r>
      <w:r w:rsidR="000D1786">
        <w:rPr>
          <w:rFonts w:ascii="Times New Roman" w:hAnsi="Times New Roman" w:cs="Times New Roman"/>
          <w:sz w:val="24"/>
          <w:szCs w:val="24"/>
        </w:rPr>
        <w:t xml:space="preserve">major redistribution </w:t>
      </w:r>
      <w:r w:rsidR="00FD4F1B">
        <w:rPr>
          <w:rFonts w:ascii="Times New Roman" w:hAnsi="Times New Roman" w:cs="Times New Roman"/>
          <w:sz w:val="24"/>
          <w:szCs w:val="24"/>
        </w:rPr>
        <w:t>is sure to</w:t>
      </w:r>
      <w:r w:rsidR="000D1786">
        <w:rPr>
          <w:rFonts w:ascii="Times New Roman" w:hAnsi="Times New Roman" w:cs="Times New Roman"/>
          <w:sz w:val="24"/>
          <w:szCs w:val="24"/>
        </w:rPr>
        <w:t xml:space="preserve"> spark a </w:t>
      </w:r>
      <w:r>
        <w:rPr>
          <w:rFonts w:ascii="Times New Roman" w:hAnsi="Times New Roman" w:cs="Times New Roman"/>
          <w:sz w:val="24"/>
          <w:szCs w:val="24"/>
        </w:rPr>
        <w:t>strong counter-</w:t>
      </w:r>
      <w:r w:rsidR="000D1786">
        <w:rPr>
          <w:rFonts w:ascii="Times New Roman" w:hAnsi="Times New Roman" w:cs="Times New Roman"/>
          <w:sz w:val="24"/>
          <w:szCs w:val="24"/>
        </w:rPr>
        <w:t xml:space="preserve">reaction. These ‘tensions’, </w:t>
      </w:r>
      <w:r>
        <w:rPr>
          <w:rFonts w:ascii="Times New Roman" w:hAnsi="Times New Roman" w:cs="Times New Roman"/>
          <w:sz w:val="24"/>
          <w:szCs w:val="24"/>
        </w:rPr>
        <w:t xml:space="preserve">says </w:t>
      </w:r>
      <w:r w:rsidR="00FD4F1B">
        <w:rPr>
          <w:rFonts w:ascii="Times New Roman" w:hAnsi="Times New Roman" w:cs="Times New Roman"/>
          <w:sz w:val="24"/>
          <w:szCs w:val="24"/>
        </w:rPr>
        <w:t>the ANC</w:t>
      </w:r>
      <w:r w:rsidR="000D1786">
        <w:rPr>
          <w:rFonts w:ascii="Times New Roman" w:hAnsi="Times New Roman" w:cs="Times New Roman"/>
          <w:sz w:val="24"/>
          <w:szCs w:val="24"/>
        </w:rPr>
        <w:t>, ‘require dexterity in tact and firmness in principle’ so that the proposed redistribution</w:t>
      </w:r>
      <w:r w:rsidR="009F3800">
        <w:rPr>
          <w:rFonts w:ascii="Times New Roman" w:hAnsi="Times New Roman" w:cs="Times New Roman"/>
          <w:sz w:val="24"/>
          <w:szCs w:val="24"/>
        </w:rPr>
        <w:t xml:space="preserve"> is not </w:t>
      </w:r>
      <w:r>
        <w:rPr>
          <w:rFonts w:ascii="Times New Roman" w:hAnsi="Times New Roman" w:cs="Times New Roman"/>
          <w:sz w:val="24"/>
          <w:szCs w:val="24"/>
        </w:rPr>
        <w:t xml:space="preserve">halted and the NDR is not </w:t>
      </w:r>
      <w:r w:rsidR="009F3800">
        <w:rPr>
          <w:rFonts w:ascii="Times New Roman" w:hAnsi="Times New Roman" w:cs="Times New Roman"/>
          <w:sz w:val="24"/>
          <w:szCs w:val="24"/>
        </w:rPr>
        <w:t>derailed</w:t>
      </w:r>
      <w:r w:rsidR="000D1786">
        <w:rPr>
          <w:rFonts w:ascii="Times New Roman" w:hAnsi="Times New Roman" w:cs="Times New Roman"/>
          <w:sz w:val="24"/>
          <w:szCs w:val="24"/>
        </w:rPr>
        <w:t>.</w:t>
      </w:r>
      <w:r w:rsidR="00D44E18">
        <w:rPr>
          <w:rStyle w:val="EndnoteReference"/>
          <w:rFonts w:ascii="Times New Roman" w:hAnsi="Times New Roman" w:cs="Times New Roman"/>
          <w:sz w:val="24"/>
          <w:szCs w:val="24"/>
        </w:rPr>
        <w:endnoteReference w:id="103"/>
      </w:r>
      <w:r w:rsidR="00FD4F1B">
        <w:rPr>
          <w:rFonts w:ascii="Times New Roman" w:hAnsi="Times New Roman" w:cs="Times New Roman"/>
          <w:sz w:val="24"/>
          <w:szCs w:val="24"/>
        </w:rPr>
        <w:t xml:space="preserve"> </w:t>
      </w:r>
    </w:p>
    <w:p w:rsidR="000D1786" w:rsidRDefault="000D1786" w:rsidP="00776EF2">
      <w:pPr>
        <w:rPr>
          <w:rFonts w:ascii="Times New Roman" w:hAnsi="Times New Roman" w:cs="Times New Roman"/>
          <w:sz w:val="24"/>
          <w:szCs w:val="24"/>
        </w:rPr>
      </w:pPr>
      <w:r>
        <w:rPr>
          <w:rFonts w:ascii="Times New Roman" w:hAnsi="Times New Roman" w:cs="Times New Roman"/>
          <w:sz w:val="24"/>
          <w:szCs w:val="24"/>
        </w:rPr>
        <w:t xml:space="preserve">In recent years, the steady undermining of property rights has been cloaked in the language of ‘radical economic transformation’ or RET. This </w:t>
      </w:r>
      <w:r w:rsidR="00FD4F1B">
        <w:rPr>
          <w:rFonts w:ascii="Times New Roman" w:hAnsi="Times New Roman" w:cs="Times New Roman"/>
          <w:sz w:val="24"/>
          <w:szCs w:val="24"/>
        </w:rPr>
        <w:t xml:space="preserve">concept </w:t>
      </w:r>
      <w:r>
        <w:rPr>
          <w:rFonts w:ascii="Times New Roman" w:hAnsi="Times New Roman" w:cs="Times New Roman"/>
          <w:sz w:val="24"/>
          <w:szCs w:val="24"/>
        </w:rPr>
        <w:t xml:space="preserve">is </w:t>
      </w:r>
      <w:r w:rsidR="00FD4F1B">
        <w:rPr>
          <w:rFonts w:ascii="Times New Roman" w:hAnsi="Times New Roman" w:cs="Times New Roman"/>
          <w:sz w:val="24"/>
          <w:szCs w:val="24"/>
        </w:rPr>
        <w:t xml:space="preserve">essentially </w:t>
      </w:r>
      <w:r>
        <w:rPr>
          <w:rFonts w:ascii="Times New Roman" w:hAnsi="Times New Roman" w:cs="Times New Roman"/>
          <w:sz w:val="24"/>
          <w:szCs w:val="24"/>
        </w:rPr>
        <w:t xml:space="preserve">the </w:t>
      </w:r>
      <w:r w:rsidR="00FD4F1B">
        <w:rPr>
          <w:rFonts w:ascii="Times New Roman" w:hAnsi="Times New Roman" w:cs="Times New Roman"/>
          <w:sz w:val="24"/>
          <w:szCs w:val="24"/>
        </w:rPr>
        <w:t>most recent</w:t>
      </w:r>
      <w:r>
        <w:rPr>
          <w:rFonts w:ascii="Times New Roman" w:hAnsi="Times New Roman" w:cs="Times New Roman"/>
          <w:sz w:val="24"/>
          <w:szCs w:val="24"/>
        </w:rPr>
        <w:t xml:space="preserve"> iteration of the NDR</w:t>
      </w:r>
      <w:r w:rsidR="00FD4F1B">
        <w:rPr>
          <w:rFonts w:ascii="Times New Roman" w:hAnsi="Times New Roman" w:cs="Times New Roman"/>
          <w:sz w:val="24"/>
          <w:szCs w:val="24"/>
        </w:rPr>
        <w:t xml:space="preserve">. The ANC defines RET </w:t>
      </w:r>
      <w:r>
        <w:rPr>
          <w:rFonts w:ascii="Times New Roman" w:hAnsi="Times New Roman" w:cs="Times New Roman"/>
          <w:sz w:val="24"/>
          <w:szCs w:val="24"/>
        </w:rPr>
        <w:t xml:space="preserve">as ‘a fundamental change in the structure, systems, institutions, and patterns of ownership, management and control of the economy in favour of all South Africans’. Most people assume that what the </w:t>
      </w:r>
      <w:r w:rsidR="00FD4F1B">
        <w:rPr>
          <w:rFonts w:ascii="Times New Roman" w:hAnsi="Times New Roman" w:cs="Times New Roman"/>
          <w:sz w:val="24"/>
          <w:szCs w:val="24"/>
        </w:rPr>
        <w:t>ruling party</w:t>
      </w:r>
      <w:r>
        <w:rPr>
          <w:rFonts w:ascii="Times New Roman" w:hAnsi="Times New Roman" w:cs="Times New Roman"/>
          <w:sz w:val="24"/>
          <w:szCs w:val="24"/>
        </w:rPr>
        <w:t xml:space="preserve"> has in mind is an acceleration of BEE</w:t>
      </w:r>
      <w:r w:rsidR="00FD4F1B">
        <w:rPr>
          <w:rFonts w:ascii="Times New Roman" w:hAnsi="Times New Roman" w:cs="Times New Roman"/>
          <w:sz w:val="24"/>
          <w:szCs w:val="24"/>
        </w:rPr>
        <w:t>,</w:t>
      </w:r>
      <w:r>
        <w:rPr>
          <w:rFonts w:ascii="Times New Roman" w:hAnsi="Times New Roman" w:cs="Times New Roman"/>
          <w:sz w:val="24"/>
          <w:szCs w:val="24"/>
        </w:rPr>
        <w:t xml:space="preserve"> so that the current, supposedly ‘white’</w:t>
      </w:r>
      <w:r w:rsidR="00FD4F1B">
        <w:rPr>
          <w:rFonts w:ascii="Times New Roman" w:hAnsi="Times New Roman" w:cs="Times New Roman"/>
          <w:sz w:val="24"/>
          <w:szCs w:val="24"/>
        </w:rPr>
        <w:t>,</w:t>
      </w:r>
      <w:r>
        <w:rPr>
          <w:rFonts w:ascii="Times New Roman" w:hAnsi="Times New Roman" w:cs="Times New Roman"/>
          <w:sz w:val="24"/>
          <w:szCs w:val="24"/>
        </w:rPr>
        <w:t xml:space="preserve"> ownership and management of </w:t>
      </w:r>
      <w:r>
        <w:rPr>
          <w:rFonts w:ascii="Times New Roman" w:hAnsi="Times New Roman" w:cs="Times New Roman"/>
          <w:sz w:val="24"/>
          <w:szCs w:val="24"/>
        </w:rPr>
        <w:lastRenderedPageBreak/>
        <w:t xml:space="preserve">businesses is increasingly transferred to black entrepreneurs and industrialists. However, the real goal now – as it has been for </w:t>
      </w:r>
      <w:r w:rsidR="001C3D12">
        <w:rPr>
          <w:rFonts w:ascii="Times New Roman" w:hAnsi="Times New Roman" w:cs="Times New Roman"/>
          <w:sz w:val="24"/>
          <w:szCs w:val="24"/>
        </w:rPr>
        <w:t xml:space="preserve">at least </w:t>
      </w:r>
      <w:r w:rsidR="00FD4F1B">
        <w:rPr>
          <w:rFonts w:ascii="Times New Roman" w:hAnsi="Times New Roman" w:cs="Times New Roman"/>
          <w:sz w:val="24"/>
          <w:szCs w:val="24"/>
        </w:rPr>
        <w:t>five</w:t>
      </w:r>
      <w:r>
        <w:rPr>
          <w:rFonts w:ascii="Times New Roman" w:hAnsi="Times New Roman" w:cs="Times New Roman"/>
          <w:sz w:val="24"/>
          <w:szCs w:val="24"/>
        </w:rPr>
        <w:t xml:space="preserve"> decades – is to transfer the ownership of all important assets</w:t>
      </w:r>
      <w:r w:rsidR="009F3800">
        <w:rPr>
          <w:rFonts w:ascii="Times New Roman" w:hAnsi="Times New Roman" w:cs="Times New Roman"/>
          <w:sz w:val="24"/>
          <w:szCs w:val="24"/>
        </w:rPr>
        <w:t xml:space="preserve"> </w:t>
      </w:r>
      <w:r>
        <w:rPr>
          <w:rFonts w:ascii="Times New Roman" w:hAnsi="Times New Roman" w:cs="Times New Roman"/>
          <w:sz w:val="24"/>
          <w:szCs w:val="24"/>
        </w:rPr>
        <w:t xml:space="preserve">from the private sector to the state. </w:t>
      </w:r>
    </w:p>
    <w:p w:rsidR="001C3D12" w:rsidRDefault="009F3800" w:rsidP="00776EF2">
      <w:pPr>
        <w:rPr>
          <w:rFonts w:ascii="Times New Roman" w:hAnsi="Times New Roman" w:cs="Times New Roman"/>
          <w:sz w:val="24"/>
          <w:szCs w:val="24"/>
        </w:rPr>
      </w:pPr>
      <w:r>
        <w:rPr>
          <w:rFonts w:ascii="Times New Roman" w:hAnsi="Times New Roman" w:cs="Times New Roman"/>
          <w:sz w:val="24"/>
          <w:szCs w:val="24"/>
        </w:rPr>
        <w:t xml:space="preserve">The EWC </w:t>
      </w:r>
      <w:r w:rsidR="001C3D12">
        <w:rPr>
          <w:rFonts w:ascii="Times New Roman" w:hAnsi="Times New Roman" w:cs="Times New Roman"/>
          <w:sz w:val="24"/>
          <w:szCs w:val="24"/>
        </w:rPr>
        <w:t xml:space="preserve">proposal is integral to these NDR goals. It is </w:t>
      </w:r>
      <w:r>
        <w:rPr>
          <w:rFonts w:ascii="Times New Roman" w:hAnsi="Times New Roman" w:cs="Times New Roman"/>
          <w:sz w:val="24"/>
          <w:szCs w:val="24"/>
        </w:rPr>
        <w:t>not</w:t>
      </w:r>
      <w:r w:rsidR="006C42F1">
        <w:rPr>
          <w:rFonts w:ascii="Times New Roman" w:hAnsi="Times New Roman" w:cs="Times New Roman"/>
          <w:sz w:val="24"/>
          <w:szCs w:val="24"/>
        </w:rPr>
        <w:t xml:space="preserve"> at all</w:t>
      </w:r>
      <w:r w:rsidR="001C3D12">
        <w:rPr>
          <w:rFonts w:ascii="Times New Roman" w:hAnsi="Times New Roman" w:cs="Times New Roman"/>
          <w:sz w:val="24"/>
          <w:szCs w:val="24"/>
        </w:rPr>
        <w:t xml:space="preserve"> </w:t>
      </w:r>
      <w:r>
        <w:rPr>
          <w:rFonts w:ascii="Times New Roman" w:hAnsi="Times New Roman" w:cs="Times New Roman"/>
          <w:sz w:val="24"/>
          <w:szCs w:val="24"/>
        </w:rPr>
        <w:t xml:space="preserve">about providing redress to black South Africans for past </w:t>
      </w:r>
      <w:r w:rsidR="001C3D12">
        <w:rPr>
          <w:rFonts w:ascii="Times New Roman" w:hAnsi="Times New Roman" w:cs="Times New Roman"/>
          <w:sz w:val="24"/>
          <w:szCs w:val="24"/>
        </w:rPr>
        <w:t xml:space="preserve">land </w:t>
      </w:r>
      <w:r>
        <w:rPr>
          <w:rFonts w:ascii="Times New Roman" w:hAnsi="Times New Roman" w:cs="Times New Roman"/>
          <w:sz w:val="24"/>
          <w:szCs w:val="24"/>
        </w:rPr>
        <w:t>injustices. It</w:t>
      </w:r>
      <w:r w:rsidR="001A0B22">
        <w:rPr>
          <w:rFonts w:ascii="Times New Roman" w:hAnsi="Times New Roman" w:cs="Times New Roman"/>
          <w:sz w:val="24"/>
          <w:szCs w:val="24"/>
        </w:rPr>
        <w:t xml:space="preserve">s real aim is to </w:t>
      </w:r>
      <w:r>
        <w:rPr>
          <w:rFonts w:ascii="Times New Roman" w:hAnsi="Times New Roman" w:cs="Times New Roman"/>
          <w:sz w:val="24"/>
          <w:szCs w:val="24"/>
        </w:rPr>
        <w:t>giv</w:t>
      </w:r>
      <w:r w:rsidR="001A0B22">
        <w:rPr>
          <w:rFonts w:ascii="Times New Roman" w:hAnsi="Times New Roman" w:cs="Times New Roman"/>
          <w:sz w:val="24"/>
          <w:szCs w:val="24"/>
        </w:rPr>
        <w:t>e</w:t>
      </w:r>
      <w:r>
        <w:rPr>
          <w:rFonts w:ascii="Times New Roman" w:hAnsi="Times New Roman" w:cs="Times New Roman"/>
          <w:sz w:val="24"/>
          <w:szCs w:val="24"/>
        </w:rPr>
        <w:t xml:space="preserve"> the </w:t>
      </w:r>
      <w:r w:rsidR="00E240FC">
        <w:rPr>
          <w:rFonts w:ascii="Times New Roman" w:hAnsi="Times New Roman" w:cs="Times New Roman"/>
          <w:sz w:val="24"/>
          <w:szCs w:val="24"/>
        </w:rPr>
        <w:t>ANC</w:t>
      </w:r>
      <w:r>
        <w:rPr>
          <w:rFonts w:ascii="Times New Roman" w:hAnsi="Times New Roman" w:cs="Times New Roman"/>
          <w:sz w:val="24"/>
          <w:szCs w:val="24"/>
        </w:rPr>
        <w:t xml:space="preserve"> the power to embark on </w:t>
      </w:r>
      <w:r w:rsidR="001C3D12">
        <w:rPr>
          <w:rFonts w:ascii="Times New Roman" w:hAnsi="Times New Roman" w:cs="Times New Roman"/>
          <w:sz w:val="24"/>
          <w:szCs w:val="24"/>
        </w:rPr>
        <w:t xml:space="preserve">a host of </w:t>
      </w:r>
      <w:r>
        <w:rPr>
          <w:rFonts w:ascii="Times New Roman" w:hAnsi="Times New Roman" w:cs="Times New Roman"/>
          <w:sz w:val="24"/>
          <w:szCs w:val="24"/>
        </w:rPr>
        <w:t>custodial and regulato</w:t>
      </w:r>
      <w:r w:rsidR="001A0B22">
        <w:rPr>
          <w:rFonts w:ascii="Times New Roman" w:hAnsi="Times New Roman" w:cs="Times New Roman"/>
          <w:sz w:val="24"/>
          <w:szCs w:val="24"/>
        </w:rPr>
        <w:t>ry takings, as earlier outlined. This will incrementally extend</w:t>
      </w:r>
      <w:r>
        <w:rPr>
          <w:rFonts w:ascii="Times New Roman" w:hAnsi="Times New Roman" w:cs="Times New Roman"/>
          <w:sz w:val="24"/>
          <w:szCs w:val="24"/>
        </w:rPr>
        <w:t xml:space="preserve"> the </w:t>
      </w:r>
      <w:r w:rsidR="001A0B22">
        <w:rPr>
          <w:rFonts w:ascii="Times New Roman" w:hAnsi="Times New Roman" w:cs="Times New Roman"/>
          <w:sz w:val="24"/>
          <w:szCs w:val="24"/>
        </w:rPr>
        <w:t xml:space="preserve">state’s </w:t>
      </w:r>
      <w:r>
        <w:rPr>
          <w:rFonts w:ascii="Times New Roman" w:hAnsi="Times New Roman" w:cs="Times New Roman"/>
          <w:sz w:val="24"/>
          <w:szCs w:val="24"/>
        </w:rPr>
        <w:t>power o</w:t>
      </w:r>
      <w:r w:rsidR="001A0B22">
        <w:rPr>
          <w:rFonts w:ascii="Times New Roman" w:hAnsi="Times New Roman" w:cs="Times New Roman"/>
          <w:sz w:val="24"/>
          <w:szCs w:val="24"/>
        </w:rPr>
        <w:t>ver the economy</w:t>
      </w:r>
      <w:r>
        <w:rPr>
          <w:rFonts w:ascii="Times New Roman" w:hAnsi="Times New Roman" w:cs="Times New Roman"/>
          <w:sz w:val="24"/>
          <w:szCs w:val="24"/>
        </w:rPr>
        <w:t xml:space="preserve"> and lay the foundation for the ultimate transition to socialis</w:t>
      </w:r>
      <w:r w:rsidR="001A0B22">
        <w:rPr>
          <w:rFonts w:ascii="Times New Roman" w:hAnsi="Times New Roman" w:cs="Times New Roman"/>
          <w:sz w:val="24"/>
          <w:szCs w:val="24"/>
        </w:rPr>
        <w:t>m and then communism</w:t>
      </w:r>
      <w:r>
        <w:rPr>
          <w:rFonts w:ascii="Times New Roman" w:hAnsi="Times New Roman" w:cs="Times New Roman"/>
          <w:sz w:val="24"/>
          <w:szCs w:val="24"/>
        </w:rPr>
        <w:t xml:space="preserve">. </w:t>
      </w:r>
    </w:p>
    <w:p w:rsidR="009F3800" w:rsidRDefault="001A0B22" w:rsidP="00776EF2">
      <w:pPr>
        <w:rPr>
          <w:rFonts w:ascii="Times New Roman" w:hAnsi="Times New Roman" w:cs="Times New Roman"/>
          <w:sz w:val="24"/>
          <w:szCs w:val="24"/>
        </w:rPr>
      </w:pPr>
      <w:r>
        <w:rPr>
          <w:rFonts w:ascii="Times New Roman" w:hAnsi="Times New Roman" w:cs="Times New Roman"/>
          <w:sz w:val="24"/>
          <w:szCs w:val="24"/>
        </w:rPr>
        <w:t>The call for</w:t>
      </w:r>
      <w:r w:rsidR="009F3800">
        <w:rPr>
          <w:rFonts w:ascii="Times New Roman" w:hAnsi="Times New Roman" w:cs="Times New Roman"/>
          <w:sz w:val="24"/>
          <w:szCs w:val="24"/>
        </w:rPr>
        <w:t xml:space="preserve"> EWC is </w:t>
      </w:r>
      <w:r w:rsidR="001C3D12">
        <w:rPr>
          <w:rFonts w:ascii="Times New Roman" w:hAnsi="Times New Roman" w:cs="Times New Roman"/>
          <w:sz w:val="24"/>
          <w:szCs w:val="24"/>
        </w:rPr>
        <w:t xml:space="preserve">thus simply </w:t>
      </w:r>
      <w:r w:rsidR="009F3800">
        <w:rPr>
          <w:rFonts w:ascii="Times New Roman" w:hAnsi="Times New Roman" w:cs="Times New Roman"/>
          <w:sz w:val="24"/>
          <w:szCs w:val="24"/>
        </w:rPr>
        <w:t xml:space="preserve">the latest development in an incremental </w:t>
      </w:r>
      <w:r w:rsidR="00E240FC">
        <w:rPr>
          <w:rFonts w:ascii="Times New Roman" w:hAnsi="Times New Roman" w:cs="Times New Roman"/>
          <w:sz w:val="24"/>
          <w:szCs w:val="24"/>
        </w:rPr>
        <w:t xml:space="preserve">NDR </w:t>
      </w:r>
      <w:r w:rsidR="009F3800">
        <w:rPr>
          <w:rFonts w:ascii="Times New Roman" w:hAnsi="Times New Roman" w:cs="Times New Roman"/>
          <w:sz w:val="24"/>
          <w:szCs w:val="24"/>
        </w:rPr>
        <w:t xml:space="preserve">strategy </w:t>
      </w:r>
      <w:r>
        <w:rPr>
          <w:rFonts w:ascii="Times New Roman" w:hAnsi="Times New Roman" w:cs="Times New Roman"/>
          <w:sz w:val="24"/>
          <w:szCs w:val="24"/>
        </w:rPr>
        <w:t>which the ANC and the SACP have</w:t>
      </w:r>
      <w:r w:rsidR="00E240FC">
        <w:rPr>
          <w:rFonts w:ascii="Times New Roman" w:hAnsi="Times New Roman" w:cs="Times New Roman"/>
          <w:sz w:val="24"/>
          <w:szCs w:val="24"/>
        </w:rPr>
        <w:t xml:space="preserve"> been steadily pursu</w:t>
      </w:r>
      <w:r>
        <w:rPr>
          <w:rFonts w:ascii="Times New Roman" w:hAnsi="Times New Roman" w:cs="Times New Roman"/>
          <w:sz w:val="24"/>
          <w:szCs w:val="24"/>
        </w:rPr>
        <w:t xml:space="preserve">ing </w:t>
      </w:r>
      <w:r w:rsidR="001C3D12">
        <w:rPr>
          <w:rFonts w:ascii="Times New Roman" w:hAnsi="Times New Roman" w:cs="Times New Roman"/>
          <w:sz w:val="24"/>
          <w:szCs w:val="24"/>
        </w:rPr>
        <w:t>ever s</w:t>
      </w:r>
      <w:r>
        <w:rPr>
          <w:rFonts w:ascii="Times New Roman" w:hAnsi="Times New Roman" w:cs="Times New Roman"/>
          <w:sz w:val="24"/>
          <w:szCs w:val="24"/>
        </w:rPr>
        <w:t xml:space="preserve">ince they gained </w:t>
      </w:r>
      <w:r w:rsidR="00E240FC">
        <w:rPr>
          <w:rFonts w:ascii="Times New Roman" w:hAnsi="Times New Roman" w:cs="Times New Roman"/>
          <w:sz w:val="24"/>
          <w:szCs w:val="24"/>
        </w:rPr>
        <w:t>power in 1994.</w:t>
      </w:r>
      <w:r w:rsidR="009F3800">
        <w:rPr>
          <w:rFonts w:ascii="Times New Roman" w:hAnsi="Times New Roman" w:cs="Times New Roman"/>
          <w:sz w:val="24"/>
          <w:szCs w:val="24"/>
        </w:rPr>
        <w:t xml:space="preserve"> </w:t>
      </w:r>
      <w:r w:rsidR="001C3D12">
        <w:rPr>
          <w:rFonts w:ascii="Times New Roman" w:hAnsi="Times New Roman" w:cs="Times New Roman"/>
          <w:sz w:val="24"/>
          <w:szCs w:val="24"/>
        </w:rPr>
        <w:t xml:space="preserve">It is being strongly pushed at this juncture because the revolutionary alliance believes that the global and domestic ‘balance of forces’ </w:t>
      </w:r>
      <w:r w:rsidR="004D4398">
        <w:rPr>
          <w:rFonts w:ascii="Times New Roman" w:hAnsi="Times New Roman" w:cs="Times New Roman"/>
          <w:sz w:val="24"/>
          <w:szCs w:val="24"/>
        </w:rPr>
        <w:t xml:space="preserve">favours its success. In the global arena, China and Russia are becoming stronger and the West is weakening. In South Africa itself, </w:t>
      </w:r>
      <w:r w:rsidR="00F056BF" w:rsidRPr="00D97714">
        <w:rPr>
          <w:rFonts w:ascii="Times New Roman" w:hAnsi="Times New Roman" w:cs="Times New Roman"/>
          <w:sz w:val="24"/>
          <w:szCs w:val="24"/>
        </w:rPr>
        <w:t>rising expectations of a better life can no longer be fulfilled with the growth rate so low, the unemployment rate so high, and corruption and inefficiency so widespread</w:t>
      </w:r>
      <w:r w:rsidR="004D4398">
        <w:rPr>
          <w:rFonts w:ascii="Times New Roman" w:hAnsi="Times New Roman" w:cs="Times New Roman"/>
          <w:sz w:val="24"/>
          <w:szCs w:val="24"/>
        </w:rPr>
        <w:t xml:space="preserve">. In addition, enough time has passed since the political transition and Nelson Mandela’s death for the NDR assertion that Mr Mandela ‘sold out’ </w:t>
      </w:r>
      <w:r w:rsidR="006C42F1">
        <w:rPr>
          <w:rFonts w:ascii="Times New Roman" w:hAnsi="Times New Roman" w:cs="Times New Roman"/>
          <w:sz w:val="24"/>
          <w:szCs w:val="24"/>
        </w:rPr>
        <w:t>during the constitutional negotiations</w:t>
      </w:r>
      <w:r w:rsidR="004D4398">
        <w:rPr>
          <w:rFonts w:ascii="Times New Roman" w:hAnsi="Times New Roman" w:cs="Times New Roman"/>
          <w:sz w:val="24"/>
          <w:szCs w:val="24"/>
        </w:rPr>
        <w:t xml:space="preserve"> to gain ground among jobless and disaffected youth.</w:t>
      </w:r>
    </w:p>
    <w:p w:rsidR="00F056BF" w:rsidRDefault="00E240FC" w:rsidP="00776EF2">
      <w:pPr>
        <w:rPr>
          <w:rFonts w:ascii="Times New Roman" w:hAnsi="Times New Roman" w:cs="Times New Roman"/>
          <w:sz w:val="24"/>
          <w:szCs w:val="24"/>
        </w:rPr>
      </w:pPr>
      <w:r>
        <w:rPr>
          <w:rFonts w:ascii="Times New Roman" w:hAnsi="Times New Roman" w:cs="Times New Roman"/>
          <w:sz w:val="24"/>
          <w:szCs w:val="24"/>
        </w:rPr>
        <w:t xml:space="preserve">EWC also offers some immediate political gains. </w:t>
      </w:r>
      <w:r w:rsidR="004D4398">
        <w:rPr>
          <w:rFonts w:ascii="Times New Roman" w:hAnsi="Times New Roman" w:cs="Times New Roman"/>
          <w:sz w:val="24"/>
          <w:szCs w:val="24"/>
        </w:rPr>
        <w:t>I</w:t>
      </w:r>
      <w:r>
        <w:rPr>
          <w:rFonts w:ascii="Times New Roman" w:hAnsi="Times New Roman" w:cs="Times New Roman"/>
          <w:sz w:val="24"/>
          <w:szCs w:val="24"/>
        </w:rPr>
        <w:t xml:space="preserve">t is already </w:t>
      </w:r>
      <w:r w:rsidR="001A0B22">
        <w:rPr>
          <w:rFonts w:ascii="Times New Roman" w:hAnsi="Times New Roman" w:cs="Times New Roman"/>
          <w:sz w:val="24"/>
          <w:szCs w:val="24"/>
        </w:rPr>
        <w:t xml:space="preserve">proving highly </w:t>
      </w:r>
      <w:r>
        <w:rPr>
          <w:rFonts w:ascii="Times New Roman" w:hAnsi="Times New Roman" w:cs="Times New Roman"/>
          <w:sz w:val="24"/>
          <w:szCs w:val="24"/>
        </w:rPr>
        <w:t>successful</w:t>
      </w:r>
      <w:r w:rsidR="001A0B22">
        <w:rPr>
          <w:rFonts w:ascii="Times New Roman" w:hAnsi="Times New Roman" w:cs="Times New Roman"/>
          <w:sz w:val="24"/>
          <w:szCs w:val="24"/>
        </w:rPr>
        <w:t xml:space="preserve"> in distracting </w:t>
      </w:r>
      <w:r w:rsidR="00776EF2">
        <w:rPr>
          <w:rFonts w:ascii="Times New Roman" w:hAnsi="Times New Roman" w:cs="Times New Roman"/>
          <w:sz w:val="24"/>
          <w:szCs w:val="24"/>
        </w:rPr>
        <w:t xml:space="preserve">attention from </w:t>
      </w:r>
      <w:r w:rsidR="001A0B22">
        <w:rPr>
          <w:rFonts w:ascii="Times New Roman" w:hAnsi="Times New Roman" w:cs="Times New Roman"/>
          <w:sz w:val="24"/>
          <w:szCs w:val="24"/>
        </w:rPr>
        <w:t xml:space="preserve">ANC corruption and gross </w:t>
      </w:r>
      <w:r w:rsidR="004D4398">
        <w:rPr>
          <w:rFonts w:ascii="Times New Roman" w:hAnsi="Times New Roman" w:cs="Times New Roman"/>
          <w:sz w:val="24"/>
          <w:szCs w:val="24"/>
        </w:rPr>
        <w:t>inefficiency</w:t>
      </w:r>
      <w:r w:rsidR="00776EF2">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00776EF2">
        <w:rPr>
          <w:rFonts w:ascii="Times New Roman" w:hAnsi="Times New Roman" w:cs="Times New Roman"/>
          <w:sz w:val="24"/>
          <w:szCs w:val="24"/>
        </w:rPr>
        <w:t>run</w:t>
      </w:r>
      <w:r w:rsidR="004D4398">
        <w:rPr>
          <w:rFonts w:ascii="Times New Roman" w:hAnsi="Times New Roman" w:cs="Times New Roman"/>
          <w:sz w:val="24"/>
          <w:szCs w:val="24"/>
        </w:rPr>
        <w:t>-</w:t>
      </w:r>
      <w:r w:rsidR="00776EF2">
        <w:rPr>
          <w:rFonts w:ascii="Times New Roman" w:hAnsi="Times New Roman" w:cs="Times New Roman"/>
          <w:sz w:val="24"/>
          <w:szCs w:val="24"/>
        </w:rPr>
        <w:t>up to</w:t>
      </w:r>
      <w:r w:rsidR="001A0B22">
        <w:rPr>
          <w:rFonts w:ascii="Times New Roman" w:hAnsi="Times New Roman" w:cs="Times New Roman"/>
          <w:sz w:val="24"/>
          <w:szCs w:val="24"/>
        </w:rPr>
        <w:t xml:space="preserve"> the 2019 general</w:t>
      </w:r>
      <w:r w:rsidR="00776EF2">
        <w:rPr>
          <w:rFonts w:ascii="Times New Roman" w:hAnsi="Times New Roman" w:cs="Times New Roman"/>
          <w:sz w:val="24"/>
          <w:szCs w:val="24"/>
        </w:rPr>
        <w:t xml:space="preserve"> election</w:t>
      </w:r>
      <w:r>
        <w:rPr>
          <w:rFonts w:ascii="Times New Roman" w:hAnsi="Times New Roman" w:cs="Times New Roman"/>
          <w:sz w:val="24"/>
          <w:szCs w:val="24"/>
        </w:rPr>
        <w:t>.</w:t>
      </w:r>
      <w:r w:rsidR="004D4398">
        <w:rPr>
          <w:rFonts w:ascii="Times New Roman" w:hAnsi="Times New Roman" w:cs="Times New Roman"/>
          <w:sz w:val="24"/>
          <w:szCs w:val="24"/>
        </w:rPr>
        <w:t xml:space="preserve"> In addition, i</w:t>
      </w:r>
      <w:r>
        <w:rPr>
          <w:rFonts w:ascii="Times New Roman" w:hAnsi="Times New Roman" w:cs="Times New Roman"/>
          <w:sz w:val="24"/>
          <w:szCs w:val="24"/>
        </w:rPr>
        <w:t xml:space="preserve">t </w:t>
      </w:r>
      <w:r w:rsidR="001A0B22">
        <w:rPr>
          <w:rFonts w:ascii="Times New Roman" w:hAnsi="Times New Roman" w:cs="Times New Roman"/>
          <w:sz w:val="24"/>
          <w:szCs w:val="24"/>
        </w:rPr>
        <w:t>offers a useful way of bringing the EFF ‘home’ and so avoiding any further splitting of the ANC vote.</w:t>
      </w:r>
      <w:r>
        <w:rPr>
          <w:rFonts w:ascii="Times New Roman" w:hAnsi="Times New Roman" w:cs="Times New Roman"/>
          <w:sz w:val="24"/>
          <w:szCs w:val="24"/>
        </w:rPr>
        <w:t xml:space="preserve"> </w:t>
      </w:r>
    </w:p>
    <w:p w:rsidR="00776EF2" w:rsidRDefault="001A0B22" w:rsidP="00776EF2">
      <w:pPr>
        <w:rPr>
          <w:rFonts w:ascii="Times New Roman" w:hAnsi="Times New Roman" w:cs="Times New Roman"/>
          <w:sz w:val="24"/>
          <w:szCs w:val="24"/>
        </w:rPr>
      </w:pPr>
      <w:r>
        <w:rPr>
          <w:rFonts w:ascii="Times New Roman" w:hAnsi="Times New Roman" w:cs="Times New Roman"/>
          <w:sz w:val="24"/>
          <w:szCs w:val="24"/>
        </w:rPr>
        <w:t>Also politically useful is the fact that</w:t>
      </w:r>
      <w:r w:rsidR="00E240FC">
        <w:rPr>
          <w:rFonts w:ascii="Times New Roman" w:hAnsi="Times New Roman" w:cs="Times New Roman"/>
          <w:sz w:val="24"/>
          <w:szCs w:val="24"/>
        </w:rPr>
        <w:t xml:space="preserve"> land expropriated without compensation will not be handed to ‘landless blacks’. Instead, it will be held by the state and used by </w:t>
      </w:r>
      <w:r>
        <w:rPr>
          <w:rFonts w:ascii="Times New Roman" w:hAnsi="Times New Roman" w:cs="Times New Roman"/>
          <w:sz w:val="24"/>
          <w:szCs w:val="24"/>
        </w:rPr>
        <w:t>the ANC</w:t>
      </w:r>
      <w:r w:rsidR="00E240FC">
        <w:rPr>
          <w:rFonts w:ascii="Times New Roman" w:hAnsi="Times New Roman" w:cs="Times New Roman"/>
          <w:sz w:val="24"/>
          <w:szCs w:val="24"/>
        </w:rPr>
        <w:t xml:space="preserve"> as a patronage tool. This will </w:t>
      </w:r>
      <w:r w:rsidR="004239F4">
        <w:rPr>
          <w:rFonts w:ascii="Times New Roman" w:hAnsi="Times New Roman" w:cs="Times New Roman"/>
          <w:sz w:val="24"/>
          <w:szCs w:val="24"/>
        </w:rPr>
        <w:t>give ANC cadres</w:t>
      </w:r>
      <w:r>
        <w:rPr>
          <w:rFonts w:ascii="Times New Roman" w:hAnsi="Times New Roman" w:cs="Times New Roman"/>
          <w:sz w:val="24"/>
          <w:szCs w:val="24"/>
        </w:rPr>
        <w:t xml:space="preserve"> </w:t>
      </w:r>
      <w:r w:rsidR="00E240FC">
        <w:rPr>
          <w:rFonts w:ascii="Times New Roman" w:hAnsi="Times New Roman" w:cs="Times New Roman"/>
          <w:sz w:val="24"/>
          <w:szCs w:val="24"/>
        </w:rPr>
        <w:t>increase</w:t>
      </w:r>
      <w:r w:rsidR="004239F4">
        <w:rPr>
          <w:rFonts w:ascii="Times New Roman" w:hAnsi="Times New Roman" w:cs="Times New Roman"/>
          <w:sz w:val="24"/>
          <w:szCs w:val="24"/>
        </w:rPr>
        <w:t>d</w:t>
      </w:r>
      <w:r w:rsidR="00E240FC">
        <w:rPr>
          <w:rFonts w:ascii="Times New Roman" w:hAnsi="Times New Roman" w:cs="Times New Roman"/>
          <w:sz w:val="24"/>
          <w:szCs w:val="24"/>
        </w:rPr>
        <w:t xml:space="preserve"> </w:t>
      </w:r>
      <w:r w:rsidR="00776EF2">
        <w:rPr>
          <w:rFonts w:ascii="Times New Roman" w:hAnsi="Times New Roman" w:cs="Times New Roman"/>
          <w:sz w:val="24"/>
          <w:szCs w:val="24"/>
        </w:rPr>
        <w:t>opportunities for personal enrichment</w:t>
      </w:r>
      <w:r w:rsidR="004239F4">
        <w:rPr>
          <w:rFonts w:ascii="Times New Roman" w:hAnsi="Times New Roman" w:cs="Times New Roman"/>
          <w:sz w:val="24"/>
          <w:szCs w:val="24"/>
        </w:rPr>
        <w:t xml:space="preserve"> and strengthen their loyalty to the ruling party</w:t>
      </w:r>
      <w:r w:rsidR="00E240FC">
        <w:rPr>
          <w:rFonts w:ascii="Times New Roman" w:hAnsi="Times New Roman" w:cs="Times New Roman"/>
          <w:sz w:val="24"/>
          <w:szCs w:val="24"/>
        </w:rPr>
        <w:t xml:space="preserve">. </w:t>
      </w:r>
      <w:r w:rsidR="004239F4">
        <w:rPr>
          <w:rFonts w:ascii="Times New Roman" w:hAnsi="Times New Roman" w:cs="Times New Roman"/>
          <w:sz w:val="24"/>
          <w:szCs w:val="24"/>
        </w:rPr>
        <w:t>State control will</w:t>
      </w:r>
      <w:r w:rsidR="00E240FC">
        <w:rPr>
          <w:rFonts w:ascii="Times New Roman" w:hAnsi="Times New Roman" w:cs="Times New Roman"/>
          <w:sz w:val="24"/>
          <w:szCs w:val="24"/>
        </w:rPr>
        <w:t xml:space="preserve"> also cement </w:t>
      </w:r>
      <w:r w:rsidR="004239F4">
        <w:rPr>
          <w:rFonts w:ascii="Times New Roman" w:hAnsi="Times New Roman" w:cs="Times New Roman"/>
          <w:sz w:val="24"/>
          <w:szCs w:val="24"/>
        </w:rPr>
        <w:t xml:space="preserve">the population’s </w:t>
      </w:r>
      <w:r w:rsidR="00E240FC">
        <w:rPr>
          <w:rFonts w:ascii="Times New Roman" w:hAnsi="Times New Roman" w:cs="Times New Roman"/>
          <w:sz w:val="24"/>
          <w:szCs w:val="24"/>
        </w:rPr>
        <w:t xml:space="preserve">dependency on the ruling party </w:t>
      </w:r>
      <w:r w:rsidR="004239F4">
        <w:rPr>
          <w:rFonts w:ascii="Times New Roman" w:hAnsi="Times New Roman" w:cs="Times New Roman"/>
          <w:sz w:val="24"/>
          <w:szCs w:val="24"/>
        </w:rPr>
        <w:t xml:space="preserve">and </w:t>
      </w:r>
      <w:r w:rsidR="00E240FC">
        <w:rPr>
          <w:rFonts w:ascii="Times New Roman" w:hAnsi="Times New Roman" w:cs="Times New Roman"/>
          <w:sz w:val="24"/>
          <w:szCs w:val="24"/>
        </w:rPr>
        <w:t>help it maintain its grip on power.</w:t>
      </w:r>
    </w:p>
    <w:p w:rsidR="00CE7A79" w:rsidRDefault="00E03941" w:rsidP="00846BEF">
      <w:pPr>
        <w:ind w:left="720" w:hanging="720"/>
        <w:rPr>
          <w:rFonts w:ascii="Times New Roman" w:hAnsi="Times New Roman" w:cs="Times New Roman"/>
          <w:b/>
          <w:sz w:val="24"/>
          <w:szCs w:val="24"/>
        </w:rPr>
      </w:pPr>
      <w:r>
        <w:rPr>
          <w:rFonts w:ascii="Times New Roman" w:hAnsi="Times New Roman" w:cs="Times New Roman"/>
          <w:b/>
          <w:sz w:val="24"/>
          <w:szCs w:val="24"/>
        </w:rPr>
        <w:t>1</w:t>
      </w:r>
      <w:r w:rsidR="009D1A84">
        <w:rPr>
          <w:rFonts w:ascii="Times New Roman" w:hAnsi="Times New Roman" w:cs="Times New Roman"/>
          <w:b/>
          <w:sz w:val="24"/>
          <w:szCs w:val="24"/>
        </w:rPr>
        <w:t>4</w:t>
      </w:r>
      <w:r w:rsidR="00846BEF">
        <w:rPr>
          <w:rFonts w:ascii="Times New Roman" w:hAnsi="Times New Roman" w:cs="Times New Roman"/>
          <w:b/>
          <w:sz w:val="24"/>
          <w:szCs w:val="24"/>
        </w:rPr>
        <w:tab/>
      </w:r>
      <w:r w:rsidR="00846BEF" w:rsidRPr="00846BEF">
        <w:rPr>
          <w:rFonts w:ascii="Times New Roman" w:hAnsi="Times New Roman" w:cs="Times New Roman"/>
          <w:b/>
          <w:sz w:val="24"/>
          <w:szCs w:val="24"/>
        </w:rPr>
        <w:t xml:space="preserve">Is Cyril Ramaphosa </w:t>
      </w:r>
      <w:r w:rsidR="00586821">
        <w:rPr>
          <w:rFonts w:ascii="Times New Roman" w:hAnsi="Times New Roman" w:cs="Times New Roman"/>
          <w:b/>
          <w:sz w:val="24"/>
          <w:szCs w:val="24"/>
        </w:rPr>
        <w:t xml:space="preserve">trying to </w:t>
      </w:r>
      <w:r w:rsidR="00846BEF" w:rsidRPr="00846BEF">
        <w:rPr>
          <w:rFonts w:ascii="Times New Roman" w:hAnsi="Times New Roman" w:cs="Times New Roman"/>
          <w:b/>
          <w:sz w:val="24"/>
          <w:szCs w:val="24"/>
        </w:rPr>
        <w:t>neutralis</w:t>
      </w:r>
      <w:r w:rsidR="00586821">
        <w:rPr>
          <w:rFonts w:ascii="Times New Roman" w:hAnsi="Times New Roman" w:cs="Times New Roman"/>
          <w:b/>
          <w:sz w:val="24"/>
          <w:szCs w:val="24"/>
        </w:rPr>
        <w:t>e the EWC proposal</w:t>
      </w:r>
      <w:r w:rsidR="00846BEF" w:rsidRPr="00846BEF">
        <w:rPr>
          <w:rFonts w:ascii="Times New Roman" w:hAnsi="Times New Roman" w:cs="Times New Roman"/>
          <w:b/>
          <w:sz w:val="24"/>
          <w:szCs w:val="24"/>
        </w:rPr>
        <w:t>?</w:t>
      </w:r>
      <w:r w:rsidR="00CE7A79" w:rsidRPr="00846BEF">
        <w:rPr>
          <w:rFonts w:ascii="Times New Roman" w:hAnsi="Times New Roman" w:cs="Times New Roman"/>
          <w:b/>
          <w:sz w:val="24"/>
          <w:szCs w:val="24"/>
        </w:rPr>
        <w:t xml:space="preserve"> </w:t>
      </w:r>
    </w:p>
    <w:p w:rsidR="0076094C" w:rsidRDefault="0076094C" w:rsidP="00C44E65">
      <w:pPr>
        <w:rPr>
          <w:rFonts w:ascii="Times New Roman" w:hAnsi="Times New Roman" w:cs="Times New Roman"/>
          <w:sz w:val="24"/>
          <w:szCs w:val="24"/>
        </w:rPr>
      </w:pPr>
      <w:r>
        <w:rPr>
          <w:rFonts w:ascii="Times New Roman" w:hAnsi="Times New Roman" w:cs="Times New Roman"/>
          <w:sz w:val="24"/>
          <w:szCs w:val="24"/>
        </w:rPr>
        <w:t xml:space="preserve">Though the ANC publicly proclaims its commitment to the NDR at regular intervals, many </w:t>
      </w:r>
      <w:r w:rsidR="00C81995">
        <w:rPr>
          <w:rFonts w:ascii="Times New Roman" w:hAnsi="Times New Roman" w:cs="Times New Roman"/>
          <w:sz w:val="24"/>
          <w:szCs w:val="24"/>
        </w:rPr>
        <w:t xml:space="preserve">journalists and other </w:t>
      </w:r>
      <w:r>
        <w:rPr>
          <w:rFonts w:ascii="Times New Roman" w:hAnsi="Times New Roman" w:cs="Times New Roman"/>
          <w:sz w:val="24"/>
          <w:szCs w:val="24"/>
        </w:rPr>
        <w:t xml:space="preserve">commentators </w:t>
      </w:r>
      <w:r w:rsidR="00C81995">
        <w:rPr>
          <w:rFonts w:ascii="Times New Roman" w:hAnsi="Times New Roman" w:cs="Times New Roman"/>
          <w:sz w:val="24"/>
          <w:szCs w:val="24"/>
        </w:rPr>
        <w:t xml:space="preserve">discount the significance of its </w:t>
      </w:r>
      <w:r>
        <w:rPr>
          <w:rFonts w:ascii="Times New Roman" w:hAnsi="Times New Roman" w:cs="Times New Roman"/>
          <w:sz w:val="24"/>
          <w:szCs w:val="24"/>
        </w:rPr>
        <w:t xml:space="preserve">expressed intentions. </w:t>
      </w:r>
      <w:r w:rsidR="00C81995">
        <w:rPr>
          <w:rFonts w:ascii="Times New Roman" w:hAnsi="Times New Roman" w:cs="Times New Roman"/>
          <w:sz w:val="24"/>
          <w:szCs w:val="24"/>
        </w:rPr>
        <w:t>Given the</w:t>
      </w:r>
      <w:r>
        <w:rPr>
          <w:rFonts w:ascii="Times New Roman" w:hAnsi="Times New Roman" w:cs="Times New Roman"/>
          <w:sz w:val="24"/>
          <w:szCs w:val="24"/>
        </w:rPr>
        <w:t xml:space="preserve"> ‘Ramaphoria’ that has arisen since the Nasrec conference, </w:t>
      </w:r>
      <w:r w:rsidR="00C81995">
        <w:rPr>
          <w:rFonts w:ascii="Times New Roman" w:hAnsi="Times New Roman" w:cs="Times New Roman"/>
          <w:sz w:val="24"/>
          <w:szCs w:val="24"/>
        </w:rPr>
        <w:t xml:space="preserve">many </w:t>
      </w:r>
      <w:r>
        <w:rPr>
          <w:rFonts w:ascii="Times New Roman" w:hAnsi="Times New Roman" w:cs="Times New Roman"/>
          <w:sz w:val="24"/>
          <w:szCs w:val="24"/>
        </w:rPr>
        <w:t>further</w:t>
      </w:r>
      <w:r w:rsidR="00C44E65">
        <w:rPr>
          <w:rFonts w:ascii="Times New Roman" w:hAnsi="Times New Roman" w:cs="Times New Roman"/>
          <w:sz w:val="24"/>
          <w:szCs w:val="24"/>
        </w:rPr>
        <w:t xml:space="preserve"> assume that Mr Ramaphosa </w:t>
      </w:r>
      <w:r>
        <w:rPr>
          <w:rFonts w:ascii="Times New Roman" w:hAnsi="Times New Roman" w:cs="Times New Roman"/>
          <w:sz w:val="24"/>
          <w:szCs w:val="24"/>
        </w:rPr>
        <w:t xml:space="preserve">is a pragmatic businessman who is ‘playing a long game’ in order to </w:t>
      </w:r>
      <w:r w:rsidR="006F56B1">
        <w:rPr>
          <w:rFonts w:ascii="Times New Roman" w:hAnsi="Times New Roman" w:cs="Times New Roman"/>
          <w:sz w:val="24"/>
          <w:szCs w:val="24"/>
        </w:rPr>
        <w:t xml:space="preserve">isolate the radical faction within the ANC and so </w:t>
      </w:r>
      <w:r>
        <w:rPr>
          <w:rFonts w:ascii="Times New Roman" w:hAnsi="Times New Roman" w:cs="Times New Roman"/>
          <w:sz w:val="24"/>
          <w:szCs w:val="24"/>
        </w:rPr>
        <w:t>neutralise the EWC proposal.</w:t>
      </w:r>
    </w:p>
    <w:p w:rsidR="00C44E65" w:rsidRDefault="0076094C" w:rsidP="00C44E65">
      <w:pPr>
        <w:rPr>
          <w:rFonts w:ascii="Times New Roman" w:hAnsi="Times New Roman" w:cs="Times New Roman"/>
          <w:sz w:val="24"/>
          <w:szCs w:val="24"/>
        </w:rPr>
      </w:pPr>
      <w:r>
        <w:rPr>
          <w:rFonts w:ascii="Times New Roman" w:hAnsi="Times New Roman" w:cs="Times New Roman"/>
          <w:sz w:val="24"/>
          <w:szCs w:val="24"/>
        </w:rPr>
        <w:t>According to this perspective, Mr Ramaphosa was pushed i</w:t>
      </w:r>
      <w:r w:rsidR="00C44E65">
        <w:rPr>
          <w:rFonts w:ascii="Times New Roman" w:hAnsi="Times New Roman" w:cs="Times New Roman"/>
          <w:sz w:val="24"/>
          <w:szCs w:val="24"/>
        </w:rPr>
        <w:t>nto endorsing EWC because his margin of victory at Nasrec was so narrow (179 votes)</w:t>
      </w:r>
      <w:r w:rsidR="004239F4">
        <w:rPr>
          <w:rFonts w:ascii="Times New Roman" w:hAnsi="Times New Roman" w:cs="Times New Roman"/>
          <w:sz w:val="24"/>
          <w:szCs w:val="24"/>
        </w:rPr>
        <w:t xml:space="preserve"> and </w:t>
      </w:r>
      <w:r>
        <w:rPr>
          <w:rFonts w:ascii="Times New Roman" w:hAnsi="Times New Roman" w:cs="Times New Roman"/>
          <w:sz w:val="24"/>
          <w:szCs w:val="24"/>
        </w:rPr>
        <w:t xml:space="preserve">the need to unite a deeply divided </w:t>
      </w:r>
      <w:r w:rsidR="00C81995">
        <w:rPr>
          <w:rFonts w:ascii="Times New Roman" w:hAnsi="Times New Roman" w:cs="Times New Roman"/>
          <w:sz w:val="24"/>
          <w:szCs w:val="24"/>
        </w:rPr>
        <w:t>ANC</w:t>
      </w:r>
      <w:r>
        <w:rPr>
          <w:rFonts w:ascii="Times New Roman" w:hAnsi="Times New Roman" w:cs="Times New Roman"/>
          <w:sz w:val="24"/>
          <w:szCs w:val="24"/>
        </w:rPr>
        <w:t xml:space="preserve"> was so strong</w:t>
      </w:r>
      <w:r w:rsidR="000A49F0">
        <w:rPr>
          <w:rFonts w:ascii="Times New Roman" w:hAnsi="Times New Roman" w:cs="Times New Roman"/>
          <w:sz w:val="24"/>
          <w:szCs w:val="24"/>
        </w:rPr>
        <w:t>. Many</w:t>
      </w:r>
      <w:r w:rsidR="00C81995">
        <w:rPr>
          <w:rFonts w:ascii="Times New Roman" w:hAnsi="Times New Roman" w:cs="Times New Roman"/>
          <w:sz w:val="24"/>
          <w:szCs w:val="24"/>
        </w:rPr>
        <w:t xml:space="preserve"> commentators </w:t>
      </w:r>
      <w:r w:rsidR="006C42F1">
        <w:rPr>
          <w:rFonts w:ascii="Times New Roman" w:hAnsi="Times New Roman" w:cs="Times New Roman"/>
          <w:sz w:val="24"/>
          <w:szCs w:val="24"/>
        </w:rPr>
        <w:t>thus</w:t>
      </w:r>
      <w:r w:rsidR="00C81995">
        <w:rPr>
          <w:rFonts w:ascii="Times New Roman" w:hAnsi="Times New Roman" w:cs="Times New Roman"/>
          <w:sz w:val="24"/>
          <w:szCs w:val="24"/>
        </w:rPr>
        <w:t xml:space="preserve"> assume that </w:t>
      </w:r>
      <w:r w:rsidR="006C42F1">
        <w:rPr>
          <w:rFonts w:ascii="Times New Roman" w:hAnsi="Times New Roman" w:cs="Times New Roman"/>
          <w:sz w:val="24"/>
          <w:szCs w:val="24"/>
        </w:rPr>
        <w:t xml:space="preserve">any </w:t>
      </w:r>
      <w:r w:rsidR="00E1340E">
        <w:rPr>
          <w:rFonts w:ascii="Times New Roman" w:hAnsi="Times New Roman" w:cs="Times New Roman"/>
          <w:sz w:val="24"/>
          <w:szCs w:val="24"/>
        </w:rPr>
        <w:t xml:space="preserve">‘scaremongering’ </w:t>
      </w:r>
      <w:r w:rsidR="00C81995">
        <w:rPr>
          <w:rFonts w:ascii="Times New Roman" w:hAnsi="Times New Roman" w:cs="Times New Roman"/>
          <w:sz w:val="24"/>
          <w:szCs w:val="24"/>
        </w:rPr>
        <w:t>around</w:t>
      </w:r>
      <w:r w:rsidR="00E1340E">
        <w:rPr>
          <w:rFonts w:ascii="Times New Roman" w:hAnsi="Times New Roman" w:cs="Times New Roman"/>
          <w:sz w:val="24"/>
          <w:szCs w:val="24"/>
        </w:rPr>
        <w:t xml:space="preserve"> EWC is unwarranted, as </w:t>
      </w:r>
      <w:r w:rsidR="00C81995">
        <w:rPr>
          <w:rFonts w:ascii="Times New Roman" w:hAnsi="Times New Roman" w:cs="Times New Roman"/>
          <w:sz w:val="24"/>
          <w:szCs w:val="24"/>
        </w:rPr>
        <w:t xml:space="preserve">Mr Ramaphosa will </w:t>
      </w:r>
      <w:r w:rsidR="006C42F1">
        <w:rPr>
          <w:rFonts w:ascii="Times New Roman" w:hAnsi="Times New Roman" w:cs="Times New Roman"/>
          <w:sz w:val="24"/>
          <w:szCs w:val="24"/>
        </w:rPr>
        <w:t>successfully</w:t>
      </w:r>
      <w:r w:rsidR="000A49F0">
        <w:rPr>
          <w:rFonts w:ascii="Times New Roman" w:hAnsi="Times New Roman" w:cs="Times New Roman"/>
          <w:sz w:val="24"/>
          <w:szCs w:val="24"/>
        </w:rPr>
        <w:t xml:space="preserve"> limit</w:t>
      </w:r>
      <w:r w:rsidR="00C81995">
        <w:rPr>
          <w:rFonts w:ascii="Times New Roman" w:hAnsi="Times New Roman" w:cs="Times New Roman"/>
          <w:sz w:val="24"/>
          <w:szCs w:val="24"/>
        </w:rPr>
        <w:t xml:space="preserve"> its scope and potential damage.</w:t>
      </w:r>
      <w:r w:rsidR="00E1340E">
        <w:rPr>
          <w:rFonts w:ascii="Times New Roman" w:hAnsi="Times New Roman" w:cs="Times New Roman"/>
          <w:sz w:val="24"/>
          <w:szCs w:val="24"/>
        </w:rPr>
        <w:t xml:space="preserve"> </w:t>
      </w:r>
      <w:r w:rsidR="00C81995">
        <w:rPr>
          <w:rFonts w:ascii="Times New Roman" w:hAnsi="Times New Roman" w:cs="Times New Roman"/>
          <w:sz w:val="24"/>
          <w:szCs w:val="24"/>
        </w:rPr>
        <w:t>In particular, he will ensure that EWC i</w:t>
      </w:r>
      <w:r w:rsidR="000A49F0">
        <w:rPr>
          <w:rFonts w:ascii="Times New Roman" w:hAnsi="Times New Roman" w:cs="Times New Roman"/>
          <w:sz w:val="24"/>
          <w:szCs w:val="24"/>
        </w:rPr>
        <w:t xml:space="preserve">s used only for ‘unused’ and ‘unproductive’ </w:t>
      </w:r>
      <w:r w:rsidR="000A49F0">
        <w:rPr>
          <w:rFonts w:ascii="Times New Roman" w:hAnsi="Times New Roman" w:cs="Times New Roman"/>
          <w:sz w:val="24"/>
          <w:szCs w:val="24"/>
        </w:rPr>
        <w:lastRenderedPageBreak/>
        <w:t xml:space="preserve">land, which can be taken without depriving </w:t>
      </w:r>
      <w:r w:rsidR="004239F4">
        <w:rPr>
          <w:rFonts w:ascii="Times New Roman" w:hAnsi="Times New Roman" w:cs="Times New Roman"/>
          <w:sz w:val="24"/>
          <w:szCs w:val="24"/>
        </w:rPr>
        <w:t>people</w:t>
      </w:r>
      <w:r w:rsidR="000A49F0">
        <w:rPr>
          <w:rFonts w:ascii="Times New Roman" w:hAnsi="Times New Roman" w:cs="Times New Roman"/>
          <w:sz w:val="24"/>
          <w:szCs w:val="24"/>
        </w:rPr>
        <w:t xml:space="preserve"> of their livelihood</w:t>
      </w:r>
      <w:r w:rsidR="004239F4">
        <w:rPr>
          <w:rFonts w:ascii="Times New Roman" w:hAnsi="Times New Roman" w:cs="Times New Roman"/>
          <w:sz w:val="24"/>
          <w:szCs w:val="24"/>
        </w:rPr>
        <w:t xml:space="preserve">s </w:t>
      </w:r>
      <w:r w:rsidR="000A49F0">
        <w:rPr>
          <w:rFonts w:ascii="Times New Roman" w:hAnsi="Times New Roman" w:cs="Times New Roman"/>
          <w:sz w:val="24"/>
          <w:szCs w:val="24"/>
        </w:rPr>
        <w:t>and without restricting food production or undermining investor confidence.</w:t>
      </w:r>
      <w:r w:rsidR="00D44E18">
        <w:rPr>
          <w:rStyle w:val="EndnoteReference"/>
          <w:rFonts w:ascii="Times New Roman" w:hAnsi="Times New Roman" w:cs="Times New Roman"/>
          <w:sz w:val="24"/>
          <w:szCs w:val="24"/>
        </w:rPr>
        <w:endnoteReference w:id="104"/>
      </w:r>
      <w:r w:rsidR="00E1340E">
        <w:rPr>
          <w:rFonts w:ascii="Times New Roman" w:hAnsi="Times New Roman" w:cs="Times New Roman"/>
          <w:sz w:val="24"/>
          <w:szCs w:val="24"/>
        </w:rPr>
        <w:t xml:space="preserve"> </w:t>
      </w:r>
    </w:p>
    <w:p w:rsidR="000A49F0" w:rsidRDefault="000A49F0" w:rsidP="00C44E65">
      <w:pPr>
        <w:rPr>
          <w:rFonts w:ascii="Times New Roman" w:hAnsi="Times New Roman" w:cs="Times New Roman"/>
          <w:sz w:val="24"/>
          <w:szCs w:val="24"/>
        </w:rPr>
      </w:pPr>
      <w:r>
        <w:rPr>
          <w:rFonts w:ascii="Times New Roman" w:hAnsi="Times New Roman" w:cs="Times New Roman"/>
          <w:sz w:val="24"/>
          <w:szCs w:val="24"/>
        </w:rPr>
        <w:t xml:space="preserve">However, </w:t>
      </w:r>
      <w:r w:rsidR="0046196B">
        <w:rPr>
          <w:rFonts w:ascii="Times New Roman" w:hAnsi="Times New Roman" w:cs="Times New Roman"/>
          <w:sz w:val="24"/>
          <w:szCs w:val="24"/>
        </w:rPr>
        <w:t>even if t</w:t>
      </w:r>
      <w:r>
        <w:rPr>
          <w:rFonts w:ascii="Times New Roman" w:hAnsi="Times New Roman" w:cs="Times New Roman"/>
          <w:sz w:val="24"/>
          <w:szCs w:val="24"/>
        </w:rPr>
        <w:t>hese qualifications</w:t>
      </w:r>
      <w:r w:rsidR="0046196B">
        <w:rPr>
          <w:rFonts w:ascii="Times New Roman" w:hAnsi="Times New Roman" w:cs="Times New Roman"/>
          <w:sz w:val="24"/>
          <w:szCs w:val="24"/>
        </w:rPr>
        <w:t xml:space="preserve"> are initially</w:t>
      </w:r>
      <w:r>
        <w:rPr>
          <w:rFonts w:ascii="Times New Roman" w:hAnsi="Times New Roman" w:cs="Times New Roman"/>
          <w:sz w:val="24"/>
          <w:szCs w:val="24"/>
        </w:rPr>
        <w:t xml:space="preserve"> written into the </w:t>
      </w:r>
      <w:r w:rsidR="00C81995">
        <w:rPr>
          <w:rFonts w:ascii="Times New Roman" w:hAnsi="Times New Roman" w:cs="Times New Roman"/>
          <w:sz w:val="24"/>
          <w:szCs w:val="24"/>
        </w:rPr>
        <w:t>relevant rules</w:t>
      </w:r>
      <w:r>
        <w:rPr>
          <w:rFonts w:ascii="Times New Roman" w:hAnsi="Times New Roman" w:cs="Times New Roman"/>
          <w:sz w:val="24"/>
          <w:szCs w:val="24"/>
        </w:rPr>
        <w:t xml:space="preserve">, </w:t>
      </w:r>
      <w:r w:rsidR="0046196B">
        <w:rPr>
          <w:rFonts w:ascii="Times New Roman" w:hAnsi="Times New Roman" w:cs="Times New Roman"/>
          <w:sz w:val="24"/>
          <w:szCs w:val="24"/>
        </w:rPr>
        <w:t xml:space="preserve">this </w:t>
      </w:r>
      <w:r w:rsidR="00E1340E">
        <w:rPr>
          <w:rFonts w:ascii="Times New Roman" w:hAnsi="Times New Roman" w:cs="Times New Roman"/>
          <w:sz w:val="24"/>
          <w:szCs w:val="24"/>
        </w:rPr>
        <w:t>will not</w:t>
      </w:r>
      <w:r>
        <w:rPr>
          <w:rFonts w:ascii="Times New Roman" w:hAnsi="Times New Roman" w:cs="Times New Roman"/>
          <w:sz w:val="24"/>
          <w:szCs w:val="24"/>
        </w:rPr>
        <w:t xml:space="preserve"> </w:t>
      </w:r>
      <w:r w:rsidR="00E1340E">
        <w:rPr>
          <w:rFonts w:ascii="Times New Roman" w:hAnsi="Times New Roman" w:cs="Times New Roman"/>
          <w:sz w:val="24"/>
          <w:szCs w:val="24"/>
        </w:rPr>
        <w:t xml:space="preserve">compensate for </w:t>
      </w:r>
      <w:r>
        <w:rPr>
          <w:rFonts w:ascii="Times New Roman" w:hAnsi="Times New Roman" w:cs="Times New Roman"/>
          <w:sz w:val="24"/>
          <w:szCs w:val="24"/>
        </w:rPr>
        <w:t xml:space="preserve">the </w:t>
      </w:r>
      <w:r w:rsidR="00E1340E">
        <w:rPr>
          <w:rFonts w:ascii="Times New Roman" w:hAnsi="Times New Roman" w:cs="Times New Roman"/>
          <w:sz w:val="24"/>
          <w:szCs w:val="24"/>
        </w:rPr>
        <w:t xml:space="preserve">damage to business </w:t>
      </w:r>
      <w:r w:rsidR="0046196B">
        <w:rPr>
          <w:rFonts w:ascii="Times New Roman" w:hAnsi="Times New Roman" w:cs="Times New Roman"/>
          <w:sz w:val="24"/>
          <w:szCs w:val="24"/>
        </w:rPr>
        <w:t>and investor c</w:t>
      </w:r>
      <w:r w:rsidR="00E1340E">
        <w:rPr>
          <w:rFonts w:ascii="Times New Roman" w:hAnsi="Times New Roman" w:cs="Times New Roman"/>
          <w:sz w:val="24"/>
          <w:szCs w:val="24"/>
        </w:rPr>
        <w:t xml:space="preserve">onfidence </w:t>
      </w:r>
      <w:r w:rsidR="006F56B1">
        <w:rPr>
          <w:rFonts w:ascii="Times New Roman" w:hAnsi="Times New Roman" w:cs="Times New Roman"/>
          <w:sz w:val="24"/>
          <w:szCs w:val="24"/>
        </w:rPr>
        <w:t xml:space="preserve">that is </w:t>
      </w:r>
      <w:r w:rsidR="0046196B">
        <w:rPr>
          <w:rFonts w:ascii="Times New Roman" w:hAnsi="Times New Roman" w:cs="Times New Roman"/>
          <w:sz w:val="24"/>
          <w:szCs w:val="24"/>
        </w:rPr>
        <w:t xml:space="preserve">sure to arise from </w:t>
      </w:r>
      <w:r w:rsidR="006C42F1">
        <w:rPr>
          <w:rFonts w:ascii="Times New Roman" w:hAnsi="Times New Roman" w:cs="Times New Roman"/>
          <w:sz w:val="24"/>
          <w:szCs w:val="24"/>
        </w:rPr>
        <w:t xml:space="preserve">authorising the </w:t>
      </w:r>
      <w:r w:rsidR="006F56B1">
        <w:rPr>
          <w:rFonts w:ascii="Times New Roman" w:hAnsi="Times New Roman" w:cs="Times New Roman"/>
          <w:sz w:val="24"/>
          <w:szCs w:val="24"/>
        </w:rPr>
        <w:t>government</w:t>
      </w:r>
      <w:r w:rsidR="006C42F1">
        <w:rPr>
          <w:rFonts w:ascii="Times New Roman" w:hAnsi="Times New Roman" w:cs="Times New Roman"/>
          <w:sz w:val="24"/>
          <w:szCs w:val="24"/>
        </w:rPr>
        <w:t xml:space="preserve"> to embark on </w:t>
      </w:r>
      <w:r w:rsidR="0046196B">
        <w:rPr>
          <w:rFonts w:ascii="Times New Roman" w:hAnsi="Times New Roman" w:cs="Times New Roman"/>
          <w:sz w:val="24"/>
          <w:szCs w:val="24"/>
        </w:rPr>
        <w:t xml:space="preserve">EWC. </w:t>
      </w:r>
      <w:r>
        <w:rPr>
          <w:rFonts w:ascii="Times New Roman" w:hAnsi="Times New Roman" w:cs="Times New Roman"/>
          <w:sz w:val="24"/>
          <w:szCs w:val="24"/>
        </w:rPr>
        <w:t xml:space="preserve">In practical terms, disputes as to </w:t>
      </w:r>
      <w:r w:rsidR="00AC7F1D">
        <w:rPr>
          <w:rFonts w:ascii="Times New Roman" w:hAnsi="Times New Roman" w:cs="Times New Roman"/>
          <w:sz w:val="24"/>
          <w:szCs w:val="24"/>
        </w:rPr>
        <w:t xml:space="preserve">whether </w:t>
      </w:r>
      <w:r w:rsidR="00E1340E">
        <w:rPr>
          <w:rFonts w:ascii="Times New Roman" w:hAnsi="Times New Roman" w:cs="Times New Roman"/>
          <w:sz w:val="24"/>
          <w:szCs w:val="24"/>
        </w:rPr>
        <w:t>particular</w:t>
      </w:r>
      <w:r>
        <w:rPr>
          <w:rFonts w:ascii="Times New Roman" w:hAnsi="Times New Roman" w:cs="Times New Roman"/>
          <w:sz w:val="24"/>
          <w:szCs w:val="24"/>
        </w:rPr>
        <w:t xml:space="preserve"> farms are at least partially </w:t>
      </w:r>
      <w:r w:rsidR="00E1340E">
        <w:rPr>
          <w:rFonts w:ascii="Times New Roman" w:hAnsi="Times New Roman" w:cs="Times New Roman"/>
          <w:sz w:val="24"/>
          <w:szCs w:val="24"/>
        </w:rPr>
        <w:t>‘</w:t>
      </w:r>
      <w:r>
        <w:rPr>
          <w:rFonts w:ascii="Times New Roman" w:hAnsi="Times New Roman" w:cs="Times New Roman"/>
          <w:sz w:val="24"/>
          <w:szCs w:val="24"/>
        </w:rPr>
        <w:t>unused</w:t>
      </w:r>
      <w:r w:rsidR="00E1340E">
        <w:rPr>
          <w:rFonts w:ascii="Times New Roman" w:hAnsi="Times New Roman" w:cs="Times New Roman"/>
          <w:sz w:val="24"/>
          <w:szCs w:val="24"/>
        </w:rPr>
        <w:t>’ or ‘under-utilised’</w:t>
      </w:r>
      <w:r>
        <w:rPr>
          <w:rFonts w:ascii="Times New Roman" w:hAnsi="Times New Roman" w:cs="Times New Roman"/>
          <w:sz w:val="24"/>
          <w:szCs w:val="24"/>
        </w:rPr>
        <w:t xml:space="preserve"> </w:t>
      </w:r>
      <w:r w:rsidR="00E1340E">
        <w:rPr>
          <w:rFonts w:ascii="Times New Roman" w:hAnsi="Times New Roman" w:cs="Times New Roman"/>
          <w:sz w:val="24"/>
          <w:szCs w:val="24"/>
        </w:rPr>
        <w:t>are also sure to</w:t>
      </w:r>
      <w:r>
        <w:rPr>
          <w:rFonts w:ascii="Times New Roman" w:hAnsi="Times New Roman" w:cs="Times New Roman"/>
          <w:sz w:val="24"/>
          <w:szCs w:val="24"/>
        </w:rPr>
        <w:t xml:space="preserve"> abound. So too </w:t>
      </w:r>
      <w:r w:rsidR="00E1340E">
        <w:rPr>
          <w:rFonts w:ascii="Times New Roman" w:hAnsi="Times New Roman" w:cs="Times New Roman"/>
          <w:sz w:val="24"/>
          <w:szCs w:val="24"/>
        </w:rPr>
        <w:t>are</w:t>
      </w:r>
      <w:r>
        <w:rPr>
          <w:rFonts w:ascii="Times New Roman" w:hAnsi="Times New Roman" w:cs="Times New Roman"/>
          <w:sz w:val="24"/>
          <w:szCs w:val="24"/>
        </w:rPr>
        <w:t xml:space="preserve"> disputes as to how much land </w:t>
      </w:r>
      <w:r w:rsidR="007A106A">
        <w:rPr>
          <w:rFonts w:ascii="Times New Roman" w:hAnsi="Times New Roman" w:cs="Times New Roman"/>
          <w:sz w:val="24"/>
          <w:szCs w:val="24"/>
        </w:rPr>
        <w:t xml:space="preserve">individual </w:t>
      </w:r>
      <w:r>
        <w:rPr>
          <w:rFonts w:ascii="Times New Roman" w:hAnsi="Times New Roman" w:cs="Times New Roman"/>
          <w:sz w:val="24"/>
          <w:szCs w:val="24"/>
        </w:rPr>
        <w:t xml:space="preserve">farmers </w:t>
      </w:r>
      <w:r w:rsidR="00E1340E">
        <w:rPr>
          <w:rFonts w:ascii="Times New Roman" w:hAnsi="Times New Roman" w:cs="Times New Roman"/>
          <w:sz w:val="24"/>
          <w:szCs w:val="24"/>
        </w:rPr>
        <w:t xml:space="preserve">in fact </w:t>
      </w:r>
      <w:r>
        <w:rPr>
          <w:rFonts w:ascii="Times New Roman" w:hAnsi="Times New Roman" w:cs="Times New Roman"/>
          <w:sz w:val="24"/>
          <w:szCs w:val="24"/>
        </w:rPr>
        <w:t>need to maintain their livelihoods</w:t>
      </w:r>
      <w:r w:rsidR="006F56B1">
        <w:rPr>
          <w:rFonts w:ascii="Times New Roman" w:hAnsi="Times New Roman" w:cs="Times New Roman"/>
          <w:sz w:val="24"/>
          <w:szCs w:val="24"/>
        </w:rPr>
        <w:t xml:space="preserve"> and how much is excess to their requirements (anything above the ANC’s proposed land ceilings, for example</w:t>
      </w:r>
      <w:r w:rsidR="008B1A8C">
        <w:rPr>
          <w:rFonts w:ascii="Times New Roman" w:hAnsi="Times New Roman" w:cs="Times New Roman"/>
          <w:sz w:val="24"/>
          <w:szCs w:val="24"/>
        </w:rPr>
        <w:t>?</w:t>
      </w:r>
      <w:r w:rsidR="006F56B1">
        <w:rPr>
          <w:rFonts w:ascii="Times New Roman" w:hAnsi="Times New Roman" w:cs="Times New Roman"/>
          <w:sz w:val="24"/>
          <w:szCs w:val="24"/>
        </w:rPr>
        <w:t>).</w:t>
      </w:r>
      <w:r>
        <w:rPr>
          <w:rFonts w:ascii="Times New Roman" w:hAnsi="Times New Roman" w:cs="Times New Roman"/>
          <w:sz w:val="24"/>
          <w:szCs w:val="24"/>
        </w:rPr>
        <w:t xml:space="preserve"> Inevitably, the qualifications will prove unworkable in practice and will be removed or eroded in due course.</w:t>
      </w:r>
      <w:r w:rsidR="00D44E18">
        <w:rPr>
          <w:rStyle w:val="EndnoteReference"/>
          <w:rFonts w:ascii="Times New Roman" w:hAnsi="Times New Roman" w:cs="Times New Roman"/>
          <w:sz w:val="24"/>
          <w:szCs w:val="24"/>
        </w:rPr>
        <w:endnoteReference w:id="105"/>
      </w:r>
      <w:r>
        <w:rPr>
          <w:rFonts w:ascii="Times New Roman" w:hAnsi="Times New Roman" w:cs="Times New Roman"/>
          <w:sz w:val="24"/>
          <w:szCs w:val="24"/>
        </w:rPr>
        <w:t xml:space="preserve"> Moreover, once the principle of EWC has been conceded and written into the Constitution</w:t>
      </w:r>
      <w:r w:rsidR="00AC7F1D">
        <w:rPr>
          <w:rFonts w:ascii="Times New Roman" w:hAnsi="Times New Roman" w:cs="Times New Roman"/>
          <w:sz w:val="24"/>
          <w:szCs w:val="24"/>
        </w:rPr>
        <w:t xml:space="preserve"> (or the Expropriation Bill)</w:t>
      </w:r>
      <w:r>
        <w:rPr>
          <w:rFonts w:ascii="Times New Roman" w:hAnsi="Times New Roman" w:cs="Times New Roman"/>
          <w:sz w:val="24"/>
          <w:szCs w:val="24"/>
        </w:rPr>
        <w:t xml:space="preserve">, the terms on which </w:t>
      </w:r>
      <w:r w:rsidR="00E1340E">
        <w:rPr>
          <w:rFonts w:ascii="Times New Roman" w:hAnsi="Times New Roman" w:cs="Times New Roman"/>
          <w:sz w:val="24"/>
          <w:szCs w:val="24"/>
        </w:rPr>
        <w:t>this</w:t>
      </w:r>
      <w:r w:rsidR="007A106A">
        <w:rPr>
          <w:rFonts w:ascii="Times New Roman" w:hAnsi="Times New Roman" w:cs="Times New Roman"/>
          <w:sz w:val="24"/>
          <w:szCs w:val="24"/>
        </w:rPr>
        <w:t xml:space="preserve"> may be done</w:t>
      </w:r>
      <w:r w:rsidR="00E1340E">
        <w:rPr>
          <w:rFonts w:ascii="Times New Roman" w:hAnsi="Times New Roman" w:cs="Times New Roman"/>
          <w:sz w:val="24"/>
          <w:szCs w:val="24"/>
        </w:rPr>
        <w:t xml:space="preserve"> </w:t>
      </w:r>
      <w:r>
        <w:rPr>
          <w:rFonts w:ascii="Times New Roman" w:hAnsi="Times New Roman" w:cs="Times New Roman"/>
          <w:sz w:val="24"/>
          <w:szCs w:val="24"/>
        </w:rPr>
        <w:t>can easily be changed.</w:t>
      </w:r>
    </w:p>
    <w:p w:rsidR="004B6C7E" w:rsidRDefault="000A49F0" w:rsidP="00C44E65">
      <w:pPr>
        <w:rPr>
          <w:rFonts w:ascii="Times New Roman" w:hAnsi="Times New Roman" w:cs="Times New Roman"/>
          <w:sz w:val="24"/>
          <w:szCs w:val="24"/>
        </w:rPr>
      </w:pPr>
      <w:r>
        <w:rPr>
          <w:rFonts w:ascii="Times New Roman" w:hAnsi="Times New Roman" w:cs="Times New Roman"/>
          <w:sz w:val="24"/>
          <w:szCs w:val="24"/>
        </w:rPr>
        <w:t>This may also be t</w:t>
      </w:r>
      <w:r w:rsidR="007A106A">
        <w:rPr>
          <w:rFonts w:ascii="Times New Roman" w:hAnsi="Times New Roman" w:cs="Times New Roman"/>
          <w:sz w:val="24"/>
          <w:szCs w:val="24"/>
        </w:rPr>
        <w:t xml:space="preserve">he cynical intention behind Mr Ramaphosa’s </w:t>
      </w:r>
      <w:r>
        <w:rPr>
          <w:rFonts w:ascii="Times New Roman" w:hAnsi="Times New Roman" w:cs="Times New Roman"/>
          <w:sz w:val="24"/>
          <w:szCs w:val="24"/>
        </w:rPr>
        <w:t xml:space="preserve">emphasis on these supposed safeguards. As the ANC is well aware, the EWC threat to property rights is sure to provoke a </w:t>
      </w:r>
      <w:r w:rsidR="006C42F1">
        <w:rPr>
          <w:rFonts w:ascii="Times New Roman" w:hAnsi="Times New Roman" w:cs="Times New Roman"/>
          <w:sz w:val="24"/>
          <w:szCs w:val="24"/>
        </w:rPr>
        <w:t>strong</w:t>
      </w:r>
      <w:r>
        <w:rPr>
          <w:rFonts w:ascii="Times New Roman" w:hAnsi="Times New Roman" w:cs="Times New Roman"/>
          <w:sz w:val="24"/>
          <w:szCs w:val="24"/>
        </w:rPr>
        <w:t xml:space="preserve"> counter-reaction, which needs to be handled with ‘dexterity in tact’ (an apparent willingness to compromise) and ‘firmness in principle’ (a determination to </w:t>
      </w:r>
      <w:r w:rsidR="004B6C7E">
        <w:rPr>
          <w:rFonts w:ascii="Times New Roman" w:hAnsi="Times New Roman" w:cs="Times New Roman"/>
          <w:sz w:val="24"/>
          <w:szCs w:val="24"/>
        </w:rPr>
        <w:t xml:space="preserve">secure EWC </w:t>
      </w:r>
      <w:r w:rsidR="007A106A">
        <w:rPr>
          <w:rFonts w:ascii="Times New Roman" w:hAnsi="Times New Roman" w:cs="Times New Roman"/>
          <w:sz w:val="24"/>
          <w:szCs w:val="24"/>
        </w:rPr>
        <w:t>at the end of the day</w:t>
      </w:r>
      <w:r w:rsidR="004B6C7E">
        <w:rPr>
          <w:rFonts w:ascii="Times New Roman" w:hAnsi="Times New Roman" w:cs="Times New Roman"/>
          <w:sz w:val="24"/>
          <w:szCs w:val="24"/>
        </w:rPr>
        <w:t xml:space="preserve">). </w:t>
      </w:r>
    </w:p>
    <w:p w:rsidR="000A49F0" w:rsidRDefault="004B6C7E" w:rsidP="00C44E65">
      <w:pPr>
        <w:rPr>
          <w:rFonts w:ascii="Times New Roman" w:hAnsi="Times New Roman" w:cs="Times New Roman"/>
          <w:sz w:val="24"/>
          <w:szCs w:val="24"/>
        </w:rPr>
      </w:pPr>
      <w:r>
        <w:rPr>
          <w:rFonts w:ascii="Times New Roman" w:hAnsi="Times New Roman" w:cs="Times New Roman"/>
          <w:sz w:val="24"/>
          <w:szCs w:val="24"/>
        </w:rPr>
        <w:t xml:space="preserve">Mr Ramaphosa, as a long-standing </w:t>
      </w:r>
      <w:r w:rsidR="006F56B1">
        <w:rPr>
          <w:rFonts w:ascii="Times New Roman" w:hAnsi="Times New Roman" w:cs="Times New Roman"/>
          <w:sz w:val="24"/>
          <w:szCs w:val="24"/>
        </w:rPr>
        <w:t xml:space="preserve">and senior ANC </w:t>
      </w:r>
      <w:r>
        <w:rPr>
          <w:rFonts w:ascii="Times New Roman" w:hAnsi="Times New Roman" w:cs="Times New Roman"/>
          <w:sz w:val="24"/>
          <w:szCs w:val="24"/>
        </w:rPr>
        <w:t>leader</w:t>
      </w:r>
      <w:r w:rsidR="006F56B1">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6F56B1">
        <w:rPr>
          <w:rFonts w:ascii="Times New Roman" w:hAnsi="Times New Roman" w:cs="Times New Roman"/>
          <w:sz w:val="24"/>
          <w:szCs w:val="24"/>
        </w:rPr>
        <w:t xml:space="preserve">a </w:t>
      </w:r>
      <w:r>
        <w:rPr>
          <w:rFonts w:ascii="Times New Roman" w:hAnsi="Times New Roman" w:cs="Times New Roman"/>
          <w:sz w:val="24"/>
          <w:szCs w:val="24"/>
        </w:rPr>
        <w:t>former general secretary of the National Union</w:t>
      </w:r>
      <w:r w:rsidR="000A49F0">
        <w:rPr>
          <w:rFonts w:ascii="Times New Roman" w:hAnsi="Times New Roman" w:cs="Times New Roman"/>
          <w:sz w:val="24"/>
          <w:szCs w:val="24"/>
        </w:rPr>
        <w:t xml:space="preserve"> </w:t>
      </w:r>
      <w:r>
        <w:rPr>
          <w:rFonts w:ascii="Times New Roman" w:hAnsi="Times New Roman" w:cs="Times New Roman"/>
          <w:sz w:val="24"/>
          <w:szCs w:val="24"/>
        </w:rPr>
        <w:t>of Mineworkers</w:t>
      </w:r>
      <w:r w:rsidR="007A106A">
        <w:rPr>
          <w:rFonts w:ascii="Times New Roman" w:hAnsi="Times New Roman" w:cs="Times New Roman"/>
          <w:sz w:val="24"/>
          <w:szCs w:val="24"/>
        </w:rPr>
        <w:t>,</w:t>
      </w:r>
      <w:r>
        <w:rPr>
          <w:rFonts w:ascii="Times New Roman" w:hAnsi="Times New Roman" w:cs="Times New Roman"/>
          <w:sz w:val="24"/>
          <w:szCs w:val="24"/>
        </w:rPr>
        <w:t xml:space="preserve"> must be well aware of this tactic. During the constitutional negotiations, </w:t>
      </w:r>
      <w:r w:rsidR="007A106A">
        <w:rPr>
          <w:rFonts w:ascii="Times New Roman" w:hAnsi="Times New Roman" w:cs="Times New Roman"/>
          <w:sz w:val="24"/>
          <w:szCs w:val="24"/>
        </w:rPr>
        <w:t xml:space="preserve">moreover, </w:t>
      </w:r>
      <w:r>
        <w:rPr>
          <w:rFonts w:ascii="Times New Roman" w:hAnsi="Times New Roman" w:cs="Times New Roman"/>
          <w:sz w:val="24"/>
          <w:szCs w:val="24"/>
        </w:rPr>
        <w:t xml:space="preserve">he reportedly </w:t>
      </w:r>
      <w:r w:rsidR="008B1A8C">
        <w:rPr>
          <w:rFonts w:ascii="Times New Roman" w:hAnsi="Times New Roman" w:cs="Times New Roman"/>
          <w:sz w:val="24"/>
          <w:szCs w:val="24"/>
        </w:rPr>
        <w:t>endorsed this approach,</w:t>
      </w:r>
      <w:r>
        <w:rPr>
          <w:rFonts w:ascii="Times New Roman" w:hAnsi="Times New Roman" w:cs="Times New Roman"/>
          <w:sz w:val="24"/>
          <w:szCs w:val="24"/>
        </w:rPr>
        <w:t xml:space="preserve"> telling the late Mario</w:t>
      </w:r>
      <w:r w:rsidR="00806F6C">
        <w:rPr>
          <w:rFonts w:ascii="Times New Roman" w:hAnsi="Times New Roman" w:cs="Times New Roman"/>
          <w:sz w:val="24"/>
          <w:szCs w:val="24"/>
        </w:rPr>
        <w:t xml:space="preserve"> Orsini-</w:t>
      </w:r>
      <w:r>
        <w:rPr>
          <w:rFonts w:ascii="Times New Roman" w:hAnsi="Times New Roman" w:cs="Times New Roman"/>
          <w:sz w:val="24"/>
          <w:szCs w:val="24"/>
        </w:rPr>
        <w:t>Ambrosini that the ANC was pursuing a 25-year programme against white (private) property rights</w:t>
      </w:r>
      <w:r w:rsidR="006F56B1">
        <w:rPr>
          <w:rFonts w:ascii="Times New Roman" w:hAnsi="Times New Roman" w:cs="Times New Roman"/>
          <w:sz w:val="24"/>
          <w:szCs w:val="24"/>
        </w:rPr>
        <w:t>. This</w:t>
      </w:r>
      <w:r w:rsidR="000B6652">
        <w:rPr>
          <w:rFonts w:ascii="Times New Roman" w:hAnsi="Times New Roman" w:cs="Times New Roman"/>
          <w:sz w:val="24"/>
          <w:szCs w:val="24"/>
        </w:rPr>
        <w:t xml:space="preserve"> would be implemented </w:t>
      </w:r>
      <w:r w:rsidR="006F56B1">
        <w:rPr>
          <w:rFonts w:ascii="Times New Roman" w:hAnsi="Times New Roman" w:cs="Times New Roman"/>
          <w:sz w:val="24"/>
          <w:szCs w:val="24"/>
        </w:rPr>
        <w:t xml:space="preserve">in the same way as one might </w:t>
      </w:r>
      <w:r w:rsidR="000B6652" w:rsidRPr="000B6652">
        <w:rPr>
          <w:rFonts w:ascii="Times New Roman" w:eastAsia="Calibri" w:hAnsi="Times New Roman" w:cs="Times New Roman"/>
          <w:sz w:val="24"/>
          <w:szCs w:val="24"/>
        </w:rPr>
        <w:t>boil a frog</w:t>
      </w:r>
      <w:r w:rsidR="006F56B1">
        <w:rPr>
          <w:rFonts w:ascii="Times New Roman" w:eastAsia="Calibri" w:hAnsi="Times New Roman" w:cs="Times New Roman"/>
          <w:sz w:val="24"/>
          <w:szCs w:val="24"/>
        </w:rPr>
        <w:t>, he said</w:t>
      </w:r>
      <w:r w:rsidR="000B6652" w:rsidRPr="000B6652">
        <w:rPr>
          <w:rFonts w:ascii="Times New Roman" w:eastAsia="Calibri" w:hAnsi="Times New Roman" w:cs="Times New Roman"/>
          <w:sz w:val="24"/>
          <w:szCs w:val="24"/>
        </w:rPr>
        <w:t xml:space="preserve">. The temperature would be raised very slowly so that the frog would not </w:t>
      </w:r>
      <w:r w:rsidR="006F56B1">
        <w:rPr>
          <w:rFonts w:ascii="Times New Roman" w:eastAsia="Calibri" w:hAnsi="Times New Roman" w:cs="Times New Roman"/>
          <w:sz w:val="24"/>
          <w:szCs w:val="24"/>
        </w:rPr>
        <w:t>be prompted to</w:t>
      </w:r>
      <w:r w:rsidR="000B6652" w:rsidRPr="000B6652">
        <w:rPr>
          <w:rFonts w:ascii="Times New Roman" w:eastAsia="Calibri" w:hAnsi="Times New Roman" w:cs="Times New Roman"/>
          <w:sz w:val="24"/>
          <w:szCs w:val="24"/>
        </w:rPr>
        <w:t xml:space="preserve"> jump out of the water</w:t>
      </w:r>
      <w:r w:rsidR="000B6652">
        <w:rPr>
          <w:rFonts w:ascii="Times New Roman" w:hAnsi="Times New Roman" w:cs="Times New Roman"/>
          <w:sz w:val="24"/>
          <w:szCs w:val="24"/>
        </w:rPr>
        <w:t xml:space="preserve"> before it </w:t>
      </w:r>
      <w:r w:rsidR="006F56B1">
        <w:rPr>
          <w:rFonts w:ascii="Times New Roman" w:hAnsi="Times New Roman" w:cs="Times New Roman"/>
          <w:sz w:val="24"/>
          <w:szCs w:val="24"/>
        </w:rPr>
        <w:t xml:space="preserve">had </w:t>
      </w:r>
      <w:r w:rsidR="000B6652">
        <w:rPr>
          <w:rFonts w:ascii="Times New Roman" w:hAnsi="Times New Roman" w:cs="Times New Roman"/>
          <w:sz w:val="24"/>
          <w:szCs w:val="24"/>
        </w:rPr>
        <w:t>boiled</w:t>
      </w:r>
      <w:r w:rsidR="000B6652">
        <w:rPr>
          <w:rFonts w:ascii="Calibri" w:eastAsia="Calibri" w:hAnsi="Calibri" w:cs="Times New Roman"/>
        </w:rPr>
        <w:t>.</w:t>
      </w:r>
      <w:r w:rsidR="000B6652">
        <w:t xml:space="preserve"> </w:t>
      </w:r>
      <w:r>
        <w:rPr>
          <w:rFonts w:ascii="Times New Roman" w:hAnsi="Times New Roman" w:cs="Times New Roman"/>
          <w:sz w:val="24"/>
          <w:szCs w:val="24"/>
        </w:rPr>
        <w:t>In this way, ‘the black majority would pass laws transferring wealth, land, and economic power from white to black slowly and incrementally, until whites lost all they had gained in South Africa, but without taking too much from them at any time to cause them to rebel or fight’.</w:t>
      </w:r>
      <w:r w:rsidR="00D44E18">
        <w:rPr>
          <w:rStyle w:val="EndnoteReference"/>
          <w:rFonts w:ascii="Times New Roman" w:hAnsi="Times New Roman" w:cs="Times New Roman"/>
          <w:sz w:val="24"/>
          <w:szCs w:val="24"/>
        </w:rPr>
        <w:endnoteReference w:id="106"/>
      </w:r>
      <w:r>
        <w:rPr>
          <w:rFonts w:ascii="Times New Roman" w:hAnsi="Times New Roman" w:cs="Times New Roman"/>
          <w:sz w:val="24"/>
          <w:szCs w:val="24"/>
        </w:rPr>
        <w:t xml:space="preserve"> </w:t>
      </w:r>
    </w:p>
    <w:p w:rsidR="00E41344" w:rsidRDefault="006F56B1" w:rsidP="00C44E65">
      <w:pPr>
        <w:rPr>
          <w:rFonts w:ascii="Times New Roman" w:hAnsi="Times New Roman" w:cs="Times New Roman"/>
          <w:sz w:val="24"/>
          <w:szCs w:val="24"/>
        </w:rPr>
      </w:pPr>
      <w:r>
        <w:rPr>
          <w:rFonts w:ascii="Times New Roman" w:hAnsi="Times New Roman" w:cs="Times New Roman"/>
          <w:sz w:val="24"/>
          <w:szCs w:val="24"/>
        </w:rPr>
        <w:t>In addition, i</w:t>
      </w:r>
      <w:r w:rsidR="000B6652">
        <w:rPr>
          <w:rFonts w:ascii="Times New Roman" w:hAnsi="Times New Roman" w:cs="Times New Roman"/>
          <w:sz w:val="24"/>
          <w:szCs w:val="24"/>
        </w:rPr>
        <w:t xml:space="preserve">f Mr Ramaphosa is indeed playing ‘a long game’ </w:t>
      </w:r>
      <w:r>
        <w:rPr>
          <w:rFonts w:ascii="Times New Roman" w:hAnsi="Times New Roman" w:cs="Times New Roman"/>
          <w:sz w:val="24"/>
          <w:szCs w:val="24"/>
        </w:rPr>
        <w:t>aimed at</w:t>
      </w:r>
      <w:r w:rsidR="000B6652">
        <w:rPr>
          <w:rFonts w:ascii="Times New Roman" w:hAnsi="Times New Roman" w:cs="Times New Roman"/>
          <w:sz w:val="24"/>
          <w:szCs w:val="24"/>
        </w:rPr>
        <w:t xml:space="preserve"> </w:t>
      </w:r>
      <w:r>
        <w:rPr>
          <w:rFonts w:ascii="Times New Roman" w:hAnsi="Times New Roman" w:cs="Times New Roman"/>
          <w:sz w:val="24"/>
          <w:szCs w:val="24"/>
        </w:rPr>
        <w:t>neutralising</w:t>
      </w:r>
      <w:r w:rsidR="000B6652">
        <w:rPr>
          <w:rFonts w:ascii="Times New Roman" w:hAnsi="Times New Roman" w:cs="Times New Roman"/>
          <w:sz w:val="24"/>
          <w:szCs w:val="24"/>
        </w:rPr>
        <w:t xml:space="preserve"> the EWC proposal, he is going about it in a strange way. Since he gained the presidency, he has repeatedly </w:t>
      </w:r>
      <w:r>
        <w:rPr>
          <w:rFonts w:ascii="Times New Roman" w:hAnsi="Times New Roman" w:cs="Times New Roman"/>
          <w:sz w:val="24"/>
          <w:szCs w:val="24"/>
        </w:rPr>
        <w:t xml:space="preserve">spoken of </w:t>
      </w:r>
      <w:r w:rsidR="000B6652">
        <w:rPr>
          <w:rFonts w:ascii="Times New Roman" w:hAnsi="Times New Roman" w:cs="Times New Roman"/>
          <w:sz w:val="24"/>
          <w:szCs w:val="24"/>
        </w:rPr>
        <w:t>the ‘original sin</w:t>
      </w:r>
      <w:r>
        <w:rPr>
          <w:rFonts w:ascii="Times New Roman" w:hAnsi="Times New Roman" w:cs="Times New Roman"/>
          <w:sz w:val="24"/>
          <w:szCs w:val="24"/>
        </w:rPr>
        <w:t>’</w:t>
      </w:r>
      <w:r w:rsidR="000B6652">
        <w:rPr>
          <w:rFonts w:ascii="Times New Roman" w:hAnsi="Times New Roman" w:cs="Times New Roman"/>
          <w:sz w:val="24"/>
          <w:szCs w:val="24"/>
        </w:rPr>
        <w:t xml:space="preserve"> of </w:t>
      </w:r>
      <w:r>
        <w:rPr>
          <w:rFonts w:ascii="Times New Roman" w:hAnsi="Times New Roman" w:cs="Times New Roman"/>
          <w:sz w:val="24"/>
          <w:szCs w:val="24"/>
        </w:rPr>
        <w:t>‘</w:t>
      </w:r>
      <w:r w:rsidR="000B6652">
        <w:rPr>
          <w:rFonts w:ascii="Times New Roman" w:hAnsi="Times New Roman" w:cs="Times New Roman"/>
          <w:sz w:val="24"/>
          <w:szCs w:val="24"/>
        </w:rPr>
        <w:t xml:space="preserve">the violent land dispossession of our people’s land and its wealth’. </w:t>
      </w:r>
      <w:r w:rsidR="00E41344">
        <w:rPr>
          <w:rFonts w:ascii="Times New Roman" w:hAnsi="Times New Roman" w:cs="Times New Roman"/>
          <w:sz w:val="24"/>
          <w:szCs w:val="24"/>
        </w:rPr>
        <w:t>He has also stressed that there can be ‘no backing down on land’, that the time for ‘decisive’ action</w:t>
      </w:r>
      <w:r>
        <w:rPr>
          <w:rFonts w:ascii="Times New Roman" w:hAnsi="Times New Roman" w:cs="Times New Roman"/>
          <w:sz w:val="24"/>
          <w:szCs w:val="24"/>
        </w:rPr>
        <w:t xml:space="preserve"> has come</w:t>
      </w:r>
      <w:r w:rsidR="00E41344">
        <w:rPr>
          <w:rFonts w:ascii="Times New Roman" w:hAnsi="Times New Roman" w:cs="Times New Roman"/>
          <w:sz w:val="24"/>
          <w:szCs w:val="24"/>
        </w:rPr>
        <w:t xml:space="preserve">, that EWC will help usher in a ‘garden of Eden’,  and that the state’s 2017 land audit accurately puts </w:t>
      </w:r>
      <w:r>
        <w:rPr>
          <w:rFonts w:ascii="Times New Roman" w:hAnsi="Times New Roman" w:cs="Times New Roman"/>
          <w:sz w:val="24"/>
          <w:szCs w:val="24"/>
        </w:rPr>
        <w:t>black</w:t>
      </w:r>
      <w:r w:rsidR="00E41344">
        <w:rPr>
          <w:rFonts w:ascii="Times New Roman" w:hAnsi="Times New Roman" w:cs="Times New Roman"/>
          <w:sz w:val="24"/>
          <w:szCs w:val="24"/>
        </w:rPr>
        <w:t xml:space="preserve"> ownership of agricultural land at a meagre 4%.</w:t>
      </w:r>
      <w:r w:rsidR="00D44E18">
        <w:rPr>
          <w:rStyle w:val="EndnoteReference"/>
          <w:rFonts w:ascii="Times New Roman" w:hAnsi="Times New Roman" w:cs="Times New Roman"/>
          <w:sz w:val="24"/>
          <w:szCs w:val="24"/>
        </w:rPr>
        <w:endnoteReference w:id="107"/>
      </w:r>
      <w:r w:rsidR="00584EFC">
        <w:rPr>
          <w:rFonts w:ascii="Times New Roman" w:hAnsi="Times New Roman" w:cs="Times New Roman"/>
          <w:sz w:val="24"/>
          <w:szCs w:val="24"/>
        </w:rPr>
        <w:t xml:space="preserve"> </w:t>
      </w:r>
    </w:p>
    <w:p w:rsidR="00E41344" w:rsidRDefault="0065251F" w:rsidP="00C44E65">
      <w:pPr>
        <w:rPr>
          <w:rFonts w:ascii="Times New Roman" w:hAnsi="Times New Roman" w:cs="Times New Roman"/>
          <w:sz w:val="24"/>
          <w:szCs w:val="24"/>
        </w:rPr>
      </w:pPr>
      <w:r>
        <w:rPr>
          <w:rFonts w:ascii="Times New Roman" w:hAnsi="Times New Roman" w:cs="Times New Roman"/>
          <w:sz w:val="24"/>
          <w:szCs w:val="24"/>
        </w:rPr>
        <w:t>I</w:t>
      </w:r>
      <w:r w:rsidR="00E41344">
        <w:rPr>
          <w:rFonts w:ascii="Times New Roman" w:hAnsi="Times New Roman" w:cs="Times New Roman"/>
          <w:sz w:val="24"/>
          <w:szCs w:val="24"/>
        </w:rPr>
        <w:t>f the president w</w:t>
      </w:r>
      <w:r>
        <w:rPr>
          <w:rFonts w:ascii="Times New Roman" w:hAnsi="Times New Roman" w:cs="Times New Roman"/>
          <w:sz w:val="24"/>
          <w:szCs w:val="24"/>
        </w:rPr>
        <w:t>ere</w:t>
      </w:r>
      <w:r w:rsidR="00E41344">
        <w:rPr>
          <w:rFonts w:ascii="Times New Roman" w:hAnsi="Times New Roman" w:cs="Times New Roman"/>
          <w:sz w:val="24"/>
          <w:szCs w:val="24"/>
        </w:rPr>
        <w:t xml:space="preserve"> really trying to pursue this long game, there would be many different points that he could </w:t>
      </w:r>
      <w:r>
        <w:rPr>
          <w:rFonts w:ascii="Times New Roman" w:hAnsi="Times New Roman" w:cs="Times New Roman"/>
          <w:sz w:val="24"/>
          <w:szCs w:val="24"/>
        </w:rPr>
        <w:t>constantly repeat so as</w:t>
      </w:r>
      <w:r w:rsidR="003C50A4">
        <w:rPr>
          <w:rFonts w:ascii="Times New Roman" w:hAnsi="Times New Roman" w:cs="Times New Roman"/>
          <w:sz w:val="24"/>
          <w:szCs w:val="24"/>
        </w:rPr>
        <w:t xml:space="preserve"> to strengthen the more </w:t>
      </w:r>
      <w:r>
        <w:rPr>
          <w:rFonts w:ascii="Times New Roman" w:hAnsi="Times New Roman" w:cs="Times New Roman"/>
          <w:sz w:val="24"/>
          <w:szCs w:val="24"/>
        </w:rPr>
        <w:t>moderate</w:t>
      </w:r>
      <w:r w:rsidR="003C50A4">
        <w:rPr>
          <w:rFonts w:ascii="Times New Roman" w:hAnsi="Times New Roman" w:cs="Times New Roman"/>
          <w:sz w:val="24"/>
          <w:szCs w:val="24"/>
        </w:rPr>
        <w:t xml:space="preserve"> element within the ANC</w:t>
      </w:r>
      <w:r>
        <w:rPr>
          <w:rFonts w:ascii="Times New Roman" w:hAnsi="Times New Roman" w:cs="Times New Roman"/>
          <w:sz w:val="24"/>
          <w:szCs w:val="24"/>
        </w:rPr>
        <w:t xml:space="preserve"> and weaken the radicals</w:t>
      </w:r>
      <w:r w:rsidR="00E41344">
        <w:rPr>
          <w:rFonts w:ascii="Times New Roman" w:hAnsi="Times New Roman" w:cs="Times New Roman"/>
          <w:sz w:val="24"/>
          <w:szCs w:val="24"/>
        </w:rPr>
        <w:t>. He could stress, among other things:</w:t>
      </w:r>
      <w:r w:rsidR="00D44E18">
        <w:rPr>
          <w:rStyle w:val="EndnoteReference"/>
          <w:rFonts w:ascii="Times New Roman" w:hAnsi="Times New Roman" w:cs="Times New Roman"/>
          <w:sz w:val="24"/>
          <w:szCs w:val="24"/>
        </w:rPr>
        <w:endnoteReference w:id="108"/>
      </w:r>
      <w:r w:rsidR="00E019C0">
        <w:rPr>
          <w:rFonts w:ascii="Times New Roman" w:hAnsi="Times New Roman" w:cs="Times New Roman"/>
          <w:sz w:val="24"/>
          <w:szCs w:val="24"/>
        </w:rPr>
        <w:t xml:space="preserve"> </w:t>
      </w:r>
    </w:p>
    <w:p w:rsidR="00E41344" w:rsidRDefault="00E41344" w:rsidP="00E4134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that expropriation is </w:t>
      </w:r>
      <w:r w:rsidR="00E019C0">
        <w:rPr>
          <w:rFonts w:ascii="Times New Roman" w:hAnsi="Times New Roman" w:cs="Times New Roman"/>
          <w:sz w:val="24"/>
          <w:szCs w:val="24"/>
        </w:rPr>
        <w:t>not needed</w:t>
      </w:r>
      <w:r>
        <w:rPr>
          <w:rFonts w:ascii="Times New Roman" w:hAnsi="Times New Roman" w:cs="Times New Roman"/>
          <w:sz w:val="24"/>
          <w:szCs w:val="24"/>
        </w:rPr>
        <w:t xml:space="preserve"> when millions of hectares of state-owned land </w:t>
      </w:r>
      <w:r w:rsidR="00E019C0">
        <w:rPr>
          <w:rFonts w:ascii="Times New Roman" w:hAnsi="Times New Roman" w:cs="Times New Roman"/>
          <w:sz w:val="24"/>
          <w:szCs w:val="24"/>
        </w:rPr>
        <w:t>are</w:t>
      </w:r>
      <w:r>
        <w:rPr>
          <w:rFonts w:ascii="Times New Roman" w:hAnsi="Times New Roman" w:cs="Times New Roman"/>
          <w:sz w:val="24"/>
          <w:szCs w:val="24"/>
        </w:rPr>
        <w:t xml:space="preserve"> available for redistribution and 20 000 farms are up for sale;</w:t>
      </w:r>
    </w:p>
    <w:p w:rsidR="00E41344" w:rsidRDefault="00E41344" w:rsidP="00E4134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that EWC will not address the reasons for land reform failures, as identified by the High Level Panel, and that these problems must be overcome before any attempt is made to speed up land reform;</w:t>
      </w:r>
    </w:p>
    <w:p w:rsidR="00E41344" w:rsidRDefault="00E019C0" w:rsidP="00E4134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that organised agriculture has repeatedly made practical proposals to help develop a prosperous black agricultural sector, and that these offers should be pursued before EWC is tried;</w:t>
      </w:r>
    </w:p>
    <w:p w:rsidR="00E019C0" w:rsidRDefault="00E019C0" w:rsidP="00E41344">
      <w:pPr>
        <w:pStyle w:val="ListParagraph"/>
        <w:numPr>
          <w:ilvl w:val="0"/>
          <w:numId w:val="10"/>
        </w:numPr>
        <w:rPr>
          <w:rFonts w:ascii="Times New Roman" w:hAnsi="Times New Roman" w:cs="Times New Roman"/>
          <w:sz w:val="24"/>
          <w:szCs w:val="24"/>
        </w:rPr>
      </w:pPr>
      <w:r w:rsidRPr="00E019C0">
        <w:rPr>
          <w:rFonts w:ascii="Times New Roman" w:hAnsi="Times New Roman" w:cs="Times New Roman"/>
          <w:sz w:val="24"/>
          <w:szCs w:val="24"/>
        </w:rPr>
        <w:t xml:space="preserve">that the state’s 2017 land audit is incorrect and that 47% of all high potential farm land is already in black hands; </w:t>
      </w:r>
      <w:r>
        <w:rPr>
          <w:rFonts w:ascii="Times New Roman" w:hAnsi="Times New Roman" w:cs="Times New Roman"/>
          <w:sz w:val="24"/>
          <w:szCs w:val="24"/>
        </w:rPr>
        <w:t>and</w:t>
      </w:r>
      <w:r w:rsidRPr="00E019C0">
        <w:rPr>
          <w:rFonts w:ascii="Times New Roman" w:hAnsi="Times New Roman" w:cs="Times New Roman"/>
          <w:sz w:val="24"/>
          <w:szCs w:val="24"/>
        </w:rPr>
        <w:t xml:space="preserve"> </w:t>
      </w:r>
    </w:p>
    <w:p w:rsidR="003C50A4" w:rsidRPr="003C50A4" w:rsidRDefault="00E019C0" w:rsidP="003C50A4">
      <w:pPr>
        <w:pStyle w:val="ListParagraph"/>
        <w:numPr>
          <w:ilvl w:val="0"/>
          <w:numId w:val="10"/>
        </w:numPr>
        <w:rPr>
          <w:rFonts w:ascii="Times New Roman" w:hAnsi="Times New Roman" w:cs="Times New Roman"/>
          <w:sz w:val="24"/>
          <w:szCs w:val="24"/>
        </w:rPr>
      </w:pPr>
      <w:r w:rsidRPr="00E019C0">
        <w:rPr>
          <w:rFonts w:ascii="Times New Roman" w:hAnsi="Times New Roman" w:cs="Times New Roman"/>
          <w:sz w:val="24"/>
          <w:szCs w:val="24"/>
        </w:rPr>
        <w:t xml:space="preserve">that </w:t>
      </w:r>
      <w:r>
        <w:rPr>
          <w:rFonts w:ascii="Times New Roman" w:hAnsi="Times New Roman" w:cs="Times New Roman"/>
          <w:sz w:val="24"/>
          <w:szCs w:val="24"/>
        </w:rPr>
        <w:t>putting millions of new farmers onto tiny farms that they do not own is no solution to poverty or inequality.</w:t>
      </w:r>
    </w:p>
    <w:p w:rsidR="008B1A8C" w:rsidRDefault="00FA1534" w:rsidP="00BD2DB0">
      <w:pPr>
        <w:rPr>
          <w:rFonts w:ascii="Times New Roman" w:hAnsi="Times New Roman" w:cs="Times New Roman"/>
          <w:sz w:val="24"/>
          <w:szCs w:val="24"/>
        </w:rPr>
      </w:pPr>
      <w:r>
        <w:rPr>
          <w:rFonts w:ascii="Times New Roman" w:hAnsi="Times New Roman" w:cs="Times New Roman"/>
          <w:sz w:val="24"/>
          <w:szCs w:val="24"/>
        </w:rPr>
        <w:t xml:space="preserve">However, </w:t>
      </w:r>
      <w:r w:rsidR="003C50A4">
        <w:rPr>
          <w:rFonts w:ascii="Times New Roman" w:hAnsi="Times New Roman" w:cs="Times New Roman"/>
          <w:sz w:val="24"/>
          <w:szCs w:val="24"/>
        </w:rPr>
        <w:t>Mr Ramaphosa is saying none of these things. Like other senior figures within the ANC, he seems to accept that ‘the principle’ of EWC has already been decided, and that ‘the modalities’ of its implementation are all that remain to be</w:t>
      </w:r>
      <w:r>
        <w:rPr>
          <w:rFonts w:ascii="Times New Roman" w:hAnsi="Times New Roman" w:cs="Times New Roman"/>
          <w:sz w:val="24"/>
          <w:szCs w:val="24"/>
        </w:rPr>
        <w:t xml:space="preserve"> considered</w:t>
      </w:r>
      <w:r w:rsidR="003C50A4">
        <w:rPr>
          <w:rFonts w:ascii="Times New Roman" w:hAnsi="Times New Roman" w:cs="Times New Roman"/>
          <w:sz w:val="24"/>
          <w:szCs w:val="24"/>
        </w:rPr>
        <w:t>.</w:t>
      </w:r>
      <w:r w:rsidR="00D44E18">
        <w:rPr>
          <w:rStyle w:val="EndnoteReference"/>
          <w:rFonts w:ascii="Times New Roman" w:hAnsi="Times New Roman" w:cs="Times New Roman"/>
          <w:sz w:val="24"/>
          <w:szCs w:val="24"/>
        </w:rPr>
        <w:endnoteReference w:id="109"/>
      </w:r>
      <w:r w:rsidR="003C50A4">
        <w:rPr>
          <w:rFonts w:ascii="Times New Roman" w:hAnsi="Times New Roman" w:cs="Times New Roman"/>
          <w:sz w:val="24"/>
          <w:szCs w:val="24"/>
        </w:rPr>
        <w:t xml:space="preserve"> </w:t>
      </w:r>
    </w:p>
    <w:p w:rsidR="008B1A8C" w:rsidRDefault="00F8268F" w:rsidP="00BD2DB0">
      <w:pPr>
        <w:rPr>
          <w:rFonts w:ascii="Times New Roman" w:hAnsi="Times New Roman" w:cs="Times New Roman"/>
          <w:b/>
          <w:sz w:val="24"/>
          <w:szCs w:val="24"/>
        </w:rPr>
      </w:pPr>
      <w:r w:rsidRPr="00F8268F">
        <w:rPr>
          <w:rFonts w:ascii="Times New Roman" w:hAnsi="Times New Roman" w:cs="Times New Roman"/>
          <w:b/>
          <w:sz w:val="24"/>
          <w:szCs w:val="24"/>
        </w:rPr>
        <w:t>1</w:t>
      </w:r>
      <w:r w:rsidR="009D1A84">
        <w:rPr>
          <w:rFonts w:ascii="Times New Roman" w:hAnsi="Times New Roman" w:cs="Times New Roman"/>
          <w:b/>
          <w:sz w:val="24"/>
          <w:szCs w:val="24"/>
        </w:rPr>
        <w:t>5</w:t>
      </w:r>
      <w:r w:rsidR="008B1A8C" w:rsidRPr="00F8268F">
        <w:rPr>
          <w:rFonts w:ascii="Times New Roman" w:hAnsi="Times New Roman" w:cs="Times New Roman"/>
          <w:b/>
          <w:sz w:val="24"/>
          <w:szCs w:val="24"/>
        </w:rPr>
        <w:tab/>
      </w:r>
      <w:r w:rsidR="00A0733B">
        <w:rPr>
          <w:rFonts w:ascii="Times New Roman" w:hAnsi="Times New Roman" w:cs="Times New Roman"/>
          <w:b/>
          <w:sz w:val="24"/>
          <w:szCs w:val="24"/>
        </w:rPr>
        <w:t>L</w:t>
      </w:r>
      <w:r w:rsidR="008B1A8C" w:rsidRPr="00F8268F">
        <w:rPr>
          <w:rFonts w:ascii="Times New Roman" w:hAnsi="Times New Roman" w:cs="Times New Roman"/>
          <w:b/>
          <w:sz w:val="24"/>
          <w:szCs w:val="24"/>
        </w:rPr>
        <w:t>essons from Venezuela</w:t>
      </w:r>
      <w:r w:rsidR="00A0733B">
        <w:rPr>
          <w:rFonts w:ascii="Times New Roman" w:hAnsi="Times New Roman" w:cs="Times New Roman"/>
          <w:b/>
          <w:sz w:val="24"/>
          <w:szCs w:val="24"/>
        </w:rPr>
        <w:t xml:space="preserve"> </w:t>
      </w:r>
    </w:p>
    <w:p w:rsidR="00870B3E" w:rsidRDefault="00A0733B" w:rsidP="00A7633D">
      <w:pPr>
        <w:rPr>
          <w:rFonts w:ascii="Times New Roman" w:hAnsi="Times New Roman" w:cs="Times New Roman"/>
          <w:sz w:val="24"/>
          <w:szCs w:val="24"/>
        </w:rPr>
      </w:pPr>
      <w:r>
        <w:rPr>
          <w:rFonts w:ascii="Times New Roman" w:hAnsi="Times New Roman" w:cs="Times New Roman"/>
          <w:sz w:val="24"/>
          <w:szCs w:val="24"/>
        </w:rPr>
        <w:t xml:space="preserve">In assessing the likely ramifications of the EWC proposal, it is vital to learn from </w:t>
      </w:r>
      <w:r w:rsidR="00B95954">
        <w:rPr>
          <w:rFonts w:ascii="Times New Roman" w:hAnsi="Times New Roman" w:cs="Times New Roman"/>
          <w:sz w:val="24"/>
          <w:szCs w:val="24"/>
        </w:rPr>
        <w:t xml:space="preserve">the lessons from Venezuela. </w:t>
      </w:r>
      <w:r>
        <w:rPr>
          <w:rFonts w:ascii="Times New Roman" w:hAnsi="Times New Roman" w:cs="Times New Roman"/>
          <w:sz w:val="24"/>
          <w:szCs w:val="24"/>
        </w:rPr>
        <w:t xml:space="preserve">Venezuela, with its significant oil and mineral wealth, had the highest per-capita income in Latin America in the 1980s. For many years after 1998, [check] when Hugo Chavez came to power, the country benefited from </w:t>
      </w:r>
      <w:r w:rsidRPr="00A7633D">
        <w:rPr>
          <w:rFonts w:ascii="Times New Roman" w:hAnsi="Times New Roman" w:cs="Times New Roman"/>
          <w:sz w:val="24"/>
          <w:szCs w:val="24"/>
        </w:rPr>
        <w:t>a sharp rise in the oil price</w:t>
      </w:r>
      <w:r w:rsidR="00F907C4">
        <w:rPr>
          <w:rFonts w:ascii="Times New Roman" w:hAnsi="Times New Roman" w:cs="Times New Roman"/>
          <w:sz w:val="24"/>
          <w:szCs w:val="24"/>
        </w:rPr>
        <w:t>. This increased</w:t>
      </w:r>
      <w:r w:rsidR="00A7633D">
        <w:rPr>
          <w:rFonts w:ascii="Times New Roman" w:hAnsi="Times New Roman" w:cs="Times New Roman"/>
          <w:sz w:val="24"/>
          <w:szCs w:val="24"/>
        </w:rPr>
        <w:t xml:space="preserve"> from </w:t>
      </w:r>
      <w:r w:rsidRPr="00A7633D">
        <w:rPr>
          <w:rFonts w:ascii="Times New Roman" w:hAnsi="Times New Roman" w:cs="Times New Roman"/>
          <w:sz w:val="24"/>
          <w:szCs w:val="24"/>
        </w:rPr>
        <w:t>$</w:t>
      </w:r>
      <w:r w:rsidR="00A7633D">
        <w:rPr>
          <w:rFonts w:ascii="Times New Roman" w:hAnsi="Times New Roman" w:cs="Times New Roman"/>
          <w:sz w:val="24"/>
          <w:szCs w:val="24"/>
        </w:rPr>
        <w:t>2</w:t>
      </w:r>
      <w:r w:rsidRPr="00A7633D">
        <w:rPr>
          <w:rFonts w:ascii="Times New Roman" w:hAnsi="Times New Roman" w:cs="Times New Roman"/>
          <w:sz w:val="24"/>
          <w:szCs w:val="24"/>
        </w:rPr>
        <w:t xml:space="preserve">0 per barrel </w:t>
      </w:r>
      <w:r w:rsidR="00A7633D">
        <w:rPr>
          <w:rFonts w:ascii="Times New Roman" w:hAnsi="Times New Roman" w:cs="Times New Roman"/>
          <w:sz w:val="24"/>
          <w:szCs w:val="24"/>
        </w:rPr>
        <w:t xml:space="preserve">in the late 1990s to a peak of </w:t>
      </w:r>
      <w:r w:rsidRPr="00A7633D">
        <w:rPr>
          <w:rFonts w:ascii="Times New Roman" w:hAnsi="Times New Roman" w:cs="Times New Roman"/>
          <w:sz w:val="24"/>
          <w:szCs w:val="24"/>
        </w:rPr>
        <w:t>$</w:t>
      </w:r>
      <w:r w:rsidR="00A7633D">
        <w:rPr>
          <w:rFonts w:ascii="Times New Roman" w:hAnsi="Times New Roman" w:cs="Times New Roman"/>
          <w:sz w:val="24"/>
          <w:szCs w:val="24"/>
        </w:rPr>
        <w:t xml:space="preserve">145 in </w:t>
      </w:r>
      <w:r w:rsidRPr="00A7633D">
        <w:rPr>
          <w:rFonts w:ascii="Times New Roman" w:hAnsi="Times New Roman" w:cs="Times New Roman"/>
          <w:sz w:val="24"/>
          <w:szCs w:val="24"/>
        </w:rPr>
        <w:t>200</w:t>
      </w:r>
      <w:r w:rsidR="00A7633D">
        <w:rPr>
          <w:rFonts w:ascii="Times New Roman" w:hAnsi="Times New Roman" w:cs="Times New Roman"/>
          <w:sz w:val="24"/>
          <w:szCs w:val="24"/>
        </w:rPr>
        <w:t>8. Though it declined thereafter, it remained above $80 until</w:t>
      </w:r>
      <w:r w:rsidRPr="00A7633D">
        <w:rPr>
          <w:rFonts w:ascii="Times New Roman" w:hAnsi="Times New Roman" w:cs="Times New Roman"/>
          <w:sz w:val="24"/>
          <w:szCs w:val="24"/>
        </w:rPr>
        <w:t xml:space="preserve"> October 2014</w:t>
      </w:r>
      <w:r w:rsidR="00A7633D">
        <w:rPr>
          <w:rFonts w:ascii="Times New Roman" w:hAnsi="Times New Roman" w:cs="Times New Roman"/>
          <w:sz w:val="24"/>
          <w:szCs w:val="24"/>
        </w:rPr>
        <w:t xml:space="preserve">, when it suddenly dropped. </w:t>
      </w:r>
      <w:r w:rsidR="00F907C4">
        <w:rPr>
          <w:rFonts w:ascii="Times New Roman" w:hAnsi="Times New Roman" w:cs="Times New Roman"/>
          <w:sz w:val="24"/>
          <w:szCs w:val="24"/>
        </w:rPr>
        <w:t>Elevated oil prices over a prolonged period</w:t>
      </w:r>
      <w:r w:rsidR="00A7633D">
        <w:rPr>
          <w:rFonts w:ascii="Times New Roman" w:hAnsi="Times New Roman" w:cs="Times New Roman"/>
          <w:sz w:val="24"/>
          <w:szCs w:val="24"/>
        </w:rPr>
        <w:t xml:space="preserve"> provided the country with an </w:t>
      </w:r>
      <w:r>
        <w:rPr>
          <w:rFonts w:ascii="Times New Roman" w:hAnsi="Times New Roman" w:cs="Times New Roman"/>
          <w:sz w:val="24"/>
          <w:szCs w:val="24"/>
        </w:rPr>
        <w:t xml:space="preserve">extraordinary </w:t>
      </w:r>
      <w:r w:rsidR="00A7633D">
        <w:rPr>
          <w:rFonts w:ascii="Times New Roman" w:hAnsi="Times New Roman" w:cs="Times New Roman"/>
          <w:sz w:val="24"/>
          <w:szCs w:val="24"/>
        </w:rPr>
        <w:t xml:space="preserve">revenue </w:t>
      </w:r>
      <w:r>
        <w:rPr>
          <w:rFonts w:ascii="Times New Roman" w:hAnsi="Times New Roman" w:cs="Times New Roman"/>
          <w:sz w:val="24"/>
          <w:szCs w:val="24"/>
        </w:rPr>
        <w:t xml:space="preserve">bonanza </w:t>
      </w:r>
      <w:r w:rsidR="00A7633D" w:rsidRPr="00AE2A05">
        <w:rPr>
          <w:rFonts w:ascii="Times New Roman" w:hAnsi="Times New Roman" w:cs="Times New Roman"/>
          <w:sz w:val="24"/>
          <w:szCs w:val="24"/>
        </w:rPr>
        <w:t>of more than US$1 trillion between 2002 and 2012.</w:t>
      </w:r>
      <w:r w:rsidR="009D1A84">
        <w:rPr>
          <w:rStyle w:val="EndnoteReference"/>
          <w:rFonts w:ascii="Times New Roman" w:hAnsi="Times New Roman" w:cs="Times New Roman"/>
          <w:sz w:val="24"/>
          <w:szCs w:val="24"/>
        </w:rPr>
        <w:endnoteReference w:id="110"/>
      </w:r>
      <w:r w:rsidR="00A7633D" w:rsidRPr="00AE2A05">
        <w:rPr>
          <w:rFonts w:ascii="Times New Roman" w:hAnsi="Times New Roman" w:cs="Times New Roman"/>
          <w:sz w:val="24"/>
          <w:szCs w:val="24"/>
        </w:rPr>
        <w:t xml:space="preserve"> </w:t>
      </w:r>
    </w:p>
    <w:p w:rsidR="00870B3E" w:rsidRDefault="00870B3E" w:rsidP="00870B3E">
      <w:pPr>
        <w:rPr>
          <w:rFonts w:ascii="Times New Roman" w:hAnsi="Times New Roman" w:cs="Times New Roman"/>
          <w:sz w:val="24"/>
          <w:szCs w:val="24"/>
        </w:rPr>
      </w:pPr>
      <w:r>
        <w:rPr>
          <w:rFonts w:ascii="Times New Roman" w:hAnsi="Times New Roman" w:cs="Times New Roman"/>
          <w:sz w:val="24"/>
          <w:szCs w:val="24"/>
        </w:rPr>
        <w:t>For roughly a decade, oil revenue kept the Venezuelan economy</w:t>
      </w:r>
      <w:r w:rsidRPr="00AE2A05">
        <w:rPr>
          <w:rFonts w:ascii="Times New Roman" w:hAnsi="Times New Roman" w:cs="Times New Roman"/>
          <w:sz w:val="24"/>
          <w:szCs w:val="24"/>
        </w:rPr>
        <w:t xml:space="preserve"> afloat </w:t>
      </w:r>
      <w:r>
        <w:rPr>
          <w:rFonts w:ascii="Times New Roman" w:hAnsi="Times New Roman" w:cs="Times New Roman"/>
          <w:sz w:val="24"/>
          <w:szCs w:val="24"/>
        </w:rPr>
        <w:t>even as</w:t>
      </w:r>
      <w:r w:rsidRPr="00AE2A05">
        <w:rPr>
          <w:rFonts w:ascii="Times New Roman" w:hAnsi="Times New Roman" w:cs="Times New Roman"/>
          <w:sz w:val="24"/>
          <w:szCs w:val="24"/>
        </w:rPr>
        <w:t xml:space="preserve"> its productive capacity was destroyed</w:t>
      </w:r>
      <w:r>
        <w:rPr>
          <w:rFonts w:ascii="Times New Roman" w:hAnsi="Times New Roman" w:cs="Times New Roman"/>
          <w:sz w:val="24"/>
          <w:szCs w:val="24"/>
        </w:rPr>
        <w:t xml:space="preserve"> through land and other expropriations</w:t>
      </w:r>
      <w:r w:rsidRPr="00AE2A05">
        <w:rPr>
          <w:rFonts w:ascii="Times New Roman" w:hAnsi="Times New Roman" w:cs="Times New Roman"/>
          <w:sz w:val="24"/>
          <w:szCs w:val="24"/>
        </w:rPr>
        <w:t>.</w:t>
      </w:r>
      <w:r>
        <w:rPr>
          <w:rFonts w:ascii="Times New Roman" w:hAnsi="Times New Roman" w:cs="Times New Roman"/>
          <w:sz w:val="24"/>
          <w:szCs w:val="24"/>
        </w:rPr>
        <w:t xml:space="preserve"> However, as political analyst John Endres writes, ‘</w:t>
      </w:r>
      <w:r w:rsidRPr="00AE2A05">
        <w:rPr>
          <w:rFonts w:ascii="Times New Roman" w:hAnsi="Times New Roman" w:cs="Times New Roman"/>
          <w:sz w:val="24"/>
          <w:szCs w:val="24"/>
        </w:rPr>
        <w:t xml:space="preserve">When the oil price started dropping from its August 2014 level of $100 a barrel, the fatal flaws of </w:t>
      </w:r>
      <w:r w:rsidR="00F907C4">
        <w:rPr>
          <w:rFonts w:ascii="Times New Roman" w:hAnsi="Times New Roman" w:cs="Times New Roman"/>
          <w:sz w:val="24"/>
          <w:szCs w:val="24"/>
        </w:rPr>
        <w:t>“</w:t>
      </w:r>
      <w:r w:rsidRPr="00AE2A05">
        <w:rPr>
          <w:rFonts w:ascii="Times New Roman" w:hAnsi="Times New Roman" w:cs="Times New Roman"/>
          <w:sz w:val="24"/>
          <w:szCs w:val="24"/>
        </w:rPr>
        <w:t>21</w:t>
      </w:r>
      <w:r w:rsidRPr="00AE2A05">
        <w:rPr>
          <w:rFonts w:ascii="Times New Roman" w:hAnsi="Times New Roman" w:cs="Times New Roman"/>
          <w:sz w:val="24"/>
          <w:szCs w:val="24"/>
          <w:vertAlign w:val="superscript"/>
        </w:rPr>
        <w:t>st</w:t>
      </w:r>
      <w:r w:rsidRPr="00AE2A05">
        <w:rPr>
          <w:rFonts w:ascii="Times New Roman" w:hAnsi="Times New Roman" w:cs="Times New Roman"/>
          <w:sz w:val="24"/>
          <w:szCs w:val="24"/>
        </w:rPr>
        <w:t xml:space="preserve"> century socialism</w:t>
      </w:r>
      <w:r w:rsidR="00F907C4">
        <w:rPr>
          <w:rFonts w:ascii="Times New Roman" w:hAnsi="Times New Roman" w:cs="Times New Roman"/>
          <w:sz w:val="24"/>
          <w:szCs w:val="24"/>
        </w:rPr>
        <w:t>”, as Chavez called it,</w:t>
      </w:r>
      <w:r w:rsidRPr="00AE2A05">
        <w:rPr>
          <w:rFonts w:ascii="Times New Roman" w:hAnsi="Times New Roman" w:cs="Times New Roman"/>
          <w:sz w:val="24"/>
          <w:szCs w:val="24"/>
        </w:rPr>
        <w:t xml:space="preserve"> became glaringly obvious.’</w:t>
      </w:r>
      <w:r w:rsidR="009D1A84">
        <w:rPr>
          <w:rStyle w:val="EndnoteReference"/>
          <w:rFonts w:ascii="Times New Roman" w:hAnsi="Times New Roman" w:cs="Times New Roman"/>
          <w:sz w:val="24"/>
          <w:szCs w:val="24"/>
        </w:rPr>
        <w:endnoteReference w:id="111"/>
      </w:r>
      <w:r>
        <w:rPr>
          <w:rFonts w:ascii="Times New Roman" w:hAnsi="Times New Roman" w:cs="Times New Roman"/>
          <w:sz w:val="24"/>
          <w:szCs w:val="24"/>
        </w:rPr>
        <w:t xml:space="preserve"> </w:t>
      </w:r>
    </w:p>
    <w:p w:rsidR="000A2B33" w:rsidRDefault="00870B3E" w:rsidP="00870B3E">
      <w:pPr>
        <w:rPr>
          <w:rFonts w:ascii="Times New Roman" w:hAnsi="Times New Roman" w:cs="Times New Roman"/>
          <w:sz w:val="24"/>
          <w:szCs w:val="24"/>
        </w:rPr>
      </w:pPr>
      <w:r>
        <w:rPr>
          <w:rFonts w:ascii="Times New Roman" w:hAnsi="Times New Roman" w:cs="Times New Roman"/>
          <w:sz w:val="24"/>
          <w:szCs w:val="24"/>
        </w:rPr>
        <w:t>South Africa has no equivalent of Venezuela’s oil revenues to shield it even for a short time from the adverse consequences of uncompensated expropriations. The lessons from Venezuela are nevertheless particularly important</w:t>
      </w:r>
      <w:r w:rsidR="00F907C4">
        <w:rPr>
          <w:rFonts w:ascii="Times New Roman" w:hAnsi="Times New Roman" w:cs="Times New Roman"/>
          <w:sz w:val="24"/>
          <w:szCs w:val="24"/>
        </w:rPr>
        <w:t xml:space="preserve"> here</w:t>
      </w:r>
      <w:r>
        <w:rPr>
          <w:rFonts w:ascii="Times New Roman" w:hAnsi="Times New Roman" w:cs="Times New Roman"/>
          <w:sz w:val="24"/>
          <w:szCs w:val="24"/>
        </w:rPr>
        <w:t xml:space="preserve">. This is partly because senior figures in the ANC and the EFF seem to regard </w:t>
      </w:r>
      <w:r w:rsidR="00F907C4">
        <w:rPr>
          <w:rFonts w:ascii="Times New Roman" w:hAnsi="Times New Roman" w:cs="Times New Roman"/>
          <w:sz w:val="24"/>
          <w:szCs w:val="24"/>
        </w:rPr>
        <w:t>Venezuela</w:t>
      </w:r>
      <w:r>
        <w:rPr>
          <w:rFonts w:ascii="Times New Roman" w:hAnsi="Times New Roman" w:cs="Times New Roman"/>
          <w:sz w:val="24"/>
          <w:szCs w:val="24"/>
        </w:rPr>
        <w:t xml:space="preserve"> as an appropriate model for South Africa to follow. In addition, there are strong parallels between the stated rationale for land expropriations in Venezuela and what is now being said in South Africa. Moreover, when ANC and SACP leaders here emphasis</w:t>
      </w:r>
      <w:r w:rsidR="000A2B33">
        <w:rPr>
          <w:rFonts w:ascii="Times New Roman" w:hAnsi="Times New Roman" w:cs="Times New Roman"/>
          <w:sz w:val="24"/>
          <w:szCs w:val="24"/>
        </w:rPr>
        <w:t>e that EWC will apply solely to unused or unproductive land, this echoes both the language and the laws that were used in Venezuela to justify land expropriations that soon became</w:t>
      </w:r>
      <w:r w:rsidR="00F907C4">
        <w:rPr>
          <w:rFonts w:ascii="Times New Roman" w:hAnsi="Times New Roman" w:cs="Times New Roman"/>
          <w:sz w:val="24"/>
          <w:szCs w:val="24"/>
        </w:rPr>
        <w:t xml:space="preserve"> very</w:t>
      </w:r>
      <w:r w:rsidR="000A2B33">
        <w:rPr>
          <w:rFonts w:ascii="Times New Roman" w:hAnsi="Times New Roman" w:cs="Times New Roman"/>
          <w:sz w:val="24"/>
          <w:szCs w:val="24"/>
        </w:rPr>
        <w:t xml:space="preserve"> much more extensive. The ANC’s emphasis on the need for a</w:t>
      </w:r>
      <w:r w:rsidR="00F907C4">
        <w:rPr>
          <w:rFonts w:ascii="Times New Roman" w:hAnsi="Times New Roman" w:cs="Times New Roman"/>
          <w:sz w:val="24"/>
          <w:szCs w:val="24"/>
        </w:rPr>
        <w:t xml:space="preserve">n </w:t>
      </w:r>
      <w:r w:rsidR="000A2B33">
        <w:rPr>
          <w:rFonts w:ascii="Times New Roman" w:hAnsi="Times New Roman" w:cs="Times New Roman"/>
          <w:sz w:val="24"/>
          <w:szCs w:val="24"/>
        </w:rPr>
        <w:t xml:space="preserve">‘agrarian revolution’ </w:t>
      </w:r>
      <w:r w:rsidR="00F907C4">
        <w:rPr>
          <w:rFonts w:ascii="Times New Roman" w:hAnsi="Times New Roman" w:cs="Times New Roman"/>
          <w:sz w:val="24"/>
          <w:szCs w:val="24"/>
        </w:rPr>
        <w:t xml:space="preserve">to accompany land redistribution </w:t>
      </w:r>
      <w:r w:rsidR="000A2B33">
        <w:rPr>
          <w:rFonts w:ascii="Times New Roman" w:hAnsi="Times New Roman" w:cs="Times New Roman"/>
          <w:sz w:val="24"/>
          <w:szCs w:val="24"/>
        </w:rPr>
        <w:t>also echoes developments in Venezuela.</w:t>
      </w:r>
    </w:p>
    <w:p w:rsidR="00511FDD" w:rsidRDefault="00F907C4" w:rsidP="00870B3E">
      <w:pPr>
        <w:rPr>
          <w:rFonts w:ascii="Times New Roman" w:hAnsi="Times New Roman" w:cs="Times New Roman"/>
          <w:sz w:val="24"/>
          <w:szCs w:val="24"/>
        </w:rPr>
      </w:pPr>
      <w:r>
        <w:rPr>
          <w:rFonts w:ascii="Times New Roman" w:hAnsi="Times New Roman" w:cs="Times New Roman"/>
          <w:sz w:val="24"/>
          <w:szCs w:val="24"/>
        </w:rPr>
        <w:t>In 1999</w:t>
      </w:r>
      <w:r w:rsidR="000A2B33">
        <w:rPr>
          <w:rFonts w:ascii="Times New Roman" w:hAnsi="Times New Roman" w:cs="Times New Roman"/>
          <w:sz w:val="24"/>
          <w:szCs w:val="24"/>
        </w:rPr>
        <w:t xml:space="preserve"> Chavez </w:t>
      </w:r>
      <w:r>
        <w:rPr>
          <w:rFonts w:ascii="Times New Roman" w:hAnsi="Times New Roman" w:cs="Times New Roman"/>
          <w:sz w:val="24"/>
          <w:szCs w:val="24"/>
        </w:rPr>
        <w:t xml:space="preserve">amended </w:t>
      </w:r>
      <w:r w:rsidR="000A2B33">
        <w:rPr>
          <w:rFonts w:ascii="Times New Roman" w:hAnsi="Times New Roman" w:cs="Times New Roman"/>
          <w:sz w:val="24"/>
          <w:szCs w:val="24"/>
        </w:rPr>
        <w:t xml:space="preserve">the Constitution to allow the state, </w:t>
      </w:r>
      <w:r w:rsidR="000A2B33" w:rsidRPr="00AE2A05">
        <w:rPr>
          <w:rFonts w:ascii="Times New Roman" w:hAnsi="Times New Roman" w:cs="Times New Roman"/>
          <w:sz w:val="24"/>
          <w:szCs w:val="24"/>
        </w:rPr>
        <w:t>‘for reasons of national convenience’</w:t>
      </w:r>
      <w:r w:rsidR="000A2B33">
        <w:rPr>
          <w:rFonts w:ascii="Times New Roman" w:hAnsi="Times New Roman" w:cs="Times New Roman"/>
          <w:sz w:val="24"/>
          <w:szCs w:val="24"/>
        </w:rPr>
        <w:t>,</w:t>
      </w:r>
      <w:r w:rsidR="000A2B33" w:rsidRPr="00AE2A05">
        <w:rPr>
          <w:rFonts w:ascii="Times New Roman" w:hAnsi="Times New Roman" w:cs="Times New Roman"/>
          <w:sz w:val="24"/>
          <w:szCs w:val="24"/>
        </w:rPr>
        <w:t xml:space="preserve"> to </w:t>
      </w:r>
      <w:r w:rsidR="000A2B33">
        <w:rPr>
          <w:rFonts w:ascii="Times New Roman" w:hAnsi="Times New Roman" w:cs="Times New Roman"/>
          <w:sz w:val="24"/>
          <w:szCs w:val="24"/>
        </w:rPr>
        <w:t>acquire</w:t>
      </w:r>
      <w:r w:rsidR="000A2B33" w:rsidRPr="00AE2A05">
        <w:rPr>
          <w:rFonts w:ascii="Times New Roman" w:hAnsi="Times New Roman" w:cs="Times New Roman"/>
          <w:sz w:val="24"/>
          <w:szCs w:val="24"/>
        </w:rPr>
        <w:t xml:space="preserve"> complete control of all oil and hydrocarbon activity and other </w:t>
      </w:r>
      <w:r w:rsidR="000A2B33" w:rsidRPr="00AE2A05">
        <w:rPr>
          <w:rFonts w:ascii="Times New Roman" w:hAnsi="Times New Roman" w:cs="Times New Roman"/>
          <w:sz w:val="24"/>
          <w:szCs w:val="24"/>
        </w:rPr>
        <w:lastRenderedPageBreak/>
        <w:t>private assets of public interest.</w:t>
      </w:r>
      <w:r w:rsidR="000A2B33">
        <w:rPr>
          <w:rFonts w:ascii="Times New Roman" w:hAnsi="Times New Roman" w:cs="Times New Roman"/>
          <w:sz w:val="24"/>
          <w:szCs w:val="24"/>
        </w:rPr>
        <w:t xml:space="preserve"> In 2001 </w:t>
      </w:r>
      <w:r>
        <w:rPr>
          <w:rFonts w:ascii="Times New Roman" w:hAnsi="Times New Roman" w:cs="Times New Roman"/>
          <w:sz w:val="24"/>
          <w:szCs w:val="24"/>
        </w:rPr>
        <w:t>he introduced</w:t>
      </w:r>
      <w:r w:rsidR="000A2B33">
        <w:rPr>
          <w:rFonts w:ascii="Times New Roman" w:hAnsi="Times New Roman" w:cs="Times New Roman"/>
          <w:sz w:val="24"/>
          <w:szCs w:val="24"/>
        </w:rPr>
        <w:t xml:space="preserve"> a Land Law which </w:t>
      </w:r>
      <w:r w:rsidR="000A2B33" w:rsidRPr="00AE2A05">
        <w:rPr>
          <w:rFonts w:ascii="Times New Roman" w:hAnsi="Times New Roman" w:cs="Times New Roman"/>
          <w:sz w:val="24"/>
          <w:szCs w:val="24"/>
        </w:rPr>
        <w:t xml:space="preserve">permitted the expropriation of large tracts of land or </w:t>
      </w:r>
      <w:r w:rsidR="000A2B33" w:rsidRPr="000A2B33">
        <w:rPr>
          <w:rFonts w:ascii="Times New Roman" w:hAnsi="Times New Roman" w:cs="Times New Roman"/>
          <w:i/>
          <w:sz w:val="24"/>
          <w:szCs w:val="24"/>
        </w:rPr>
        <w:t>latifundia</w:t>
      </w:r>
      <w:r w:rsidR="00511FDD">
        <w:rPr>
          <w:rFonts w:ascii="Times New Roman" w:hAnsi="Times New Roman" w:cs="Times New Roman"/>
          <w:sz w:val="24"/>
          <w:szCs w:val="24"/>
        </w:rPr>
        <w:t>. The stated rationale for this law was that the poor owned only 6% of the land, while the top 5% owned 75% of it. T</w:t>
      </w:r>
      <w:r w:rsidR="00511FDD" w:rsidRPr="00AE2A05">
        <w:rPr>
          <w:rFonts w:ascii="Times New Roman" w:hAnsi="Times New Roman" w:cs="Times New Roman"/>
          <w:sz w:val="24"/>
          <w:szCs w:val="24"/>
        </w:rPr>
        <w:t xml:space="preserve">he Bolivarian government </w:t>
      </w:r>
      <w:r w:rsidR="00511FDD">
        <w:rPr>
          <w:rFonts w:ascii="Times New Roman" w:hAnsi="Times New Roman" w:cs="Times New Roman"/>
          <w:sz w:val="24"/>
          <w:szCs w:val="24"/>
        </w:rPr>
        <w:t>thus emphasised the need to</w:t>
      </w:r>
      <w:r w:rsidR="00511FDD" w:rsidRPr="00AE2A05">
        <w:rPr>
          <w:rFonts w:ascii="Times New Roman" w:hAnsi="Times New Roman" w:cs="Times New Roman"/>
          <w:sz w:val="24"/>
          <w:szCs w:val="24"/>
        </w:rPr>
        <w:t xml:space="preserve"> </w:t>
      </w:r>
      <w:r w:rsidR="00511FDD">
        <w:rPr>
          <w:rFonts w:ascii="Times New Roman" w:hAnsi="Times New Roman" w:cs="Times New Roman"/>
          <w:sz w:val="24"/>
          <w:szCs w:val="24"/>
        </w:rPr>
        <w:t>‘</w:t>
      </w:r>
      <w:r w:rsidR="00511FDD" w:rsidRPr="00AE2A05">
        <w:rPr>
          <w:rFonts w:ascii="Times New Roman" w:hAnsi="Times New Roman" w:cs="Times New Roman"/>
          <w:sz w:val="24"/>
          <w:szCs w:val="24"/>
        </w:rPr>
        <w:t>break up large, idle land estates and allow peasants to gain ownership of the land they cultivate’.</w:t>
      </w:r>
      <w:r w:rsidR="009D1A84">
        <w:rPr>
          <w:rStyle w:val="EndnoteReference"/>
          <w:rFonts w:ascii="Times New Roman" w:hAnsi="Times New Roman" w:cs="Times New Roman"/>
          <w:sz w:val="24"/>
          <w:szCs w:val="24"/>
        </w:rPr>
        <w:endnoteReference w:id="112"/>
      </w:r>
      <w:r w:rsidR="00511FDD" w:rsidRPr="00AE2A05">
        <w:rPr>
          <w:rFonts w:ascii="Times New Roman" w:hAnsi="Times New Roman" w:cs="Times New Roman"/>
          <w:sz w:val="24"/>
          <w:szCs w:val="24"/>
        </w:rPr>
        <w:t xml:space="preserve"> </w:t>
      </w:r>
      <w:r>
        <w:rPr>
          <w:rFonts w:ascii="Times New Roman" w:hAnsi="Times New Roman" w:cs="Times New Roman"/>
          <w:sz w:val="24"/>
          <w:szCs w:val="24"/>
        </w:rPr>
        <w:t>This is strongly reminiscent of the ANC’s claims that black South Africans own only 4% of agricultural land, and that this land must now (as the Freedom Charter states) be ‘</w:t>
      </w:r>
      <w:r w:rsidR="00D8449A">
        <w:rPr>
          <w:rFonts w:ascii="Times New Roman" w:hAnsi="Times New Roman" w:cs="Times New Roman"/>
          <w:sz w:val="24"/>
          <w:szCs w:val="24"/>
        </w:rPr>
        <w:t>shared</w:t>
      </w:r>
      <w:r>
        <w:rPr>
          <w:rFonts w:ascii="Times New Roman" w:hAnsi="Times New Roman" w:cs="Times New Roman"/>
          <w:sz w:val="24"/>
          <w:szCs w:val="24"/>
        </w:rPr>
        <w:t xml:space="preserve"> among those who work it’. </w:t>
      </w:r>
    </w:p>
    <w:p w:rsidR="0005084B" w:rsidRDefault="0005084B" w:rsidP="0005084B">
      <w:pPr>
        <w:rPr>
          <w:rFonts w:ascii="Times New Roman" w:hAnsi="Times New Roman" w:cs="Times New Roman"/>
          <w:sz w:val="24"/>
          <w:szCs w:val="24"/>
        </w:rPr>
      </w:pPr>
      <w:r w:rsidRPr="00AE2A05">
        <w:rPr>
          <w:rFonts w:ascii="Times New Roman" w:hAnsi="Times New Roman" w:cs="Times New Roman"/>
          <w:sz w:val="24"/>
          <w:szCs w:val="24"/>
        </w:rPr>
        <w:t xml:space="preserve">The government </w:t>
      </w:r>
      <w:r>
        <w:rPr>
          <w:rFonts w:ascii="Times New Roman" w:hAnsi="Times New Roman" w:cs="Times New Roman"/>
          <w:sz w:val="24"/>
          <w:szCs w:val="24"/>
        </w:rPr>
        <w:t xml:space="preserve">at first </w:t>
      </w:r>
      <w:r w:rsidRPr="00AE2A05">
        <w:rPr>
          <w:rFonts w:ascii="Times New Roman" w:hAnsi="Times New Roman" w:cs="Times New Roman"/>
          <w:sz w:val="24"/>
          <w:szCs w:val="24"/>
        </w:rPr>
        <w:t>promised to compensate private owners at mark</w:t>
      </w:r>
      <w:r w:rsidR="00F907C4">
        <w:rPr>
          <w:rFonts w:ascii="Times New Roman" w:hAnsi="Times New Roman" w:cs="Times New Roman"/>
          <w:sz w:val="24"/>
          <w:szCs w:val="24"/>
        </w:rPr>
        <w:t>et rates in the local currency. But</w:t>
      </w:r>
      <w:r w:rsidRPr="00AE2A05">
        <w:rPr>
          <w:rFonts w:ascii="Times New Roman" w:hAnsi="Times New Roman" w:cs="Times New Roman"/>
          <w:sz w:val="24"/>
          <w:szCs w:val="24"/>
        </w:rPr>
        <w:t xml:space="preserve"> formers owners wanted payment in US dollars and had </w:t>
      </w:r>
      <w:r w:rsidR="00F907C4">
        <w:rPr>
          <w:rFonts w:ascii="Times New Roman" w:hAnsi="Times New Roman" w:cs="Times New Roman"/>
          <w:sz w:val="24"/>
          <w:szCs w:val="24"/>
        </w:rPr>
        <w:t>little</w:t>
      </w:r>
      <w:r w:rsidRPr="00AE2A05">
        <w:rPr>
          <w:rFonts w:ascii="Times New Roman" w:hAnsi="Times New Roman" w:cs="Times New Roman"/>
          <w:sz w:val="24"/>
          <w:szCs w:val="24"/>
        </w:rPr>
        <w:t xml:space="preserve"> interest in receiving devalued bolivars or government bonds, whose value declined as inflation rose. </w:t>
      </w:r>
      <w:r w:rsidR="00F907C4">
        <w:rPr>
          <w:rFonts w:ascii="Times New Roman" w:hAnsi="Times New Roman" w:cs="Times New Roman"/>
          <w:sz w:val="24"/>
          <w:szCs w:val="24"/>
        </w:rPr>
        <w:t>In time, however, t</w:t>
      </w:r>
      <w:r w:rsidRPr="00AE2A05">
        <w:rPr>
          <w:rFonts w:ascii="Times New Roman" w:hAnsi="Times New Roman" w:cs="Times New Roman"/>
          <w:sz w:val="24"/>
          <w:szCs w:val="24"/>
        </w:rPr>
        <w:t>he government decided that it was not obliged to pay for the investments made in the expropriated land by former landowners.</w:t>
      </w:r>
      <w:r w:rsidR="009D1A84">
        <w:rPr>
          <w:rStyle w:val="EndnoteReference"/>
          <w:rFonts w:ascii="Times New Roman" w:hAnsi="Times New Roman" w:cs="Times New Roman"/>
          <w:sz w:val="24"/>
          <w:szCs w:val="24"/>
        </w:rPr>
        <w:endnoteReference w:id="113"/>
      </w:r>
      <w:r w:rsidRPr="00AE2A05">
        <w:rPr>
          <w:rFonts w:ascii="Times New Roman" w:hAnsi="Times New Roman" w:cs="Times New Roman"/>
          <w:sz w:val="24"/>
          <w:szCs w:val="24"/>
        </w:rPr>
        <w:t xml:space="preserve"> </w:t>
      </w:r>
    </w:p>
    <w:p w:rsidR="000A2B33" w:rsidRDefault="000A2B33" w:rsidP="00870B3E">
      <w:pPr>
        <w:rPr>
          <w:rFonts w:ascii="Times New Roman" w:hAnsi="Times New Roman" w:cs="Times New Roman"/>
          <w:sz w:val="24"/>
          <w:szCs w:val="24"/>
        </w:rPr>
      </w:pPr>
      <w:r w:rsidRPr="00AE2A05">
        <w:rPr>
          <w:rFonts w:ascii="Times New Roman" w:hAnsi="Times New Roman" w:cs="Times New Roman"/>
          <w:sz w:val="24"/>
          <w:szCs w:val="24"/>
        </w:rPr>
        <w:t xml:space="preserve">Targeted </w:t>
      </w:r>
      <w:r w:rsidRPr="000A2B33">
        <w:rPr>
          <w:rFonts w:ascii="Times New Roman" w:hAnsi="Times New Roman" w:cs="Times New Roman"/>
          <w:i/>
          <w:sz w:val="24"/>
          <w:szCs w:val="24"/>
        </w:rPr>
        <w:t>latifundia</w:t>
      </w:r>
      <w:r w:rsidRPr="00AE2A05">
        <w:rPr>
          <w:rFonts w:ascii="Times New Roman" w:hAnsi="Times New Roman" w:cs="Times New Roman"/>
          <w:sz w:val="24"/>
          <w:szCs w:val="24"/>
        </w:rPr>
        <w:t xml:space="preserve"> were </w:t>
      </w:r>
      <w:r w:rsidR="00511FDD">
        <w:rPr>
          <w:rFonts w:ascii="Times New Roman" w:hAnsi="Times New Roman" w:cs="Times New Roman"/>
          <w:sz w:val="24"/>
          <w:szCs w:val="24"/>
        </w:rPr>
        <w:t xml:space="preserve">initially </w:t>
      </w:r>
      <w:r w:rsidRPr="00AE2A05">
        <w:rPr>
          <w:rFonts w:ascii="Times New Roman" w:hAnsi="Times New Roman" w:cs="Times New Roman"/>
          <w:sz w:val="24"/>
          <w:szCs w:val="24"/>
        </w:rPr>
        <w:t>defined as ‘high quality idle agricultural land over 100 hectares’</w:t>
      </w:r>
      <w:r>
        <w:rPr>
          <w:rFonts w:ascii="Times New Roman" w:hAnsi="Times New Roman" w:cs="Times New Roman"/>
          <w:sz w:val="24"/>
          <w:szCs w:val="24"/>
        </w:rPr>
        <w:t>,</w:t>
      </w:r>
      <w:r w:rsidRPr="00AE2A05">
        <w:rPr>
          <w:rFonts w:ascii="Times New Roman" w:hAnsi="Times New Roman" w:cs="Times New Roman"/>
          <w:sz w:val="24"/>
          <w:szCs w:val="24"/>
        </w:rPr>
        <w:t xml:space="preserve"> or lower quality idle agric</w:t>
      </w:r>
      <w:r>
        <w:rPr>
          <w:rFonts w:ascii="Times New Roman" w:hAnsi="Times New Roman" w:cs="Times New Roman"/>
          <w:sz w:val="24"/>
          <w:szCs w:val="24"/>
        </w:rPr>
        <w:t>ultural</w:t>
      </w:r>
      <w:r w:rsidRPr="00AE2A05">
        <w:rPr>
          <w:rFonts w:ascii="Times New Roman" w:hAnsi="Times New Roman" w:cs="Times New Roman"/>
          <w:sz w:val="24"/>
          <w:szCs w:val="24"/>
        </w:rPr>
        <w:t xml:space="preserve"> land over 5 000 hectares. </w:t>
      </w:r>
      <w:r>
        <w:rPr>
          <w:rFonts w:ascii="Times New Roman" w:hAnsi="Times New Roman" w:cs="Times New Roman"/>
          <w:sz w:val="24"/>
          <w:szCs w:val="24"/>
        </w:rPr>
        <w:t>In 2011</w:t>
      </w:r>
      <w:r w:rsidRPr="00AE2A05">
        <w:rPr>
          <w:rFonts w:ascii="Times New Roman" w:hAnsi="Times New Roman" w:cs="Times New Roman"/>
          <w:sz w:val="24"/>
          <w:szCs w:val="24"/>
        </w:rPr>
        <w:t xml:space="preserve">, </w:t>
      </w:r>
      <w:r w:rsidR="00511FDD">
        <w:rPr>
          <w:rFonts w:ascii="Times New Roman" w:hAnsi="Times New Roman" w:cs="Times New Roman"/>
          <w:sz w:val="24"/>
          <w:szCs w:val="24"/>
        </w:rPr>
        <w:t xml:space="preserve">however, </w:t>
      </w:r>
      <w:r w:rsidRPr="00AE2A05">
        <w:rPr>
          <w:rFonts w:ascii="Times New Roman" w:hAnsi="Times New Roman" w:cs="Times New Roman"/>
          <w:sz w:val="24"/>
          <w:szCs w:val="24"/>
        </w:rPr>
        <w:t>the gov</w:t>
      </w:r>
      <w:r>
        <w:rPr>
          <w:rFonts w:ascii="Times New Roman" w:hAnsi="Times New Roman" w:cs="Times New Roman"/>
          <w:sz w:val="24"/>
          <w:szCs w:val="24"/>
        </w:rPr>
        <w:t>ernment</w:t>
      </w:r>
      <w:r w:rsidRPr="00AE2A05">
        <w:rPr>
          <w:rFonts w:ascii="Times New Roman" w:hAnsi="Times New Roman" w:cs="Times New Roman"/>
          <w:sz w:val="24"/>
          <w:szCs w:val="24"/>
        </w:rPr>
        <w:t xml:space="preserve"> changed the meaning of </w:t>
      </w:r>
      <w:r w:rsidRPr="000A2B33">
        <w:rPr>
          <w:rFonts w:ascii="Times New Roman" w:hAnsi="Times New Roman" w:cs="Times New Roman"/>
          <w:i/>
          <w:sz w:val="24"/>
          <w:szCs w:val="24"/>
        </w:rPr>
        <w:t>latifundia</w:t>
      </w:r>
      <w:r w:rsidRPr="00AE2A05">
        <w:rPr>
          <w:rFonts w:ascii="Times New Roman" w:hAnsi="Times New Roman" w:cs="Times New Roman"/>
          <w:sz w:val="24"/>
          <w:szCs w:val="24"/>
        </w:rPr>
        <w:t xml:space="preserve"> to ‘a piece of land larger than the average in its region</w:t>
      </w:r>
      <w:r>
        <w:rPr>
          <w:rFonts w:ascii="Times New Roman" w:hAnsi="Times New Roman" w:cs="Times New Roman"/>
          <w:sz w:val="24"/>
          <w:szCs w:val="24"/>
        </w:rPr>
        <w:t>,</w:t>
      </w:r>
      <w:r w:rsidRPr="00AE2A05">
        <w:rPr>
          <w:rFonts w:ascii="Times New Roman" w:hAnsi="Times New Roman" w:cs="Times New Roman"/>
          <w:sz w:val="24"/>
          <w:szCs w:val="24"/>
        </w:rPr>
        <w:t xml:space="preserve"> or land not producing at 80% of its productive capacity’</w:t>
      </w:r>
      <w:r>
        <w:rPr>
          <w:rFonts w:ascii="Times New Roman" w:hAnsi="Times New Roman" w:cs="Times New Roman"/>
          <w:sz w:val="24"/>
          <w:szCs w:val="24"/>
        </w:rPr>
        <w:t>.</w:t>
      </w:r>
      <w:r w:rsidR="00511FDD">
        <w:rPr>
          <w:rFonts w:ascii="Times New Roman" w:hAnsi="Times New Roman" w:cs="Times New Roman"/>
          <w:sz w:val="24"/>
          <w:szCs w:val="24"/>
        </w:rPr>
        <w:t xml:space="preserve"> </w:t>
      </w:r>
      <w:r w:rsidR="00707864">
        <w:rPr>
          <w:rFonts w:ascii="Times New Roman" w:hAnsi="Times New Roman" w:cs="Times New Roman"/>
          <w:sz w:val="24"/>
          <w:szCs w:val="24"/>
        </w:rPr>
        <w:t xml:space="preserve"> Th</w:t>
      </w:r>
      <w:r w:rsidR="00F907C4">
        <w:rPr>
          <w:rFonts w:ascii="Times New Roman" w:hAnsi="Times New Roman" w:cs="Times New Roman"/>
          <w:sz w:val="24"/>
          <w:szCs w:val="24"/>
        </w:rPr>
        <w:t>is</w:t>
      </w:r>
      <w:r w:rsidR="00707864">
        <w:rPr>
          <w:rFonts w:ascii="Times New Roman" w:hAnsi="Times New Roman" w:cs="Times New Roman"/>
          <w:sz w:val="24"/>
          <w:szCs w:val="24"/>
        </w:rPr>
        <w:t xml:space="preserve"> redefinition of </w:t>
      </w:r>
      <w:r w:rsidR="00707864" w:rsidRPr="00AE2A05">
        <w:rPr>
          <w:rFonts w:ascii="Times New Roman" w:hAnsi="Times New Roman" w:cs="Times New Roman"/>
          <w:sz w:val="24"/>
          <w:szCs w:val="24"/>
        </w:rPr>
        <w:t xml:space="preserve"> </w:t>
      </w:r>
      <w:r w:rsidR="00707864" w:rsidRPr="00707864">
        <w:rPr>
          <w:rFonts w:ascii="Times New Roman" w:hAnsi="Times New Roman" w:cs="Times New Roman"/>
          <w:i/>
          <w:sz w:val="24"/>
          <w:szCs w:val="24"/>
        </w:rPr>
        <w:t>latifundia</w:t>
      </w:r>
      <w:r w:rsidR="00707864" w:rsidRPr="00AE2A05">
        <w:rPr>
          <w:rFonts w:ascii="Times New Roman" w:hAnsi="Times New Roman" w:cs="Times New Roman"/>
          <w:sz w:val="24"/>
          <w:szCs w:val="24"/>
        </w:rPr>
        <w:t xml:space="preserve"> had </w:t>
      </w:r>
      <w:r w:rsidR="00707864">
        <w:rPr>
          <w:rFonts w:ascii="Times New Roman" w:hAnsi="Times New Roman" w:cs="Times New Roman"/>
          <w:sz w:val="24"/>
          <w:szCs w:val="24"/>
        </w:rPr>
        <w:t>‘</w:t>
      </w:r>
      <w:r w:rsidR="00707864" w:rsidRPr="00AE2A05">
        <w:rPr>
          <w:rFonts w:ascii="Times New Roman" w:hAnsi="Times New Roman" w:cs="Times New Roman"/>
          <w:sz w:val="24"/>
          <w:szCs w:val="24"/>
        </w:rPr>
        <w:t>sweeping consequences in...regulating production on private farms and limit</w:t>
      </w:r>
      <w:r w:rsidR="00707864">
        <w:rPr>
          <w:rFonts w:ascii="Times New Roman" w:hAnsi="Times New Roman" w:cs="Times New Roman"/>
          <w:sz w:val="24"/>
          <w:szCs w:val="24"/>
        </w:rPr>
        <w:t>ing</w:t>
      </w:r>
      <w:r w:rsidR="00707864" w:rsidRPr="00AE2A05">
        <w:rPr>
          <w:rFonts w:ascii="Times New Roman" w:hAnsi="Times New Roman" w:cs="Times New Roman"/>
          <w:sz w:val="24"/>
          <w:szCs w:val="24"/>
        </w:rPr>
        <w:t xml:space="preserve"> the size of individual landholdings [so as] to redistribute unused lands to peasant families</w:t>
      </w:r>
      <w:r w:rsidR="00707864">
        <w:rPr>
          <w:rFonts w:ascii="Times New Roman" w:hAnsi="Times New Roman" w:cs="Times New Roman"/>
          <w:sz w:val="24"/>
          <w:szCs w:val="24"/>
        </w:rPr>
        <w:t>’.</w:t>
      </w:r>
      <w:r w:rsidR="009D1A84">
        <w:rPr>
          <w:rStyle w:val="EndnoteReference"/>
          <w:rFonts w:ascii="Times New Roman" w:hAnsi="Times New Roman" w:cs="Times New Roman"/>
          <w:sz w:val="24"/>
          <w:szCs w:val="24"/>
        </w:rPr>
        <w:endnoteReference w:id="114"/>
      </w:r>
      <w:r w:rsidR="00707864" w:rsidRPr="00AE2A05">
        <w:rPr>
          <w:rFonts w:ascii="Times New Roman" w:hAnsi="Times New Roman" w:cs="Times New Roman"/>
          <w:sz w:val="24"/>
          <w:szCs w:val="24"/>
        </w:rPr>
        <w:t xml:space="preserve"> </w:t>
      </w:r>
    </w:p>
    <w:p w:rsidR="00511FDD" w:rsidRPr="00AE2A05" w:rsidRDefault="00511FDD" w:rsidP="00511FDD">
      <w:pPr>
        <w:rPr>
          <w:rFonts w:ascii="Times New Roman" w:hAnsi="Times New Roman" w:cs="Times New Roman"/>
          <w:sz w:val="24"/>
          <w:szCs w:val="24"/>
        </w:rPr>
      </w:pPr>
      <w:r>
        <w:rPr>
          <w:rFonts w:ascii="Times New Roman" w:hAnsi="Times New Roman" w:cs="Times New Roman"/>
          <w:sz w:val="24"/>
          <w:szCs w:val="24"/>
        </w:rPr>
        <w:t xml:space="preserve">The government also encouraged land invasions, which </w:t>
      </w:r>
      <w:r w:rsidR="00F907C4">
        <w:rPr>
          <w:rFonts w:ascii="Times New Roman" w:hAnsi="Times New Roman" w:cs="Times New Roman"/>
          <w:sz w:val="24"/>
          <w:szCs w:val="24"/>
        </w:rPr>
        <w:t xml:space="preserve">often had the effect of </w:t>
      </w:r>
      <w:r>
        <w:rPr>
          <w:rFonts w:ascii="Times New Roman" w:hAnsi="Times New Roman" w:cs="Times New Roman"/>
          <w:sz w:val="24"/>
          <w:szCs w:val="24"/>
        </w:rPr>
        <w:t>reduc</w:t>
      </w:r>
      <w:r w:rsidR="00F907C4">
        <w:rPr>
          <w:rFonts w:ascii="Times New Roman" w:hAnsi="Times New Roman" w:cs="Times New Roman"/>
          <w:sz w:val="24"/>
          <w:szCs w:val="24"/>
        </w:rPr>
        <w:t>ing</w:t>
      </w:r>
      <w:r>
        <w:rPr>
          <w:rFonts w:ascii="Times New Roman" w:hAnsi="Times New Roman" w:cs="Times New Roman"/>
          <w:sz w:val="24"/>
          <w:szCs w:val="24"/>
        </w:rPr>
        <w:t xml:space="preserve"> productivity to the point where </w:t>
      </w:r>
      <w:r w:rsidR="00F907C4">
        <w:rPr>
          <w:rFonts w:ascii="Times New Roman" w:hAnsi="Times New Roman" w:cs="Times New Roman"/>
          <w:sz w:val="24"/>
          <w:szCs w:val="24"/>
        </w:rPr>
        <w:t xml:space="preserve">the affected </w:t>
      </w:r>
      <w:r>
        <w:rPr>
          <w:rFonts w:ascii="Times New Roman" w:hAnsi="Times New Roman" w:cs="Times New Roman"/>
          <w:sz w:val="24"/>
          <w:szCs w:val="24"/>
        </w:rPr>
        <w:t xml:space="preserve">farms </w:t>
      </w:r>
      <w:r w:rsidR="00F907C4">
        <w:rPr>
          <w:rFonts w:ascii="Times New Roman" w:hAnsi="Times New Roman" w:cs="Times New Roman"/>
          <w:sz w:val="24"/>
          <w:szCs w:val="24"/>
        </w:rPr>
        <w:t>c</w:t>
      </w:r>
      <w:r>
        <w:rPr>
          <w:rFonts w:ascii="Times New Roman" w:hAnsi="Times New Roman" w:cs="Times New Roman"/>
          <w:sz w:val="24"/>
          <w:szCs w:val="24"/>
        </w:rPr>
        <w:t xml:space="preserve">ould qualify for expropriation. </w:t>
      </w:r>
      <w:r w:rsidR="00707864">
        <w:rPr>
          <w:rFonts w:ascii="Times New Roman" w:hAnsi="Times New Roman" w:cs="Times New Roman"/>
          <w:sz w:val="24"/>
          <w:szCs w:val="24"/>
        </w:rPr>
        <w:t>I</w:t>
      </w:r>
      <w:r>
        <w:rPr>
          <w:rFonts w:ascii="Times New Roman" w:hAnsi="Times New Roman" w:cs="Times New Roman"/>
          <w:sz w:val="24"/>
          <w:szCs w:val="24"/>
        </w:rPr>
        <w:t xml:space="preserve">t also introduced a ‘one cow per hectare’ rule (which has echoes of South Africa’s ‘two cow per hectare’ policy). Farms with less than one cow per hectare were deemed unproductive and were expropriated for that reason. But farmers who increased the number of their cattle so as not to fall foul of the </w:t>
      </w:r>
      <w:r w:rsidR="00707864">
        <w:rPr>
          <w:rFonts w:ascii="Times New Roman" w:hAnsi="Times New Roman" w:cs="Times New Roman"/>
          <w:sz w:val="24"/>
          <w:szCs w:val="24"/>
        </w:rPr>
        <w:t>rule</w:t>
      </w:r>
      <w:r>
        <w:rPr>
          <w:rFonts w:ascii="Times New Roman" w:hAnsi="Times New Roman" w:cs="Times New Roman"/>
          <w:sz w:val="24"/>
          <w:szCs w:val="24"/>
        </w:rPr>
        <w:t xml:space="preserve"> were then deemed to be overloading the land, which would in future erode its productivity, and were thus expropriated too. The result was a debilitating uncertainty which made virtually every farmer potentially vulnerable.</w:t>
      </w:r>
      <w:r w:rsidR="009D1A84">
        <w:rPr>
          <w:rStyle w:val="EndnoteReference"/>
          <w:rFonts w:ascii="Times New Roman" w:hAnsi="Times New Roman" w:cs="Times New Roman"/>
          <w:sz w:val="24"/>
          <w:szCs w:val="24"/>
        </w:rPr>
        <w:endnoteReference w:id="115"/>
      </w:r>
      <w:r>
        <w:rPr>
          <w:rFonts w:ascii="Times New Roman" w:hAnsi="Times New Roman" w:cs="Times New Roman"/>
          <w:sz w:val="24"/>
          <w:szCs w:val="24"/>
        </w:rPr>
        <w:t xml:space="preserve"> </w:t>
      </w:r>
    </w:p>
    <w:p w:rsidR="00511FDD" w:rsidRDefault="00511FDD" w:rsidP="00511FDD">
      <w:pPr>
        <w:rPr>
          <w:rFonts w:ascii="Times New Roman" w:hAnsi="Times New Roman" w:cs="Times New Roman"/>
          <w:sz w:val="24"/>
          <w:szCs w:val="24"/>
        </w:rPr>
      </w:pPr>
      <w:r>
        <w:rPr>
          <w:rFonts w:ascii="Times New Roman" w:hAnsi="Times New Roman" w:cs="Times New Roman"/>
          <w:sz w:val="24"/>
          <w:szCs w:val="24"/>
        </w:rPr>
        <w:t>New farme</w:t>
      </w:r>
      <w:r w:rsidR="0005084B">
        <w:rPr>
          <w:rFonts w:ascii="Times New Roman" w:hAnsi="Times New Roman" w:cs="Times New Roman"/>
          <w:sz w:val="24"/>
          <w:szCs w:val="24"/>
        </w:rPr>
        <w:t>rs were not given title to land</w:t>
      </w:r>
      <w:r w:rsidR="00F907C4">
        <w:rPr>
          <w:rFonts w:ascii="Times New Roman" w:hAnsi="Times New Roman" w:cs="Times New Roman"/>
          <w:sz w:val="24"/>
          <w:szCs w:val="24"/>
        </w:rPr>
        <w:t xml:space="preserve">, </w:t>
      </w:r>
      <w:r w:rsidR="0005084B">
        <w:rPr>
          <w:rFonts w:ascii="Times New Roman" w:hAnsi="Times New Roman" w:cs="Times New Roman"/>
          <w:sz w:val="24"/>
          <w:szCs w:val="24"/>
        </w:rPr>
        <w:t xml:space="preserve">despite the government’s promises that this would be done. Instead, they were granted land on a provisional basis, which meant their land grants could be revoked if they failed to meet the state’s production </w:t>
      </w:r>
      <w:r w:rsidR="00F907C4">
        <w:rPr>
          <w:rFonts w:ascii="Times New Roman" w:hAnsi="Times New Roman" w:cs="Times New Roman"/>
          <w:sz w:val="24"/>
          <w:szCs w:val="24"/>
        </w:rPr>
        <w:t>targets</w:t>
      </w:r>
      <w:r w:rsidR="0005084B">
        <w:rPr>
          <w:rFonts w:ascii="Times New Roman" w:hAnsi="Times New Roman" w:cs="Times New Roman"/>
          <w:sz w:val="24"/>
          <w:szCs w:val="24"/>
        </w:rPr>
        <w:t xml:space="preserve">. </w:t>
      </w:r>
      <w:r w:rsidR="00F907C4">
        <w:rPr>
          <w:rFonts w:ascii="Times New Roman" w:hAnsi="Times New Roman" w:cs="Times New Roman"/>
          <w:sz w:val="24"/>
          <w:szCs w:val="24"/>
        </w:rPr>
        <w:t>L</w:t>
      </w:r>
      <w:r w:rsidR="0005084B">
        <w:rPr>
          <w:rFonts w:ascii="Times New Roman" w:hAnsi="Times New Roman" w:cs="Times New Roman"/>
          <w:sz w:val="24"/>
          <w:szCs w:val="24"/>
        </w:rPr>
        <w:t>and was a</w:t>
      </w:r>
      <w:r w:rsidR="00F907C4">
        <w:rPr>
          <w:rFonts w:ascii="Times New Roman" w:hAnsi="Times New Roman" w:cs="Times New Roman"/>
          <w:sz w:val="24"/>
          <w:szCs w:val="24"/>
        </w:rPr>
        <w:t>lso a</w:t>
      </w:r>
      <w:r w:rsidR="0005084B">
        <w:rPr>
          <w:rFonts w:ascii="Times New Roman" w:hAnsi="Times New Roman" w:cs="Times New Roman"/>
          <w:sz w:val="24"/>
          <w:szCs w:val="24"/>
        </w:rPr>
        <w:t xml:space="preserve">llocated </w:t>
      </w:r>
      <w:r w:rsidR="00F907C4">
        <w:rPr>
          <w:rFonts w:ascii="Times New Roman" w:hAnsi="Times New Roman" w:cs="Times New Roman"/>
          <w:sz w:val="24"/>
          <w:szCs w:val="24"/>
        </w:rPr>
        <w:t>according to</w:t>
      </w:r>
      <w:r w:rsidR="0005084B">
        <w:rPr>
          <w:rFonts w:ascii="Times New Roman" w:hAnsi="Times New Roman" w:cs="Times New Roman"/>
          <w:sz w:val="24"/>
          <w:szCs w:val="24"/>
        </w:rPr>
        <w:t xml:space="preserve"> political criteria, with those who supported the government (</w:t>
      </w:r>
      <w:r w:rsidR="0005084B" w:rsidRPr="00F907C4">
        <w:rPr>
          <w:rFonts w:ascii="Times New Roman" w:hAnsi="Times New Roman" w:cs="Times New Roman"/>
          <w:i/>
          <w:sz w:val="24"/>
          <w:szCs w:val="24"/>
        </w:rPr>
        <w:t>chavistas</w:t>
      </w:r>
      <w:r w:rsidR="0005084B">
        <w:rPr>
          <w:rFonts w:ascii="Times New Roman" w:hAnsi="Times New Roman" w:cs="Times New Roman"/>
          <w:sz w:val="24"/>
          <w:szCs w:val="24"/>
        </w:rPr>
        <w:t xml:space="preserve">) far more likely to receive </w:t>
      </w:r>
      <w:r w:rsidR="00F907C4">
        <w:rPr>
          <w:rFonts w:ascii="Times New Roman" w:hAnsi="Times New Roman" w:cs="Times New Roman"/>
          <w:sz w:val="24"/>
          <w:szCs w:val="24"/>
        </w:rPr>
        <w:t xml:space="preserve">it </w:t>
      </w:r>
      <w:r w:rsidR="0005084B">
        <w:rPr>
          <w:rFonts w:ascii="Times New Roman" w:hAnsi="Times New Roman" w:cs="Times New Roman"/>
          <w:sz w:val="24"/>
          <w:szCs w:val="24"/>
        </w:rPr>
        <w:t xml:space="preserve">than those who were apolitical or supported the opposition. Writes Michael Albertus in </w:t>
      </w:r>
      <w:r w:rsidR="0005084B" w:rsidRPr="00F907C4">
        <w:rPr>
          <w:rFonts w:ascii="Times New Roman" w:hAnsi="Times New Roman" w:cs="Times New Roman"/>
          <w:i/>
          <w:sz w:val="24"/>
          <w:szCs w:val="24"/>
        </w:rPr>
        <w:t>Foreign Policy</w:t>
      </w:r>
      <w:r w:rsidR="0005084B">
        <w:rPr>
          <w:rFonts w:ascii="Times New Roman" w:hAnsi="Times New Roman" w:cs="Times New Roman"/>
          <w:sz w:val="24"/>
          <w:szCs w:val="24"/>
        </w:rPr>
        <w:t>: ‘</w:t>
      </w:r>
      <w:r w:rsidR="0005084B" w:rsidRPr="00AE2A05">
        <w:rPr>
          <w:rFonts w:ascii="Times New Roman" w:hAnsi="Times New Roman" w:cs="Times New Roman"/>
          <w:sz w:val="24"/>
          <w:szCs w:val="24"/>
        </w:rPr>
        <w:t>This help</w:t>
      </w:r>
      <w:r w:rsidR="0005084B">
        <w:rPr>
          <w:rFonts w:ascii="Times New Roman" w:hAnsi="Times New Roman" w:cs="Times New Roman"/>
          <w:sz w:val="24"/>
          <w:szCs w:val="24"/>
        </w:rPr>
        <w:t>ed</w:t>
      </w:r>
      <w:r w:rsidR="0005084B" w:rsidRPr="00AE2A05">
        <w:rPr>
          <w:rFonts w:ascii="Times New Roman" w:hAnsi="Times New Roman" w:cs="Times New Roman"/>
          <w:sz w:val="24"/>
          <w:szCs w:val="24"/>
        </w:rPr>
        <w:t xml:space="preserve"> generate a set of politically reliable clients, who are favoured through land grants, and who then help</w:t>
      </w:r>
      <w:r w:rsidR="0005084B">
        <w:rPr>
          <w:rFonts w:ascii="Times New Roman" w:hAnsi="Times New Roman" w:cs="Times New Roman"/>
          <w:sz w:val="24"/>
          <w:szCs w:val="24"/>
        </w:rPr>
        <w:t>ed</w:t>
      </w:r>
      <w:r w:rsidR="0005084B" w:rsidRPr="00AE2A05">
        <w:rPr>
          <w:rFonts w:ascii="Times New Roman" w:hAnsi="Times New Roman" w:cs="Times New Roman"/>
          <w:sz w:val="24"/>
          <w:szCs w:val="24"/>
        </w:rPr>
        <w:t xml:space="preserve"> the regime perpetuate itself in power by voting for it in elections.</w:t>
      </w:r>
      <w:r w:rsidR="0005084B">
        <w:rPr>
          <w:rFonts w:ascii="Times New Roman" w:hAnsi="Times New Roman" w:cs="Times New Roman"/>
          <w:sz w:val="24"/>
          <w:szCs w:val="24"/>
        </w:rPr>
        <w:t>’</w:t>
      </w:r>
      <w:r w:rsidR="009D1A84">
        <w:rPr>
          <w:rStyle w:val="EndnoteReference"/>
          <w:rFonts w:ascii="Times New Roman" w:hAnsi="Times New Roman" w:cs="Times New Roman"/>
          <w:sz w:val="24"/>
          <w:szCs w:val="24"/>
        </w:rPr>
        <w:endnoteReference w:id="116"/>
      </w:r>
      <w:r w:rsidR="0005084B">
        <w:rPr>
          <w:rFonts w:ascii="Times New Roman" w:hAnsi="Times New Roman" w:cs="Times New Roman"/>
          <w:sz w:val="24"/>
          <w:szCs w:val="24"/>
        </w:rPr>
        <w:t xml:space="preserve"> </w:t>
      </w:r>
    </w:p>
    <w:p w:rsidR="0005084B" w:rsidRPr="00AE2A05" w:rsidRDefault="0005084B" w:rsidP="0005084B">
      <w:pPr>
        <w:rPr>
          <w:rFonts w:ascii="Times New Roman" w:hAnsi="Times New Roman" w:cs="Times New Roman"/>
          <w:sz w:val="24"/>
          <w:szCs w:val="24"/>
        </w:rPr>
      </w:pPr>
      <w:r w:rsidRPr="00AE2A05">
        <w:rPr>
          <w:rFonts w:ascii="Times New Roman" w:hAnsi="Times New Roman" w:cs="Times New Roman"/>
          <w:sz w:val="24"/>
          <w:szCs w:val="24"/>
        </w:rPr>
        <w:t xml:space="preserve">The redistribution programme </w:t>
      </w:r>
      <w:r>
        <w:rPr>
          <w:rFonts w:ascii="Times New Roman" w:hAnsi="Times New Roman" w:cs="Times New Roman"/>
          <w:sz w:val="24"/>
          <w:szCs w:val="24"/>
        </w:rPr>
        <w:t>w</w:t>
      </w:r>
      <w:r w:rsidRPr="00AE2A05">
        <w:rPr>
          <w:rFonts w:ascii="Times New Roman" w:hAnsi="Times New Roman" w:cs="Times New Roman"/>
          <w:sz w:val="24"/>
          <w:szCs w:val="24"/>
        </w:rPr>
        <w:t xml:space="preserve">as accompanied by a focus on </w:t>
      </w:r>
      <w:r>
        <w:rPr>
          <w:rFonts w:ascii="Times New Roman" w:hAnsi="Times New Roman" w:cs="Times New Roman"/>
          <w:sz w:val="24"/>
          <w:szCs w:val="24"/>
        </w:rPr>
        <w:t>‘</w:t>
      </w:r>
      <w:r w:rsidRPr="00AE2A05">
        <w:rPr>
          <w:rFonts w:ascii="Times New Roman" w:hAnsi="Times New Roman" w:cs="Times New Roman"/>
          <w:sz w:val="24"/>
          <w:szCs w:val="24"/>
        </w:rPr>
        <w:t>food sovereignty</w:t>
      </w:r>
      <w:r>
        <w:rPr>
          <w:rFonts w:ascii="Times New Roman" w:hAnsi="Times New Roman" w:cs="Times New Roman"/>
          <w:sz w:val="24"/>
          <w:szCs w:val="24"/>
        </w:rPr>
        <w:t>’</w:t>
      </w:r>
      <w:r w:rsidRPr="00AE2A05">
        <w:rPr>
          <w:rFonts w:ascii="Times New Roman" w:hAnsi="Times New Roman" w:cs="Times New Roman"/>
          <w:sz w:val="24"/>
          <w:szCs w:val="24"/>
        </w:rPr>
        <w:t xml:space="preserve">: the idea </w:t>
      </w:r>
      <w:r>
        <w:rPr>
          <w:rFonts w:ascii="Times New Roman" w:hAnsi="Times New Roman" w:cs="Times New Roman"/>
          <w:sz w:val="24"/>
          <w:szCs w:val="24"/>
        </w:rPr>
        <w:t>being t</w:t>
      </w:r>
      <w:r w:rsidRPr="00AE2A05">
        <w:rPr>
          <w:rFonts w:ascii="Times New Roman" w:hAnsi="Times New Roman" w:cs="Times New Roman"/>
          <w:sz w:val="24"/>
          <w:szCs w:val="24"/>
        </w:rPr>
        <w:t xml:space="preserve">hat the state should gain control over its own food production </w:t>
      </w:r>
      <w:r>
        <w:rPr>
          <w:rFonts w:ascii="Times New Roman" w:hAnsi="Times New Roman" w:cs="Times New Roman"/>
          <w:sz w:val="24"/>
          <w:szCs w:val="24"/>
        </w:rPr>
        <w:t xml:space="preserve">so as </w:t>
      </w:r>
      <w:r w:rsidRPr="00AE2A05">
        <w:rPr>
          <w:rFonts w:ascii="Times New Roman" w:hAnsi="Times New Roman" w:cs="Times New Roman"/>
          <w:sz w:val="24"/>
          <w:szCs w:val="24"/>
        </w:rPr>
        <w:t>to reduce dependency on foreign capital, imports</w:t>
      </w:r>
      <w:r w:rsidR="00F907C4">
        <w:rPr>
          <w:rFonts w:ascii="Times New Roman" w:hAnsi="Times New Roman" w:cs="Times New Roman"/>
          <w:sz w:val="24"/>
          <w:szCs w:val="24"/>
        </w:rPr>
        <w:t>,</w:t>
      </w:r>
      <w:r w:rsidRPr="00AE2A05">
        <w:rPr>
          <w:rFonts w:ascii="Times New Roman" w:hAnsi="Times New Roman" w:cs="Times New Roman"/>
          <w:sz w:val="24"/>
          <w:szCs w:val="24"/>
        </w:rPr>
        <w:t xml:space="preserve"> and technology. </w:t>
      </w:r>
      <w:r>
        <w:rPr>
          <w:rFonts w:ascii="Times New Roman" w:hAnsi="Times New Roman" w:cs="Times New Roman"/>
          <w:sz w:val="24"/>
          <w:szCs w:val="24"/>
        </w:rPr>
        <w:t>This</w:t>
      </w:r>
      <w:r w:rsidRPr="00AE2A05">
        <w:rPr>
          <w:rFonts w:ascii="Times New Roman" w:hAnsi="Times New Roman" w:cs="Times New Roman"/>
          <w:sz w:val="24"/>
          <w:szCs w:val="24"/>
        </w:rPr>
        <w:t xml:space="preserve"> was presented as </w:t>
      </w:r>
      <w:r>
        <w:rPr>
          <w:rFonts w:ascii="Times New Roman" w:hAnsi="Times New Roman" w:cs="Times New Roman"/>
          <w:sz w:val="24"/>
          <w:szCs w:val="24"/>
        </w:rPr>
        <w:t>‘</w:t>
      </w:r>
      <w:r w:rsidRPr="00AE2A05">
        <w:rPr>
          <w:rFonts w:ascii="Times New Roman" w:hAnsi="Times New Roman" w:cs="Times New Roman"/>
          <w:sz w:val="24"/>
          <w:szCs w:val="24"/>
        </w:rPr>
        <w:t>a complete policy solution</w:t>
      </w:r>
      <w:r>
        <w:rPr>
          <w:rFonts w:ascii="Times New Roman" w:hAnsi="Times New Roman" w:cs="Times New Roman"/>
          <w:sz w:val="24"/>
          <w:szCs w:val="24"/>
        </w:rPr>
        <w:t>’</w:t>
      </w:r>
      <w:r w:rsidRPr="00AE2A05">
        <w:rPr>
          <w:rFonts w:ascii="Times New Roman" w:hAnsi="Times New Roman" w:cs="Times New Roman"/>
          <w:sz w:val="24"/>
          <w:szCs w:val="24"/>
        </w:rPr>
        <w:t xml:space="preserve"> that would </w:t>
      </w:r>
      <w:r w:rsidR="00347DF5">
        <w:rPr>
          <w:rFonts w:ascii="Times New Roman" w:hAnsi="Times New Roman" w:cs="Times New Roman"/>
          <w:sz w:val="24"/>
          <w:szCs w:val="24"/>
        </w:rPr>
        <w:t xml:space="preserve">focus on local production and marketing and thereby </w:t>
      </w:r>
      <w:r w:rsidRPr="00AE2A05">
        <w:rPr>
          <w:rFonts w:ascii="Times New Roman" w:hAnsi="Times New Roman" w:cs="Times New Roman"/>
          <w:sz w:val="24"/>
          <w:szCs w:val="24"/>
        </w:rPr>
        <w:t xml:space="preserve">‘reduce rural </w:t>
      </w:r>
      <w:r w:rsidRPr="00AE2A05">
        <w:rPr>
          <w:rFonts w:ascii="Times New Roman" w:hAnsi="Times New Roman" w:cs="Times New Roman"/>
          <w:sz w:val="24"/>
          <w:szCs w:val="24"/>
        </w:rPr>
        <w:lastRenderedPageBreak/>
        <w:t xml:space="preserve">poverty, consolidate fragmented markets, and better integrate food production chains and markets’. </w:t>
      </w:r>
      <w:r w:rsidR="009D1A84">
        <w:rPr>
          <w:rStyle w:val="EndnoteReference"/>
          <w:rFonts w:ascii="Times New Roman" w:hAnsi="Times New Roman" w:cs="Times New Roman"/>
          <w:sz w:val="24"/>
          <w:szCs w:val="24"/>
        </w:rPr>
        <w:endnoteReference w:id="117"/>
      </w:r>
      <w:r w:rsidRPr="00AE2A05">
        <w:rPr>
          <w:rFonts w:ascii="Times New Roman" w:hAnsi="Times New Roman" w:cs="Times New Roman"/>
          <w:sz w:val="24"/>
          <w:szCs w:val="24"/>
        </w:rPr>
        <w:t xml:space="preserve"> </w:t>
      </w:r>
    </w:p>
    <w:p w:rsidR="00707864" w:rsidRDefault="0005084B" w:rsidP="00707864">
      <w:pPr>
        <w:rPr>
          <w:rFonts w:ascii="Times New Roman" w:hAnsi="Times New Roman" w:cs="Times New Roman"/>
          <w:sz w:val="24"/>
          <w:szCs w:val="24"/>
        </w:rPr>
      </w:pPr>
      <w:r>
        <w:rPr>
          <w:rFonts w:ascii="Times New Roman" w:hAnsi="Times New Roman" w:cs="Times New Roman"/>
          <w:sz w:val="24"/>
          <w:szCs w:val="24"/>
        </w:rPr>
        <w:t xml:space="preserve">Land and grants were provided to small farmers, particularly </w:t>
      </w:r>
      <w:r w:rsidRPr="00AE2A05">
        <w:rPr>
          <w:rFonts w:ascii="Times New Roman" w:hAnsi="Times New Roman" w:cs="Times New Roman"/>
          <w:sz w:val="24"/>
          <w:szCs w:val="24"/>
        </w:rPr>
        <w:t xml:space="preserve">agrarian cooperatives </w:t>
      </w:r>
      <w:r>
        <w:rPr>
          <w:rFonts w:ascii="Times New Roman" w:hAnsi="Times New Roman" w:cs="Times New Roman"/>
          <w:sz w:val="24"/>
          <w:szCs w:val="24"/>
        </w:rPr>
        <w:t>with a focus on</w:t>
      </w:r>
      <w:r w:rsidRPr="00AE2A05">
        <w:rPr>
          <w:rFonts w:ascii="Times New Roman" w:hAnsi="Times New Roman" w:cs="Times New Roman"/>
          <w:sz w:val="24"/>
          <w:szCs w:val="24"/>
        </w:rPr>
        <w:t xml:space="preserve"> social production</w:t>
      </w:r>
      <w:r>
        <w:rPr>
          <w:rFonts w:ascii="Times New Roman" w:hAnsi="Times New Roman" w:cs="Times New Roman"/>
          <w:sz w:val="24"/>
          <w:szCs w:val="24"/>
        </w:rPr>
        <w:t>.</w:t>
      </w:r>
      <w:r w:rsidR="00707864">
        <w:rPr>
          <w:rFonts w:ascii="Times New Roman" w:hAnsi="Times New Roman" w:cs="Times New Roman"/>
          <w:sz w:val="24"/>
          <w:szCs w:val="24"/>
        </w:rPr>
        <w:t xml:space="preserve"> In the interests of ‘food sovereignty’, </w:t>
      </w:r>
      <w:r w:rsidR="00707864" w:rsidRPr="00AE2A05">
        <w:rPr>
          <w:rFonts w:ascii="Times New Roman" w:hAnsi="Times New Roman" w:cs="Times New Roman"/>
          <w:sz w:val="24"/>
          <w:szCs w:val="24"/>
        </w:rPr>
        <w:t>Chavez could demand</w:t>
      </w:r>
      <w:r w:rsidR="00707864">
        <w:rPr>
          <w:rFonts w:ascii="Times New Roman" w:hAnsi="Times New Roman" w:cs="Times New Roman"/>
          <w:sz w:val="24"/>
          <w:szCs w:val="24"/>
        </w:rPr>
        <w:t>, for example,</w:t>
      </w:r>
      <w:r w:rsidR="00707864" w:rsidRPr="00AE2A05">
        <w:rPr>
          <w:rFonts w:ascii="Times New Roman" w:hAnsi="Times New Roman" w:cs="Times New Roman"/>
          <w:sz w:val="24"/>
          <w:szCs w:val="24"/>
        </w:rPr>
        <w:t xml:space="preserve"> that a private cattle ranch </w:t>
      </w:r>
      <w:r w:rsidR="00707864">
        <w:rPr>
          <w:rFonts w:ascii="Times New Roman" w:hAnsi="Times New Roman" w:cs="Times New Roman"/>
          <w:sz w:val="24"/>
          <w:szCs w:val="24"/>
        </w:rPr>
        <w:t xml:space="preserve">should </w:t>
      </w:r>
      <w:r w:rsidR="00707864" w:rsidRPr="00AE2A05">
        <w:rPr>
          <w:rFonts w:ascii="Times New Roman" w:hAnsi="Times New Roman" w:cs="Times New Roman"/>
          <w:sz w:val="24"/>
          <w:szCs w:val="24"/>
        </w:rPr>
        <w:t>stop producing meat and instead install a sponsored cooperative to produce sorghum.</w:t>
      </w:r>
      <w:r w:rsidR="00707864">
        <w:rPr>
          <w:rFonts w:ascii="Times New Roman" w:hAnsi="Times New Roman" w:cs="Times New Roman"/>
          <w:sz w:val="24"/>
          <w:szCs w:val="24"/>
        </w:rPr>
        <w:t xml:space="preserve"> </w:t>
      </w:r>
      <w:r w:rsidR="00707864" w:rsidRPr="00AE2A05">
        <w:rPr>
          <w:rFonts w:ascii="Times New Roman" w:hAnsi="Times New Roman" w:cs="Times New Roman"/>
          <w:sz w:val="24"/>
          <w:szCs w:val="24"/>
        </w:rPr>
        <w:t xml:space="preserve">This happened to the British Vestey Group, a meat producer in the region for five decades, which was ordered to shift its production </w:t>
      </w:r>
      <w:r w:rsidR="00347DF5">
        <w:rPr>
          <w:rFonts w:ascii="Times New Roman" w:hAnsi="Times New Roman" w:cs="Times New Roman"/>
          <w:sz w:val="24"/>
          <w:szCs w:val="24"/>
        </w:rPr>
        <w:t xml:space="preserve">from beef </w:t>
      </w:r>
      <w:r w:rsidR="00707864" w:rsidRPr="00AE2A05">
        <w:rPr>
          <w:rFonts w:ascii="Times New Roman" w:hAnsi="Times New Roman" w:cs="Times New Roman"/>
          <w:sz w:val="24"/>
          <w:szCs w:val="24"/>
        </w:rPr>
        <w:t xml:space="preserve">to cultivating sorghum. </w:t>
      </w:r>
      <w:r w:rsidR="00347DF5">
        <w:rPr>
          <w:rFonts w:ascii="Times New Roman" w:hAnsi="Times New Roman" w:cs="Times New Roman"/>
          <w:sz w:val="24"/>
          <w:szCs w:val="24"/>
        </w:rPr>
        <w:t>(</w:t>
      </w:r>
      <w:r w:rsidR="00707864" w:rsidRPr="00AE2A05">
        <w:rPr>
          <w:rFonts w:ascii="Times New Roman" w:hAnsi="Times New Roman" w:cs="Times New Roman"/>
          <w:sz w:val="24"/>
          <w:szCs w:val="24"/>
        </w:rPr>
        <w:t>The Vestey Group took the case to court to demand $100m in compensation against the Venezuelan gov</w:t>
      </w:r>
      <w:r w:rsidR="00707864">
        <w:rPr>
          <w:rFonts w:ascii="Times New Roman" w:hAnsi="Times New Roman" w:cs="Times New Roman"/>
          <w:sz w:val="24"/>
          <w:szCs w:val="24"/>
        </w:rPr>
        <w:t>ernment</w:t>
      </w:r>
      <w:r w:rsidR="00707864" w:rsidRPr="00AE2A05">
        <w:rPr>
          <w:rFonts w:ascii="Times New Roman" w:hAnsi="Times New Roman" w:cs="Times New Roman"/>
          <w:sz w:val="24"/>
          <w:szCs w:val="24"/>
        </w:rPr>
        <w:t>.</w:t>
      </w:r>
      <w:r w:rsidR="00347DF5">
        <w:rPr>
          <w:rFonts w:ascii="Times New Roman" w:hAnsi="Times New Roman" w:cs="Times New Roman"/>
          <w:sz w:val="24"/>
          <w:szCs w:val="24"/>
        </w:rPr>
        <w:t>)</w:t>
      </w:r>
      <w:r w:rsidR="009D1A84">
        <w:rPr>
          <w:rStyle w:val="EndnoteReference"/>
          <w:rFonts w:ascii="Times New Roman" w:hAnsi="Times New Roman" w:cs="Times New Roman"/>
          <w:sz w:val="24"/>
          <w:szCs w:val="24"/>
        </w:rPr>
        <w:endnoteReference w:id="118"/>
      </w:r>
      <w:r w:rsidR="00707864">
        <w:rPr>
          <w:rFonts w:ascii="Times New Roman" w:hAnsi="Times New Roman" w:cs="Times New Roman"/>
          <w:sz w:val="24"/>
          <w:szCs w:val="24"/>
        </w:rPr>
        <w:t xml:space="preserve"> </w:t>
      </w:r>
    </w:p>
    <w:p w:rsidR="00707864" w:rsidRPr="00AE2A05" w:rsidRDefault="00707864" w:rsidP="00707864">
      <w:pPr>
        <w:rPr>
          <w:rFonts w:ascii="Times New Roman" w:hAnsi="Times New Roman" w:cs="Times New Roman"/>
          <w:sz w:val="24"/>
          <w:szCs w:val="24"/>
        </w:rPr>
      </w:pPr>
      <w:r w:rsidRPr="00AE2A05">
        <w:rPr>
          <w:rFonts w:ascii="Times New Roman" w:hAnsi="Times New Roman" w:cs="Times New Roman"/>
          <w:sz w:val="24"/>
          <w:szCs w:val="24"/>
        </w:rPr>
        <w:t xml:space="preserve">The government has also demanded that large corn producers sell their products at below production cost to meet the insatiable public demand for corn-based foods, such as </w:t>
      </w:r>
      <w:r w:rsidRPr="00AE2A05">
        <w:rPr>
          <w:rFonts w:ascii="Times New Roman" w:hAnsi="Times New Roman" w:cs="Times New Roman"/>
          <w:i/>
          <w:sz w:val="24"/>
          <w:szCs w:val="24"/>
        </w:rPr>
        <w:t>arepas</w:t>
      </w:r>
      <w:r w:rsidRPr="00AE2A05">
        <w:rPr>
          <w:rFonts w:ascii="Times New Roman" w:hAnsi="Times New Roman" w:cs="Times New Roman"/>
          <w:sz w:val="24"/>
          <w:szCs w:val="24"/>
        </w:rPr>
        <w:t>. ‘Those that d</w:t>
      </w:r>
      <w:r w:rsidR="00347DF5">
        <w:rPr>
          <w:rFonts w:ascii="Times New Roman" w:hAnsi="Times New Roman" w:cs="Times New Roman"/>
          <w:sz w:val="24"/>
          <w:szCs w:val="24"/>
        </w:rPr>
        <w:t>id so went</w:t>
      </w:r>
      <w:r w:rsidRPr="00AE2A05">
        <w:rPr>
          <w:rFonts w:ascii="Times New Roman" w:hAnsi="Times New Roman" w:cs="Times New Roman"/>
          <w:sz w:val="24"/>
          <w:szCs w:val="24"/>
        </w:rPr>
        <w:t xml:space="preserve"> broke; those that d</w:t>
      </w:r>
      <w:r w:rsidR="00347DF5">
        <w:rPr>
          <w:rFonts w:ascii="Times New Roman" w:hAnsi="Times New Roman" w:cs="Times New Roman"/>
          <w:sz w:val="24"/>
          <w:szCs w:val="24"/>
        </w:rPr>
        <w:t xml:space="preserve">id </w:t>
      </w:r>
      <w:r w:rsidRPr="00AE2A05">
        <w:rPr>
          <w:rFonts w:ascii="Times New Roman" w:hAnsi="Times New Roman" w:cs="Times New Roman"/>
          <w:sz w:val="24"/>
          <w:szCs w:val="24"/>
        </w:rPr>
        <w:t xml:space="preserve">not </w:t>
      </w:r>
      <w:r w:rsidR="00347DF5">
        <w:rPr>
          <w:rFonts w:ascii="Times New Roman" w:hAnsi="Times New Roman" w:cs="Times New Roman"/>
          <w:sz w:val="24"/>
          <w:szCs w:val="24"/>
        </w:rPr>
        <w:t>we</w:t>
      </w:r>
      <w:r w:rsidRPr="00AE2A05">
        <w:rPr>
          <w:rFonts w:ascii="Times New Roman" w:hAnsi="Times New Roman" w:cs="Times New Roman"/>
          <w:sz w:val="24"/>
          <w:szCs w:val="24"/>
        </w:rPr>
        <w:t>re expropriated.’</w:t>
      </w:r>
      <w:r w:rsidR="004F44DD">
        <w:rPr>
          <w:rStyle w:val="EndnoteReference"/>
          <w:rFonts w:ascii="Times New Roman" w:hAnsi="Times New Roman" w:cs="Times New Roman"/>
          <w:sz w:val="24"/>
          <w:szCs w:val="24"/>
        </w:rPr>
        <w:endnoteReference w:id="119"/>
      </w:r>
      <w:r>
        <w:rPr>
          <w:rFonts w:ascii="Times New Roman" w:hAnsi="Times New Roman" w:cs="Times New Roman"/>
          <w:sz w:val="24"/>
          <w:szCs w:val="24"/>
        </w:rPr>
        <w:t xml:space="preserve"> </w:t>
      </w:r>
    </w:p>
    <w:p w:rsidR="00707864" w:rsidRDefault="00707864" w:rsidP="00707864">
      <w:pPr>
        <w:rPr>
          <w:rFonts w:ascii="Times New Roman" w:hAnsi="Times New Roman" w:cs="Times New Roman"/>
          <w:sz w:val="24"/>
          <w:szCs w:val="24"/>
        </w:rPr>
      </w:pPr>
      <w:r w:rsidRPr="00AE2A05">
        <w:rPr>
          <w:rFonts w:ascii="Times New Roman" w:hAnsi="Times New Roman" w:cs="Times New Roman"/>
          <w:sz w:val="24"/>
          <w:szCs w:val="24"/>
        </w:rPr>
        <w:t>By 2010 the government</w:t>
      </w:r>
      <w:r w:rsidR="00347DF5">
        <w:rPr>
          <w:rFonts w:ascii="Times New Roman" w:hAnsi="Times New Roman" w:cs="Times New Roman"/>
          <w:sz w:val="24"/>
          <w:szCs w:val="24"/>
        </w:rPr>
        <w:t xml:space="preserve"> put the quantity of farmland it </w:t>
      </w:r>
      <w:r w:rsidRPr="00AE2A05">
        <w:rPr>
          <w:rFonts w:ascii="Times New Roman" w:hAnsi="Times New Roman" w:cs="Times New Roman"/>
          <w:sz w:val="24"/>
          <w:szCs w:val="24"/>
        </w:rPr>
        <w:t xml:space="preserve">had seized </w:t>
      </w:r>
      <w:r w:rsidR="00347DF5">
        <w:rPr>
          <w:rFonts w:ascii="Times New Roman" w:hAnsi="Times New Roman" w:cs="Times New Roman"/>
          <w:sz w:val="24"/>
          <w:szCs w:val="24"/>
        </w:rPr>
        <w:t xml:space="preserve">at </w:t>
      </w:r>
      <w:r w:rsidRPr="00AE2A05">
        <w:rPr>
          <w:rFonts w:ascii="Times New Roman" w:hAnsi="Times New Roman" w:cs="Times New Roman"/>
          <w:sz w:val="24"/>
          <w:szCs w:val="24"/>
        </w:rPr>
        <w:t>between 5.5m and 7.5m hectares</w:t>
      </w:r>
      <w:r w:rsidR="00347DF5">
        <w:rPr>
          <w:rFonts w:ascii="Times New Roman" w:hAnsi="Times New Roman" w:cs="Times New Roman"/>
          <w:sz w:val="24"/>
          <w:szCs w:val="24"/>
        </w:rPr>
        <w:t xml:space="preserve">, </w:t>
      </w:r>
      <w:r w:rsidRPr="00AE2A05">
        <w:rPr>
          <w:rFonts w:ascii="Times New Roman" w:hAnsi="Times New Roman" w:cs="Times New Roman"/>
          <w:sz w:val="24"/>
          <w:szCs w:val="24"/>
        </w:rPr>
        <w:t>out of 27 million hectares used for cultivation</w:t>
      </w:r>
      <w:r w:rsidR="00347DF5">
        <w:rPr>
          <w:rFonts w:ascii="Times New Roman" w:hAnsi="Times New Roman" w:cs="Times New Roman"/>
          <w:sz w:val="24"/>
          <w:szCs w:val="24"/>
        </w:rPr>
        <w:t>. At the lower of these figures, this amounted to</w:t>
      </w:r>
      <w:r w:rsidRPr="00AE2A05">
        <w:rPr>
          <w:rFonts w:ascii="Times New Roman" w:hAnsi="Times New Roman" w:cs="Times New Roman"/>
          <w:sz w:val="24"/>
          <w:szCs w:val="24"/>
        </w:rPr>
        <w:t xml:space="preserve"> 20% of Venezuela’s total productive farmland.</w:t>
      </w:r>
      <w:r>
        <w:rPr>
          <w:rFonts w:ascii="Times New Roman" w:hAnsi="Times New Roman" w:cs="Times New Roman"/>
          <w:sz w:val="24"/>
          <w:szCs w:val="24"/>
        </w:rPr>
        <w:t xml:space="preserve"> </w:t>
      </w:r>
      <w:r w:rsidRPr="00AE2A05">
        <w:rPr>
          <w:rFonts w:ascii="Times New Roman" w:hAnsi="Times New Roman" w:cs="Times New Roman"/>
          <w:sz w:val="24"/>
          <w:szCs w:val="24"/>
        </w:rPr>
        <w:t xml:space="preserve">However, the redistribution of land to small farmers </w:t>
      </w:r>
      <w:r>
        <w:rPr>
          <w:rFonts w:ascii="Times New Roman" w:hAnsi="Times New Roman" w:cs="Times New Roman"/>
          <w:sz w:val="24"/>
          <w:szCs w:val="24"/>
        </w:rPr>
        <w:t>did not</w:t>
      </w:r>
      <w:r w:rsidRPr="00AE2A05">
        <w:rPr>
          <w:rFonts w:ascii="Times New Roman" w:hAnsi="Times New Roman" w:cs="Times New Roman"/>
          <w:sz w:val="24"/>
          <w:szCs w:val="24"/>
        </w:rPr>
        <w:t xml:space="preserve"> result in an increase in food production.</w:t>
      </w:r>
      <w:r>
        <w:rPr>
          <w:rFonts w:ascii="Times New Roman" w:hAnsi="Times New Roman" w:cs="Times New Roman"/>
          <w:sz w:val="24"/>
          <w:szCs w:val="24"/>
        </w:rPr>
        <w:t xml:space="preserve"> According to </w:t>
      </w:r>
      <w:r w:rsidRPr="00AE2A05">
        <w:rPr>
          <w:rFonts w:ascii="Times New Roman" w:hAnsi="Times New Roman" w:cs="Times New Roman"/>
          <w:sz w:val="24"/>
          <w:szCs w:val="24"/>
        </w:rPr>
        <w:t>the National Confederacy of Agriculture and Livestock Associations</w:t>
      </w:r>
      <w:r>
        <w:rPr>
          <w:rFonts w:ascii="Times New Roman" w:hAnsi="Times New Roman" w:cs="Times New Roman"/>
          <w:sz w:val="24"/>
          <w:szCs w:val="24"/>
        </w:rPr>
        <w:t>,</w:t>
      </w:r>
      <w:r w:rsidRPr="00AE2A05">
        <w:rPr>
          <w:rFonts w:ascii="Times New Roman" w:hAnsi="Times New Roman" w:cs="Times New Roman"/>
          <w:sz w:val="24"/>
          <w:szCs w:val="24"/>
        </w:rPr>
        <w:t xml:space="preserve"> agricultural production dropped sharply between 2007 and 2011: maize by -40%, rice by -39%, sorghum by -83%, sugar cane by -37%, coffee by -47%, potatoes by -64%, tomatoes by -34%, and onions by -25%.</w:t>
      </w:r>
      <w:r w:rsidR="009D1A84">
        <w:rPr>
          <w:rStyle w:val="EndnoteReference"/>
          <w:rFonts w:ascii="Times New Roman" w:hAnsi="Times New Roman" w:cs="Times New Roman"/>
          <w:sz w:val="24"/>
          <w:szCs w:val="24"/>
        </w:rPr>
        <w:endnoteReference w:id="120"/>
      </w:r>
      <w:r>
        <w:rPr>
          <w:rFonts w:ascii="Times New Roman" w:hAnsi="Times New Roman" w:cs="Times New Roman"/>
          <w:sz w:val="24"/>
          <w:szCs w:val="24"/>
        </w:rPr>
        <w:t xml:space="preserve"> </w:t>
      </w:r>
    </w:p>
    <w:p w:rsidR="001D7D4B" w:rsidRDefault="00347DF5" w:rsidP="001D7D4B">
      <w:pPr>
        <w:rPr>
          <w:rFonts w:ascii="Times New Roman" w:hAnsi="Times New Roman" w:cs="Times New Roman"/>
          <w:sz w:val="24"/>
          <w:szCs w:val="24"/>
        </w:rPr>
      </w:pPr>
      <w:r>
        <w:rPr>
          <w:rFonts w:ascii="Times New Roman" w:hAnsi="Times New Roman" w:cs="Times New Roman"/>
          <w:sz w:val="24"/>
          <w:szCs w:val="24"/>
        </w:rPr>
        <w:t>Large quantities of f</w:t>
      </w:r>
      <w:r w:rsidR="001D7D4B">
        <w:rPr>
          <w:rFonts w:ascii="Times New Roman" w:hAnsi="Times New Roman" w:cs="Times New Roman"/>
          <w:sz w:val="24"/>
          <w:szCs w:val="24"/>
        </w:rPr>
        <w:t xml:space="preserve">ertile land fell out of </w:t>
      </w:r>
      <w:r w:rsidR="00707864">
        <w:rPr>
          <w:rFonts w:ascii="Times New Roman" w:hAnsi="Times New Roman" w:cs="Times New Roman"/>
          <w:sz w:val="24"/>
          <w:szCs w:val="24"/>
        </w:rPr>
        <w:t>producti</w:t>
      </w:r>
      <w:r w:rsidR="001D7D4B">
        <w:rPr>
          <w:rFonts w:ascii="Times New Roman" w:hAnsi="Times New Roman" w:cs="Times New Roman"/>
          <w:sz w:val="24"/>
          <w:szCs w:val="24"/>
        </w:rPr>
        <w:t>on, while f</w:t>
      </w:r>
      <w:r w:rsidR="00707864">
        <w:rPr>
          <w:rFonts w:ascii="Times New Roman" w:hAnsi="Times New Roman" w:cs="Times New Roman"/>
          <w:sz w:val="24"/>
          <w:szCs w:val="24"/>
        </w:rPr>
        <w:t>ood imports rose</w:t>
      </w:r>
      <w:r w:rsidR="001D7D4B">
        <w:rPr>
          <w:rFonts w:ascii="Times New Roman" w:hAnsi="Times New Roman" w:cs="Times New Roman"/>
          <w:sz w:val="24"/>
          <w:szCs w:val="24"/>
        </w:rPr>
        <w:t xml:space="preserve">. After 2014, however, when the oil price </w:t>
      </w:r>
      <w:r>
        <w:rPr>
          <w:rFonts w:ascii="Times New Roman" w:hAnsi="Times New Roman" w:cs="Times New Roman"/>
          <w:sz w:val="24"/>
          <w:szCs w:val="24"/>
        </w:rPr>
        <w:t>dropped</w:t>
      </w:r>
      <w:r w:rsidR="001D7D4B">
        <w:rPr>
          <w:rFonts w:ascii="Times New Roman" w:hAnsi="Times New Roman" w:cs="Times New Roman"/>
          <w:sz w:val="24"/>
          <w:szCs w:val="24"/>
        </w:rPr>
        <w:t xml:space="preserve"> dramatically, imports of all essentials, including food, became increasingly difficult for the government to afford. Shortages were blamed on ‘hoarding’ and food rationing was introduced. The government began forcing farmers and food producers to sell at prices below the cost of production, which reduced supply still further. By 2015, t</w:t>
      </w:r>
      <w:r w:rsidR="001D7D4B" w:rsidRPr="00AE2A05">
        <w:rPr>
          <w:rFonts w:ascii="Times New Roman" w:hAnsi="Times New Roman" w:cs="Times New Roman"/>
          <w:sz w:val="24"/>
          <w:szCs w:val="24"/>
        </w:rPr>
        <w:t>housands of people were standing in line for five to six hours in the hopes that they would be able to purchase much needed items.</w:t>
      </w:r>
      <w:r w:rsidR="001D7D4B">
        <w:rPr>
          <w:rFonts w:ascii="Times New Roman" w:hAnsi="Times New Roman" w:cs="Times New Roman"/>
          <w:sz w:val="24"/>
          <w:szCs w:val="24"/>
        </w:rPr>
        <w:t xml:space="preserve"> In 2016 Nicolas Maduro, who had become president in 2013 after Chavez’s death, urged </w:t>
      </w:r>
      <w:r w:rsidR="001D7D4B" w:rsidRPr="00AE2A05">
        <w:rPr>
          <w:rFonts w:ascii="Times New Roman" w:hAnsi="Times New Roman" w:cs="Times New Roman"/>
          <w:sz w:val="24"/>
          <w:szCs w:val="24"/>
        </w:rPr>
        <w:t xml:space="preserve">people to grow food and raise chickens in their homes, even though 80% of the population live in cities. People </w:t>
      </w:r>
      <w:r w:rsidR="001D7D4B">
        <w:rPr>
          <w:rFonts w:ascii="Times New Roman" w:hAnsi="Times New Roman" w:cs="Times New Roman"/>
          <w:sz w:val="24"/>
          <w:szCs w:val="24"/>
        </w:rPr>
        <w:t>were</w:t>
      </w:r>
      <w:r w:rsidR="001D7D4B" w:rsidRPr="00AE2A05">
        <w:rPr>
          <w:rFonts w:ascii="Times New Roman" w:hAnsi="Times New Roman" w:cs="Times New Roman"/>
          <w:sz w:val="24"/>
          <w:szCs w:val="24"/>
        </w:rPr>
        <w:t xml:space="preserve"> expected to achieve this on balconies, </w:t>
      </w:r>
      <w:r w:rsidR="001D7D4B">
        <w:rPr>
          <w:rFonts w:ascii="Times New Roman" w:hAnsi="Times New Roman" w:cs="Times New Roman"/>
          <w:sz w:val="24"/>
          <w:szCs w:val="24"/>
        </w:rPr>
        <w:t>roof tops, and small gardens.</w:t>
      </w:r>
      <w:r w:rsidR="009D1A84">
        <w:rPr>
          <w:rStyle w:val="EndnoteReference"/>
          <w:rFonts w:ascii="Times New Roman" w:hAnsi="Times New Roman" w:cs="Times New Roman"/>
          <w:sz w:val="24"/>
          <w:szCs w:val="24"/>
        </w:rPr>
        <w:endnoteReference w:id="121"/>
      </w:r>
      <w:r w:rsidR="001D7D4B">
        <w:rPr>
          <w:rFonts w:ascii="Times New Roman" w:hAnsi="Times New Roman" w:cs="Times New Roman"/>
          <w:sz w:val="24"/>
          <w:szCs w:val="24"/>
        </w:rPr>
        <w:t xml:space="preserve">  </w:t>
      </w:r>
    </w:p>
    <w:p w:rsidR="001D7D4B" w:rsidRDefault="001D7D4B" w:rsidP="001D7D4B">
      <w:pPr>
        <w:rPr>
          <w:rFonts w:ascii="Times New Roman" w:hAnsi="Times New Roman" w:cs="Times New Roman"/>
          <w:sz w:val="24"/>
          <w:szCs w:val="24"/>
        </w:rPr>
      </w:pPr>
      <w:r>
        <w:rPr>
          <w:rFonts w:ascii="Times New Roman" w:hAnsi="Times New Roman" w:cs="Times New Roman"/>
          <w:sz w:val="24"/>
          <w:szCs w:val="24"/>
        </w:rPr>
        <w:t xml:space="preserve">In 2016 food riots began, along with the hijacking of food trucks and </w:t>
      </w:r>
      <w:r w:rsidR="00347DF5">
        <w:rPr>
          <w:rFonts w:ascii="Times New Roman" w:hAnsi="Times New Roman" w:cs="Times New Roman"/>
          <w:sz w:val="24"/>
          <w:szCs w:val="24"/>
        </w:rPr>
        <w:t xml:space="preserve">the </w:t>
      </w:r>
      <w:r>
        <w:rPr>
          <w:rFonts w:ascii="Times New Roman" w:hAnsi="Times New Roman" w:cs="Times New Roman"/>
          <w:sz w:val="24"/>
          <w:szCs w:val="24"/>
        </w:rPr>
        <w:t>violent looting of stores. M</w:t>
      </w:r>
      <w:r w:rsidRPr="00AE2A05">
        <w:rPr>
          <w:rFonts w:ascii="Times New Roman" w:hAnsi="Times New Roman" w:cs="Times New Roman"/>
          <w:sz w:val="24"/>
          <w:szCs w:val="24"/>
        </w:rPr>
        <w:t>aduro put the delivery of basic foods under the control of defence minister General Vladimir Padrino Lopez</w:t>
      </w:r>
      <w:r>
        <w:rPr>
          <w:rFonts w:ascii="Times New Roman" w:hAnsi="Times New Roman" w:cs="Times New Roman"/>
          <w:sz w:val="24"/>
          <w:szCs w:val="24"/>
        </w:rPr>
        <w:t xml:space="preserve">, while the labour ministry </w:t>
      </w:r>
      <w:r w:rsidRPr="00AE2A05">
        <w:rPr>
          <w:rFonts w:ascii="Times New Roman" w:hAnsi="Times New Roman" w:cs="Times New Roman"/>
          <w:sz w:val="24"/>
          <w:szCs w:val="24"/>
        </w:rPr>
        <w:t xml:space="preserve">announced that all private and public employers </w:t>
      </w:r>
      <w:r>
        <w:rPr>
          <w:rFonts w:ascii="Times New Roman" w:hAnsi="Times New Roman" w:cs="Times New Roman"/>
          <w:sz w:val="24"/>
          <w:szCs w:val="24"/>
        </w:rPr>
        <w:t>were</w:t>
      </w:r>
      <w:r w:rsidRPr="00AE2A05">
        <w:rPr>
          <w:rFonts w:ascii="Times New Roman" w:hAnsi="Times New Roman" w:cs="Times New Roman"/>
          <w:sz w:val="24"/>
          <w:szCs w:val="24"/>
        </w:rPr>
        <w:t xml:space="preserve"> obliged to let their workers be reassigned to grow crops.</w:t>
      </w:r>
      <w:r w:rsidR="009D1A84">
        <w:rPr>
          <w:rStyle w:val="EndnoteReference"/>
          <w:rFonts w:ascii="Times New Roman" w:hAnsi="Times New Roman" w:cs="Times New Roman"/>
          <w:sz w:val="24"/>
          <w:szCs w:val="24"/>
        </w:rPr>
        <w:endnoteReference w:id="122"/>
      </w:r>
      <w:r>
        <w:rPr>
          <w:rFonts w:ascii="Times New Roman" w:hAnsi="Times New Roman" w:cs="Times New Roman"/>
          <w:sz w:val="24"/>
          <w:szCs w:val="24"/>
        </w:rPr>
        <w:t xml:space="preserve"> </w:t>
      </w:r>
    </w:p>
    <w:p w:rsidR="00483877" w:rsidRPr="00AE2A05" w:rsidRDefault="00507265" w:rsidP="00483877">
      <w:pPr>
        <w:rPr>
          <w:rFonts w:ascii="Times New Roman" w:hAnsi="Times New Roman" w:cs="Times New Roman"/>
          <w:sz w:val="24"/>
          <w:szCs w:val="24"/>
        </w:rPr>
      </w:pPr>
      <w:r>
        <w:rPr>
          <w:rFonts w:ascii="Times New Roman" w:hAnsi="Times New Roman" w:cs="Times New Roman"/>
          <w:sz w:val="24"/>
          <w:szCs w:val="24"/>
        </w:rPr>
        <w:t>Though uncompensated expropriations first targeted land</w:t>
      </w:r>
      <w:r w:rsidR="00347DF5">
        <w:rPr>
          <w:rFonts w:ascii="Times New Roman" w:hAnsi="Times New Roman" w:cs="Times New Roman"/>
          <w:sz w:val="24"/>
          <w:szCs w:val="24"/>
        </w:rPr>
        <w:t xml:space="preserve"> – and were justified on the basis of skewed land ownership and the need to make ‘idle’ land more productive – they </w:t>
      </w:r>
      <w:r>
        <w:rPr>
          <w:rFonts w:ascii="Times New Roman" w:hAnsi="Times New Roman" w:cs="Times New Roman"/>
          <w:sz w:val="24"/>
          <w:szCs w:val="24"/>
        </w:rPr>
        <w:t xml:space="preserve">soon spread to other sectors. In 2007, for example, </w:t>
      </w:r>
      <w:r w:rsidR="00530F62">
        <w:rPr>
          <w:rFonts w:ascii="Times New Roman" w:hAnsi="Times New Roman" w:cs="Times New Roman"/>
          <w:sz w:val="24"/>
          <w:szCs w:val="24"/>
        </w:rPr>
        <w:t xml:space="preserve">the Chavez government demanded majority control of projects managed by international oil companies and expropriated the assets of the two (Exxon Mobil and ConocoPhillips) that refused to acquiesce in this. </w:t>
      </w:r>
      <w:r w:rsidR="00483877" w:rsidRPr="00AE2A05">
        <w:rPr>
          <w:rFonts w:ascii="Times New Roman" w:hAnsi="Times New Roman" w:cs="Times New Roman"/>
          <w:sz w:val="24"/>
          <w:szCs w:val="24"/>
        </w:rPr>
        <w:t xml:space="preserve">Chavez justified </w:t>
      </w:r>
      <w:r w:rsidR="00483877">
        <w:rPr>
          <w:rFonts w:ascii="Times New Roman" w:hAnsi="Times New Roman" w:cs="Times New Roman"/>
          <w:sz w:val="24"/>
          <w:szCs w:val="24"/>
        </w:rPr>
        <w:t xml:space="preserve">these </w:t>
      </w:r>
      <w:r w:rsidR="00483877" w:rsidRPr="00AE2A05">
        <w:rPr>
          <w:rFonts w:ascii="Times New Roman" w:hAnsi="Times New Roman" w:cs="Times New Roman"/>
          <w:sz w:val="24"/>
          <w:szCs w:val="24"/>
        </w:rPr>
        <w:t xml:space="preserve">oil </w:t>
      </w:r>
      <w:r w:rsidR="00483877" w:rsidRPr="00AE2A05">
        <w:rPr>
          <w:rFonts w:ascii="Times New Roman" w:hAnsi="Times New Roman" w:cs="Times New Roman"/>
          <w:sz w:val="24"/>
          <w:szCs w:val="24"/>
        </w:rPr>
        <w:lastRenderedPageBreak/>
        <w:t>expropriations on the basis that he was ‘returning’ the wealth of Venezuela to the ownership of ‘the people as a whole’</w:t>
      </w:r>
      <w:r w:rsidR="00483877">
        <w:rPr>
          <w:rFonts w:ascii="Times New Roman" w:hAnsi="Times New Roman" w:cs="Times New Roman"/>
          <w:sz w:val="24"/>
          <w:szCs w:val="24"/>
        </w:rPr>
        <w:t>.</w:t>
      </w:r>
      <w:r w:rsidR="009D1A84">
        <w:rPr>
          <w:rStyle w:val="EndnoteReference"/>
          <w:rFonts w:ascii="Times New Roman" w:hAnsi="Times New Roman" w:cs="Times New Roman"/>
          <w:sz w:val="24"/>
          <w:szCs w:val="24"/>
        </w:rPr>
        <w:endnoteReference w:id="123"/>
      </w:r>
      <w:r w:rsidR="00483877">
        <w:rPr>
          <w:rFonts w:ascii="Times New Roman" w:hAnsi="Times New Roman" w:cs="Times New Roman"/>
          <w:sz w:val="24"/>
          <w:szCs w:val="24"/>
        </w:rPr>
        <w:t xml:space="preserve"> </w:t>
      </w:r>
    </w:p>
    <w:p w:rsidR="00530F62" w:rsidRDefault="00530F62" w:rsidP="00530F62">
      <w:pPr>
        <w:rPr>
          <w:rFonts w:ascii="Times New Roman" w:hAnsi="Times New Roman" w:cs="Times New Roman"/>
          <w:sz w:val="24"/>
          <w:szCs w:val="24"/>
        </w:rPr>
      </w:pPr>
      <w:r>
        <w:rPr>
          <w:rFonts w:ascii="Times New Roman" w:hAnsi="Times New Roman" w:cs="Times New Roman"/>
          <w:sz w:val="24"/>
          <w:szCs w:val="24"/>
        </w:rPr>
        <w:t xml:space="preserve">In 2008 </w:t>
      </w:r>
      <w:r w:rsidR="00483877">
        <w:rPr>
          <w:rFonts w:ascii="Times New Roman" w:hAnsi="Times New Roman" w:cs="Times New Roman"/>
          <w:sz w:val="24"/>
          <w:szCs w:val="24"/>
        </w:rPr>
        <w:t>the government</w:t>
      </w:r>
      <w:r>
        <w:rPr>
          <w:rFonts w:ascii="Times New Roman" w:hAnsi="Times New Roman" w:cs="Times New Roman"/>
          <w:sz w:val="24"/>
          <w:szCs w:val="24"/>
        </w:rPr>
        <w:t xml:space="preserve"> nationalised the cement sector, targeting Switzerland’s Holcim Ltd, France’s LaFarge, and Mexico’s Cemex SAB de CV. In 2009 he closed down a number of small banks for what he said were operational irregularities, but re-opened some as state-run firms. He also vowed to nationalise any bank that failed to meet the government’s lending guidelines or was in financial trouble.  In 2009 the mining ministry s</w:t>
      </w:r>
      <w:r w:rsidRPr="00AE2A05">
        <w:rPr>
          <w:rFonts w:ascii="Times New Roman" w:hAnsi="Times New Roman" w:cs="Times New Roman"/>
          <w:sz w:val="24"/>
          <w:szCs w:val="24"/>
        </w:rPr>
        <w:t>eized Gold Reserve Inc’s Brisas project</w:t>
      </w:r>
      <w:r>
        <w:rPr>
          <w:rFonts w:ascii="Times New Roman" w:hAnsi="Times New Roman" w:cs="Times New Roman"/>
          <w:sz w:val="24"/>
          <w:szCs w:val="24"/>
        </w:rPr>
        <w:t xml:space="preserve">, while in </w:t>
      </w:r>
      <w:r w:rsidRPr="00AE2A05">
        <w:rPr>
          <w:rFonts w:ascii="Times New Roman" w:hAnsi="Times New Roman" w:cs="Times New Roman"/>
          <w:sz w:val="24"/>
          <w:szCs w:val="24"/>
        </w:rPr>
        <w:t xml:space="preserve">2011 Chavez </w:t>
      </w:r>
      <w:r>
        <w:rPr>
          <w:rFonts w:ascii="Times New Roman" w:hAnsi="Times New Roman" w:cs="Times New Roman"/>
          <w:sz w:val="24"/>
          <w:szCs w:val="24"/>
        </w:rPr>
        <w:t xml:space="preserve">announced that </w:t>
      </w:r>
      <w:r w:rsidRPr="00AE2A05">
        <w:rPr>
          <w:rFonts w:ascii="Times New Roman" w:hAnsi="Times New Roman" w:cs="Times New Roman"/>
          <w:sz w:val="24"/>
          <w:szCs w:val="24"/>
        </w:rPr>
        <w:t xml:space="preserve">he was nationalising the gold industry. </w:t>
      </w:r>
      <w:r>
        <w:rPr>
          <w:rFonts w:ascii="Times New Roman" w:hAnsi="Times New Roman" w:cs="Times New Roman"/>
          <w:sz w:val="24"/>
          <w:szCs w:val="24"/>
        </w:rPr>
        <w:t xml:space="preserve">(Ty then, </w:t>
      </w:r>
      <w:r w:rsidRPr="00AE2A05">
        <w:rPr>
          <w:rFonts w:ascii="Times New Roman" w:hAnsi="Times New Roman" w:cs="Times New Roman"/>
          <w:sz w:val="24"/>
          <w:szCs w:val="24"/>
        </w:rPr>
        <w:t>Toronto-listed Rusorp Mining Ltd, owned by Russia’s Agapov family, was the only large gold miner operating in Ven</w:t>
      </w:r>
      <w:r>
        <w:rPr>
          <w:rFonts w:ascii="Times New Roman" w:hAnsi="Times New Roman" w:cs="Times New Roman"/>
          <w:sz w:val="24"/>
          <w:szCs w:val="24"/>
        </w:rPr>
        <w:t xml:space="preserve">ezuela and it soon filed for </w:t>
      </w:r>
      <w:r w:rsidRPr="00AE2A05">
        <w:rPr>
          <w:rFonts w:ascii="Times New Roman" w:hAnsi="Times New Roman" w:cs="Times New Roman"/>
          <w:sz w:val="24"/>
          <w:szCs w:val="24"/>
        </w:rPr>
        <w:t>arbitration</w:t>
      </w:r>
      <w:r>
        <w:rPr>
          <w:rFonts w:ascii="Times New Roman" w:hAnsi="Times New Roman" w:cs="Times New Roman"/>
          <w:sz w:val="24"/>
          <w:szCs w:val="24"/>
        </w:rPr>
        <w:t xml:space="preserve"> claim for compensation.)</w:t>
      </w:r>
      <w:r w:rsidR="00D8449A">
        <w:rPr>
          <w:rStyle w:val="EndnoteReference"/>
          <w:rFonts w:ascii="Times New Roman" w:hAnsi="Times New Roman" w:cs="Times New Roman"/>
          <w:sz w:val="24"/>
          <w:szCs w:val="24"/>
        </w:rPr>
        <w:endnoteReference w:id="124"/>
      </w:r>
      <w:r>
        <w:rPr>
          <w:rFonts w:ascii="Times New Roman" w:hAnsi="Times New Roman" w:cs="Times New Roman"/>
          <w:sz w:val="24"/>
          <w:szCs w:val="24"/>
        </w:rPr>
        <w:t xml:space="preserve"> </w:t>
      </w:r>
    </w:p>
    <w:p w:rsidR="008554A0" w:rsidRPr="008554A0" w:rsidRDefault="00530F62" w:rsidP="008554A0">
      <w:pPr>
        <w:rPr>
          <w:rFonts w:ascii="Times New Roman" w:hAnsi="Times New Roman" w:cs="Times New Roman"/>
          <w:sz w:val="28"/>
          <w:szCs w:val="28"/>
        </w:rPr>
      </w:pPr>
      <w:r>
        <w:rPr>
          <w:rFonts w:ascii="Times New Roman" w:hAnsi="Times New Roman" w:cs="Times New Roman"/>
          <w:sz w:val="24"/>
          <w:szCs w:val="24"/>
        </w:rPr>
        <w:t xml:space="preserve">The economic consequences have </w:t>
      </w:r>
      <w:r w:rsidR="00347DF5">
        <w:rPr>
          <w:rFonts w:ascii="Times New Roman" w:hAnsi="Times New Roman" w:cs="Times New Roman"/>
          <w:sz w:val="24"/>
          <w:szCs w:val="24"/>
        </w:rPr>
        <w:t>become ever more</w:t>
      </w:r>
      <w:r>
        <w:rPr>
          <w:rFonts w:ascii="Times New Roman" w:hAnsi="Times New Roman" w:cs="Times New Roman"/>
          <w:sz w:val="24"/>
          <w:szCs w:val="24"/>
        </w:rPr>
        <w:t xml:space="preserve"> dire. </w:t>
      </w:r>
      <w:r w:rsidR="008554A0">
        <w:rPr>
          <w:rFonts w:ascii="Times New Roman" w:hAnsi="Times New Roman" w:cs="Times New Roman"/>
          <w:sz w:val="24"/>
          <w:szCs w:val="24"/>
        </w:rPr>
        <w:t xml:space="preserve">In the words of </w:t>
      </w:r>
      <w:r>
        <w:rPr>
          <w:rFonts w:ascii="Times New Roman" w:hAnsi="Times New Roman" w:cs="Times New Roman"/>
          <w:sz w:val="24"/>
          <w:szCs w:val="24"/>
        </w:rPr>
        <w:t>Greg Mills and Lyal White of The Brenthurst Foundation</w:t>
      </w:r>
      <w:r w:rsidR="008554A0">
        <w:rPr>
          <w:rFonts w:ascii="Times New Roman" w:hAnsi="Times New Roman" w:cs="Times New Roman"/>
          <w:sz w:val="24"/>
          <w:szCs w:val="24"/>
        </w:rPr>
        <w:t>: ‘</w:t>
      </w:r>
      <w:r w:rsidR="008554A0" w:rsidRPr="00AE2A05">
        <w:rPr>
          <w:rFonts w:ascii="Times New Roman" w:hAnsi="Times New Roman" w:cs="Times New Roman"/>
          <w:sz w:val="24"/>
          <w:szCs w:val="24"/>
        </w:rPr>
        <w:t>Between 2013 and 2017, Ven</w:t>
      </w:r>
      <w:r w:rsidR="008554A0">
        <w:rPr>
          <w:rFonts w:ascii="Times New Roman" w:hAnsi="Times New Roman" w:cs="Times New Roman"/>
          <w:sz w:val="24"/>
          <w:szCs w:val="24"/>
        </w:rPr>
        <w:t>ezuela</w:t>
      </w:r>
      <w:r w:rsidR="008554A0" w:rsidRPr="00AE2A05">
        <w:rPr>
          <w:rFonts w:ascii="Times New Roman" w:hAnsi="Times New Roman" w:cs="Times New Roman"/>
          <w:sz w:val="24"/>
          <w:szCs w:val="24"/>
        </w:rPr>
        <w:t>’s economy contracted by 39%. This is expected to plummet yet further with a 50% contraction by 2019 at current rates of collapse.</w:t>
      </w:r>
      <w:r w:rsidR="008554A0">
        <w:rPr>
          <w:rFonts w:ascii="Times New Roman" w:hAnsi="Times New Roman" w:cs="Times New Roman"/>
          <w:sz w:val="24"/>
          <w:szCs w:val="24"/>
        </w:rPr>
        <w:t xml:space="preserve"> </w:t>
      </w:r>
      <w:r w:rsidR="008554A0" w:rsidRPr="008554A0">
        <w:rPr>
          <w:rFonts w:ascii="Times New Roman" w:hAnsi="Times New Roman" w:cs="Times New Roman"/>
          <w:sz w:val="24"/>
          <w:szCs w:val="24"/>
        </w:rPr>
        <w:t>Although government stopped providing official figures in 2016, monthly inflation reached 100 per cent in February 2018. This will translate into annual rates of inflation of more than 1 000 000 per cent. While government studiously maintains an official exchange rate of 14 Bolivars to the US dollar,  the black-market rate, which shopkeepers openly use, is 240 000:1... University professors now earn US$6 a month, [as does] a police superintendent with 17 years of experience. I</w:t>
      </w:r>
      <w:r w:rsidR="008554A0" w:rsidRPr="00AE2A05">
        <w:rPr>
          <w:rFonts w:ascii="Times New Roman" w:hAnsi="Times New Roman" w:cs="Times New Roman"/>
          <w:sz w:val="24"/>
          <w:szCs w:val="24"/>
        </w:rPr>
        <w:t xml:space="preserve">t requires an estimated 98 times the official </w:t>
      </w:r>
      <w:r w:rsidR="008554A0" w:rsidRPr="00D8449A">
        <w:rPr>
          <w:rFonts w:ascii="Times New Roman" w:hAnsi="Times New Roman" w:cs="Times New Roman"/>
          <w:sz w:val="24"/>
          <w:szCs w:val="24"/>
        </w:rPr>
        <w:t>minimum monthly wage of 700 000 Bolivars merely to survive.’</w:t>
      </w:r>
      <w:r w:rsidR="00D8449A">
        <w:rPr>
          <w:rStyle w:val="EndnoteReference"/>
          <w:rFonts w:ascii="Times New Roman" w:hAnsi="Times New Roman" w:cs="Times New Roman"/>
          <w:sz w:val="24"/>
          <w:szCs w:val="24"/>
        </w:rPr>
        <w:endnoteReference w:id="125"/>
      </w:r>
      <w:r w:rsidR="008554A0" w:rsidRPr="00D8449A">
        <w:rPr>
          <w:rFonts w:ascii="Times New Roman" w:hAnsi="Times New Roman" w:cs="Times New Roman"/>
          <w:sz w:val="24"/>
          <w:szCs w:val="24"/>
        </w:rPr>
        <w:t xml:space="preserve"> </w:t>
      </w:r>
    </w:p>
    <w:p w:rsidR="00483877" w:rsidRDefault="008554A0" w:rsidP="008554A0">
      <w:pPr>
        <w:rPr>
          <w:rFonts w:ascii="Times New Roman" w:hAnsi="Times New Roman" w:cs="Times New Roman"/>
          <w:sz w:val="24"/>
          <w:szCs w:val="24"/>
        </w:rPr>
      </w:pPr>
      <w:r>
        <w:rPr>
          <w:rFonts w:ascii="Times New Roman" w:hAnsi="Times New Roman" w:cs="Times New Roman"/>
          <w:sz w:val="24"/>
          <w:szCs w:val="24"/>
        </w:rPr>
        <w:t>Add Mills and Lyal: ‘</w:t>
      </w:r>
      <w:r w:rsidRPr="00AE2A05">
        <w:rPr>
          <w:rFonts w:ascii="Times New Roman" w:hAnsi="Times New Roman" w:cs="Times New Roman"/>
          <w:sz w:val="24"/>
          <w:szCs w:val="24"/>
        </w:rPr>
        <w:t xml:space="preserve">By 2018, total </w:t>
      </w:r>
      <w:r>
        <w:rPr>
          <w:rFonts w:ascii="Times New Roman" w:hAnsi="Times New Roman" w:cs="Times New Roman"/>
          <w:sz w:val="24"/>
          <w:szCs w:val="24"/>
        </w:rPr>
        <w:t xml:space="preserve">government </w:t>
      </w:r>
      <w:r w:rsidRPr="00AE2A05">
        <w:rPr>
          <w:rFonts w:ascii="Times New Roman" w:hAnsi="Times New Roman" w:cs="Times New Roman"/>
          <w:sz w:val="24"/>
          <w:szCs w:val="24"/>
        </w:rPr>
        <w:t>debt was estimated at US$150bn, more than 100% of GDP. In 2017the government’s bond default was US$2.5bn. For 2018 it is projected to be US$10bn.</w:t>
      </w:r>
      <w:r>
        <w:rPr>
          <w:rFonts w:ascii="Times New Roman" w:hAnsi="Times New Roman" w:cs="Times New Roman"/>
          <w:sz w:val="24"/>
          <w:szCs w:val="24"/>
        </w:rPr>
        <w:t>..</w:t>
      </w:r>
      <w:r w:rsidRPr="00AE2A05">
        <w:rPr>
          <w:rFonts w:ascii="Times New Roman" w:hAnsi="Times New Roman" w:cs="Times New Roman"/>
          <w:sz w:val="24"/>
          <w:szCs w:val="24"/>
        </w:rPr>
        <w:t xml:space="preserve"> Basic water and electricity infrastructure is near collapse, and unemployment is rampant.</w:t>
      </w:r>
      <w:r>
        <w:rPr>
          <w:rFonts w:ascii="Times New Roman" w:hAnsi="Times New Roman" w:cs="Times New Roman"/>
          <w:sz w:val="24"/>
          <w:szCs w:val="24"/>
        </w:rPr>
        <w:t>’ In addition, they write, ‘l</w:t>
      </w:r>
      <w:r w:rsidRPr="00AE2A05">
        <w:rPr>
          <w:rFonts w:ascii="Times New Roman" w:hAnsi="Times New Roman" w:cs="Times New Roman"/>
          <w:sz w:val="24"/>
          <w:szCs w:val="24"/>
        </w:rPr>
        <w:t>ocal industry has been destroyed and virtually everything has to be imported, including food, but the gov</w:t>
      </w:r>
      <w:r>
        <w:rPr>
          <w:rFonts w:ascii="Times New Roman" w:hAnsi="Times New Roman" w:cs="Times New Roman"/>
          <w:sz w:val="24"/>
          <w:szCs w:val="24"/>
        </w:rPr>
        <w:t>ernment</w:t>
      </w:r>
      <w:r w:rsidRPr="00AE2A05">
        <w:rPr>
          <w:rFonts w:ascii="Times New Roman" w:hAnsi="Times New Roman" w:cs="Times New Roman"/>
          <w:sz w:val="24"/>
          <w:szCs w:val="24"/>
        </w:rPr>
        <w:t xml:space="preserve"> no longer has the funds to do so.</w:t>
      </w:r>
      <w:r>
        <w:rPr>
          <w:rFonts w:ascii="Times New Roman" w:hAnsi="Times New Roman" w:cs="Times New Roman"/>
          <w:sz w:val="24"/>
          <w:szCs w:val="24"/>
        </w:rPr>
        <w:t>..</w:t>
      </w:r>
      <w:r w:rsidRPr="00AE2A05">
        <w:rPr>
          <w:rFonts w:ascii="Times New Roman" w:hAnsi="Times New Roman" w:cs="Times New Roman"/>
          <w:sz w:val="24"/>
          <w:szCs w:val="24"/>
        </w:rPr>
        <w:t xml:space="preserve"> The percentage of the populati</w:t>
      </w:r>
      <w:r>
        <w:rPr>
          <w:rFonts w:ascii="Times New Roman" w:hAnsi="Times New Roman" w:cs="Times New Roman"/>
          <w:sz w:val="24"/>
          <w:szCs w:val="24"/>
        </w:rPr>
        <w:t>o</w:t>
      </w:r>
      <w:r w:rsidRPr="00AE2A05">
        <w:rPr>
          <w:rFonts w:ascii="Times New Roman" w:hAnsi="Times New Roman" w:cs="Times New Roman"/>
          <w:sz w:val="24"/>
          <w:szCs w:val="24"/>
        </w:rPr>
        <w:t>n living in poverty is well over 80% and extreme poverty has leapt from 24% of the population in 2014 to more than 61% three years later.</w:t>
      </w:r>
      <w:r>
        <w:rPr>
          <w:rFonts w:ascii="Times New Roman" w:hAnsi="Times New Roman" w:cs="Times New Roman"/>
          <w:sz w:val="24"/>
          <w:szCs w:val="24"/>
        </w:rPr>
        <w:t>’</w:t>
      </w:r>
      <w:r w:rsidR="00D8449A">
        <w:rPr>
          <w:rStyle w:val="EndnoteReference"/>
          <w:rFonts w:ascii="Times New Roman" w:hAnsi="Times New Roman" w:cs="Times New Roman"/>
          <w:sz w:val="24"/>
          <w:szCs w:val="24"/>
        </w:rPr>
        <w:endnoteReference w:id="126"/>
      </w:r>
      <w:r w:rsidRPr="00AE2A05">
        <w:rPr>
          <w:rFonts w:ascii="Times New Roman" w:hAnsi="Times New Roman" w:cs="Times New Roman"/>
          <w:sz w:val="24"/>
          <w:szCs w:val="24"/>
        </w:rPr>
        <w:t xml:space="preserve"> </w:t>
      </w:r>
    </w:p>
    <w:p w:rsidR="00483877" w:rsidRPr="00AE2A05" w:rsidRDefault="00483877" w:rsidP="00483877">
      <w:pPr>
        <w:rPr>
          <w:rFonts w:ascii="Times New Roman" w:hAnsi="Times New Roman" w:cs="Times New Roman"/>
          <w:sz w:val="24"/>
          <w:szCs w:val="24"/>
        </w:rPr>
      </w:pPr>
      <w:r>
        <w:rPr>
          <w:rFonts w:ascii="Times New Roman" w:hAnsi="Times New Roman" w:cs="Times New Roman"/>
          <w:sz w:val="24"/>
          <w:szCs w:val="24"/>
        </w:rPr>
        <w:t xml:space="preserve">The government has attempted to blame the country’s economic collapse on an ‘economic war’ being waged on it by opposition parties, or the targeted sanctions which have been imposed solely on Maduro and other senior figures in the ruling party. But the real reason lies rather in the government’s uncompensated expropriations, extensive price controls, and other damaging and </w:t>
      </w:r>
      <w:r w:rsidRPr="00483877">
        <w:rPr>
          <w:rFonts w:ascii="Times New Roman" w:hAnsi="Times New Roman" w:cs="Times New Roman"/>
          <w:i/>
          <w:sz w:val="24"/>
          <w:szCs w:val="24"/>
        </w:rPr>
        <w:t>dirigiste</w:t>
      </w:r>
      <w:r>
        <w:rPr>
          <w:rFonts w:ascii="Times New Roman" w:hAnsi="Times New Roman" w:cs="Times New Roman"/>
          <w:sz w:val="24"/>
          <w:szCs w:val="24"/>
        </w:rPr>
        <w:t xml:space="preserve"> interventions.</w:t>
      </w:r>
      <w:r w:rsidR="00D8449A">
        <w:rPr>
          <w:rStyle w:val="EndnoteReference"/>
          <w:rFonts w:ascii="Times New Roman" w:hAnsi="Times New Roman" w:cs="Times New Roman"/>
          <w:sz w:val="24"/>
          <w:szCs w:val="24"/>
        </w:rPr>
        <w:endnoteReference w:id="127"/>
      </w:r>
      <w:r w:rsidRPr="00AE2A05">
        <w:rPr>
          <w:rFonts w:ascii="Times New Roman" w:hAnsi="Times New Roman" w:cs="Times New Roman"/>
          <w:sz w:val="24"/>
          <w:szCs w:val="24"/>
        </w:rPr>
        <w:t xml:space="preserve"> </w:t>
      </w:r>
    </w:p>
    <w:p w:rsidR="008B1A8C" w:rsidRDefault="00483877" w:rsidP="008B1A8C">
      <w:pPr>
        <w:rPr>
          <w:rFonts w:ascii="Times New Roman" w:hAnsi="Times New Roman" w:cs="Times New Roman"/>
          <w:b/>
          <w:sz w:val="24"/>
          <w:szCs w:val="24"/>
        </w:rPr>
      </w:pPr>
      <w:r>
        <w:rPr>
          <w:rFonts w:ascii="Times New Roman" w:hAnsi="Times New Roman" w:cs="Times New Roman"/>
          <w:b/>
          <w:sz w:val="24"/>
          <w:szCs w:val="24"/>
        </w:rPr>
        <w:t>1</w:t>
      </w:r>
      <w:r w:rsidR="009D1A84">
        <w:rPr>
          <w:rFonts w:ascii="Times New Roman" w:hAnsi="Times New Roman" w:cs="Times New Roman"/>
          <w:b/>
          <w:sz w:val="24"/>
          <w:szCs w:val="24"/>
        </w:rPr>
        <w:t>6</w:t>
      </w:r>
      <w:r w:rsidR="008B1A8C" w:rsidRPr="00D97714">
        <w:rPr>
          <w:rFonts w:ascii="Times New Roman" w:hAnsi="Times New Roman" w:cs="Times New Roman"/>
          <w:b/>
          <w:sz w:val="24"/>
          <w:szCs w:val="24"/>
        </w:rPr>
        <w:tab/>
        <w:t>A better way forward</w:t>
      </w:r>
    </w:p>
    <w:p w:rsidR="008B1A8C" w:rsidRDefault="008B1A8C" w:rsidP="008B1A8C">
      <w:pPr>
        <w:rPr>
          <w:rFonts w:ascii="Times New Roman" w:hAnsi="Times New Roman" w:cs="Times New Roman"/>
          <w:sz w:val="24"/>
          <w:szCs w:val="24"/>
        </w:rPr>
      </w:pPr>
      <w:r>
        <w:rPr>
          <w:rFonts w:ascii="Times New Roman" w:hAnsi="Times New Roman" w:cs="Times New Roman"/>
          <w:sz w:val="24"/>
          <w:szCs w:val="24"/>
        </w:rPr>
        <w:t xml:space="preserve">The Constitution should not be amended to allow EWC. As Dave Steward of the F W de Klerk Foundation writes: ‘If EWC were to be adopted, even in diluted form, it would be a body blow to the already battered national accord on which the new South Africa was founded. The property clause was one of the most tightly negotiated compromises in the final Constitution. Non-ANC parties conceded the principle of expropriation in the national </w:t>
      </w:r>
      <w:r>
        <w:rPr>
          <w:rFonts w:ascii="Times New Roman" w:hAnsi="Times New Roman" w:cs="Times New Roman"/>
          <w:sz w:val="24"/>
          <w:szCs w:val="24"/>
        </w:rPr>
        <w:lastRenderedPageBreak/>
        <w:t xml:space="preserve">interest, which included land reform. In return, the ANC accepted that equitable compensation would be paid for expropriated property. The property clause was at the heart of the constitutional agreement – because, as the ANC correctly observes, “property relations are at the core of all social systems”.’ </w:t>
      </w:r>
    </w:p>
    <w:p w:rsidR="008B1A8C" w:rsidRDefault="008B1A8C" w:rsidP="008B1A8C">
      <w:pPr>
        <w:rPr>
          <w:rFonts w:ascii="Times New Roman" w:hAnsi="Times New Roman" w:cs="Times New Roman"/>
          <w:sz w:val="24"/>
          <w:szCs w:val="24"/>
        </w:rPr>
      </w:pPr>
      <w:r>
        <w:rPr>
          <w:rFonts w:ascii="Times New Roman" w:hAnsi="Times New Roman" w:cs="Times New Roman"/>
          <w:sz w:val="24"/>
          <w:szCs w:val="24"/>
        </w:rPr>
        <w:t xml:space="preserve">An EWC amendment would not only unravel one of the most important elements in the Constitution but also set a precedent for further damaging changes. The doctrine of judicial review, for example, is already being eroded – especially on issues vital to the NDR – through the ANC’s significant control over judicial appointments. But the doctrine might then be jettisoned altogether, so that the legislation adopted by Parliament can no longer be ‘undermined’ by unelected judges. This would take South Africa back to the doctrine of parliamentary sovereignty and fundamentally weaken all constitutional safeguards against the abuse of power. </w:t>
      </w:r>
    </w:p>
    <w:p w:rsidR="008B1A8C" w:rsidRDefault="008B1A8C" w:rsidP="008B1A8C">
      <w:pPr>
        <w:rPr>
          <w:rFonts w:ascii="Times New Roman" w:hAnsi="Times New Roman" w:cs="Times New Roman"/>
          <w:sz w:val="24"/>
          <w:szCs w:val="24"/>
        </w:rPr>
      </w:pPr>
      <w:r>
        <w:rPr>
          <w:rFonts w:ascii="Times New Roman" w:hAnsi="Times New Roman" w:cs="Times New Roman"/>
          <w:sz w:val="24"/>
          <w:szCs w:val="24"/>
        </w:rPr>
        <w:t>The notion that EWC is possible within the parameters of the present property clause is only marginally less dangerous. This too would deal a ‘body blow’ to the negotiated settlement reached in the 1990s. This too would be an invitation to the government to embark on the extensive custodial takings and wide-ranging regulatory expropriations it already has in mind. This too would fatally erode investor confidence and the prospects of boosting growth and reducing unemployment. Before the ANC’s proposed test case comes before the Constitutional Court, thus, every effort must be made to show just how damaging it would be for the property rights vital to prosperity to be white-anted in this way.</w:t>
      </w:r>
    </w:p>
    <w:p w:rsidR="008B1A8C" w:rsidRDefault="008B1A8C" w:rsidP="008B1A8C">
      <w:pPr>
        <w:rPr>
          <w:rFonts w:ascii="Times New Roman" w:hAnsi="Times New Roman" w:cs="Times New Roman"/>
          <w:sz w:val="24"/>
          <w:szCs w:val="24"/>
        </w:rPr>
      </w:pPr>
      <w:r>
        <w:rPr>
          <w:rFonts w:ascii="Times New Roman" w:hAnsi="Times New Roman" w:cs="Times New Roman"/>
          <w:sz w:val="24"/>
          <w:szCs w:val="24"/>
        </w:rPr>
        <w:t xml:space="preserve">IF EWC is not the answer, what, then, should be done to make a success of land reform, the ostensible rationale for the EWC idea? Here, the focus must shift from land to farming. The critical issue is not the number of hectares transferred – especially when most of that land is then likely to fall out of production – but rather how best to increase the number of successful black commercial farmers. Emergent farmers wanting to expand into large-scale production must thus be helped to do so. However, no one should be encouraged to believe that farming is an easy option, when agriculture is in fact an exceptionally high-risk sector – and especially so in a water-stressed country such as South Africa. </w:t>
      </w:r>
    </w:p>
    <w:p w:rsidR="008B1A8C" w:rsidRDefault="008B1A8C" w:rsidP="008B1A8C">
      <w:pPr>
        <w:rPr>
          <w:rFonts w:ascii="Times New Roman" w:hAnsi="Times New Roman" w:cs="Times New Roman"/>
          <w:sz w:val="24"/>
          <w:szCs w:val="24"/>
        </w:rPr>
      </w:pPr>
      <w:r>
        <w:rPr>
          <w:rFonts w:ascii="Times New Roman" w:hAnsi="Times New Roman" w:cs="Times New Roman"/>
          <w:sz w:val="24"/>
          <w:szCs w:val="24"/>
        </w:rPr>
        <w:t xml:space="preserve">People with the necessary entrepreneurial drive are likely to be found among the black South Africans who have already bought 4.4 million hectares of rural land on the open market since 1994. Others could be identified through the African Farmers’ Association of South Africa (Afasa), and via the commodity organisations, such as Grain SA, which are already doing much to develop new farmers. Effective steps should then be taken to help fulfil their needs – but quick fixes are unlikely to succeed and should rather be avoided. </w:t>
      </w:r>
    </w:p>
    <w:p w:rsidR="008B1A8C" w:rsidRDefault="008B1A8C" w:rsidP="008B1A8C">
      <w:pPr>
        <w:rPr>
          <w:rFonts w:ascii="Times New Roman" w:hAnsi="Times New Roman" w:cs="Times New Roman"/>
          <w:sz w:val="24"/>
          <w:szCs w:val="24"/>
        </w:rPr>
      </w:pPr>
      <w:r>
        <w:rPr>
          <w:rFonts w:ascii="Times New Roman" w:hAnsi="Times New Roman" w:cs="Times New Roman"/>
          <w:sz w:val="24"/>
          <w:szCs w:val="24"/>
        </w:rPr>
        <w:t xml:space="preserve">Emergent famers in need of land should buy it at market prices from among the 20 000 farms that are already on the market (along with the additional farms likely to be put up for sale by ageing farmers in the future). Preferential interest rates could be made available by the Land Bank to facilitate these purchases. However, it is questionable whether the state should provide ‘free’ land to farmers when it does not do the same for entrepreneurs in retail or manufacturing. Rather, the government should sell them some of the land it already owns. If </w:t>
      </w:r>
      <w:r>
        <w:rPr>
          <w:rFonts w:ascii="Times New Roman" w:hAnsi="Times New Roman" w:cs="Times New Roman"/>
          <w:sz w:val="24"/>
          <w:szCs w:val="24"/>
        </w:rPr>
        <w:lastRenderedPageBreak/>
        <w:t xml:space="preserve">necessary, it could start by leasing some of its land to emergent farmers, who must, however, be granted firm options to buy as soon as they can afford to put down deposits. </w:t>
      </w:r>
    </w:p>
    <w:p w:rsidR="008B1A8C" w:rsidRDefault="008B1A8C" w:rsidP="008B1A8C">
      <w:pPr>
        <w:rPr>
          <w:rFonts w:ascii="Times New Roman" w:hAnsi="Times New Roman" w:cs="Times New Roman"/>
          <w:sz w:val="24"/>
          <w:szCs w:val="24"/>
        </w:rPr>
      </w:pPr>
      <w:r>
        <w:rPr>
          <w:rFonts w:ascii="Times New Roman" w:hAnsi="Times New Roman" w:cs="Times New Roman"/>
          <w:sz w:val="24"/>
          <w:szCs w:val="24"/>
        </w:rPr>
        <w:t xml:space="preserve">The role of the state should largely be confined to the critically important task of providing better rural infrastructure in the form of roads, railways, and dams. Electricity, abattoirs, produce markets, milling and storage facilities could be provided either by the state or by the private sector. </w:t>
      </w:r>
    </w:p>
    <w:p w:rsidR="008B1A8C" w:rsidRDefault="008B1A8C" w:rsidP="008B1A8C">
      <w:pPr>
        <w:rPr>
          <w:rFonts w:ascii="Times New Roman" w:hAnsi="Times New Roman" w:cs="Times New Roman"/>
          <w:sz w:val="24"/>
          <w:szCs w:val="24"/>
        </w:rPr>
      </w:pPr>
      <w:r>
        <w:rPr>
          <w:rFonts w:ascii="Times New Roman" w:hAnsi="Times New Roman" w:cs="Times New Roman"/>
          <w:sz w:val="24"/>
          <w:szCs w:val="24"/>
        </w:rPr>
        <w:t xml:space="preserve">The government should also help with the financing of effective extension services. The government should stop trying to provide these services itself, as it clearly lacks the capacity to do so. Instead, essential training and mentorship should come from existing commercial farmers, with their unparalleled know-how and experience. These farmers, who last year alone put R332m into development initiatives through their commodity organisations, should be applauded for their efforts. Their existing mentorship programmes, should, however, be expanded with the help of state-funded vouchers. Emergent farmers could then use these vouchers to purchase the particular extension services they need from the providers of their choice. </w:t>
      </w:r>
    </w:p>
    <w:p w:rsidR="008B1A8C" w:rsidRDefault="008B1A8C" w:rsidP="008B1A8C">
      <w:pPr>
        <w:rPr>
          <w:rFonts w:ascii="Times New Roman" w:hAnsi="Times New Roman" w:cs="Times New Roman"/>
          <w:sz w:val="24"/>
          <w:szCs w:val="24"/>
        </w:rPr>
      </w:pPr>
      <w:r>
        <w:rPr>
          <w:rFonts w:ascii="Times New Roman" w:hAnsi="Times New Roman" w:cs="Times New Roman"/>
          <w:sz w:val="24"/>
          <w:szCs w:val="24"/>
        </w:rPr>
        <w:t>What of working capital? Emergent farmers will often need to borrow from commercial banks and will battle to do so unless the government guarantees their loans. This will have to be done if small black farmers are to grow into big ones. Guaranteeing loans for a carefully selected pool of such farmers would, however, be a much better investment than spending R2bn on grandiose projects, such as agri-parks (as the government is currently intent on doing). It would also be a far better use of tax revenues than repeatedly providing billions in bail-outs to South African Airways and other poorly managed parastatals. Privatising some of these companies would also be a good way of raising funds to help emergent farmers expand.</w:t>
      </w:r>
    </w:p>
    <w:p w:rsidR="008B1A8C" w:rsidRDefault="008B1A8C" w:rsidP="008B1A8C">
      <w:pPr>
        <w:rPr>
          <w:rFonts w:ascii="Times New Roman" w:hAnsi="Times New Roman" w:cs="Times New Roman"/>
          <w:sz w:val="24"/>
          <w:szCs w:val="24"/>
        </w:rPr>
      </w:pPr>
      <w:r>
        <w:rPr>
          <w:rFonts w:ascii="Times New Roman" w:hAnsi="Times New Roman" w:cs="Times New Roman"/>
          <w:sz w:val="24"/>
          <w:szCs w:val="24"/>
        </w:rPr>
        <w:t xml:space="preserve">South Africa’s current crop of 35 000 or so commercial farmers should be encouraged to stay on the land and keep producing, so as to feed the nation, contribute to export earnings, and provide the necessary mentoring to new entrants. The population is expanding (from 40 million in 1994 to a projected 67 million in 2030) and will soon be more than 70% urbanised. Its need for secure and affordable food supplies thus cannot be met in any other way. </w:t>
      </w:r>
    </w:p>
    <w:p w:rsidR="008B1A8C" w:rsidRDefault="008B1A8C" w:rsidP="008B1A8C">
      <w:pPr>
        <w:rPr>
          <w:rFonts w:ascii="Times New Roman" w:hAnsi="Times New Roman" w:cs="Times New Roman"/>
          <w:sz w:val="24"/>
          <w:szCs w:val="24"/>
        </w:rPr>
      </w:pPr>
      <w:r>
        <w:rPr>
          <w:rFonts w:ascii="Times New Roman" w:hAnsi="Times New Roman" w:cs="Times New Roman"/>
          <w:sz w:val="24"/>
          <w:szCs w:val="24"/>
        </w:rPr>
        <w:t>In addition, much of the country’s well-watered and high-potential farming land is still held in customary communal tenure in former homeland areas. As a result, large swathes of this land are not being used for agriculture at all. This land cannot be brought into full production without much better infrastructure and sound extension services. Secure title must also be transferred at reasonable prices to present occupants, who are currently tenants of the state as represented by traditional leaders. Those who rely on social grants rather than on farming could be bought out by people wanting to become commercial farmers. Consolidation into much larger units will also be needed to achieve economies of scale.</w:t>
      </w:r>
    </w:p>
    <w:p w:rsidR="008B1A8C" w:rsidRDefault="008B1A8C" w:rsidP="008B1A8C">
      <w:pPr>
        <w:rPr>
          <w:rFonts w:ascii="Times New Roman" w:hAnsi="Times New Roman" w:cs="Times New Roman"/>
          <w:sz w:val="24"/>
          <w:szCs w:val="24"/>
        </w:rPr>
      </w:pPr>
      <w:r>
        <w:rPr>
          <w:rFonts w:ascii="Times New Roman" w:hAnsi="Times New Roman" w:cs="Times New Roman"/>
          <w:sz w:val="24"/>
          <w:szCs w:val="24"/>
        </w:rPr>
        <w:t xml:space="preserve">What of the people now living on customary plots who sell their land to new commercial farmers? There will be increased job opportunities for them in the revitalised rural economy, but many will want to move to urban areas. Such urbanisation is already well in train and echoes developments all around the world, where people move off the land and into jobs in </w:t>
      </w:r>
      <w:r>
        <w:rPr>
          <w:rFonts w:ascii="Times New Roman" w:hAnsi="Times New Roman" w:cs="Times New Roman"/>
          <w:sz w:val="24"/>
          <w:szCs w:val="24"/>
        </w:rPr>
        <w:lastRenderedPageBreak/>
        <w:t xml:space="preserve">the towns and cities. South Africa’s problem is that the necessary urban jobs are not being generated on anything like the scale required. </w:t>
      </w:r>
    </w:p>
    <w:p w:rsidR="008B1A8C" w:rsidRDefault="008B1A8C" w:rsidP="008B1A8C">
      <w:pPr>
        <w:rPr>
          <w:rFonts w:ascii="Times New Roman" w:hAnsi="Times New Roman" w:cs="Times New Roman"/>
          <w:sz w:val="24"/>
          <w:szCs w:val="24"/>
        </w:rPr>
      </w:pPr>
      <w:r>
        <w:rPr>
          <w:rFonts w:ascii="Times New Roman" w:hAnsi="Times New Roman" w:cs="Times New Roman"/>
          <w:sz w:val="24"/>
          <w:szCs w:val="24"/>
        </w:rPr>
        <w:t xml:space="preserve">EWC is, of course, no solution to this challenge. Rather, people in the cities need secure title to their homes and other properties, so they can secure mortgage finance or use their assets as collateral for loans in setting up small businesses. However, these small businesses will battle to succeed in the current context of poor skills, anaemic growth, and rising unemployment. These fundamental challenges must be overcome if the country and its people are to prosper. </w:t>
      </w:r>
    </w:p>
    <w:p w:rsidR="008B1A8C" w:rsidRDefault="008B1A8C" w:rsidP="008B1A8C">
      <w:pPr>
        <w:rPr>
          <w:rFonts w:ascii="Times New Roman" w:hAnsi="Times New Roman" w:cs="Times New Roman"/>
          <w:sz w:val="24"/>
          <w:szCs w:val="24"/>
        </w:rPr>
      </w:pPr>
      <w:r>
        <w:rPr>
          <w:rFonts w:ascii="Times New Roman" w:hAnsi="Times New Roman" w:cs="Times New Roman"/>
          <w:sz w:val="24"/>
          <w:szCs w:val="24"/>
        </w:rPr>
        <w:t xml:space="preserve">The IRR’s </w:t>
      </w:r>
      <w:r w:rsidRPr="008B1A8C">
        <w:rPr>
          <w:rFonts w:ascii="Times New Roman" w:hAnsi="Times New Roman" w:cs="Times New Roman"/>
          <w:i/>
          <w:sz w:val="24"/>
          <w:szCs w:val="24"/>
        </w:rPr>
        <w:t>National Growth Strategy</w:t>
      </w:r>
      <w:r>
        <w:rPr>
          <w:rFonts w:ascii="Times New Roman" w:hAnsi="Times New Roman" w:cs="Times New Roman"/>
          <w:sz w:val="24"/>
          <w:szCs w:val="24"/>
        </w:rPr>
        <w:t xml:space="preserve"> outlines the steps needing to be taken. First, property rights must be strengthened by jettisoning the EWC idea and reversing all the current laws and proposed policies that undermine and threaten them. Without this essential step, direct investment at the scale required will continue to pass the country by. </w:t>
      </w:r>
    </w:p>
    <w:p w:rsidR="008B1A8C" w:rsidRDefault="008B1A8C" w:rsidP="008B1A8C">
      <w:pPr>
        <w:rPr>
          <w:rFonts w:ascii="Times New Roman" w:hAnsi="Times New Roman" w:cs="Times New Roman"/>
          <w:sz w:val="24"/>
          <w:szCs w:val="24"/>
        </w:rPr>
      </w:pPr>
      <w:r>
        <w:rPr>
          <w:rFonts w:ascii="Times New Roman" w:hAnsi="Times New Roman" w:cs="Times New Roman"/>
          <w:sz w:val="24"/>
          <w:szCs w:val="24"/>
        </w:rPr>
        <w:t xml:space="preserve">Second, a business-friendly environment must be put in place. Many parastatals on the brink of bankruptcy should be sold off on terms that guard against corruption and the emergence of new private monopolies. Effective public/private partnerships should then be used to expand essential infrastructure and maintain what already exists. Red tape must be slashed, especially for small businesses. The inefficient public service must be trimmed and professionalised, and the tax load lightened for both companies and individuals. The fraud and wasteful spending which currently taints up to 40% of state procurement must be stamped out. </w:t>
      </w:r>
    </w:p>
    <w:p w:rsidR="008B1A8C" w:rsidRDefault="008B1A8C" w:rsidP="008B1A8C">
      <w:pPr>
        <w:rPr>
          <w:rFonts w:ascii="Times New Roman" w:hAnsi="Times New Roman" w:cs="Times New Roman"/>
          <w:sz w:val="24"/>
          <w:szCs w:val="24"/>
        </w:rPr>
      </w:pPr>
      <w:r>
        <w:rPr>
          <w:rFonts w:ascii="Times New Roman" w:hAnsi="Times New Roman" w:cs="Times New Roman"/>
          <w:sz w:val="24"/>
          <w:szCs w:val="24"/>
        </w:rPr>
        <w:t>Third, labour laws must be substantially reformed. The government itself acknowledges that entry-level wages are already generally so high they that they lock the unskilled and inexperienced out of jobs. Rules which push up labour costs – including the extension of bargaining council agreements to non-parties and the proposed national minimum wage – must be scrapped. Instead, private employers must be allowed to take a leaf out of the government’s book and pay the unskilled, as the state does, a stipend of some R90 a day. This is far below the entry-level wages generally required, but the government provides work opportunities at these low wages because it hopes they will pave the way to better jobs. Often, however, they do not. By contrast, if people were allowed to work for the same low wages in the private sector, they would generally receive better training, notch up more relevant experience, and have greater prospects of moving into higher paying jobs over time.</w:t>
      </w:r>
    </w:p>
    <w:p w:rsidR="008B1A8C" w:rsidRDefault="008B1A8C" w:rsidP="008B1A8C">
      <w:pPr>
        <w:rPr>
          <w:rFonts w:ascii="Times New Roman" w:hAnsi="Times New Roman" w:cs="Times New Roman"/>
          <w:sz w:val="24"/>
          <w:szCs w:val="24"/>
        </w:rPr>
      </w:pPr>
      <w:r>
        <w:rPr>
          <w:rFonts w:ascii="Times New Roman" w:hAnsi="Times New Roman" w:cs="Times New Roman"/>
          <w:sz w:val="24"/>
          <w:szCs w:val="24"/>
        </w:rPr>
        <w:t xml:space="preserve">Increased flexibility in the hiring and firing process is also essential, as business needs to be able to adjust to peaks and valleys in demand. Employers will thus hire freely only if they can dismiss freely. The presumption that dismissals are unfair unless the employer can prove otherwise should be removed. Instead, employers should be free to dismiss employees under the notice periods agreed in their employment contracts. </w:t>
      </w:r>
    </w:p>
    <w:p w:rsidR="008B1A8C" w:rsidRDefault="008B1A8C" w:rsidP="008B1A8C">
      <w:pPr>
        <w:rPr>
          <w:rFonts w:ascii="Times New Roman" w:hAnsi="Times New Roman" w:cs="Times New Roman"/>
          <w:sz w:val="24"/>
          <w:szCs w:val="24"/>
        </w:rPr>
      </w:pPr>
      <w:r>
        <w:rPr>
          <w:rFonts w:ascii="Times New Roman" w:hAnsi="Times New Roman" w:cs="Times New Roman"/>
          <w:sz w:val="24"/>
          <w:szCs w:val="24"/>
        </w:rPr>
        <w:t xml:space="preserve">Fourth, South Africa’s ineffective and damaging ‘transformation’ policies require fundamental reform. BEE is by far the most ambitious and far-reaching affirmative action programme in the world. Partly for this reason, misperceptions have grown up around its effects. Some people criticise it for harming the economic prospects of whites, but there is little evidence of this. At the same time, most people assume that BEE is effective in helping the poor and enjoys broad support. These assumptions are equally flawed. BEE helps only </w:t>
      </w:r>
      <w:r>
        <w:rPr>
          <w:rFonts w:ascii="Times New Roman" w:hAnsi="Times New Roman" w:cs="Times New Roman"/>
          <w:sz w:val="24"/>
          <w:szCs w:val="24"/>
        </w:rPr>
        <w:lastRenderedPageBreak/>
        <w:t xml:space="preserve">some 15% of black people – and its benefits go primarily to a small and often politically connected elite. This is also not surprising, for the great mass of the unskilled and unemployed have little prospect of ever benefiting from BEE ownership deals, management posts, or preferential tenders.  </w:t>
      </w:r>
    </w:p>
    <w:p w:rsidR="008B1A8C" w:rsidRDefault="008B1A8C" w:rsidP="008B1A8C">
      <w:pPr>
        <w:rPr>
          <w:rFonts w:ascii="Times New Roman" w:hAnsi="Times New Roman" w:cs="Times New Roman"/>
          <w:sz w:val="24"/>
          <w:szCs w:val="24"/>
        </w:rPr>
      </w:pPr>
      <w:r>
        <w:rPr>
          <w:rFonts w:ascii="Times New Roman" w:hAnsi="Times New Roman" w:cs="Times New Roman"/>
          <w:sz w:val="24"/>
          <w:szCs w:val="24"/>
        </w:rPr>
        <w:t xml:space="preserve">Behind the scenes, most business people are well aware of these limitations, and criticise BEE for its ineffectiveness and high costs. Many also support the IRR’s alternative policy of ‘EED’ or ‘Economic Empowerment for the Disadvantaged’. </w:t>
      </w:r>
    </w:p>
    <w:p w:rsidR="008B1A8C" w:rsidRDefault="008B1A8C" w:rsidP="008B1A8C">
      <w:pPr>
        <w:rPr>
          <w:rFonts w:ascii="Times New Roman" w:hAnsi="Times New Roman" w:cs="Times New Roman"/>
          <w:sz w:val="24"/>
          <w:szCs w:val="24"/>
        </w:rPr>
      </w:pPr>
      <w:r>
        <w:rPr>
          <w:rFonts w:ascii="Times New Roman" w:hAnsi="Times New Roman" w:cs="Times New Roman"/>
          <w:sz w:val="24"/>
          <w:szCs w:val="24"/>
        </w:rPr>
        <w:t xml:space="preserve">EED selects its beneficiaries on a socio-economic basis, as does the social grants system. It also puts its emphasis on the inputs needed to empower the poor. It thus rewards business for expanding opportunities by making direct investments, creating jobs, contributing to tax revenues, adding to export earnings, topping up venture capital funds, appointing staff on a ‘wide’ definition of merit (which takes account of disadvantage), and entering into effective public-private partnerships to improve education, housing, and health care. </w:t>
      </w:r>
    </w:p>
    <w:p w:rsidR="008B1A8C" w:rsidRDefault="008B1A8C" w:rsidP="008B1A8C">
      <w:pPr>
        <w:rPr>
          <w:rFonts w:ascii="Times New Roman" w:hAnsi="Times New Roman" w:cs="Times New Roman"/>
          <w:sz w:val="24"/>
          <w:szCs w:val="24"/>
        </w:rPr>
      </w:pPr>
      <w:r>
        <w:rPr>
          <w:rFonts w:ascii="Times New Roman" w:hAnsi="Times New Roman" w:cs="Times New Roman"/>
          <w:sz w:val="24"/>
          <w:szCs w:val="24"/>
        </w:rPr>
        <w:t xml:space="preserve">What EED proposes is a paradigm shift to a system which no longer bypasses the poor but rather takes effective steps to empower the disadvantaged. It also uses carrots rather than sticks to encourage and reward the key contributions made by business to investment, employment, and development. </w:t>
      </w:r>
    </w:p>
    <w:p w:rsidR="008B1A8C" w:rsidRDefault="008B1A8C" w:rsidP="008B1A8C">
      <w:pPr>
        <w:rPr>
          <w:rFonts w:ascii="Times New Roman" w:hAnsi="Times New Roman" w:cs="Times New Roman"/>
          <w:sz w:val="24"/>
          <w:szCs w:val="24"/>
        </w:rPr>
      </w:pPr>
      <w:r>
        <w:rPr>
          <w:rFonts w:ascii="Times New Roman" w:hAnsi="Times New Roman" w:cs="Times New Roman"/>
          <w:sz w:val="24"/>
          <w:szCs w:val="24"/>
        </w:rPr>
        <w:t xml:space="preserve">South Africa’s economic problems are becoming increasingly serious, but they are not yet intractable. The country still has enormous strengths. With these essential structural changes in place, it could soon start living up to its great potential. The IRR’s proposed reforms would have a measurable impact on investment, growth, employment, and income levels within 12 months. They would also provide the foundation for sustainable growth rates of 6% to 7% of GDP within a decade. This would be far more effective than EWC – or any of the government’s other intrusive and damaging interventions – in overcoming unemployment, poverty, and inequality. These reforms would also allow the country to unshackle itself from current ideological and other constraints and emerge as a prosperous middle-income economy by the 2030s. </w:t>
      </w:r>
    </w:p>
    <w:p w:rsidR="009268B5" w:rsidRPr="00147A5C" w:rsidRDefault="009268B5" w:rsidP="009268B5">
      <w:pPr>
        <w:rPr>
          <w:rFonts w:ascii="Times New Roman" w:hAnsi="Times New Roman" w:cs="Times New Roman"/>
          <w:b/>
          <w:color w:val="222122"/>
          <w:sz w:val="24"/>
          <w:szCs w:val="24"/>
        </w:rPr>
      </w:pPr>
      <w:r>
        <w:rPr>
          <w:rFonts w:ascii="Times New Roman" w:hAnsi="Times New Roman" w:cs="Times New Roman"/>
          <w:b/>
          <w:color w:val="222122"/>
          <w:sz w:val="24"/>
          <w:szCs w:val="24"/>
        </w:rPr>
        <w:t xml:space="preserve">Appendix 1: </w:t>
      </w:r>
      <w:r w:rsidRPr="00147A5C">
        <w:rPr>
          <w:rFonts w:ascii="Times New Roman" w:hAnsi="Times New Roman" w:cs="Times New Roman"/>
          <w:b/>
          <w:color w:val="222122"/>
          <w:sz w:val="24"/>
          <w:szCs w:val="24"/>
        </w:rPr>
        <w:t xml:space="preserve">Agri SA’s 2017 </w:t>
      </w:r>
      <w:r>
        <w:rPr>
          <w:rFonts w:ascii="Times New Roman" w:hAnsi="Times New Roman" w:cs="Times New Roman"/>
          <w:b/>
          <w:color w:val="222122"/>
          <w:sz w:val="24"/>
          <w:szCs w:val="24"/>
        </w:rPr>
        <w:t>L</w:t>
      </w:r>
      <w:r w:rsidRPr="00147A5C">
        <w:rPr>
          <w:rFonts w:ascii="Times New Roman" w:hAnsi="Times New Roman" w:cs="Times New Roman"/>
          <w:b/>
          <w:color w:val="222122"/>
          <w:sz w:val="24"/>
          <w:szCs w:val="24"/>
        </w:rPr>
        <w:t xml:space="preserve">and </w:t>
      </w:r>
      <w:r>
        <w:rPr>
          <w:rFonts w:ascii="Times New Roman" w:hAnsi="Times New Roman" w:cs="Times New Roman"/>
          <w:b/>
          <w:color w:val="222122"/>
          <w:sz w:val="24"/>
          <w:szCs w:val="24"/>
        </w:rPr>
        <w:t>Audit: Methodology and F</w:t>
      </w:r>
      <w:r w:rsidRPr="00147A5C">
        <w:rPr>
          <w:rFonts w:ascii="Times New Roman" w:hAnsi="Times New Roman" w:cs="Times New Roman"/>
          <w:b/>
          <w:color w:val="222122"/>
          <w:sz w:val="24"/>
          <w:szCs w:val="24"/>
        </w:rPr>
        <w:t>indings</w:t>
      </w:r>
    </w:p>
    <w:p w:rsidR="009268B5" w:rsidRDefault="009268B5" w:rsidP="009268B5">
      <w:pPr>
        <w:rPr>
          <w:rFonts w:ascii="Times New Roman" w:hAnsi="Times New Roman" w:cs="Times New Roman"/>
          <w:color w:val="222122"/>
          <w:sz w:val="24"/>
          <w:szCs w:val="24"/>
        </w:rPr>
      </w:pPr>
      <w:r>
        <w:rPr>
          <w:rFonts w:ascii="Times New Roman" w:hAnsi="Times New Roman" w:cs="Times New Roman"/>
          <w:color w:val="222122"/>
          <w:sz w:val="24"/>
          <w:szCs w:val="24"/>
        </w:rPr>
        <w:t>Agri SA’s 2017 land audit report is based primarily on a detailed analysis of the land purchases registered in South Africa’s various deeds offices from 1994 to 2016. Surnames and geographical locations were used to allocate a racial identity to individuals. ‘In terms of ownership by companies or trusts, ownership was allocated to PDIs [‘previously disadvantaged individuals’, defined as people of ‘African, coloured, and Indian descent’] only where such ownership could be clearly identified.’ In other instances, such ownership was allocated to white people.</w:t>
      </w:r>
      <w:r>
        <w:rPr>
          <w:rStyle w:val="EndnoteReference"/>
          <w:rFonts w:ascii="Times New Roman" w:hAnsi="Times New Roman" w:cs="Times New Roman"/>
          <w:color w:val="222122"/>
          <w:sz w:val="24"/>
          <w:szCs w:val="24"/>
        </w:rPr>
        <w:endnoteReference w:id="128"/>
      </w:r>
      <w:r>
        <w:rPr>
          <w:rFonts w:ascii="Times New Roman" w:hAnsi="Times New Roman" w:cs="Times New Roman"/>
          <w:color w:val="222122"/>
          <w:sz w:val="24"/>
          <w:szCs w:val="24"/>
        </w:rPr>
        <w:t xml:space="preserve"> </w:t>
      </w:r>
    </w:p>
    <w:p w:rsidR="009268B5" w:rsidRDefault="009268B5" w:rsidP="009268B5">
      <w:pPr>
        <w:rPr>
          <w:rFonts w:ascii="Times New Roman" w:hAnsi="Times New Roman" w:cs="Times New Roman"/>
          <w:color w:val="222122"/>
          <w:sz w:val="24"/>
          <w:szCs w:val="24"/>
        </w:rPr>
      </w:pPr>
      <w:r>
        <w:rPr>
          <w:rFonts w:ascii="Times New Roman" w:hAnsi="Times New Roman" w:cs="Times New Roman"/>
          <w:color w:val="222122"/>
          <w:sz w:val="24"/>
          <w:szCs w:val="24"/>
        </w:rPr>
        <w:t xml:space="preserve">The Agri SA analysis puts the total amount of land (both urban and agricultural) owned by the government and PDIs in 2016 at 43 million hectares or 35% of the country’s land area.  Having noted that the amount of agricultural land had fallen from 79 million hectares in 1994 to 76 million hectares in 2016 (largely because of urbanisation and increased mining),  Agri </w:t>
      </w:r>
      <w:r>
        <w:rPr>
          <w:rFonts w:ascii="Times New Roman" w:hAnsi="Times New Roman" w:cs="Times New Roman"/>
          <w:color w:val="222122"/>
          <w:sz w:val="24"/>
          <w:szCs w:val="24"/>
        </w:rPr>
        <w:lastRenderedPageBreak/>
        <w:t>SA puts the total quantity of farming land owned by the government and PDIs at 25 million hectares or 26.7% of the total.</w:t>
      </w:r>
      <w:r>
        <w:rPr>
          <w:rStyle w:val="EndnoteReference"/>
          <w:rFonts w:ascii="Times New Roman" w:hAnsi="Times New Roman" w:cs="Times New Roman"/>
          <w:color w:val="222122"/>
          <w:sz w:val="24"/>
          <w:szCs w:val="24"/>
        </w:rPr>
        <w:endnoteReference w:id="129"/>
      </w:r>
      <w:r w:rsidRPr="00FD4561">
        <w:rPr>
          <w:rFonts w:ascii="Times New Roman" w:hAnsi="Times New Roman" w:cs="Times New Roman"/>
          <w:color w:val="222122"/>
          <w:sz w:val="24"/>
          <w:szCs w:val="24"/>
        </w:rPr>
        <w:t xml:space="preserve"> </w:t>
      </w:r>
    </w:p>
    <w:p w:rsidR="009268B5" w:rsidRDefault="009268B5" w:rsidP="009268B5">
      <w:pPr>
        <w:rPr>
          <w:rFonts w:ascii="Times New Roman" w:hAnsi="Times New Roman" w:cs="Times New Roman"/>
          <w:color w:val="222122"/>
          <w:sz w:val="24"/>
          <w:szCs w:val="24"/>
        </w:rPr>
      </w:pPr>
      <w:r>
        <w:rPr>
          <w:rFonts w:ascii="Times New Roman" w:hAnsi="Times New Roman" w:cs="Times New Roman"/>
          <w:color w:val="222122"/>
          <w:sz w:val="24"/>
          <w:szCs w:val="24"/>
        </w:rPr>
        <w:t>In some provinces, the proportion of farming land owned by the government and PDIs is higher than the national average, for it stood at 73.5% in KwaZulu-Natal, 52% in Limpopo, 48.3% in the Eastern Cape, 45.3% in North West, 39.7% in Mpumalanga, and 39.1% in Gauteng. Only in three provinces is the proportion of farming land in government and PDI ownership far below the national average, coming in at 4.9% in the Western Cape, 6.4% in the Northern Cape, and 7.9% in the Free State.</w:t>
      </w:r>
      <w:r>
        <w:rPr>
          <w:rStyle w:val="EndnoteReference"/>
          <w:rFonts w:ascii="Times New Roman" w:hAnsi="Times New Roman" w:cs="Times New Roman"/>
          <w:color w:val="222122"/>
          <w:sz w:val="24"/>
          <w:szCs w:val="24"/>
        </w:rPr>
        <w:endnoteReference w:id="130"/>
      </w:r>
      <w:r>
        <w:rPr>
          <w:rFonts w:ascii="Times New Roman" w:hAnsi="Times New Roman" w:cs="Times New Roman"/>
          <w:color w:val="222122"/>
          <w:sz w:val="24"/>
          <w:szCs w:val="24"/>
        </w:rPr>
        <w:t xml:space="preserve"> </w:t>
      </w:r>
    </w:p>
    <w:p w:rsidR="009268B5" w:rsidRDefault="009268B5" w:rsidP="009268B5">
      <w:pPr>
        <w:rPr>
          <w:rFonts w:ascii="Times New Roman" w:hAnsi="Times New Roman" w:cs="Times New Roman"/>
          <w:color w:val="222122"/>
          <w:sz w:val="24"/>
          <w:szCs w:val="24"/>
        </w:rPr>
      </w:pPr>
      <w:r>
        <w:rPr>
          <w:rFonts w:ascii="Times New Roman" w:hAnsi="Times New Roman" w:cs="Times New Roman"/>
          <w:color w:val="222122"/>
          <w:sz w:val="24"/>
          <w:szCs w:val="24"/>
        </w:rPr>
        <w:t>If land value and land potential are taken into account, the proportion of agricultural land owned by the government and PDIs is higher than 26.7%. Says Agri SA: ‘In terms of Rand value, the share is 29.1% and in terms of land potential, the share is 46.5%.’ This last figure reflects the fact that land ownership by PDIs is largely concentrated, for historical and other reasons, in areas with greater fertility and higher rainfall.</w:t>
      </w:r>
      <w:r>
        <w:rPr>
          <w:rStyle w:val="EndnoteReference"/>
          <w:rFonts w:ascii="Times New Roman" w:hAnsi="Times New Roman" w:cs="Times New Roman"/>
          <w:color w:val="222122"/>
          <w:sz w:val="24"/>
          <w:szCs w:val="24"/>
        </w:rPr>
        <w:endnoteReference w:id="131"/>
      </w:r>
      <w:r>
        <w:rPr>
          <w:rFonts w:ascii="Times New Roman" w:hAnsi="Times New Roman" w:cs="Times New Roman"/>
          <w:color w:val="222122"/>
          <w:sz w:val="24"/>
          <w:szCs w:val="24"/>
        </w:rPr>
        <w:t xml:space="preserve"> </w:t>
      </w:r>
    </w:p>
    <w:p w:rsidR="009268B5" w:rsidRDefault="009268B5" w:rsidP="009268B5">
      <w:pPr>
        <w:rPr>
          <w:rFonts w:ascii="Times New Roman" w:hAnsi="Times New Roman" w:cs="Times New Roman"/>
          <w:b/>
          <w:color w:val="222122"/>
          <w:sz w:val="24"/>
          <w:szCs w:val="24"/>
        </w:rPr>
      </w:pPr>
      <w:r>
        <w:rPr>
          <w:rFonts w:ascii="Times New Roman" w:hAnsi="Times New Roman" w:cs="Times New Roman"/>
          <w:color w:val="222122"/>
          <w:sz w:val="24"/>
          <w:szCs w:val="24"/>
        </w:rPr>
        <w:t>Agri SA’s research also shows that the amount of land bought privately by PDIs far exceeds the quantity of land bought by the government for land reform and other purposes. Between 1994 and 2016 (according to the data reflected in the different deeds offices), the government bought a total of 2.8 million hectares of land, in both urban and rural areas, at a cost of R20.5bn. In the same period, PDIs purchased 6.1 million hectares of both rural and urban land at a cost of some R69.8bn.  The rural land privately purchased by PDIs amounts to some 4.4 million hectares. This far exceeds the quantity of rural land bought by the government (2.2 million hectares). Says Agri SA: ‘This is a key indicator that private sector agrarian transformation takes place much faster than government programmes’.</w:t>
      </w:r>
      <w:r>
        <w:rPr>
          <w:rStyle w:val="EndnoteReference"/>
          <w:rFonts w:ascii="Times New Roman" w:hAnsi="Times New Roman" w:cs="Times New Roman"/>
          <w:color w:val="222122"/>
          <w:sz w:val="24"/>
          <w:szCs w:val="24"/>
        </w:rPr>
        <w:endnoteReference w:id="132"/>
      </w:r>
      <w:r>
        <w:rPr>
          <w:rFonts w:ascii="Times New Roman" w:hAnsi="Times New Roman" w:cs="Times New Roman"/>
          <w:color w:val="222122"/>
          <w:sz w:val="24"/>
          <w:szCs w:val="24"/>
        </w:rPr>
        <w:t xml:space="preserve">  </w:t>
      </w:r>
    </w:p>
    <w:p w:rsidR="009268B5" w:rsidRPr="001D0730" w:rsidRDefault="009268B5" w:rsidP="009268B5">
      <w:pPr>
        <w:rPr>
          <w:rFonts w:ascii="Times New Roman" w:hAnsi="Times New Roman" w:cs="Times New Roman"/>
          <w:b/>
          <w:sz w:val="24"/>
          <w:szCs w:val="24"/>
        </w:rPr>
      </w:pPr>
      <w:r w:rsidRPr="001D0730">
        <w:rPr>
          <w:rFonts w:ascii="Times New Roman" w:hAnsi="Times New Roman" w:cs="Times New Roman"/>
          <w:b/>
          <w:sz w:val="24"/>
          <w:szCs w:val="24"/>
        </w:rPr>
        <w:t>Appendix 2: How the government could help establish successful black commercial farmers</w:t>
      </w:r>
    </w:p>
    <w:p w:rsidR="009268B5" w:rsidRPr="001D0730" w:rsidRDefault="009268B5" w:rsidP="009268B5">
      <w:pPr>
        <w:rPr>
          <w:rFonts w:ascii="Times New Roman" w:hAnsi="Times New Roman" w:cs="Times New Roman"/>
          <w:sz w:val="24"/>
          <w:szCs w:val="24"/>
        </w:rPr>
      </w:pPr>
      <w:r w:rsidRPr="001D0730">
        <w:rPr>
          <w:rFonts w:ascii="Times New Roman" w:hAnsi="Times New Roman" w:cs="Times New Roman"/>
          <w:sz w:val="24"/>
          <w:szCs w:val="24"/>
        </w:rPr>
        <w:t xml:space="preserve">If the government really wanted to establish black commercial farmers, this is what it would do. </w:t>
      </w:r>
      <w:r>
        <w:rPr>
          <w:rFonts w:ascii="Times New Roman" w:hAnsi="Times New Roman" w:cs="Times New Roman"/>
          <w:sz w:val="24"/>
          <w:szCs w:val="24"/>
        </w:rPr>
        <w:t>The IRR</w:t>
      </w:r>
      <w:r w:rsidRPr="001D0730">
        <w:rPr>
          <w:rFonts w:ascii="Times New Roman" w:hAnsi="Times New Roman" w:cs="Times New Roman"/>
          <w:sz w:val="24"/>
          <w:szCs w:val="24"/>
        </w:rPr>
        <w:t xml:space="preserve"> ha</w:t>
      </w:r>
      <w:r>
        <w:rPr>
          <w:rFonts w:ascii="Times New Roman" w:hAnsi="Times New Roman" w:cs="Times New Roman"/>
          <w:sz w:val="24"/>
          <w:szCs w:val="24"/>
        </w:rPr>
        <w:t>s</w:t>
      </w:r>
      <w:r w:rsidRPr="001D0730">
        <w:rPr>
          <w:rFonts w:ascii="Times New Roman" w:hAnsi="Times New Roman" w:cs="Times New Roman"/>
          <w:sz w:val="24"/>
          <w:szCs w:val="24"/>
        </w:rPr>
        <w:t xml:space="preserve"> done some sums around livestock farming</w:t>
      </w:r>
      <w:r>
        <w:rPr>
          <w:rFonts w:ascii="Times New Roman" w:hAnsi="Times New Roman" w:cs="Times New Roman"/>
          <w:sz w:val="24"/>
          <w:szCs w:val="24"/>
        </w:rPr>
        <w:t>, and this is what the figures show</w:t>
      </w:r>
      <w:r w:rsidRPr="001D0730">
        <w:rPr>
          <w:rFonts w:ascii="Times New Roman" w:hAnsi="Times New Roman" w:cs="Times New Roman"/>
          <w:sz w:val="24"/>
          <w:szCs w:val="24"/>
        </w:rPr>
        <w:t>.</w:t>
      </w:r>
    </w:p>
    <w:p w:rsidR="009268B5" w:rsidRPr="001D0730" w:rsidRDefault="009268B5" w:rsidP="009268B5">
      <w:pPr>
        <w:rPr>
          <w:rFonts w:ascii="Times New Roman" w:hAnsi="Times New Roman" w:cs="Times New Roman"/>
          <w:sz w:val="24"/>
          <w:szCs w:val="24"/>
        </w:rPr>
      </w:pPr>
      <w:r w:rsidRPr="001D0730">
        <w:rPr>
          <w:rFonts w:ascii="Times New Roman" w:hAnsi="Times New Roman" w:cs="Times New Roman"/>
          <w:sz w:val="24"/>
          <w:szCs w:val="24"/>
        </w:rPr>
        <w:t>We estimate that good quality grazing land is in the market for R10</w:t>
      </w:r>
      <w:r>
        <w:rPr>
          <w:rFonts w:ascii="Times New Roman" w:hAnsi="Times New Roman" w:cs="Times New Roman"/>
          <w:sz w:val="24"/>
          <w:szCs w:val="24"/>
        </w:rPr>
        <w:t xml:space="preserve"> </w:t>
      </w:r>
      <w:r w:rsidRPr="001D0730">
        <w:rPr>
          <w:rFonts w:ascii="Times New Roman" w:hAnsi="Times New Roman" w:cs="Times New Roman"/>
          <w:sz w:val="24"/>
          <w:szCs w:val="24"/>
        </w:rPr>
        <w:t>000 per hectare. To purchase a 1 000 hectare farm for a young upcoming farmer would cost R10</w:t>
      </w:r>
      <w:r>
        <w:rPr>
          <w:rFonts w:ascii="Times New Roman" w:hAnsi="Times New Roman" w:cs="Times New Roman"/>
          <w:sz w:val="24"/>
          <w:szCs w:val="24"/>
        </w:rPr>
        <w:t> </w:t>
      </w:r>
      <w:r w:rsidRPr="001D0730">
        <w:rPr>
          <w:rFonts w:ascii="Times New Roman" w:hAnsi="Times New Roman" w:cs="Times New Roman"/>
          <w:sz w:val="24"/>
          <w:szCs w:val="24"/>
        </w:rPr>
        <w:t>000</w:t>
      </w:r>
      <w:r>
        <w:rPr>
          <w:rFonts w:ascii="Times New Roman" w:hAnsi="Times New Roman" w:cs="Times New Roman"/>
          <w:sz w:val="24"/>
          <w:szCs w:val="24"/>
        </w:rPr>
        <w:t xml:space="preserve"> </w:t>
      </w:r>
      <w:r w:rsidRPr="001D0730">
        <w:rPr>
          <w:rFonts w:ascii="Times New Roman" w:hAnsi="Times New Roman" w:cs="Times New Roman"/>
          <w:sz w:val="24"/>
          <w:szCs w:val="24"/>
        </w:rPr>
        <w:t xml:space="preserve">000. </w:t>
      </w:r>
      <w:r>
        <w:rPr>
          <w:rFonts w:ascii="Times New Roman" w:hAnsi="Times New Roman" w:cs="Times New Roman"/>
          <w:sz w:val="24"/>
          <w:szCs w:val="24"/>
        </w:rPr>
        <w:t>To</w:t>
      </w:r>
      <w:r w:rsidRPr="001D0730">
        <w:rPr>
          <w:rFonts w:ascii="Times New Roman" w:hAnsi="Times New Roman" w:cs="Times New Roman"/>
          <w:sz w:val="24"/>
          <w:szCs w:val="24"/>
        </w:rPr>
        <w:t xml:space="preserve"> stock that farm with 200 </w:t>
      </w:r>
      <w:r>
        <w:rPr>
          <w:rFonts w:ascii="Times New Roman" w:hAnsi="Times New Roman" w:cs="Times New Roman"/>
          <w:sz w:val="24"/>
          <w:szCs w:val="24"/>
        </w:rPr>
        <w:t>(</w:t>
      </w:r>
      <w:r w:rsidRPr="001D0730">
        <w:rPr>
          <w:rFonts w:ascii="Times New Roman" w:hAnsi="Times New Roman" w:cs="Times New Roman"/>
          <w:sz w:val="24"/>
          <w:szCs w:val="24"/>
        </w:rPr>
        <w:t>pregnant</w:t>
      </w:r>
      <w:r>
        <w:rPr>
          <w:rFonts w:ascii="Times New Roman" w:hAnsi="Times New Roman" w:cs="Times New Roman"/>
          <w:sz w:val="24"/>
          <w:szCs w:val="24"/>
        </w:rPr>
        <w:t>)</w:t>
      </w:r>
      <w:r w:rsidRPr="001D0730">
        <w:rPr>
          <w:rFonts w:ascii="Times New Roman" w:hAnsi="Times New Roman" w:cs="Times New Roman"/>
          <w:sz w:val="24"/>
          <w:szCs w:val="24"/>
        </w:rPr>
        <w:t xml:space="preserve"> cows would co</w:t>
      </w:r>
      <w:r>
        <w:rPr>
          <w:rFonts w:ascii="Times New Roman" w:hAnsi="Times New Roman" w:cs="Times New Roman"/>
          <w:sz w:val="24"/>
          <w:szCs w:val="24"/>
        </w:rPr>
        <w:t xml:space="preserve">st another </w:t>
      </w:r>
      <w:r w:rsidRPr="001D0730">
        <w:rPr>
          <w:rFonts w:ascii="Times New Roman" w:hAnsi="Times New Roman" w:cs="Times New Roman"/>
          <w:sz w:val="24"/>
          <w:szCs w:val="24"/>
        </w:rPr>
        <w:t>R4</w:t>
      </w:r>
      <w:r>
        <w:rPr>
          <w:rFonts w:ascii="Times New Roman" w:hAnsi="Times New Roman" w:cs="Times New Roman"/>
          <w:sz w:val="24"/>
          <w:szCs w:val="24"/>
        </w:rPr>
        <w:t xml:space="preserve"> </w:t>
      </w:r>
      <w:r w:rsidRPr="001D0730">
        <w:rPr>
          <w:rFonts w:ascii="Times New Roman" w:hAnsi="Times New Roman" w:cs="Times New Roman"/>
          <w:sz w:val="24"/>
          <w:szCs w:val="24"/>
        </w:rPr>
        <w:t xml:space="preserve">000 000. </w:t>
      </w:r>
      <w:r>
        <w:rPr>
          <w:rFonts w:ascii="Times New Roman" w:hAnsi="Times New Roman" w:cs="Times New Roman"/>
          <w:sz w:val="24"/>
          <w:szCs w:val="24"/>
        </w:rPr>
        <w:t>In addition, around</w:t>
      </w:r>
      <w:r w:rsidRPr="001D0730">
        <w:rPr>
          <w:rFonts w:ascii="Times New Roman" w:hAnsi="Times New Roman" w:cs="Times New Roman"/>
          <w:sz w:val="24"/>
          <w:szCs w:val="24"/>
        </w:rPr>
        <w:t xml:space="preserve"> R2</w:t>
      </w:r>
      <w:r>
        <w:rPr>
          <w:rFonts w:ascii="Times New Roman" w:hAnsi="Times New Roman" w:cs="Times New Roman"/>
          <w:sz w:val="24"/>
          <w:szCs w:val="24"/>
        </w:rPr>
        <w:t> </w:t>
      </w:r>
      <w:r w:rsidRPr="001D0730">
        <w:rPr>
          <w:rFonts w:ascii="Times New Roman" w:hAnsi="Times New Roman" w:cs="Times New Roman"/>
          <w:sz w:val="24"/>
          <w:szCs w:val="24"/>
        </w:rPr>
        <w:t>500</w:t>
      </w:r>
      <w:r>
        <w:rPr>
          <w:rFonts w:ascii="Times New Roman" w:hAnsi="Times New Roman" w:cs="Times New Roman"/>
          <w:sz w:val="24"/>
          <w:szCs w:val="24"/>
        </w:rPr>
        <w:t xml:space="preserve"> </w:t>
      </w:r>
      <w:r w:rsidRPr="001D0730">
        <w:rPr>
          <w:rFonts w:ascii="Times New Roman" w:hAnsi="Times New Roman" w:cs="Times New Roman"/>
          <w:sz w:val="24"/>
          <w:szCs w:val="24"/>
        </w:rPr>
        <w:t>000 could be spent providing the emerging farmer with a new Land Cruiser bakkie, a tractor, trailer, and implements. He could then be given R3</w:t>
      </w:r>
      <w:r>
        <w:rPr>
          <w:rFonts w:ascii="Times New Roman" w:hAnsi="Times New Roman" w:cs="Times New Roman"/>
          <w:sz w:val="24"/>
          <w:szCs w:val="24"/>
        </w:rPr>
        <w:t> </w:t>
      </w:r>
      <w:r w:rsidRPr="001D0730">
        <w:rPr>
          <w:rFonts w:ascii="Times New Roman" w:hAnsi="Times New Roman" w:cs="Times New Roman"/>
          <w:sz w:val="24"/>
          <w:szCs w:val="24"/>
        </w:rPr>
        <w:t>500</w:t>
      </w:r>
      <w:r>
        <w:rPr>
          <w:rFonts w:ascii="Times New Roman" w:hAnsi="Times New Roman" w:cs="Times New Roman"/>
          <w:sz w:val="24"/>
          <w:szCs w:val="24"/>
        </w:rPr>
        <w:t xml:space="preserve"> </w:t>
      </w:r>
      <w:r w:rsidRPr="001D0730">
        <w:rPr>
          <w:rFonts w:ascii="Times New Roman" w:hAnsi="Times New Roman" w:cs="Times New Roman"/>
          <w:sz w:val="24"/>
          <w:szCs w:val="24"/>
        </w:rPr>
        <w:t xml:space="preserve">000 in cash as working capital. </w:t>
      </w:r>
    </w:p>
    <w:p w:rsidR="009268B5" w:rsidRPr="001D0730" w:rsidRDefault="009268B5" w:rsidP="009268B5">
      <w:pPr>
        <w:rPr>
          <w:rFonts w:ascii="Times New Roman" w:hAnsi="Times New Roman" w:cs="Times New Roman"/>
          <w:sz w:val="24"/>
          <w:szCs w:val="24"/>
        </w:rPr>
      </w:pPr>
      <w:r w:rsidRPr="001D0730">
        <w:rPr>
          <w:rFonts w:ascii="Times New Roman" w:hAnsi="Times New Roman" w:cs="Times New Roman"/>
          <w:sz w:val="24"/>
          <w:szCs w:val="24"/>
        </w:rPr>
        <w:t>The whole investment would come to R20</w:t>
      </w:r>
      <w:r>
        <w:rPr>
          <w:rFonts w:ascii="Times New Roman" w:hAnsi="Times New Roman" w:cs="Times New Roman"/>
          <w:sz w:val="24"/>
          <w:szCs w:val="24"/>
        </w:rPr>
        <w:t> </w:t>
      </w:r>
      <w:r w:rsidRPr="001D0730">
        <w:rPr>
          <w:rFonts w:ascii="Times New Roman" w:hAnsi="Times New Roman" w:cs="Times New Roman"/>
          <w:sz w:val="24"/>
          <w:szCs w:val="24"/>
        </w:rPr>
        <w:t>000</w:t>
      </w:r>
      <w:r>
        <w:rPr>
          <w:rFonts w:ascii="Times New Roman" w:hAnsi="Times New Roman" w:cs="Times New Roman"/>
          <w:sz w:val="24"/>
          <w:szCs w:val="24"/>
        </w:rPr>
        <w:t xml:space="preserve"> </w:t>
      </w:r>
      <w:r w:rsidRPr="001D0730">
        <w:rPr>
          <w:rFonts w:ascii="Times New Roman" w:hAnsi="Times New Roman" w:cs="Times New Roman"/>
          <w:sz w:val="24"/>
          <w:szCs w:val="24"/>
        </w:rPr>
        <w:t>000 and would create a debt-free commercial farmer generating a positive cash flow of around R1</w:t>
      </w:r>
      <w:r>
        <w:rPr>
          <w:rFonts w:ascii="Times New Roman" w:hAnsi="Times New Roman" w:cs="Times New Roman"/>
          <w:sz w:val="24"/>
          <w:szCs w:val="24"/>
        </w:rPr>
        <w:t> </w:t>
      </w:r>
      <w:r w:rsidRPr="001D0730">
        <w:rPr>
          <w:rFonts w:ascii="Times New Roman" w:hAnsi="Times New Roman" w:cs="Times New Roman"/>
          <w:sz w:val="24"/>
          <w:szCs w:val="24"/>
        </w:rPr>
        <w:t>000</w:t>
      </w:r>
      <w:r>
        <w:rPr>
          <w:rFonts w:ascii="Times New Roman" w:hAnsi="Times New Roman" w:cs="Times New Roman"/>
          <w:sz w:val="24"/>
          <w:szCs w:val="24"/>
        </w:rPr>
        <w:t xml:space="preserve"> </w:t>
      </w:r>
      <w:r w:rsidRPr="001D0730">
        <w:rPr>
          <w:rFonts w:ascii="Times New Roman" w:hAnsi="Times New Roman" w:cs="Times New Roman"/>
          <w:sz w:val="24"/>
          <w:szCs w:val="24"/>
        </w:rPr>
        <w:t xml:space="preserve">000 a year and with more than sufficient collateral to buy more land and expand his farming enterprise. Surely this is the ideal that the champions of land reform in South Africa </w:t>
      </w:r>
      <w:r>
        <w:rPr>
          <w:rFonts w:ascii="Times New Roman" w:hAnsi="Times New Roman" w:cs="Times New Roman"/>
          <w:sz w:val="24"/>
          <w:szCs w:val="24"/>
        </w:rPr>
        <w:t>should be</w:t>
      </w:r>
      <w:r w:rsidRPr="001D0730">
        <w:rPr>
          <w:rFonts w:ascii="Times New Roman" w:hAnsi="Times New Roman" w:cs="Times New Roman"/>
          <w:sz w:val="24"/>
          <w:szCs w:val="24"/>
        </w:rPr>
        <w:t xml:space="preserve"> aspiring to?  </w:t>
      </w:r>
    </w:p>
    <w:p w:rsidR="009268B5" w:rsidRPr="001D0730" w:rsidRDefault="009268B5" w:rsidP="009268B5">
      <w:pPr>
        <w:rPr>
          <w:rFonts w:ascii="Times New Roman" w:hAnsi="Times New Roman" w:cs="Times New Roman"/>
          <w:sz w:val="24"/>
          <w:szCs w:val="24"/>
        </w:rPr>
      </w:pPr>
      <w:r w:rsidRPr="001D0730">
        <w:rPr>
          <w:rFonts w:ascii="Times New Roman" w:hAnsi="Times New Roman" w:cs="Times New Roman"/>
          <w:sz w:val="24"/>
          <w:szCs w:val="24"/>
        </w:rPr>
        <w:t xml:space="preserve">But government policy is not to do this. The policy of the government is to confiscate land from successful producers and to lease it to emerging producers who have no collateral and </w:t>
      </w:r>
      <w:r w:rsidRPr="001D0730">
        <w:rPr>
          <w:rFonts w:ascii="Times New Roman" w:hAnsi="Times New Roman" w:cs="Times New Roman"/>
          <w:sz w:val="24"/>
          <w:szCs w:val="24"/>
        </w:rPr>
        <w:lastRenderedPageBreak/>
        <w:t>no capital. The reason for this approach, the government says, is that ‘the willing buyer, willing seller model has failed’ as there is not enough money to make it work.</w:t>
      </w:r>
    </w:p>
    <w:p w:rsidR="009268B5" w:rsidRPr="001D0730" w:rsidRDefault="009268B5" w:rsidP="009268B5">
      <w:pPr>
        <w:rPr>
          <w:rFonts w:ascii="Times New Roman" w:hAnsi="Times New Roman" w:cs="Times New Roman"/>
          <w:sz w:val="24"/>
          <w:szCs w:val="24"/>
        </w:rPr>
      </w:pPr>
      <w:r w:rsidRPr="001D0730">
        <w:rPr>
          <w:rFonts w:ascii="Times New Roman" w:hAnsi="Times New Roman" w:cs="Times New Roman"/>
          <w:sz w:val="24"/>
          <w:szCs w:val="24"/>
        </w:rPr>
        <w:t xml:space="preserve">This, </w:t>
      </w:r>
      <w:r>
        <w:rPr>
          <w:rFonts w:ascii="Times New Roman" w:hAnsi="Times New Roman" w:cs="Times New Roman"/>
          <w:sz w:val="24"/>
          <w:szCs w:val="24"/>
        </w:rPr>
        <w:t>as the IRR</w:t>
      </w:r>
      <w:r w:rsidRPr="001D0730">
        <w:rPr>
          <w:rFonts w:ascii="Times New Roman" w:hAnsi="Times New Roman" w:cs="Times New Roman"/>
          <w:sz w:val="24"/>
          <w:szCs w:val="24"/>
        </w:rPr>
        <w:t xml:space="preserve"> can show, is </w:t>
      </w:r>
      <w:r>
        <w:rPr>
          <w:rFonts w:ascii="Times New Roman" w:hAnsi="Times New Roman" w:cs="Times New Roman"/>
          <w:sz w:val="24"/>
          <w:szCs w:val="24"/>
        </w:rPr>
        <w:t>simply not so</w:t>
      </w:r>
      <w:r w:rsidRPr="001D0730">
        <w:rPr>
          <w:rFonts w:ascii="Times New Roman" w:hAnsi="Times New Roman" w:cs="Times New Roman"/>
          <w:sz w:val="24"/>
          <w:szCs w:val="24"/>
        </w:rPr>
        <w:t xml:space="preserve">. </w:t>
      </w:r>
      <w:r>
        <w:rPr>
          <w:rFonts w:ascii="Times New Roman" w:hAnsi="Times New Roman" w:cs="Times New Roman"/>
          <w:sz w:val="24"/>
          <w:szCs w:val="24"/>
        </w:rPr>
        <w:t>Take</w:t>
      </w:r>
      <w:r w:rsidRPr="001D0730">
        <w:rPr>
          <w:rFonts w:ascii="Times New Roman" w:hAnsi="Times New Roman" w:cs="Times New Roman"/>
          <w:sz w:val="24"/>
          <w:szCs w:val="24"/>
        </w:rPr>
        <w:t xml:space="preserve"> the example of </w:t>
      </w:r>
      <w:r>
        <w:rPr>
          <w:rFonts w:ascii="Times New Roman" w:hAnsi="Times New Roman" w:cs="Times New Roman"/>
          <w:sz w:val="24"/>
          <w:szCs w:val="24"/>
        </w:rPr>
        <w:t>South African Airways (</w:t>
      </w:r>
      <w:r w:rsidRPr="001D0730">
        <w:rPr>
          <w:rFonts w:ascii="Times New Roman" w:hAnsi="Times New Roman" w:cs="Times New Roman"/>
          <w:sz w:val="24"/>
          <w:szCs w:val="24"/>
        </w:rPr>
        <w:t>SAA</w:t>
      </w:r>
      <w:r>
        <w:rPr>
          <w:rFonts w:ascii="Times New Roman" w:hAnsi="Times New Roman" w:cs="Times New Roman"/>
          <w:sz w:val="24"/>
          <w:szCs w:val="24"/>
        </w:rPr>
        <w:t>)</w:t>
      </w:r>
      <w:r w:rsidRPr="001D0730">
        <w:rPr>
          <w:rFonts w:ascii="Times New Roman" w:hAnsi="Times New Roman" w:cs="Times New Roman"/>
          <w:sz w:val="24"/>
          <w:szCs w:val="24"/>
        </w:rPr>
        <w:t xml:space="preserve">, which received a bailout of R10 billion from the government last year and has just asked for another R5 billion. Based on our sums, </w:t>
      </w:r>
      <w:r>
        <w:rPr>
          <w:rFonts w:ascii="Times New Roman" w:hAnsi="Times New Roman" w:cs="Times New Roman"/>
          <w:sz w:val="24"/>
          <w:szCs w:val="24"/>
        </w:rPr>
        <w:t>if R15 billion had</w:t>
      </w:r>
      <w:r w:rsidRPr="001D0730">
        <w:rPr>
          <w:rFonts w:ascii="Times New Roman" w:hAnsi="Times New Roman" w:cs="Times New Roman"/>
          <w:sz w:val="24"/>
          <w:szCs w:val="24"/>
        </w:rPr>
        <w:t xml:space="preserve"> been spent on land reform, </w:t>
      </w:r>
      <w:r>
        <w:rPr>
          <w:rFonts w:ascii="Times New Roman" w:hAnsi="Times New Roman" w:cs="Times New Roman"/>
          <w:sz w:val="24"/>
          <w:szCs w:val="24"/>
        </w:rPr>
        <w:t xml:space="preserve">it </w:t>
      </w:r>
      <w:r w:rsidRPr="001D0730">
        <w:rPr>
          <w:rFonts w:ascii="Times New Roman" w:hAnsi="Times New Roman" w:cs="Times New Roman"/>
          <w:sz w:val="24"/>
          <w:szCs w:val="24"/>
        </w:rPr>
        <w:t xml:space="preserve">could have established 750 successful new black commercial farmers over the past two years alone. Considering that there are only 30 000 commercial farmers in the country, this is a considerable number. A ten percent cut in the government’s wage bill would finance the establishment of an estimated 3 000 new black commercial farmers every year. </w:t>
      </w:r>
    </w:p>
    <w:p w:rsidR="009268B5" w:rsidRPr="001D0730" w:rsidRDefault="009268B5" w:rsidP="009268B5">
      <w:pPr>
        <w:rPr>
          <w:rFonts w:ascii="Times New Roman" w:hAnsi="Times New Roman" w:cs="Times New Roman"/>
          <w:sz w:val="24"/>
          <w:szCs w:val="24"/>
        </w:rPr>
      </w:pPr>
      <w:r>
        <w:rPr>
          <w:rFonts w:ascii="Times New Roman" w:hAnsi="Times New Roman" w:cs="Times New Roman"/>
          <w:sz w:val="24"/>
          <w:szCs w:val="24"/>
        </w:rPr>
        <w:t>Instead,</w:t>
      </w:r>
      <w:r w:rsidRPr="001D0730">
        <w:rPr>
          <w:rFonts w:ascii="Times New Roman" w:hAnsi="Times New Roman" w:cs="Times New Roman"/>
          <w:sz w:val="24"/>
          <w:szCs w:val="24"/>
        </w:rPr>
        <w:t xml:space="preserve"> the government is starving emerging black farmers of support. </w:t>
      </w:r>
      <w:r>
        <w:rPr>
          <w:rFonts w:ascii="Times New Roman" w:hAnsi="Times New Roman" w:cs="Times New Roman"/>
          <w:sz w:val="24"/>
          <w:szCs w:val="24"/>
        </w:rPr>
        <w:t>Writes the IRR’s</w:t>
      </w:r>
      <w:r w:rsidRPr="001D0730">
        <w:rPr>
          <w:rFonts w:ascii="Times New Roman" w:hAnsi="Times New Roman" w:cs="Times New Roman"/>
          <w:sz w:val="24"/>
          <w:szCs w:val="24"/>
        </w:rPr>
        <w:t xml:space="preserve"> Terence Corrigan: </w:t>
      </w:r>
      <w:r>
        <w:rPr>
          <w:rFonts w:ascii="Times New Roman" w:hAnsi="Times New Roman" w:cs="Times New Roman"/>
          <w:sz w:val="24"/>
          <w:szCs w:val="24"/>
        </w:rPr>
        <w:t>‘</w:t>
      </w:r>
      <w:r w:rsidRPr="001D0730">
        <w:rPr>
          <w:rFonts w:ascii="Times New Roman" w:hAnsi="Times New Roman" w:cs="Times New Roman"/>
          <w:sz w:val="24"/>
          <w:szCs w:val="24"/>
        </w:rPr>
        <w:t xml:space="preserve">This year the budget of the Department of Rural Development and Land Reform is some R10.4 billion. This amounts to less than 1% of government’s total budgeted spending. The budget for land reform – the acquisition of land for redistribution – comes in at R2.7 billion. Restitution – settling land claims – is budgeted at R3.7 billion. (In each case, this includes administration costs, and not just the amounts dedicated to actual land transfers.) VIP protection and associated services, by contrast, </w:t>
      </w:r>
      <w:r>
        <w:rPr>
          <w:rFonts w:ascii="Times New Roman" w:hAnsi="Times New Roman" w:cs="Times New Roman"/>
          <w:sz w:val="24"/>
          <w:szCs w:val="24"/>
        </w:rPr>
        <w:t>are</w:t>
      </w:r>
      <w:r w:rsidRPr="001D0730">
        <w:rPr>
          <w:rFonts w:ascii="Times New Roman" w:hAnsi="Times New Roman" w:cs="Times New Roman"/>
          <w:sz w:val="24"/>
          <w:szCs w:val="24"/>
        </w:rPr>
        <w:t xml:space="preserve"> expect</w:t>
      </w:r>
      <w:r>
        <w:rPr>
          <w:rFonts w:ascii="Times New Roman" w:hAnsi="Times New Roman" w:cs="Times New Roman"/>
          <w:sz w:val="24"/>
          <w:szCs w:val="24"/>
        </w:rPr>
        <w:t>ed</w:t>
      </w:r>
      <w:r w:rsidRPr="001D0730">
        <w:rPr>
          <w:rFonts w:ascii="Times New Roman" w:hAnsi="Times New Roman" w:cs="Times New Roman"/>
          <w:sz w:val="24"/>
          <w:szCs w:val="24"/>
        </w:rPr>
        <w:t xml:space="preserve"> to cost a total of R2.6 billion. In other words, protecting the country’s political elite is seen as pretty much on a par with providing land to emerging farmers, and not much less important than addressing cases of land dispossession. </w:t>
      </w:r>
      <w:r>
        <w:rPr>
          <w:rFonts w:ascii="Times New Roman" w:hAnsi="Times New Roman" w:cs="Times New Roman"/>
          <w:sz w:val="24"/>
          <w:szCs w:val="24"/>
        </w:rPr>
        <w:t xml:space="preserve">That tells us a great deal about the government’s </w:t>
      </w:r>
      <w:r w:rsidRPr="001D0730">
        <w:rPr>
          <w:rFonts w:ascii="Times New Roman" w:hAnsi="Times New Roman" w:cs="Times New Roman"/>
          <w:sz w:val="24"/>
          <w:szCs w:val="24"/>
        </w:rPr>
        <w:t>priorities</w:t>
      </w:r>
      <w:r>
        <w:rPr>
          <w:rFonts w:ascii="Times New Roman" w:hAnsi="Times New Roman" w:cs="Times New Roman"/>
          <w:sz w:val="24"/>
          <w:szCs w:val="24"/>
        </w:rPr>
        <w:t>.’</w:t>
      </w:r>
    </w:p>
    <w:p w:rsidR="009268B5" w:rsidRPr="001D0730" w:rsidRDefault="009268B5" w:rsidP="009268B5">
      <w:pPr>
        <w:rPr>
          <w:rFonts w:ascii="Times New Roman" w:hAnsi="Times New Roman" w:cs="Times New Roman"/>
          <w:sz w:val="24"/>
          <w:szCs w:val="24"/>
        </w:rPr>
      </w:pPr>
      <w:r>
        <w:rPr>
          <w:rFonts w:ascii="Times New Roman" w:hAnsi="Times New Roman" w:cs="Times New Roman"/>
          <w:sz w:val="24"/>
          <w:szCs w:val="24"/>
        </w:rPr>
        <w:t>The contrast between the amounts allocated to land reform and those being spent on</w:t>
      </w:r>
      <w:r w:rsidRPr="001D0730">
        <w:rPr>
          <w:rFonts w:ascii="Times New Roman" w:hAnsi="Times New Roman" w:cs="Times New Roman"/>
          <w:sz w:val="24"/>
          <w:szCs w:val="24"/>
        </w:rPr>
        <w:t xml:space="preserve"> SAA bailouts and VIP </w:t>
      </w:r>
      <w:r>
        <w:rPr>
          <w:rFonts w:ascii="Times New Roman" w:hAnsi="Times New Roman" w:cs="Times New Roman"/>
          <w:sz w:val="24"/>
          <w:szCs w:val="24"/>
        </w:rPr>
        <w:t>protection could not be more stark. Clearly, land reform is not seen as meriting anything like the same revenue.</w:t>
      </w:r>
      <w:r w:rsidRPr="001D0730">
        <w:rPr>
          <w:rFonts w:ascii="Times New Roman" w:hAnsi="Times New Roman" w:cs="Times New Roman"/>
          <w:sz w:val="24"/>
          <w:szCs w:val="24"/>
        </w:rPr>
        <w:t xml:space="preserve"> ‘Willing buyer, willing seller’ cannot be said to have failed when there is no buyer</w:t>
      </w:r>
      <w:r>
        <w:rPr>
          <w:rFonts w:ascii="Times New Roman" w:hAnsi="Times New Roman" w:cs="Times New Roman"/>
          <w:sz w:val="24"/>
          <w:szCs w:val="24"/>
        </w:rPr>
        <w:t xml:space="preserve"> wanting to proceed</w:t>
      </w:r>
      <w:r w:rsidRPr="001D0730">
        <w:rPr>
          <w:rFonts w:ascii="Times New Roman" w:hAnsi="Times New Roman" w:cs="Times New Roman"/>
          <w:sz w:val="24"/>
          <w:szCs w:val="24"/>
        </w:rPr>
        <w:t xml:space="preserve">.  </w:t>
      </w:r>
    </w:p>
    <w:p w:rsidR="009268B5" w:rsidRPr="001D0730" w:rsidRDefault="009268B5" w:rsidP="009268B5">
      <w:pPr>
        <w:rPr>
          <w:rFonts w:ascii="Times New Roman" w:hAnsi="Times New Roman" w:cs="Times New Roman"/>
          <w:sz w:val="24"/>
          <w:szCs w:val="24"/>
        </w:rPr>
      </w:pPr>
      <w:r w:rsidRPr="001D0730">
        <w:rPr>
          <w:rFonts w:ascii="Times New Roman" w:hAnsi="Times New Roman" w:cs="Times New Roman"/>
          <w:sz w:val="24"/>
          <w:szCs w:val="24"/>
        </w:rPr>
        <w:t>Each of the new farmers established under our model would be very well positioned to grow their businesses through their own collateral and cash flow – particularly if the Land Bank w</w:t>
      </w:r>
      <w:r>
        <w:rPr>
          <w:rFonts w:ascii="Times New Roman" w:hAnsi="Times New Roman" w:cs="Times New Roman"/>
          <w:sz w:val="24"/>
          <w:szCs w:val="24"/>
        </w:rPr>
        <w:t>ere to</w:t>
      </w:r>
      <w:r w:rsidRPr="001D0730">
        <w:rPr>
          <w:rFonts w:ascii="Times New Roman" w:hAnsi="Times New Roman" w:cs="Times New Roman"/>
          <w:sz w:val="24"/>
          <w:szCs w:val="24"/>
        </w:rPr>
        <w:t xml:space="preserve"> grant them generous loan conditions, something it does not </w:t>
      </w:r>
      <w:r>
        <w:rPr>
          <w:rFonts w:ascii="Times New Roman" w:hAnsi="Times New Roman" w:cs="Times New Roman"/>
          <w:sz w:val="24"/>
          <w:szCs w:val="24"/>
        </w:rPr>
        <w:t>at present do</w:t>
      </w:r>
      <w:r w:rsidRPr="001D0730">
        <w:rPr>
          <w:rFonts w:ascii="Times New Roman" w:hAnsi="Times New Roman" w:cs="Times New Roman"/>
          <w:sz w:val="24"/>
          <w:szCs w:val="24"/>
        </w:rPr>
        <w:t xml:space="preserve">. These emerging black farmers would arguably be in a much stronger financial position than most white farmers. Their rise, eminence, and success and expansion would be the most powerful </w:t>
      </w:r>
      <w:r>
        <w:rPr>
          <w:rFonts w:ascii="Times New Roman" w:hAnsi="Times New Roman" w:cs="Times New Roman"/>
          <w:sz w:val="24"/>
          <w:szCs w:val="24"/>
        </w:rPr>
        <w:t>response</w:t>
      </w:r>
      <w:r w:rsidRPr="001D0730">
        <w:rPr>
          <w:rFonts w:ascii="Times New Roman" w:hAnsi="Times New Roman" w:cs="Times New Roman"/>
          <w:sz w:val="24"/>
          <w:szCs w:val="24"/>
        </w:rPr>
        <w:t xml:space="preserve"> South Africa could </w:t>
      </w:r>
      <w:r>
        <w:rPr>
          <w:rFonts w:ascii="Times New Roman" w:hAnsi="Times New Roman" w:cs="Times New Roman"/>
          <w:sz w:val="24"/>
          <w:szCs w:val="24"/>
        </w:rPr>
        <w:t>provide</w:t>
      </w:r>
      <w:r w:rsidRPr="001D0730">
        <w:rPr>
          <w:rFonts w:ascii="Times New Roman" w:hAnsi="Times New Roman" w:cs="Times New Roman"/>
          <w:sz w:val="24"/>
          <w:szCs w:val="24"/>
        </w:rPr>
        <w:t xml:space="preserve"> to the historical denial of property rights to black people. </w:t>
      </w:r>
    </w:p>
    <w:p w:rsidR="009268B5" w:rsidRPr="001D0730" w:rsidRDefault="009268B5" w:rsidP="009268B5">
      <w:pPr>
        <w:rPr>
          <w:rFonts w:ascii="Times New Roman" w:hAnsi="Times New Roman" w:cs="Times New Roman"/>
          <w:sz w:val="24"/>
          <w:szCs w:val="24"/>
        </w:rPr>
      </w:pPr>
      <w:r w:rsidRPr="001D0730">
        <w:rPr>
          <w:rFonts w:ascii="Times New Roman" w:hAnsi="Times New Roman" w:cs="Times New Roman"/>
          <w:sz w:val="24"/>
          <w:szCs w:val="24"/>
        </w:rPr>
        <w:t xml:space="preserve">Our model is simple, straight forward, cost effective and could be put into action within weeks. But it </w:t>
      </w:r>
      <w:r>
        <w:rPr>
          <w:rFonts w:ascii="Times New Roman" w:hAnsi="Times New Roman" w:cs="Times New Roman"/>
          <w:sz w:val="24"/>
          <w:szCs w:val="24"/>
        </w:rPr>
        <w:t xml:space="preserve">will </w:t>
      </w:r>
      <w:r w:rsidRPr="001D0730">
        <w:rPr>
          <w:rFonts w:ascii="Times New Roman" w:hAnsi="Times New Roman" w:cs="Times New Roman"/>
          <w:sz w:val="24"/>
          <w:szCs w:val="24"/>
        </w:rPr>
        <w:t xml:space="preserve">only work if property rights are respected and the agricultural sector </w:t>
      </w:r>
      <w:r>
        <w:rPr>
          <w:rFonts w:ascii="Times New Roman" w:hAnsi="Times New Roman" w:cs="Times New Roman"/>
          <w:sz w:val="24"/>
          <w:szCs w:val="24"/>
        </w:rPr>
        <w:t>continues to be</w:t>
      </w:r>
      <w:r w:rsidRPr="001D0730">
        <w:rPr>
          <w:rFonts w:ascii="Times New Roman" w:hAnsi="Times New Roman" w:cs="Times New Roman"/>
          <w:sz w:val="24"/>
          <w:szCs w:val="24"/>
        </w:rPr>
        <w:t xml:space="preserve"> run </w:t>
      </w:r>
      <w:r>
        <w:rPr>
          <w:rFonts w:ascii="Times New Roman" w:hAnsi="Times New Roman" w:cs="Times New Roman"/>
          <w:sz w:val="24"/>
          <w:szCs w:val="24"/>
        </w:rPr>
        <w:t>on the market principles that underpin its present success</w:t>
      </w:r>
      <w:r w:rsidRPr="001D0730">
        <w:rPr>
          <w:rFonts w:ascii="Times New Roman" w:hAnsi="Times New Roman" w:cs="Times New Roman"/>
          <w:sz w:val="24"/>
          <w:szCs w:val="24"/>
        </w:rPr>
        <w:t xml:space="preserve">. </w:t>
      </w:r>
    </w:p>
    <w:p w:rsidR="009268B5" w:rsidRPr="001D0730" w:rsidRDefault="009268B5" w:rsidP="009268B5">
      <w:pPr>
        <w:rPr>
          <w:rFonts w:ascii="Times New Roman" w:hAnsi="Times New Roman" w:cs="Times New Roman"/>
          <w:sz w:val="24"/>
          <w:szCs w:val="24"/>
        </w:rPr>
      </w:pPr>
      <w:r w:rsidRPr="001D0730">
        <w:rPr>
          <w:rFonts w:ascii="Times New Roman" w:hAnsi="Times New Roman" w:cs="Times New Roman"/>
          <w:sz w:val="24"/>
          <w:szCs w:val="24"/>
        </w:rPr>
        <w:t xml:space="preserve">Why is this model not </w:t>
      </w:r>
      <w:r>
        <w:rPr>
          <w:rFonts w:ascii="Times New Roman" w:hAnsi="Times New Roman" w:cs="Times New Roman"/>
          <w:sz w:val="24"/>
          <w:szCs w:val="24"/>
        </w:rPr>
        <w:t xml:space="preserve">already </w:t>
      </w:r>
      <w:r w:rsidRPr="001D0730">
        <w:rPr>
          <w:rFonts w:ascii="Times New Roman" w:hAnsi="Times New Roman" w:cs="Times New Roman"/>
          <w:sz w:val="24"/>
          <w:szCs w:val="24"/>
        </w:rPr>
        <w:t xml:space="preserve">the policy of the government? The answer </w:t>
      </w:r>
      <w:r>
        <w:rPr>
          <w:rFonts w:ascii="Times New Roman" w:hAnsi="Times New Roman" w:cs="Times New Roman"/>
          <w:sz w:val="24"/>
          <w:szCs w:val="24"/>
        </w:rPr>
        <w:t>seems to lie in an</w:t>
      </w:r>
      <w:r w:rsidRPr="001D0730">
        <w:rPr>
          <w:rFonts w:ascii="Times New Roman" w:hAnsi="Times New Roman" w:cs="Times New Roman"/>
          <w:sz w:val="24"/>
          <w:szCs w:val="24"/>
        </w:rPr>
        <w:t xml:space="preserve"> ideol</w:t>
      </w:r>
      <w:r>
        <w:rPr>
          <w:rFonts w:ascii="Times New Roman" w:hAnsi="Times New Roman" w:cs="Times New Roman"/>
          <w:sz w:val="24"/>
          <w:szCs w:val="24"/>
        </w:rPr>
        <w:t>ogical preference for</w:t>
      </w:r>
      <w:r w:rsidRPr="001D0730">
        <w:rPr>
          <w:rFonts w:ascii="Times New Roman" w:hAnsi="Times New Roman" w:cs="Times New Roman"/>
          <w:sz w:val="24"/>
          <w:szCs w:val="24"/>
        </w:rPr>
        <w:t xml:space="preserve"> state control of property</w:t>
      </w:r>
      <w:r>
        <w:rPr>
          <w:rFonts w:ascii="Times New Roman" w:hAnsi="Times New Roman" w:cs="Times New Roman"/>
          <w:sz w:val="24"/>
          <w:szCs w:val="24"/>
        </w:rPr>
        <w:t xml:space="preserve"> – and a</w:t>
      </w:r>
      <w:r w:rsidRPr="001D0730">
        <w:rPr>
          <w:rFonts w:ascii="Times New Roman" w:hAnsi="Times New Roman" w:cs="Times New Roman"/>
          <w:sz w:val="24"/>
          <w:szCs w:val="24"/>
        </w:rPr>
        <w:t xml:space="preserve"> fear of the political power that </w:t>
      </w:r>
      <w:r>
        <w:rPr>
          <w:rFonts w:ascii="Times New Roman" w:hAnsi="Times New Roman" w:cs="Times New Roman"/>
          <w:sz w:val="24"/>
          <w:szCs w:val="24"/>
        </w:rPr>
        <w:t>c</w:t>
      </w:r>
      <w:r w:rsidRPr="001D0730">
        <w:rPr>
          <w:rFonts w:ascii="Times New Roman" w:hAnsi="Times New Roman" w:cs="Times New Roman"/>
          <w:sz w:val="24"/>
          <w:szCs w:val="24"/>
        </w:rPr>
        <w:t>ould be exercised by a new class of successful</w:t>
      </w:r>
      <w:r>
        <w:rPr>
          <w:rFonts w:ascii="Times New Roman" w:hAnsi="Times New Roman" w:cs="Times New Roman"/>
          <w:sz w:val="24"/>
          <w:szCs w:val="24"/>
        </w:rPr>
        <w:t xml:space="preserve"> and independent</w:t>
      </w:r>
      <w:r w:rsidRPr="001D0730">
        <w:rPr>
          <w:rFonts w:ascii="Times New Roman" w:hAnsi="Times New Roman" w:cs="Times New Roman"/>
          <w:sz w:val="24"/>
          <w:szCs w:val="24"/>
        </w:rPr>
        <w:t xml:space="preserve"> black rural property owners. </w:t>
      </w:r>
      <w:r>
        <w:rPr>
          <w:rFonts w:ascii="Times New Roman" w:hAnsi="Times New Roman" w:cs="Times New Roman"/>
          <w:sz w:val="24"/>
          <w:szCs w:val="24"/>
        </w:rPr>
        <w:t>If these political obstacles could be overcome, South Africa could use this model to clock up enormous successes in land</w:t>
      </w:r>
      <w:r w:rsidRPr="001D0730">
        <w:rPr>
          <w:rFonts w:ascii="Times New Roman" w:hAnsi="Times New Roman" w:cs="Times New Roman"/>
          <w:sz w:val="24"/>
          <w:szCs w:val="24"/>
        </w:rPr>
        <w:t xml:space="preserve"> reform.     </w:t>
      </w:r>
    </w:p>
    <w:p w:rsidR="009268B5" w:rsidRPr="001D0730" w:rsidRDefault="009268B5" w:rsidP="009268B5">
      <w:pPr>
        <w:rPr>
          <w:rFonts w:ascii="Times New Roman" w:hAnsi="Times New Roman" w:cs="Times New Roman"/>
          <w:i/>
          <w:sz w:val="24"/>
          <w:szCs w:val="24"/>
        </w:rPr>
      </w:pPr>
      <w:r w:rsidRPr="001D0730">
        <w:rPr>
          <w:rFonts w:ascii="Times New Roman" w:hAnsi="Times New Roman" w:cs="Times New Roman"/>
          <w:i/>
          <w:sz w:val="24"/>
          <w:szCs w:val="24"/>
        </w:rPr>
        <w:lastRenderedPageBreak/>
        <w:t xml:space="preserve"> </w:t>
      </w:r>
      <w:r>
        <w:rPr>
          <w:rFonts w:ascii="Times New Roman" w:hAnsi="Times New Roman" w:cs="Times New Roman"/>
          <w:i/>
          <w:sz w:val="24"/>
          <w:szCs w:val="24"/>
        </w:rPr>
        <w:t xml:space="preserve">(This Appendix is based on an article by Frans Cronje, CEO of the IRR, which was first published in </w:t>
      </w:r>
      <w:r w:rsidRPr="00431A4C">
        <w:rPr>
          <w:rFonts w:ascii="Times New Roman" w:hAnsi="Times New Roman" w:cs="Times New Roman"/>
          <w:sz w:val="24"/>
          <w:szCs w:val="24"/>
        </w:rPr>
        <w:t>Rapport</w:t>
      </w:r>
      <w:r>
        <w:rPr>
          <w:rFonts w:ascii="Times New Roman" w:hAnsi="Times New Roman" w:cs="Times New Roman"/>
          <w:i/>
          <w:sz w:val="24"/>
          <w:szCs w:val="24"/>
        </w:rPr>
        <w:t>.)</w:t>
      </w:r>
    </w:p>
    <w:p w:rsidR="009268B5" w:rsidRDefault="009268B5" w:rsidP="008B1A8C">
      <w:pPr>
        <w:rPr>
          <w:rFonts w:ascii="Times New Roman" w:hAnsi="Times New Roman" w:cs="Times New Roman"/>
          <w:sz w:val="24"/>
          <w:szCs w:val="24"/>
        </w:rPr>
      </w:pPr>
    </w:p>
    <w:p w:rsidR="00584EFC" w:rsidRDefault="00584EFC" w:rsidP="008B1A8C">
      <w:pPr>
        <w:rPr>
          <w:rFonts w:ascii="Times New Roman" w:hAnsi="Times New Roman" w:cs="Times New Roman"/>
          <w:sz w:val="24"/>
          <w:szCs w:val="24"/>
        </w:rPr>
      </w:pPr>
    </w:p>
    <w:p w:rsidR="00584EFC" w:rsidRPr="00D4388A" w:rsidRDefault="00584EFC" w:rsidP="008B1A8C">
      <w:pPr>
        <w:rPr>
          <w:rFonts w:ascii="Times New Roman" w:hAnsi="Times New Roman" w:cs="Times New Roman"/>
          <w:sz w:val="24"/>
          <w:szCs w:val="24"/>
        </w:rPr>
      </w:pPr>
      <w:r>
        <w:rPr>
          <w:rFonts w:ascii="Times New Roman" w:hAnsi="Times New Roman" w:cs="Times New Roman"/>
          <w:sz w:val="24"/>
          <w:szCs w:val="24"/>
        </w:rPr>
        <w:t>References</w:t>
      </w:r>
    </w:p>
    <w:sectPr w:rsidR="00584EFC" w:rsidRPr="00D4388A" w:rsidSect="006919EF">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9FE" w:rsidRDefault="005429FE" w:rsidP="00A62F76">
      <w:pPr>
        <w:spacing w:after="0" w:line="240" w:lineRule="auto"/>
      </w:pPr>
      <w:r>
        <w:separator/>
      </w:r>
    </w:p>
  </w:endnote>
  <w:endnote w:type="continuationSeparator" w:id="0">
    <w:p w:rsidR="005429FE" w:rsidRDefault="005429FE" w:rsidP="00A62F76">
      <w:pPr>
        <w:spacing w:after="0" w:line="240" w:lineRule="auto"/>
      </w:pPr>
      <w:r>
        <w:continuationSeparator/>
      </w:r>
    </w:p>
  </w:endnote>
  <w:endnote w:id="1">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rPr>
        <w:t>Doctors for Life</w:t>
      </w:r>
      <w:r w:rsidRPr="00B35C8C">
        <w:rPr>
          <w:rFonts w:ascii="Times New Roman" w:hAnsi="Times New Roman" w:cs="Times New Roman"/>
        </w:rPr>
        <w:t>, Media summary, p2</w:t>
      </w:r>
      <w:r>
        <w:rPr>
          <w:rFonts w:ascii="Times New Roman" w:hAnsi="Times New Roman" w:cs="Times New Roman"/>
        </w:rPr>
        <w:t xml:space="preserve">; </w:t>
      </w:r>
      <w:r w:rsidRPr="00B35C8C">
        <w:rPr>
          <w:rFonts w:ascii="Times New Roman" w:hAnsi="Times New Roman" w:cs="Times New Roman"/>
          <w:i/>
        </w:rPr>
        <w:t>Minister for Health and another</w:t>
      </w:r>
      <w:r w:rsidRPr="00B35C8C">
        <w:rPr>
          <w:rFonts w:ascii="Times New Roman" w:hAnsi="Times New Roman" w:cs="Times New Roman"/>
        </w:rPr>
        <w:t xml:space="preserve"> v </w:t>
      </w:r>
      <w:r w:rsidRPr="00B35C8C">
        <w:rPr>
          <w:rFonts w:ascii="Times New Roman" w:hAnsi="Times New Roman" w:cs="Times New Roman"/>
          <w:i/>
        </w:rPr>
        <w:t>New Clicks South Africa (Pty) Ltd and others</w:t>
      </w:r>
      <w:r w:rsidRPr="00B35C8C">
        <w:rPr>
          <w:rFonts w:ascii="Times New Roman" w:hAnsi="Times New Roman" w:cs="Times New Roman"/>
        </w:rPr>
        <w:t>, [2005] ZACC 14, at para 630</w:t>
      </w:r>
    </w:p>
  </w:endnote>
  <w:endnote w:id="2">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C94674">
        <w:rPr>
          <w:rFonts w:ascii="Times New Roman" w:hAnsi="Times New Roman"/>
          <w:i/>
        </w:rPr>
        <w:t>Land Access Movement of South Africa and others</w:t>
      </w:r>
      <w:r w:rsidRPr="00C94674">
        <w:rPr>
          <w:rFonts w:ascii="Times New Roman" w:hAnsi="Times New Roman"/>
        </w:rPr>
        <w:t xml:space="preserve"> v </w:t>
      </w:r>
      <w:r w:rsidRPr="00C94674">
        <w:rPr>
          <w:rFonts w:ascii="Times New Roman" w:hAnsi="Times New Roman"/>
          <w:i/>
        </w:rPr>
        <w:t>Chairperson of the National Council of Provinces and others</w:t>
      </w:r>
      <w:r w:rsidRPr="00C94674">
        <w:rPr>
          <w:rFonts w:ascii="Times New Roman" w:hAnsi="Times New Roman"/>
        </w:rPr>
        <w:t>. [(2016) ZACC 22]</w:t>
      </w:r>
      <w:r w:rsidRPr="00B35C8C">
        <w:rPr>
          <w:rFonts w:ascii="Times New Roman" w:hAnsi="Times New Roman" w:cs="Times New Roman"/>
        </w:rPr>
        <w:t>, paras 61, 67</w:t>
      </w:r>
    </w:p>
  </w:endnote>
  <w:endnote w:id="3">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rPr>
        <w:t>Doctors for Life</w:t>
      </w:r>
      <w:r w:rsidRPr="00B35C8C">
        <w:rPr>
          <w:rFonts w:ascii="Times New Roman" w:hAnsi="Times New Roman" w:cs="Times New Roman"/>
        </w:rPr>
        <w:t>, para 194</w:t>
      </w:r>
    </w:p>
  </w:endnote>
  <w:endnote w:id="4">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rPr>
        <w:t>Land Access</w:t>
      </w:r>
      <w:r w:rsidRPr="00B35C8C">
        <w:rPr>
          <w:rFonts w:ascii="Times New Roman" w:hAnsi="Times New Roman" w:cs="Times New Roman"/>
        </w:rPr>
        <w:t>, para 70</w:t>
      </w:r>
    </w:p>
  </w:endnote>
  <w:endnote w:id="5">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IRR Call to Committee for more time for public consultation, e-mail to Ms Jayiya, 5 June 2018</w:t>
      </w:r>
    </w:p>
  </w:endnote>
  <w:endnote w:id="6">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rPr>
        <w:t>Land Access</w:t>
      </w:r>
      <w:r w:rsidRPr="00B35C8C">
        <w:rPr>
          <w:rFonts w:ascii="Times New Roman" w:hAnsi="Times New Roman" w:cs="Times New Roman"/>
        </w:rPr>
        <w:t xml:space="preserve">, para 71, citing </w:t>
      </w:r>
      <w:r w:rsidRPr="00B35C8C">
        <w:rPr>
          <w:rFonts w:ascii="Times New Roman" w:hAnsi="Times New Roman" w:cs="Times New Roman"/>
          <w:i/>
        </w:rPr>
        <w:t>Moutse Demarcation Forum and others</w:t>
      </w:r>
      <w:r w:rsidRPr="00B35C8C">
        <w:rPr>
          <w:rFonts w:ascii="Times New Roman" w:hAnsi="Times New Roman" w:cs="Times New Roman"/>
        </w:rPr>
        <w:t xml:space="preserve"> v </w:t>
      </w:r>
      <w:r w:rsidRPr="00B35C8C">
        <w:rPr>
          <w:rFonts w:ascii="Times New Roman" w:hAnsi="Times New Roman" w:cs="Times New Roman"/>
          <w:i/>
        </w:rPr>
        <w:t>President of the Republic of South Africa and others</w:t>
      </w:r>
      <w:r w:rsidRPr="00B35C8C">
        <w:rPr>
          <w:rFonts w:ascii="Times New Roman" w:hAnsi="Times New Roman" w:cs="Times New Roman"/>
        </w:rPr>
        <w:t>, 2011 (11) BCLR 1158 (CC), para 62</w:t>
      </w:r>
    </w:p>
  </w:endnote>
  <w:endnote w:id="7">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rPr>
        <w:t>Saturday Star</w:t>
      </w:r>
      <w:r w:rsidRPr="00B35C8C">
        <w:rPr>
          <w:rFonts w:ascii="Times New Roman" w:hAnsi="Times New Roman" w:cs="Times New Roman"/>
        </w:rPr>
        <w:t xml:space="preserve"> 9 June 2018</w:t>
      </w:r>
    </w:p>
  </w:endnote>
  <w:endnote w:id="8">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Section 25(1)-(4), Constitution of the Republic of South Africa, 1996</w:t>
      </w:r>
    </w:p>
  </w:endnote>
  <w:endnote w:id="9">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Section 25 (5)(7)(4), Constitution</w:t>
      </w:r>
    </w:p>
  </w:endnote>
  <w:endnote w:id="10">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Helen Zille, ‘What parallel universe does Gugile Nkwinti inhabit?’, </w:t>
      </w:r>
      <w:r w:rsidRPr="00257C5C">
        <w:rPr>
          <w:rFonts w:ascii="Times New Roman" w:hAnsi="Times New Roman" w:cs="Times New Roman"/>
          <w:i/>
        </w:rPr>
        <w:t>Politicsweb.co.za,</w:t>
      </w:r>
      <w:r w:rsidRPr="00B35C8C">
        <w:rPr>
          <w:rFonts w:ascii="Times New Roman" w:hAnsi="Times New Roman" w:cs="Times New Roman"/>
        </w:rPr>
        <w:t xml:space="preserve"> 29 June 2014; Ernst Roets, AfriForum, ‘The real state of land ownership’, </w:t>
      </w:r>
      <w:r w:rsidRPr="00257C5C">
        <w:rPr>
          <w:rFonts w:ascii="Times New Roman" w:hAnsi="Times New Roman" w:cs="Times New Roman"/>
          <w:i/>
        </w:rPr>
        <w:t>Politicsweb.co.za</w:t>
      </w:r>
      <w:r w:rsidRPr="00B35C8C">
        <w:rPr>
          <w:rFonts w:ascii="Times New Roman" w:hAnsi="Times New Roman" w:cs="Times New Roman"/>
        </w:rPr>
        <w:t>, 24 April 2018</w:t>
      </w:r>
    </w:p>
  </w:endnote>
  <w:endnote w:id="11">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www.huffingtonpost.co.za/2017/02/28/parliament-votes-261-to-33-against-land-grabs</w:t>
      </w:r>
    </w:p>
  </w:endnote>
  <w:endnote w:id="12">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C826EF">
        <w:rPr>
          <w:rFonts w:ascii="Times New Roman" w:hAnsi="Times New Roman" w:cs="Times New Roman"/>
          <w:i/>
        </w:rPr>
        <w:t>News24.com,</w:t>
      </w:r>
      <w:r w:rsidRPr="00B35C8C">
        <w:rPr>
          <w:rFonts w:ascii="Times New Roman" w:hAnsi="Times New Roman" w:cs="Times New Roman"/>
        </w:rPr>
        <w:t xml:space="preserve"> </w:t>
      </w:r>
      <w:r w:rsidRPr="00257C5C">
        <w:rPr>
          <w:rFonts w:ascii="Times New Roman" w:hAnsi="Times New Roman" w:cs="Times New Roman"/>
          <w:i/>
        </w:rPr>
        <w:t>BizNews</w:t>
      </w:r>
      <w:r w:rsidRPr="00B35C8C">
        <w:rPr>
          <w:rFonts w:ascii="Times New Roman" w:hAnsi="Times New Roman" w:cs="Times New Roman"/>
        </w:rPr>
        <w:t>, 21 December 2017</w:t>
      </w:r>
    </w:p>
  </w:endnote>
  <w:endnote w:id="13">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www.timeslive.co.za/politics/2018-02-14-jacob-zuma-has-resigned</w:t>
      </w:r>
    </w:p>
  </w:endnote>
  <w:endnote w:id="14">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2E5BC2">
        <w:rPr>
          <w:rFonts w:ascii="Times New Roman" w:hAnsi="Times New Roman" w:cs="Times New Roman"/>
          <w:i/>
        </w:rPr>
        <w:t>News24</w:t>
      </w:r>
      <w:r w:rsidRPr="00B35C8C">
        <w:rPr>
          <w:rFonts w:ascii="Times New Roman" w:hAnsi="Times New Roman" w:cs="Times New Roman"/>
        </w:rPr>
        <w:t>, 27 February 2018</w:t>
      </w:r>
    </w:p>
  </w:endnote>
  <w:endnote w:id="15">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businesslive.co.za/bd/national/2018-02-20; </w:t>
      </w:r>
      <w:r w:rsidRPr="00257C5C">
        <w:rPr>
          <w:rFonts w:ascii="Times New Roman" w:hAnsi="Times New Roman" w:cs="Times New Roman"/>
          <w:i/>
        </w:rPr>
        <w:t>The Citizen</w:t>
      </w:r>
      <w:r w:rsidRPr="00B35C8C">
        <w:rPr>
          <w:rFonts w:ascii="Times New Roman" w:hAnsi="Times New Roman" w:cs="Times New Roman"/>
        </w:rPr>
        <w:t xml:space="preserve"> 2 March, 11 April 2018; President Cyril Ramaphosa, Reply to questions in National Assembly, 14 March 2018; </w:t>
      </w:r>
      <w:r w:rsidRPr="002E5BC2">
        <w:rPr>
          <w:rFonts w:ascii="Times New Roman" w:hAnsi="Times New Roman" w:cs="Times New Roman"/>
          <w:i/>
        </w:rPr>
        <w:t>ANC Today</w:t>
      </w:r>
      <w:r w:rsidRPr="00B35C8C">
        <w:rPr>
          <w:rFonts w:ascii="Times New Roman" w:hAnsi="Times New Roman" w:cs="Times New Roman"/>
        </w:rPr>
        <w:t>, 13 April 2018</w:t>
      </w:r>
    </w:p>
  </w:endnote>
  <w:endnote w:id="16">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Rian Malan, open letter to Julius Malema, </w:t>
      </w:r>
      <w:r w:rsidRPr="00257C5C">
        <w:rPr>
          <w:rFonts w:ascii="Times New Roman" w:hAnsi="Times New Roman" w:cs="Times New Roman"/>
          <w:i/>
        </w:rPr>
        <w:t>Politicsweb.co.za</w:t>
      </w:r>
      <w:r w:rsidRPr="00B35C8C">
        <w:rPr>
          <w:rFonts w:ascii="Times New Roman" w:hAnsi="Times New Roman" w:cs="Times New Roman"/>
        </w:rPr>
        <w:t xml:space="preserve">, 14 November 2016; </w:t>
      </w:r>
      <w:r w:rsidRPr="00257C5C">
        <w:rPr>
          <w:rFonts w:ascii="Times New Roman" w:hAnsi="Times New Roman" w:cs="Times New Roman"/>
          <w:i/>
        </w:rPr>
        <w:t>The Citizen</w:t>
      </w:r>
      <w:r w:rsidRPr="00B35C8C">
        <w:rPr>
          <w:rFonts w:ascii="Times New Roman" w:hAnsi="Times New Roman" w:cs="Times New Roman"/>
        </w:rPr>
        <w:t xml:space="preserve"> 25, 26 April 2018</w:t>
      </w:r>
    </w:p>
  </w:endnote>
  <w:endnote w:id="17">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Ernst Roets, AfriForum, ‘The real state of land ownership’, </w:t>
      </w:r>
      <w:r w:rsidRPr="00257C5C">
        <w:rPr>
          <w:rFonts w:ascii="Times New Roman" w:hAnsi="Times New Roman" w:cs="Times New Roman"/>
          <w:i/>
        </w:rPr>
        <w:t>Politicsweb.co.za</w:t>
      </w:r>
      <w:r w:rsidRPr="00B35C8C">
        <w:rPr>
          <w:rFonts w:ascii="Times New Roman" w:hAnsi="Times New Roman" w:cs="Times New Roman"/>
        </w:rPr>
        <w:t>, 24 April 2018</w:t>
      </w:r>
    </w:p>
  </w:endnote>
  <w:endnote w:id="18">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Anthea Jeffery, </w:t>
      </w:r>
      <w:r w:rsidRPr="00B35C8C">
        <w:rPr>
          <w:rFonts w:ascii="Times New Roman" w:hAnsi="Times New Roman" w:cs="Times New Roman"/>
          <w:i/>
        </w:rPr>
        <w:t>BEE: Helping or Hurting?</w:t>
      </w:r>
      <w:r w:rsidRPr="00B35C8C">
        <w:rPr>
          <w:rFonts w:ascii="Times New Roman" w:hAnsi="Times New Roman" w:cs="Times New Roman"/>
        </w:rPr>
        <w:t xml:space="preserve"> Tafelberg, Cape Town, 2014, pp298-302</w:t>
      </w:r>
    </w:p>
  </w:endnote>
  <w:endnote w:id="19">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Ibid</w:t>
      </w:r>
    </w:p>
  </w:endnote>
  <w:endnote w:id="20">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IRR</w:t>
      </w:r>
      <w:r w:rsidRPr="00257C5C">
        <w:rPr>
          <w:rFonts w:ascii="Times New Roman" w:hAnsi="Times New Roman" w:cs="Times New Roman"/>
          <w:i/>
        </w:rPr>
        <w:t>, Survey of Race Relations in South Africa</w:t>
      </w:r>
      <w:r w:rsidRPr="00B35C8C">
        <w:rPr>
          <w:rFonts w:ascii="Times New Roman" w:hAnsi="Times New Roman" w:cs="Times New Roman"/>
        </w:rPr>
        <w:t xml:space="preserve">, 1983, p270; IRR, </w:t>
      </w:r>
      <w:r w:rsidRPr="00257C5C">
        <w:rPr>
          <w:rFonts w:ascii="Times New Roman" w:hAnsi="Times New Roman" w:cs="Times New Roman"/>
          <w:i/>
        </w:rPr>
        <w:t>Race Relations Survey</w:t>
      </w:r>
      <w:r w:rsidRPr="00B35C8C">
        <w:rPr>
          <w:rFonts w:ascii="Times New Roman" w:hAnsi="Times New Roman" w:cs="Times New Roman"/>
        </w:rPr>
        <w:t xml:space="preserve"> 1986, p336</w:t>
      </w:r>
    </w:p>
  </w:endnote>
  <w:endnote w:id="21">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Feinberg, Harvey M and Andre Horn, ‘South African Territorial Segregation: New data on African Farm Purchases’, in </w:t>
      </w:r>
      <w:r w:rsidRPr="00B35C8C">
        <w:rPr>
          <w:rFonts w:ascii="Times New Roman" w:hAnsi="Times New Roman" w:cs="Times New Roman"/>
          <w:i/>
        </w:rPr>
        <w:t>Journal of African History</w:t>
      </w:r>
      <w:r w:rsidRPr="00B35C8C">
        <w:rPr>
          <w:rFonts w:ascii="Times New Roman" w:hAnsi="Times New Roman" w:cs="Times New Roman"/>
        </w:rPr>
        <w:t>, 50 (2009), Cambridge University Press, pp2-3, 15</w:t>
      </w:r>
      <w:r>
        <w:rPr>
          <w:rFonts w:ascii="Times New Roman" w:hAnsi="Times New Roman" w:cs="Times New Roman"/>
        </w:rPr>
        <w:t xml:space="preserve">; </w:t>
      </w:r>
      <w:r w:rsidRPr="00B35C8C">
        <w:rPr>
          <w:rFonts w:ascii="Times New Roman" w:hAnsi="Times New Roman" w:cs="Times New Roman"/>
        </w:rPr>
        <w:t xml:space="preserve">IRR, Submission to the Speaker of the National Assembly regarding the proposed Restitution of Land Rights Amendment Bill of 2017, Johannesburg, 19 May 2017, p6; Cherryl Walker, ‘Land claims a Sisyphean task for the state’, </w:t>
      </w:r>
      <w:hyperlink r:id="rId1" w:history="1">
        <w:r w:rsidRPr="00B35C8C">
          <w:rPr>
            <w:rStyle w:val="Hyperlink"/>
            <w:rFonts w:ascii="Times New Roman" w:hAnsi="Times New Roman" w:cs="Times New Roman"/>
          </w:rPr>
          <w:t>https://mg.co.za/article/2015-03-19</w:t>
        </w:r>
      </w:hyperlink>
      <w:r w:rsidRPr="00B35C8C">
        <w:rPr>
          <w:rFonts w:ascii="Times New Roman" w:hAnsi="Times New Roman" w:cs="Times New Roman"/>
        </w:rPr>
        <w:t>, pp2-3</w:t>
      </w:r>
    </w:p>
  </w:endnote>
  <w:endnote w:id="22">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Minister Gugile Nkwinti, ‘Debate of the State of the Nation Address, </w:t>
      </w:r>
      <w:r w:rsidRPr="00B35C8C">
        <w:rPr>
          <w:rFonts w:ascii="Times New Roman" w:hAnsi="Times New Roman" w:cs="Times New Roman"/>
          <w:i/>
        </w:rPr>
        <w:t>Politicsweb.co.za</w:t>
      </w:r>
      <w:r w:rsidRPr="00B35C8C">
        <w:rPr>
          <w:rFonts w:ascii="Times New Roman" w:hAnsi="Times New Roman" w:cs="Times New Roman"/>
        </w:rPr>
        <w:t>, 14 February 2017, p2</w:t>
      </w:r>
    </w:p>
  </w:endnote>
  <w:endnote w:id="23">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Zille, ‘What parallel universe?’</w:t>
      </w:r>
    </w:p>
  </w:endnote>
  <w:endnote w:id="24">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C826EF">
        <w:rPr>
          <w:rFonts w:ascii="Times New Roman" w:hAnsi="Times New Roman" w:cs="Times New Roman"/>
          <w:i/>
        </w:rPr>
        <w:t xml:space="preserve">2018 </w:t>
      </w:r>
      <w:r w:rsidRPr="00257C5C">
        <w:rPr>
          <w:rFonts w:ascii="Times New Roman" w:hAnsi="Times New Roman" w:cs="Times New Roman"/>
          <w:i/>
        </w:rPr>
        <w:t>South Africa Survey</w:t>
      </w:r>
      <w:r w:rsidRPr="00B35C8C">
        <w:rPr>
          <w:rFonts w:ascii="Times New Roman" w:hAnsi="Times New Roman" w:cs="Times New Roman"/>
        </w:rPr>
        <w:t xml:space="preserve">, IRR, Johannesburg, </w:t>
      </w:r>
      <w:r>
        <w:rPr>
          <w:rFonts w:ascii="Times New Roman" w:hAnsi="Times New Roman" w:cs="Times New Roman"/>
        </w:rPr>
        <w:t>p424</w:t>
      </w:r>
    </w:p>
  </w:endnote>
  <w:endnote w:id="25">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Minister Gugile Nkwinti, ‘Debate of the State of the Nation Address, </w:t>
      </w:r>
      <w:r w:rsidRPr="00B35C8C">
        <w:rPr>
          <w:rFonts w:ascii="Times New Roman" w:hAnsi="Times New Roman" w:cs="Times New Roman"/>
          <w:i/>
        </w:rPr>
        <w:t>Politicsweb.co.za</w:t>
      </w:r>
      <w:r w:rsidRPr="00B35C8C">
        <w:rPr>
          <w:rFonts w:ascii="Times New Roman" w:hAnsi="Times New Roman" w:cs="Times New Roman"/>
        </w:rPr>
        <w:t xml:space="preserve">, 14 February 2017, p2; </w:t>
      </w:r>
      <w:r w:rsidRPr="00B35C8C">
        <w:rPr>
          <w:rFonts w:ascii="Times New Roman" w:hAnsi="Times New Roman" w:cs="Times New Roman"/>
          <w:i/>
        </w:rPr>
        <w:t>Business Report</w:t>
      </w:r>
      <w:r w:rsidRPr="00B35C8C">
        <w:rPr>
          <w:rFonts w:ascii="Times New Roman" w:hAnsi="Times New Roman" w:cs="Times New Roman"/>
        </w:rPr>
        <w:t xml:space="preserve"> 29 June 2011; Roets, ‘The real state of land ownership’; Zille, ‘What parallel universe?’</w:t>
      </w:r>
    </w:p>
  </w:endnote>
  <w:endnote w:id="26">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National Treasury, </w:t>
      </w:r>
      <w:r w:rsidRPr="00B35C8C">
        <w:rPr>
          <w:rFonts w:ascii="Times New Roman" w:hAnsi="Times New Roman" w:cs="Times New Roman"/>
          <w:i/>
        </w:rPr>
        <w:t>2018 Budget Review</w:t>
      </w:r>
      <w:r w:rsidRPr="00B35C8C">
        <w:rPr>
          <w:rFonts w:ascii="Times New Roman" w:hAnsi="Times New Roman" w:cs="Times New Roman"/>
        </w:rPr>
        <w:t xml:space="preserve">, p66; </w:t>
      </w:r>
      <w:r w:rsidRPr="00B35C8C">
        <w:rPr>
          <w:rFonts w:ascii="Times New Roman" w:hAnsi="Times New Roman" w:cs="Times New Roman"/>
          <w:i/>
        </w:rPr>
        <w:t>Fast Facts</w:t>
      </w:r>
      <w:r w:rsidRPr="00B35C8C">
        <w:rPr>
          <w:rFonts w:ascii="Times New Roman" w:hAnsi="Times New Roman" w:cs="Times New Roman"/>
        </w:rPr>
        <w:t>, IRR, Johannesburg, February 2018, p4</w:t>
      </w:r>
    </w:p>
  </w:endnote>
  <w:endnote w:id="27">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rPr>
        <w:t>Business Day</w:t>
      </w:r>
      <w:r w:rsidRPr="00B35C8C">
        <w:rPr>
          <w:rFonts w:ascii="Times New Roman" w:hAnsi="Times New Roman" w:cs="Times New Roman"/>
        </w:rPr>
        <w:t xml:space="preserve"> 31 July 2009</w:t>
      </w:r>
      <w:r>
        <w:rPr>
          <w:rFonts w:ascii="Times New Roman" w:hAnsi="Times New Roman" w:cs="Times New Roman"/>
        </w:rPr>
        <w:t>,</w:t>
      </w:r>
      <w:r w:rsidRPr="00B35C8C">
        <w:rPr>
          <w:rFonts w:ascii="Times New Roman" w:hAnsi="Times New Roman" w:cs="Times New Roman"/>
        </w:rPr>
        <w:t xml:space="preserve"> 26 May 2009</w:t>
      </w:r>
      <w:r>
        <w:rPr>
          <w:rFonts w:ascii="Times New Roman" w:hAnsi="Times New Roman" w:cs="Times New Roman"/>
        </w:rPr>
        <w:t>;</w:t>
      </w:r>
      <w:r w:rsidRPr="00B35C8C">
        <w:rPr>
          <w:rFonts w:ascii="Times New Roman" w:hAnsi="Times New Roman" w:cs="Times New Roman"/>
        </w:rPr>
        <w:t xml:space="preserve"> Marelise van der Merwe, ‘Land Reform: Restitution finally on the cards for the Tshwane community of Rama’, </w:t>
      </w:r>
      <w:r w:rsidRPr="00257C5C">
        <w:rPr>
          <w:rFonts w:ascii="Times New Roman" w:hAnsi="Times New Roman" w:cs="Times New Roman"/>
          <w:i/>
        </w:rPr>
        <w:t>Daily Maverick</w:t>
      </w:r>
      <w:r w:rsidRPr="00B35C8C">
        <w:rPr>
          <w:rFonts w:ascii="Times New Roman" w:hAnsi="Times New Roman" w:cs="Times New Roman"/>
        </w:rPr>
        <w:t>, 23 March 2018</w:t>
      </w:r>
    </w:p>
  </w:endnote>
  <w:endnote w:id="28">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257C5C">
        <w:rPr>
          <w:rFonts w:ascii="Times New Roman" w:hAnsi="Times New Roman" w:cs="Times New Roman"/>
          <w:i/>
        </w:rPr>
        <w:t>Business Day</w:t>
      </w:r>
      <w:r w:rsidRPr="00B35C8C">
        <w:rPr>
          <w:rFonts w:ascii="Times New Roman" w:hAnsi="Times New Roman" w:cs="Times New Roman"/>
        </w:rPr>
        <w:t xml:space="preserve"> 28 May 2018</w:t>
      </w:r>
      <w:r>
        <w:rPr>
          <w:rFonts w:ascii="Times New Roman" w:hAnsi="Times New Roman" w:cs="Times New Roman"/>
        </w:rPr>
        <w:t xml:space="preserve">; </w:t>
      </w:r>
      <w:r w:rsidRPr="00B35C8C">
        <w:rPr>
          <w:rFonts w:ascii="Times New Roman" w:hAnsi="Times New Roman" w:cs="Times New Roman"/>
        </w:rPr>
        <w:t xml:space="preserve">Department of Rural Development and Land Reform, </w:t>
      </w:r>
      <w:r w:rsidRPr="00C826EF">
        <w:rPr>
          <w:rFonts w:ascii="Times New Roman" w:hAnsi="Times New Roman" w:cs="Times New Roman"/>
          <w:i/>
        </w:rPr>
        <w:t>State Land Lease and Disposal Policy</w:t>
      </w:r>
      <w:r w:rsidRPr="00B35C8C">
        <w:rPr>
          <w:rFonts w:ascii="Times New Roman" w:hAnsi="Times New Roman" w:cs="Times New Roman"/>
        </w:rPr>
        <w:t>, 25 February 2013</w:t>
      </w:r>
    </w:p>
  </w:endnote>
  <w:endnote w:id="29">
    <w:p w:rsidR="009D1A84" w:rsidRPr="00B35C8C" w:rsidRDefault="009D1A84" w:rsidP="004660B3">
      <w:pPr>
        <w:autoSpaceDE w:val="0"/>
        <w:autoSpaceDN w:val="0"/>
        <w:adjustRightInd w:val="0"/>
        <w:spacing w:after="0" w:line="240" w:lineRule="auto"/>
        <w:rPr>
          <w:rFonts w:ascii="Times New Roman" w:hAnsi="Times New Roman" w:cs="Times New Roman"/>
        </w:rPr>
      </w:pPr>
      <w:r w:rsidRPr="004660B3">
        <w:rPr>
          <w:rStyle w:val="EndnoteReference"/>
          <w:rFonts w:ascii="Times New Roman" w:hAnsi="Times New Roman" w:cs="Times New Roman"/>
          <w:sz w:val="20"/>
          <w:szCs w:val="20"/>
        </w:rPr>
        <w:endnoteRef/>
      </w:r>
      <w:r w:rsidRPr="004660B3">
        <w:rPr>
          <w:rFonts w:ascii="Times New Roman" w:hAnsi="Times New Roman" w:cs="Times New Roman"/>
          <w:sz w:val="20"/>
          <w:szCs w:val="20"/>
        </w:rPr>
        <w:t xml:space="preserve"> Ruth Hall, ‘What’s wrong with government’s state land lease &amp; disposal policy, and how can it be remedied?’ Institute for Poverty, Land, and Agrarian Studies, Plaas Position for National Land Tenure Summit, 2014: State Land Lease and Disposal Policy, 8 September 2014;</w:t>
      </w:r>
      <w:r w:rsidRPr="00B35C8C">
        <w:rPr>
          <w:rFonts w:ascii="Times New Roman" w:hAnsi="Times New Roman" w:cs="Times New Roman"/>
        </w:rPr>
        <w:t xml:space="preserve"> </w:t>
      </w:r>
      <w:r w:rsidRPr="00772DB0">
        <w:rPr>
          <w:rFonts w:ascii="Times New Roman" w:hAnsi="Times New Roman" w:cs="Times New Roman"/>
          <w:sz w:val="20"/>
          <w:szCs w:val="20"/>
        </w:rPr>
        <w:t>Ruth Hall &amp; Thembela Kepe (2017): Elite capture and state neglect:</w:t>
      </w:r>
      <w:r>
        <w:rPr>
          <w:rFonts w:ascii="Times New Roman" w:hAnsi="Times New Roman" w:cs="Times New Roman"/>
          <w:sz w:val="20"/>
          <w:szCs w:val="20"/>
        </w:rPr>
        <w:t xml:space="preserve"> </w:t>
      </w:r>
      <w:r w:rsidRPr="00772DB0">
        <w:rPr>
          <w:rFonts w:ascii="Times New Roman" w:hAnsi="Times New Roman" w:cs="Times New Roman"/>
          <w:sz w:val="20"/>
          <w:szCs w:val="20"/>
        </w:rPr>
        <w:t xml:space="preserve">new evidence on South Africa’s land reform, </w:t>
      </w:r>
      <w:r w:rsidRPr="00C826EF">
        <w:rPr>
          <w:rFonts w:ascii="Times New Roman" w:hAnsi="Times New Roman" w:cs="Times New Roman"/>
          <w:i/>
          <w:sz w:val="20"/>
          <w:szCs w:val="20"/>
        </w:rPr>
        <w:t>Review of African Political Economy</w:t>
      </w:r>
      <w:r w:rsidRPr="00772DB0">
        <w:rPr>
          <w:rFonts w:ascii="Times New Roman" w:hAnsi="Times New Roman" w:cs="Times New Roman"/>
          <w:sz w:val="20"/>
          <w:szCs w:val="20"/>
        </w:rPr>
        <w:t>, DOI:10.1080/03056244.2017.1288615</w:t>
      </w:r>
    </w:p>
  </w:endnote>
  <w:endnote w:id="30">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John Kane-Berman, ‘From land to farming: bringing land reform down to earth’, </w:t>
      </w:r>
      <w:r w:rsidRPr="00257C5C">
        <w:rPr>
          <w:rFonts w:ascii="Times New Roman" w:hAnsi="Times New Roman" w:cs="Times New Roman"/>
          <w:i/>
        </w:rPr>
        <w:t>@Liberty</w:t>
      </w:r>
      <w:r w:rsidRPr="00B35C8C">
        <w:rPr>
          <w:rFonts w:ascii="Times New Roman" w:hAnsi="Times New Roman" w:cs="Times New Roman"/>
        </w:rPr>
        <w:t>, Issue 25, May 2016, p7</w:t>
      </w:r>
    </w:p>
  </w:endnote>
  <w:endnote w:id="31">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Kane-Berman, ‘From land to farming’, p10</w:t>
      </w:r>
    </w:p>
  </w:endnote>
  <w:endnote w:id="32">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Kane-Berman, ‘From land to farming’, p14</w:t>
      </w:r>
      <w:r>
        <w:rPr>
          <w:rFonts w:ascii="Times New Roman" w:hAnsi="Times New Roman" w:cs="Times New Roman"/>
        </w:rPr>
        <w:t xml:space="preserve">; </w:t>
      </w:r>
      <w:r w:rsidRPr="00257C5C">
        <w:rPr>
          <w:rFonts w:ascii="Times New Roman" w:hAnsi="Times New Roman" w:cs="Times New Roman"/>
          <w:i/>
        </w:rPr>
        <w:t>Farmer’s Wee</w:t>
      </w:r>
      <w:r w:rsidRPr="00C826EF">
        <w:rPr>
          <w:rFonts w:ascii="Times New Roman" w:hAnsi="Times New Roman" w:cs="Times New Roman"/>
          <w:i/>
        </w:rPr>
        <w:t>kly</w:t>
      </w:r>
      <w:r>
        <w:rPr>
          <w:rFonts w:ascii="Times New Roman" w:hAnsi="Times New Roman" w:cs="Times New Roman"/>
        </w:rPr>
        <w:t xml:space="preserve"> 26 April 2018</w:t>
      </w:r>
    </w:p>
  </w:endnote>
  <w:endnote w:id="33">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National Treasury, 2017 </w:t>
      </w:r>
      <w:r w:rsidRPr="00B35C8C">
        <w:rPr>
          <w:rFonts w:ascii="Times New Roman" w:hAnsi="Times New Roman" w:cs="Times New Roman"/>
          <w:i/>
        </w:rPr>
        <w:t>Budget Review</w:t>
      </w:r>
      <w:r w:rsidRPr="00B35C8C">
        <w:rPr>
          <w:rFonts w:ascii="Times New Roman" w:hAnsi="Times New Roman" w:cs="Times New Roman"/>
        </w:rPr>
        <w:t xml:space="preserve">, p66; Jeffery, </w:t>
      </w:r>
      <w:r w:rsidRPr="00B35C8C">
        <w:rPr>
          <w:rFonts w:ascii="Times New Roman" w:hAnsi="Times New Roman" w:cs="Times New Roman"/>
          <w:i/>
        </w:rPr>
        <w:t>BEE: Helping or Hurting?</w:t>
      </w:r>
      <w:r w:rsidRPr="00B35C8C">
        <w:rPr>
          <w:rFonts w:ascii="Times New Roman" w:hAnsi="Times New Roman" w:cs="Times New Roman"/>
        </w:rPr>
        <w:t xml:space="preserve"> p321</w:t>
      </w:r>
      <w:r>
        <w:rPr>
          <w:rFonts w:ascii="Times New Roman" w:hAnsi="Times New Roman" w:cs="Times New Roman"/>
        </w:rPr>
        <w:t xml:space="preserve">; </w:t>
      </w:r>
      <w:r w:rsidRPr="00B35C8C">
        <w:rPr>
          <w:rFonts w:ascii="Times New Roman" w:hAnsi="Times New Roman" w:cs="Times New Roman"/>
        </w:rPr>
        <w:t>Kane-Berman, ‘From land to farming’, p10</w:t>
      </w:r>
    </w:p>
  </w:endnote>
  <w:endnote w:id="34">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color w:val="222122"/>
          <w:spacing w:val="-1"/>
          <w:lang w:val="en-GB"/>
        </w:rPr>
        <w:t xml:space="preserve">2012 </w:t>
      </w:r>
      <w:r w:rsidRPr="00B35C8C">
        <w:rPr>
          <w:rFonts w:ascii="Times New Roman" w:hAnsi="Times New Roman" w:cs="Times New Roman"/>
          <w:i/>
          <w:color w:val="222122"/>
          <w:spacing w:val="-1"/>
          <w:lang w:val="en-GB"/>
        </w:rPr>
        <w:t>South Africa</w:t>
      </w:r>
      <w:r w:rsidRPr="00B35C8C">
        <w:rPr>
          <w:rFonts w:ascii="Times New Roman" w:hAnsi="Times New Roman" w:cs="Times New Roman"/>
          <w:color w:val="222122"/>
          <w:spacing w:val="-1"/>
          <w:lang w:val="en-GB"/>
        </w:rPr>
        <w:t xml:space="preserve"> </w:t>
      </w:r>
      <w:r w:rsidRPr="00B35C8C">
        <w:rPr>
          <w:rFonts w:ascii="Times New Roman" w:hAnsi="Times New Roman" w:cs="Times New Roman"/>
          <w:i/>
          <w:color w:val="222122"/>
          <w:spacing w:val="-1"/>
          <w:lang w:val="en-GB"/>
        </w:rPr>
        <w:t>Survey</w:t>
      </w:r>
      <w:r w:rsidRPr="00B35C8C">
        <w:rPr>
          <w:rFonts w:ascii="Times New Roman" w:hAnsi="Times New Roman" w:cs="Times New Roman"/>
          <w:color w:val="222122"/>
          <w:spacing w:val="-1"/>
          <w:lang w:val="en-GB"/>
        </w:rPr>
        <w:t>, IRR, Johannesburg, p600</w:t>
      </w:r>
      <w:r>
        <w:rPr>
          <w:rFonts w:ascii="Times New Roman" w:hAnsi="Times New Roman" w:cs="Times New Roman"/>
          <w:color w:val="222122"/>
          <w:spacing w:val="-1"/>
          <w:lang w:val="en-GB"/>
        </w:rPr>
        <w:t xml:space="preserve">; </w:t>
      </w:r>
      <w:r w:rsidRPr="00B35C8C">
        <w:rPr>
          <w:rFonts w:ascii="Times New Roman" w:hAnsi="Times New Roman" w:cs="Times New Roman"/>
        </w:rPr>
        <w:t xml:space="preserve">Anthea Jeffery, </w:t>
      </w:r>
      <w:r w:rsidRPr="00B35C8C">
        <w:rPr>
          <w:rFonts w:ascii="Times New Roman" w:hAnsi="Times New Roman" w:cs="Times New Roman"/>
          <w:i/>
        </w:rPr>
        <w:t>BEE: Helping or Hurting?</w:t>
      </w:r>
      <w:r w:rsidRPr="00B35C8C">
        <w:rPr>
          <w:rFonts w:ascii="Times New Roman" w:hAnsi="Times New Roman" w:cs="Times New Roman"/>
        </w:rPr>
        <w:t xml:space="preserve"> Tafelberg, Cape Town, 2014, pp314-315; Walker, ‘Land claims a Sisyphean task for the state’, p5</w:t>
      </w:r>
      <w:r>
        <w:rPr>
          <w:rFonts w:ascii="Times New Roman" w:hAnsi="Times New Roman" w:cs="Times New Roman"/>
        </w:rPr>
        <w:t xml:space="preserve">; </w:t>
      </w:r>
      <w:r w:rsidRPr="00B35C8C">
        <w:rPr>
          <w:rFonts w:ascii="Times New Roman" w:hAnsi="Times New Roman" w:cs="Times New Roman"/>
        </w:rPr>
        <w:t>Report of the High Level Panel, p233; News24.com, 26 April 2016</w:t>
      </w:r>
    </w:p>
  </w:endnote>
  <w:endnote w:id="35">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color w:val="222122"/>
          <w:spacing w:val="-1"/>
          <w:lang w:val="en-GB"/>
        </w:rPr>
        <w:t xml:space="preserve">Jeffery, </w:t>
      </w:r>
      <w:r w:rsidRPr="00B35C8C">
        <w:rPr>
          <w:rFonts w:ascii="Times New Roman" w:hAnsi="Times New Roman" w:cs="Times New Roman"/>
          <w:i/>
          <w:color w:val="222122"/>
          <w:spacing w:val="-1"/>
          <w:lang w:val="en-GB"/>
        </w:rPr>
        <w:t>Chasing the Rainbow</w:t>
      </w:r>
      <w:r w:rsidRPr="00B35C8C">
        <w:rPr>
          <w:rFonts w:ascii="Times New Roman" w:hAnsi="Times New Roman" w:cs="Times New Roman"/>
          <w:color w:val="222122"/>
          <w:spacing w:val="-1"/>
          <w:lang w:val="en-GB"/>
        </w:rPr>
        <w:t xml:space="preserve">, p291; </w:t>
      </w:r>
      <w:r w:rsidRPr="00B35C8C">
        <w:rPr>
          <w:rFonts w:ascii="Times New Roman" w:hAnsi="Times New Roman" w:cs="Times New Roman"/>
          <w:i/>
          <w:color w:val="222122"/>
          <w:spacing w:val="-1"/>
          <w:lang w:val="en-GB"/>
        </w:rPr>
        <w:t>Business Day</w:t>
      </w:r>
      <w:r w:rsidRPr="00B35C8C">
        <w:rPr>
          <w:rFonts w:ascii="Times New Roman" w:hAnsi="Times New Roman" w:cs="Times New Roman"/>
          <w:color w:val="222122"/>
          <w:spacing w:val="-1"/>
          <w:lang w:val="en-GB"/>
        </w:rPr>
        <w:t xml:space="preserve"> 31 July 2009</w:t>
      </w:r>
      <w:r>
        <w:rPr>
          <w:rFonts w:ascii="Times New Roman" w:hAnsi="Times New Roman" w:cs="Times New Roman"/>
          <w:color w:val="222122"/>
          <w:spacing w:val="-1"/>
          <w:lang w:val="en-GB"/>
        </w:rPr>
        <w:t xml:space="preserve">, </w:t>
      </w:r>
      <w:r w:rsidRPr="00B35C8C">
        <w:rPr>
          <w:rFonts w:ascii="Times New Roman" w:hAnsi="Times New Roman" w:cs="Times New Roman"/>
          <w:i/>
        </w:rPr>
        <w:t>Farmer’s Weekly</w:t>
      </w:r>
      <w:r w:rsidRPr="00B35C8C">
        <w:rPr>
          <w:rFonts w:ascii="Times New Roman" w:hAnsi="Times New Roman" w:cs="Times New Roman"/>
        </w:rPr>
        <w:t xml:space="preserve"> 15 May 2009</w:t>
      </w:r>
      <w:r>
        <w:rPr>
          <w:rFonts w:ascii="Times New Roman" w:hAnsi="Times New Roman" w:cs="Times New Roman"/>
        </w:rPr>
        <w:t>,</w:t>
      </w:r>
      <w:r w:rsidRPr="00B35C8C">
        <w:rPr>
          <w:rFonts w:ascii="Times New Roman" w:hAnsi="Times New Roman" w:cs="Times New Roman"/>
        </w:rPr>
        <w:t xml:space="preserve"> </w:t>
      </w:r>
      <w:r w:rsidRPr="00B35C8C">
        <w:rPr>
          <w:rFonts w:ascii="Times New Roman" w:hAnsi="Times New Roman" w:cs="Times New Roman"/>
          <w:i/>
        </w:rPr>
        <w:t>Business Day</w:t>
      </w:r>
      <w:r w:rsidRPr="00B35C8C">
        <w:rPr>
          <w:rFonts w:ascii="Times New Roman" w:hAnsi="Times New Roman" w:cs="Times New Roman"/>
        </w:rPr>
        <w:t xml:space="preserve"> 26 May, 7 October 2009; </w:t>
      </w:r>
      <w:r w:rsidRPr="00C826EF">
        <w:rPr>
          <w:rFonts w:ascii="Times New Roman" w:hAnsi="Times New Roman" w:cs="Times New Roman"/>
          <w:i/>
        </w:rPr>
        <w:t>2010/11</w:t>
      </w:r>
      <w:r w:rsidRPr="00B35C8C">
        <w:rPr>
          <w:rFonts w:ascii="Times New Roman" w:hAnsi="Times New Roman" w:cs="Times New Roman"/>
        </w:rPr>
        <w:t xml:space="preserve"> </w:t>
      </w:r>
      <w:r w:rsidRPr="00B35C8C">
        <w:rPr>
          <w:rFonts w:ascii="Times New Roman" w:hAnsi="Times New Roman" w:cs="Times New Roman"/>
          <w:i/>
        </w:rPr>
        <w:t>Survey</w:t>
      </w:r>
      <w:r w:rsidRPr="00B35C8C">
        <w:rPr>
          <w:rFonts w:ascii="Times New Roman" w:hAnsi="Times New Roman" w:cs="Times New Roman"/>
        </w:rPr>
        <w:t>, p615</w:t>
      </w:r>
      <w:r>
        <w:rPr>
          <w:rFonts w:ascii="Times New Roman" w:hAnsi="Times New Roman" w:cs="Times New Roman"/>
        </w:rPr>
        <w:t xml:space="preserve">; </w:t>
      </w:r>
      <w:r w:rsidRPr="00B35C8C">
        <w:rPr>
          <w:rFonts w:ascii="Times New Roman" w:hAnsi="Times New Roman" w:cs="Times New Roman"/>
          <w:i/>
        </w:rPr>
        <w:t>Business Day</w:t>
      </w:r>
      <w:r w:rsidRPr="00B35C8C">
        <w:rPr>
          <w:rFonts w:ascii="Times New Roman" w:hAnsi="Times New Roman" w:cs="Times New Roman"/>
        </w:rPr>
        <w:t xml:space="preserve"> 26 May 2009</w:t>
      </w:r>
    </w:p>
  </w:endnote>
  <w:endnote w:id="36">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rPr>
        <w:t>Business Day</w:t>
      </w:r>
      <w:r w:rsidRPr="00B35C8C">
        <w:rPr>
          <w:rFonts w:ascii="Times New Roman" w:hAnsi="Times New Roman" w:cs="Times New Roman"/>
        </w:rPr>
        <w:t xml:space="preserve"> 15 October 2009</w:t>
      </w:r>
      <w:r>
        <w:rPr>
          <w:rFonts w:ascii="Times New Roman" w:hAnsi="Times New Roman" w:cs="Times New Roman"/>
        </w:rPr>
        <w:t xml:space="preserve">; </w:t>
      </w:r>
      <w:r w:rsidRPr="00B35C8C">
        <w:rPr>
          <w:rFonts w:ascii="Times New Roman" w:hAnsi="Times New Roman" w:cs="Times New Roman"/>
        </w:rPr>
        <w:t xml:space="preserve">Jeffery, </w:t>
      </w:r>
      <w:r w:rsidRPr="00B35C8C">
        <w:rPr>
          <w:rFonts w:ascii="Times New Roman" w:hAnsi="Times New Roman" w:cs="Times New Roman"/>
          <w:i/>
        </w:rPr>
        <w:t>BEE: Helping or Hurting?</w:t>
      </w:r>
      <w:r w:rsidRPr="00B35C8C">
        <w:rPr>
          <w:rFonts w:ascii="Times New Roman" w:hAnsi="Times New Roman" w:cs="Times New Roman"/>
        </w:rPr>
        <w:t xml:space="preserve"> p312</w:t>
      </w:r>
    </w:p>
  </w:endnote>
  <w:endnote w:id="37">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Jeffery, </w:t>
      </w:r>
      <w:r w:rsidRPr="00B35C8C">
        <w:rPr>
          <w:rFonts w:ascii="Times New Roman" w:hAnsi="Times New Roman" w:cs="Times New Roman"/>
          <w:i/>
        </w:rPr>
        <w:t>BEE: Helping or Hurting?,</w:t>
      </w:r>
      <w:r>
        <w:rPr>
          <w:rFonts w:ascii="Times New Roman" w:hAnsi="Times New Roman" w:cs="Times New Roman"/>
        </w:rPr>
        <w:t xml:space="preserve"> p312</w:t>
      </w:r>
    </w:p>
  </w:endnote>
  <w:endnote w:id="38">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rPr>
        <w:t>Business Report</w:t>
      </w:r>
      <w:r>
        <w:rPr>
          <w:rFonts w:ascii="Times New Roman" w:hAnsi="Times New Roman" w:cs="Times New Roman"/>
        </w:rPr>
        <w:t xml:space="preserve"> 29 June 2011</w:t>
      </w:r>
    </w:p>
  </w:endnote>
  <w:endnote w:id="39">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rPr>
        <w:t>Sunday Times</w:t>
      </w:r>
      <w:r>
        <w:rPr>
          <w:rFonts w:ascii="Times New Roman" w:hAnsi="Times New Roman" w:cs="Times New Roman"/>
        </w:rPr>
        <w:t xml:space="preserve"> 12 February 2017</w:t>
      </w:r>
    </w:p>
  </w:endnote>
  <w:endnote w:id="40">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Pr>
          <w:rFonts w:ascii="Times New Roman" w:hAnsi="Times New Roman" w:cs="Times New Roman"/>
        </w:rPr>
        <w:t>Ibid</w:t>
      </w:r>
    </w:p>
  </w:endnote>
  <w:endnote w:id="41">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Pr>
          <w:rFonts w:ascii="Times New Roman" w:hAnsi="Times New Roman" w:cs="Times New Roman"/>
        </w:rPr>
        <w:t>Ibid</w:t>
      </w:r>
    </w:p>
  </w:endnote>
  <w:endnote w:id="42">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257C5C">
        <w:rPr>
          <w:rFonts w:ascii="Times New Roman" w:hAnsi="Times New Roman" w:cs="Times New Roman"/>
          <w:i/>
        </w:rPr>
        <w:t>Report of the High level Panel on the Assessment of Key Legislation and the Acceleration of Fundamental Change</w:t>
      </w:r>
      <w:r w:rsidRPr="00B35C8C">
        <w:rPr>
          <w:rFonts w:ascii="Times New Roman" w:hAnsi="Times New Roman" w:cs="Times New Roman"/>
        </w:rPr>
        <w:t>, www.parliament.gov.za, p37</w:t>
      </w:r>
      <w:r>
        <w:rPr>
          <w:rFonts w:ascii="Times New Roman" w:hAnsi="Times New Roman" w:cs="Times New Roman"/>
        </w:rPr>
        <w:t xml:space="preserve">; </w:t>
      </w:r>
      <w:r w:rsidRPr="00B35C8C">
        <w:rPr>
          <w:rFonts w:ascii="Times New Roman" w:hAnsi="Times New Roman" w:cs="Times New Roman"/>
          <w:i/>
        </w:rPr>
        <w:t>Saturday Star</w:t>
      </w:r>
      <w:r>
        <w:rPr>
          <w:rFonts w:ascii="Times New Roman" w:hAnsi="Times New Roman" w:cs="Times New Roman"/>
        </w:rPr>
        <w:t xml:space="preserve"> 19 May 2018</w:t>
      </w:r>
    </w:p>
  </w:endnote>
  <w:endnote w:id="43">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Ibid, pp38, 50-51]</w:t>
      </w:r>
    </w:p>
  </w:endnote>
  <w:endnote w:id="44">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Department of Rural Development and Land Reform, </w:t>
      </w:r>
      <w:r w:rsidRPr="00B35C8C">
        <w:rPr>
          <w:rFonts w:ascii="Times New Roman" w:hAnsi="Times New Roman" w:cs="Times New Roman"/>
          <w:i/>
        </w:rPr>
        <w:t>Green Paper on Land Reform</w:t>
      </w:r>
      <w:r>
        <w:rPr>
          <w:rFonts w:ascii="Times New Roman" w:hAnsi="Times New Roman" w:cs="Times New Roman"/>
        </w:rPr>
        <w:t>, 2011, pp1-3</w:t>
      </w:r>
    </w:p>
  </w:endnote>
  <w:endnote w:id="45">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257C5C">
        <w:rPr>
          <w:rFonts w:ascii="Times New Roman" w:hAnsi="Times New Roman" w:cs="Times New Roman"/>
          <w:i/>
        </w:rPr>
        <w:t>The Citizen</w:t>
      </w:r>
      <w:r w:rsidRPr="00B35C8C">
        <w:rPr>
          <w:rFonts w:ascii="Times New Roman" w:hAnsi="Times New Roman" w:cs="Times New Roman"/>
        </w:rPr>
        <w:t xml:space="preserve"> 27 February 2018; President Cyril Ramaphosa, ‘Address at the official opening of the national House of Tradit</w:t>
      </w:r>
      <w:r>
        <w:rPr>
          <w:rFonts w:ascii="Times New Roman" w:hAnsi="Times New Roman" w:cs="Times New Roman"/>
        </w:rPr>
        <w:t>ional Leaders, 27 February 2018</w:t>
      </w:r>
    </w:p>
  </w:endnote>
  <w:endnote w:id="46">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Anthea Jeffery, ‘BEE doesn’t work, but EED would’, </w:t>
      </w:r>
      <w:r w:rsidRPr="00B35C8C">
        <w:rPr>
          <w:rFonts w:ascii="Times New Roman" w:hAnsi="Times New Roman" w:cs="Times New Roman"/>
          <w:i/>
        </w:rPr>
        <w:t>@Liberty</w:t>
      </w:r>
      <w:r w:rsidRPr="00B35C8C">
        <w:rPr>
          <w:rFonts w:ascii="Times New Roman" w:hAnsi="Times New Roman" w:cs="Times New Roman"/>
        </w:rPr>
        <w:t xml:space="preserve">, April 2016; Anthea Jeffery, ‘EED is for real empowerment, whereas BEE has failed, </w:t>
      </w:r>
      <w:r w:rsidRPr="00B35C8C">
        <w:rPr>
          <w:rFonts w:ascii="Times New Roman" w:hAnsi="Times New Roman" w:cs="Times New Roman"/>
          <w:i/>
        </w:rPr>
        <w:t>@Liberty</w:t>
      </w:r>
      <w:r w:rsidRPr="00B35C8C">
        <w:rPr>
          <w:rFonts w:ascii="Times New Roman" w:hAnsi="Times New Roman" w:cs="Times New Roman"/>
        </w:rPr>
        <w:t>, April 2017</w:t>
      </w:r>
      <w:r>
        <w:rPr>
          <w:rFonts w:ascii="Times New Roman" w:hAnsi="Times New Roman" w:cs="Times New Roman"/>
        </w:rPr>
        <w:t xml:space="preserve">, </w:t>
      </w:r>
      <w:r w:rsidRPr="00B35C8C">
        <w:rPr>
          <w:rFonts w:ascii="Times New Roman" w:hAnsi="Times New Roman" w:cs="Times New Roman"/>
        </w:rPr>
        <w:t xml:space="preserve"> p6</w:t>
      </w:r>
    </w:p>
  </w:endnote>
  <w:endnote w:id="47">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Anthea Jeffery, </w:t>
      </w:r>
      <w:r w:rsidRPr="00257C5C">
        <w:rPr>
          <w:rFonts w:ascii="Times New Roman" w:hAnsi="Times New Roman" w:cs="Times New Roman"/>
          <w:i/>
        </w:rPr>
        <w:t>Race Relations in South Africa: Reasons for Hope 2017, Holding the Line</w:t>
      </w:r>
      <w:r w:rsidRPr="00B35C8C">
        <w:rPr>
          <w:rFonts w:ascii="Times New Roman" w:hAnsi="Times New Roman" w:cs="Times New Roman"/>
        </w:rPr>
        <w:t>, IRR, Johannesburg, 2018, p3</w:t>
      </w:r>
    </w:p>
  </w:endnote>
  <w:endnote w:id="48">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Jeffery, </w:t>
      </w:r>
      <w:r w:rsidRPr="00257C5C">
        <w:rPr>
          <w:rFonts w:ascii="Times New Roman" w:hAnsi="Times New Roman" w:cs="Times New Roman"/>
          <w:i/>
        </w:rPr>
        <w:t>BEE: Helping or Hurting</w:t>
      </w:r>
      <w:r w:rsidRPr="00B35C8C">
        <w:rPr>
          <w:rFonts w:ascii="Times New Roman" w:hAnsi="Times New Roman" w:cs="Times New Roman"/>
        </w:rPr>
        <w:t>? p313</w:t>
      </w:r>
    </w:p>
  </w:endnote>
  <w:endnote w:id="49">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257C5C">
        <w:rPr>
          <w:rFonts w:ascii="Times New Roman" w:hAnsi="Times New Roman" w:cs="Times New Roman"/>
          <w:i/>
        </w:rPr>
        <w:t>Mail&amp; Guardian</w:t>
      </w:r>
      <w:r w:rsidRPr="00B35C8C">
        <w:rPr>
          <w:rFonts w:ascii="Times New Roman" w:hAnsi="Times New Roman" w:cs="Times New Roman"/>
        </w:rPr>
        <w:t xml:space="preserve"> 5 April 2013</w:t>
      </w:r>
    </w:p>
  </w:endnote>
  <w:endnote w:id="50">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257C5C">
        <w:rPr>
          <w:rFonts w:ascii="Times New Roman" w:hAnsi="Times New Roman" w:cs="Times New Roman"/>
          <w:i/>
          <w:color w:val="222122"/>
        </w:rPr>
        <w:t>City Press</w:t>
      </w:r>
      <w:r w:rsidRPr="00B35C8C">
        <w:rPr>
          <w:rFonts w:ascii="Times New Roman" w:hAnsi="Times New Roman" w:cs="Times New Roman"/>
          <w:color w:val="222122"/>
        </w:rPr>
        <w:t xml:space="preserve"> 4 February 2017</w:t>
      </w:r>
      <w:r>
        <w:rPr>
          <w:rFonts w:ascii="Times New Roman" w:hAnsi="Times New Roman" w:cs="Times New Roman"/>
          <w:color w:val="222122"/>
        </w:rPr>
        <w:t xml:space="preserve">; </w:t>
      </w:r>
      <w:r w:rsidRPr="00B35C8C">
        <w:rPr>
          <w:rFonts w:ascii="Times New Roman" w:hAnsi="Times New Roman" w:cs="Times New Roman"/>
          <w:color w:val="222122"/>
        </w:rPr>
        <w:t xml:space="preserve">Jeffery, </w:t>
      </w:r>
      <w:r w:rsidRPr="00B35C8C">
        <w:rPr>
          <w:rFonts w:ascii="Times New Roman" w:hAnsi="Times New Roman" w:cs="Times New Roman"/>
          <w:i/>
          <w:color w:val="222122"/>
        </w:rPr>
        <w:t>BEE: Helping or Hurting?</w:t>
      </w:r>
      <w:r w:rsidRPr="00B35C8C">
        <w:rPr>
          <w:rFonts w:ascii="Times New Roman" w:hAnsi="Times New Roman" w:cs="Times New Roman"/>
          <w:color w:val="222122"/>
        </w:rPr>
        <w:t xml:space="preserve"> p302</w:t>
      </w:r>
    </w:p>
  </w:endnote>
  <w:endnote w:id="51">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color w:val="222122"/>
        </w:rPr>
        <w:t xml:space="preserve">Department of Rural Development and Land Reform, </w:t>
      </w:r>
      <w:r w:rsidRPr="00C826EF">
        <w:rPr>
          <w:rFonts w:ascii="Times New Roman" w:hAnsi="Times New Roman" w:cs="Times New Roman"/>
          <w:i/>
          <w:color w:val="222122"/>
        </w:rPr>
        <w:t>Land Audit Report</w:t>
      </w:r>
      <w:r>
        <w:rPr>
          <w:rFonts w:ascii="Times New Roman" w:hAnsi="Times New Roman" w:cs="Times New Roman"/>
          <w:i/>
          <w:color w:val="222122"/>
        </w:rPr>
        <w:t>,</w:t>
      </w:r>
      <w:r w:rsidRPr="00B35C8C">
        <w:rPr>
          <w:rFonts w:ascii="Times New Roman" w:hAnsi="Times New Roman" w:cs="Times New Roman"/>
          <w:color w:val="222122"/>
        </w:rPr>
        <w:t xml:space="preserve"> November 2017, Version 2, p4; see also </w:t>
      </w:r>
      <w:r w:rsidRPr="00C826EF">
        <w:rPr>
          <w:rFonts w:ascii="Times New Roman" w:hAnsi="Times New Roman" w:cs="Times New Roman"/>
          <w:i/>
          <w:color w:val="222122"/>
        </w:rPr>
        <w:t>City Press</w:t>
      </w:r>
      <w:r w:rsidRPr="00B35C8C">
        <w:rPr>
          <w:rFonts w:ascii="Times New Roman" w:hAnsi="Times New Roman" w:cs="Times New Roman"/>
          <w:color w:val="222122"/>
        </w:rPr>
        <w:t xml:space="preserve"> 4 February</w:t>
      </w:r>
      <w:r>
        <w:rPr>
          <w:rFonts w:ascii="Times New Roman" w:hAnsi="Times New Roman" w:cs="Times New Roman"/>
          <w:color w:val="222122"/>
        </w:rPr>
        <w:t xml:space="preserve"> 2017</w:t>
      </w:r>
    </w:p>
  </w:endnote>
  <w:endnote w:id="52">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color w:val="222122"/>
        </w:rPr>
        <w:t>Land audit, p</w:t>
      </w:r>
      <w:r>
        <w:rPr>
          <w:rFonts w:ascii="Times New Roman" w:hAnsi="Times New Roman" w:cs="Times New Roman"/>
          <w:color w:val="222122"/>
        </w:rPr>
        <w:t>7</w:t>
      </w:r>
    </w:p>
  </w:endnote>
  <w:endnote w:id="53">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color w:val="222122"/>
        </w:rPr>
        <w:t xml:space="preserve">Agri SA, ‘Land Audit: A Transactions Approach’, November 2017, </w:t>
      </w:r>
      <w:r w:rsidRPr="00C826EF">
        <w:rPr>
          <w:rFonts w:ascii="Times New Roman" w:hAnsi="Times New Roman" w:cs="Times New Roman"/>
          <w:i/>
          <w:color w:val="222122"/>
        </w:rPr>
        <w:t>Politicsweb.co.za</w:t>
      </w:r>
      <w:r>
        <w:rPr>
          <w:rFonts w:ascii="Times New Roman" w:hAnsi="Times New Roman" w:cs="Times New Roman"/>
          <w:color w:val="222122"/>
        </w:rPr>
        <w:t>, 1 November 2017, p9</w:t>
      </w:r>
    </w:p>
  </w:endnote>
  <w:endnote w:id="54">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2E5BC2">
        <w:rPr>
          <w:rFonts w:ascii="Times New Roman" w:hAnsi="Times New Roman" w:cs="Times New Roman"/>
          <w:i/>
          <w:color w:val="222122"/>
        </w:rPr>
        <w:t>The Citizen</w:t>
      </w:r>
      <w:r>
        <w:rPr>
          <w:rFonts w:ascii="Times New Roman" w:hAnsi="Times New Roman" w:cs="Times New Roman"/>
          <w:color w:val="222122"/>
        </w:rPr>
        <w:t xml:space="preserve"> 5 March 2018</w:t>
      </w:r>
    </w:p>
  </w:endnote>
  <w:endnote w:id="55">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2E5BC2">
        <w:rPr>
          <w:rFonts w:ascii="Times New Roman" w:hAnsi="Times New Roman" w:cs="Times New Roman"/>
          <w:i/>
        </w:rPr>
        <w:t>Fast Facts</w:t>
      </w:r>
      <w:r w:rsidRPr="00B35C8C">
        <w:rPr>
          <w:rFonts w:ascii="Times New Roman" w:hAnsi="Times New Roman" w:cs="Times New Roman"/>
        </w:rPr>
        <w:t>, March 2018</w:t>
      </w:r>
      <w:r>
        <w:rPr>
          <w:rFonts w:ascii="Times New Roman" w:hAnsi="Times New Roman" w:cs="Times New Roman"/>
        </w:rPr>
        <w:t xml:space="preserve">; </w:t>
      </w:r>
      <w:r w:rsidRPr="00B35C8C">
        <w:rPr>
          <w:rFonts w:ascii="Times New Roman" w:hAnsi="Times New Roman" w:cs="Times New Roman"/>
        </w:rPr>
        <w:t>Statistics South Africa, Poverty Report 2017</w:t>
      </w:r>
      <w:r>
        <w:rPr>
          <w:rFonts w:ascii="Times New Roman" w:hAnsi="Times New Roman" w:cs="Times New Roman"/>
        </w:rPr>
        <w:t xml:space="preserve">; </w:t>
      </w:r>
      <w:r w:rsidRPr="00B35C8C">
        <w:rPr>
          <w:rFonts w:ascii="Times New Roman" w:hAnsi="Times New Roman" w:cs="Times New Roman"/>
        </w:rPr>
        <w:t>Jeffery, ‘EED is for real empowerment’, p19</w:t>
      </w:r>
    </w:p>
  </w:endnote>
  <w:endnote w:id="56">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color w:val="222122"/>
        </w:rPr>
        <w:t xml:space="preserve">Cyril Ramaphosa, ‘Land motion “no reason to panic or beat the war drum”’, </w:t>
      </w:r>
      <w:r w:rsidRPr="002E5BC2">
        <w:rPr>
          <w:rFonts w:ascii="Times New Roman" w:hAnsi="Times New Roman" w:cs="Times New Roman"/>
          <w:i/>
          <w:color w:val="222122"/>
        </w:rPr>
        <w:t>Politicsweb.co.za</w:t>
      </w:r>
      <w:r w:rsidRPr="00B35C8C">
        <w:rPr>
          <w:rFonts w:ascii="Times New Roman" w:hAnsi="Times New Roman" w:cs="Times New Roman"/>
          <w:color w:val="222122"/>
        </w:rPr>
        <w:t>, 1 March 2018</w:t>
      </w:r>
    </w:p>
  </w:endnote>
  <w:endnote w:id="57">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color w:val="222122"/>
        </w:rPr>
        <w:t>The Star</w:t>
      </w:r>
      <w:r w:rsidRPr="00B35C8C">
        <w:rPr>
          <w:rFonts w:ascii="Times New Roman" w:hAnsi="Times New Roman" w:cs="Times New Roman"/>
          <w:color w:val="222122"/>
        </w:rPr>
        <w:t xml:space="preserve"> 2 March 2018</w:t>
      </w:r>
      <w:r>
        <w:rPr>
          <w:rFonts w:ascii="Times New Roman" w:hAnsi="Times New Roman" w:cs="Times New Roman"/>
          <w:color w:val="222122"/>
        </w:rPr>
        <w:t xml:space="preserve">, </w:t>
      </w:r>
      <w:r w:rsidRPr="00B35C8C">
        <w:rPr>
          <w:rFonts w:ascii="Times New Roman" w:hAnsi="Times New Roman" w:cs="Times New Roman"/>
          <w:i/>
          <w:color w:val="222122"/>
        </w:rPr>
        <w:t>Financial Mail</w:t>
      </w:r>
      <w:r w:rsidRPr="00B35C8C">
        <w:rPr>
          <w:rFonts w:ascii="Times New Roman" w:hAnsi="Times New Roman" w:cs="Times New Roman"/>
          <w:color w:val="222122"/>
        </w:rPr>
        <w:t xml:space="preserve"> 5 April 2018</w:t>
      </w:r>
    </w:p>
  </w:endnote>
  <w:endnote w:id="58">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color w:val="222122"/>
        </w:rPr>
        <w:t>The Citizen</w:t>
      </w:r>
      <w:r w:rsidRPr="00B35C8C">
        <w:rPr>
          <w:rFonts w:ascii="Times New Roman" w:hAnsi="Times New Roman" w:cs="Times New Roman"/>
          <w:color w:val="222122"/>
        </w:rPr>
        <w:t xml:space="preserve"> 24 May 2018</w:t>
      </w:r>
      <w:r>
        <w:rPr>
          <w:rFonts w:ascii="Times New Roman" w:hAnsi="Times New Roman" w:cs="Times New Roman"/>
          <w:color w:val="222122"/>
        </w:rPr>
        <w:t xml:space="preserve">, </w:t>
      </w:r>
      <w:r w:rsidRPr="00B35C8C">
        <w:rPr>
          <w:rFonts w:ascii="Times New Roman" w:hAnsi="Times New Roman" w:cs="Times New Roman"/>
          <w:i/>
          <w:color w:val="222122"/>
        </w:rPr>
        <w:t xml:space="preserve">Financial Mail </w:t>
      </w:r>
      <w:r w:rsidRPr="00B35C8C">
        <w:rPr>
          <w:rFonts w:ascii="Times New Roman" w:hAnsi="Times New Roman" w:cs="Times New Roman"/>
          <w:color w:val="222122"/>
        </w:rPr>
        <w:t>5 April 2018</w:t>
      </w:r>
      <w:r>
        <w:rPr>
          <w:rFonts w:ascii="Times New Roman" w:hAnsi="Times New Roman" w:cs="Times New Roman"/>
          <w:color w:val="222122"/>
        </w:rPr>
        <w:t xml:space="preserve">, </w:t>
      </w:r>
      <w:r w:rsidRPr="00B35C8C">
        <w:rPr>
          <w:rFonts w:ascii="Times New Roman" w:hAnsi="Times New Roman" w:cs="Times New Roman"/>
          <w:i/>
          <w:color w:val="222122"/>
        </w:rPr>
        <w:t>Financial Mail</w:t>
      </w:r>
      <w:r w:rsidRPr="00B35C8C">
        <w:rPr>
          <w:rFonts w:ascii="Times New Roman" w:hAnsi="Times New Roman" w:cs="Times New Roman"/>
          <w:color w:val="222122"/>
        </w:rPr>
        <w:t xml:space="preserve"> 10 May, </w:t>
      </w:r>
      <w:r w:rsidRPr="00B35C8C">
        <w:rPr>
          <w:rFonts w:ascii="Times New Roman" w:hAnsi="Times New Roman" w:cs="Times New Roman"/>
          <w:i/>
          <w:color w:val="222122"/>
        </w:rPr>
        <w:t>The Citizen</w:t>
      </w:r>
      <w:r w:rsidRPr="00B35C8C">
        <w:rPr>
          <w:rFonts w:ascii="Times New Roman" w:hAnsi="Times New Roman" w:cs="Times New Roman"/>
          <w:color w:val="222122"/>
        </w:rPr>
        <w:t xml:space="preserve">, </w:t>
      </w:r>
      <w:r w:rsidRPr="00B35C8C">
        <w:rPr>
          <w:rFonts w:ascii="Times New Roman" w:hAnsi="Times New Roman" w:cs="Times New Roman"/>
          <w:i/>
          <w:color w:val="222122"/>
        </w:rPr>
        <w:t>The Star</w:t>
      </w:r>
      <w:r w:rsidRPr="00B35C8C">
        <w:rPr>
          <w:rFonts w:ascii="Times New Roman" w:hAnsi="Times New Roman" w:cs="Times New Roman"/>
          <w:color w:val="222122"/>
        </w:rPr>
        <w:t xml:space="preserve"> 16 May 2018</w:t>
      </w:r>
    </w:p>
  </w:endnote>
  <w:endnote w:id="59">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DA KZN, ‘ANC members inciting land invasions’, </w:t>
      </w:r>
      <w:r w:rsidRPr="002E5BC2">
        <w:rPr>
          <w:rFonts w:ascii="Times New Roman" w:hAnsi="Times New Roman" w:cs="Times New Roman"/>
          <w:i/>
        </w:rPr>
        <w:t>Politicsweb.co.za</w:t>
      </w:r>
      <w:r w:rsidRPr="00B35C8C">
        <w:rPr>
          <w:rFonts w:ascii="Times New Roman" w:hAnsi="Times New Roman" w:cs="Times New Roman"/>
        </w:rPr>
        <w:t>, 26 March 2018</w:t>
      </w:r>
    </w:p>
  </w:endnote>
  <w:endnote w:id="60">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rPr>
        <w:t>The Star</w:t>
      </w:r>
      <w:r w:rsidRPr="00B35C8C">
        <w:rPr>
          <w:rFonts w:ascii="Times New Roman" w:hAnsi="Times New Roman" w:cs="Times New Roman"/>
        </w:rPr>
        <w:t xml:space="preserve"> 5 March 2018</w:t>
      </w:r>
    </w:p>
  </w:endnote>
  <w:endnote w:id="61">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C59E8">
        <w:rPr>
          <w:rFonts w:ascii="Times New Roman" w:hAnsi="Times New Roman" w:cs="Times New Roman"/>
          <w:i/>
        </w:rPr>
        <w:t>Sunday Times</w:t>
      </w:r>
      <w:r>
        <w:rPr>
          <w:rFonts w:ascii="Times New Roman" w:hAnsi="Times New Roman" w:cs="Times New Roman"/>
        </w:rPr>
        <w:t xml:space="preserve"> 10 January 2016, </w:t>
      </w:r>
      <w:r w:rsidRPr="00BC59E8">
        <w:rPr>
          <w:rFonts w:ascii="Times New Roman" w:hAnsi="Times New Roman" w:cs="Times New Roman"/>
          <w:i/>
        </w:rPr>
        <w:t>The Citizen</w:t>
      </w:r>
      <w:r>
        <w:rPr>
          <w:rFonts w:ascii="Times New Roman" w:hAnsi="Times New Roman" w:cs="Times New Roman"/>
        </w:rPr>
        <w:t xml:space="preserve">, 9 January 2016 </w:t>
      </w:r>
    </w:p>
  </w:endnote>
  <w:endnote w:id="62">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Rian Malan, ‘Dear Mr Malema’, open letter, </w:t>
      </w:r>
      <w:r w:rsidRPr="002E5BC2">
        <w:rPr>
          <w:rFonts w:ascii="Times New Roman" w:hAnsi="Times New Roman" w:cs="Times New Roman"/>
          <w:i/>
        </w:rPr>
        <w:t>Politicsweb.co.za</w:t>
      </w:r>
      <w:r>
        <w:rPr>
          <w:rFonts w:ascii="Times New Roman" w:hAnsi="Times New Roman" w:cs="Times New Roman"/>
        </w:rPr>
        <w:t>, 14 November 2016, p1</w:t>
      </w:r>
    </w:p>
  </w:endnote>
  <w:endnote w:id="63">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rPr>
        <w:t>Financial Mail</w:t>
      </w:r>
      <w:r>
        <w:rPr>
          <w:rFonts w:ascii="Times New Roman" w:hAnsi="Times New Roman" w:cs="Times New Roman"/>
        </w:rPr>
        <w:t xml:space="preserve"> 29 March 2018</w:t>
      </w:r>
    </w:p>
  </w:endnote>
  <w:endnote w:id="64">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Peter Fabricius, ‘Private banks risk losing R125bn if land EWC goes totally pear-shaped’, </w:t>
      </w:r>
      <w:r w:rsidRPr="002E5BC2">
        <w:rPr>
          <w:rFonts w:ascii="Times New Roman" w:hAnsi="Times New Roman" w:cs="Times New Roman"/>
          <w:i/>
        </w:rPr>
        <w:t>BizNews</w:t>
      </w:r>
      <w:r w:rsidRPr="00B35C8C">
        <w:rPr>
          <w:rFonts w:ascii="Times New Roman" w:hAnsi="Times New Roman" w:cs="Times New Roman"/>
        </w:rPr>
        <w:t>, 27 March 2018, pp2, 3</w:t>
      </w:r>
      <w:r>
        <w:rPr>
          <w:rFonts w:ascii="Times New Roman" w:hAnsi="Times New Roman" w:cs="Times New Roman"/>
        </w:rPr>
        <w:t xml:space="preserve">; </w:t>
      </w:r>
      <w:r w:rsidRPr="00B35C8C">
        <w:rPr>
          <w:rFonts w:ascii="Times New Roman" w:hAnsi="Times New Roman" w:cs="Times New Roman"/>
        </w:rPr>
        <w:t xml:space="preserve">John Fraser, ‘ANC and EFF join forces on land grabs, </w:t>
      </w:r>
      <w:r w:rsidRPr="002E5BC2">
        <w:rPr>
          <w:rFonts w:ascii="Times New Roman" w:hAnsi="Times New Roman" w:cs="Times New Roman"/>
          <w:i/>
        </w:rPr>
        <w:t>Cape Messenger</w:t>
      </w:r>
      <w:r w:rsidRPr="00B35C8C">
        <w:rPr>
          <w:rFonts w:ascii="Times New Roman" w:hAnsi="Times New Roman" w:cs="Times New Roman"/>
        </w:rPr>
        <w:t xml:space="preserve"> 28 February 2018</w:t>
      </w:r>
    </w:p>
  </w:endnote>
  <w:endnote w:id="65">
    <w:p w:rsidR="009D1A84" w:rsidRPr="00B35C8C" w:rsidRDefault="009D1A84" w:rsidP="00C62423">
      <w:pPr>
        <w:pStyle w:val="EndnoteText"/>
        <w:rPr>
          <w:rFonts w:ascii="Times New Roman" w:hAnsi="Times New Roman" w:cs="Times New Roman"/>
        </w:rPr>
      </w:pPr>
      <w:r w:rsidRPr="00B35C8C">
        <w:rPr>
          <w:rStyle w:val="EndnoteReference"/>
          <w:rFonts w:ascii="Times New Roman" w:hAnsi="Times New Roman" w:cs="Times New Roman"/>
        </w:rPr>
        <w:endnoteRef/>
      </w:r>
      <w:r>
        <w:rPr>
          <w:rFonts w:ascii="Times New Roman" w:hAnsi="Times New Roman" w:cs="Times New Roman"/>
        </w:rPr>
        <w:t xml:space="preserve"> </w:t>
      </w:r>
      <w:r w:rsidRPr="00B35C8C">
        <w:rPr>
          <w:rFonts w:ascii="Times New Roman" w:hAnsi="Times New Roman" w:cs="Times New Roman"/>
        </w:rPr>
        <w:t>Fabricius, ‘Private banks’, p3</w:t>
      </w:r>
    </w:p>
  </w:endnote>
  <w:endnote w:id="66">
    <w:p w:rsidR="009D1A84" w:rsidRPr="00B35C8C" w:rsidRDefault="009D1A84" w:rsidP="00C62423">
      <w:pPr>
        <w:spacing w:after="0"/>
        <w:rPr>
          <w:rFonts w:ascii="Times New Roman" w:hAnsi="Times New Roman" w:cs="Times New Roman"/>
          <w:sz w:val="20"/>
          <w:szCs w:val="20"/>
        </w:rPr>
      </w:pPr>
      <w:r w:rsidRPr="00B35C8C">
        <w:rPr>
          <w:rStyle w:val="EndnoteReference"/>
          <w:rFonts w:ascii="Times New Roman" w:hAnsi="Times New Roman" w:cs="Times New Roman"/>
          <w:sz w:val="20"/>
          <w:szCs w:val="20"/>
        </w:rPr>
        <w:endnoteRef/>
      </w:r>
      <w:r>
        <w:rPr>
          <w:rFonts w:ascii="Times New Roman" w:hAnsi="Times New Roman" w:cs="Times New Roman"/>
          <w:sz w:val="20"/>
          <w:szCs w:val="20"/>
        </w:rPr>
        <w:t xml:space="preserve"> </w:t>
      </w:r>
      <w:r w:rsidRPr="00B35C8C">
        <w:rPr>
          <w:rFonts w:ascii="Times New Roman" w:hAnsi="Times New Roman" w:cs="Times New Roman"/>
          <w:sz w:val="20"/>
          <w:szCs w:val="20"/>
        </w:rPr>
        <w:t xml:space="preserve">Fabricius, ‘Private banks’, pp3-4; </w:t>
      </w:r>
      <w:r w:rsidRPr="00B35C8C">
        <w:rPr>
          <w:rFonts w:ascii="Times New Roman" w:hAnsi="Times New Roman" w:cs="Times New Roman"/>
          <w:i/>
          <w:sz w:val="20"/>
          <w:szCs w:val="20"/>
        </w:rPr>
        <w:t>Business Day</w:t>
      </w:r>
      <w:r w:rsidRPr="00B35C8C">
        <w:rPr>
          <w:rFonts w:ascii="Times New Roman" w:hAnsi="Times New Roman" w:cs="Times New Roman"/>
          <w:sz w:val="20"/>
          <w:szCs w:val="20"/>
        </w:rPr>
        <w:t xml:space="preserve"> 23, 27 March 2018</w:t>
      </w:r>
    </w:p>
  </w:endnote>
  <w:endnote w:id="67">
    <w:p w:rsidR="009D1A84" w:rsidRPr="00B35C8C" w:rsidRDefault="009D1A84" w:rsidP="00C62423">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John Kane-Berman, ‘Many question marks over Cyril  Ramaphosa’s investment targets’, </w:t>
      </w:r>
      <w:r w:rsidRPr="002E5BC2">
        <w:rPr>
          <w:rFonts w:ascii="Times New Roman" w:hAnsi="Times New Roman" w:cs="Times New Roman"/>
          <w:i/>
        </w:rPr>
        <w:t>Politicsweb.co.za</w:t>
      </w:r>
      <w:r>
        <w:rPr>
          <w:rFonts w:ascii="Times New Roman" w:hAnsi="Times New Roman" w:cs="Times New Roman"/>
        </w:rPr>
        <w:t>, 24 April 2018</w:t>
      </w:r>
    </w:p>
  </w:endnote>
  <w:endnote w:id="68">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2E5BC2">
        <w:rPr>
          <w:rFonts w:ascii="Times New Roman" w:hAnsi="Times New Roman" w:cs="Times New Roman"/>
          <w:i/>
        </w:rPr>
        <w:t>The Star</w:t>
      </w:r>
      <w:r w:rsidRPr="00B35C8C">
        <w:rPr>
          <w:rFonts w:ascii="Times New Roman" w:hAnsi="Times New Roman" w:cs="Times New Roman"/>
        </w:rPr>
        <w:t xml:space="preserve"> 22 March 2018</w:t>
      </w:r>
      <w:r>
        <w:rPr>
          <w:rFonts w:ascii="Times New Roman" w:hAnsi="Times New Roman" w:cs="Times New Roman"/>
        </w:rPr>
        <w:t xml:space="preserve">, </w:t>
      </w:r>
      <w:r w:rsidRPr="002E5BC2">
        <w:rPr>
          <w:rFonts w:ascii="Times New Roman" w:hAnsi="Times New Roman" w:cs="Times New Roman"/>
          <w:i/>
        </w:rPr>
        <w:t>Mail &amp; Guardian</w:t>
      </w:r>
      <w:r w:rsidRPr="00B35C8C">
        <w:rPr>
          <w:rFonts w:ascii="Times New Roman" w:hAnsi="Times New Roman" w:cs="Times New Roman"/>
        </w:rPr>
        <w:t xml:space="preserve"> 9 March 2018</w:t>
      </w:r>
    </w:p>
  </w:endnote>
  <w:endnote w:id="69">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2E5BC2">
        <w:rPr>
          <w:rFonts w:ascii="Times New Roman" w:hAnsi="Times New Roman" w:cs="Times New Roman"/>
          <w:i/>
        </w:rPr>
        <w:t>Finweek</w:t>
      </w:r>
      <w:r>
        <w:rPr>
          <w:rFonts w:ascii="Times New Roman" w:hAnsi="Times New Roman" w:cs="Times New Roman"/>
        </w:rPr>
        <w:t xml:space="preserve"> 15 March 2018</w:t>
      </w:r>
    </w:p>
  </w:endnote>
  <w:endnote w:id="70">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2E5BC2">
        <w:rPr>
          <w:rFonts w:ascii="Times New Roman" w:hAnsi="Times New Roman" w:cs="Times New Roman"/>
          <w:i/>
        </w:rPr>
        <w:t>Business Day</w:t>
      </w:r>
      <w:r w:rsidRPr="00B35C8C">
        <w:rPr>
          <w:rFonts w:ascii="Times New Roman" w:hAnsi="Times New Roman" w:cs="Times New Roman"/>
        </w:rPr>
        <w:t xml:space="preserve"> 13 March 2018</w:t>
      </w:r>
    </w:p>
  </w:endnote>
  <w:endnote w:id="71">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2018 </w:t>
      </w:r>
      <w:r w:rsidRPr="00B35C8C">
        <w:rPr>
          <w:rFonts w:ascii="Times New Roman" w:hAnsi="Times New Roman" w:cs="Times New Roman"/>
          <w:i/>
        </w:rPr>
        <w:t>Survey</w:t>
      </w:r>
      <w:r w:rsidRPr="00B35C8C">
        <w:rPr>
          <w:rFonts w:ascii="Times New Roman" w:hAnsi="Times New Roman" w:cs="Times New Roman"/>
        </w:rPr>
        <w:t>, p301</w:t>
      </w:r>
    </w:p>
  </w:endnote>
  <w:endnote w:id="72">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2018 </w:t>
      </w:r>
      <w:r w:rsidRPr="00B35C8C">
        <w:rPr>
          <w:rFonts w:ascii="Times New Roman" w:hAnsi="Times New Roman" w:cs="Times New Roman"/>
          <w:i/>
        </w:rPr>
        <w:t>Survey</w:t>
      </w:r>
      <w:r w:rsidRPr="00B35C8C">
        <w:rPr>
          <w:rFonts w:ascii="Times New Roman" w:hAnsi="Times New Roman" w:cs="Times New Roman"/>
        </w:rPr>
        <w:t>, p225</w:t>
      </w:r>
      <w:r>
        <w:rPr>
          <w:rFonts w:ascii="Times New Roman" w:hAnsi="Times New Roman" w:cs="Times New Roman"/>
        </w:rPr>
        <w:t xml:space="preserve">; </w:t>
      </w:r>
      <w:r w:rsidRPr="00B35C8C">
        <w:rPr>
          <w:rFonts w:ascii="Times New Roman" w:hAnsi="Times New Roman" w:cs="Times New Roman"/>
        </w:rPr>
        <w:t xml:space="preserve">South African Reserve Bank, ‘Financial Stability Review’, April 2018; </w:t>
      </w:r>
      <w:r w:rsidRPr="00B35C8C">
        <w:rPr>
          <w:rFonts w:ascii="Times New Roman" w:hAnsi="Times New Roman" w:cs="Times New Roman"/>
          <w:i/>
        </w:rPr>
        <w:t>BizNews</w:t>
      </w:r>
      <w:r w:rsidRPr="00B35C8C">
        <w:rPr>
          <w:rFonts w:ascii="Times New Roman" w:hAnsi="Times New Roman" w:cs="Times New Roman"/>
        </w:rPr>
        <w:t xml:space="preserve"> 30 April 2018</w:t>
      </w:r>
      <w:r>
        <w:rPr>
          <w:rFonts w:ascii="Times New Roman" w:hAnsi="Times New Roman" w:cs="Times New Roman"/>
        </w:rPr>
        <w:t xml:space="preserve">, </w:t>
      </w:r>
      <w:r w:rsidRPr="00B35C8C">
        <w:rPr>
          <w:rFonts w:ascii="Times New Roman" w:hAnsi="Times New Roman" w:cs="Times New Roman"/>
          <w:i/>
        </w:rPr>
        <w:t>Business Day</w:t>
      </w:r>
      <w:r w:rsidRPr="00B35C8C">
        <w:rPr>
          <w:rFonts w:ascii="Times New Roman" w:hAnsi="Times New Roman" w:cs="Times New Roman"/>
        </w:rPr>
        <w:t xml:space="preserve"> 14 March 2018]</w:t>
      </w:r>
    </w:p>
  </w:endnote>
  <w:endnote w:id="73">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rPr>
        <w:t>Sunday Times</w:t>
      </w:r>
      <w:r w:rsidRPr="00B35C8C">
        <w:rPr>
          <w:rFonts w:ascii="Times New Roman" w:hAnsi="Times New Roman" w:cs="Times New Roman"/>
        </w:rPr>
        <w:t xml:space="preserve"> 4 March 2018</w:t>
      </w:r>
      <w:r>
        <w:rPr>
          <w:rFonts w:ascii="Times New Roman" w:hAnsi="Times New Roman" w:cs="Times New Roman"/>
        </w:rPr>
        <w:t xml:space="preserve">, </w:t>
      </w:r>
      <w:r w:rsidRPr="00B35C8C">
        <w:rPr>
          <w:rFonts w:ascii="Times New Roman" w:hAnsi="Times New Roman" w:cs="Times New Roman"/>
          <w:i/>
        </w:rPr>
        <w:t>Business Day</w:t>
      </w:r>
      <w:r w:rsidRPr="00B35C8C">
        <w:rPr>
          <w:rFonts w:ascii="Times New Roman" w:hAnsi="Times New Roman" w:cs="Times New Roman"/>
        </w:rPr>
        <w:t xml:space="preserve"> 14 March 2018</w:t>
      </w:r>
    </w:p>
  </w:endnote>
  <w:endnote w:id="74">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rPr>
        <w:t>Business Day</w:t>
      </w:r>
      <w:r w:rsidRPr="00B35C8C">
        <w:rPr>
          <w:rFonts w:ascii="Times New Roman" w:hAnsi="Times New Roman" w:cs="Times New Roman"/>
        </w:rPr>
        <w:t xml:space="preserve"> 9 March 2018</w:t>
      </w:r>
      <w:r>
        <w:rPr>
          <w:rFonts w:ascii="Times New Roman" w:hAnsi="Times New Roman" w:cs="Times New Roman"/>
        </w:rPr>
        <w:t xml:space="preserve">, </w:t>
      </w:r>
      <w:r w:rsidRPr="00B35C8C">
        <w:rPr>
          <w:rFonts w:ascii="Times New Roman" w:hAnsi="Times New Roman" w:cs="Times New Roman"/>
          <w:i/>
        </w:rPr>
        <w:t>Sunday Times</w:t>
      </w:r>
      <w:r w:rsidRPr="00B35C8C">
        <w:rPr>
          <w:rFonts w:ascii="Times New Roman" w:hAnsi="Times New Roman" w:cs="Times New Roman"/>
        </w:rPr>
        <w:t xml:space="preserve"> 4 March 2018</w:t>
      </w:r>
    </w:p>
  </w:endnote>
  <w:endnote w:id="75">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rPr>
        <w:t>www.effonline.org/on-land</w:t>
      </w:r>
      <w:r w:rsidRPr="00B35C8C">
        <w:rPr>
          <w:rFonts w:ascii="Times New Roman" w:hAnsi="Times New Roman" w:cs="Times New Roman"/>
        </w:rPr>
        <w:t xml:space="preserve">, published in </w:t>
      </w:r>
      <w:r w:rsidRPr="00B35C8C">
        <w:rPr>
          <w:rFonts w:ascii="Times New Roman" w:hAnsi="Times New Roman" w:cs="Times New Roman"/>
          <w:i/>
        </w:rPr>
        <w:t>Politicsweb.co.za</w:t>
      </w:r>
      <w:r>
        <w:rPr>
          <w:rFonts w:ascii="Times New Roman" w:hAnsi="Times New Roman" w:cs="Times New Roman"/>
        </w:rPr>
        <w:t>, 2 March 2018</w:t>
      </w:r>
    </w:p>
  </w:endnote>
  <w:endnote w:id="76">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rPr>
        <w:t>City Press</w:t>
      </w:r>
      <w:r>
        <w:rPr>
          <w:rFonts w:ascii="Times New Roman" w:hAnsi="Times New Roman" w:cs="Times New Roman"/>
        </w:rPr>
        <w:t xml:space="preserve"> 11 March 2018</w:t>
      </w:r>
    </w:p>
  </w:endnote>
  <w:endnote w:id="77">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rPr>
        <w:t>City Press</w:t>
      </w:r>
      <w:r>
        <w:rPr>
          <w:rFonts w:ascii="Times New Roman" w:hAnsi="Times New Roman" w:cs="Times New Roman"/>
        </w:rPr>
        <w:t xml:space="preserve"> 4 February 2018</w:t>
      </w:r>
    </w:p>
  </w:endnote>
  <w:endnote w:id="78">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rPr>
        <w:t>Agri South Africa</w:t>
      </w:r>
      <w:r w:rsidRPr="00B35C8C">
        <w:rPr>
          <w:rFonts w:ascii="Times New Roman" w:hAnsi="Times New Roman" w:cs="Times New Roman"/>
        </w:rPr>
        <w:t xml:space="preserve"> v </w:t>
      </w:r>
      <w:r w:rsidRPr="00B35C8C">
        <w:rPr>
          <w:rFonts w:ascii="Times New Roman" w:hAnsi="Times New Roman" w:cs="Times New Roman"/>
          <w:i/>
        </w:rPr>
        <w:t>Minister of Minerals and Energy</w:t>
      </w:r>
      <w:r w:rsidRPr="00B35C8C">
        <w:rPr>
          <w:rFonts w:ascii="Times New Roman" w:hAnsi="Times New Roman" w:cs="Times New Roman"/>
        </w:rPr>
        <w:t>, CCT/51/12, 18 April 2013, paras 71</w:t>
      </w:r>
    </w:p>
  </w:endnote>
  <w:endnote w:id="79">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rPr>
        <w:t>Agri South Africa</w:t>
      </w:r>
      <w:r w:rsidRPr="00B35C8C">
        <w:rPr>
          <w:rFonts w:ascii="Times New Roman" w:hAnsi="Times New Roman" w:cs="Times New Roman"/>
        </w:rPr>
        <w:t>, paras 64, 78, 105</w:t>
      </w:r>
    </w:p>
  </w:endnote>
  <w:endnote w:id="80">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D8449A">
        <w:rPr>
          <w:rFonts w:ascii="Times New Roman" w:hAnsi="Times New Roman" w:cs="Times New Roman"/>
        </w:rPr>
        <w:t>ANC, Report of the 54</w:t>
      </w:r>
      <w:r w:rsidRPr="00D8449A">
        <w:rPr>
          <w:rFonts w:ascii="Times New Roman" w:hAnsi="Times New Roman" w:cs="Times New Roman"/>
          <w:vertAlign w:val="superscript"/>
        </w:rPr>
        <w:t>th</w:t>
      </w:r>
      <w:r w:rsidRPr="00D8449A">
        <w:rPr>
          <w:rFonts w:ascii="Times New Roman" w:hAnsi="Times New Roman" w:cs="Times New Roman"/>
        </w:rPr>
        <w:t xml:space="preserve"> National conference: Economic Transformation Resolutions, p32 (Item 39)</w:t>
      </w:r>
    </w:p>
  </w:endnote>
  <w:endnote w:id="81">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rPr>
        <w:t>Business Day</w:t>
      </w:r>
      <w:r w:rsidRPr="00B35C8C">
        <w:rPr>
          <w:rFonts w:ascii="Times New Roman" w:hAnsi="Times New Roman" w:cs="Times New Roman"/>
        </w:rPr>
        <w:t xml:space="preserve"> 25 April 2018</w:t>
      </w:r>
    </w:p>
  </w:endnote>
  <w:endnote w:id="82">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Peter Leon, ‘South Africa, How Safe for Investment?’ </w:t>
      </w:r>
      <w:r w:rsidRPr="00B35C8C">
        <w:rPr>
          <w:rFonts w:ascii="Times New Roman" w:hAnsi="Times New Roman" w:cs="Times New Roman"/>
          <w:i/>
        </w:rPr>
        <w:t>Politicsweb.co.za</w:t>
      </w:r>
      <w:r>
        <w:rPr>
          <w:rFonts w:ascii="Times New Roman" w:hAnsi="Times New Roman" w:cs="Times New Roman"/>
        </w:rPr>
        <w:t>, 19 October 2017</w:t>
      </w:r>
    </w:p>
  </w:endnote>
  <w:endnote w:id="83">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rPr>
        <w:t>Mail &amp; Guardian</w:t>
      </w:r>
      <w:r w:rsidRPr="00B35C8C">
        <w:rPr>
          <w:rFonts w:ascii="Times New Roman" w:hAnsi="Times New Roman" w:cs="Times New Roman"/>
        </w:rPr>
        <w:t xml:space="preserve"> 29 March, </w:t>
      </w:r>
      <w:r w:rsidRPr="00B35C8C">
        <w:rPr>
          <w:rFonts w:ascii="Times New Roman" w:hAnsi="Times New Roman" w:cs="Times New Roman"/>
          <w:i/>
        </w:rPr>
        <w:t>City Press</w:t>
      </w:r>
      <w:r w:rsidRPr="00B35C8C">
        <w:rPr>
          <w:rFonts w:ascii="Times New Roman" w:hAnsi="Times New Roman" w:cs="Times New Roman"/>
        </w:rPr>
        <w:t xml:space="preserve"> 1 April, </w:t>
      </w:r>
      <w:r w:rsidRPr="00B35C8C">
        <w:rPr>
          <w:rFonts w:ascii="Times New Roman" w:hAnsi="Times New Roman" w:cs="Times New Roman"/>
          <w:i/>
        </w:rPr>
        <w:t>Business Day</w:t>
      </w:r>
      <w:r w:rsidRPr="00B35C8C">
        <w:rPr>
          <w:rFonts w:ascii="Times New Roman" w:hAnsi="Times New Roman" w:cs="Times New Roman"/>
        </w:rPr>
        <w:t xml:space="preserve"> 8 June 2018</w:t>
      </w:r>
    </w:p>
  </w:endnote>
  <w:endnote w:id="84">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rPr>
        <w:t>City Press</w:t>
      </w:r>
      <w:r w:rsidRPr="00B35C8C">
        <w:rPr>
          <w:rFonts w:ascii="Times New Roman" w:hAnsi="Times New Roman" w:cs="Times New Roman"/>
        </w:rPr>
        <w:t xml:space="preserve"> 1 April, </w:t>
      </w:r>
      <w:r w:rsidRPr="00B35C8C">
        <w:rPr>
          <w:rFonts w:ascii="Times New Roman" w:hAnsi="Times New Roman" w:cs="Times New Roman"/>
          <w:i/>
        </w:rPr>
        <w:t>Business Day</w:t>
      </w:r>
      <w:r w:rsidRPr="00B35C8C">
        <w:rPr>
          <w:rFonts w:ascii="Times New Roman" w:hAnsi="Times New Roman" w:cs="Times New Roman"/>
        </w:rPr>
        <w:t xml:space="preserve"> 6 April</w:t>
      </w:r>
      <w:r>
        <w:rPr>
          <w:rFonts w:ascii="Times New Roman" w:hAnsi="Times New Roman" w:cs="Times New Roman"/>
        </w:rPr>
        <w:t xml:space="preserve"> 2018</w:t>
      </w:r>
    </w:p>
  </w:endnote>
  <w:endnote w:id="85">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Rebecca Davis, ‘National Land Forum: ANC leaders struggle to find coherent message on expropriation’, </w:t>
      </w:r>
      <w:r w:rsidRPr="00B35C8C">
        <w:rPr>
          <w:rFonts w:ascii="Times New Roman" w:hAnsi="Times New Roman" w:cs="Times New Roman"/>
          <w:i/>
        </w:rPr>
        <w:t>Daily Maverick</w:t>
      </w:r>
      <w:r w:rsidRPr="00B35C8C">
        <w:rPr>
          <w:rFonts w:ascii="Times New Roman" w:hAnsi="Times New Roman" w:cs="Times New Roman"/>
        </w:rPr>
        <w:t>, 29 March 2018</w:t>
      </w:r>
      <w:r>
        <w:rPr>
          <w:rFonts w:ascii="Times New Roman" w:hAnsi="Times New Roman" w:cs="Times New Roman"/>
        </w:rPr>
        <w:t xml:space="preserve">, </w:t>
      </w:r>
      <w:r w:rsidRPr="00B35C8C">
        <w:rPr>
          <w:rFonts w:ascii="Times New Roman" w:hAnsi="Times New Roman" w:cs="Times New Roman"/>
        </w:rPr>
        <w:t xml:space="preserve">Maite Nkoana-Mashabane, ‘My dept is preparing a test case for EWC’, </w:t>
      </w:r>
      <w:r w:rsidRPr="00B35C8C">
        <w:rPr>
          <w:rFonts w:ascii="Times New Roman" w:hAnsi="Times New Roman" w:cs="Times New Roman"/>
          <w:i/>
        </w:rPr>
        <w:t>News24</w:t>
      </w:r>
      <w:r w:rsidRPr="00B35C8C">
        <w:rPr>
          <w:rFonts w:ascii="Times New Roman" w:hAnsi="Times New Roman" w:cs="Times New Roman"/>
        </w:rPr>
        <w:t xml:space="preserve"> 27 March 2018</w:t>
      </w:r>
    </w:p>
  </w:endnote>
  <w:endnote w:id="86">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2E5BC2">
        <w:rPr>
          <w:rFonts w:ascii="Times New Roman" w:hAnsi="Times New Roman" w:cs="Times New Roman"/>
          <w:i/>
        </w:rPr>
        <w:t>Mail &amp; Guardian</w:t>
      </w:r>
      <w:r w:rsidRPr="00B35C8C">
        <w:rPr>
          <w:rFonts w:ascii="Times New Roman" w:hAnsi="Times New Roman" w:cs="Times New Roman"/>
        </w:rPr>
        <w:t xml:space="preserve"> 29 March 2018</w:t>
      </w:r>
      <w:r>
        <w:rPr>
          <w:rFonts w:ascii="Times New Roman" w:hAnsi="Times New Roman" w:cs="Times New Roman"/>
        </w:rPr>
        <w:t xml:space="preserve">, </w:t>
      </w:r>
      <w:r w:rsidRPr="00B35C8C">
        <w:rPr>
          <w:rFonts w:ascii="Times New Roman" w:hAnsi="Times New Roman" w:cs="Times New Roman"/>
          <w:i/>
        </w:rPr>
        <w:t>Business Day</w:t>
      </w:r>
      <w:r>
        <w:rPr>
          <w:rFonts w:ascii="Times New Roman" w:hAnsi="Times New Roman" w:cs="Times New Roman"/>
        </w:rPr>
        <w:t xml:space="preserve"> 6 April 2018</w:t>
      </w:r>
    </w:p>
  </w:endnote>
  <w:endnote w:id="87">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rPr>
        <w:t>Business Day</w:t>
      </w:r>
      <w:r w:rsidRPr="00B35C8C">
        <w:rPr>
          <w:rFonts w:ascii="Times New Roman" w:hAnsi="Times New Roman" w:cs="Times New Roman"/>
        </w:rPr>
        <w:t xml:space="preserve"> 5 April 2018</w:t>
      </w:r>
      <w:r>
        <w:rPr>
          <w:rFonts w:ascii="Times New Roman" w:hAnsi="Times New Roman" w:cs="Times New Roman"/>
        </w:rPr>
        <w:t>, 2 March 2018</w:t>
      </w:r>
    </w:p>
  </w:endnote>
  <w:endnote w:id="88">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ANC statement by ANC Secretary General Cde Ace Magashule on the Outcomes of the 3</w:t>
      </w:r>
      <w:r w:rsidRPr="00B35C8C">
        <w:rPr>
          <w:rFonts w:ascii="Times New Roman" w:hAnsi="Times New Roman" w:cs="Times New Roman"/>
          <w:vertAlign w:val="superscript"/>
        </w:rPr>
        <w:t>rd</w:t>
      </w:r>
      <w:r w:rsidRPr="00B35C8C">
        <w:rPr>
          <w:rFonts w:ascii="Times New Roman" w:hAnsi="Times New Roman" w:cs="Times New Roman"/>
        </w:rPr>
        <w:t xml:space="preserve"> Regular Session of the National Executive Committee’ (NEC Statement), 29 May 2018; </w:t>
      </w:r>
      <w:r w:rsidRPr="00B35C8C">
        <w:rPr>
          <w:rFonts w:ascii="Times New Roman" w:hAnsi="Times New Roman" w:cs="Times New Roman"/>
          <w:i/>
        </w:rPr>
        <w:t>Business Day</w:t>
      </w:r>
      <w:r w:rsidRPr="00B35C8C">
        <w:rPr>
          <w:rFonts w:ascii="Times New Roman" w:hAnsi="Times New Roman" w:cs="Times New Roman"/>
        </w:rPr>
        <w:t xml:space="preserve"> 30 May 2018</w:t>
      </w:r>
    </w:p>
  </w:endnote>
  <w:endnote w:id="89">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NEC Statement; Pule Mabe, ANC national spokesman, ‘ANC statement on the outcomes of the land summit’, 2</w:t>
      </w:r>
      <w:r>
        <w:rPr>
          <w:rFonts w:ascii="Times New Roman" w:hAnsi="Times New Roman" w:cs="Times New Roman"/>
        </w:rPr>
        <w:t>1 May 2018</w:t>
      </w:r>
    </w:p>
  </w:endnote>
  <w:endnote w:id="90">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rPr>
        <w:t>Business Day</w:t>
      </w:r>
      <w:r w:rsidRPr="00B35C8C">
        <w:rPr>
          <w:rFonts w:ascii="Times New Roman" w:hAnsi="Times New Roman" w:cs="Times New Roman"/>
        </w:rPr>
        <w:t xml:space="preserve"> 22 May, </w:t>
      </w:r>
      <w:r w:rsidRPr="00B35C8C">
        <w:rPr>
          <w:rFonts w:ascii="Times New Roman" w:hAnsi="Times New Roman" w:cs="Times New Roman"/>
          <w:i/>
        </w:rPr>
        <w:t>Mail &amp; Guardian</w:t>
      </w:r>
      <w:r w:rsidRPr="00B35C8C">
        <w:rPr>
          <w:rFonts w:ascii="Times New Roman" w:hAnsi="Times New Roman" w:cs="Times New Roman"/>
        </w:rPr>
        <w:t xml:space="preserve"> 25 May 2018</w:t>
      </w:r>
      <w:r>
        <w:rPr>
          <w:rFonts w:ascii="Times New Roman" w:hAnsi="Times New Roman" w:cs="Times New Roman"/>
        </w:rPr>
        <w:t xml:space="preserve">, </w:t>
      </w:r>
      <w:r w:rsidRPr="00B35C8C">
        <w:rPr>
          <w:rFonts w:ascii="Times New Roman" w:hAnsi="Times New Roman" w:cs="Times New Roman"/>
          <w:i/>
        </w:rPr>
        <w:t>Legalbrief</w:t>
      </w:r>
      <w:r w:rsidRPr="00B35C8C">
        <w:rPr>
          <w:rFonts w:ascii="Times New Roman" w:hAnsi="Times New Roman" w:cs="Times New Roman"/>
        </w:rPr>
        <w:t xml:space="preserve"> 4 June 2018</w:t>
      </w:r>
    </w:p>
  </w:endnote>
  <w:endnote w:id="91">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Gabriel Crouse, ‘The NA’s resolution on EWC: A clause-by-clause analysis’, </w:t>
      </w:r>
      <w:r w:rsidRPr="002E5BC2">
        <w:rPr>
          <w:rFonts w:ascii="Times New Roman" w:hAnsi="Times New Roman" w:cs="Times New Roman"/>
          <w:i/>
        </w:rPr>
        <w:t>Politicsweb.co.za</w:t>
      </w:r>
      <w:r>
        <w:rPr>
          <w:rFonts w:ascii="Times New Roman" w:hAnsi="Times New Roman" w:cs="Times New Roman"/>
        </w:rPr>
        <w:t>, 2 March 2018, pp3-4</w:t>
      </w:r>
    </w:p>
  </w:endnote>
  <w:endnote w:id="92">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Crouse, ‘The NA’s resolution’, pp3-4</w:t>
      </w:r>
      <w:r>
        <w:rPr>
          <w:rFonts w:ascii="Times New Roman" w:hAnsi="Times New Roman" w:cs="Times New Roman"/>
        </w:rPr>
        <w:t xml:space="preserve">; </w:t>
      </w:r>
      <w:r w:rsidRPr="00B35C8C">
        <w:rPr>
          <w:rFonts w:ascii="Times New Roman" w:hAnsi="Times New Roman" w:cs="Times New Roman"/>
        </w:rPr>
        <w:t>Pheph</w:t>
      </w:r>
      <w:r>
        <w:rPr>
          <w:rFonts w:ascii="Times New Roman" w:hAnsi="Times New Roman" w:cs="Times New Roman"/>
        </w:rPr>
        <w:t>e</w:t>
      </w:r>
      <w:r w:rsidRPr="00B35C8C">
        <w:rPr>
          <w:rFonts w:ascii="Times New Roman" w:hAnsi="Times New Roman" w:cs="Times New Roman"/>
        </w:rPr>
        <w:t>lapi Dube, ‘Political will – not amendments to the Property Clause – needed’, Centre for Cons</w:t>
      </w:r>
      <w:r>
        <w:rPr>
          <w:rFonts w:ascii="Times New Roman" w:hAnsi="Times New Roman" w:cs="Times New Roman"/>
        </w:rPr>
        <w:t>titutional Rights, 1 March 2018</w:t>
      </w:r>
    </w:p>
  </w:endnote>
  <w:endnote w:id="93">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Crouse, ‘The NA’s resolution’</w:t>
      </w:r>
      <w:r>
        <w:rPr>
          <w:rFonts w:ascii="Times New Roman" w:hAnsi="Times New Roman" w:cs="Times New Roman"/>
        </w:rPr>
        <w:t>, pp1-3</w:t>
      </w:r>
    </w:p>
  </w:endnote>
  <w:endnote w:id="94">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Pr>
          <w:rFonts w:ascii="Times New Roman" w:hAnsi="Times New Roman" w:cs="Times New Roman"/>
        </w:rPr>
        <w:t>Ibid, p3</w:t>
      </w:r>
    </w:p>
  </w:endnote>
  <w:endnote w:id="95">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AfriForum, ‘White farmers are under threat in SA’, </w:t>
      </w:r>
      <w:r w:rsidRPr="002E5BC2">
        <w:rPr>
          <w:rFonts w:ascii="Times New Roman" w:hAnsi="Times New Roman" w:cs="Times New Roman"/>
          <w:i/>
        </w:rPr>
        <w:t>Politicsweb.co.za</w:t>
      </w:r>
      <w:r w:rsidRPr="00B35C8C">
        <w:rPr>
          <w:rFonts w:ascii="Times New Roman" w:hAnsi="Times New Roman" w:cs="Times New Roman"/>
        </w:rPr>
        <w:t>, 19 March 2018</w:t>
      </w:r>
      <w:r>
        <w:rPr>
          <w:rFonts w:ascii="Times New Roman" w:hAnsi="Times New Roman" w:cs="Times New Roman"/>
        </w:rPr>
        <w:t xml:space="preserve">; </w:t>
      </w:r>
      <w:r w:rsidRPr="002E5BC2">
        <w:rPr>
          <w:rFonts w:ascii="Times New Roman" w:hAnsi="Times New Roman" w:cs="Times New Roman"/>
          <w:i/>
        </w:rPr>
        <w:t>News24.com</w:t>
      </w:r>
      <w:r w:rsidRPr="00B35C8C">
        <w:rPr>
          <w:rFonts w:ascii="Times New Roman" w:hAnsi="Times New Roman" w:cs="Times New Roman"/>
        </w:rPr>
        <w:t xml:space="preserve">, 27 February 2018; Marianne Merten, ‘Parliament: Historic land agreement reached amid South Africa’s changing policies’, </w:t>
      </w:r>
      <w:r w:rsidRPr="002E5BC2">
        <w:rPr>
          <w:rFonts w:ascii="Times New Roman" w:hAnsi="Times New Roman" w:cs="Times New Roman"/>
          <w:i/>
        </w:rPr>
        <w:t>Daily Maverick</w:t>
      </w:r>
      <w:r w:rsidRPr="00B35C8C">
        <w:rPr>
          <w:rFonts w:ascii="Times New Roman" w:hAnsi="Times New Roman" w:cs="Times New Roman"/>
        </w:rPr>
        <w:t>, 1 March 2018]</w:t>
      </w:r>
    </w:p>
  </w:endnote>
  <w:endnote w:id="96">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rPr>
        <w:t>The Star</w:t>
      </w:r>
      <w:r w:rsidRPr="00B35C8C">
        <w:rPr>
          <w:rFonts w:ascii="Times New Roman" w:hAnsi="Times New Roman" w:cs="Times New Roman"/>
        </w:rPr>
        <w:t xml:space="preserve"> 28 February, </w:t>
      </w:r>
      <w:r w:rsidRPr="00B35C8C">
        <w:rPr>
          <w:rFonts w:ascii="Times New Roman" w:hAnsi="Times New Roman" w:cs="Times New Roman"/>
          <w:i/>
        </w:rPr>
        <w:t>City Press</w:t>
      </w:r>
      <w:r w:rsidRPr="00B35C8C">
        <w:rPr>
          <w:rFonts w:ascii="Times New Roman" w:hAnsi="Times New Roman" w:cs="Times New Roman"/>
        </w:rPr>
        <w:t xml:space="preserve"> 11 March 2018</w:t>
      </w:r>
      <w:r>
        <w:rPr>
          <w:rFonts w:ascii="Times New Roman" w:hAnsi="Times New Roman" w:cs="Times New Roman"/>
        </w:rPr>
        <w:t xml:space="preserve">, </w:t>
      </w:r>
      <w:r w:rsidRPr="00B35C8C">
        <w:rPr>
          <w:rFonts w:ascii="Times New Roman" w:hAnsi="Times New Roman" w:cs="Times New Roman"/>
          <w:i/>
        </w:rPr>
        <w:t>Legalbrief</w:t>
      </w:r>
      <w:r w:rsidRPr="00B35C8C">
        <w:rPr>
          <w:rFonts w:ascii="Times New Roman" w:hAnsi="Times New Roman" w:cs="Times New Roman"/>
        </w:rPr>
        <w:t xml:space="preserve"> 16 April, 11 May 2018; Martin van Staden, ‘More time needed to discuss land grabs’, </w:t>
      </w:r>
      <w:r w:rsidRPr="002E5BC2">
        <w:rPr>
          <w:rFonts w:ascii="Times New Roman" w:hAnsi="Times New Roman" w:cs="Times New Roman"/>
          <w:i/>
        </w:rPr>
        <w:t>Cape Messenger</w:t>
      </w:r>
      <w:r w:rsidRPr="00B35C8C">
        <w:rPr>
          <w:rFonts w:ascii="Times New Roman" w:hAnsi="Times New Roman" w:cs="Times New Roman"/>
        </w:rPr>
        <w:t>, 29 March 2018</w:t>
      </w:r>
    </w:p>
  </w:endnote>
  <w:endnote w:id="97">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Section 74 (2), Constitution</w:t>
      </w:r>
    </w:p>
  </w:endnote>
  <w:endnote w:id="98">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Paul Hoffman SC, ‘On the nationalisation of land’, </w:t>
      </w:r>
      <w:r w:rsidRPr="00A03CDB">
        <w:rPr>
          <w:rFonts w:ascii="Times New Roman" w:hAnsi="Times New Roman" w:cs="Times New Roman"/>
          <w:i/>
        </w:rPr>
        <w:t>Accountability Now</w:t>
      </w:r>
      <w:r w:rsidRPr="00B35C8C">
        <w:rPr>
          <w:rFonts w:ascii="Times New Roman" w:hAnsi="Times New Roman" w:cs="Times New Roman"/>
        </w:rPr>
        <w:t>, 16 March 2018</w:t>
      </w:r>
    </w:p>
  </w:endnote>
  <w:endnote w:id="99">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Section 1, Constitution; Hoffman, ‘On the nationalisation of land’</w:t>
      </w:r>
    </w:p>
  </w:endnote>
  <w:endnote w:id="100">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Hoffman, ibid</w:t>
      </w:r>
    </w:p>
  </w:endnote>
  <w:endnote w:id="101">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Hoffman, ibid</w:t>
      </w:r>
    </w:p>
  </w:endnote>
  <w:endnote w:id="102">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2E5BC2">
        <w:rPr>
          <w:rFonts w:ascii="Times New Roman" w:hAnsi="Times New Roman" w:cs="Times New Roman"/>
          <w:i/>
        </w:rPr>
        <w:t>Road to South African Freedom</w:t>
      </w:r>
      <w:r w:rsidRPr="00B35C8C">
        <w:rPr>
          <w:rFonts w:ascii="Times New Roman" w:hAnsi="Times New Roman" w:cs="Times New Roman"/>
        </w:rPr>
        <w:t>, pp62-63</w:t>
      </w:r>
    </w:p>
  </w:endnote>
  <w:endnote w:id="103">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ANC, </w:t>
      </w:r>
      <w:r w:rsidRPr="00B35C8C">
        <w:rPr>
          <w:rFonts w:ascii="Times New Roman" w:hAnsi="Times New Roman" w:cs="Times New Roman"/>
          <w:i/>
        </w:rPr>
        <w:t>Preface to Strategy &amp; Tactics of the ANC</w:t>
      </w:r>
      <w:r w:rsidRPr="00B35C8C">
        <w:rPr>
          <w:rFonts w:ascii="Times New Roman" w:hAnsi="Times New Roman" w:cs="Times New Roman"/>
        </w:rPr>
        <w:t>, National Conference, Stellenbosch, 2002, pp1, 2, www.anc.org.za</w:t>
      </w:r>
    </w:p>
  </w:endnote>
  <w:endnote w:id="104">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rPr>
        <w:t>Mail &amp; Guardian</w:t>
      </w:r>
      <w:r w:rsidRPr="00B35C8C">
        <w:rPr>
          <w:rFonts w:ascii="Times New Roman" w:hAnsi="Times New Roman" w:cs="Times New Roman"/>
        </w:rPr>
        <w:t xml:space="preserve"> 2 March, </w:t>
      </w:r>
      <w:r w:rsidRPr="00B35C8C">
        <w:rPr>
          <w:rFonts w:ascii="Times New Roman" w:hAnsi="Times New Roman" w:cs="Times New Roman"/>
          <w:i/>
        </w:rPr>
        <w:t>Business Day</w:t>
      </w:r>
      <w:r w:rsidRPr="00B35C8C">
        <w:rPr>
          <w:rFonts w:ascii="Times New Roman" w:hAnsi="Times New Roman" w:cs="Times New Roman"/>
        </w:rPr>
        <w:t xml:space="preserve"> 15 March 2018</w:t>
      </w:r>
      <w:r>
        <w:rPr>
          <w:rFonts w:ascii="Times New Roman" w:hAnsi="Times New Roman" w:cs="Times New Roman"/>
        </w:rPr>
        <w:t>,</w:t>
      </w:r>
      <w:r w:rsidRPr="00B35C8C">
        <w:rPr>
          <w:rFonts w:ascii="Times New Roman" w:hAnsi="Times New Roman" w:cs="Times New Roman"/>
          <w:i/>
        </w:rPr>
        <w:t>Business Day</w:t>
      </w:r>
      <w:r w:rsidRPr="00B35C8C">
        <w:rPr>
          <w:rFonts w:ascii="Times New Roman" w:hAnsi="Times New Roman" w:cs="Times New Roman"/>
        </w:rPr>
        <w:t xml:space="preserve"> 12 March, </w:t>
      </w:r>
      <w:r w:rsidRPr="00B35C8C">
        <w:rPr>
          <w:rFonts w:ascii="Times New Roman" w:hAnsi="Times New Roman" w:cs="Times New Roman"/>
          <w:i/>
        </w:rPr>
        <w:t>Saturday Star</w:t>
      </w:r>
      <w:r w:rsidRPr="00B35C8C">
        <w:rPr>
          <w:rFonts w:ascii="Times New Roman" w:hAnsi="Times New Roman" w:cs="Times New Roman"/>
        </w:rPr>
        <w:t xml:space="preserve"> 17 March 2018</w:t>
      </w:r>
    </w:p>
  </w:endnote>
  <w:endnote w:id="105">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rPr>
        <w:t>Business Day</w:t>
      </w:r>
      <w:r w:rsidRPr="00B35C8C">
        <w:rPr>
          <w:rFonts w:ascii="Times New Roman" w:hAnsi="Times New Roman" w:cs="Times New Roman"/>
        </w:rPr>
        <w:t xml:space="preserve"> 11 January 2018</w:t>
      </w:r>
    </w:p>
  </w:endnote>
  <w:endnote w:id="106">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John Kane-Berman, ‘The ANC and Ramaphosa’s 1994 plan for the whites’, </w:t>
      </w:r>
      <w:r w:rsidRPr="00257C5C">
        <w:rPr>
          <w:rFonts w:ascii="Times New Roman" w:hAnsi="Times New Roman" w:cs="Times New Roman"/>
          <w:i/>
        </w:rPr>
        <w:t>Politicsweb.co.za</w:t>
      </w:r>
      <w:r w:rsidRPr="00B35C8C">
        <w:rPr>
          <w:rFonts w:ascii="Times New Roman" w:hAnsi="Times New Roman" w:cs="Times New Roman"/>
        </w:rPr>
        <w:t xml:space="preserve"> 17 September 2017; Dave Steward, ‘EWC: Just because it makes no sense doesn’t mean it won’t happen’, </w:t>
      </w:r>
      <w:r w:rsidRPr="002E5BC2">
        <w:rPr>
          <w:rFonts w:ascii="Times New Roman" w:hAnsi="Times New Roman" w:cs="Times New Roman"/>
          <w:i/>
        </w:rPr>
        <w:t>Politicsweb.co.za</w:t>
      </w:r>
      <w:r>
        <w:rPr>
          <w:rFonts w:ascii="Times New Roman" w:hAnsi="Times New Roman" w:cs="Times New Roman"/>
        </w:rPr>
        <w:t>, 13 April 2018</w:t>
      </w:r>
    </w:p>
  </w:endnote>
  <w:endnote w:id="107">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2E5BC2">
        <w:rPr>
          <w:rFonts w:ascii="Times New Roman" w:hAnsi="Times New Roman" w:cs="Times New Roman"/>
          <w:i/>
        </w:rPr>
        <w:t>ANC Today</w:t>
      </w:r>
      <w:r w:rsidRPr="00B35C8C">
        <w:rPr>
          <w:rFonts w:ascii="Times New Roman" w:hAnsi="Times New Roman" w:cs="Times New Roman"/>
        </w:rPr>
        <w:t>, 13 April 2018</w:t>
      </w:r>
      <w:r>
        <w:rPr>
          <w:rFonts w:ascii="Times New Roman" w:hAnsi="Times New Roman" w:cs="Times New Roman"/>
        </w:rPr>
        <w:t xml:space="preserve">; </w:t>
      </w:r>
      <w:r w:rsidRPr="002E5BC2">
        <w:rPr>
          <w:rFonts w:ascii="Times New Roman" w:hAnsi="Times New Roman" w:cs="Times New Roman"/>
          <w:i/>
        </w:rPr>
        <w:t>The Citizen</w:t>
      </w:r>
      <w:r w:rsidRPr="00B35C8C">
        <w:rPr>
          <w:rFonts w:ascii="Times New Roman" w:hAnsi="Times New Roman" w:cs="Times New Roman"/>
        </w:rPr>
        <w:t xml:space="preserve"> 27 February 2018</w:t>
      </w:r>
      <w:r>
        <w:rPr>
          <w:rFonts w:ascii="Times New Roman" w:hAnsi="Times New Roman" w:cs="Times New Roman"/>
        </w:rPr>
        <w:t xml:space="preserve">; </w:t>
      </w:r>
      <w:r w:rsidRPr="00B35C8C">
        <w:rPr>
          <w:rFonts w:ascii="Times New Roman" w:hAnsi="Times New Roman" w:cs="Times New Roman"/>
        </w:rPr>
        <w:t xml:space="preserve">President Cyril Ramaphosa: ‘Reply to questions in National Assembly’, </w:t>
      </w:r>
      <w:r w:rsidRPr="00B35C8C">
        <w:rPr>
          <w:rFonts w:ascii="Times New Roman" w:hAnsi="Times New Roman" w:cs="Times New Roman"/>
          <w:i/>
        </w:rPr>
        <w:t>Politicsweb.co.za</w:t>
      </w:r>
      <w:r w:rsidRPr="00B35C8C">
        <w:rPr>
          <w:rFonts w:ascii="Times New Roman" w:hAnsi="Times New Roman" w:cs="Times New Roman"/>
        </w:rPr>
        <w:t>, 15 March 2018</w:t>
      </w:r>
    </w:p>
  </w:endnote>
  <w:endnote w:id="108">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Pr>
          <w:rFonts w:ascii="Times New Roman" w:hAnsi="Times New Roman" w:cs="Times New Roman"/>
        </w:rPr>
        <w:t>Steward, ‘EWC’, 13 April 2018</w:t>
      </w:r>
    </w:p>
  </w:endnote>
  <w:endnote w:id="109">
    <w:p w:rsidR="009D1A84" w:rsidRPr="00B35C8C" w:rsidRDefault="009D1A84">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i/>
        </w:rPr>
        <w:t>Mail &amp; Guardian</w:t>
      </w:r>
      <w:r w:rsidRPr="00B35C8C">
        <w:rPr>
          <w:rFonts w:ascii="Times New Roman" w:hAnsi="Times New Roman" w:cs="Times New Roman"/>
        </w:rPr>
        <w:t xml:space="preserve"> 2 March 2018</w:t>
      </w:r>
    </w:p>
  </w:endnote>
  <w:endnote w:id="110">
    <w:p w:rsidR="009D1A84" w:rsidRPr="00081A46" w:rsidRDefault="009D1A84">
      <w:pPr>
        <w:pStyle w:val="EndnoteText"/>
      </w:pPr>
      <w:r>
        <w:rPr>
          <w:rStyle w:val="EndnoteReference"/>
        </w:rPr>
        <w:endnoteRef/>
      </w:r>
      <w:r>
        <w:t xml:space="preserve"> </w:t>
      </w:r>
      <w:r w:rsidR="00D8449A" w:rsidRPr="00081A46">
        <w:rPr>
          <w:rFonts w:ascii="Times New Roman" w:hAnsi="Times New Roman" w:cs="Times New Roman"/>
        </w:rPr>
        <w:t xml:space="preserve">Greg Mills and Lyal White, ‘Populist Armageddon, Venezuela’s parallels and lessons for Africa’, The Brenthurst Foundation, </w:t>
      </w:r>
      <w:r w:rsidR="00D8449A" w:rsidRPr="00081A46">
        <w:rPr>
          <w:rFonts w:ascii="Times New Roman" w:hAnsi="Times New Roman" w:cs="Times New Roman"/>
          <w:i/>
        </w:rPr>
        <w:t>Discussion Paper 4/2018</w:t>
      </w:r>
      <w:r w:rsidR="00D8449A" w:rsidRPr="00081A46">
        <w:rPr>
          <w:rFonts w:ascii="Times New Roman" w:hAnsi="Times New Roman" w:cs="Times New Roman"/>
        </w:rPr>
        <w:t xml:space="preserve">, May 2018, p7; John Endres, ‘Oped: Dictatorship, violent overthrow, or civil unrest? The portents are grim for Venezuela’s future’, </w:t>
      </w:r>
      <w:r w:rsidR="00D8449A" w:rsidRPr="00AA3E3B">
        <w:rPr>
          <w:rFonts w:ascii="Times New Roman" w:hAnsi="Times New Roman" w:cs="Times New Roman"/>
          <w:i/>
        </w:rPr>
        <w:t>Daily Maverick</w:t>
      </w:r>
      <w:r w:rsidR="00D8449A" w:rsidRPr="00081A46">
        <w:rPr>
          <w:rFonts w:ascii="Times New Roman" w:hAnsi="Times New Roman" w:cs="Times New Roman"/>
        </w:rPr>
        <w:t>, 31 July 2017</w:t>
      </w:r>
    </w:p>
  </w:endnote>
  <w:endnote w:id="111">
    <w:p w:rsidR="009D1A84" w:rsidRPr="00081A46" w:rsidRDefault="009D1A84">
      <w:pPr>
        <w:pStyle w:val="EndnoteText"/>
      </w:pPr>
      <w:r w:rsidRPr="00081A46">
        <w:rPr>
          <w:rStyle w:val="EndnoteReference"/>
        </w:rPr>
        <w:endnoteRef/>
      </w:r>
      <w:r w:rsidRPr="00081A46">
        <w:t xml:space="preserve"> </w:t>
      </w:r>
      <w:r w:rsidR="00D8449A" w:rsidRPr="00081A46">
        <w:rPr>
          <w:rFonts w:ascii="Times New Roman" w:hAnsi="Times New Roman" w:cs="Times New Roman"/>
        </w:rPr>
        <w:t>Endres, ibid</w:t>
      </w:r>
    </w:p>
  </w:endnote>
  <w:endnote w:id="112">
    <w:p w:rsidR="009D1A84" w:rsidRPr="00081A46" w:rsidRDefault="009D1A84">
      <w:pPr>
        <w:pStyle w:val="EndnoteText"/>
      </w:pPr>
      <w:r w:rsidRPr="00081A46">
        <w:rPr>
          <w:rStyle w:val="EndnoteReference"/>
        </w:rPr>
        <w:endnoteRef/>
      </w:r>
      <w:r w:rsidRPr="00081A46">
        <w:t xml:space="preserve"> </w:t>
      </w:r>
      <w:r w:rsidR="00D8449A" w:rsidRPr="00081A46">
        <w:rPr>
          <w:rFonts w:ascii="Times New Roman" w:hAnsi="Times New Roman" w:cs="Times New Roman"/>
        </w:rPr>
        <w:t xml:space="preserve">Ewan Robertson, </w:t>
      </w:r>
      <w:hyperlink r:id="rId2" w:history="1">
        <w:r w:rsidR="00D8449A" w:rsidRPr="00081A46">
          <w:rPr>
            <w:rStyle w:val="Hyperlink"/>
            <w:rFonts w:ascii="Times New Roman" w:hAnsi="Times New Roman" w:cs="Times New Roman"/>
          </w:rPr>
          <w:t>http://venezuelananalysis.com/news/11032</w:t>
        </w:r>
      </w:hyperlink>
      <w:r w:rsidR="00D8449A" w:rsidRPr="00081A46">
        <w:rPr>
          <w:rFonts w:ascii="Times New Roman" w:hAnsi="Times New Roman" w:cs="Times New Roman"/>
        </w:rPr>
        <w:t>, 20 November 2014</w:t>
      </w:r>
    </w:p>
  </w:endnote>
  <w:endnote w:id="113">
    <w:p w:rsidR="009D1A84" w:rsidRPr="00081A46" w:rsidRDefault="009D1A84">
      <w:pPr>
        <w:pStyle w:val="EndnoteText"/>
      </w:pPr>
      <w:r w:rsidRPr="00081A46">
        <w:rPr>
          <w:rStyle w:val="EndnoteReference"/>
        </w:rPr>
        <w:endnoteRef/>
      </w:r>
      <w:r w:rsidRPr="00081A46">
        <w:t xml:space="preserve"> </w:t>
      </w:r>
      <w:r w:rsidR="00D8449A" w:rsidRPr="00081A46">
        <w:rPr>
          <w:rFonts w:ascii="Times New Roman" w:hAnsi="Times New Roman" w:cs="Times New Roman"/>
        </w:rPr>
        <w:t>Andreina Aveledo, Seizing land, seeding chaos in Venezuela: Biography of Hunger 2, Global Americans, https://theglobalamericans.org, 11 April 2017</w:t>
      </w:r>
    </w:p>
  </w:endnote>
  <w:endnote w:id="114">
    <w:p w:rsidR="009D1A84" w:rsidRPr="00081A46" w:rsidRDefault="009D1A84">
      <w:pPr>
        <w:pStyle w:val="EndnoteText"/>
      </w:pPr>
      <w:r w:rsidRPr="00081A46">
        <w:rPr>
          <w:rStyle w:val="EndnoteReference"/>
        </w:rPr>
        <w:endnoteRef/>
      </w:r>
      <w:r w:rsidRPr="00081A46">
        <w:t xml:space="preserve"> </w:t>
      </w:r>
      <w:r w:rsidR="00AA3E3B" w:rsidRPr="00AA3E3B">
        <w:rPr>
          <w:rFonts w:ascii="Times New Roman" w:hAnsi="Times New Roman" w:cs="Times New Roman"/>
        </w:rPr>
        <w:t>Ibid</w:t>
      </w:r>
    </w:p>
  </w:endnote>
  <w:endnote w:id="115">
    <w:p w:rsidR="009D1A84" w:rsidRPr="00081A46" w:rsidRDefault="009D1A84">
      <w:pPr>
        <w:pStyle w:val="EndnoteText"/>
      </w:pPr>
      <w:r w:rsidRPr="00081A46">
        <w:rPr>
          <w:rStyle w:val="EndnoteReference"/>
        </w:rPr>
        <w:endnoteRef/>
      </w:r>
      <w:r w:rsidRPr="00081A46">
        <w:t xml:space="preserve"> </w:t>
      </w:r>
      <w:r w:rsidR="00D8449A" w:rsidRPr="00081A46">
        <w:rPr>
          <w:rFonts w:ascii="Times New Roman" w:hAnsi="Times New Roman" w:cs="Times New Roman"/>
        </w:rPr>
        <w:t xml:space="preserve">Michael Albertus, ‘This Land Was Your Land’, </w:t>
      </w:r>
      <w:hyperlink r:id="rId3" w:history="1">
        <w:r w:rsidR="00D8449A" w:rsidRPr="00081A46">
          <w:rPr>
            <w:rStyle w:val="Hyperlink"/>
            <w:rFonts w:ascii="Times New Roman" w:hAnsi="Times New Roman" w:cs="Times New Roman"/>
          </w:rPr>
          <w:t>www.foreignpolicy.com</w:t>
        </w:r>
      </w:hyperlink>
      <w:r w:rsidR="00D8449A" w:rsidRPr="00081A46">
        <w:rPr>
          <w:rFonts w:ascii="Times New Roman" w:hAnsi="Times New Roman" w:cs="Times New Roman"/>
        </w:rPr>
        <w:t>, 13 November 2015</w:t>
      </w:r>
    </w:p>
  </w:endnote>
  <w:endnote w:id="116">
    <w:p w:rsidR="009D1A84" w:rsidRPr="00081A46" w:rsidRDefault="009D1A84">
      <w:pPr>
        <w:pStyle w:val="EndnoteText"/>
      </w:pPr>
      <w:r w:rsidRPr="00081A46">
        <w:rPr>
          <w:rStyle w:val="EndnoteReference"/>
        </w:rPr>
        <w:endnoteRef/>
      </w:r>
      <w:r w:rsidRPr="00081A46">
        <w:t xml:space="preserve"> </w:t>
      </w:r>
      <w:r w:rsidR="00D8449A" w:rsidRPr="00081A46">
        <w:rPr>
          <w:rFonts w:ascii="Times New Roman" w:hAnsi="Times New Roman" w:cs="Times New Roman"/>
        </w:rPr>
        <w:t>Albertus, ibid</w:t>
      </w:r>
    </w:p>
  </w:endnote>
  <w:endnote w:id="117">
    <w:p w:rsidR="009D1A84" w:rsidRPr="00081A46" w:rsidRDefault="009D1A84">
      <w:pPr>
        <w:pStyle w:val="EndnoteText"/>
      </w:pPr>
      <w:r w:rsidRPr="00081A46">
        <w:rPr>
          <w:rStyle w:val="EndnoteReference"/>
        </w:rPr>
        <w:endnoteRef/>
      </w:r>
      <w:r w:rsidRPr="00081A46">
        <w:t xml:space="preserve"> </w:t>
      </w:r>
      <w:r w:rsidR="00D8449A" w:rsidRPr="00081A46">
        <w:rPr>
          <w:rFonts w:ascii="Times New Roman" w:hAnsi="Times New Roman" w:cs="Times New Roman"/>
        </w:rPr>
        <w:t>Andreina Aveledo, Seizing land, seeding chaos in Ven: Biography of Hunger 2, Global Americans, https://theglo</w:t>
      </w:r>
      <w:r w:rsidR="00AA3E3B">
        <w:rPr>
          <w:rFonts w:ascii="Times New Roman" w:hAnsi="Times New Roman" w:cs="Times New Roman"/>
        </w:rPr>
        <w:t>balamericans.org, 11 April 2017</w:t>
      </w:r>
    </w:p>
  </w:endnote>
  <w:endnote w:id="118">
    <w:p w:rsidR="009D1A84" w:rsidRPr="00081A46" w:rsidRDefault="009D1A84">
      <w:pPr>
        <w:pStyle w:val="EndnoteText"/>
      </w:pPr>
      <w:r w:rsidRPr="00081A46">
        <w:rPr>
          <w:rStyle w:val="EndnoteReference"/>
        </w:rPr>
        <w:endnoteRef/>
      </w:r>
      <w:r w:rsidRPr="00081A46">
        <w:t xml:space="preserve"> </w:t>
      </w:r>
      <w:r w:rsidR="00D8449A" w:rsidRPr="00081A46">
        <w:rPr>
          <w:rFonts w:ascii="Times New Roman" w:hAnsi="Times New Roman" w:cs="Times New Roman"/>
        </w:rPr>
        <w:t>Aveledo, Seizing land, seeding chaos</w:t>
      </w:r>
    </w:p>
  </w:endnote>
  <w:endnote w:id="119">
    <w:p w:rsidR="004F44DD" w:rsidRDefault="004F44DD">
      <w:pPr>
        <w:pStyle w:val="EndnoteText"/>
      </w:pPr>
      <w:r>
        <w:rPr>
          <w:rStyle w:val="EndnoteReference"/>
        </w:rPr>
        <w:endnoteRef/>
      </w:r>
      <w:r>
        <w:t xml:space="preserve"> </w:t>
      </w:r>
      <w:r w:rsidRPr="004F44DD">
        <w:rPr>
          <w:rFonts w:ascii="Times New Roman" w:hAnsi="Times New Roman" w:cs="Times New Roman"/>
        </w:rPr>
        <w:t>Michael Albertus, op cit</w:t>
      </w:r>
    </w:p>
  </w:endnote>
  <w:endnote w:id="120">
    <w:p w:rsidR="009D1A84" w:rsidRPr="00AA3E3B" w:rsidRDefault="009D1A84">
      <w:pPr>
        <w:pStyle w:val="EndnoteText"/>
        <w:rPr>
          <w:rFonts w:ascii="Times New Roman" w:hAnsi="Times New Roman" w:cs="Times New Roman"/>
        </w:rPr>
      </w:pPr>
      <w:r w:rsidRPr="00081A46">
        <w:rPr>
          <w:rStyle w:val="EndnoteReference"/>
        </w:rPr>
        <w:endnoteRef/>
      </w:r>
      <w:r w:rsidRPr="00081A46">
        <w:t xml:space="preserve"> </w:t>
      </w:r>
      <w:r w:rsidR="00AA3E3B" w:rsidRPr="00AA3E3B">
        <w:rPr>
          <w:rFonts w:ascii="Times New Roman" w:hAnsi="Times New Roman" w:cs="Times New Roman"/>
        </w:rPr>
        <w:t>Ibid</w:t>
      </w:r>
    </w:p>
  </w:endnote>
  <w:endnote w:id="121">
    <w:p w:rsidR="009D1A84" w:rsidRPr="00AA3E3B" w:rsidRDefault="009D1A84">
      <w:pPr>
        <w:pStyle w:val="EndnoteText"/>
        <w:rPr>
          <w:rFonts w:ascii="Times New Roman" w:hAnsi="Times New Roman" w:cs="Times New Roman"/>
        </w:rPr>
      </w:pPr>
      <w:r w:rsidRPr="00AA3E3B">
        <w:rPr>
          <w:rStyle w:val="EndnoteReference"/>
          <w:rFonts w:ascii="Times New Roman" w:hAnsi="Times New Roman" w:cs="Times New Roman"/>
        </w:rPr>
        <w:endnoteRef/>
      </w:r>
      <w:r w:rsidRPr="00AA3E3B">
        <w:rPr>
          <w:rFonts w:ascii="Times New Roman" w:hAnsi="Times New Roman" w:cs="Times New Roman"/>
        </w:rPr>
        <w:t xml:space="preserve"> </w:t>
      </w:r>
      <w:r w:rsidR="007C1172">
        <w:rPr>
          <w:rFonts w:ascii="Times New Roman" w:hAnsi="Times New Roman" w:cs="Times New Roman"/>
        </w:rPr>
        <w:t xml:space="preserve">Aveledo, op.cit; </w:t>
      </w:r>
      <w:r w:rsidR="00D8449A" w:rsidRPr="00AA3E3B">
        <w:rPr>
          <w:rFonts w:ascii="Times New Roman" w:hAnsi="Times New Roman" w:cs="Times New Roman"/>
        </w:rPr>
        <w:t xml:space="preserve">Daisy Luther, Ven is Out of Food: Here’s What an Economic Collapse Really Looks Like’, </w:t>
      </w:r>
      <w:hyperlink r:id="rId4" w:history="1">
        <w:r w:rsidR="00D8449A" w:rsidRPr="00AA3E3B">
          <w:rPr>
            <w:rStyle w:val="Hyperlink"/>
            <w:rFonts w:ascii="Times New Roman" w:hAnsi="Times New Roman" w:cs="Times New Roman"/>
          </w:rPr>
          <w:t>www.activistost.com/</w:t>
        </w:r>
      </w:hyperlink>
      <w:r w:rsidR="00D8449A" w:rsidRPr="00AA3E3B">
        <w:rPr>
          <w:rFonts w:ascii="Times New Roman" w:hAnsi="Times New Roman" w:cs="Times New Roman"/>
        </w:rPr>
        <w:t xml:space="preserve"> 14 February 2016</w:t>
      </w:r>
    </w:p>
  </w:endnote>
  <w:endnote w:id="122">
    <w:p w:rsidR="009D1A84" w:rsidRPr="00AA3E3B" w:rsidRDefault="009D1A84">
      <w:pPr>
        <w:pStyle w:val="EndnoteText"/>
        <w:rPr>
          <w:rFonts w:ascii="Times New Roman" w:hAnsi="Times New Roman" w:cs="Times New Roman"/>
        </w:rPr>
      </w:pPr>
      <w:r w:rsidRPr="00AA3E3B">
        <w:rPr>
          <w:rStyle w:val="EndnoteReference"/>
          <w:rFonts w:ascii="Times New Roman" w:hAnsi="Times New Roman" w:cs="Times New Roman"/>
        </w:rPr>
        <w:endnoteRef/>
      </w:r>
      <w:r w:rsidRPr="00AA3E3B">
        <w:rPr>
          <w:rFonts w:ascii="Times New Roman" w:hAnsi="Times New Roman" w:cs="Times New Roman"/>
        </w:rPr>
        <w:t xml:space="preserve"> </w:t>
      </w:r>
      <w:r w:rsidR="00D8449A" w:rsidRPr="00AA3E3B">
        <w:rPr>
          <w:rFonts w:ascii="Times New Roman" w:hAnsi="Times New Roman" w:cs="Times New Roman"/>
          <w:i/>
        </w:rPr>
        <w:t>Business Report</w:t>
      </w:r>
      <w:r w:rsidR="00D8449A" w:rsidRPr="00AA3E3B">
        <w:rPr>
          <w:rFonts w:ascii="Times New Roman" w:hAnsi="Times New Roman" w:cs="Times New Roman"/>
        </w:rPr>
        <w:t xml:space="preserve"> 13 June, </w:t>
      </w:r>
      <w:r w:rsidR="00D8449A" w:rsidRPr="00AA3E3B">
        <w:rPr>
          <w:rFonts w:ascii="Times New Roman" w:hAnsi="Times New Roman" w:cs="Times New Roman"/>
          <w:i/>
        </w:rPr>
        <w:t>Business Day 16 June</w:t>
      </w:r>
      <w:r w:rsidR="00D8449A" w:rsidRPr="00AA3E3B">
        <w:rPr>
          <w:rFonts w:ascii="Times New Roman" w:hAnsi="Times New Roman" w:cs="Times New Roman"/>
        </w:rPr>
        <w:t xml:space="preserve">, </w:t>
      </w:r>
      <w:r w:rsidR="00D8449A" w:rsidRPr="00AA3E3B">
        <w:rPr>
          <w:rFonts w:ascii="Times New Roman" w:hAnsi="Times New Roman" w:cs="Times New Roman"/>
          <w:i/>
        </w:rPr>
        <w:t>The New Age</w:t>
      </w:r>
      <w:r w:rsidR="00D8449A" w:rsidRPr="00AA3E3B">
        <w:rPr>
          <w:rFonts w:ascii="Times New Roman" w:hAnsi="Times New Roman" w:cs="Times New Roman"/>
        </w:rPr>
        <w:t xml:space="preserve"> 28 July 2016</w:t>
      </w:r>
    </w:p>
  </w:endnote>
  <w:endnote w:id="123">
    <w:p w:rsidR="009D1A84" w:rsidRPr="00AA3E3B" w:rsidRDefault="009D1A84">
      <w:pPr>
        <w:pStyle w:val="EndnoteText"/>
        <w:rPr>
          <w:rFonts w:ascii="Times New Roman" w:hAnsi="Times New Roman" w:cs="Times New Roman"/>
        </w:rPr>
      </w:pPr>
      <w:r w:rsidRPr="00AA3E3B">
        <w:rPr>
          <w:rStyle w:val="EndnoteReference"/>
          <w:rFonts w:ascii="Times New Roman" w:hAnsi="Times New Roman" w:cs="Times New Roman"/>
        </w:rPr>
        <w:endnoteRef/>
      </w:r>
      <w:r w:rsidRPr="00AA3E3B">
        <w:rPr>
          <w:rFonts w:ascii="Times New Roman" w:hAnsi="Times New Roman" w:cs="Times New Roman"/>
        </w:rPr>
        <w:t xml:space="preserve"> </w:t>
      </w:r>
      <w:r w:rsidR="00D8449A" w:rsidRPr="00AA3E3B">
        <w:rPr>
          <w:rFonts w:ascii="Times New Roman" w:hAnsi="Times New Roman" w:cs="Times New Roman"/>
        </w:rPr>
        <w:t>Factbox: Venezuela’s nationalisations under Chavez, www.reuters.com/ 7 October 2012; Greg Mills and Lyal White, Populist Armageddon, Venezuela</w:t>
      </w:r>
      <w:r w:rsidR="00AA3E3B">
        <w:rPr>
          <w:rFonts w:ascii="Times New Roman" w:hAnsi="Times New Roman" w:cs="Times New Roman"/>
        </w:rPr>
        <w:t>’</w:t>
      </w:r>
      <w:r w:rsidR="00D8449A" w:rsidRPr="00AA3E3B">
        <w:rPr>
          <w:rFonts w:ascii="Times New Roman" w:hAnsi="Times New Roman" w:cs="Times New Roman"/>
        </w:rPr>
        <w:t>s parallels and lessons for Africa’, The Brenthurst Foundation, Discussion Paper 4/2018, May 2018</w:t>
      </w:r>
    </w:p>
  </w:endnote>
  <w:endnote w:id="124">
    <w:p w:rsidR="00D8449A" w:rsidRPr="00AA3E3B" w:rsidRDefault="00D8449A">
      <w:pPr>
        <w:pStyle w:val="EndnoteText"/>
        <w:rPr>
          <w:rFonts w:ascii="Times New Roman" w:hAnsi="Times New Roman" w:cs="Times New Roman"/>
        </w:rPr>
      </w:pPr>
      <w:r w:rsidRPr="00AA3E3B">
        <w:rPr>
          <w:rStyle w:val="EndnoteReference"/>
          <w:rFonts w:ascii="Times New Roman" w:hAnsi="Times New Roman" w:cs="Times New Roman"/>
        </w:rPr>
        <w:endnoteRef/>
      </w:r>
      <w:r w:rsidRPr="00AA3E3B">
        <w:rPr>
          <w:rFonts w:ascii="Times New Roman" w:hAnsi="Times New Roman" w:cs="Times New Roman"/>
        </w:rPr>
        <w:t xml:space="preserve"> Factbox: Venezuela’s nationalisations under Chavez, www.reuters.com/ 7 October 2012</w:t>
      </w:r>
    </w:p>
  </w:endnote>
  <w:endnote w:id="125">
    <w:p w:rsidR="00D8449A" w:rsidRPr="00AA3E3B" w:rsidRDefault="00D8449A">
      <w:pPr>
        <w:pStyle w:val="EndnoteText"/>
        <w:rPr>
          <w:rFonts w:ascii="Times New Roman" w:hAnsi="Times New Roman" w:cs="Times New Roman"/>
        </w:rPr>
      </w:pPr>
      <w:r w:rsidRPr="00AA3E3B">
        <w:rPr>
          <w:rStyle w:val="EndnoteReference"/>
          <w:rFonts w:ascii="Times New Roman" w:hAnsi="Times New Roman" w:cs="Times New Roman"/>
        </w:rPr>
        <w:endnoteRef/>
      </w:r>
      <w:r w:rsidRPr="00AA3E3B">
        <w:rPr>
          <w:rFonts w:ascii="Times New Roman" w:hAnsi="Times New Roman" w:cs="Times New Roman"/>
        </w:rPr>
        <w:t xml:space="preserve"> Mills and Lyal, ‘Populist Armageddon’, </w:t>
      </w:r>
      <w:r w:rsidR="00AA3E3B" w:rsidRPr="00AA3E3B">
        <w:rPr>
          <w:rFonts w:ascii="Times New Roman" w:hAnsi="Times New Roman" w:cs="Times New Roman"/>
        </w:rPr>
        <w:t>p4</w:t>
      </w:r>
    </w:p>
  </w:endnote>
  <w:endnote w:id="126">
    <w:p w:rsidR="00D8449A" w:rsidRPr="00AA3E3B" w:rsidRDefault="00D8449A">
      <w:pPr>
        <w:pStyle w:val="EndnoteText"/>
        <w:rPr>
          <w:rFonts w:ascii="Times New Roman" w:hAnsi="Times New Roman" w:cs="Times New Roman"/>
        </w:rPr>
      </w:pPr>
      <w:r w:rsidRPr="00AA3E3B">
        <w:rPr>
          <w:rStyle w:val="EndnoteReference"/>
          <w:rFonts w:ascii="Times New Roman" w:hAnsi="Times New Roman" w:cs="Times New Roman"/>
        </w:rPr>
        <w:endnoteRef/>
      </w:r>
      <w:r w:rsidRPr="00AA3E3B">
        <w:rPr>
          <w:rFonts w:ascii="Times New Roman" w:hAnsi="Times New Roman" w:cs="Times New Roman"/>
        </w:rPr>
        <w:t xml:space="preserve"> </w:t>
      </w:r>
      <w:r w:rsidR="00AA3E3B">
        <w:rPr>
          <w:rFonts w:ascii="Times New Roman" w:hAnsi="Times New Roman" w:cs="Times New Roman"/>
        </w:rPr>
        <w:t>Ibid</w:t>
      </w:r>
      <w:r w:rsidRPr="00AA3E3B">
        <w:rPr>
          <w:rFonts w:ascii="Times New Roman" w:hAnsi="Times New Roman" w:cs="Times New Roman"/>
        </w:rPr>
        <w:t>, pp8, 1</w:t>
      </w:r>
      <w:r w:rsidR="00AA3E3B" w:rsidRPr="00AA3E3B">
        <w:rPr>
          <w:rFonts w:ascii="Times New Roman" w:hAnsi="Times New Roman" w:cs="Times New Roman"/>
        </w:rPr>
        <w:t>2</w:t>
      </w:r>
    </w:p>
  </w:endnote>
  <w:endnote w:id="127">
    <w:p w:rsidR="00D8449A" w:rsidRPr="00081A46" w:rsidRDefault="00D8449A">
      <w:pPr>
        <w:pStyle w:val="EndnoteText"/>
      </w:pPr>
      <w:r w:rsidRPr="00AA3E3B">
        <w:rPr>
          <w:rStyle w:val="EndnoteReference"/>
          <w:rFonts w:ascii="Times New Roman" w:hAnsi="Times New Roman" w:cs="Times New Roman"/>
        </w:rPr>
        <w:endnoteRef/>
      </w:r>
      <w:r w:rsidRPr="00AA3E3B">
        <w:rPr>
          <w:rFonts w:ascii="Times New Roman" w:hAnsi="Times New Roman" w:cs="Times New Roman"/>
        </w:rPr>
        <w:t xml:space="preserve"> John Otis, ‘Facing Severe Food Shortages, Ven Pushes Urban Gardens’, </w:t>
      </w:r>
      <w:hyperlink r:id="rId5" w:history="1">
        <w:r w:rsidRPr="00AA3E3B">
          <w:rPr>
            <w:rStyle w:val="Hyperlink"/>
            <w:rFonts w:ascii="Times New Roman" w:hAnsi="Times New Roman" w:cs="Times New Roman"/>
          </w:rPr>
          <w:t>www.npr.org/</w:t>
        </w:r>
      </w:hyperlink>
      <w:r w:rsidRPr="00AA3E3B">
        <w:rPr>
          <w:rFonts w:ascii="Times New Roman" w:hAnsi="Times New Roman" w:cs="Times New Roman"/>
        </w:rPr>
        <w:t xml:space="preserve"> 16 February 2016; Mills and Lyal, ‘Populist Armageddon’,</w:t>
      </w:r>
      <w:r w:rsidRPr="00081A46">
        <w:rPr>
          <w:rFonts w:ascii="Times New Roman" w:hAnsi="Times New Roman" w:cs="Times New Roman"/>
        </w:rPr>
        <w:t xml:space="preserve"> </w:t>
      </w:r>
      <w:r w:rsidR="00AA3E3B">
        <w:rPr>
          <w:rFonts w:ascii="Times New Roman" w:hAnsi="Times New Roman" w:cs="Times New Roman"/>
        </w:rPr>
        <w:t>p13</w:t>
      </w:r>
    </w:p>
  </w:endnote>
  <w:endnote w:id="128">
    <w:p w:rsidR="009268B5" w:rsidRPr="00B35C8C" w:rsidRDefault="009268B5" w:rsidP="009268B5">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w:t>
      </w:r>
      <w:r w:rsidRPr="00B35C8C">
        <w:rPr>
          <w:rFonts w:ascii="Times New Roman" w:hAnsi="Times New Roman" w:cs="Times New Roman"/>
          <w:color w:val="222122"/>
        </w:rPr>
        <w:t>Agr</w:t>
      </w:r>
      <w:r>
        <w:rPr>
          <w:rFonts w:ascii="Times New Roman" w:hAnsi="Times New Roman" w:cs="Times New Roman"/>
          <w:color w:val="222122"/>
        </w:rPr>
        <w:t>i SA, Land Audit, pp5-6, 8-9, 6</w:t>
      </w:r>
    </w:p>
  </w:endnote>
  <w:endnote w:id="129">
    <w:p w:rsidR="009268B5" w:rsidRPr="00B35C8C" w:rsidRDefault="009268B5" w:rsidP="009268B5">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Ibid </w:t>
      </w:r>
      <w:r w:rsidRPr="00B35C8C">
        <w:rPr>
          <w:rFonts w:ascii="Times New Roman" w:hAnsi="Times New Roman" w:cs="Times New Roman"/>
          <w:color w:val="222122"/>
        </w:rPr>
        <w:t>p,9,19,</w:t>
      </w:r>
      <w:r>
        <w:rPr>
          <w:rFonts w:ascii="Times New Roman" w:hAnsi="Times New Roman" w:cs="Times New Roman"/>
          <w:color w:val="222122"/>
        </w:rPr>
        <w:t>11</w:t>
      </w:r>
    </w:p>
  </w:endnote>
  <w:endnote w:id="130">
    <w:p w:rsidR="009268B5" w:rsidRPr="00B35C8C" w:rsidRDefault="009268B5" w:rsidP="009268B5">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Ibid, </w:t>
      </w:r>
      <w:r>
        <w:rPr>
          <w:rFonts w:ascii="Times New Roman" w:hAnsi="Times New Roman" w:cs="Times New Roman"/>
          <w:color w:val="222122"/>
        </w:rPr>
        <w:t>p12</w:t>
      </w:r>
    </w:p>
  </w:endnote>
  <w:endnote w:id="131">
    <w:p w:rsidR="009268B5" w:rsidRPr="00B35C8C" w:rsidRDefault="009268B5" w:rsidP="009268B5">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Ibid, </w:t>
      </w:r>
      <w:r w:rsidRPr="00B35C8C">
        <w:rPr>
          <w:rFonts w:ascii="Times New Roman" w:hAnsi="Times New Roman" w:cs="Times New Roman"/>
          <w:color w:val="222122"/>
        </w:rPr>
        <w:t>p17</w:t>
      </w:r>
    </w:p>
  </w:endnote>
  <w:endnote w:id="132">
    <w:p w:rsidR="009268B5" w:rsidRPr="00B35C8C" w:rsidRDefault="009268B5" w:rsidP="009268B5">
      <w:pPr>
        <w:pStyle w:val="EndnoteText"/>
        <w:rPr>
          <w:rFonts w:ascii="Times New Roman" w:hAnsi="Times New Roman" w:cs="Times New Roman"/>
        </w:rPr>
      </w:pPr>
      <w:r w:rsidRPr="00B35C8C">
        <w:rPr>
          <w:rStyle w:val="EndnoteReference"/>
          <w:rFonts w:ascii="Times New Roman" w:hAnsi="Times New Roman" w:cs="Times New Roman"/>
        </w:rPr>
        <w:endnoteRef/>
      </w:r>
      <w:r w:rsidRPr="00B35C8C">
        <w:rPr>
          <w:rFonts w:ascii="Times New Roman" w:hAnsi="Times New Roman" w:cs="Times New Roman"/>
        </w:rPr>
        <w:t xml:space="preserve"> Ibid</w:t>
      </w:r>
      <w:r w:rsidRPr="00B35C8C">
        <w:rPr>
          <w:rFonts w:ascii="Times New Roman" w:hAnsi="Times New Roman" w:cs="Times New Roman"/>
          <w:color w:val="222122"/>
        </w:rPr>
        <w:t>, p19,9</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2166"/>
      <w:docPartObj>
        <w:docPartGallery w:val="Page Numbers (Bottom of Page)"/>
        <w:docPartUnique/>
      </w:docPartObj>
    </w:sdtPr>
    <w:sdtContent>
      <w:p w:rsidR="009D1A84" w:rsidRDefault="00003DDB">
        <w:pPr>
          <w:pStyle w:val="Footer"/>
          <w:jc w:val="center"/>
        </w:pPr>
        <w:r>
          <w:fldChar w:fldCharType="begin"/>
        </w:r>
        <w:r w:rsidR="009D1A84">
          <w:instrText xml:space="preserve"> PAGE   \* MERGEFORMAT </w:instrText>
        </w:r>
        <w:r>
          <w:fldChar w:fldCharType="separate"/>
        </w:r>
        <w:r w:rsidR="004B7370">
          <w:rPr>
            <w:noProof/>
          </w:rPr>
          <w:t>2</w:t>
        </w:r>
        <w:r>
          <w:rPr>
            <w:noProof/>
          </w:rPr>
          <w:fldChar w:fldCharType="end"/>
        </w:r>
      </w:p>
    </w:sdtContent>
  </w:sdt>
  <w:p w:rsidR="009D1A84" w:rsidRDefault="009D1A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9FE" w:rsidRDefault="005429FE" w:rsidP="00A62F76">
      <w:pPr>
        <w:spacing w:after="0" w:line="240" w:lineRule="auto"/>
      </w:pPr>
      <w:r>
        <w:separator/>
      </w:r>
    </w:p>
  </w:footnote>
  <w:footnote w:type="continuationSeparator" w:id="0">
    <w:p w:rsidR="005429FE" w:rsidRDefault="005429FE" w:rsidP="00A62F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500"/>
    <w:multiLevelType w:val="multilevel"/>
    <w:tmpl w:val="0DB437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F32942"/>
    <w:multiLevelType w:val="hybridMultilevel"/>
    <w:tmpl w:val="1F1E4C8E"/>
    <w:lvl w:ilvl="0" w:tplc="1C090001">
      <w:start w:val="1"/>
      <w:numFmt w:val="bullet"/>
      <w:lvlText w:val=""/>
      <w:lvlJc w:val="left"/>
      <w:pPr>
        <w:ind w:left="761" w:hanging="360"/>
      </w:pPr>
      <w:rPr>
        <w:rFonts w:ascii="Symbol" w:hAnsi="Symbol" w:hint="default"/>
      </w:rPr>
    </w:lvl>
    <w:lvl w:ilvl="1" w:tplc="1C090003" w:tentative="1">
      <w:start w:val="1"/>
      <w:numFmt w:val="bullet"/>
      <w:lvlText w:val="o"/>
      <w:lvlJc w:val="left"/>
      <w:pPr>
        <w:ind w:left="1481" w:hanging="360"/>
      </w:pPr>
      <w:rPr>
        <w:rFonts w:ascii="Courier New" w:hAnsi="Courier New" w:cs="Courier New" w:hint="default"/>
      </w:rPr>
    </w:lvl>
    <w:lvl w:ilvl="2" w:tplc="1C090005" w:tentative="1">
      <w:start w:val="1"/>
      <w:numFmt w:val="bullet"/>
      <w:lvlText w:val=""/>
      <w:lvlJc w:val="left"/>
      <w:pPr>
        <w:ind w:left="2201" w:hanging="360"/>
      </w:pPr>
      <w:rPr>
        <w:rFonts w:ascii="Wingdings" w:hAnsi="Wingdings" w:hint="default"/>
      </w:rPr>
    </w:lvl>
    <w:lvl w:ilvl="3" w:tplc="1C090001" w:tentative="1">
      <w:start w:val="1"/>
      <w:numFmt w:val="bullet"/>
      <w:lvlText w:val=""/>
      <w:lvlJc w:val="left"/>
      <w:pPr>
        <w:ind w:left="2921" w:hanging="360"/>
      </w:pPr>
      <w:rPr>
        <w:rFonts w:ascii="Symbol" w:hAnsi="Symbol" w:hint="default"/>
      </w:rPr>
    </w:lvl>
    <w:lvl w:ilvl="4" w:tplc="1C090003" w:tentative="1">
      <w:start w:val="1"/>
      <w:numFmt w:val="bullet"/>
      <w:lvlText w:val="o"/>
      <w:lvlJc w:val="left"/>
      <w:pPr>
        <w:ind w:left="3641" w:hanging="360"/>
      </w:pPr>
      <w:rPr>
        <w:rFonts w:ascii="Courier New" w:hAnsi="Courier New" w:cs="Courier New" w:hint="default"/>
      </w:rPr>
    </w:lvl>
    <w:lvl w:ilvl="5" w:tplc="1C090005" w:tentative="1">
      <w:start w:val="1"/>
      <w:numFmt w:val="bullet"/>
      <w:lvlText w:val=""/>
      <w:lvlJc w:val="left"/>
      <w:pPr>
        <w:ind w:left="4361" w:hanging="360"/>
      </w:pPr>
      <w:rPr>
        <w:rFonts w:ascii="Wingdings" w:hAnsi="Wingdings" w:hint="default"/>
      </w:rPr>
    </w:lvl>
    <w:lvl w:ilvl="6" w:tplc="1C090001" w:tentative="1">
      <w:start w:val="1"/>
      <w:numFmt w:val="bullet"/>
      <w:lvlText w:val=""/>
      <w:lvlJc w:val="left"/>
      <w:pPr>
        <w:ind w:left="5081" w:hanging="360"/>
      </w:pPr>
      <w:rPr>
        <w:rFonts w:ascii="Symbol" w:hAnsi="Symbol" w:hint="default"/>
      </w:rPr>
    </w:lvl>
    <w:lvl w:ilvl="7" w:tplc="1C090003" w:tentative="1">
      <w:start w:val="1"/>
      <w:numFmt w:val="bullet"/>
      <w:lvlText w:val="o"/>
      <w:lvlJc w:val="left"/>
      <w:pPr>
        <w:ind w:left="5801" w:hanging="360"/>
      </w:pPr>
      <w:rPr>
        <w:rFonts w:ascii="Courier New" w:hAnsi="Courier New" w:cs="Courier New" w:hint="default"/>
      </w:rPr>
    </w:lvl>
    <w:lvl w:ilvl="8" w:tplc="1C090005" w:tentative="1">
      <w:start w:val="1"/>
      <w:numFmt w:val="bullet"/>
      <w:lvlText w:val=""/>
      <w:lvlJc w:val="left"/>
      <w:pPr>
        <w:ind w:left="6521" w:hanging="360"/>
      </w:pPr>
      <w:rPr>
        <w:rFonts w:ascii="Wingdings" w:hAnsi="Wingdings" w:hint="default"/>
      </w:rPr>
    </w:lvl>
  </w:abstractNum>
  <w:abstractNum w:abstractNumId="2">
    <w:nsid w:val="20076DA0"/>
    <w:multiLevelType w:val="hybridMultilevel"/>
    <w:tmpl w:val="B8C4DFE0"/>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3">
    <w:nsid w:val="249D5529"/>
    <w:multiLevelType w:val="hybridMultilevel"/>
    <w:tmpl w:val="A7AE3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BBC518C"/>
    <w:multiLevelType w:val="hybridMultilevel"/>
    <w:tmpl w:val="490A6A52"/>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5">
    <w:nsid w:val="43100FDB"/>
    <w:multiLevelType w:val="hybridMultilevel"/>
    <w:tmpl w:val="E4E002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1480ACB"/>
    <w:multiLevelType w:val="hybridMultilevel"/>
    <w:tmpl w:val="64EC37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3F950D3"/>
    <w:multiLevelType w:val="hybridMultilevel"/>
    <w:tmpl w:val="F8AA1702"/>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8">
    <w:nsid w:val="5437790B"/>
    <w:multiLevelType w:val="hybridMultilevel"/>
    <w:tmpl w:val="F1F612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7BB711F"/>
    <w:multiLevelType w:val="hybridMultilevel"/>
    <w:tmpl w:val="042C6A4C"/>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0">
    <w:nsid w:val="5E361536"/>
    <w:multiLevelType w:val="hybridMultilevel"/>
    <w:tmpl w:val="C50299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6354E69"/>
    <w:multiLevelType w:val="multilevel"/>
    <w:tmpl w:val="A4EED52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8F37812"/>
    <w:multiLevelType w:val="hybridMultilevel"/>
    <w:tmpl w:val="496C0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FAA76EF"/>
    <w:multiLevelType w:val="hybridMultilevel"/>
    <w:tmpl w:val="044887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9"/>
  </w:num>
  <w:num w:numId="4">
    <w:abstractNumId w:val="10"/>
  </w:num>
  <w:num w:numId="5">
    <w:abstractNumId w:val="8"/>
  </w:num>
  <w:num w:numId="6">
    <w:abstractNumId w:val="12"/>
  </w:num>
  <w:num w:numId="7">
    <w:abstractNumId w:val="0"/>
  </w:num>
  <w:num w:numId="8">
    <w:abstractNumId w:val="11"/>
  </w:num>
  <w:num w:numId="9">
    <w:abstractNumId w:val="1"/>
  </w:num>
  <w:num w:numId="10">
    <w:abstractNumId w:val="7"/>
  </w:num>
  <w:num w:numId="11">
    <w:abstractNumId w:val="5"/>
  </w:num>
  <w:num w:numId="12">
    <w:abstractNumId w:val="6"/>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numFmt w:val="decimal"/>
    <w:endnote w:id="-1"/>
    <w:endnote w:id="0"/>
  </w:endnotePr>
  <w:compat/>
  <w:rsids>
    <w:rsidRoot w:val="006506BD"/>
    <w:rsid w:val="0000185F"/>
    <w:rsid w:val="00003DDB"/>
    <w:rsid w:val="00012A8A"/>
    <w:rsid w:val="0001652A"/>
    <w:rsid w:val="0002177E"/>
    <w:rsid w:val="00022BA9"/>
    <w:rsid w:val="00024724"/>
    <w:rsid w:val="00025EBA"/>
    <w:rsid w:val="000507A9"/>
    <w:rsid w:val="0005084B"/>
    <w:rsid w:val="00052F30"/>
    <w:rsid w:val="0005508B"/>
    <w:rsid w:val="00081A46"/>
    <w:rsid w:val="00081D22"/>
    <w:rsid w:val="000A11E0"/>
    <w:rsid w:val="000A28C5"/>
    <w:rsid w:val="000A2B33"/>
    <w:rsid w:val="000A31A5"/>
    <w:rsid w:val="000A4176"/>
    <w:rsid w:val="000A49F0"/>
    <w:rsid w:val="000B6652"/>
    <w:rsid w:val="000C1804"/>
    <w:rsid w:val="000C3280"/>
    <w:rsid w:val="000D1786"/>
    <w:rsid w:val="000D6AF4"/>
    <w:rsid w:val="00106987"/>
    <w:rsid w:val="00113EEF"/>
    <w:rsid w:val="001146E2"/>
    <w:rsid w:val="0012784E"/>
    <w:rsid w:val="00130FFE"/>
    <w:rsid w:val="00135E56"/>
    <w:rsid w:val="00137DC7"/>
    <w:rsid w:val="00141CED"/>
    <w:rsid w:val="00145A99"/>
    <w:rsid w:val="00147A5C"/>
    <w:rsid w:val="00150C58"/>
    <w:rsid w:val="00154730"/>
    <w:rsid w:val="001639E3"/>
    <w:rsid w:val="00190923"/>
    <w:rsid w:val="0019379F"/>
    <w:rsid w:val="00196F7E"/>
    <w:rsid w:val="001A0B22"/>
    <w:rsid w:val="001B2501"/>
    <w:rsid w:val="001B3A42"/>
    <w:rsid w:val="001C0DCF"/>
    <w:rsid w:val="001C3D12"/>
    <w:rsid w:val="001C3FDF"/>
    <w:rsid w:val="001C710F"/>
    <w:rsid w:val="001D6E19"/>
    <w:rsid w:val="001D7260"/>
    <w:rsid w:val="001D7D4B"/>
    <w:rsid w:val="001E15A0"/>
    <w:rsid w:val="001E5DA3"/>
    <w:rsid w:val="001F215E"/>
    <w:rsid w:val="001F7B87"/>
    <w:rsid w:val="00247590"/>
    <w:rsid w:val="00253E17"/>
    <w:rsid w:val="00257C5C"/>
    <w:rsid w:val="00257F84"/>
    <w:rsid w:val="00281B83"/>
    <w:rsid w:val="00296418"/>
    <w:rsid w:val="002A0664"/>
    <w:rsid w:val="002A47B4"/>
    <w:rsid w:val="002B472A"/>
    <w:rsid w:val="002C3D32"/>
    <w:rsid w:val="002C4350"/>
    <w:rsid w:val="002D3D36"/>
    <w:rsid w:val="002D4037"/>
    <w:rsid w:val="002E5BC2"/>
    <w:rsid w:val="002F2CE8"/>
    <w:rsid w:val="002F658D"/>
    <w:rsid w:val="002F76C4"/>
    <w:rsid w:val="0030148C"/>
    <w:rsid w:val="0030629E"/>
    <w:rsid w:val="0031029F"/>
    <w:rsid w:val="00310446"/>
    <w:rsid w:val="003110CE"/>
    <w:rsid w:val="003138BF"/>
    <w:rsid w:val="0032372B"/>
    <w:rsid w:val="00334445"/>
    <w:rsid w:val="0034072F"/>
    <w:rsid w:val="00340992"/>
    <w:rsid w:val="00346224"/>
    <w:rsid w:val="00347DF5"/>
    <w:rsid w:val="00350FEC"/>
    <w:rsid w:val="003722CD"/>
    <w:rsid w:val="00392069"/>
    <w:rsid w:val="00397EDA"/>
    <w:rsid w:val="003A58D9"/>
    <w:rsid w:val="003B30DA"/>
    <w:rsid w:val="003B3BED"/>
    <w:rsid w:val="003C2B09"/>
    <w:rsid w:val="003C50A4"/>
    <w:rsid w:val="003D0637"/>
    <w:rsid w:val="003E0779"/>
    <w:rsid w:val="00400707"/>
    <w:rsid w:val="00407D4E"/>
    <w:rsid w:val="004111F4"/>
    <w:rsid w:val="00414A4B"/>
    <w:rsid w:val="004239F4"/>
    <w:rsid w:val="00450FEB"/>
    <w:rsid w:val="0046196B"/>
    <w:rsid w:val="004660B3"/>
    <w:rsid w:val="00476047"/>
    <w:rsid w:val="00483877"/>
    <w:rsid w:val="00493599"/>
    <w:rsid w:val="004970C8"/>
    <w:rsid w:val="004A332F"/>
    <w:rsid w:val="004A3902"/>
    <w:rsid w:val="004B6C7E"/>
    <w:rsid w:val="004B7370"/>
    <w:rsid w:val="004D004F"/>
    <w:rsid w:val="004D0EBF"/>
    <w:rsid w:val="004D4398"/>
    <w:rsid w:val="004E2618"/>
    <w:rsid w:val="004E2BA0"/>
    <w:rsid w:val="004E617C"/>
    <w:rsid w:val="004E6C85"/>
    <w:rsid w:val="004F44DD"/>
    <w:rsid w:val="00503230"/>
    <w:rsid w:val="00504142"/>
    <w:rsid w:val="00507265"/>
    <w:rsid w:val="00511FDD"/>
    <w:rsid w:val="00512623"/>
    <w:rsid w:val="005229B4"/>
    <w:rsid w:val="00524AF4"/>
    <w:rsid w:val="0052552C"/>
    <w:rsid w:val="00530E8C"/>
    <w:rsid w:val="00530F62"/>
    <w:rsid w:val="005429FE"/>
    <w:rsid w:val="00543F7B"/>
    <w:rsid w:val="005452BC"/>
    <w:rsid w:val="00563202"/>
    <w:rsid w:val="00574A0C"/>
    <w:rsid w:val="00582C98"/>
    <w:rsid w:val="00584EFC"/>
    <w:rsid w:val="00586821"/>
    <w:rsid w:val="005929CE"/>
    <w:rsid w:val="005935D3"/>
    <w:rsid w:val="005A0EA7"/>
    <w:rsid w:val="005B0D3D"/>
    <w:rsid w:val="005B2827"/>
    <w:rsid w:val="005B2A85"/>
    <w:rsid w:val="005C0F96"/>
    <w:rsid w:val="005C18D5"/>
    <w:rsid w:val="005D4B85"/>
    <w:rsid w:val="005D74DE"/>
    <w:rsid w:val="005E1081"/>
    <w:rsid w:val="005E7E73"/>
    <w:rsid w:val="005F112B"/>
    <w:rsid w:val="005F5F51"/>
    <w:rsid w:val="00604082"/>
    <w:rsid w:val="006055D6"/>
    <w:rsid w:val="00615495"/>
    <w:rsid w:val="006162F5"/>
    <w:rsid w:val="00621025"/>
    <w:rsid w:val="0062351A"/>
    <w:rsid w:val="006246AE"/>
    <w:rsid w:val="00647C95"/>
    <w:rsid w:val="006506BD"/>
    <w:rsid w:val="0065251F"/>
    <w:rsid w:val="00660B3A"/>
    <w:rsid w:val="006628FE"/>
    <w:rsid w:val="006709F9"/>
    <w:rsid w:val="0067192B"/>
    <w:rsid w:val="00682890"/>
    <w:rsid w:val="00682F6A"/>
    <w:rsid w:val="006919EF"/>
    <w:rsid w:val="00695DA8"/>
    <w:rsid w:val="006A1058"/>
    <w:rsid w:val="006B5997"/>
    <w:rsid w:val="006C13B3"/>
    <w:rsid w:val="006C42F1"/>
    <w:rsid w:val="006D3C0A"/>
    <w:rsid w:val="006D4097"/>
    <w:rsid w:val="006E3D32"/>
    <w:rsid w:val="006F04C2"/>
    <w:rsid w:val="006F54F0"/>
    <w:rsid w:val="006F56B1"/>
    <w:rsid w:val="0070018F"/>
    <w:rsid w:val="00707864"/>
    <w:rsid w:val="007248EA"/>
    <w:rsid w:val="00724D4B"/>
    <w:rsid w:val="00735D18"/>
    <w:rsid w:val="00752B0E"/>
    <w:rsid w:val="0075697C"/>
    <w:rsid w:val="0076094C"/>
    <w:rsid w:val="00766F63"/>
    <w:rsid w:val="00772DB0"/>
    <w:rsid w:val="0077359D"/>
    <w:rsid w:val="00775918"/>
    <w:rsid w:val="00776EF2"/>
    <w:rsid w:val="00780B70"/>
    <w:rsid w:val="00787FC1"/>
    <w:rsid w:val="007A106A"/>
    <w:rsid w:val="007C1172"/>
    <w:rsid w:val="007C2CB4"/>
    <w:rsid w:val="007D090A"/>
    <w:rsid w:val="007E0191"/>
    <w:rsid w:val="007E0885"/>
    <w:rsid w:val="007F4A74"/>
    <w:rsid w:val="007F56B6"/>
    <w:rsid w:val="007F5911"/>
    <w:rsid w:val="00804388"/>
    <w:rsid w:val="008053D0"/>
    <w:rsid w:val="00806F6C"/>
    <w:rsid w:val="008161C0"/>
    <w:rsid w:val="008370B8"/>
    <w:rsid w:val="00840AFD"/>
    <w:rsid w:val="00846BEF"/>
    <w:rsid w:val="008554A0"/>
    <w:rsid w:val="008558DF"/>
    <w:rsid w:val="00861F4A"/>
    <w:rsid w:val="0086785C"/>
    <w:rsid w:val="00870B3E"/>
    <w:rsid w:val="0087123A"/>
    <w:rsid w:val="00882BAF"/>
    <w:rsid w:val="008859F5"/>
    <w:rsid w:val="00886258"/>
    <w:rsid w:val="00887F6B"/>
    <w:rsid w:val="00891AE2"/>
    <w:rsid w:val="00892580"/>
    <w:rsid w:val="0089293D"/>
    <w:rsid w:val="008B16F0"/>
    <w:rsid w:val="008B1A8C"/>
    <w:rsid w:val="008B3E0A"/>
    <w:rsid w:val="008B44DD"/>
    <w:rsid w:val="008B5198"/>
    <w:rsid w:val="008F3002"/>
    <w:rsid w:val="008F30BD"/>
    <w:rsid w:val="008F6525"/>
    <w:rsid w:val="009030CF"/>
    <w:rsid w:val="00924FF7"/>
    <w:rsid w:val="00926894"/>
    <w:rsid w:val="009268B5"/>
    <w:rsid w:val="00954ACB"/>
    <w:rsid w:val="00976B4E"/>
    <w:rsid w:val="00980738"/>
    <w:rsid w:val="009A32BA"/>
    <w:rsid w:val="009A378C"/>
    <w:rsid w:val="009A5B4D"/>
    <w:rsid w:val="009B2EBD"/>
    <w:rsid w:val="009B452C"/>
    <w:rsid w:val="009C0101"/>
    <w:rsid w:val="009C5493"/>
    <w:rsid w:val="009D1A84"/>
    <w:rsid w:val="009F2A86"/>
    <w:rsid w:val="009F3800"/>
    <w:rsid w:val="00A039DF"/>
    <w:rsid w:val="00A03CDB"/>
    <w:rsid w:val="00A054D6"/>
    <w:rsid w:val="00A0733B"/>
    <w:rsid w:val="00A134D8"/>
    <w:rsid w:val="00A17D5E"/>
    <w:rsid w:val="00A36DE6"/>
    <w:rsid w:val="00A3732B"/>
    <w:rsid w:val="00A42996"/>
    <w:rsid w:val="00A54FF6"/>
    <w:rsid w:val="00A55DD7"/>
    <w:rsid w:val="00A565C4"/>
    <w:rsid w:val="00A61A19"/>
    <w:rsid w:val="00A62F76"/>
    <w:rsid w:val="00A63AEF"/>
    <w:rsid w:val="00A70BE3"/>
    <w:rsid w:val="00A72527"/>
    <w:rsid w:val="00A7259F"/>
    <w:rsid w:val="00A74391"/>
    <w:rsid w:val="00A7633D"/>
    <w:rsid w:val="00A773EF"/>
    <w:rsid w:val="00A80BF7"/>
    <w:rsid w:val="00A815E5"/>
    <w:rsid w:val="00A81B54"/>
    <w:rsid w:val="00A862CA"/>
    <w:rsid w:val="00A86A7B"/>
    <w:rsid w:val="00A9275A"/>
    <w:rsid w:val="00A976ED"/>
    <w:rsid w:val="00AA3619"/>
    <w:rsid w:val="00AA3E3B"/>
    <w:rsid w:val="00AB4752"/>
    <w:rsid w:val="00AC7F1D"/>
    <w:rsid w:val="00AD0E72"/>
    <w:rsid w:val="00AD274A"/>
    <w:rsid w:val="00AD3A23"/>
    <w:rsid w:val="00AD3AAA"/>
    <w:rsid w:val="00AE4FA6"/>
    <w:rsid w:val="00AE7CAC"/>
    <w:rsid w:val="00AF0854"/>
    <w:rsid w:val="00B01B53"/>
    <w:rsid w:val="00B05CA6"/>
    <w:rsid w:val="00B11221"/>
    <w:rsid w:val="00B1702D"/>
    <w:rsid w:val="00B35C8C"/>
    <w:rsid w:val="00B4252D"/>
    <w:rsid w:val="00B44788"/>
    <w:rsid w:val="00B46F15"/>
    <w:rsid w:val="00B515A4"/>
    <w:rsid w:val="00B5560C"/>
    <w:rsid w:val="00B64456"/>
    <w:rsid w:val="00B70F3D"/>
    <w:rsid w:val="00B76EF6"/>
    <w:rsid w:val="00B91D97"/>
    <w:rsid w:val="00B95954"/>
    <w:rsid w:val="00BA4256"/>
    <w:rsid w:val="00BA5DE6"/>
    <w:rsid w:val="00BB3AB3"/>
    <w:rsid w:val="00BB6D8D"/>
    <w:rsid w:val="00BC59E8"/>
    <w:rsid w:val="00BD016E"/>
    <w:rsid w:val="00BD2DB0"/>
    <w:rsid w:val="00BD53E7"/>
    <w:rsid w:val="00BD6CC3"/>
    <w:rsid w:val="00BE2B3B"/>
    <w:rsid w:val="00C03048"/>
    <w:rsid w:val="00C038EF"/>
    <w:rsid w:val="00C11203"/>
    <w:rsid w:val="00C33F4C"/>
    <w:rsid w:val="00C374F2"/>
    <w:rsid w:val="00C416C3"/>
    <w:rsid w:val="00C44E65"/>
    <w:rsid w:val="00C52B47"/>
    <w:rsid w:val="00C5312B"/>
    <w:rsid w:val="00C60A98"/>
    <w:rsid w:val="00C62423"/>
    <w:rsid w:val="00C644E9"/>
    <w:rsid w:val="00C72D47"/>
    <w:rsid w:val="00C73306"/>
    <w:rsid w:val="00C813D9"/>
    <w:rsid w:val="00C81995"/>
    <w:rsid w:val="00C8209E"/>
    <w:rsid w:val="00C820A2"/>
    <w:rsid w:val="00C826EF"/>
    <w:rsid w:val="00C87199"/>
    <w:rsid w:val="00C87557"/>
    <w:rsid w:val="00C92D38"/>
    <w:rsid w:val="00C94674"/>
    <w:rsid w:val="00C96BD6"/>
    <w:rsid w:val="00CA4530"/>
    <w:rsid w:val="00CA49F7"/>
    <w:rsid w:val="00CB1B1D"/>
    <w:rsid w:val="00CC3499"/>
    <w:rsid w:val="00CC7E24"/>
    <w:rsid w:val="00CD0552"/>
    <w:rsid w:val="00CD72D3"/>
    <w:rsid w:val="00CD7E61"/>
    <w:rsid w:val="00CE7A79"/>
    <w:rsid w:val="00D07FD1"/>
    <w:rsid w:val="00D1169B"/>
    <w:rsid w:val="00D15A4F"/>
    <w:rsid w:val="00D27D2B"/>
    <w:rsid w:val="00D302F8"/>
    <w:rsid w:val="00D31B2E"/>
    <w:rsid w:val="00D35CF9"/>
    <w:rsid w:val="00D4388A"/>
    <w:rsid w:val="00D44E18"/>
    <w:rsid w:val="00D62547"/>
    <w:rsid w:val="00D74E07"/>
    <w:rsid w:val="00D8449A"/>
    <w:rsid w:val="00D93372"/>
    <w:rsid w:val="00DB4B27"/>
    <w:rsid w:val="00DC1A65"/>
    <w:rsid w:val="00DC4507"/>
    <w:rsid w:val="00DD2331"/>
    <w:rsid w:val="00DE452C"/>
    <w:rsid w:val="00DE773C"/>
    <w:rsid w:val="00E019C0"/>
    <w:rsid w:val="00E03941"/>
    <w:rsid w:val="00E04EE3"/>
    <w:rsid w:val="00E12F6C"/>
    <w:rsid w:val="00E1340E"/>
    <w:rsid w:val="00E204AE"/>
    <w:rsid w:val="00E240FC"/>
    <w:rsid w:val="00E305C1"/>
    <w:rsid w:val="00E41344"/>
    <w:rsid w:val="00E42F88"/>
    <w:rsid w:val="00E46E85"/>
    <w:rsid w:val="00E53877"/>
    <w:rsid w:val="00E57FF5"/>
    <w:rsid w:val="00E7461F"/>
    <w:rsid w:val="00E77247"/>
    <w:rsid w:val="00E94858"/>
    <w:rsid w:val="00EA017C"/>
    <w:rsid w:val="00EB32C8"/>
    <w:rsid w:val="00EC1C0F"/>
    <w:rsid w:val="00EC780E"/>
    <w:rsid w:val="00EF396F"/>
    <w:rsid w:val="00F04A37"/>
    <w:rsid w:val="00F056BF"/>
    <w:rsid w:val="00F16535"/>
    <w:rsid w:val="00F324F6"/>
    <w:rsid w:val="00F43823"/>
    <w:rsid w:val="00F44640"/>
    <w:rsid w:val="00F45A3B"/>
    <w:rsid w:val="00F53579"/>
    <w:rsid w:val="00F61321"/>
    <w:rsid w:val="00F650CB"/>
    <w:rsid w:val="00F67C78"/>
    <w:rsid w:val="00F724A9"/>
    <w:rsid w:val="00F74F5B"/>
    <w:rsid w:val="00F75BB8"/>
    <w:rsid w:val="00F7633A"/>
    <w:rsid w:val="00F8268F"/>
    <w:rsid w:val="00F907C4"/>
    <w:rsid w:val="00F93C1F"/>
    <w:rsid w:val="00F96089"/>
    <w:rsid w:val="00FA1534"/>
    <w:rsid w:val="00FA2ED4"/>
    <w:rsid w:val="00FA6ED7"/>
    <w:rsid w:val="00FC64FF"/>
    <w:rsid w:val="00FC6730"/>
    <w:rsid w:val="00FD4561"/>
    <w:rsid w:val="00FD4F1B"/>
    <w:rsid w:val="00FD7696"/>
    <w:rsid w:val="00FF4921"/>
    <w:rsid w:val="00FF644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996"/>
    <w:pPr>
      <w:ind w:left="720"/>
      <w:contextualSpacing/>
    </w:pPr>
  </w:style>
  <w:style w:type="paragraph" w:styleId="NoSpacing">
    <w:name w:val="No Spacing"/>
    <w:uiPriority w:val="1"/>
    <w:qFormat/>
    <w:rsid w:val="00574A0C"/>
    <w:pPr>
      <w:spacing w:after="0" w:line="240" w:lineRule="auto"/>
    </w:pPr>
    <w:rPr>
      <w:rFonts w:ascii="Times New Roman" w:eastAsia="Calibri" w:hAnsi="Times New Roman" w:cs="Times New Roman"/>
      <w:sz w:val="24"/>
      <w:lang w:val="en-GB"/>
    </w:rPr>
  </w:style>
  <w:style w:type="character" w:styleId="Hyperlink">
    <w:name w:val="Hyperlink"/>
    <w:basedOn w:val="DefaultParagraphFont"/>
    <w:uiPriority w:val="99"/>
    <w:unhideWhenUsed/>
    <w:rsid w:val="004E617C"/>
    <w:rPr>
      <w:color w:val="0000FF" w:themeColor="hyperlink"/>
      <w:u w:val="single"/>
    </w:rPr>
  </w:style>
  <w:style w:type="paragraph" w:styleId="EndnoteText">
    <w:name w:val="endnote text"/>
    <w:basedOn w:val="Normal"/>
    <w:link w:val="EndnoteTextChar"/>
    <w:uiPriority w:val="99"/>
    <w:semiHidden/>
    <w:unhideWhenUsed/>
    <w:rsid w:val="00A62F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2F76"/>
    <w:rPr>
      <w:sz w:val="20"/>
      <w:szCs w:val="20"/>
    </w:rPr>
  </w:style>
  <w:style w:type="character" w:styleId="EndnoteReference">
    <w:name w:val="endnote reference"/>
    <w:basedOn w:val="DefaultParagraphFont"/>
    <w:uiPriority w:val="99"/>
    <w:semiHidden/>
    <w:unhideWhenUsed/>
    <w:rsid w:val="00A62F76"/>
    <w:rPr>
      <w:vertAlign w:val="superscript"/>
    </w:rPr>
  </w:style>
  <w:style w:type="paragraph" w:styleId="Header">
    <w:name w:val="header"/>
    <w:basedOn w:val="Normal"/>
    <w:link w:val="HeaderChar"/>
    <w:uiPriority w:val="99"/>
    <w:semiHidden/>
    <w:unhideWhenUsed/>
    <w:rsid w:val="00C871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7199"/>
  </w:style>
  <w:style w:type="paragraph" w:styleId="Footer">
    <w:name w:val="footer"/>
    <w:basedOn w:val="Normal"/>
    <w:link w:val="FooterChar"/>
    <w:uiPriority w:val="99"/>
    <w:unhideWhenUsed/>
    <w:rsid w:val="00C87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199"/>
  </w:style>
  <w:style w:type="paragraph" w:styleId="BalloonText">
    <w:name w:val="Balloon Text"/>
    <w:basedOn w:val="Normal"/>
    <w:link w:val="BalloonTextChar"/>
    <w:uiPriority w:val="99"/>
    <w:semiHidden/>
    <w:unhideWhenUsed/>
    <w:rsid w:val="00C11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20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6637013">
      <w:bodyDiv w:val="1"/>
      <w:marLeft w:val="0"/>
      <w:marRight w:val="0"/>
      <w:marTop w:val="0"/>
      <w:marBottom w:val="0"/>
      <w:divBdr>
        <w:top w:val="none" w:sz="0" w:space="0" w:color="auto"/>
        <w:left w:val="none" w:sz="0" w:space="0" w:color="auto"/>
        <w:bottom w:val="none" w:sz="0" w:space="0" w:color="auto"/>
        <w:right w:val="none" w:sz="0" w:space="0" w:color="auto"/>
      </w:divBdr>
    </w:div>
    <w:div w:id="108009435">
      <w:bodyDiv w:val="1"/>
      <w:marLeft w:val="0"/>
      <w:marRight w:val="0"/>
      <w:marTop w:val="0"/>
      <w:marBottom w:val="0"/>
      <w:divBdr>
        <w:top w:val="none" w:sz="0" w:space="0" w:color="auto"/>
        <w:left w:val="none" w:sz="0" w:space="0" w:color="auto"/>
        <w:bottom w:val="none" w:sz="0" w:space="0" w:color="auto"/>
        <w:right w:val="none" w:sz="0" w:space="0" w:color="auto"/>
      </w:divBdr>
    </w:div>
    <w:div w:id="236480732">
      <w:bodyDiv w:val="1"/>
      <w:marLeft w:val="0"/>
      <w:marRight w:val="0"/>
      <w:marTop w:val="0"/>
      <w:marBottom w:val="0"/>
      <w:divBdr>
        <w:top w:val="none" w:sz="0" w:space="0" w:color="auto"/>
        <w:left w:val="none" w:sz="0" w:space="0" w:color="auto"/>
        <w:bottom w:val="none" w:sz="0" w:space="0" w:color="auto"/>
        <w:right w:val="none" w:sz="0" w:space="0" w:color="auto"/>
      </w:divBdr>
    </w:div>
    <w:div w:id="318197336">
      <w:bodyDiv w:val="1"/>
      <w:marLeft w:val="0"/>
      <w:marRight w:val="0"/>
      <w:marTop w:val="0"/>
      <w:marBottom w:val="0"/>
      <w:divBdr>
        <w:top w:val="none" w:sz="0" w:space="0" w:color="auto"/>
        <w:left w:val="none" w:sz="0" w:space="0" w:color="auto"/>
        <w:bottom w:val="none" w:sz="0" w:space="0" w:color="auto"/>
        <w:right w:val="none" w:sz="0" w:space="0" w:color="auto"/>
      </w:divBdr>
    </w:div>
    <w:div w:id="779881491">
      <w:bodyDiv w:val="1"/>
      <w:marLeft w:val="0"/>
      <w:marRight w:val="0"/>
      <w:marTop w:val="0"/>
      <w:marBottom w:val="0"/>
      <w:divBdr>
        <w:top w:val="none" w:sz="0" w:space="0" w:color="auto"/>
        <w:left w:val="none" w:sz="0" w:space="0" w:color="auto"/>
        <w:bottom w:val="none" w:sz="0" w:space="0" w:color="auto"/>
        <w:right w:val="none" w:sz="0" w:space="0" w:color="auto"/>
      </w:divBdr>
    </w:div>
    <w:div w:id="910962336">
      <w:bodyDiv w:val="1"/>
      <w:marLeft w:val="0"/>
      <w:marRight w:val="0"/>
      <w:marTop w:val="0"/>
      <w:marBottom w:val="0"/>
      <w:divBdr>
        <w:top w:val="none" w:sz="0" w:space="0" w:color="auto"/>
        <w:left w:val="none" w:sz="0" w:space="0" w:color="auto"/>
        <w:bottom w:val="none" w:sz="0" w:space="0" w:color="auto"/>
        <w:right w:val="none" w:sz="0" w:space="0" w:color="auto"/>
      </w:divBdr>
    </w:div>
    <w:div w:id="1594360440">
      <w:bodyDiv w:val="1"/>
      <w:marLeft w:val="0"/>
      <w:marRight w:val="0"/>
      <w:marTop w:val="0"/>
      <w:marBottom w:val="0"/>
      <w:divBdr>
        <w:top w:val="none" w:sz="0" w:space="0" w:color="auto"/>
        <w:left w:val="none" w:sz="0" w:space="0" w:color="auto"/>
        <w:bottom w:val="none" w:sz="0" w:space="0" w:color="auto"/>
        <w:right w:val="none" w:sz="0" w:space="0" w:color="auto"/>
      </w:divBdr>
    </w:div>
    <w:div w:id="1640379394">
      <w:bodyDiv w:val="1"/>
      <w:marLeft w:val="0"/>
      <w:marRight w:val="0"/>
      <w:marTop w:val="0"/>
      <w:marBottom w:val="0"/>
      <w:divBdr>
        <w:top w:val="none" w:sz="0" w:space="0" w:color="auto"/>
        <w:left w:val="none" w:sz="0" w:space="0" w:color="auto"/>
        <w:bottom w:val="none" w:sz="0" w:space="0" w:color="auto"/>
        <w:right w:val="none" w:sz="0" w:space="0" w:color="auto"/>
      </w:divBdr>
    </w:div>
    <w:div w:id="1762068507">
      <w:bodyDiv w:val="1"/>
      <w:marLeft w:val="0"/>
      <w:marRight w:val="0"/>
      <w:marTop w:val="0"/>
      <w:marBottom w:val="0"/>
      <w:divBdr>
        <w:top w:val="none" w:sz="0" w:space="0" w:color="auto"/>
        <w:left w:val="none" w:sz="0" w:space="0" w:color="auto"/>
        <w:bottom w:val="none" w:sz="0" w:space="0" w:color="auto"/>
        <w:right w:val="none" w:sz="0" w:space="0" w:color="auto"/>
      </w:divBdr>
    </w:div>
    <w:div w:id="207612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foreignpolicy.com" TargetMode="External"/><Relationship Id="rId2" Type="http://schemas.openxmlformats.org/officeDocument/2006/relationships/hyperlink" Target="http://venezuelananalysis.com/news/11032" TargetMode="External"/><Relationship Id="rId1" Type="http://schemas.openxmlformats.org/officeDocument/2006/relationships/hyperlink" Target="https://mg.co.za/article/2015-03-19" TargetMode="External"/><Relationship Id="rId5" Type="http://schemas.openxmlformats.org/officeDocument/2006/relationships/hyperlink" Target="http://www.npr.org/" TargetMode="External"/><Relationship Id="rId4" Type="http://schemas.openxmlformats.org/officeDocument/2006/relationships/hyperlink" Target="http://www.activist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8F66A-D77B-4C63-A869-E83CEB1C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18416</Words>
  <Characters>104977</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The South African Institute of Race Relations</Company>
  <LinksUpToDate>false</LinksUpToDate>
  <CharactersWithSpaces>123147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Anthea Jeffrey</dc:creator>
  <cp:lastModifiedBy>PUMZA</cp:lastModifiedBy>
  <cp:revision>2</cp:revision>
  <cp:lastPrinted>2018-06-14T15:10:00Z</cp:lastPrinted>
  <dcterms:created xsi:type="dcterms:W3CDTF">2018-09-12T12:28:00Z</dcterms:created>
  <dcterms:modified xsi:type="dcterms:W3CDTF">2018-09-12T12:28:00Z</dcterms:modified>
</cp:coreProperties>
</file>