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0F" w:rsidRDefault="005C190F" w:rsidP="005C190F">
      <w:pPr>
        <w:shd w:val="clear" w:color="auto" w:fill="FFFFFF"/>
        <w:rPr>
          <w:rFonts w:eastAsia="Times New Roman"/>
          <w:color w:val="000000"/>
          <w:sz w:val="20"/>
          <w:szCs w:val="20"/>
        </w:rPr>
      </w:pPr>
      <w:r>
        <w:rPr>
          <w:rFonts w:eastAsia="Times New Roman"/>
          <w:color w:val="000000"/>
          <w:sz w:val="20"/>
          <w:szCs w:val="20"/>
        </w:rPr>
        <w:t xml:space="preserve">Hi </w:t>
      </w:r>
    </w:p>
    <w:p w:rsidR="005C190F" w:rsidRDefault="005C190F" w:rsidP="005C190F">
      <w:pPr>
        <w:shd w:val="clear" w:color="auto" w:fill="FFFFFF"/>
        <w:rPr>
          <w:rFonts w:eastAsia="Times New Roman"/>
          <w:color w:val="000000"/>
          <w:sz w:val="20"/>
          <w:szCs w:val="20"/>
        </w:rPr>
      </w:pPr>
    </w:p>
    <w:p w:rsidR="005C190F" w:rsidRDefault="005C190F" w:rsidP="005C190F">
      <w:pPr>
        <w:shd w:val="clear" w:color="auto" w:fill="FFFFFF"/>
        <w:rPr>
          <w:rFonts w:eastAsia="Times New Roman"/>
          <w:color w:val="000000"/>
          <w:sz w:val="20"/>
          <w:szCs w:val="20"/>
        </w:rPr>
      </w:pPr>
      <w:r>
        <w:rPr>
          <w:rFonts w:eastAsia="Times New Roman"/>
          <w:color w:val="000000"/>
          <w:sz w:val="20"/>
          <w:szCs w:val="20"/>
        </w:rPr>
        <w:t xml:space="preserve">If the parliament can fund political </w:t>
      </w:r>
      <w:proofErr w:type="gramStart"/>
      <w:r>
        <w:rPr>
          <w:rFonts w:eastAsia="Times New Roman"/>
          <w:color w:val="000000"/>
          <w:sz w:val="20"/>
          <w:szCs w:val="20"/>
        </w:rPr>
        <w:t>parties .</w:t>
      </w:r>
      <w:proofErr w:type="gramEnd"/>
      <w:r>
        <w:rPr>
          <w:rFonts w:eastAsia="Times New Roman"/>
          <w:color w:val="000000"/>
          <w:sz w:val="20"/>
          <w:szCs w:val="20"/>
        </w:rPr>
        <w:t xml:space="preserve"> Can it help </w:t>
      </w:r>
      <w:proofErr w:type="spellStart"/>
      <w:r>
        <w:rPr>
          <w:rFonts w:eastAsia="Times New Roman"/>
          <w:color w:val="000000"/>
          <w:sz w:val="20"/>
          <w:szCs w:val="20"/>
        </w:rPr>
        <w:t>impumelelo</w:t>
      </w:r>
      <w:proofErr w:type="spellEnd"/>
      <w:r>
        <w:rPr>
          <w:rFonts w:eastAsia="Times New Roman"/>
          <w:color w:val="000000"/>
          <w:sz w:val="20"/>
          <w:szCs w:val="20"/>
        </w:rPr>
        <w:t xml:space="preserve"> of the disabled to get funds to put 100 disabled students to </w:t>
      </w:r>
      <w:proofErr w:type="spellStart"/>
      <w:r>
        <w:rPr>
          <w:rFonts w:eastAsia="Times New Roman"/>
          <w:color w:val="000000"/>
          <w:sz w:val="20"/>
          <w:szCs w:val="20"/>
        </w:rPr>
        <w:t>Mancosa</w:t>
      </w:r>
      <w:proofErr w:type="spellEnd"/>
      <w:proofErr w:type="gramStart"/>
      <w:r>
        <w:rPr>
          <w:rFonts w:eastAsia="Times New Roman"/>
          <w:color w:val="000000"/>
          <w:sz w:val="20"/>
          <w:szCs w:val="20"/>
        </w:rPr>
        <w:t>  to</w:t>
      </w:r>
      <w:proofErr w:type="gramEnd"/>
      <w:r>
        <w:rPr>
          <w:rFonts w:eastAsia="Times New Roman"/>
          <w:color w:val="000000"/>
          <w:sz w:val="20"/>
          <w:szCs w:val="20"/>
        </w:rPr>
        <w:t xml:space="preserve"> study as part of </w:t>
      </w:r>
      <w:proofErr w:type="spellStart"/>
      <w:r>
        <w:rPr>
          <w:rFonts w:eastAsia="Times New Roman"/>
          <w:color w:val="000000"/>
          <w:sz w:val="20"/>
          <w:szCs w:val="20"/>
        </w:rPr>
        <w:t>centenrary</w:t>
      </w:r>
      <w:proofErr w:type="spellEnd"/>
      <w:r>
        <w:rPr>
          <w:rFonts w:eastAsia="Times New Roman"/>
          <w:color w:val="000000"/>
          <w:sz w:val="20"/>
          <w:szCs w:val="20"/>
        </w:rPr>
        <w:t xml:space="preserve"> of Mandela  and Mama </w:t>
      </w:r>
      <w:proofErr w:type="spellStart"/>
      <w:r>
        <w:rPr>
          <w:rFonts w:eastAsia="Times New Roman"/>
          <w:color w:val="000000"/>
          <w:sz w:val="20"/>
          <w:szCs w:val="20"/>
        </w:rPr>
        <w:t>Albertinah</w:t>
      </w:r>
      <w:proofErr w:type="spellEnd"/>
      <w:r>
        <w:rPr>
          <w:rFonts w:eastAsia="Times New Roman"/>
          <w:color w:val="000000"/>
          <w:sz w:val="20"/>
          <w:szCs w:val="20"/>
        </w:rPr>
        <w:t xml:space="preserve"> </w:t>
      </w:r>
      <w:proofErr w:type="spellStart"/>
      <w:r>
        <w:rPr>
          <w:rFonts w:eastAsia="Times New Roman"/>
          <w:color w:val="000000"/>
          <w:sz w:val="20"/>
          <w:szCs w:val="20"/>
        </w:rPr>
        <w:t>Sisulu</w:t>
      </w:r>
      <w:proofErr w:type="spellEnd"/>
      <w:r>
        <w:rPr>
          <w:rFonts w:eastAsia="Times New Roman"/>
          <w:color w:val="000000"/>
          <w:sz w:val="20"/>
          <w:szCs w:val="20"/>
        </w:rPr>
        <w:t xml:space="preserve">. Disabled students do not get funding to be part of higher education in private educational institutions. We have </w:t>
      </w:r>
      <w:proofErr w:type="spellStart"/>
      <w:r>
        <w:rPr>
          <w:rFonts w:eastAsia="Times New Roman"/>
          <w:color w:val="000000"/>
          <w:sz w:val="20"/>
          <w:szCs w:val="20"/>
        </w:rPr>
        <w:t>targetted</w:t>
      </w:r>
      <w:proofErr w:type="spellEnd"/>
      <w:r>
        <w:rPr>
          <w:rFonts w:eastAsia="Times New Roman"/>
          <w:color w:val="000000"/>
          <w:sz w:val="20"/>
          <w:szCs w:val="20"/>
        </w:rPr>
        <w:t xml:space="preserve"> to have 100 this year. We have 40 so far applied and we need R 2million to have them </w:t>
      </w:r>
      <w:proofErr w:type="spellStart"/>
      <w:r>
        <w:rPr>
          <w:rFonts w:eastAsia="Times New Roman"/>
          <w:color w:val="000000"/>
          <w:sz w:val="20"/>
          <w:szCs w:val="20"/>
        </w:rPr>
        <w:t>registred</w:t>
      </w:r>
      <w:proofErr w:type="spellEnd"/>
      <w:r>
        <w:rPr>
          <w:rFonts w:eastAsia="Times New Roman"/>
          <w:color w:val="000000"/>
          <w:sz w:val="20"/>
          <w:szCs w:val="20"/>
        </w:rPr>
        <w:t xml:space="preserve"> and get </w:t>
      </w:r>
      <w:proofErr w:type="spellStart"/>
      <w:r>
        <w:rPr>
          <w:rFonts w:eastAsia="Times New Roman"/>
          <w:color w:val="000000"/>
          <w:sz w:val="20"/>
          <w:szCs w:val="20"/>
        </w:rPr>
        <w:t>accomodation</w:t>
      </w:r>
      <w:proofErr w:type="spellEnd"/>
      <w:r>
        <w:rPr>
          <w:rFonts w:eastAsia="Times New Roman"/>
          <w:color w:val="000000"/>
          <w:sz w:val="20"/>
          <w:szCs w:val="20"/>
        </w:rPr>
        <w:t xml:space="preserve">. We shall also need to have them 100 laptops inclusive of </w:t>
      </w:r>
      <w:proofErr w:type="spellStart"/>
      <w:r>
        <w:rPr>
          <w:rFonts w:eastAsia="Times New Roman"/>
          <w:color w:val="000000"/>
          <w:sz w:val="20"/>
          <w:szCs w:val="20"/>
        </w:rPr>
        <w:t>accomodation</w:t>
      </w:r>
      <w:proofErr w:type="spellEnd"/>
      <w:r>
        <w:rPr>
          <w:rFonts w:eastAsia="Times New Roman"/>
          <w:color w:val="000000"/>
          <w:sz w:val="20"/>
          <w:szCs w:val="20"/>
        </w:rPr>
        <w:t xml:space="preserve">. We need a world class disabled students </w:t>
      </w:r>
      <w:proofErr w:type="spellStart"/>
      <w:r>
        <w:rPr>
          <w:rFonts w:eastAsia="Times New Roman"/>
          <w:color w:val="000000"/>
          <w:sz w:val="20"/>
          <w:szCs w:val="20"/>
        </w:rPr>
        <w:t>accomodation</w:t>
      </w:r>
      <w:proofErr w:type="spellEnd"/>
      <w:r>
        <w:rPr>
          <w:rFonts w:eastAsia="Times New Roman"/>
          <w:color w:val="000000"/>
          <w:sz w:val="20"/>
          <w:szCs w:val="20"/>
        </w:rPr>
        <w:t xml:space="preserve"> in Durban for disabled students to study with </w:t>
      </w:r>
      <w:proofErr w:type="spellStart"/>
      <w:r>
        <w:rPr>
          <w:rFonts w:eastAsia="Times New Roman"/>
          <w:color w:val="000000"/>
          <w:sz w:val="20"/>
          <w:szCs w:val="20"/>
        </w:rPr>
        <w:t>Mancosa</w:t>
      </w:r>
      <w:proofErr w:type="spellEnd"/>
      <w:r>
        <w:rPr>
          <w:rFonts w:eastAsia="Times New Roman"/>
          <w:color w:val="000000"/>
          <w:sz w:val="20"/>
          <w:szCs w:val="20"/>
        </w:rPr>
        <w:t xml:space="preserve"> and we need to get them study materials and other equipments like computers with </w:t>
      </w:r>
      <w:proofErr w:type="spellStart"/>
      <w:r>
        <w:rPr>
          <w:rFonts w:eastAsia="Times New Roman"/>
          <w:color w:val="000000"/>
          <w:sz w:val="20"/>
          <w:szCs w:val="20"/>
        </w:rPr>
        <w:t>braiiled</w:t>
      </w:r>
      <w:proofErr w:type="spellEnd"/>
      <w:r>
        <w:rPr>
          <w:rFonts w:eastAsia="Times New Roman"/>
          <w:color w:val="000000"/>
          <w:sz w:val="20"/>
          <w:szCs w:val="20"/>
        </w:rPr>
        <w:t xml:space="preserve"> </w:t>
      </w:r>
      <w:proofErr w:type="gramStart"/>
      <w:r>
        <w:rPr>
          <w:rFonts w:eastAsia="Times New Roman"/>
          <w:color w:val="000000"/>
          <w:sz w:val="20"/>
          <w:szCs w:val="20"/>
        </w:rPr>
        <w:t>materials .</w:t>
      </w:r>
      <w:proofErr w:type="gramEnd"/>
      <w:r>
        <w:rPr>
          <w:rFonts w:eastAsia="Times New Roman"/>
          <w:color w:val="000000"/>
          <w:sz w:val="20"/>
          <w:szCs w:val="20"/>
        </w:rPr>
        <w:t xml:space="preserve"> We shall be grateful to be allowed to make a formal oral presentation and we are two using wheelchairs. We applied for no positive response.  . If political parties receive funding why many companies in South Africa are not complying with 2% employment of disabled people. Why BBBEE codes compliance is not monitored and yet disabled people run short of funding to access higher education. Can we be allowed to make a formal presentation in Parliament as we need a way to ensure that political parties who get funding embrace disability </w:t>
      </w:r>
      <w:proofErr w:type="gramStart"/>
      <w:r>
        <w:rPr>
          <w:rFonts w:eastAsia="Times New Roman"/>
          <w:color w:val="000000"/>
          <w:sz w:val="20"/>
          <w:szCs w:val="20"/>
        </w:rPr>
        <w:t>representation.</w:t>
      </w:r>
      <w:proofErr w:type="gramEnd"/>
      <w:r>
        <w:rPr>
          <w:rFonts w:eastAsia="Times New Roman"/>
          <w:color w:val="000000"/>
          <w:sz w:val="20"/>
          <w:szCs w:val="20"/>
        </w:rPr>
        <w:t xml:space="preserve"> Political Parties in their executive </w:t>
      </w:r>
      <w:proofErr w:type="spellStart"/>
      <w:r>
        <w:rPr>
          <w:rFonts w:eastAsia="Times New Roman"/>
          <w:color w:val="000000"/>
          <w:sz w:val="20"/>
          <w:szCs w:val="20"/>
        </w:rPr>
        <w:t>sturcture</w:t>
      </w:r>
      <w:proofErr w:type="spellEnd"/>
      <w:r>
        <w:rPr>
          <w:rFonts w:eastAsia="Times New Roman"/>
          <w:color w:val="000000"/>
          <w:sz w:val="20"/>
          <w:szCs w:val="20"/>
        </w:rPr>
        <w:t xml:space="preserve"> excluding direct </w:t>
      </w:r>
      <w:proofErr w:type="spellStart"/>
      <w:r>
        <w:rPr>
          <w:rFonts w:eastAsia="Times New Roman"/>
          <w:color w:val="000000"/>
          <w:sz w:val="20"/>
          <w:szCs w:val="20"/>
        </w:rPr>
        <w:t>empoweremnt</w:t>
      </w:r>
      <w:proofErr w:type="spellEnd"/>
      <w:r>
        <w:rPr>
          <w:rFonts w:eastAsia="Times New Roman"/>
          <w:color w:val="000000"/>
          <w:sz w:val="20"/>
          <w:szCs w:val="20"/>
        </w:rPr>
        <w:t xml:space="preserve"> of disabled people must not get </w:t>
      </w:r>
      <w:proofErr w:type="gramStart"/>
      <w:r>
        <w:rPr>
          <w:rFonts w:eastAsia="Times New Roman"/>
          <w:color w:val="000000"/>
          <w:sz w:val="20"/>
          <w:szCs w:val="20"/>
        </w:rPr>
        <w:t>funding .</w:t>
      </w:r>
      <w:proofErr w:type="gramEnd"/>
      <w:r>
        <w:rPr>
          <w:rFonts w:eastAsia="Times New Roman"/>
          <w:color w:val="000000"/>
          <w:sz w:val="20"/>
          <w:szCs w:val="20"/>
        </w:rPr>
        <w:t xml:space="preserve"> If the policy allows them to get fund it must be made public that political parties funded are not compliant with disability empowerment codes.  We also have almost all South African Wards not compliant in terms of disabled children profiling. We need the fund before political parties are funded to ensure what the parliament passed as the obligatory disability policy is </w:t>
      </w:r>
      <w:proofErr w:type="gramStart"/>
      <w:r>
        <w:rPr>
          <w:rFonts w:eastAsia="Times New Roman"/>
          <w:color w:val="000000"/>
          <w:sz w:val="20"/>
          <w:szCs w:val="20"/>
        </w:rPr>
        <w:t>compliant .</w:t>
      </w:r>
      <w:proofErr w:type="gramEnd"/>
      <w:r>
        <w:rPr>
          <w:rFonts w:eastAsia="Times New Roman"/>
          <w:color w:val="000000"/>
          <w:sz w:val="20"/>
          <w:szCs w:val="20"/>
        </w:rPr>
        <w:t xml:space="preserve"> </w:t>
      </w:r>
    </w:p>
    <w:p w:rsidR="005C190F" w:rsidRDefault="005C190F" w:rsidP="005C190F">
      <w:pPr>
        <w:shd w:val="clear" w:color="auto" w:fill="FFFFFF"/>
        <w:rPr>
          <w:rFonts w:eastAsia="Times New Roman"/>
          <w:color w:val="000000"/>
          <w:sz w:val="20"/>
          <w:szCs w:val="20"/>
        </w:rPr>
      </w:pPr>
    </w:p>
    <w:p w:rsidR="005C190F" w:rsidRDefault="005C190F" w:rsidP="005C190F">
      <w:pPr>
        <w:shd w:val="clear" w:color="auto" w:fill="FFFFFF"/>
        <w:rPr>
          <w:rFonts w:eastAsia="Times New Roman"/>
          <w:color w:val="000000"/>
          <w:sz w:val="20"/>
          <w:szCs w:val="20"/>
        </w:rPr>
      </w:pPr>
      <w:r>
        <w:rPr>
          <w:rFonts w:eastAsia="Times New Roman"/>
          <w:color w:val="000000"/>
          <w:sz w:val="20"/>
          <w:szCs w:val="20"/>
        </w:rPr>
        <w:t xml:space="preserve">Yours </w:t>
      </w:r>
      <w:proofErr w:type="spellStart"/>
      <w:r>
        <w:rPr>
          <w:rFonts w:eastAsia="Times New Roman"/>
          <w:color w:val="000000"/>
          <w:sz w:val="20"/>
          <w:szCs w:val="20"/>
        </w:rPr>
        <w:t>Faithdully</w:t>
      </w:r>
      <w:proofErr w:type="spellEnd"/>
      <w:r>
        <w:rPr>
          <w:rFonts w:eastAsia="Times New Roman"/>
          <w:color w:val="000000"/>
          <w:sz w:val="20"/>
          <w:szCs w:val="20"/>
        </w:rPr>
        <w:t xml:space="preserve"> </w:t>
      </w:r>
    </w:p>
    <w:p w:rsidR="005C190F" w:rsidRDefault="005C190F" w:rsidP="005C190F">
      <w:pPr>
        <w:shd w:val="clear" w:color="auto" w:fill="FFFFFF"/>
        <w:rPr>
          <w:rFonts w:eastAsia="Times New Roman"/>
          <w:color w:val="000000"/>
          <w:sz w:val="20"/>
          <w:szCs w:val="20"/>
        </w:rPr>
      </w:pPr>
      <w:proofErr w:type="spellStart"/>
      <w:r>
        <w:rPr>
          <w:rFonts w:eastAsia="Times New Roman"/>
          <w:color w:val="000000"/>
          <w:sz w:val="20"/>
          <w:szCs w:val="20"/>
        </w:rPr>
        <w:t>Impumelelo</w:t>
      </w:r>
      <w:proofErr w:type="spellEnd"/>
      <w:r>
        <w:rPr>
          <w:rFonts w:eastAsia="Times New Roman"/>
          <w:color w:val="000000"/>
          <w:sz w:val="20"/>
          <w:szCs w:val="20"/>
        </w:rPr>
        <w:t xml:space="preserve"> of the disabled rural community projects </w:t>
      </w:r>
    </w:p>
    <w:p w:rsidR="005C190F" w:rsidRDefault="005C190F" w:rsidP="005C190F">
      <w:pPr>
        <w:shd w:val="clear" w:color="auto" w:fill="FFFFFF"/>
        <w:rPr>
          <w:rFonts w:eastAsia="Times New Roman"/>
          <w:color w:val="000000"/>
          <w:sz w:val="20"/>
          <w:szCs w:val="20"/>
        </w:rPr>
      </w:pPr>
      <w:r>
        <w:rPr>
          <w:rFonts w:eastAsia="Times New Roman"/>
          <w:color w:val="000000"/>
          <w:sz w:val="20"/>
          <w:szCs w:val="20"/>
        </w:rPr>
        <w:t xml:space="preserve">01 </w:t>
      </w:r>
      <w:proofErr w:type="spellStart"/>
      <w:r>
        <w:rPr>
          <w:rFonts w:eastAsia="Times New Roman"/>
          <w:color w:val="000000"/>
          <w:sz w:val="20"/>
          <w:szCs w:val="20"/>
        </w:rPr>
        <w:t>Inkululeko</w:t>
      </w:r>
      <w:proofErr w:type="spellEnd"/>
      <w:r>
        <w:rPr>
          <w:rFonts w:eastAsia="Times New Roman"/>
          <w:color w:val="000000"/>
          <w:sz w:val="20"/>
          <w:szCs w:val="20"/>
        </w:rPr>
        <w:t xml:space="preserve"> </w:t>
      </w:r>
      <w:proofErr w:type="spellStart"/>
      <w:r>
        <w:rPr>
          <w:rFonts w:eastAsia="Times New Roman"/>
          <w:color w:val="000000"/>
          <w:sz w:val="20"/>
          <w:szCs w:val="20"/>
        </w:rPr>
        <w:t>Yabantu</w:t>
      </w:r>
      <w:proofErr w:type="spellEnd"/>
      <w:r>
        <w:rPr>
          <w:rFonts w:eastAsia="Times New Roman"/>
          <w:color w:val="000000"/>
          <w:sz w:val="20"/>
          <w:szCs w:val="20"/>
        </w:rPr>
        <w:t xml:space="preserve"> Road </w:t>
      </w:r>
    </w:p>
    <w:p w:rsidR="005C190F" w:rsidRDefault="005C190F" w:rsidP="005C190F">
      <w:pPr>
        <w:shd w:val="clear" w:color="auto" w:fill="FFFFFF"/>
        <w:rPr>
          <w:rFonts w:eastAsia="Times New Roman"/>
          <w:color w:val="000000"/>
          <w:sz w:val="20"/>
          <w:szCs w:val="20"/>
        </w:rPr>
      </w:pPr>
      <w:proofErr w:type="spellStart"/>
      <w:r>
        <w:rPr>
          <w:rFonts w:eastAsia="Times New Roman"/>
          <w:color w:val="000000"/>
          <w:sz w:val="20"/>
          <w:szCs w:val="20"/>
        </w:rPr>
        <w:t>Langalibalele</w:t>
      </w:r>
      <w:proofErr w:type="spellEnd"/>
      <w:r>
        <w:rPr>
          <w:rFonts w:eastAsia="Times New Roman"/>
          <w:color w:val="000000"/>
          <w:sz w:val="20"/>
          <w:szCs w:val="20"/>
        </w:rPr>
        <w:t xml:space="preserve"> Village </w:t>
      </w:r>
    </w:p>
    <w:p w:rsidR="005C190F" w:rsidRDefault="005C190F" w:rsidP="005C190F">
      <w:pPr>
        <w:shd w:val="clear" w:color="auto" w:fill="FFFFFF"/>
        <w:rPr>
          <w:rFonts w:eastAsia="Times New Roman"/>
          <w:color w:val="000000"/>
          <w:sz w:val="20"/>
          <w:szCs w:val="20"/>
        </w:rPr>
      </w:pPr>
      <w:r>
        <w:rPr>
          <w:rFonts w:eastAsia="Times New Roman"/>
          <w:color w:val="000000"/>
          <w:sz w:val="20"/>
          <w:szCs w:val="20"/>
        </w:rPr>
        <w:t xml:space="preserve">Inada 4310 </w:t>
      </w:r>
    </w:p>
    <w:p w:rsidR="005C190F" w:rsidRDefault="005C190F" w:rsidP="005C190F">
      <w:pPr>
        <w:shd w:val="clear" w:color="auto" w:fill="FFFFFF"/>
        <w:rPr>
          <w:rFonts w:eastAsia="Times New Roman"/>
          <w:color w:val="000000"/>
          <w:sz w:val="20"/>
          <w:szCs w:val="20"/>
        </w:rPr>
      </w:pPr>
      <w:proofErr w:type="gramStart"/>
      <w:r>
        <w:rPr>
          <w:rFonts w:eastAsia="Times New Roman"/>
          <w:color w:val="000000"/>
          <w:sz w:val="20"/>
          <w:szCs w:val="20"/>
        </w:rPr>
        <w:t>email</w:t>
      </w:r>
      <w:proofErr w:type="gramEnd"/>
      <w:r>
        <w:rPr>
          <w:rFonts w:eastAsia="Times New Roman"/>
          <w:color w:val="000000"/>
          <w:sz w:val="20"/>
          <w:szCs w:val="20"/>
        </w:rPr>
        <w:t xml:space="preserve">: </w:t>
      </w:r>
      <w:hyperlink r:id="rId4" w:history="1">
        <w:r>
          <w:rPr>
            <w:rStyle w:val="Hyperlink"/>
            <w:rFonts w:eastAsia="Times New Roman"/>
            <w:sz w:val="20"/>
            <w:szCs w:val="20"/>
          </w:rPr>
          <w:t>impumelelofthedisabled@yahoo.com</w:t>
        </w:r>
      </w:hyperlink>
      <w:r>
        <w:rPr>
          <w:rFonts w:eastAsia="Times New Roman"/>
          <w:color w:val="000000"/>
          <w:sz w:val="20"/>
          <w:szCs w:val="20"/>
        </w:rPr>
        <w:t xml:space="preserve"> </w:t>
      </w:r>
      <w:r>
        <w:rPr>
          <w:rFonts w:eastAsia="Times New Roman"/>
          <w:color w:val="000000"/>
          <w:sz w:val="20"/>
          <w:szCs w:val="20"/>
        </w:rPr>
        <w:br/>
        <w:t xml:space="preserve">Cell: 0784713649 </w:t>
      </w:r>
    </w:p>
    <w:p w:rsidR="001C35BB" w:rsidRPr="005C190F" w:rsidRDefault="001C35BB" w:rsidP="005C190F"/>
    <w:sectPr w:rsidR="001C35BB" w:rsidRPr="005C190F"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17527D"/>
    <w:rsid w:val="00045CE3"/>
    <w:rsid w:val="0017527D"/>
    <w:rsid w:val="001C35BB"/>
    <w:rsid w:val="005C190F"/>
    <w:rsid w:val="00696C4F"/>
    <w:rsid w:val="00E358C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7D"/>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27D"/>
    <w:pPr>
      <w:ind w:left="720"/>
      <w:contextualSpacing/>
    </w:pPr>
  </w:style>
  <w:style w:type="character" w:styleId="Hyperlink">
    <w:name w:val="Hyperlink"/>
    <w:basedOn w:val="DefaultParagraphFont"/>
    <w:uiPriority w:val="99"/>
    <w:semiHidden/>
    <w:unhideWhenUsed/>
    <w:rsid w:val="005C19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201889">
      <w:bodyDiv w:val="1"/>
      <w:marLeft w:val="0"/>
      <w:marRight w:val="0"/>
      <w:marTop w:val="0"/>
      <w:marBottom w:val="0"/>
      <w:divBdr>
        <w:top w:val="none" w:sz="0" w:space="0" w:color="auto"/>
        <w:left w:val="none" w:sz="0" w:space="0" w:color="auto"/>
        <w:bottom w:val="none" w:sz="0" w:space="0" w:color="auto"/>
        <w:right w:val="none" w:sz="0" w:space="0" w:color="auto"/>
      </w:divBdr>
    </w:div>
    <w:div w:id="1023941660">
      <w:bodyDiv w:val="1"/>
      <w:marLeft w:val="0"/>
      <w:marRight w:val="0"/>
      <w:marTop w:val="0"/>
      <w:marBottom w:val="0"/>
      <w:divBdr>
        <w:top w:val="none" w:sz="0" w:space="0" w:color="auto"/>
        <w:left w:val="none" w:sz="0" w:space="0" w:color="auto"/>
        <w:bottom w:val="none" w:sz="0" w:space="0" w:color="auto"/>
        <w:right w:val="none" w:sz="0" w:space="0" w:color="auto"/>
      </w:divBdr>
    </w:div>
    <w:div w:id="15783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pumelelofthedisable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Proline</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2018-06-21T11:30:00Z</dcterms:created>
  <dcterms:modified xsi:type="dcterms:W3CDTF">2018-06-21T11:30:00Z</dcterms:modified>
</cp:coreProperties>
</file>