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A07EC8" w:rsidP="00B512C7">
            <w:pPr>
              <w:pStyle w:val="NoSpacing"/>
              <w:jc w:val="center"/>
              <w:rPr>
                <w:rFonts w:ascii="Cambria" w:hAnsi="Cambria"/>
                <w:b/>
                <w:sz w:val="40"/>
                <w:szCs w:val="40"/>
              </w:rPr>
            </w:pPr>
            <w:r>
              <w:rPr>
                <w:rFonts w:ascii="Cambria" w:hAnsi="Cambria"/>
                <w:b/>
                <w:sz w:val="40"/>
                <w:szCs w:val="40"/>
              </w:rPr>
              <w:t xml:space="preserve">Political Parties </w:t>
            </w:r>
            <w:r w:rsidR="000137EA">
              <w:rPr>
                <w:rFonts w:ascii="Cambria" w:hAnsi="Cambria"/>
                <w:b/>
                <w:sz w:val="40"/>
                <w:szCs w:val="40"/>
              </w:rPr>
              <w:t>Funding Bill</w:t>
            </w:r>
            <w:r w:rsidR="00663360">
              <w:rPr>
                <w:rFonts w:ascii="Cambria" w:hAnsi="Cambria"/>
                <w:b/>
                <w:sz w:val="40"/>
                <w:szCs w:val="40"/>
              </w:rPr>
              <w:t xml:space="preserve"> </w:t>
            </w:r>
          </w:p>
          <w:p w:rsidR="000137EA" w:rsidRDefault="000137EA" w:rsidP="00B512C7">
            <w:pPr>
              <w:pStyle w:val="NoSpacing"/>
              <w:jc w:val="center"/>
              <w:rPr>
                <w:rFonts w:ascii="Cambria" w:hAnsi="Cambria"/>
                <w:b/>
                <w:sz w:val="40"/>
                <w:szCs w:val="40"/>
              </w:rPr>
            </w:pPr>
          </w:p>
          <w:p w:rsidR="003066A7" w:rsidRPr="00395911" w:rsidRDefault="000137EA" w:rsidP="000137EA">
            <w:pPr>
              <w:pStyle w:val="NoSpacing"/>
              <w:jc w:val="center"/>
              <w:rPr>
                <w:rFonts w:ascii="Cambria" w:hAnsi="Cambria"/>
                <w:sz w:val="80"/>
                <w:szCs w:val="80"/>
                <w:highlight w:val="yellow"/>
              </w:rPr>
            </w:pPr>
            <w:r>
              <w:rPr>
                <w:rFonts w:ascii="Cambria" w:hAnsi="Cambria"/>
                <w:b/>
                <w:sz w:val="40"/>
                <w:szCs w:val="40"/>
              </w:rPr>
              <w:t>08</w:t>
            </w:r>
            <w:r w:rsidR="00A07EC8">
              <w:rPr>
                <w:rFonts w:ascii="Cambria" w:hAnsi="Cambria"/>
                <w:b/>
                <w:sz w:val="40"/>
                <w:szCs w:val="40"/>
              </w:rPr>
              <w:t xml:space="preserve"> Ju</w:t>
            </w:r>
            <w:r>
              <w:rPr>
                <w:rFonts w:ascii="Cambria" w:hAnsi="Cambria"/>
                <w:b/>
                <w:sz w:val="40"/>
                <w:szCs w:val="40"/>
              </w:rPr>
              <w:t>ne</w:t>
            </w:r>
            <w:r w:rsidR="00A07EC8">
              <w:rPr>
                <w:rFonts w:ascii="Cambria" w:hAnsi="Cambria"/>
                <w:b/>
                <w:sz w:val="40"/>
                <w:szCs w:val="40"/>
              </w:rPr>
              <w:t xml:space="preserve"> </w:t>
            </w:r>
            <w:r w:rsidR="003066A7" w:rsidRPr="00395911">
              <w:rPr>
                <w:rFonts w:ascii="Cambria" w:hAnsi="Cambria"/>
                <w:b/>
                <w:sz w:val="40"/>
                <w:szCs w:val="40"/>
              </w:rPr>
              <w:t>201</w:t>
            </w:r>
            <w:r>
              <w:rPr>
                <w:rFonts w:ascii="Cambria" w:hAnsi="Cambria"/>
                <w:b/>
                <w:sz w:val="40"/>
                <w:szCs w:val="40"/>
              </w:rPr>
              <w:t>8</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663360" w:rsidRDefault="00A07EC8" w:rsidP="00DE47B7">
            <w:pPr>
              <w:pStyle w:val="NoSpacing"/>
              <w:jc w:val="center"/>
              <w:rPr>
                <w:b/>
                <w:sz w:val="40"/>
                <w:szCs w:val="40"/>
              </w:rPr>
            </w:pPr>
            <w:r>
              <w:rPr>
                <w:b/>
                <w:sz w:val="40"/>
                <w:szCs w:val="40"/>
              </w:rPr>
              <w:t>Ad-Hoc Commi</w:t>
            </w:r>
            <w:r w:rsidR="003066A7" w:rsidRPr="00395911">
              <w:rPr>
                <w:b/>
                <w:sz w:val="40"/>
                <w:szCs w:val="40"/>
              </w:rPr>
              <w:t>ttee</w:t>
            </w:r>
            <w:r w:rsidR="000137EA">
              <w:rPr>
                <w:b/>
                <w:sz w:val="40"/>
                <w:szCs w:val="40"/>
              </w:rPr>
              <w:t>:</w:t>
            </w:r>
          </w:p>
          <w:p w:rsidR="003066A7" w:rsidRDefault="00A07EC8" w:rsidP="00DE47B7">
            <w:pPr>
              <w:pStyle w:val="NoSpacing"/>
              <w:jc w:val="center"/>
              <w:rPr>
                <w:b/>
                <w:sz w:val="40"/>
                <w:szCs w:val="40"/>
              </w:rPr>
            </w:pPr>
            <w:r>
              <w:rPr>
                <w:b/>
                <w:sz w:val="40"/>
                <w:szCs w:val="40"/>
              </w:rPr>
              <w:t>Funding of Political Parties</w:t>
            </w:r>
            <w:r w:rsidR="003066A7" w:rsidRPr="00395911">
              <w:rPr>
                <w:b/>
                <w:sz w:val="40"/>
                <w:szCs w:val="40"/>
              </w:rPr>
              <w:t xml:space="preserve"> </w:t>
            </w:r>
          </w:p>
          <w:p w:rsidR="000137EA" w:rsidRPr="00395911" w:rsidRDefault="000137EA" w:rsidP="00DE47B7">
            <w:pPr>
              <w:pStyle w:val="NoSpacing"/>
              <w:jc w:val="center"/>
              <w:rPr>
                <w:b/>
                <w:sz w:val="40"/>
                <w:szCs w:val="40"/>
              </w:rPr>
            </w:pPr>
          </w:p>
          <w:p w:rsidR="003066A7" w:rsidRDefault="000137EA" w:rsidP="00DE47B7">
            <w:pPr>
              <w:pStyle w:val="NoSpacing"/>
              <w:jc w:val="center"/>
              <w:rPr>
                <w:b/>
                <w:sz w:val="40"/>
                <w:szCs w:val="40"/>
              </w:rPr>
            </w:pPr>
            <w:r>
              <w:rPr>
                <w:b/>
                <w:sz w:val="40"/>
                <w:szCs w:val="40"/>
              </w:rPr>
              <w:t>National Council of Provinces</w:t>
            </w:r>
          </w:p>
          <w:p w:rsidR="000137EA" w:rsidRDefault="000137EA" w:rsidP="00DE47B7">
            <w:pPr>
              <w:pStyle w:val="NoSpacing"/>
              <w:jc w:val="center"/>
              <w:rPr>
                <w:b/>
                <w:sz w:val="40"/>
                <w:szCs w:val="40"/>
              </w:rPr>
            </w:pPr>
            <w:r>
              <w:rPr>
                <w:b/>
                <w:sz w:val="40"/>
                <w:szCs w:val="40"/>
              </w:rPr>
              <w:t>Parliament</w:t>
            </w:r>
          </w:p>
          <w:p w:rsidR="000137EA" w:rsidRPr="00395911" w:rsidRDefault="000137EA" w:rsidP="00DE47B7">
            <w:pPr>
              <w:pStyle w:val="NoSpacing"/>
              <w:jc w:val="center"/>
              <w:rPr>
                <w:b/>
                <w:sz w:val="40"/>
                <w:szCs w:val="40"/>
              </w:rPr>
            </w:pP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3066A7" w:rsidRPr="00F55F30" w:rsidRDefault="000137EA" w:rsidP="000137EA">
      <w:pPr>
        <w:pStyle w:val="ListParagraph"/>
        <w:numPr>
          <w:ilvl w:val="0"/>
          <w:numId w:val="4"/>
        </w:numPr>
        <w:jc w:val="both"/>
        <w:rPr>
          <w:rFonts w:ascii="Arial" w:hAnsi="Arial" w:cs="Arial"/>
          <w:b/>
          <w:bCs/>
          <w:sz w:val="28"/>
          <w:szCs w:val="28"/>
          <w:lang w:val="en-US"/>
        </w:rPr>
      </w:pPr>
      <w:r w:rsidRPr="00F55F30">
        <w:rPr>
          <w:rFonts w:ascii="Arial" w:hAnsi="Arial" w:cs="Arial"/>
          <w:b/>
          <w:bCs/>
          <w:sz w:val="28"/>
          <w:szCs w:val="28"/>
          <w:lang w:val="en-US"/>
        </w:rPr>
        <w:lastRenderedPageBreak/>
        <w:t xml:space="preserve">Introductory Comments </w:t>
      </w:r>
    </w:p>
    <w:p w:rsidR="000137EA" w:rsidRPr="000137EA" w:rsidRDefault="000137EA" w:rsidP="000137EA">
      <w:pPr>
        <w:pStyle w:val="ListParagraph"/>
        <w:ind w:left="360"/>
        <w:jc w:val="both"/>
        <w:rPr>
          <w:rFonts w:ascii="Arial" w:hAnsi="Arial" w:cs="Arial"/>
          <w:b/>
          <w:bCs/>
          <w:sz w:val="24"/>
          <w:szCs w:val="24"/>
          <w:lang w:val="en-US"/>
        </w:rPr>
      </w:pPr>
    </w:p>
    <w:p w:rsidR="000137EA" w:rsidRDefault="00663360" w:rsidP="000137EA">
      <w:pPr>
        <w:spacing w:after="200" w:line="276" w:lineRule="auto"/>
        <w:rPr>
          <w:rFonts w:ascii="Arial" w:hAnsi="Arial" w:cs="Arial"/>
          <w:sz w:val="24"/>
          <w:szCs w:val="24"/>
          <w:lang w:val="en-US"/>
        </w:rPr>
      </w:pPr>
      <w:r>
        <w:rPr>
          <w:rFonts w:ascii="Arial" w:hAnsi="Arial" w:cs="Arial"/>
          <w:sz w:val="24"/>
          <w:szCs w:val="24"/>
          <w:lang w:val="en-US"/>
        </w:rPr>
        <w:t xml:space="preserve">COSATU </w:t>
      </w:r>
      <w:r w:rsidR="008739CC">
        <w:rPr>
          <w:rFonts w:ascii="Arial" w:hAnsi="Arial" w:cs="Arial"/>
          <w:sz w:val="24"/>
          <w:szCs w:val="24"/>
          <w:lang w:val="en-US"/>
        </w:rPr>
        <w:t xml:space="preserve">strongly </w:t>
      </w:r>
      <w:r>
        <w:rPr>
          <w:rFonts w:ascii="Arial" w:hAnsi="Arial" w:cs="Arial"/>
          <w:sz w:val="24"/>
          <w:szCs w:val="24"/>
          <w:lang w:val="en-US"/>
        </w:rPr>
        <w:t xml:space="preserve">welcomes Parliament’s </w:t>
      </w:r>
      <w:r w:rsidR="000137EA">
        <w:rPr>
          <w:rFonts w:ascii="Arial" w:hAnsi="Arial" w:cs="Arial"/>
          <w:sz w:val="24"/>
          <w:szCs w:val="24"/>
          <w:lang w:val="en-US"/>
        </w:rPr>
        <w:t>Political Party Funding Bill.</w:t>
      </w:r>
    </w:p>
    <w:p w:rsidR="00CA2BA6" w:rsidRDefault="00CA2BA6" w:rsidP="00895F9A">
      <w:pPr>
        <w:jc w:val="both"/>
        <w:rPr>
          <w:rFonts w:ascii="Arial" w:hAnsi="Arial" w:cs="Arial"/>
          <w:sz w:val="24"/>
          <w:szCs w:val="24"/>
          <w:lang w:val="en-US"/>
        </w:rPr>
      </w:pPr>
      <w:r>
        <w:rPr>
          <w:rFonts w:ascii="Arial" w:hAnsi="Arial" w:cs="Arial"/>
          <w:sz w:val="24"/>
          <w:szCs w:val="24"/>
          <w:lang w:val="en-US"/>
        </w:rPr>
        <w:t xml:space="preserve">COSATU believes that is </w:t>
      </w:r>
      <w:r w:rsidR="002B6DE1">
        <w:rPr>
          <w:rFonts w:ascii="Arial" w:hAnsi="Arial" w:cs="Arial"/>
          <w:sz w:val="24"/>
          <w:szCs w:val="24"/>
          <w:lang w:val="en-US"/>
        </w:rPr>
        <w:t>important and in fact long overdue initiative in response to growing public anger</w:t>
      </w:r>
      <w:r w:rsidR="000137EA">
        <w:rPr>
          <w:rFonts w:ascii="Arial" w:hAnsi="Arial" w:cs="Arial"/>
          <w:sz w:val="24"/>
          <w:szCs w:val="24"/>
          <w:lang w:val="en-US"/>
        </w:rPr>
        <w:t xml:space="preserve"> at corruption across society and in particular our political realm</w:t>
      </w:r>
      <w:r>
        <w:rPr>
          <w:rFonts w:ascii="Arial" w:hAnsi="Arial" w:cs="Arial"/>
          <w:sz w:val="24"/>
          <w:szCs w:val="24"/>
          <w:lang w:val="en-US"/>
        </w:rPr>
        <w:t>.</w:t>
      </w:r>
    </w:p>
    <w:p w:rsidR="00CA2BA6" w:rsidRDefault="00CA2BA6" w:rsidP="00895F9A">
      <w:pPr>
        <w:jc w:val="both"/>
        <w:rPr>
          <w:rFonts w:ascii="Arial" w:hAnsi="Arial" w:cs="Arial"/>
          <w:sz w:val="24"/>
          <w:szCs w:val="24"/>
          <w:lang w:val="en-US"/>
        </w:rPr>
      </w:pPr>
    </w:p>
    <w:p w:rsidR="000137EA" w:rsidRDefault="000137EA" w:rsidP="000137EA">
      <w:pPr>
        <w:jc w:val="both"/>
        <w:rPr>
          <w:rFonts w:ascii="Arial" w:hAnsi="Arial" w:cs="Arial"/>
          <w:sz w:val="24"/>
          <w:szCs w:val="24"/>
          <w:lang w:val="en-US"/>
        </w:rPr>
      </w:pPr>
      <w:r>
        <w:rPr>
          <w:rFonts w:ascii="Arial" w:hAnsi="Arial" w:cs="Arial"/>
          <w:sz w:val="24"/>
          <w:szCs w:val="24"/>
          <w:lang w:val="en-US"/>
        </w:rPr>
        <w:t>COSATU like most of South Africa is deeply concerned and alarmed by the ever increasing levels of corruption in both the public and private sectors.</w:t>
      </w:r>
    </w:p>
    <w:p w:rsidR="000137EA" w:rsidRDefault="000137EA" w:rsidP="000137EA">
      <w:pPr>
        <w:jc w:val="both"/>
        <w:rPr>
          <w:rFonts w:ascii="Arial" w:hAnsi="Arial" w:cs="Arial"/>
          <w:sz w:val="24"/>
          <w:szCs w:val="24"/>
          <w:lang w:val="en-US"/>
        </w:rPr>
      </w:pPr>
    </w:p>
    <w:p w:rsidR="000137EA" w:rsidRDefault="000137EA" w:rsidP="000137EA">
      <w:pPr>
        <w:jc w:val="both"/>
        <w:rPr>
          <w:rFonts w:ascii="Arial" w:hAnsi="Arial" w:cs="Arial"/>
          <w:sz w:val="24"/>
          <w:szCs w:val="24"/>
          <w:lang w:val="en-US"/>
        </w:rPr>
      </w:pPr>
      <w:r>
        <w:rPr>
          <w:rFonts w:ascii="Arial" w:hAnsi="Arial" w:cs="Arial"/>
          <w:sz w:val="24"/>
          <w:szCs w:val="24"/>
          <w:lang w:val="en-US"/>
        </w:rPr>
        <w:t>This is a cancer that if left unattended threatens the very fabric of our hard won democracy that so many paid the ultimate sacrifice for.</w:t>
      </w:r>
    </w:p>
    <w:p w:rsidR="000137EA" w:rsidRDefault="000137EA" w:rsidP="00895F9A">
      <w:pPr>
        <w:jc w:val="both"/>
        <w:rPr>
          <w:rFonts w:ascii="Arial" w:hAnsi="Arial" w:cs="Arial"/>
          <w:sz w:val="24"/>
          <w:szCs w:val="24"/>
          <w:lang w:val="en-US"/>
        </w:rPr>
      </w:pPr>
    </w:p>
    <w:p w:rsidR="000137EA" w:rsidRDefault="000137EA" w:rsidP="00895F9A">
      <w:pPr>
        <w:jc w:val="both"/>
        <w:rPr>
          <w:rFonts w:ascii="Arial" w:hAnsi="Arial" w:cs="Arial"/>
          <w:sz w:val="24"/>
          <w:szCs w:val="24"/>
          <w:lang w:val="en-US"/>
        </w:rPr>
      </w:pPr>
      <w:r>
        <w:rPr>
          <w:rFonts w:ascii="Arial" w:hAnsi="Arial" w:cs="Arial"/>
          <w:sz w:val="24"/>
          <w:szCs w:val="24"/>
          <w:lang w:val="en-US"/>
        </w:rPr>
        <w:t xml:space="preserve">COSATU is not thrilled </w:t>
      </w:r>
      <w:r w:rsidR="001E71A5">
        <w:rPr>
          <w:rFonts w:ascii="Arial" w:hAnsi="Arial" w:cs="Arial"/>
          <w:sz w:val="24"/>
          <w:szCs w:val="24"/>
          <w:lang w:val="en-US"/>
        </w:rPr>
        <w:t xml:space="preserve">and in fact quite disgusted </w:t>
      </w:r>
      <w:r>
        <w:rPr>
          <w:rFonts w:ascii="Arial" w:hAnsi="Arial" w:cs="Arial"/>
          <w:sz w:val="24"/>
          <w:szCs w:val="24"/>
          <w:lang w:val="en-US"/>
        </w:rPr>
        <w:t xml:space="preserve">by the prospect of expanding public funding for political parties whilst these same parties cry about the need to reduce the budget, reduce workers’ salaries, reduce public service employment, raise taxes on workers and cut public services etc.  </w:t>
      </w:r>
    </w:p>
    <w:p w:rsidR="000137EA" w:rsidRDefault="000137EA" w:rsidP="00895F9A">
      <w:pPr>
        <w:jc w:val="both"/>
        <w:rPr>
          <w:rFonts w:ascii="Arial" w:hAnsi="Arial" w:cs="Arial"/>
          <w:sz w:val="24"/>
          <w:szCs w:val="24"/>
          <w:lang w:val="en-US"/>
        </w:rPr>
      </w:pPr>
    </w:p>
    <w:p w:rsidR="00CA2BA6" w:rsidRDefault="00CA2BA6" w:rsidP="00895F9A">
      <w:pPr>
        <w:jc w:val="both"/>
        <w:rPr>
          <w:rFonts w:ascii="Arial" w:hAnsi="Arial" w:cs="Arial"/>
          <w:sz w:val="24"/>
          <w:szCs w:val="24"/>
          <w:lang w:val="en-US"/>
        </w:rPr>
      </w:pPr>
      <w:r>
        <w:rPr>
          <w:rFonts w:ascii="Arial" w:hAnsi="Arial" w:cs="Arial"/>
          <w:sz w:val="24"/>
          <w:szCs w:val="24"/>
          <w:lang w:val="en-US"/>
        </w:rPr>
        <w:t xml:space="preserve">COSATU </w:t>
      </w:r>
      <w:r w:rsidR="000137EA">
        <w:rPr>
          <w:rFonts w:ascii="Arial" w:hAnsi="Arial" w:cs="Arial"/>
          <w:sz w:val="24"/>
          <w:szCs w:val="24"/>
          <w:lang w:val="en-US"/>
        </w:rPr>
        <w:t>accept</w:t>
      </w:r>
      <w:r w:rsidR="002B6DE1">
        <w:rPr>
          <w:rFonts w:ascii="Arial" w:hAnsi="Arial" w:cs="Arial"/>
          <w:sz w:val="24"/>
          <w:szCs w:val="24"/>
          <w:lang w:val="en-US"/>
        </w:rPr>
        <w:t>s</w:t>
      </w:r>
      <w:r>
        <w:rPr>
          <w:rFonts w:ascii="Arial" w:hAnsi="Arial" w:cs="Arial"/>
          <w:sz w:val="24"/>
          <w:szCs w:val="24"/>
          <w:lang w:val="en-US"/>
        </w:rPr>
        <w:t xml:space="preserve"> the principles of the </w:t>
      </w:r>
      <w:r w:rsidR="000137EA">
        <w:rPr>
          <w:rFonts w:ascii="Arial" w:hAnsi="Arial" w:cs="Arial"/>
          <w:sz w:val="24"/>
          <w:szCs w:val="24"/>
          <w:lang w:val="en-US"/>
        </w:rPr>
        <w:t>Bill</w:t>
      </w:r>
      <w:r>
        <w:rPr>
          <w:rFonts w:ascii="Arial" w:hAnsi="Arial" w:cs="Arial"/>
          <w:sz w:val="24"/>
          <w:szCs w:val="24"/>
          <w:lang w:val="en-US"/>
        </w:rPr>
        <w:t xml:space="preserve"> and the provisions it makes for political parties represented in Parliament and the Provincial Legislatures to be provided with reasonable public funding </w:t>
      </w:r>
      <w:r w:rsidR="000137EA">
        <w:rPr>
          <w:rFonts w:ascii="Arial" w:hAnsi="Arial" w:cs="Arial"/>
          <w:sz w:val="24"/>
          <w:szCs w:val="24"/>
          <w:lang w:val="en-US"/>
        </w:rPr>
        <w:t>in exchange for</w:t>
      </w:r>
      <w:r>
        <w:rPr>
          <w:rFonts w:ascii="Arial" w:hAnsi="Arial" w:cs="Arial"/>
          <w:sz w:val="24"/>
          <w:szCs w:val="24"/>
          <w:lang w:val="en-US"/>
        </w:rPr>
        <w:t xml:space="preserve"> the required accounting principles attached to it.</w:t>
      </w:r>
      <w:r w:rsidR="000137EA">
        <w:rPr>
          <w:rFonts w:ascii="Arial" w:hAnsi="Arial" w:cs="Arial"/>
          <w:sz w:val="24"/>
          <w:szCs w:val="24"/>
          <w:lang w:val="en-US"/>
        </w:rPr>
        <w:t xml:space="preserve">  </w:t>
      </w:r>
    </w:p>
    <w:p w:rsidR="00F55F30" w:rsidRDefault="00F55F30" w:rsidP="00895F9A">
      <w:pPr>
        <w:jc w:val="both"/>
        <w:rPr>
          <w:rFonts w:ascii="Arial" w:hAnsi="Arial" w:cs="Arial"/>
          <w:sz w:val="24"/>
          <w:szCs w:val="24"/>
          <w:lang w:val="en-US"/>
        </w:rPr>
      </w:pPr>
    </w:p>
    <w:p w:rsidR="00F55F30" w:rsidRDefault="00F55F30" w:rsidP="00895F9A">
      <w:pPr>
        <w:jc w:val="both"/>
        <w:rPr>
          <w:rFonts w:ascii="Arial" w:hAnsi="Arial" w:cs="Arial"/>
          <w:sz w:val="24"/>
          <w:szCs w:val="24"/>
          <w:lang w:val="en-US"/>
        </w:rPr>
      </w:pPr>
      <w:r>
        <w:rPr>
          <w:rFonts w:ascii="Arial" w:hAnsi="Arial" w:cs="Arial"/>
          <w:sz w:val="24"/>
          <w:szCs w:val="24"/>
          <w:lang w:val="en-US"/>
        </w:rPr>
        <w:t xml:space="preserve">COSATU </w:t>
      </w:r>
      <w:r w:rsidR="001E71A5">
        <w:rPr>
          <w:rFonts w:ascii="Arial" w:hAnsi="Arial" w:cs="Arial"/>
          <w:sz w:val="24"/>
          <w:szCs w:val="24"/>
          <w:lang w:val="en-US"/>
        </w:rPr>
        <w:t xml:space="preserve">welcomes and </w:t>
      </w:r>
      <w:r>
        <w:rPr>
          <w:rFonts w:ascii="Arial" w:hAnsi="Arial" w:cs="Arial"/>
          <w:sz w:val="24"/>
          <w:szCs w:val="24"/>
          <w:lang w:val="en-US"/>
        </w:rPr>
        <w:t>supports the various transparency and accountability provisions in the Bill as well as the various enforcement and sanctions provisions.</w:t>
      </w:r>
    </w:p>
    <w:p w:rsidR="00F55F30" w:rsidRDefault="00F55F30" w:rsidP="00895F9A">
      <w:pPr>
        <w:jc w:val="both"/>
        <w:rPr>
          <w:rFonts w:ascii="Arial" w:hAnsi="Arial" w:cs="Arial"/>
          <w:sz w:val="24"/>
          <w:szCs w:val="24"/>
          <w:lang w:val="en-US"/>
        </w:rPr>
      </w:pPr>
    </w:p>
    <w:p w:rsidR="00B478FA" w:rsidRDefault="00B478FA" w:rsidP="00B478FA">
      <w:pPr>
        <w:jc w:val="both"/>
        <w:rPr>
          <w:rFonts w:ascii="Arial" w:hAnsi="Arial" w:cs="Arial"/>
          <w:sz w:val="24"/>
          <w:szCs w:val="24"/>
          <w:lang w:val="en-US"/>
        </w:rPr>
      </w:pPr>
      <w:r>
        <w:rPr>
          <w:rFonts w:ascii="Arial" w:hAnsi="Arial" w:cs="Arial"/>
          <w:sz w:val="24"/>
          <w:szCs w:val="24"/>
          <w:lang w:val="en-US"/>
        </w:rPr>
        <w:t xml:space="preserve">The Bill is critical as there are growing examples of a vicious cycle where business persons seek to bribe parties with funding in exchange for tenders or favourable government policies.  </w:t>
      </w:r>
    </w:p>
    <w:p w:rsidR="00B478FA" w:rsidRDefault="00B478FA" w:rsidP="00B478FA">
      <w:pPr>
        <w:jc w:val="both"/>
        <w:rPr>
          <w:rFonts w:ascii="Arial" w:hAnsi="Arial" w:cs="Arial"/>
          <w:sz w:val="24"/>
          <w:szCs w:val="24"/>
          <w:lang w:val="en-US"/>
        </w:rPr>
      </w:pPr>
    </w:p>
    <w:p w:rsidR="00B478FA" w:rsidRDefault="00B478FA" w:rsidP="00B478FA">
      <w:pPr>
        <w:jc w:val="both"/>
        <w:rPr>
          <w:rFonts w:ascii="Arial" w:hAnsi="Arial" w:cs="Arial"/>
          <w:sz w:val="24"/>
          <w:szCs w:val="24"/>
          <w:lang w:val="en-US"/>
        </w:rPr>
      </w:pPr>
      <w:r>
        <w:rPr>
          <w:rFonts w:ascii="Arial" w:hAnsi="Arial" w:cs="Arial"/>
          <w:sz w:val="24"/>
          <w:szCs w:val="24"/>
          <w:lang w:val="en-US"/>
        </w:rPr>
        <w:t>Likewise there are growing cases of politicians demanding bribes or funding in exchange for tenders or favourable access to government leaders or favourable policies.</w:t>
      </w:r>
    </w:p>
    <w:p w:rsidR="00B478FA" w:rsidRDefault="00B478FA" w:rsidP="00B478FA">
      <w:pPr>
        <w:jc w:val="both"/>
        <w:rPr>
          <w:rFonts w:ascii="Arial" w:hAnsi="Arial" w:cs="Arial"/>
          <w:sz w:val="24"/>
          <w:szCs w:val="24"/>
          <w:lang w:val="en-US"/>
        </w:rPr>
      </w:pPr>
    </w:p>
    <w:p w:rsidR="00B478FA" w:rsidRDefault="00B478FA" w:rsidP="00B478FA">
      <w:pPr>
        <w:jc w:val="both"/>
        <w:rPr>
          <w:rFonts w:ascii="Arial" w:hAnsi="Arial" w:cs="Arial"/>
          <w:sz w:val="24"/>
          <w:szCs w:val="24"/>
          <w:lang w:val="en-US"/>
        </w:rPr>
      </w:pPr>
      <w:r>
        <w:rPr>
          <w:rFonts w:ascii="Arial" w:hAnsi="Arial" w:cs="Arial"/>
          <w:sz w:val="24"/>
          <w:szCs w:val="24"/>
          <w:lang w:val="en-US"/>
        </w:rPr>
        <w:t>Historically many political parties objected to such proposals for private funding transparency on the basis of potential intimidation.  Whilst there might be a potential for that, however it is of smaller consequence when compared to the rapidly growing crisis of public private sector corruption at all levels of the state.</w:t>
      </w:r>
    </w:p>
    <w:p w:rsidR="00B478FA" w:rsidRDefault="00B478FA" w:rsidP="00B478FA">
      <w:pPr>
        <w:jc w:val="both"/>
        <w:rPr>
          <w:rFonts w:ascii="Arial" w:hAnsi="Arial" w:cs="Arial"/>
          <w:sz w:val="24"/>
          <w:szCs w:val="24"/>
          <w:lang w:val="en-US"/>
        </w:rPr>
      </w:pPr>
    </w:p>
    <w:p w:rsidR="00B478FA" w:rsidRDefault="00B478FA" w:rsidP="00B478FA">
      <w:pPr>
        <w:jc w:val="both"/>
        <w:rPr>
          <w:rFonts w:ascii="Arial" w:hAnsi="Arial" w:cs="Arial"/>
          <w:sz w:val="24"/>
          <w:szCs w:val="24"/>
          <w:lang w:val="en-US"/>
        </w:rPr>
      </w:pPr>
      <w:r>
        <w:rPr>
          <w:rFonts w:ascii="Arial" w:hAnsi="Arial" w:cs="Arial"/>
          <w:sz w:val="24"/>
          <w:szCs w:val="24"/>
          <w:lang w:val="en-US"/>
        </w:rPr>
        <w:t>Further</w:t>
      </w:r>
      <w:r w:rsidR="001E71A5">
        <w:rPr>
          <w:rFonts w:ascii="Arial" w:hAnsi="Arial" w:cs="Arial"/>
          <w:sz w:val="24"/>
          <w:szCs w:val="24"/>
          <w:lang w:val="en-US"/>
        </w:rPr>
        <w:t xml:space="preserve">more South Africa is a growing and </w:t>
      </w:r>
      <w:r>
        <w:rPr>
          <w:rFonts w:ascii="Arial" w:hAnsi="Arial" w:cs="Arial"/>
          <w:sz w:val="24"/>
          <w:szCs w:val="24"/>
          <w:lang w:val="en-US"/>
        </w:rPr>
        <w:t>vibrant constitutional multi-party democracy with a robust judiciary.  Our courts have not been afraid to rule against governments at all levels as required.</w:t>
      </w:r>
    </w:p>
    <w:p w:rsidR="00B478FA" w:rsidRDefault="00B478FA" w:rsidP="00B478FA">
      <w:pPr>
        <w:jc w:val="both"/>
        <w:rPr>
          <w:rFonts w:ascii="Arial" w:hAnsi="Arial" w:cs="Arial"/>
          <w:sz w:val="24"/>
          <w:szCs w:val="24"/>
          <w:lang w:val="en-US"/>
        </w:rPr>
      </w:pPr>
    </w:p>
    <w:p w:rsidR="00B478FA" w:rsidRDefault="00B478FA" w:rsidP="00B478FA">
      <w:pPr>
        <w:jc w:val="both"/>
        <w:rPr>
          <w:rFonts w:ascii="Arial" w:hAnsi="Arial" w:cs="Arial"/>
          <w:sz w:val="24"/>
          <w:szCs w:val="24"/>
          <w:lang w:val="en-US"/>
        </w:rPr>
      </w:pPr>
      <w:r>
        <w:rPr>
          <w:rFonts w:ascii="Arial" w:hAnsi="Arial" w:cs="Arial"/>
          <w:sz w:val="24"/>
          <w:szCs w:val="24"/>
          <w:lang w:val="en-US"/>
        </w:rPr>
        <w:t>Currently we have 13 parties represented in Parliament.  The majority of these parties are represented in the executives of one of the three of tiers of government and thus potentially susceptible to conflicts of interest and bribery from private funders.</w:t>
      </w:r>
    </w:p>
    <w:p w:rsidR="001E71A5" w:rsidRDefault="001E71A5" w:rsidP="00B478FA">
      <w:pPr>
        <w:jc w:val="both"/>
        <w:rPr>
          <w:rFonts w:ascii="Arial" w:hAnsi="Arial" w:cs="Arial"/>
          <w:sz w:val="24"/>
          <w:szCs w:val="24"/>
          <w:lang w:val="en-US"/>
        </w:rPr>
      </w:pPr>
    </w:p>
    <w:p w:rsidR="00B478FA" w:rsidRDefault="00B478FA" w:rsidP="00B478FA">
      <w:pPr>
        <w:jc w:val="both"/>
        <w:rPr>
          <w:rFonts w:ascii="Arial" w:hAnsi="Arial" w:cs="Arial"/>
          <w:sz w:val="24"/>
          <w:szCs w:val="24"/>
          <w:lang w:val="en-US"/>
        </w:rPr>
      </w:pPr>
    </w:p>
    <w:p w:rsidR="00F55F30" w:rsidRPr="00F55F30" w:rsidRDefault="00F55F30" w:rsidP="00F55F30">
      <w:pPr>
        <w:pStyle w:val="ListParagraph"/>
        <w:numPr>
          <w:ilvl w:val="0"/>
          <w:numId w:val="4"/>
        </w:numPr>
        <w:jc w:val="both"/>
        <w:rPr>
          <w:rFonts w:ascii="Arial" w:hAnsi="Arial" w:cs="Arial"/>
          <w:b/>
          <w:sz w:val="28"/>
          <w:szCs w:val="28"/>
          <w:lang w:val="en-US"/>
        </w:rPr>
      </w:pPr>
      <w:r w:rsidRPr="00F55F30">
        <w:rPr>
          <w:rFonts w:ascii="Arial" w:hAnsi="Arial" w:cs="Arial"/>
          <w:b/>
          <w:sz w:val="28"/>
          <w:szCs w:val="28"/>
          <w:lang w:val="en-US"/>
        </w:rPr>
        <w:lastRenderedPageBreak/>
        <w:t>Proposed Amendments to the Bill</w:t>
      </w:r>
    </w:p>
    <w:p w:rsidR="00F55F30" w:rsidRPr="00F55F30" w:rsidRDefault="00F55F30" w:rsidP="00F55F30">
      <w:pPr>
        <w:jc w:val="both"/>
        <w:rPr>
          <w:rFonts w:ascii="Arial" w:hAnsi="Arial" w:cs="Arial"/>
          <w:sz w:val="24"/>
          <w:szCs w:val="24"/>
          <w:lang w:val="en-US"/>
        </w:rPr>
      </w:pPr>
    </w:p>
    <w:p w:rsidR="00E678D2" w:rsidRDefault="00E678D2" w:rsidP="00895F9A">
      <w:pPr>
        <w:jc w:val="both"/>
        <w:rPr>
          <w:rFonts w:ascii="Arial" w:hAnsi="Arial" w:cs="Arial"/>
          <w:sz w:val="24"/>
          <w:szCs w:val="24"/>
          <w:lang w:val="en-US"/>
        </w:rPr>
      </w:pPr>
      <w:r>
        <w:rPr>
          <w:rFonts w:ascii="Arial" w:hAnsi="Arial" w:cs="Arial"/>
          <w:sz w:val="24"/>
          <w:szCs w:val="24"/>
          <w:lang w:val="en-US"/>
        </w:rPr>
        <w:t xml:space="preserve">COSATU proposes </w:t>
      </w:r>
      <w:r w:rsidR="00F55F30">
        <w:rPr>
          <w:rFonts w:ascii="Arial" w:hAnsi="Arial" w:cs="Arial"/>
          <w:sz w:val="24"/>
          <w:szCs w:val="24"/>
          <w:lang w:val="en-US"/>
        </w:rPr>
        <w:t xml:space="preserve">amendments </w:t>
      </w:r>
      <w:r w:rsidR="001E71A5">
        <w:rPr>
          <w:rFonts w:ascii="Arial" w:hAnsi="Arial" w:cs="Arial"/>
          <w:sz w:val="24"/>
          <w:szCs w:val="24"/>
          <w:lang w:val="en-US"/>
        </w:rPr>
        <w:t>to the Bill’s</w:t>
      </w:r>
      <w:r w:rsidR="00F55F30">
        <w:rPr>
          <w:rFonts w:ascii="Arial" w:hAnsi="Arial" w:cs="Arial"/>
          <w:sz w:val="24"/>
          <w:szCs w:val="24"/>
          <w:lang w:val="en-US"/>
        </w:rPr>
        <w:t xml:space="preserve"> disclosure </w:t>
      </w:r>
      <w:r w:rsidR="00435324">
        <w:rPr>
          <w:rFonts w:ascii="Arial" w:hAnsi="Arial" w:cs="Arial"/>
          <w:sz w:val="24"/>
          <w:szCs w:val="24"/>
          <w:lang w:val="en-US"/>
        </w:rPr>
        <w:t>thresholds</w:t>
      </w:r>
      <w:r w:rsidR="00F55F30">
        <w:rPr>
          <w:rFonts w:ascii="Arial" w:hAnsi="Arial" w:cs="Arial"/>
          <w:sz w:val="24"/>
          <w:szCs w:val="24"/>
          <w:lang w:val="en-US"/>
        </w:rPr>
        <w:t xml:space="preserve"> </w:t>
      </w:r>
      <w:r>
        <w:rPr>
          <w:rFonts w:ascii="Arial" w:hAnsi="Arial" w:cs="Arial"/>
          <w:sz w:val="24"/>
          <w:szCs w:val="24"/>
          <w:lang w:val="en-US"/>
        </w:rPr>
        <w:t>w</w:t>
      </w:r>
      <w:r w:rsidR="001E71A5">
        <w:rPr>
          <w:rFonts w:ascii="Arial" w:hAnsi="Arial" w:cs="Arial"/>
          <w:sz w:val="24"/>
          <w:szCs w:val="24"/>
          <w:lang w:val="en-US"/>
        </w:rPr>
        <w:t>ith the view to strengthening the Bill</w:t>
      </w:r>
      <w:r>
        <w:rPr>
          <w:rFonts w:ascii="Arial" w:hAnsi="Arial" w:cs="Arial"/>
          <w:sz w:val="24"/>
          <w:szCs w:val="24"/>
          <w:lang w:val="en-US"/>
        </w:rPr>
        <w:t xml:space="preserve">.  </w:t>
      </w:r>
    </w:p>
    <w:p w:rsidR="00E678D2" w:rsidRDefault="00E678D2" w:rsidP="00895F9A">
      <w:pPr>
        <w:jc w:val="both"/>
        <w:rPr>
          <w:rFonts w:ascii="Arial" w:hAnsi="Arial" w:cs="Arial"/>
          <w:sz w:val="24"/>
          <w:szCs w:val="24"/>
          <w:lang w:val="en-US"/>
        </w:rPr>
      </w:pPr>
    </w:p>
    <w:p w:rsidR="00F55F30" w:rsidRPr="001E71A5" w:rsidRDefault="00F55F30" w:rsidP="00895F9A">
      <w:pPr>
        <w:jc w:val="both"/>
        <w:rPr>
          <w:rFonts w:ascii="Arial" w:hAnsi="Arial" w:cs="Arial"/>
          <w:b/>
          <w:sz w:val="24"/>
          <w:szCs w:val="24"/>
          <w:lang w:val="en-US"/>
        </w:rPr>
      </w:pPr>
      <w:r w:rsidRPr="001E71A5">
        <w:rPr>
          <w:rFonts w:ascii="Arial" w:hAnsi="Arial" w:cs="Arial"/>
          <w:b/>
          <w:sz w:val="24"/>
          <w:szCs w:val="24"/>
          <w:lang w:val="en-US"/>
        </w:rPr>
        <w:t>Section 9 Disclosure of donations to political party</w:t>
      </w:r>
    </w:p>
    <w:p w:rsidR="00F55F30" w:rsidRDefault="00F55F30" w:rsidP="00895F9A">
      <w:pPr>
        <w:jc w:val="both"/>
        <w:rPr>
          <w:rFonts w:ascii="Arial" w:hAnsi="Arial" w:cs="Arial"/>
          <w:sz w:val="24"/>
          <w:szCs w:val="24"/>
          <w:lang w:val="en-US"/>
        </w:rPr>
      </w:pPr>
    </w:p>
    <w:p w:rsidR="00F55F30" w:rsidRDefault="00F55F30" w:rsidP="00895F9A">
      <w:pPr>
        <w:jc w:val="both"/>
        <w:rPr>
          <w:rFonts w:ascii="Arial" w:hAnsi="Arial" w:cs="Arial"/>
          <w:sz w:val="24"/>
          <w:szCs w:val="24"/>
          <w:lang w:val="en-US"/>
        </w:rPr>
      </w:pPr>
      <w:r>
        <w:rPr>
          <w:rFonts w:ascii="Arial" w:hAnsi="Arial" w:cs="Arial"/>
          <w:sz w:val="24"/>
          <w:szCs w:val="24"/>
          <w:lang w:val="en-US"/>
        </w:rPr>
        <w:t>COSATU is deeply concerned that Section 9 of the bill will potentially collapse the anti-corruption objectives of the Bill.</w:t>
      </w:r>
    </w:p>
    <w:p w:rsidR="00F55F30" w:rsidRDefault="00F55F30" w:rsidP="00895F9A">
      <w:pPr>
        <w:jc w:val="both"/>
        <w:rPr>
          <w:rFonts w:ascii="Arial" w:hAnsi="Arial" w:cs="Arial"/>
          <w:sz w:val="24"/>
          <w:szCs w:val="24"/>
          <w:lang w:val="en-US"/>
        </w:rPr>
      </w:pPr>
    </w:p>
    <w:p w:rsidR="00F55F30" w:rsidRDefault="00F55F30" w:rsidP="00895F9A">
      <w:pPr>
        <w:jc w:val="both"/>
        <w:rPr>
          <w:rFonts w:ascii="Arial" w:hAnsi="Arial" w:cs="Arial"/>
          <w:sz w:val="24"/>
          <w:szCs w:val="24"/>
          <w:lang w:val="en-US"/>
        </w:rPr>
      </w:pPr>
      <w:r>
        <w:rPr>
          <w:rFonts w:ascii="Arial" w:hAnsi="Arial" w:cs="Arial"/>
          <w:sz w:val="24"/>
          <w:szCs w:val="24"/>
          <w:lang w:val="en-US"/>
        </w:rPr>
        <w:t xml:space="preserve">Section 9. (1) (a)  provides for prescribed thresholds below which parties do not need to disclose donations to the Commission.  This is further provided for in Section 24 dealing with regulations.  </w:t>
      </w:r>
    </w:p>
    <w:p w:rsidR="00F55F30" w:rsidRDefault="00F55F30" w:rsidP="00895F9A">
      <w:pPr>
        <w:jc w:val="both"/>
        <w:rPr>
          <w:rFonts w:ascii="Arial" w:hAnsi="Arial" w:cs="Arial"/>
          <w:sz w:val="24"/>
          <w:szCs w:val="24"/>
          <w:lang w:val="en-US"/>
        </w:rPr>
      </w:pPr>
    </w:p>
    <w:p w:rsidR="00F55F30" w:rsidRDefault="00F55F30" w:rsidP="00895F9A">
      <w:pPr>
        <w:jc w:val="both"/>
        <w:rPr>
          <w:rFonts w:ascii="Arial" w:hAnsi="Arial" w:cs="Arial"/>
          <w:sz w:val="24"/>
          <w:szCs w:val="24"/>
          <w:lang w:val="en-US"/>
        </w:rPr>
      </w:pPr>
      <w:r>
        <w:rPr>
          <w:rFonts w:ascii="Arial" w:hAnsi="Arial" w:cs="Arial"/>
          <w:sz w:val="24"/>
          <w:szCs w:val="24"/>
          <w:lang w:val="en-US"/>
        </w:rPr>
        <w:t>Schedule 2 states that the limit below which a party does not need to disclose donations is R100 000.</w:t>
      </w:r>
    </w:p>
    <w:p w:rsidR="00F55F30" w:rsidRDefault="00F55F30" w:rsidP="00895F9A">
      <w:pPr>
        <w:jc w:val="both"/>
        <w:rPr>
          <w:rFonts w:ascii="Arial" w:hAnsi="Arial" w:cs="Arial"/>
          <w:sz w:val="24"/>
          <w:szCs w:val="24"/>
          <w:lang w:val="en-US"/>
        </w:rPr>
      </w:pPr>
    </w:p>
    <w:p w:rsidR="00F55F30" w:rsidRDefault="00F55F30" w:rsidP="00895F9A">
      <w:pPr>
        <w:jc w:val="both"/>
        <w:rPr>
          <w:rFonts w:ascii="Arial" w:hAnsi="Arial" w:cs="Arial"/>
          <w:sz w:val="24"/>
          <w:szCs w:val="24"/>
          <w:lang w:val="en-US"/>
        </w:rPr>
      </w:pPr>
      <w:r>
        <w:rPr>
          <w:rFonts w:ascii="Arial" w:hAnsi="Arial" w:cs="Arial"/>
          <w:sz w:val="24"/>
          <w:szCs w:val="24"/>
          <w:lang w:val="en-US"/>
        </w:rPr>
        <w:t xml:space="preserve">COSATU rejects this provision </w:t>
      </w:r>
      <w:r w:rsidR="001E71A5">
        <w:rPr>
          <w:rFonts w:ascii="Arial" w:hAnsi="Arial" w:cs="Arial"/>
          <w:sz w:val="24"/>
          <w:szCs w:val="24"/>
          <w:lang w:val="en-US"/>
        </w:rPr>
        <w:t xml:space="preserve">in its entirety </w:t>
      </w:r>
      <w:r>
        <w:rPr>
          <w:rFonts w:ascii="Arial" w:hAnsi="Arial" w:cs="Arial"/>
          <w:sz w:val="24"/>
          <w:szCs w:val="24"/>
          <w:lang w:val="en-US"/>
        </w:rPr>
        <w:t xml:space="preserve">and calls for the </w:t>
      </w:r>
      <w:r w:rsidR="00B478FA">
        <w:rPr>
          <w:rFonts w:ascii="Arial" w:hAnsi="Arial" w:cs="Arial"/>
          <w:sz w:val="24"/>
          <w:szCs w:val="24"/>
          <w:lang w:val="en-US"/>
        </w:rPr>
        <w:t>deletion</w:t>
      </w:r>
      <w:r>
        <w:rPr>
          <w:rFonts w:ascii="Arial" w:hAnsi="Arial" w:cs="Arial"/>
          <w:sz w:val="24"/>
          <w:szCs w:val="24"/>
          <w:lang w:val="en-US"/>
        </w:rPr>
        <w:t xml:space="preserve"> of Section</w:t>
      </w:r>
      <w:r w:rsidR="00B478FA">
        <w:rPr>
          <w:rFonts w:ascii="Arial" w:hAnsi="Arial" w:cs="Arial"/>
          <w:sz w:val="24"/>
          <w:szCs w:val="24"/>
          <w:lang w:val="en-US"/>
        </w:rPr>
        <w:t xml:space="preserve"> 9. (1) (a) as well as its consequential reference</w:t>
      </w:r>
      <w:r w:rsidR="001E71A5">
        <w:rPr>
          <w:rFonts w:ascii="Arial" w:hAnsi="Arial" w:cs="Arial"/>
          <w:sz w:val="24"/>
          <w:szCs w:val="24"/>
          <w:lang w:val="en-US"/>
        </w:rPr>
        <w:t>s</w:t>
      </w:r>
      <w:r w:rsidR="00B478FA">
        <w:rPr>
          <w:rFonts w:ascii="Arial" w:hAnsi="Arial" w:cs="Arial"/>
          <w:sz w:val="24"/>
          <w:szCs w:val="24"/>
          <w:lang w:val="en-US"/>
        </w:rPr>
        <w:t xml:space="preserve"> in Section 24. (1) and Schedule 2 under definitions and sub-section 9 under Disclosure limit.</w:t>
      </w:r>
    </w:p>
    <w:p w:rsidR="00B478FA" w:rsidRDefault="00B478FA" w:rsidP="00895F9A">
      <w:pPr>
        <w:jc w:val="both"/>
        <w:rPr>
          <w:rFonts w:ascii="Arial" w:hAnsi="Arial" w:cs="Arial"/>
          <w:sz w:val="24"/>
          <w:szCs w:val="24"/>
          <w:lang w:val="en-US"/>
        </w:rPr>
      </w:pPr>
    </w:p>
    <w:p w:rsidR="00B478FA" w:rsidRDefault="00B478FA" w:rsidP="00895F9A">
      <w:pPr>
        <w:jc w:val="both"/>
        <w:rPr>
          <w:rFonts w:ascii="Arial" w:hAnsi="Arial" w:cs="Arial"/>
          <w:sz w:val="24"/>
          <w:szCs w:val="24"/>
          <w:lang w:val="en-US"/>
        </w:rPr>
      </w:pPr>
      <w:r>
        <w:rPr>
          <w:rFonts w:ascii="Arial" w:hAnsi="Arial" w:cs="Arial"/>
          <w:sz w:val="24"/>
          <w:szCs w:val="24"/>
          <w:lang w:val="en-US"/>
        </w:rPr>
        <w:t>R100 000 is a large amount.  There are sufficient examples of officials and politicians who have been bribed by such amounts.</w:t>
      </w:r>
    </w:p>
    <w:p w:rsidR="00B478FA" w:rsidRDefault="00B478FA" w:rsidP="00895F9A">
      <w:pPr>
        <w:jc w:val="both"/>
        <w:rPr>
          <w:rFonts w:ascii="Arial" w:hAnsi="Arial" w:cs="Arial"/>
          <w:sz w:val="24"/>
          <w:szCs w:val="24"/>
          <w:lang w:val="en-US"/>
        </w:rPr>
      </w:pPr>
    </w:p>
    <w:p w:rsidR="00B478FA" w:rsidRDefault="00B478FA" w:rsidP="00895F9A">
      <w:pPr>
        <w:jc w:val="both"/>
        <w:rPr>
          <w:rFonts w:ascii="Arial" w:hAnsi="Arial" w:cs="Arial"/>
          <w:sz w:val="24"/>
          <w:szCs w:val="24"/>
          <w:lang w:val="en-US"/>
        </w:rPr>
      </w:pPr>
      <w:r>
        <w:rPr>
          <w:rFonts w:ascii="Arial" w:hAnsi="Arial" w:cs="Arial"/>
          <w:sz w:val="24"/>
          <w:szCs w:val="24"/>
          <w:lang w:val="en-US"/>
        </w:rPr>
        <w:t>Persons can easily circumvent this arbitrary amount by making donations of for example R99 999 repeatedly to a political party.  The party would then be under no legal obligation to make such disclosures to the Commission.</w:t>
      </w:r>
    </w:p>
    <w:p w:rsidR="00B478FA" w:rsidRDefault="00B478FA" w:rsidP="00895F9A">
      <w:pPr>
        <w:jc w:val="both"/>
        <w:rPr>
          <w:rFonts w:ascii="Arial" w:hAnsi="Arial" w:cs="Arial"/>
          <w:sz w:val="24"/>
          <w:szCs w:val="24"/>
          <w:lang w:val="en-US"/>
        </w:rPr>
      </w:pPr>
    </w:p>
    <w:p w:rsidR="00B478FA" w:rsidRDefault="00B478FA" w:rsidP="00895F9A">
      <w:pPr>
        <w:jc w:val="both"/>
        <w:rPr>
          <w:rFonts w:ascii="Arial" w:hAnsi="Arial" w:cs="Arial"/>
          <w:sz w:val="24"/>
          <w:szCs w:val="24"/>
          <w:lang w:val="en-US"/>
        </w:rPr>
      </w:pPr>
      <w:r>
        <w:rPr>
          <w:rFonts w:ascii="Arial" w:hAnsi="Arial" w:cs="Arial"/>
          <w:sz w:val="24"/>
          <w:szCs w:val="24"/>
          <w:lang w:val="en-US"/>
        </w:rPr>
        <w:t xml:space="preserve">The Bill must be based on principle.  The principle which COSATU and much of society </w:t>
      </w:r>
      <w:r w:rsidR="00435324">
        <w:rPr>
          <w:rFonts w:ascii="Arial" w:hAnsi="Arial" w:cs="Arial"/>
          <w:sz w:val="24"/>
          <w:szCs w:val="24"/>
          <w:lang w:val="en-US"/>
        </w:rPr>
        <w:t>are</w:t>
      </w:r>
      <w:r>
        <w:rPr>
          <w:rFonts w:ascii="Arial" w:hAnsi="Arial" w:cs="Arial"/>
          <w:sz w:val="24"/>
          <w:szCs w:val="24"/>
          <w:lang w:val="en-US"/>
        </w:rPr>
        <w:t xml:space="preserve"> calling for is simple.  There must be full transparency.</w:t>
      </w:r>
    </w:p>
    <w:p w:rsidR="00B478FA" w:rsidRDefault="00B478FA" w:rsidP="00895F9A">
      <w:pPr>
        <w:jc w:val="both"/>
        <w:rPr>
          <w:rFonts w:ascii="Arial" w:hAnsi="Arial" w:cs="Arial"/>
          <w:sz w:val="24"/>
          <w:szCs w:val="24"/>
          <w:lang w:val="en-US"/>
        </w:rPr>
      </w:pPr>
    </w:p>
    <w:p w:rsidR="00B478FA" w:rsidRDefault="00B478FA" w:rsidP="00895F9A">
      <w:pPr>
        <w:jc w:val="both"/>
        <w:rPr>
          <w:rFonts w:ascii="Arial" w:hAnsi="Arial" w:cs="Arial"/>
          <w:sz w:val="24"/>
          <w:szCs w:val="24"/>
          <w:lang w:val="en-US"/>
        </w:rPr>
      </w:pPr>
      <w:r>
        <w:rPr>
          <w:rFonts w:ascii="Arial" w:hAnsi="Arial" w:cs="Arial"/>
          <w:sz w:val="24"/>
          <w:szCs w:val="24"/>
          <w:lang w:val="en-US"/>
        </w:rPr>
        <w:t>All donations that all parties receive, whether it</w:t>
      </w:r>
      <w:r w:rsidR="00DF7DC7">
        <w:rPr>
          <w:rFonts w:ascii="Arial" w:hAnsi="Arial" w:cs="Arial"/>
          <w:sz w:val="24"/>
          <w:szCs w:val="24"/>
          <w:lang w:val="en-US"/>
        </w:rPr>
        <w:t xml:space="preserve"> i</w:t>
      </w:r>
      <w:r>
        <w:rPr>
          <w:rFonts w:ascii="Arial" w:hAnsi="Arial" w:cs="Arial"/>
          <w:sz w:val="24"/>
          <w:szCs w:val="24"/>
          <w:lang w:val="en-US"/>
        </w:rPr>
        <w:t>s 5 cents or R100 000 etc. must simply be disclosed in full to the Commission.  Any dilution of this principle will put the Bill’s progressive objectives at risk.</w:t>
      </w:r>
    </w:p>
    <w:p w:rsidR="00B478FA" w:rsidRDefault="00B478FA" w:rsidP="00895F9A">
      <w:pPr>
        <w:jc w:val="both"/>
        <w:rPr>
          <w:rFonts w:ascii="Arial" w:hAnsi="Arial" w:cs="Arial"/>
          <w:sz w:val="24"/>
          <w:szCs w:val="24"/>
          <w:lang w:val="en-US"/>
        </w:rPr>
      </w:pPr>
    </w:p>
    <w:p w:rsidR="00B478FA" w:rsidRDefault="00B478FA" w:rsidP="00895F9A">
      <w:pPr>
        <w:jc w:val="both"/>
        <w:rPr>
          <w:rFonts w:ascii="Arial" w:hAnsi="Arial" w:cs="Arial"/>
          <w:sz w:val="24"/>
          <w:szCs w:val="24"/>
          <w:lang w:val="en-US"/>
        </w:rPr>
      </w:pPr>
      <w:r>
        <w:rPr>
          <w:rFonts w:ascii="Arial" w:hAnsi="Arial" w:cs="Arial"/>
          <w:sz w:val="24"/>
          <w:szCs w:val="24"/>
          <w:lang w:val="en-US"/>
        </w:rPr>
        <w:t>COSATU is thus calling for Section 9. (1) (a) and its consequential references in Section 24 and Schedule 2 to simply be deleted.  There must be no threshold below which donations do not need to be disclosed to the Commission.</w:t>
      </w:r>
    </w:p>
    <w:p w:rsidR="00F55F30" w:rsidRDefault="00F55F30" w:rsidP="00895F9A">
      <w:pPr>
        <w:jc w:val="both"/>
        <w:rPr>
          <w:rFonts w:ascii="Arial" w:hAnsi="Arial" w:cs="Arial"/>
          <w:sz w:val="24"/>
          <w:szCs w:val="24"/>
          <w:lang w:val="en-US"/>
        </w:rPr>
      </w:pPr>
    </w:p>
    <w:p w:rsidR="00F55F30" w:rsidRDefault="00B478FA" w:rsidP="00895F9A">
      <w:pPr>
        <w:jc w:val="both"/>
        <w:rPr>
          <w:rFonts w:ascii="Arial" w:hAnsi="Arial" w:cs="Arial"/>
          <w:sz w:val="24"/>
          <w:szCs w:val="24"/>
          <w:lang w:val="en-US"/>
        </w:rPr>
      </w:pPr>
      <w:r>
        <w:rPr>
          <w:rFonts w:ascii="Arial" w:hAnsi="Arial" w:cs="Arial"/>
          <w:sz w:val="24"/>
          <w:szCs w:val="24"/>
          <w:lang w:val="en-US"/>
        </w:rPr>
        <w:t xml:space="preserve">This will not present any administrative burden to parties as they anyway will </w:t>
      </w:r>
      <w:r w:rsidR="00DF7DC7">
        <w:rPr>
          <w:rFonts w:ascii="Arial" w:hAnsi="Arial" w:cs="Arial"/>
          <w:sz w:val="24"/>
          <w:szCs w:val="24"/>
          <w:lang w:val="en-US"/>
        </w:rPr>
        <w:t>monitor</w:t>
      </w:r>
      <w:r>
        <w:rPr>
          <w:rFonts w:ascii="Arial" w:hAnsi="Arial" w:cs="Arial"/>
          <w:sz w:val="24"/>
          <w:szCs w:val="24"/>
          <w:lang w:val="en-US"/>
        </w:rPr>
        <w:t xml:space="preserve"> donations that they receive.  Statements are generated automatically by banks.  In fact to separate those statements below and above the thresholds will be an administrative burden.</w:t>
      </w:r>
    </w:p>
    <w:p w:rsidR="00B478FA" w:rsidRDefault="00B478FA" w:rsidP="00895F9A">
      <w:pPr>
        <w:jc w:val="both"/>
        <w:rPr>
          <w:rFonts w:ascii="Arial" w:hAnsi="Arial" w:cs="Arial"/>
          <w:sz w:val="24"/>
          <w:szCs w:val="24"/>
          <w:lang w:val="en-US"/>
        </w:rPr>
      </w:pPr>
    </w:p>
    <w:p w:rsidR="00B478FA" w:rsidRDefault="00B478FA" w:rsidP="00895F9A">
      <w:pPr>
        <w:jc w:val="both"/>
        <w:rPr>
          <w:rFonts w:ascii="Arial" w:hAnsi="Arial" w:cs="Arial"/>
          <w:sz w:val="24"/>
          <w:szCs w:val="24"/>
          <w:lang w:val="en-US"/>
        </w:rPr>
      </w:pPr>
      <w:r>
        <w:rPr>
          <w:rFonts w:ascii="Arial" w:hAnsi="Arial" w:cs="Arial"/>
          <w:sz w:val="24"/>
          <w:szCs w:val="24"/>
          <w:lang w:val="en-US"/>
        </w:rPr>
        <w:t>The political risks of such a threshold outweigh any counter arguments to it.  Besides if parties want to receive more public funding then they must show they are worthy of it.  More so in a budget climate of austerity.  One which politicians and their corrupt friends have caused.  One which they now expect workers to pay for through higher taxes.</w:t>
      </w:r>
    </w:p>
    <w:p w:rsidR="00F55F30" w:rsidRDefault="00F55F30" w:rsidP="00895F9A">
      <w:pPr>
        <w:jc w:val="both"/>
        <w:rPr>
          <w:rFonts w:ascii="Arial" w:hAnsi="Arial" w:cs="Arial"/>
          <w:sz w:val="24"/>
          <w:szCs w:val="24"/>
          <w:lang w:val="en-US"/>
        </w:rPr>
      </w:pPr>
    </w:p>
    <w:p w:rsidR="0055224E" w:rsidRPr="0055224E" w:rsidRDefault="0055224E" w:rsidP="0055224E">
      <w:pPr>
        <w:pStyle w:val="ListParagraph"/>
        <w:numPr>
          <w:ilvl w:val="0"/>
          <w:numId w:val="4"/>
        </w:numPr>
        <w:jc w:val="both"/>
        <w:rPr>
          <w:rFonts w:ascii="Arial" w:hAnsi="Arial" w:cs="Arial"/>
          <w:b/>
          <w:sz w:val="28"/>
          <w:szCs w:val="28"/>
          <w:lang w:val="en-US"/>
        </w:rPr>
      </w:pPr>
      <w:r w:rsidRPr="0055224E">
        <w:rPr>
          <w:rFonts w:ascii="Arial" w:hAnsi="Arial" w:cs="Arial"/>
          <w:b/>
          <w:sz w:val="28"/>
          <w:szCs w:val="28"/>
          <w:lang w:val="en-US"/>
        </w:rPr>
        <w:lastRenderedPageBreak/>
        <w:t>Conclusion</w:t>
      </w:r>
    </w:p>
    <w:p w:rsidR="002017CC" w:rsidRDefault="002017CC" w:rsidP="00895F9A">
      <w:pPr>
        <w:jc w:val="both"/>
        <w:rPr>
          <w:rFonts w:ascii="Arial" w:hAnsi="Arial" w:cs="Arial"/>
          <w:sz w:val="24"/>
          <w:szCs w:val="24"/>
          <w:lang w:val="en-US"/>
        </w:rPr>
      </w:pPr>
    </w:p>
    <w:p w:rsidR="00A73131" w:rsidRDefault="00A73131" w:rsidP="00895F9A">
      <w:pPr>
        <w:jc w:val="both"/>
        <w:rPr>
          <w:rFonts w:ascii="Arial" w:hAnsi="Arial" w:cs="Arial"/>
          <w:sz w:val="24"/>
          <w:szCs w:val="24"/>
          <w:lang w:val="en-US"/>
        </w:rPr>
      </w:pPr>
      <w:r>
        <w:rPr>
          <w:rFonts w:ascii="Arial" w:hAnsi="Arial" w:cs="Arial"/>
          <w:sz w:val="24"/>
          <w:szCs w:val="24"/>
          <w:lang w:val="en-US"/>
        </w:rPr>
        <w:t>COSATU hopes that the Ad-Hoc Com</w:t>
      </w:r>
      <w:r w:rsidR="0055224E">
        <w:rPr>
          <w:rFonts w:ascii="Arial" w:hAnsi="Arial" w:cs="Arial"/>
          <w:sz w:val="24"/>
          <w:szCs w:val="24"/>
          <w:lang w:val="en-US"/>
        </w:rPr>
        <w:t>mittee will take its submission and proposed amendments</w:t>
      </w:r>
      <w:r>
        <w:rPr>
          <w:rFonts w:ascii="Arial" w:hAnsi="Arial" w:cs="Arial"/>
          <w:sz w:val="24"/>
          <w:szCs w:val="24"/>
          <w:lang w:val="en-US"/>
        </w:rPr>
        <w:t xml:space="preserve"> into account during its deliberations.</w:t>
      </w:r>
    </w:p>
    <w:p w:rsidR="00A73131" w:rsidRDefault="00A73131" w:rsidP="00895F9A">
      <w:pPr>
        <w:jc w:val="both"/>
        <w:rPr>
          <w:rFonts w:ascii="Arial" w:hAnsi="Arial" w:cs="Arial"/>
          <w:sz w:val="24"/>
          <w:szCs w:val="24"/>
          <w:lang w:val="en-US"/>
        </w:rPr>
      </w:pPr>
    </w:p>
    <w:p w:rsidR="00A73131" w:rsidRDefault="00A73131" w:rsidP="00895F9A">
      <w:pPr>
        <w:jc w:val="both"/>
        <w:rPr>
          <w:rFonts w:ascii="Arial" w:hAnsi="Arial" w:cs="Arial"/>
          <w:sz w:val="24"/>
          <w:szCs w:val="24"/>
          <w:lang w:val="en-US"/>
        </w:rPr>
      </w:pPr>
      <w:r>
        <w:rPr>
          <w:rFonts w:ascii="Arial" w:hAnsi="Arial" w:cs="Arial"/>
          <w:sz w:val="24"/>
          <w:szCs w:val="24"/>
          <w:lang w:val="en-US"/>
        </w:rPr>
        <w:t xml:space="preserve">COSATU would further like to request the chance to make an oral submission if the committee </w:t>
      </w:r>
      <w:r w:rsidR="0055224E">
        <w:rPr>
          <w:rFonts w:ascii="Arial" w:hAnsi="Arial" w:cs="Arial"/>
          <w:sz w:val="24"/>
          <w:szCs w:val="24"/>
          <w:lang w:val="en-US"/>
        </w:rPr>
        <w:t>during its</w:t>
      </w:r>
      <w:r>
        <w:rPr>
          <w:rFonts w:ascii="Arial" w:hAnsi="Arial" w:cs="Arial"/>
          <w:sz w:val="24"/>
          <w:szCs w:val="24"/>
          <w:lang w:val="en-US"/>
        </w:rPr>
        <w:t xml:space="preserve"> public hearings on this critical matter facing the nation.</w:t>
      </w:r>
    </w:p>
    <w:p w:rsidR="00A73131" w:rsidRDefault="00A73131" w:rsidP="00895F9A">
      <w:pPr>
        <w:jc w:val="both"/>
        <w:rPr>
          <w:rFonts w:ascii="Arial" w:hAnsi="Arial" w:cs="Arial"/>
          <w:sz w:val="24"/>
          <w:szCs w:val="24"/>
          <w:lang w:val="en-US"/>
        </w:rPr>
      </w:pP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rsidR="002F07D3" w:rsidRPr="00395911" w:rsidRDefault="00481002">
            <w:pPr>
              <w:rPr>
                <w:rFonts w:ascii="Arial" w:hAnsi="Arial" w:cs="Arial"/>
                <w:sz w:val="24"/>
                <w:szCs w:val="24"/>
              </w:rPr>
            </w:pPr>
            <w:r>
              <w:rPr>
                <w:rFonts w:ascii="Arial" w:hAnsi="Arial" w:cs="Arial"/>
                <w:sz w:val="24"/>
                <w:szCs w:val="24"/>
              </w:rPr>
              <w:t>Tel: 021 461 3829</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55224E" w:rsidRDefault="0055224E">
            <w:pPr>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pPr>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2F07D3" w:rsidRPr="00395911" w:rsidRDefault="002F07D3" w:rsidP="002F07D3">
      <w:pPr>
        <w:rPr>
          <w:sz w:val="24"/>
          <w:szCs w:val="24"/>
        </w:rPr>
      </w:pPr>
    </w:p>
    <w:p w:rsidR="002F07D3" w:rsidRPr="00395911" w:rsidRDefault="002F07D3" w:rsidP="002F07D3"/>
    <w:p w:rsidR="009F1E9C" w:rsidRPr="00395911" w:rsidRDefault="009F1E9C">
      <w:bookmarkStart w:id="0" w:name="_GoBack"/>
      <w:bookmarkEnd w:id="0"/>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9E" w:rsidRDefault="005D209E" w:rsidP="00395911">
      <w:r>
        <w:separator/>
      </w:r>
    </w:p>
  </w:endnote>
  <w:endnote w:type="continuationSeparator" w:id="0">
    <w:p w:rsidR="005D209E" w:rsidRDefault="005D209E"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435324" w:rsidRDefault="00FC39AA">
        <w:pPr>
          <w:pStyle w:val="Footer"/>
          <w:jc w:val="right"/>
        </w:pPr>
        <w:r>
          <w:fldChar w:fldCharType="begin"/>
        </w:r>
        <w:r w:rsidR="005D209E">
          <w:instrText xml:space="preserve"> PAGE   \* MERGEFORMAT </w:instrText>
        </w:r>
        <w:r>
          <w:fldChar w:fldCharType="separate"/>
        </w:r>
        <w:r w:rsidR="00240D46">
          <w:rPr>
            <w:noProof/>
          </w:rPr>
          <w:t>1</w:t>
        </w:r>
        <w:r>
          <w:rPr>
            <w:noProof/>
          </w:rPr>
          <w:fldChar w:fldCharType="end"/>
        </w:r>
      </w:p>
    </w:sdtContent>
  </w:sdt>
  <w:p w:rsidR="00435324" w:rsidRDefault="00435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9E" w:rsidRDefault="005D209E" w:rsidP="00395911">
      <w:r>
        <w:separator/>
      </w:r>
    </w:p>
  </w:footnote>
  <w:footnote w:type="continuationSeparator" w:id="0">
    <w:p w:rsidR="005D209E" w:rsidRDefault="005D209E"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C4C1A29"/>
    <w:multiLevelType w:val="hybridMultilevel"/>
    <w:tmpl w:val="94A616D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137EA"/>
    <w:rsid w:val="00050FDE"/>
    <w:rsid w:val="000565F4"/>
    <w:rsid w:val="000C5F08"/>
    <w:rsid w:val="000E5062"/>
    <w:rsid w:val="000F0BDD"/>
    <w:rsid w:val="00150343"/>
    <w:rsid w:val="00185F3D"/>
    <w:rsid w:val="001C38A5"/>
    <w:rsid w:val="001E5418"/>
    <w:rsid w:val="001E71A5"/>
    <w:rsid w:val="00200138"/>
    <w:rsid w:val="002017CC"/>
    <w:rsid w:val="002224CA"/>
    <w:rsid w:val="00240D46"/>
    <w:rsid w:val="0024576C"/>
    <w:rsid w:val="00245C3D"/>
    <w:rsid w:val="002B6DE1"/>
    <w:rsid w:val="002F07D3"/>
    <w:rsid w:val="003015CD"/>
    <w:rsid w:val="003066A7"/>
    <w:rsid w:val="00347D85"/>
    <w:rsid w:val="00395911"/>
    <w:rsid w:val="003B62E0"/>
    <w:rsid w:val="003E49E4"/>
    <w:rsid w:val="00414096"/>
    <w:rsid w:val="00435324"/>
    <w:rsid w:val="00481002"/>
    <w:rsid w:val="004B3289"/>
    <w:rsid w:val="004E5768"/>
    <w:rsid w:val="004F0D1A"/>
    <w:rsid w:val="00512A16"/>
    <w:rsid w:val="00524E95"/>
    <w:rsid w:val="00551483"/>
    <w:rsid w:val="0055224E"/>
    <w:rsid w:val="005B35E5"/>
    <w:rsid w:val="005B3CB5"/>
    <w:rsid w:val="005D209E"/>
    <w:rsid w:val="00600E6F"/>
    <w:rsid w:val="0061034E"/>
    <w:rsid w:val="00626BE6"/>
    <w:rsid w:val="00626C43"/>
    <w:rsid w:val="00630100"/>
    <w:rsid w:val="00641A2F"/>
    <w:rsid w:val="00642718"/>
    <w:rsid w:val="00647C46"/>
    <w:rsid w:val="006572E4"/>
    <w:rsid w:val="00663360"/>
    <w:rsid w:val="00687E3E"/>
    <w:rsid w:val="006F6524"/>
    <w:rsid w:val="00743378"/>
    <w:rsid w:val="007A1AFD"/>
    <w:rsid w:val="00810264"/>
    <w:rsid w:val="008201D1"/>
    <w:rsid w:val="00853EEB"/>
    <w:rsid w:val="008739CC"/>
    <w:rsid w:val="00895F9A"/>
    <w:rsid w:val="00897FBE"/>
    <w:rsid w:val="008C0D07"/>
    <w:rsid w:val="008F58FD"/>
    <w:rsid w:val="0096796C"/>
    <w:rsid w:val="0099247A"/>
    <w:rsid w:val="009F1E9C"/>
    <w:rsid w:val="009F415D"/>
    <w:rsid w:val="009F648A"/>
    <w:rsid w:val="00A079B8"/>
    <w:rsid w:val="00A07EC8"/>
    <w:rsid w:val="00A73131"/>
    <w:rsid w:val="00A91B47"/>
    <w:rsid w:val="00AB7A37"/>
    <w:rsid w:val="00AE2EF3"/>
    <w:rsid w:val="00AE310B"/>
    <w:rsid w:val="00B148D4"/>
    <w:rsid w:val="00B15E48"/>
    <w:rsid w:val="00B17D15"/>
    <w:rsid w:val="00B478FA"/>
    <w:rsid w:val="00B512C7"/>
    <w:rsid w:val="00BA08E5"/>
    <w:rsid w:val="00BA5006"/>
    <w:rsid w:val="00BE5052"/>
    <w:rsid w:val="00C52121"/>
    <w:rsid w:val="00C91934"/>
    <w:rsid w:val="00CA2BA6"/>
    <w:rsid w:val="00D51226"/>
    <w:rsid w:val="00D569DA"/>
    <w:rsid w:val="00D85A4E"/>
    <w:rsid w:val="00D90A81"/>
    <w:rsid w:val="00D93897"/>
    <w:rsid w:val="00DB0D48"/>
    <w:rsid w:val="00DE47B7"/>
    <w:rsid w:val="00DF7DC7"/>
    <w:rsid w:val="00E0719F"/>
    <w:rsid w:val="00E2626E"/>
    <w:rsid w:val="00E4137D"/>
    <w:rsid w:val="00E466EE"/>
    <w:rsid w:val="00E571BF"/>
    <w:rsid w:val="00E678D2"/>
    <w:rsid w:val="00E83739"/>
    <w:rsid w:val="00F0518C"/>
    <w:rsid w:val="00F10927"/>
    <w:rsid w:val="00F272E2"/>
    <w:rsid w:val="00F333FC"/>
    <w:rsid w:val="00F447AB"/>
    <w:rsid w:val="00F55F30"/>
    <w:rsid w:val="00F70197"/>
    <w:rsid w:val="00FC39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2018-06-21T11:24:00Z</dcterms:created>
  <dcterms:modified xsi:type="dcterms:W3CDTF">2018-06-21T11:24:00Z</dcterms:modified>
</cp:coreProperties>
</file>