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DF137" w14:textId="3956B913" w:rsidR="00C81216" w:rsidRPr="001805D6" w:rsidRDefault="001805D6" w:rsidP="00C81216">
      <w:pPr>
        <w:spacing w:line="360" w:lineRule="auto"/>
        <w:jc w:val="both"/>
        <w:rPr>
          <w:b/>
          <w:sz w:val="28"/>
          <w:szCs w:val="28"/>
          <w:lang w:val="en-US"/>
        </w:rPr>
      </w:pPr>
      <w:bookmarkStart w:id="0" w:name="_GoBack"/>
      <w:bookmarkEnd w:id="0"/>
      <w:r w:rsidRPr="001805D6">
        <w:rPr>
          <w:b/>
          <w:sz w:val="28"/>
          <w:szCs w:val="28"/>
          <w:lang w:val="en-US"/>
        </w:rPr>
        <w:t xml:space="preserve">1. </w:t>
      </w:r>
      <w:r w:rsidR="00C81216" w:rsidRPr="001805D6">
        <w:rPr>
          <w:b/>
          <w:sz w:val="28"/>
          <w:szCs w:val="28"/>
          <w:lang w:val="en-US"/>
        </w:rPr>
        <w:t>Report of the Portfolio Committee on Agriculture, Forestry and Fisheries on the request to nominate candidates for appointment to the Board of th</w:t>
      </w:r>
      <w:r w:rsidR="00A32C62" w:rsidRPr="001805D6">
        <w:rPr>
          <w:b/>
          <w:sz w:val="28"/>
          <w:szCs w:val="28"/>
          <w:lang w:val="en-US"/>
        </w:rPr>
        <w:t>e Land Bank, dated 05 June 2018</w:t>
      </w:r>
    </w:p>
    <w:p w14:paraId="303BBC33" w14:textId="77777777" w:rsidR="00C81216" w:rsidRPr="006F7DED" w:rsidRDefault="00C81216" w:rsidP="00C81216">
      <w:pPr>
        <w:spacing w:line="360" w:lineRule="auto"/>
        <w:jc w:val="both"/>
        <w:rPr>
          <w:b/>
          <w:lang w:val="en-US"/>
        </w:rPr>
      </w:pPr>
    </w:p>
    <w:p w14:paraId="7EAFB5AF" w14:textId="77777777" w:rsidR="00C81216" w:rsidRPr="006F7DED" w:rsidRDefault="00C81216" w:rsidP="00C81216">
      <w:pPr>
        <w:spacing w:line="360" w:lineRule="auto"/>
        <w:jc w:val="both"/>
        <w:rPr>
          <w:lang w:val="en-US"/>
        </w:rPr>
      </w:pPr>
      <w:r w:rsidRPr="006F7DED">
        <w:rPr>
          <w:lang w:val="en-US"/>
        </w:rPr>
        <w:t>The Portfolio Committee on Agriculture, Forestry and Fisheries, having considered the request by the Minister of Finance to the National Assembly to nominate suitable candidates for appointment to the Board of the Land Bank, referred to it for consideration on 1</w:t>
      </w:r>
      <w:r>
        <w:rPr>
          <w:lang w:val="en-US"/>
        </w:rPr>
        <w:t>6</w:t>
      </w:r>
      <w:r w:rsidRPr="006F7DED">
        <w:rPr>
          <w:lang w:val="en-US"/>
        </w:rPr>
        <w:t xml:space="preserve"> May 201</w:t>
      </w:r>
      <w:r>
        <w:rPr>
          <w:lang w:val="en-US"/>
        </w:rPr>
        <w:t>8</w:t>
      </w:r>
      <w:r w:rsidRPr="006F7DED">
        <w:rPr>
          <w:lang w:val="en-US"/>
        </w:rPr>
        <w:t xml:space="preserve"> (see ATC, 1</w:t>
      </w:r>
      <w:r>
        <w:rPr>
          <w:lang w:val="en-US"/>
        </w:rPr>
        <w:t>6</w:t>
      </w:r>
      <w:r w:rsidRPr="006F7DED">
        <w:rPr>
          <w:lang w:val="en-US"/>
        </w:rPr>
        <w:t xml:space="preserve"> May 201</w:t>
      </w:r>
      <w:r>
        <w:rPr>
          <w:lang w:val="en-US"/>
        </w:rPr>
        <w:t>8</w:t>
      </w:r>
      <w:r w:rsidRPr="006F7DED">
        <w:rPr>
          <w:lang w:val="en-US"/>
        </w:rPr>
        <w:t>), reports as follows:</w:t>
      </w:r>
    </w:p>
    <w:p w14:paraId="35D9ED84" w14:textId="77777777" w:rsidR="00C81216" w:rsidRPr="006F7DED" w:rsidRDefault="00C81216" w:rsidP="00C81216">
      <w:pPr>
        <w:spacing w:line="360" w:lineRule="auto"/>
        <w:jc w:val="both"/>
        <w:rPr>
          <w:lang w:val="en-US"/>
        </w:rPr>
      </w:pPr>
    </w:p>
    <w:p w14:paraId="0479AD02" w14:textId="77777777" w:rsidR="00C81216" w:rsidRPr="00C83970" w:rsidRDefault="00C81216" w:rsidP="00C81216">
      <w:pPr>
        <w:spacing w:line="360" w:lineRule="auto"/>
        <w:jc w:val="both"/>
        <w:rPr>
          <w:lang w:val="en-US"/>
        </w:rPr>
      </w:pPr>
      <w:r w:rsidRPr="006F7DED">
        <w:rPr>
          <w:lang w:val="en-US"/>
        </w:rPr>
        <w:t xml:space="preserve">After deliberating on </w:t>
      </w:r>
      <w:r>
        <w:rPr>
          <w:lang w:val="en-US"/>
        </w:rPr>
        <w:t>22, 29</w:t>
      </w:r>
      <w:r w:rsidRPr="006F7DED">
        <w:rPr>
          <w:lang w:val="en-US"/>
        </w:rPr>
        <w:t xml:space="preserve"> May and 05 June 2018, the Committee recommends, in accordance with Section 4(2) of the </w:t>
      </w:r>
      <w:r w:rsidRPr="006F7DED">
        <w:rPr>
          <w:i/>
          <w:lang w:val="en-US"/>
        </w:rPr>
        <w:t>Land and Agricultural Development Bank Act, (Act No 15 of 2002)</w:t>
      </w:r>
      <w:r w:rsidRPr="006F7DED">
        <w:rPr>
          <w:lang w:val="en-US"/>
        </w:rPr>
        <w:t xml:space="preserve">, to the Minister of Finance </w:t>
      </w:r>
      <w:r w:rsidRPr="00C83970">
        <w:rPr>
          <w:lang w:val="en-US"/>
        </w:rPr>
        <w:t xml:space="preserve">to </w:t>
      </w:r>
      <w:r>
        <w:rPr>
          <w:lang w:val="en-US"/>
        </w:rPr>
        <w:t>consider</w:t>
      </w:r>
      <w:r w:rsidRPr="00C83970">
        <w:rPr>
          <w:lang w:val="en-US"/>
        </w:rPr>
        <w:t xml:space="preserve"> </w:t>
      </w:r>
      <w:r>
        <w:rPr>
          <w:lang w:val="en-US"/>
        </w:rPr>
        <w:t xml:space="preserve">the following </w:t>
      </w:r>
      <w:r w:rsidRPr="00C83970">
        <w:rPr>
          <w:lang w:val="en-US"/>
        </w:rPr>
        <w:t>suitable candidate</w:t>
      </w:r>
      <w:r>
        <w:rPr>
          <w:lang w:val="en-US"/>
        </w:rPr>
        <w:t xml:space="preserve">s </w:t>
      </w:r>
      <w:r w:rsidRPr="00C83970">
        <w:rPr>
          <w:lang w:val="en-US"/>
        </w:rPr>
        <w:t>for appointment to the Board of the Land Bank:</w:t>
      </w:r>
    </w:p>
    <w:p w14:paraId="4AEEE737" w14:textId="77777777" w:rsidR="00C81216" w:rsidRPr="006F7DED" w:rsidRDefault="00C81216" w:rsidP="00C81216">
      <w:pPr>
        <w:spacing w:line="360" w:lineRule="auto"/>
        <w:jc w:val="both"/>
        <w:rPr>
          <w:lang w:val="en-US"/>
        </w:rPr>
      </w:pPr>
    </w:p>
    <w:p w14:paraId="4A28F961" w14:textId="77777777" w:rsidR="00C81216" w:rsidRPr="003F075E" w:rsidRDefault="00C81216" w:rsidP="00C81216">
      <w:pPr>
        <w:numPr>
          <w:ilvl w:val="0"/>
          <w:numId w:val="1"/>
        </w:numPr>
        <w:spacing w:line="360" w:lineRule="auto"/>
        <w:jc w:val="both"/>
        <w:rPr>
          <w:lang w:val="en-US"/>
        </w:rPr>
      </w:pPr>
      <w:r w:rsidRPr="003F075E">
        <w:rPr>
          <w:lang w:val="en-US"/>
        </w:rPr>
        <w:t>Ms Rethabile Nkosi</w:t>
      </w:r>
    </w:p>
    <w:p w14:paraId="20F3D442" w14:textId="77777777" w:rsidR="00C81216" w:rsidRDefault="00C81216" w:rsidP="00C81216">
      <w:pPr>
        <w:numPr>
          <w:ilvl w:val="0"/>
          <w:numId w:val="1"/>
        </w:numPr>
        <w:spacing w:line="360" w:lineRule="auto"/>
        <w:jc w:val="both"/>
        <w:rPr>
          <w:lang w:val="en-US"/>
        </w:rPr>
      </w:pPr>
      <w:proofErr w:type="spellStart"/>
      <w:r w:rsidRPr="003F075E">
        <w:rPr>
          <w:lang w:val="en-US"/>
        </w:rPr>
        <w:t>Mr</w:t>
      </w:r>
      <w:proofErr w:type="spellEnd"/>
      <w:r w:rsidRPr="003F075E">
        <w:rPr>
          <w:lang w:val="en-US"/>
        </w:rPr>
        <w:t xml:space="preserve"> </w:t>
      </w:r>
      <w:proofErr w:type="spellStart"/>
      <w:r w:rsidRPr="003F075E">
        <w:rPr>
          <w:lang w:val="en-US"/>
        </w:rPr>
        <w:t>Wandile</w:t>
      </w:r>
      <w:proofErr w:type="spellEnd"/>
      <w:r w:rsidRPr="003F075E">
        <w:rPr>
          <w:lang w:val="en-US"/>
        </w:rPr>
        <w:t xml:space="preserve"> </w:t>
      </w:r>
      <w:proofErr w:type="spellStart"/>
      <w:r w:rsidRPr="003F075E">
        <w:rPr>
          <w:lang w:val="en-US"/>
        </w:rPr>
        <w:t>Sihlobo</w:t>
      </w:r>
      <w:proofErr w:type="spellEnd"/>
    </w:p>
    <w:p w14:paraId="4522AF88" w14:textId="77777777" w:rsidR="00A32C62" w:rsidRDefault="00A32C62" w:rsidP="00A32C62">
      <w:pPr>
        <w:spacing w:line="360" w:lineRule="auto"/>
        <w:jc w:val="both"/>
        <w:rPr>
          <w:lang w:val="en-US"/>
        </w:rPr>
      </w:pPr>
    </w:p>
    <w:p w14:paraId="5EB4E027" w14:textId="77777777" w:rsidR="00E04430" w:rsidRDefault="00E04430"/>
    <w:sectPr w:rsidR="00E04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75299"/>
    <w:multiLevelType w:val="hybridMultilevel"/>
    <w:tmpl w:val="D32254B2"/>
    <w:lvl w:ilvl="0" w:tplc="E716F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16"/>
    <w:rsid w:val="001805D6"/>
    <w:rsid w:val="00400D02"/>
    <w:rsid w:val="00530477"/>
    <w:rsid w:val="00A32C62"/>
    <w:rsid w:val="00C81216"/>
    <w:rsid w:val="00E04430"/>
    <w:rsid w:val="00F5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21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5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21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Albertina Kakaza</dc:creator>
  <cp:lastModifiedBy>Asanda</cp:lastModifiedBy>
  <cp:revision>2</cp:revision>
  <dcterms:created xsi:type="dcterms:W3CDTF">2018-06-06T11:50:00Z</dcterms:created>
  <dcterms:modified xsi:type="dcterms:W3CDTF">2018-06-06T11:50:00Z</dcterms:modified>
</cp:coreProperties>
</file>