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8850" w14:textId="6ADAC5F6" w:rsidR="000E0981" w:rsidRPr="00E231EF" w:rsidRDefault="000E0981" w:rsidP="008D6C79">
      <w:pPr>
        <w:pStyle w:val="ListParagraph"/>
        <w:numPr>
          <w:ilvl w:val="0"/>
          <w:numId w:val="16"/>
        </w:numPr>
        <w:spacing w:after="0"/>
        <w:ind w:left="270"/>
        <w:jc w:val="both"/>
        <w:rPr>
          <w:rFonts w:ascii="Times New Roman" w:hAnsi="Times New Roman"/>
          <w:b/>
          <w:sz w:val="28"/>
          <w:szCs w:val="28"/>
        </w:rPr>
      </w:pPr>
      <w:bookmarkStart w:id="0" w:name="_GoBack"/>
      <w:bookmarkEnd w:id="0"/>
      <w:r w:rsidRPr="00E231EF">
        <w:rPr>
          <w:rFonts w:ascii="Times New Roman" w:hAnsi="Times New Roman"/>
          <w:b/>
          <w:sz w:val="28"/>
          <w:szCs w:val="28"/>
        </w:rPr>
        <w:t>R</w:t>
      </w:r>
      <w:r w:rsidR="008D6C79" w:rsidRPr="00E231EF">
        <w:rPr>
          <w:rFonts w:ascii="Times New Roman" w:hAnsi="Times New Roman"/>
          <w:b/>
          <w:sz w:val="28"/>
          <w:szCs w:val="28"/>
        </w:rPr>
        <w:t>eport of the Portfolio Committee on Arts and Culture on the Governance Workshop with the Chairpersons and Deputy Chairpersons of the Department of Arts and Culture entities</w:t>
      </w:r>
      <w:r w:rsidR="00342085" w:rsidRPr="00E231EF">
        <w:rPr>
          <w:rFonts w:ascii="Times New Roman" w:hAnsi="Times New Roman"/>
          <w:b/>
          <w:sz w:val="28"/>
          <w:szCs w:val="28"/>
        </w:rPr>
        <w:t>, D</w:t>
      </w:r>
      <w:r w:rsidR="008D6C79" w:rsidRPr="00E231EF">
        <w:rPr>
          <w:rFonts w:ascii="Times New Roman" w:hAnsi="Times New Roman"/>
          <w:b/>
          <w:sz w:val="28"/>
          <w:szCs w:val="28"/>
        </w:rPr>
        <w:t>ated</w:t>
      </w:r>
      <w:r w:rsidR="00A22339" w:rsidRPr="00E231EF">
        <w:rPr>
          <w:rFonts w:ascii="Times New Roman" w:hAnsi="Times New Roman"/>
          <w:b/>
          <w:sz w:val="28"/>
          <w:szCs w:val="28"/>
        </w:rPr>
        <w:t xml:space="preserve"> </w:t>
      </w:r>
      <w:r w:rsidR="001E69E8" w:rsidRPr="00E231EF">
        <w:rPr>
          <w:rFonts w:ascii="Times New Roman" w:hAnsi="Times New Roman"/>
          <w:b/>
          <w:sz w:val="28"/>
          <w:szCs w:val="28"/>
        </w:rPr>
        <w:t xml:space="preserve">13 </w:t>
      </w:r>
      <w:r w:rsidR="00D70456" w:rsidRPr="00E231EF">
        <w:rPr>
          <w:rFonts w:ascii="Times New Roman" w:hAnsi="Times New Roman"/>
          <w:b/>
          <w:sz w:val="28"/>
          <w:szCs w:val="28"/>
        </w:rPr>
        <w:t>February</w:t>
      </w:r>
      <w:r w:rsidR="001E69E8" w:rsidRPr="00E231EF">
        <w:rPr>
          <w:rFonts w:ascii="Times New Roman" w:hAnsi="Times New Roman"/>
          <w:b/>
          <w:sz w:val="28"/>
          <w:szCs w:val="28"/>
        </w:rPr>
        <w:t xml:space="preserve"> 2018</w:t>
      </w:r>
      <w:r w:rsidR="00C05A7C" w:rsidRPr="00E231EF">
        <w:rPr>
          <w:rFonts w:ascii="Times New Roman" w:hAnsi="Times New Roman"/>
          <w:b/>
          <w:sz w:val="28"/>
          <w:szCs w:val="28"/>
        </w:rPr>
        <w:t xml:space="preserve"> </w:t>
      </w:r>
    </w:p>
    <w:p w14:paraId="169A3B15" w14:textId="77777777" w:rsidR="00C05A7C" w:rsidRPr="00490262" w:rsidRDefault="00C05A7C" w:rsidP="00490262">
      <w:pPr>
        <w:spacing w:after="0"/>
        <w:jc w:val="both"/>
        <w:rPr>
          <w:rFonts w:ascii="Times New Roman" w:hAnsi="Times New Roman" w:cs="Times New Roman"/>
          <w:b/>
          <w:sz w:val="24"/>
          <w:szCs w:val="24"/>
        </w:rPr>
      </w:pPr>
    </w:p>
    <w:p w14:paraId="35D95C30" w14:textId="77777777" w:rsidR="000E0981" w:rsidRPr="00490262" w:rsidRDefault="000E0981"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The Portfolio Committee on Arts and Culture</w:t>
      </w:r>
      <w:r w:rsidR="00296C09" w:rsidRPr="00490262">
        <w:rPr>
          <w:rFonts w:ascii="Times New Roman" w:hAnsi="Times New Roman" w:cs="Times New Roman"/>
          <w:sz w:val="24"/>
          <w:szCs w:val="24"/>
        </w:rPr>
        <w:t xml:space="preserve"> (the Committee)</w:t>
      </w:r>
      <w:r w:rsidR="00506547" w:rsidRPr="00490262">
        <w:rPr>
          <w:rFonts w:ascii="Times New Roman" w:hAnsi="Times New Roman" w:cs="Times New Roman"/>
          <w:sz w:val="24"/>
          <w:szCs w:val="24"/>
        </w:rPr>
        <w:t xml:space="preserve"> having</w:t>
      </w:r>
      <w:r w:rsidRPr="00490262">
        <w:rPr>
          <w:rFonts w:ascii="Times New Roman" w:hAnsi="Times New Roman" w:cs="Times New Roman"/>
          <w:sz w:val="24"/>
          <w:szCs w:val="24"/>
        </w:rPr>
        <w:t xml:space="preserve"> conducted </w:t>
      </w:r>
      <w:r w:rsidR="006C5E35">
        <w:rPr>
          <w:rFonts w:ascii="Times New Roman" w:hAnsi="Times New Roman" w:cs="Times New Roman"/>
          <w:sz w:val="24"/>
          <w:szCs w:val="24"/>
        </w:rPr>
        <w:t>a workshop with Chairpersons and Deputy Chairpersons of Department of Arts and Culture Entities</w:t>
      </w:r>
      <w:r w:rsidR="00A22339" w:rsidRPr="00490262">
        <w:rPr>
          <w:rFonts w:ascii="Times New Roman" w:hAnsi="Times New Roman" w:cs="Times New Roman"/>
          <w:sz w:val="24"/>
          <w:szCs w:val="24"/>
        </w:rPr>
        <w:t>,</w:t>
      </w:r>
      <w:r w:rsidR="00EF43B4" w:rsidRPr="00490262">
        <w:rPr>
          <w:rFonts w:ascii="Times New Roman" w:hAnsi="Times New Roman" w:cs="Times New Roman"/>
          <w:sz w:val="24"/>
          <w:szCs w:val="24"/>
        </w:rPr>
        <w:t xml:space="preserve"> reports as follows:</w:t>
      </w:r>
    </w:p>
    <w:p w14:paraId="6EB262D2" w14:textId="77777777" w:rsidR="000E0981" w:rsidRPr="00490262" w:rsidRDefault="000E0981" w:rsidP="00490262">
      <w:pPr>
        <w:spacing w:after="0"/>
        <w:jc w:val="both"/>
        <w:rPr>
          <w:rFonts w:ascii="Times New Roman" w:hAnsi="Times New Roman" w:cs="Times New Roman"/>
          <w:sz w:val="24"/>
          <w:szCs w:val="24"/>
        </w:rPr>
      </w:pPr>
    </w:p>
    <w:p w14:paraId="4C85F3C5" w14:textId="77777777" w:rsidR="000E0981" w:rsidRPr="00490262" w:rsidRDefault="000E0981" w:rsidP="00490262">
      <w:pPr>
        <w:numPr>
          <w:ilvl w:val="0"/>
          <w:numId w:val="1"/>
        </w:numPr>
        <w:spacing w:after="0"/>
        <w:jc w:val="both"/>
        <w:rPr>
          <w:rFonts w:ascii="Times New Roman" w:hAnsi="Times New Roman" w:cs="Times New Roman"/>
          <w:b/>
          <w:sz w:val="24"/>
          <w:szCs w:val="24"/>
        </w:rPr>
      </w:pPr>
      <w:r w:rsidRPr="00490262">
        <w:rPr>
          <w:rFonts w:ascii="Times New Roman" w:hAnsi="Times New Roman" w:cs="Times New Roman"/>
          <w:b/>
          <w:sz w:val="24"/>
          <w:szCs w:val="24"/>
        </w:rPr>
        <w:t>INTRODUCTION</w:t>
      </w:r>
    </w:p>
    <w:p w14:paraId="49E5B28B" w14:textId="77777777" w:rsidR="00E61500" w:rsidRPr="00490262" w:rsidRDefault="00E61500"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The Portfolio Committee on Arts and Culture</w:t>
      </w:r>
      <w:r w:rsidR="003562A1">
        <w:rPr>
          <w:rFonts w:ascii="Times New Roman" w:hAnsi="Times New Roman" w:cs="Times New Roman"/>
          <w:sz w:val="24"/>
          <w:szCs w:val="24"/>
        </w:rPr>
        <w:t xml:space="preserve"> held a governance workshop where Chairpersons and Deputy Chairpersons were invited to an information sharing session after the Committee had met with entities during its oversight function between 2014-2017 and encountered the same problems amongst most entities</w:t>
      </w:r>
      <w:r w:rsidRPr="00490262">
        <w:rPr>
          <w:rFonts w:ascii="Times New Roman" w:hAnsi="Times New Roman" w:cs="Times New Roman"/>
          <w:sz w:val="24"/>
          <w:szCs w:val="24"/>
        </w:rPr>
        <w:t>.</w:t>
      </w:r>
      <w:r w:rsidR="003562A1">
        <w:rPr>
          <w:rFonts w:ascii="Times New Roman" w:hAnsi="Times New Roman" w:cs="Times New Roman"/>
          <w:sz w:val="24"/>
          <w:szCs w:val="24"/>
        </w:rPr>
        <w:t xml:space="preserve"> The Committee resolved that it would be prudent for all Accounting Officers to meeting and</w:t>
      </w:r>
      <w:r w:rsidR="006F463E">
        <w:rPr>
          <w:rFonts w:ascii="Times New Roman" w:hAnsi="Times New Roman" w:cs="Times New Roman"/>
          <w:sz w:val="24"/>
          <w:szCs w:val="24"/>
        </w:rPr>
        <w:t xml:space="preserve"> discuss issues that were pertinent to the problems within institutions. </w:t>
      </w:r>
      <w:r w:rsidR="003562A1">
        <w:rPr>
          <w:rFonts w:ascii="Times New Roman" w:hAnsi="Times New Roman" w:cs="Times New Roman"/>
          <w:sz w:val="24"/>
          <w:szCs w:val="24"/>
        </w:rPr>
        <w:t xml:space="preserve">      </w:t>
      </w:r>
    </w:p>
    <w:p w14:paraId="0BFF6081" w14:textId="77777777" w:rsidR="00E61500" w:rsidRPr="00490262" w:rsidRDefault="00E61500" w:rsidP="00490262">
      <w:pPr>
        <w:spacing w:after="0"/>
        <w:jc w:val="both"/>
        <w:rPr>
          <w:rFonts w:ascii="Times New Roman" w:hAnsi="Times New Roman" w:cs="Times New Roman"/>
          <w:sz w:val="24"/>
          <w:szCs w:val="24"/>
        </w:rPr>
      </w:pPr>
    </w:p>
    <w:p w14:paraId="5F25FED1" w14:textId="77777777" w:rsidR="000E0981" w:rsidRPr="00490262" w:rsidRDefault="001C3F2C"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This report outlines a summary of issues </w:t>
      </w:r>
      <w:r w:rsidR="006C61D9" w:rsidRPr="00490262">
        <w:rPr>
          <w:rFonts w:ascii="Times New Roman" w:hAnsi="Times New Roman" w:cs="Times New Roman"/>
          <w:sz w:val="24"/>
          <w:szCs w:val="24"/>
        </w:rPr>
        <w:t xml:space="preserve">that </w:t>
      </w:r>
      <w:r w:rsidRPr="00490262">
        <w:rPr>
          <w:rFonts w:ascii="Times New Roman" w:hAnsi="Times New Roman" w:cs="Times New Roman"/>
          <w:sz w:val="24"/>
          <w:szCs w:val="24"/>
        </w:rPr>
        <w:t>emerged during the</w:t>
      </w:r>
      <w:r w:rsidR="00F843F4" w:rsidRPr="00490262">
        <w:rPr>
          <w:rFonts w:ascii="Times New Roman" w:hAnsi="Times New Roman" w:cs="Times New Roman"/>
          <w:sz w:val="24"/>
          <w:szCs w:val="24"/>
        </w:rPr>
        <w:t xml:space="preserve"> </w:t>
      </w:r>
      <w:r w:rsidR="003562A1">
        <w:rPr>
          <w:rFonts w:ascii="Times New Roman" w:hAnsi="Times New Roman" w:cs="Times New Roman"/>
          <w:sz w:val="24"/>
          <w:szCs w:val="24"/>
        </w:rPr>
        <w:t>workshop.</w:t>
      </w:r>
      <w:r w:rsidR="000E0981" w:rsidRPr="00490262">
        <w:rPr>
          <w:rFonts w:ascii="Times New Roman" w:hAnsi="Times New Roman" w:cs="Times New Roman"/>
          <w:sz w:val="24"/>
          <w:szCs w:val="24"/>
        </w:rPr>
        <w:t xml:space="preserve"> </w:t>
      </w:r>
    </w:p>
    <w:p w14:paraId="4FAD7C7B" w14:textId="77777777" w:rsidR="000E0981" w:rsidRPr="00490262" w:rsidRDefault="000E0981" w:rsidP="00490262">
      <w:pPr>
        <w:spacing w:after="0"/>
        <w:jc w:val="both"/>
        <w:rPr>
          <w:rFonts w:ascii="Times New Roman" w:hAnsi="Times New Roman" w:cs="Times New Roman"/>
          <w:sz w:val="24"/>
          <w:szCs w:val="24"/>
        </w:rPr>
      </w:pPr>
    </w:p>
    <w:p w14:paraId="4D8D4B62" w14:textId="77777777" w:rsidR="000E0981" w:rsidRPr="00490262" w:rsidRDefault="000E0981" w:rsidP="00490262">
      <w:pPr>
        <w:numPr>
          <w:ilvl w:val="0"/>
          <w:numId w:val="1"/>
        </w:numPr>
        <w:spacing w:after="0"/>
        <w:jc w:val="both"/>
        <w:rPr>
          <w:rFonts w:ascii="Times New Roman" w:hAnsi="Times New Roman" w:cs="Times New Roman"/>
          <w:b/>
          <w:sz w:val="24"/>
          <w:szCs w:val="24"/>
        </w:rPr>
      </w:pPr>
      <w:r w:rsidRPr="00490262">
        <w:rPr>
          <w:rFonts w:ascii="Times New Roman" w:hAnsi="Times New Roman" w:cs="Times New Roman"/>
          <w:b/>
          <w:sz w:val="24"/>
          <w:szCs w:val="24"/>
        </w:rPr>
        <w:t xml:space="preserve">COMPOSITION </w:t>
      </w:r>
    </w:p>
    <w:p w14:paraId="4091BA21" w14:textId="77777777" w:rsidR="000E0981" w:rsidRPr="00490262" w:rsidRDefault="008D6C79" w:rsidP="008D6C79">
      <w:pPr>
        <w:tabs>
          <w:tab w:val="left" w:pos="5376"/>
        </w:tabs>
        <w:spacing w:after="0"/>
        <w:jc w:val="both"/>
        <w:rPr>
          <w:rFonts w:ascii="Times New Roman" w:hAnsi="Times New Roman" w:cs="Times New Roman"/>
          <w:sz w:val="24"/>
          <w:szCs w:val="24"/>
        </w:rPr>
      </w:pPr>
      <w:r>
        <w:rPr>
          <w:rFonts w:ascii="Times New Roman" w:hAnsi="Times New Roman" w:cs="Times New Roman"/>
          <w:sz w:val="24"/>
          <w:szCs w:val="24"/>
        </w:rPr>
        <w:tab/>
      </w:r>
    </w:p>
    <w:p w14:paraId="319E616D" w14:textId="77777777" w:rsidR="000E0981" w:rsidRPr="00490262" w:rsidRDefault="000E0981" w:rsidP="00490262">
      <w:pPr>
        <w:numPr>
          <w:ilvl w:val="1"/>
          <w:numId w:val="1"/>
        </w:numPr>
        <w:spacing w:after="0"/>
        <w:jc w:val="both"/>
        <w:rPr>
          <w:rFonts w:ascii="Times New Roman" w:hAnsi="Times New Roman" w:cs="Times New Roman"/>
          <w:b/>
          <w:sz w:val="24"/>
          <w:szCs w:val="24"/>
        </w:rPr>
      </w:pPr>
      <w:r w:rsidRPr="00490262">
        <w:rPr>
          <w:rFonts w:ascii="Times New Roman" w:hAnsi="Times New Roman" w:cs="Times New Roman"/>
          <w:b/>
          <w:sz w:val="24"/>
          <w:szCs w:val="24"/>
        </w:rPr>
        <w:t xml:space="preserve">Members of the Portfolio Committee </w:t>
      </w:r>
    </w:p>
    <w:p w14:paraId="240C597B" w14:textId="77777777" w:rsidR="000E0981" w:rsidRPr="00490262" w:rsidRDefault="000E0981"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The delegation consisted of the following members:</w:t>
      </w:r>
    </w:p>
    <w:p w14:paraId="08D19715" w14:textId="77777777" w:rsidR="000E0981" w:rsidRPr="00490262" w:rsidRDefault="000E0981" w:rsidP="00490262">
      <w:pPr>
        <w:spacing w:after="0"/>
        <w:jc w:val="both"/>
        <w:rPr>
          <w:rFonts w:ascii="Times New Roman" w:hAnsi="Times New Roman" w:cs="Times New Roman"/>
          <w:sz w:val="24"/>
          <w:szCs w:val="24"/>
          <w:lang w:val="en-US"/>
        </w:rPr>
      </w:pPr>
      <w:r w:rsidRPr="00490262">
        <w:rPr>
          <w:rFonts w:ascii="Times New Roman" w:hAnsi="Times New Roman" w:cs="Times New Roman"/>
          <w:sz w:val="24"/>
          <w:szCs w:val="24"/>
          <w:lang w:val="en-US"/>
        </w:rPr>
        <w:t xml:space="preserve">Hon Ms. </w:t>
      </w:r>
      <w:r w:rsidR="00777D05" w:rsidRPr="00490262">
        <w:rPr>
          <w:rFonts w:ascii="Times New Roman" w:hAnsi="Times New Roman" w:cs="Times New Roman"/>
          <w:sz w:val="24"/>
          <w:szCs w:val="24"/>
          <w:lang w:val="en-US"/>
        </w:rPr>
        <w:t xml:space="preserve">SP </w:t>
      </w:r>
      <w:proofErr w:type="spellStart"/>
      <w:r w:rsidR="00EF43B4" w:rsidRPr="00490262">
        <w:rPr>
          <w:rFonts w:ascii="Times New Roman" w:hAnsi="Times New Roman" w:cs="Times New Roman"/>
          <w:sz w:val="24"/>
          <w:szCs w:val="24"/>
          <w:lang w:val="en-US"/>
        </w:rPr>
        <w:t>Tsoleli</w:t>
      </w:r>
      <w:proofErr w:type="spellEnd"/>
      <w:r w:rsidR="00FD3C3D" w:rsidRPr="00490262">
        <w:rPr>
          <w:rFonts w:ascii="Times New Roman" w:hAnsi="Times New Roman" w:cs="Times New Roman"/>
          <w:sz w:val="24"/>
          <w:szCs w:val="24"/>
          <w:lang w:val="en-US"/>
        </w:rPr>
        <w:t xml:space="preserve"> </w:t>
      </w:r>
      <w:r w:rsidRPr="00490262">
        <w:rPr>
          <w:rFonts w:ascii="Times New Roman" w:hAnsi="Times New Roman" w:cs="Times New Roman"/>
          <w:sz w:val="24"/>
          <w:szCs w:val="24"/>
          <w:lang w:val="en-US"/>
        </w:rPr>
        <w:t>(ANC); Hon Ms. XS Tom (Chairperson and leader of delegation);</w:t>
      </w:r>
      <w:r w:rsidR="00296C09" w:rsidRPr="00490262">
        <w:rPr>
          <w:rFonts w:ascii="Times New Roman" w:hAnsi="Times New Roman" w:cs="Times New Roman"/>
          <w:sz w:val="24"/>
          <w:szCs w:val="24"/>
          <w:lang w:val="en-US"/>
        </w:rPr>
        <w:t xml:space="preserve"> </w:t>
      </w:r>
      <w:r w:rsidRPr="00490262">
        <w:rPr>
          <w:rFonts w:ascii="Times New Roman" w:hAnsi="Times New Roman" w:cs="Times New Roman"/>
          <w:sz w:val="24"/>
          <w:szCs w:val="24"/>
          <w:lang w:val="en-US"/>
        </w:rPr>
        <w:t xml:space="preserve">Hon Dr. A </w:t>
      </w:r>
      <w:proofErr w:type="spellStart"/>
      <w:r w:rsidRPr="00490262">
        <w:rPr>
          <w:rFonts w:ascii="Times New Roman" w:hAnsi="Times New Roman" w:cs="Times New Roman"/>
          <w:sz w:val="24"/>
          <w:szCs w:val="24"/>
          <w:lang w:val="en-US"/>
        </w:rPr>
        <w:t>Grootboom</w:t>
      </w:r>
      <w:proofErr w:type="spellEnd"/>
      <w:r w:rsidRPr="00490262">
        <w:rPr>
          <w:rFonts w:ascii="Times New Roman" w:hAnsi="Times New Roman" w:cs="Times New Roman"/>
          <w:sz w:val="24"/>
          <w:szCs w:val="24"/>
          <w:lang w:val="en-US"/>
        </w:rPr>
        <w:t xml:space="preserve"> (DA)</w:t>
      </w:r>
      <w:r w:rsidR="00E61500" w:rsidRPr="00490262">
        <w:rPr>
          <w:rFonts w:ascii="Times New Roman" w:hAnsi="Times New Roman" w:cs="Times New Roman"/>
          <w:sz w:val="24"/>
          <w:szCs w:val="24"/>
          <w:lang w:val="en-US"/>
        </w:rPr>
        <w:t xml:space="preserve">; </w:t>
      </w:r>
      <w:r w:rsidR="00FF4CDC" w:rsidRPr="00490262">
        <w:rPr>
          <w:rFonts w:ascii="Times New Roman" w:hAnsi="Times New Roman" w:cs="Times New Roman"/>
          <w:sz w:val="24"/>
          <w:szCs w:val="24"/>
          <w:lang w:val="en-US"/>
        </w:rPr>
        <w:t xml:space="preserve">Hon Mr. </w:t>
      </w:r>
      <w:proofErr w:type="spellStart"/>
      <w:r w:rsidR="00FF4CDC" w:rsidRPr="00490262">
        <w:rPr>
          <w:rFonts w:ascii="Times New Roman" w:hAnsi="Times New Roman" w:cs="Times New Roman"/>
          <w:sz w:val="24"/>
          <w:szCs w:val="24"/>
          <w:lang w:val="en-US"/>
        </w:rPr>
        <w:t>Rabotapi</w:t>
      </w:r>
      <w:proofErr w:type="spellEnd"/>
      <w:r w:rsidR="00FF4CDC" w:rsidRPr="00490262">
        <w:rPr>
          <w:rFonts w:ascii="Times New Roman" w:hAnsi="Times New Roman" w:cs="Times New Roman"/>
          <w:sz w:val="24"/>
          <w:szCs w:val="24"/>
          <w:lang w:val="en-US"/>
        </w:rPr>
        <w:t xml:space="preserve"> (DA)</w:t>
      </w:r>
      <w:r w:rsidR="00E61500" w:rsidRPr="00490262">
        <w:rPr>
          <w:rFonts w:ascii="Times New Roman" w:hAnsi="Times New Roman" w:cs="Times New Roman"/>
          <w:sz w:val="24"/>
          <w:szCs w:val="24"/>
          <w:lang w:val="en-US"/>
        </w:rPr>
        <w:t xml:space="preserve"> and Dr. PWA Mulder (FF+)</w:t>
      </w:r>
      <w:r w:rsidR="00296C09" w:rsidRPr="00490262">
        <w:rPr>
          <w:rFonts w:ascii="Times New Roman" w:hAnsi="Times New Roman" w:cs="Times New Roman"/>
          <w:sz w:val="24"/>
          <w:szCs w:val="24"/>
          <w:lang w:val="en-US"/>
        </w:rPr>
        <w:t>.</w:t>
      </w:r>
    </w:p>
    <w:p w14:paraId="6B9DBA79" w14:textId="77777777" w:rsidR="001C3F2C" w:rsidRPr="00490262" w:rsidRDefault="001C3F2C" w:rsidP="00490262">
      <w:pPr>
        <w:spacing w:after="0"/>
        <w:jc w:val="both"/>
        <w:rPr>
          <w:rFonts w:ascii="Times New Roman" w:hAnsi="Times New Roman" w:cs="Times New Roman"/>
          <w:sz w:val="24"/>
          <w:szCs w:val="24"/>
          <w:lang w:val="en-US"/>
        </w:rPr>
      </w:pPr>
    </w:p>
    <w:p w14:paraId="1D07967D" w14:textId="77777777" w:rsidR="000E0981" w:rsidRPr="00490262" w:rsidRDefault="000E0981" w:rsidP="00490262">
      <w:pPr>
        <w:numPr>
          <w:ilvl w:val="1"/>
          <w:numId w:val="1"/>
        </w:numPr>
        <w:spacing w:after="0"/>
        <w:jc w:val="both"/>
        <w:rPr>
          <w:rFonts w:ascii="Times New Roman" w:hAnsi="Times New Roman" w:cs="Times New Roman"/>
          <w:b/>
          <w:sz w:val="24"/>
          <w:szCs w:val="24"/>
          <w:lang w:val="en-US"/>
        </w:rPr>
      </w:pPr>
      <w:r w:rsidRPr="00490262">
        <w:rPr>
          <w:rFonts w:ascii="Times New Roman" w:hAnsi="Times New Roman" w:cs="Times New Roman"/>
          <w:b/>
          <w:sz w:val="24"/>
          <w:szCs w:val="24"/>
          <w:lang w:val="en-US"/>
        </w:rPr>
        <w:t>Parliamentary support staff</w:t>
      </w:r>
    </w:p>
    <w:p w14:paraId="47250DDB" w14:textId="77777777" w:rsidR="000E0981" w:rsidRPr="00490262" w:rsidRDefault="000E0981" w:rsidP="00490262">
      <w:pPr>
        <w:spacing w:after="0"/>
        <w:jc w:val="both"/>
        <w:rPr>
          <w:rFonts w:ascii="Times New Roman" w:hAnsi="Times New Roman" w:cs="Times New Roman"/>
          <w:sz w:val="24"/>
          <w:szCs w:val="24"/>
          <w:lang w:val="en-US"/>
        </w:rPr>
      </w:pPr>
      <w:r w:rsidRPr="00490262">
        <w:rPr>
          <w:rFonts w:ascii="Times New Roman" w:hAnsi="Times New Roman" w:cs="Times New Roman"/>
          <w:sz w:val="24"/>
          <w:szCs w:val="24"/>
          <w:lang w:val="en-US"/>
        </w:rPr>
        <w:t xml:space="preserve">Ms. A Mtiya (Committee Secretary); </w:t>
      </w:r>
      <w:r w:rsidR="00F057D7" w:rsidRPr="00490262">
        <w:rPr>
          <w:rFonts w:ascii="Times New Roman" w:hAnsi="Times New Roman" w:cs="Times New Roman"/>
          <w:sz w:val="24"/>
          <w:szCs w:val="24"/>
          <w:lang w:val="en-US"/>
        </w:rPr>
        <w:t>M</w:t>
      </w:r>
      <w:r w:rsidR="00C6549B" w:rsidRPr="00490262">
        <w:rPr>
          <w:rFonts w:ascii="Times New Roman" w:hAnsi="Times New Roman" w:cs="Times New Roman"/>
          <w:sz w:val="24"/>
          <w:szCs w:val="24"/>
          <w:lang w:val="en-US"/>
        </w:rPr>
        <w:t xml:space="preserve">s. </w:t>
      </w:r>
      <w:r w:rsidR="006F463E">
        <w:rPr>
          <w:rFonts w:ascii="Times New Roman" w:hAnsi="Times New Roman" w:cs="Times New Roman"/>
          <w:sz w:val="24"/>
          <w:szCs w:val="24"/>
          <w:lang w:val="en-US"/>
        </w:rPr>
        <w:t>F Clayton</w:t>
      </w:r>
      <w:r w:rsidR="00FF4CDC" w:rsidRPr="00490262">
        <w:rPr>
          <w:rFonts w:ascii="Times New Roman" w:hAnsi="Times New Roman" w:cs="Times New Roman"/>
          <w:sz w:val="24"/>
          <w:szCs w:val="24"/>
          <w:lang w:val="en-US"/>
        </w:rPr>
        <w:t xml:space="preserve"> Mr. L Komle (Content Advisor)</w:t>
      </w:r>
    </w:p>
    <w:p w14:paraId="7391593B" w14:textId="77777777" w:rsidR="00F057D7" w:rsidRPr="00490262" w:rsidRDefault="00F057D7" w:rsidP="00490262">
      <w:pPr>
        <w:spacing w:after="0"/>
        <w:jc w:val="both"/>
        <w:rPr>
          <w:rFonts w:ascii="Times New Roman" w:hAnsi="Times New Roman" w:cs="Times New Roman"/>
          <w:sz w:val="24"/>
          <w:szCs w:val="24"/>
          <w:lang w:val="en-US"/>
        </w:rPr>
      </w:pPr>
    </w:p>
    <w:p w14:paraId="2A1921FF" w14:textId="77777777" w:rsidR="000E0981" w:rsidRPr="00490262" w:rsidRDefault="00D957A3" w:rsidP="00490262">
      <w:pPr>
        <w:numPr>
          <w:ilvl w:val="1"/>
          <w:numId w:val="1"/>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Attendees</w:t>
      </w:r>
    </w:p>
    <w:p w14:paraId="213A0D54" w14:textId="77777777" w:rsidR="00C6549B" w:rsidRPr="00490262" w:rsidRDefault="001E69E8" w:rsidP="00D957A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Mxolisi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Dlamuka</w:t>
      </w:r>
      <w:proofErr w:type="spellEnd"/>
      <w:r>
        <w:rPr>
          <w:rFonts w:ascii="Times New Roman" w:hAnsi="Times New Roman" w:cs="Times New Roman"/>
          <w:sz w:val="24"/>
          <w:szCs w:val="24"/>
          <w:lang w:val="en-US"/>
        </w:rPr>
        <w:t xml:space="preserve"> (Facilitator); </w:t>
      </w:r>
      <w:r w:rsidR="00D957A3" w:rsidRPr="00D957A3">
        <w:rPr>
          <w:rFonts w:ascii="Times New Roman" w:hAnsi="Times New Roman" w:cs="Times New Roman"/>
          <w:sz w:val="24"/>
          <w:szCs w:val="24"/>
          <w:lang w:val="en-US"/>
        </w:rPr>
        <w:t xml:space="preserve">Ms. </w:t>
      </w:r>
      <w:proofErr w:type="spellStart"/>
      <w:r w:rsidR="00D957A3" w:rsidRPr="00D957A3">
        <w:rPr>
          <w:rFonts w:ascii="Times New Roman" w:hAnsi="Times New Roman" w:cs="Times New Roman"/>
          <w:sz w:val="24"/>
          <w:szCs w:val="24"/>
          <w:lang w:val="en-US"/>
        </w:rPr>
        <w:t>Hlengiwe</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Mgabadeli</w:t>
      </w:r>
      <w:proofErr w:type="spellEnd"/>
      <w:r w:rsidR="00D957A3" w:rsidRPr="00D957A3">
        <w:rPr>
          <w:rFonts w:ascii="Times New Roman" w:hAnsi="Times New Roman" w:cs="Times New Roman"/>
          <w:sz w:val="24"/>
          <w:szCs w:val="24"/>
          <w:lang w:val="en-US"/>
        </w:rPr>
        <w:t xml:space="preserve"> (Playhouse Company); Mr. Jan van der Merwe (War Museum); Mr. Henry </w:t>
      </w:r>
      <w:proofErr w:type="spellStart"/>
      <w:r w:rsidR="00D957A3" w:rsidRPr="00D957A3">
        <w:rPr>
          <w:rFonts w:ascii="Times New Roman" w:hAnsi="Times New Roman" w:cs="Times New Roman"/>
          <w:sz w:val="24"/>
          <w:szCs w:val="24"/>
          <w:lang w:val="en-US"/>
        </w:rPr>
        <w:t>Thipa</w:t>
      </w:r>
      <w:proofErr w:type="spellEnd"/>
      <w:r w:rsidR="00D957A3" w:rsidRPr="00D957A3">
        <w:rPr>
          <w:rFonts w:ascii="Times New Roman" w:hAnsi="Times New Roman" w:cs="Times New Roman"/>
          <w:sz w:val="24"/>
          <w:szCs w:val="24"/>
          <w:lang w:val="en-US"/>
        </w:rPr>
        <w:t xml:space="preserve"> (War Museum); Ms. Pearl </w:t>
      </w:r>
      <w:proofErr w:type="spellStart"/>
      <w:r w:rsidR="00D957A3" w:rsidRPr="00D957A3">
        <w:rPr>
          <w:rFonts w:ascii="Times New Roman" w:hAnsi="Times New Roman" w:cs="Times New Roman"/>
          <w:sz w:val="24"/>
          <w:szCs w:val="24"/>
          <w:lang w:val="en-US"/>
        </w:rPr>
        <w:t>Sithole</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Msunduzi</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Ncome</w:t>
      </w:r>
      <w:proofErr w:type="spellEnd"/>
      <w:r w:rsidR="00D957A3" w:rsidRPr="00D957A3">
        <w:rPr>
          <w:rFonts w:ascii="Times New Roman" w:hAnsi="Times New Roman" w:cs="Times New Roman"/>
          <w:sz w:val="24"/>
          <w:szCs w:val="24"/>
          <w:lang w:val="en-US"/>
        </w:rPr>
        <w:t xml:space="preserve"> Museums); Mr. P Molefe (National Film and Video Foundation); Ms. </w:t>
      </w:r>
      <w:proofErr w:type="spellStart"/>
      <w:r w:rsidR="00D957A3" w:rsidRPr="00D957A3">
        <w:rPr>
          <w:rFonts w:ascii="Times New Roman" w:hAnsi="Times New Roman" w:cs="Times New Roman"/>
          <w:sz w:val="24"/>
          <w:szCs w:val="24"/>
          <w:lang w:val="en-US"/>
        </w:rPr>
        <w:t>Sanele</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Ntlabatsi</w:t>
      </w:r>
      <w:proofErr w:type="spellEnd"/>
      <w:r w:rsidR="00D957A3" w:rsidRPr="00D957A3">
        <w:rPr>
          <w:rFonts w:ascii="Times New Roman" w:hAnsi="Times New Roman" w:cs="Times New Roman"/>
          <w:sz w:val="24"/>
          <w:szCs w:val="24"/>
          <w:lang w:val="en-US"/>
        </w:rPr>
        <w:t xml:space="preserve"> (National English Literary Museum); Ms. GS </w:t>
      </w:r>
      <w:proofErr w:type="spellStart"/>
      <w:r w:rsidR="00D957A3" w:rsidRPr="00D957A3">
        <w:rPr>
          <w:rFonts w:ascii="Times New Roman" w:hAnsi="Times New Roman" w:cs="Times New Roman"/>
          <w:sz w:val="24"/>
          <w:szCs w:val="24"/>
          <w:lang w:val="en-US"/>
        </w:rPr>
        <w:t>Dlantwa</w:t>
      </w:r>
      <w:proofErr w:type="spellEnd"/>
      <w:r w:rsidR="00D957A3" w:rsidRPr="00D957A3">
        <w:rPr>
          <w:rFonts w:ascii="Times New Roman" w:hAnsi="Times New Roman" w:cs="Times New Roman"/>
          <w:sz w:val="24"/>
          <w:szCs w:val="24"/>
          <w:lang w:val="en-US"/>
        </w:rPr>
        <w:t xml:space="preserve"> (National English Literary Museum); Mr. </w:t>
      </w:r>
      <w:proofErr w:type="spellStart"/>
      <w:r w:rsidR="00D957A3" w:rsidRPr="00D957A3">
        <w:rPr>
          <w:rFonts w:ascii="Times New Roman" w:hAnsi="Times New Roman" w:cs="Times New Roman"/>
          <w:sz w:val="24"/>
          <w:szCs w:val="24"/>
          <w:lang w:val="en-US"/>
        </w:rPr>
        <w:t>Dikgang</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Moopela</w:t>
      </w:r>
      <w:proofErr w:type="spellEnd"/>
      <w:r w:rsidR="00D957A3" w:rsidRPr="00D957A3">
        <w:rPr>
          <w:rFonts w:ascii="Times New Roman" w:hAnsi="Times New Roman" w:cs="Times New Roman"/>
          <w:sz w:val="24"/>
          <w:szCs w:val="24"/>
          <w:lang w:val="en-US"/>
        </w:rPr>
        <w:t xml:space="preserve"> (Iziko Museum); Ms. Ronnie </w:t>
      </w:r>
      <w:proofErr w:type="spellStart"/>
      <w:r w:rsidR="00D957A3" w:rsidRPr="00D957A3">
        <w:rPr>
          <w:rFonts w:ascii="Times New Roman" w:hAnsi="Times New Roman" w:cs="Times New Roman"/>
          <w:sz w:val="24"/>
          <w:szCs w:val="24"/>
          <w:lang w:val="en-US"/>
        </w:rPr>
        <w:t>Makopo</w:t>
      </w:r>
      <w:proofErr w:type="spellEnd"/>
      <w:r w:rsidR="00D957A3" w:rsidRPr="00D957A3">
        <w:rPr>
          <w:rFonts w:ascii="Times New Roman" w:hAnsi="Times New Roman" w:cs="Times New Roman"/>
          <w:sz w:val="24"/>
          <w:szCs w:val="24"/>
          <w:lang w:val="en-US"/>
        </w:rPr>
        <w:t xml:space="preserve"> (Freedom Park); Dr. </w:t>
      </w:r>
      <w:proofErr w:type="spellStart"/>
      <w:r w:rsidR="00D957A3" w:rsidRPr="00D957A3">
        <w:rPr>
          <w:rFonts w:ascii="Times New Roman" w:hAnsi="Times New Roman" w:cs="Times New Roman"/>
          <w:sz w:val="24"/>
          <w:szCs w:val="24"/>
          <w:lang w:val="en-US"/>
        </w:rPr>
        <w:t>Bheki</w:t>
      </w:r>
      <w:proofErr w:type="spellEnd"/>
      <w:r w:rsidR="00D957A3" w:rsidRPr="00D957A3">
        <w:rPr>
          <w:rFonts w:ascii="Times New Roman" w:hAnsi="Times New Roman" w:cs="Times New Roman"/>
          <w:sz w:val="24"/>
          <w:szCs w:val="24"/>
          <w:lang w:val="en-US"/>
        </w:rPr>
        <w:t xml:space="preserve"> Mngomezulu (Nelson Mandela Museum); Ms. </w:t>
      </w:r>
      <w:proofErr w:type="spellStart"/>
      <w:r w:rsidR="00D957A3" w:rsidRPr="00D957A3">
        <w:rPr>
          <w:rFonts w:ascii="Times New Roman" w:hAnsi="Times New Roman" w:cs="Times New Roman"/>
          <w:sz w:val="24"/>
          <w:szCs w:val="24"/>
          <w:lang w:val="en-US"/>
        </w:rPr>
        <w:t>Andiswa</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Vikilahle</w:t>
      </w:r>
      <w:proofErr w:type="spellEnd"/>
      <w:r w:rsidR="00D957A3" w:rsidRPr="00D957A3">
        <w:rPr>
          <w:rFonts w:ascii="Times New Roman" w:hAnsi="Times New Roman" w:cs="Times New Roman"/>
          <w:sz w:val="24"/>
          <w:szCs w:val="24"/>
          <w:lang w:val="en-US"/>
        </w:rPr>
        <w:t xml:space="preserve"> (Nelson Mandela Museum); Ms. </w:t>
      </w:r>
      <w:proofErr w:type="spellStart"/>
      <w:r w:rsidR="00D957A3" w:rsidRPr="00D957A3">
        <w:rPr>
          <w:rFonts w:ascii="Times New Roman" w:hAnsi="Times New Roman" w:cs="Times New Roman"/>
          <w:sz w:val="24"/>
          <w:szCs w:val="24"/>
          <w:lang w:val="en-US"/>
        </w:rPr>
        <w:t>Sebenzile</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Matsebula</w:t>
      </w:r>
      <w:proofErr w:type="spellEnd"/>
      <w:r w:rsidR="00D957A3" w:rsidRPr="00D957A3">
        <w:rPr>
          <w:rFonts w:ascii="Times New Roman" w:hAnsi="Times New Roman" w:cs="Times New Roman"/>
          <w:sz w:val="24"/>
          <w:szCs w:val="24"/>
          <w:lang w:val="en-US"/>
        </w:rPr>
        <w:t xml:space="preserve"> (South African National Library for the Blind); Ms. </w:t>
      </w:r>
      <w:proofErr w:type="spellStart"/>
      <w:r w:rsidR="00D957A3" w:rsidRPr="00D957A3">
        <w:rPr>
          <w:rFonts w:ascii="Times New Roman" w:hAnsi="Times New Roman" w:cs="Times New Roman"/>
          <w:sz w:val="24"/>
          <w:szCs w:val="24"/>
          <w:lang w:val="en-US"/>
        </w:rPr>
        <w:t>Afrika</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Msimang</w:t>
      </w:r>
      <w:proofErr w:type="spellEnd"/>
      <w:r w:rsidR="00D957A3" w:rsidRPr="00D957A3">
        <w:rPr>
          <w:rFonts w:ascii="Times New Roman" w:hAnsi="Times New Roman" w:cs="Times New Roman"/>
          <w:sz w:val="24"/>
          <w:szCs w:val="24"/>
          <w:lang w:val="en-US"/>
        </w:rPr>
        <w:t xml:space="preserve"> (Performing Arts Centre of the Free State); Mr. George </w:t>
      </w:r>
      <w:proofErr w:type="spellStart"/>
      <w:r w:rsidR="00D957A3" w:rsidRPr="00D957A3">
        <w:rPr>
          <w:rFonts w:ascii="Times New Roman" w:hAnsi="Times New Roman" w:cs="Times New Roman"/>
          <w:sz w:val="24"/>
          <w:szCs w:val="24"/>
          <w:lang w:val="en-US"/>
        </w:rPr>
        <w:t>Kgarume</w:t>
      </w:r>
      <w:proofErr w:type="spellEnd"/>
      <w:r w:rsidR="00D957A3" w:rsidRPr="00D957A3">
        <w:rPr>
          <w:rFonts w:ascii="Times New Roman" w:hAnsi="Times New Roman" w:cs="Times New Roman"/>
          <w:sz w:val="24"/>
          <w:szCs w:val="24"/>
          <w:lang w:val="en-US"/>
        </w:rPr>
        <w:t xml:space="preserve"> (National Museum); Ms. Laura Robinson (Robben Island Museum); Prof Susan </w:t>
      </w:r>
      <w:proofErr w:type="spellStart"/>
      <w:r w:rsidR="00D957A3" w:rsidRPr="00D957A3">
        <w:rPr>
          <w:rFonts w:ascii="Times New Roman" w:hAnsi="Times New Roman" w:cs="Times New Roman"/>
          <w:sz w:val="24"/>
          <w:szCs w:val="24"/>
          <w:lang w:val="en-US"/>
        </w:rPr>
        <w:t>Bouillion</w:t>
      </w:r>
      <w:proofErr w:type="spellEnd"/>
      <w:r w:rsidR="00D957A3" w:rsidRPr="00D957A3">
        <w:rPr>
          <w:rFonts w:ascii="Times New Roman" w:hAnsi="Times New Roman" w:cs="Times New Roman"/>
          <w:sz w:val="24"/>
          <w:szCs w:val="24"/>
          <w:lang w:val="en-US"/>
        </w:rPr>
        <w:t xml:space="preserve"> (South African Heritage Resources Agency); Ms. </w:t>
      </w:r>
      <w:proofErr w:type="spellStart"/>
      <w:r w:rsidR="00D957A3" w:rsidRPr="00D957A3">
        <w:rPr>
          <w:rFonts w:ascii="Times New Roman" w:hAnsi="Times New Roman" w:cs="Times New Roman"/>
          <w:sz w:val="24"/>
          <w:szCs w:val="24"/>
          <w:lang w:val="en-US"/>
        </w:rPr>
        <w:t>Karabo</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Rapoo</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Ditsong</w:t>
      </w:r>
      <w:proofErr w:type="spellEnd"/>
      <w:r w:rsidR="00D957A3" w:rsidRPr="00D957A3">
        <w:rPr>
          <w:rFonts w:ascii="Times New Roman" w:hAnsi="Times New Roman" w:cs="Times New Roman"/>
          <w:sz w:val="24"/>
          <w:szCs w:val="24"/>
          <w:lang w:val="en-US"/>
        </w:rPr>
        <w:t xml:space="preserve"> Museum of South Africa); Prof. F </w:t>
      </w:r>
      <w:proofErr w:type="spellStart"/>
      <w:r w:rsidR="00D957A3" w:rsidRPr="00D957A3">
        <w:rPr>
          <w:rFonts w:ascii="Times New Roman" w:hAnsi="Times New Roman" w:cs="Times New Roman"/>
          <w:sz w:val="24"/>
          <w:szCs w:val="24"/>
          <w:lang w:val="en-US"/>
        </w:rPr>
        <w:t>Mazibuko</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KwaZulu</w:t>
      </w:r>
      <w:proofErr w:type="spellEnd"/>
      <w:r w:rsidR="00D957A3" w:rsidRPr="00D957A3">
        <w:rPr>
          <w:rFonts w:ascii="Times New Roman" w:hAnsi="Times New Roman" w:cs="Times New Roman"/>
          <w:sz w:val="24"/>
          <w:szCs w:val="24"/>
          <w:lang w:val="en-US"/>
        </w:rPr>
        <w:t xml:space="preserve"> Natal Museum); Adv. M </w:t>
      </w:r>
      <w:proofErr w:type="spellStart"/>
      <w:r w:rsidR="00D957A3" w:rsidRPr="00D957A3">
        <w:rPr>
          <w:rFonts w:ascii="Times New Roman" w:hAnsi="Times New Roman" w:cs="Times New Roman"/>
          <w:sz w:val="24"/>
          <w:szCs w:val="24"/>
          <w:lang w:val="en-US"/>
        </w:rPr>
        <w:t>Ralefatane</w:t>
      </w:r>
      <w:proofErr w:type="spellEnd"/>
      <w:r w:rsidR="00D957A3" w:rsidRPr="00D957A3">
        <w:rPr>
          <w:rFonts w:ascii="Times New Roman" w:hAnsi="Times New Roman" w:cs="Times New Roman"/>
          <w:sz w:val="24"/>
          <w:szCs w:val="24"/>
          <w:lang w:val="en-US"/>
        </w:rPr>
        <w:t xml:space="preserve"> (Luthuli Museum); Mr. </w:t>
      </w:r>
      <w:proofErr w:type="spellStart"/>
      <w:r w:rsidR="00D957A3" w:rsidRPr="00D957A3">
        <w:rPr>
          <w:rFonts w:ascii="Times New Roman" w:hAnsi="Times New Roman" w:cs="Times New Roman"/>
          <w:sz w:val="24"/>
          <w:szCs w:val="24"/>
          <w:lang w:val="en-US"/>
        </w:rPr>
        <w:t>Mava</w:t>
      </w:r>
      <w:proofErr w:type="spellEnd"/>
      <w:r w:rsidR="00D957A3" w:rsidRPr="00D957A3">
        <w:rPr>
          <w:rFonts w:ascii="Times New Roman" w:hAnsi="Times New Roman" w:cs="Times New Roman"/>
          <w:sz w:val="24"/>
          <w:szCs w:val="24"/>
          <w:lang w:val="en-US"/>
        </w:rPr>
        <w:t xml:space="preserve"> Dada (Robben Island); Mr. Sibusiso Buthelezi (Robben Island Museum); Ms. </w:t>
      </w:r>
      <w:proofErr w:type="spellStart"/>
      <w:r w:rsidR="00D957A3" w:rsidRPr="00D957A3">
        <w:rPr>
          <w:rFonts w:ascii="Times New Roman" w:hAnsi="Times New Roman" w:cs="Times New Roman"/>
          <w:sz w:val="24"/>
          <w:szCs w:val="24"/>
          <w:lang w:val="en-US"/>
        </w:rPr>
        <w:t>Shado</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Twala</w:t>
      </w:r>
      <w:proofErr w:type="spellEnd"/>
      <w:r w:rsidR="00D957A3" w:rsidRPr="00D957A3">
        <w:rPr>
          <w:rFonts w:ascii="Times New Roman" w:hAnsi="Times New Roman" w:cs="Times New Roman"/>
          <w:sz w:val="24"/>
          <w:szCs w:val="24"/>
          <w:lang w:val="en-US"/>
        </w:rPr>
        <w:t xml:space="preserve"> (Market Theatre Foundation); Mr. </w:t>
      </w:r>
      <w:proofErr w:type="spellStart"/>
      <w:r w:rsidR="00D957A3" w:rsidRPr="00D957A3">
        <w:rPr>
          <w:rFonts w:ascii="Times New Roman" w:hAnsi="Times New Roman" w:cs="Times New Roman"/>
          <w:sz w:val="24"/>
          <w:szCs w:val="24"/>
          <w:lang w:val="en-US"/>
        </w:rPr>
        <w:t>Kwanele</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lastRenderedPageBreak/>
        <w:t>Gumbi</w:t>
      </w:r>
      <w:proofErr w:type="spellEnd"/>
      <w:r w:rsidR="00D957A3" w:rsidRPr="00D957A3">
        <w:rPr>
          <w:rFonts w:ascii="Times New Roman" w:hAnsi="Times New Roman" w:cs="Times New Roman"/>
          <w:sz w:val="24"/>
          <w:szCs w:val="24"/>
          <w:lang w:val="en-US"/>
        </w:rPr>
        <w:t xml:space="preserve"> (Market Theatre); Mr. </w:t>
      </w:r>
      <w:proofErr w:type="spellStart"/>
      <w:r w:rsidR="00D957A3" w:rsidRPr="00D957A3">
        <w:rPr>
          <w:rFonts w:ascii="Times New Roman" w:hAnsi="Times New Roman" w:cs="Times New Roman"/>
          <w:sz w:val="24"/>
          <w:szCs w:val="24"/>
          <w:lang w:val="en-US"/>
        </w:rPr>
        <w:t>Fezile</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Dantile</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KwaZulu</w:t>
      </w:r>
      <w:proofErr w:type="spellEnd"/>
      <w:r w:rsidR="00D957A3" w:rsidRPr="00D957A3">
        <w:rPr>
          <w:rFonts w:ascii="Times New Roman" w:hAnsi="Times New Roman" w:cs="Times New Roman"/>
          <w:sz w:val="24"/>
          <w:szCs w:val="24"/>
          <w:lang w:val="en-US"/>
        </w:rPr>
        <w:t xml:space="preserve"> Natal Museum); Dr. </w:t>
      </w:r>
      <w:proofErr w:type="spellStart"/>
      <w:r w:rsidR="00D957A3" w:rsidRPr="00D957A3">
        <w:rPr>
          <w:rFonts w:ascii="Times New Roman" w:hAnsi="Times New Roman" w:cs="Times New Roman"/>
          <w:sz w:val="24"/>
          <w:szCs w:val="24"/>
          <w:lang w:val="en-US"/>
        </w:rPr>
        <w:t>Somadoda</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Fikeni</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ArtsCape</w:t>
      </w:r>
      <w:proofErr w:type="spellEnd"/>
      <w:r w:rsidR="00D957A3" w:rsidRPr="00D957A3">
        <w:rPr>
          <w:rFonts w:ascii="Times New Roman" w:hAnsi="Times New Roman" w:cs="Times New Roman"/>
          <w:sz w:val="24"/>
          <w:szCs w:val="24"/>
          <w:lang w:val="en-US"/>
        </w:rPr>
        <w:t xml:space="preserve">); Mr. </w:t>
      </w:r>
      <w:proofErr w:type="spellStart"/>
      <w:r w:rsidR="00D957A3" w:rsidRPr="00D957A3">
        <w:rPr>
          <w:rFonts w:ascii="Times New Roman" w:hAnsi="Times New Roman" w:cs="Times New Roman"/>
          <w:sz w:val="24"/>
          <w:szCs w:val="24"/>
          <w:lang w:val="en-US"/>
        </w:rPr>
        <w:t>Themba</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Dlamini</w:t>
      </w:r>
      <w:proofErr w:type="spellEnd"/>
      <w:r w:rsidR="00D957A3" w:rsidRPr="00D957A3">
        <w:rPr>
          <w:rFonts w:ascii="Times New Roman" w:hAnsi="Times New Roman" w:cs="Times New Roman"/>
          <w:sz w:val="24"/>
          <w:szCs w:val="24"/>
          <w:lang w:val="en-US"/>
        </w:rPr>
        <w:t xml:space="preserve"> (National Library of South Africa); Mr. </w:t>
      </w:r>
      <w:proofErr w:type="spellStart"/>
      <w:r w:rsidR="00D957A3" w:rsidRPr="00D957A3">
        <w:rPr>
          <w:rFonts w:ascii="Times New Roman" w:hAnsi="Times New Roman" w:cs="Times New Roman"/>
          <w:sz w:val="24"/>
          <w:szCs w:val="24"/>
          <w:lang w:val="en-US"/>
        </w:rPr>
        <w:t>Themba</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Wakashe</w:t>
      </w:r>
      <w:proofErr w:type="spellEnd"/>
      <w:r w:rsidR="00D957A3" w:rsidRPr="00D957A3">
        <w:rPr>
          <w:rFonts w:ascii="Times New Roman" w:hAnsi="Times New Roman" w:cs="Times New Roman"/>
          <w:sz w:val="24"/>
          <w:szCs w:val="24"/>
          <w:lang w:val="en-US"/>
        </w:rPr>
        <w:t xml:space="preserve"> (Iziko Museums); Mr. Le Roux (Business and Arts South Africa); Ms. </w:t>
      </w:r>
      <w:proofErr w:type="spellStart"/>
      <w:r w:rsidR="00D957A3" w:rsidRPr="00D957A3">
        <w:rPr>
          <w:rFonts w:ascii="Times New Roman" w:hAnsi="Times New Roman" w:cs="Times New Roman"/>
          <w:sz w:val="24"/>
          <w:szCs w:val="24"/>
          <w:lang w:val="en-US"/>
        </w:rPr>
        <w:t>Zimkitha</w:t>
      </w:r>
      <w:proofErr w:type="spellEnd"/>
      <w:r w:rsidR="00D957A3" w:rsidRPr="00D957A3">
        <w:rPr>
          <w:rFonts w:ascii="Times New Roman" w:hAnsi="Times New Roman" w:cs="Times New Roman"/>
          <w:sz w:val="24"/>
          <w:szCs w:val="24"/>
          <w:lang w:val="en-US"/>
        </w:rPr>
        <w:t xml:space="preserve"> </w:t>
      </w:r>
      <w:proofErr w:type="spellStart"/>
      <w:r w:rsidR="00D957A3" w:rsidRPr="00D957A3">
        <w:rPr>
          <w:rFonts w:ascii="Times New Roman" w:hAnsi="Times New Roman" w:cs="Times New Roman"/>
          <w:sz w:val="24"/>
          <w:szCs w:val="24"/>
          <w:lang w:val="en-US"/>
        </w:rPr>
        <w:t>Zatu</w:t>
      </w:r>
      <w:proofErr w:type="spellEnd"/>
      <w:r w:rsidR="00D957A3" w:rsidRPr="00D957A3">
        <w:rPr>
          <w:rFonts w:ascii="Times New Roman" w:hAnsi="Times New Roman" w:cs="Times New Roman"/>
          <w:sz w:val="24"/>
          <w:szCs w:val="24"/>
          <w:lang w:val="en-US"/>
        </w:rPr>
        <w:t xml:space="preserve"> (National Heritage Council); Dr. M </w:t>
      </w:r>
      <w:proofErr w:type="spellStart"/>
      <w:r w:rsidR="00D957A3" w:rsidRPr="00D957A3">
        <w:rPr>
          <w:rFonts w:ascii="Times New Roman" w:hAnsi="Times New Roman" w:cs="Times New Roman"/>
          <w:sz w:val="24"/>
          <w:szCs w:val="24"/>
          <w:lang w:val="en-US"/>
        </w:rPr>
        <w:t>Balintulo</w:t>
      </w:r>
      <w:proofErr w:type="spellEnd"/>
      <w:r w:rsidR="00D957A3" w:rsidRPr="00D957A3">
        <w:rPr>
          <w:rFonts w:ascii="Times New Roman" w:hAnsi="Times New Roman" w:cs="Times New Roman"/>
          <w:sz w:val="24"/>
          <w:szCs w:val="24"/>
          <w:lang w:val="en-US"/>
        </w:rPr>
        <w:t xml:space="preserve"> (National Heritage Council)</w:t>
      </w:r>
      <w:r w:rsidR="00D957A3">
        <w:rPr>
          <w:rFonts w:ascii="Times New Roman" w:hAnsi="Times New Roman" w:cs="Times New Roman"/>
          <w:sz w:val="24"/>
          <w:szCs w:val="24"/>
          <w:lang w:val="en-US"/>
        </w:rPr>
        <w:t xml:space="preserve">; </w:t>
      </w:r>
      <w:r w:rsidR="008F2E94" w:rsidRPr="00490262">
        <w:rPr>
          <w:rFonts w:ascii="Times New Roman" w:hAnsi="Times New Roman" w:cs="Times New Roman"/>
          <w:sz w:val="24"/>
          <w:szCs w:val="24"/>
          <w:lang w:val="en-US"/>
        </w:rPr>
        <w:t xml:space="preserve"> </w:t>
      </w:r>
      <w:r w:rsidR="00D957A3" w:rsidRPr="00D957A3">
        <w:rPr>
          <w:rFonts w:ascii="Times New Roman" w:hAnsi="Times New Roman" w:cs="Times New Roman"/>
          <w:sz w:val="24"/>
          <w:szCs w:val="24"/>
          <w:lang w:val="en-US"/>
        </w:rPr>
        <w:t xml:space="preserve">Mr. K </w:t>
      </w:r>
      <w:proofErr w:type="spellStart"/>
      <w:r w:rsidR="00D957A3" w:rsidRPr="00D957A3">
        <w:rPr>
          <w:rFonts w:ascii="Times New Roman" w:hAnsi="Times New Roman" w:cs="Times New Roman"/>
          <w:sz w:val="24"/>
          <w:szCs w:val="24"/>
          <w:lang w:val="en-US"/>
        </w:rPr>
        <w:t>Makwetu</w:t>
      </w:r>
      <w:proofErr w:type="spellEnd"/>
      <w:r w:rsidR="00D957A3">
        <w:rPr>
          <w:rFonts w:ascii="Times New Roman" w:hAnsi="Times New Roman" w:cs="Times New Roman"/>
          <w:sz w:val="24"/>
          <w:szCs w:val="24"/>
          <w:lang w:val="en-US"/>
        </w:rPr>
        <w:t xml:space="preserve"> (Auditor General of South Africa); </w:t>
      </w:r>
      <w:r w:rsidR="00D957A3" w:rsidRPr="00D957A3">
        <w:rPr>
          <w:rFonts w:ascii="Times New Roman" w:hAnsi="Times New Roman" w:cs="Times New Roman"/>
          <w:sz w:val="24"/>
          <w:szCs w:val="24"/>
          <w:lang w:val="en-US"/>
        </w:rPr>
        <w:t>Mr. E Mohammed</w:t>
      </w:r>
      <w:r w:rsidR="00D957A3">
        <w:rPr>
          <w:rFonts w:ascii="Times New Roman" w:hAnsi="Times New Roman" w:cs="Times New Roman"/>
          <w:sz w:val="24"/>
          <w:szCs w:val="24"/>
          <w:lang w:val="en-US"/>
        </w:rPr>
        <w:t xml:space="preserve"> (Office of the Auditor General); </w:t>
      </w:r>
      <w:r w:rsidR="00D957A3" w:rsidRPr="00D957A3">
        <w:rPr>
          <w:rFonts w:ascii="Times New Roman" w:hAnsi="Times New Roman" w:cs="Times New Roman"/>
          <w:sz w:val="24"/>
          <w:szCs w:val="24"/>
          <w:lang w:val="en-US"/>
        </w:rPr>
        <w:t xml:space="preserve">Ms. P </w:t>
      </w:r>
      <w:proofErr w:type="spellStart"/>
      <w:r w:rsidR="00D957A3" w:rsidRPr="00D957A3">
        <w:rPr>
          <w:rFonts w:ascii="Times New Roman" w:hAnsi="Times New Roman" w:cs="Times New Roman"/>
          <w:sz w:val="24"/>
          <w:szCs w:val="24"/>
          <w:lang w:val="en-US"/>
        </w:rPr>
        <w:t>Maare</w:t>
      </w:r>
      <w:proofErr w:type="spellEnd"/>
      <w:r w:rsidR="00D957A3">
        <w:rPr>
          <w:rFonts w:ascii="Times New Roman" w:hAnsi="Times New Roman" w:cs="Times New Roman"/>
          <w:sz w:val="24"/>
          <w:szCs w:val="24"/>
          <w:lang w:val="en-US"/>
        </w:rPr>
        <w:t xml:space="preserve"> (Office of the Auditor General); </w:t>
      </w:r>
      <w:r w:rsidR="00D957A3" w:rsidRPr="00D957A3">
        <w:rPr>
          <w:rFonts w:ascii="Times New Roman" w:hAnsi="Times New Roman" w:cs="Times New Roman"/>
          <w:sz w:val="24"/>
          <w:szCs w:val="24"/>
          <w:lang w:val="en-US"/>
        </w:rPr>
        <w:t xml:space="preserve">Ms. M </w:t>
      </w:r>
      <w:proofErr w:type="spellStart"/>
      <w:r w:rsidR="00D957A3" w:rsidRPr="00D957A3">
        <w:rPr>
          <w:rFonts w:ascii="Times New Roman" w:hAnsi="Times New Roman" w:cs="Times New Roman"/>
          <w:sz w:val="24"/>
          <w:szCs w:val="24"/>
          <w:lang w:val="en-US"/>
        </w:rPr>
        <w:t>Canca</w:t>
      </w:r>
      <w:proofErr w:type="spellEnd"/>
      <w:r w:rsidR="00D957A3">
        <w:rPr>
          <w:rFonts w:ascii="Times New Roman" w:hAnsi="Times New Roman" w:cs="Times New Roman"/>
          <w:sz w:val="24"/>
          <w:szCs w:val="24"/>
          <w:lang w:val="en-US"/>
        </w:rPr>
        <w:t xml:space="preserve"> (Department of Arts and Culture); </w:t>
      </w:r>
      <w:r w:rsidR="00D957A3" w:rsidRPr="00D957A3">
        <w:rPr>
          <w:rFonts w:ascii="Times New Roman" w:hAnsi="Times New Roman" w:cs="Times New Roman"/>
          <w:sz w:val="24"/>
          <w:szCs w:val="24"/>
          <w:lang w:val="en-US"/>
        </w:rPr>
        <w:t xml:space="preserve">Ms. K </w:t>
      </w:r>
      <w:proofErr w:type="spellStart"/>
      <w:r w:rsidR="00D957A3" w:rsidRPr="00D957A3">
        <w:rPr>
          <w:rFonts w:ascii="Times New Roman" w:hAnsi="Times New Roman" w:cs="Times New Roman"/>
          <w:sz w:val="24"/>
          <w:szCs w:val="24"/>
          <w:lang w:val="en-US"/>
        </w:rPr>
        <w:t>Sethibelo</w:t>
      </w:r>
      <w:proofErr w:type="spellEnd"/>
      <w:r w:rsidR="00653880">
        <w:rPr>
          <w:rFonts w:ascii="Times New Roman" w:hAnsi="Times New Roman" w:cs="Times New Roman"/>
          <w:sz w:val="24"/>
          <w:szCs w:val="24"/>
          <w:lang w:val="en-US"/>
        </w:rPr>
        <w:t xml:space="preserve"> (Department of Arts and Culture); </w:t>
      </w:r>
      <w:r w:rsidR="00D957A3" w:rsidRPr="00D957A3">
        <w:rPr>
          <w:rFonts w:ascii="Times New Roman" w:hAnsi="Times New Roman" w:cs="Times New Roman"/>
          <w:sz w:val="24"/>
          <w:szCs w:val="24"/>
          <w:lang w:val="en-US"/>
        </w:rPr>
        <w:t xml:space="preserve">Ms. P </w:t>
      </w:r>
      <w:proofErr w:type="spellStart"/>
      <w:r w:rsidR="00D957A3" w:rsidRPr="00D957A3">
        <w:rPr>
          <w:rFonts w:ascii="Times New Roman" w:hAnsi="Times New Roman" w:cs="Times New Roman"/>
          <w:sz w:val="24"/>
          <w:szCs w:val="24"/>
          <w:lang w:val="en-US"/>
        </w:rPr>
        <w:t>Nguzo</w:t>
      </w:r>
      <w:proofErr w:type="spellEnd"/>
      <w:r w:rsidR="00653880">
        <w:rPr>
          <w:rFonts w:ascii="Times New Roman" w:hAnsi="Times New Roman" w:cs="Times New Roman"/>
          <w:sz w:val="24"/>
          <w:szCs w:val="24"/>
          <w:lang w:val="en-US"/>
        </w:rPr>
        <w:t xml:space="preserve"> (Department of Arts and Culture); </w:t>
      </w:r>
      <w:r w:rsidR="00D957A3" w:rsidRPr="00D957A3">
        <w:rPr>
          <w:rFonts w:ascii="Times New Roman" w:hAnsi="Times New Roman" w:cs="Times New Roman"/>
          <w:sz w:val="24"/>
          <w:szCs w:val="24"/>
          <w:lang w:val="en-US"/>
        </w:rPr>
        <w:t>Mr. S Nkanunu</w:t>
      </w:r>
      <w:r w:rsidR="00653880">
        <w:rPr>
          <w:rFonts w:ascii="Times New Roman" w:hAnsi="Times New Roman" w:cs="Times New Roman"/>
          <w:sz w:val="24"/>
          <w:szCs w:val="24"/>
          <w:lang w:val="en-US"/>
        </w:rPr>
        <w:t xml:space="preserve"> (Department of Arts and Culture)</w:t>
      </w:r>
    </w:p>
    <w:p w14:paraId="4B1E1340" w14:textId="77777777" w:rsidR="00F057D7" w:rsidRPr="00490262" w:rsidRDefault="00C6549B" w:rsidP="00490262">
      <w:pPr>
        <w:spacing w:after="0"/>
        <w:jc w:val="both"/>
        <w:rPr>
          <w:rFonts w:ascii="Times New Roman" w:hAnsi="Times New Roman" w:cs="Times New Roman"/>
          <w:sz w:val="24"/>
          <w:szCs w:val="24"/>
          <w:lang w:val="en-US"/>
        </w:rPr>
      </w:pPr>
      <w:r w:rsidRPr="00490262">
        <w:rPr>
          <w:rFonts w:ascii="Times New Roman" w:hAnsi="Times New Roman" w:cs="Times New Roman"/>
          <w:sz w:val="24"/>
          <w:szCs w:val="24"/>
          <w:lang w:val="en-US"/>
        </w:rPr>
        <w:t xml:space="preserve"> </w:t>
      </w:r>
    </w:p>
    <w:p w14:paraId="5BD55FE1" w14:textId="77777777" w:rsidR="00533D41" w:rsidRPr="00490262" w:rsidRDefault="00A57969" w:rsidP="00490262">
      <w:pPr>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OPENING REMARKS BY THE CHAIRPERSON</w:t>
      </w:r>
      <w:r w:rsidR="00533D41" w:rsidRPr="00490262">
        <w:rPr>
          <w:rFonts w:ascii="Times New Roman" w:hAnsi="Times New Roman" w:cs="Times New Roman"/>
          <w:b/>
          <w:sz w:val="24"/>
          <w:szCs w:val="24"/>
        </w:rPr>
        <w:t xml:space="preserve"> </w:t>
      </w:r>
    </w:p>
    <w:p w14:paraId="23CC2E94" w14:textId="77777777" w:rsidR="00653880" w:rsidRPr="00653880" w:rsidRDefault="00653880" w:rsidP="00653880">
      <w:pPr>
        <w:spacing w:after="0"/>
        <w:jc w:val="both"/>
        <w:rPr>
          <w:rFonts w:ascii="Times New Roman" w:hAnsi="Times New Roman" w:cs="Times New Roman"/>
          <w:sz w:val="24"/>
          <w:szCs w:val="24"/>
        </w:rPr>
      </w:pPr>
      <w:r w:rsidRPr="00653880">
        <w:rPr>
          <w:rFonts w:ascii="Times New Roman" w:hAnsi="Times New Roman" w:cs="Times New Roman"/>
          <w:sz w:val="24"/>
          <w:szCs w:val="24"/>
        </w:rPr>
        <w:t xml:space="preserve">The Chairperson opened the workshop, and the members introduced themselves. The workshop </w:t>
      </w:r>
      <w:r>
        <w:rPr>
          <w:rFonts w:ascii="Times New Roman" w:hAnsi="Times New Roman" w:cs="Times New Roman"/>
          <w:sz w:val="24"/>
          <w:szCs w:val="24"/>
        </w:rPr>
        <w:t xml:space="preserve">focused on the </w:t>
      </w:r>
      <w:r w:rsidRPr="00653880">
        <w:rPr>
          <w:rFonts w:ascii="Times New Roman" w:hAnsi="Times New Roman" w:cs="Times New Roman"/>
          <w:sz w:val="24"/>
          <w:szCs w:val="24"/>
        </w:rPr>
        <w:t xml:space="preserve">following key areas. </w:t>
      </w:r>
    </w:p>
    <w:p w14:paraId="6B23B68F" w14:textId="77777777" w:rsidR="00653880" w:rsidRPr="00653880" w:rsidRDefault="00653880" w:rsidP="00653880">
      <w:pPr>
        <w:spacing w:after="0"/>
        <w:jc w:val="both"/>
        <w:rPr>
          <w:rFonts w:ascii="Times New Roman" w:hAnsi="Times New Roman" w:cs="Times New Roman"/>
          <w:sz w:val="24"/>
          <w:szCs w:val="24"/>
        </w:rPr>
      </w:pPr>
      <w:r w:rsidRPr="00653880">
        <w:rPr>
          <w:rFonts w:ascii="Times New Roman" w:hAnsi="Times New Roman" w:cs="Times New Roman"/>
          <w:sz w:val="24"/>
          <w:szCs w:val="24"/>
        </w:rPr>
        <w:t>•</w:t>
      </w:r>
      <w:r w:rsidRPr="00653880">
        <w:rPr>
          <w:rFonts w:ascii="Times New Roman" w:hAnsi="Times New Roman" w:cs="Times New Roman"/>
          <w:sz w:val="24"/>
          <w:szCs w:val="24"/>
        </w:rPr>
        <w:tab/>
        <w:t>Programmes and vision of entities need to be aligned to those of the Department.</w:t>
      </w:r>
    </w:p>
    <w:p w14:paraId="541F8123" w14:textId="77777777" w:rsidR="00653880" w:rsidRPr="00653880" w:rsidRDefault="00653880" w:rsidP="00653880">
      <w:pPr>
        <w:spacing w:after="0"/>
        <w:jc w:val="both"/>
        <w:rPr>
          <w:rFonts w:ascii="Times New Roman" w:hAnsi="Times New Roman" w:cs="Times New Roman"/>
          <w:sz w:val="24"/>
          <w:szCs w:val="24"/>
        </w:rPr>
      </w:pPr>
      <w:r w:rsidRPr="00653880">
        <w:rPr>
          <w:rFonts w:ascii="Times New Roman" w:hAnsi="Times New Roman" w:cs="Times New Roman"/>
          <w:sz w:val="24"/>
          <w:szCs w:val="24"/>
        </w:rPr>
        <w:t>•</w:t>
      </w:r>
      <w:r w:rsidRPr="00653880">
        <w:rPr>
          <w:rFonts w:ascii="Times New Roman" w:hAnsi="Times New Roman" w:cs="Times New Roman"/>
          <w:sz w:val="24"/>
          <w:szCs w:val="24"/>
        </w:rPr>
        <w:tab/>
        <w:t>Wasteful expenditure on matters of litigation.</w:t>
      </w:r>
    </w:p>
    <w:p w14:paraId="57A9F8D9" w14:textId="77777777" w:rsidR="00653880" w:rsidRPr="00653880" w:rsidRDefault="00653880" w:rsidP="00653880">
      <w:pPr>
        <w:spacing w:after="0"/>
        <w:jc w:val="both"/>
        <w:rPr>
          <w:rFonts w:ascii="Times New Roman" w:hAnsi="Times New Roman" w:cs="Times New Roman"/>
          <w:sz w:val="24"/>
          <w:szCs w:val="24"/>
        </w:rPr>
      </w:pPr>
      <w:r w:rsidRPr="00653880">
        <w:rPr>
          <w:rFonts w:ascii="Times New Roman" w:hAnsi="Times New Roman" w:cs="Times New Roman"/>
          <w:sz w:val="24"/>
          <w:szCs w:val="24"/>
        </w:rPr>
        <w:t>•</w:t>
      </w:r>
      <w:r w:rsidRPr="00653880">
        <w:rPr>
          <w:rFonts w:ascii="Times New Roman" w:hAnsi="Times New Roman" w:cs="Times New Roman"/>
          <w:sz w:val="24"/>
          <w:szCs w:val="24"/>
        </w:rPr>
        <w:tab/>
        <w:t>Boundaries of boards and management are blurred in some instances.</w:t>
      </w:r>
    </w:p>
    <w:p w14:paraId="2EBC9492" w14:textId="77777777" w:rsidR="00653880" w:rsidRPr="00653880" w:rsidRDefault="00653880" w:rsidP="00653880">
      <w:pPr>
        <w:spacing w:after="0"/>
        <w:jc w:val="both"/>
        <w:rPr>
          <w:rFonts w:ascii="Times New Roman" w:hAnsi="Times New Roman" w:cs="Times New Roman"/>
          <w:sz w:val="24"/>
          <w:szCs w:val="24"/>
        </w:rPr>
      </w:pPr>
      <w:r w:rsidRPr="00653880">
        <w:rPr>
          <w:rFonts w:ascii="Times New Roman" w:hAnsi="Times New Roman" w:cs="Times New Roman"/>
          <w:sz w:val="24"/>
          <w:szCs w:val="24"/>
        </w:rPr>
        <w:t>•</w:t>
      </w:r>
      <w:r w:rsidRPr="00653880">
        <w:rPr>
          <w:rFonts w:ascii="Times New Roman" w:hAnsi="Times New Roman" w:cs="Times New Roman"/>
          <w:sz w:val="24"/>
          <w:szCs w:val="24"/>
        </w:rPr>
        <w:tab/>
        <w:t>Morale of staff in some entities is very low.</w:t>
      </w:r>
    </w:p>
    <w:p w14:paraId="139C628F" w14:textId="77777777" w:rsidR="00653880" w:rsidRPr="00653880" w:rsidRDefault="00653880" w:rsidP="00653880">
      <w:pPr>
        <w:spacing w:after="0"/>
        <w:jc w:val="both"/>
        <w:rPr>
          <w:rFonts w:ascii="Times New Roman" w:hAnsi="Times New Roman" w:cs="Times New Roman"/>
          <w:sz w:val="24"/>
          <w:szCs w:val="24"/>
        </w:rPr>
      </w:pPr>
      <w:r w:rsidRPr="00653880">
        <w:rPr>
          <w:rFonts w:ascii="Times New Roman" w:hAnsi="Times New Roman" w:cs="Times New Roman"/>
          <w:sz w:val="24"/>
          <w:szCs w:val="24"/>
        </w:rPr>
        <w:t>•</w:t>
      </w:r>
      <w:r w:rsidRPr="00653880">
        <w:rPr>
          <w:rFonts w:ascii="Times New Roman" w:hAnsi="Times New Roman" w:cs="Times New Roman"/>
          <w:sz w:val="24"/>
          <w:szCs w:val="24"/>
        </w:rPr>
        <w:tab/>
        <w:t>Good corporate governance is of upmost importance.</w:t>
      </w:r>
    </w:p>
    <w:p w14:paraId="717DC04B" w14:textId="77777777" w:rsidR="00C6549B" w:rsidRPr="00653880" w:rsidRDefault="00653880" w:rsidP="00653880">
      <w:pPr>
        <w:spacing w:after="0"/>
        <w:jc w:val="both"/>
        <w:rPr>
          <w:rFonts w:ascii="Times New Roman" w:hAnsi="Times New Roman" w:cs="Times New Roman"/>
          <w:sz w:val="24"/>
          <w:szCs w:val="24"/>
        </w:rPr>
      </w:pPr>
      <w:r w:rsidRPr="00653880">
        <w:rPr>
          <w:rFonts w:ascii="Times New Roman" w:hAnsi="Times New Roman" w:cs="Times New Roman"/>
          <w:sz w:val="24"/>
          <w:szCs w:val="24"/>
        </w:rPr>
        <w:t>•</w:t>
      </w:r>
      <w:r w:rsidRPr="00653880">
        <w:rPr>
          <w:rFonts w:ascii="Times New Roman" w:hAnsi="Times New Roman" w:cs="Times New Roman"/>
          <w:sz w:val="24"/>
          <w:szCs w:val="24"/>
        </w:rPr>
        <w:tab/>
        <w:t>Bad labour relations need to be addressed</w:t>
      </w:r>
    </w:p>
    <w:p w14:paraId="0046EDDE" w14:textId="77777777" w:rsidR="00653880" w:rsidRDefault="00653880" w:rsidP="00653880">
      <w:pPr>
        <w:spacing w:after="0"/>
        <w:jc w:val="both"/>
        <w:rPr>
          <w:rFonts w:ascii="Times New Roman" w:hAnsi="Times New Roman" w:cs="Times New Roman"/>
          <w:b/>
          <w:sz w:val="24"/>
          <w:szCs w:val="24"/>
        </w:rPr>
      </w:pPr>
    </w:p>
    <w:p w14:paraId="3C20116D" w14:textId="77777777" w:rsidR="000E0981" w:rsidRDefault="00A57969" w:rsidP="00490262">
      <w:pPr>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PRESENTATION BY THE FACILITATOR</w:t>
      </w:r>
    </w:p>
    <w:p w14:paraId="354949C8" w14:textId="77777777" w:rsidR="00A57969" w:rsidRPr="00A57969" w:rsidRDefault="00A57969" w:rsidP="00A57969">
      <w:pPr>
        <w:spacing w:after="0"/>
        <w:jc w:val="both"/>
        <w:rPr>
          <w:rFonts w:ascii="Times New Roman" w:hAnsi="Times New Roman" w:cs="Times New Roman"/>
          <w:sz w:val="24"/>
          <w:szCs w:val="24"/>
        </w:rPr>
      </w:pPr>
      <w:r w:rsidRPr="00A57969">
        <w:rPr>
          <w:rFonts w:ascii="Times New Roman" w:hAnsi="Times New Roman" w:cs="Times New Roman"/>
          <w:sz w:val="24"/>
          <w:szCs w:val="24"/>
        </w:rPr>
        <w:t xml:space="preserve">The </w:t>
      </w:r>
      <w:r>
        <w:rPr>
          <w:rFonts w:ascii="Times New Roman" w:hAnsi="Times New Roman" w:cs="Times New Roman"/>
          <w:sz w:val="24"/>
          <w:szCs w:val="24"/>
        </w:rPr>
        <w:t>facilitator presented these key issues:</w:t>
      </w:r>
    </w:p>
    <w:p w14:paraId="57A054F2" w14:textId="77777777" w:rsidR="00A57969" w:rsidRPr="00A57969" w:rsidRDefault="00A57969" w:rsidP="00A57969">
      <w:pPr>
        <w:spacing w:after="0"/>
        <w:jc w:val="both"/>
        <w:rPr>
          <w:rFonts w:ascii="Times New Roman" w:hAnsi="Times New Roman" w:cs="Times New Roman"/>
          <w:sz w:val="24"/>
          <w:szCs w:val="24"/>
        </w:rPr>
      </w:pPr>
      <w:r w:rsidRPr="00A57969">
        <w:rPr>
          <w:rFonts w:ascii="Times New Roman" w:hAnsi="Times New Roman" w:cs="Times New Roman"/>
          <w:b/>
          <w:sz w:val="24"/>
          <w:szCs w:val="24"/>
        </w:rPr>
        <w:t>Good governance:</w:t>
      </w:r>
      <w:r>
        <w:rPr>
          <w:rFonts w:ascii="Times New Roman" w:hAnsi="Times New Roman" w:cs="Times New Roman"/>
          <w:sz w:val="24"/>
          <w:szCs w:val="24"/>
        </w:rPr>
        <w:t xml:space="preserve"> </w:t>
      </w:r>
      <w:r w:rsidRPr="00A57969">
        <w:rPr>
          <w:rFonts w:ascii="Times New Roman" w:hAnsi="Times New Roman" w:cs="Times New Roman"/>
          <w:sz w:val="24"/>
          <w:szCs w:val="24"/>
        </w:rPr>
        <w:t>Governance talks to the process of decision-making and the process by which decisions are implemented or not implemented. Good governance has innumerable features, which are, albeit inexhaustible, accountability, effectiveness and efficiency, transparency, responsiveness and to follow the rule of law. These features enable the entities to curb challenges like wasteful and fruitless expenditure and irregular expenditure.</w:t>
      </w:r>
    </w:p>
    <w:p w14:paraId="3CE7B935" w14:textId="77777777" w:rsidR="00A57969" w:rsidRPr="00A57969" w:rsidRDefault="00A57969" w:rsidP="00A57969">
      <w:pPr>
        <w:spacing w:after="0"/>
        <w:jc w:val="both"/>
        <w:rPr>
          <w:rFonts w:ascii="Times New Roman" w:hAnsi="Times New Roman" w:cs="Times New Roman"/>
          <w:sz w:val="24"/>
          <w:szCs w:val="24"/>
        </w:rPr>
      </w:pPr>
    </w:p>
    <w:p w14:paraId="20B8F24F" w14:textId="77777777" w:rsidR="00A57969" w:rsidRPr="00A57969" w:rsidRDefault="00A57969" w:rsidP="00A57969">
      <w:pPr>
        <w:spacing w:after="0"/>
        <w:jc w:val="both"/>
        <w:rPr>
          <w:rFonts w:ascii="Times New Roman" w:hAnsi="Times New Roman" w:cs="Times New Roman"/>
          <w:sz w:val="24"/>
          <w:szCs w:val="24"/>
        </w:rPr>
      </w:pPr>
      <w:r w:rsidRPr="00A57969">
        <w:rPr>
          <w:rFonts w:ascii="Times New Roman" w:hAnsi="Times New Roman" w:cs="Times New Roman"/>
          <w:b/>
          <w:sz w:val="24"/>
          <w:szCs w:val="24"/>
        </w:rPr>
        <w:t>Job Creation</w:t>
      </w:r>
      <w:r>
        <w:rPr>
          <w:rFonts w:ascii="Times New Roman" w:hAnsi="Times New Roman" w:cs="Times New Roman"/>
          <w:b/>
          <w:sz w:val="24"/>
          <w:szCs w:val="24"/>
        </w:rPr>
        <w:t xml:space="preserve">: </w:t>
      </w:r>
      <w:r w:rsidRPr="00A57969">
        <w:rPr>
          <w:rFonts w:ascii="Times New Roman" w:hAnsi="Times New Roman" w:cs="Times New Roman"/>
          <w:sz w:val="24"/>
          <w:szCs w:val="24"/>
        </w:rPr>
        <w:t>Entities are delivery vehicles of Arts and Culture. Of the R4.062 billion, approximately R3.2 billion, which is 80 percent of the DAC budget, is transferred to the entities.  One would ask a question as to how much out of this money is used to the ordinary people.</w:t>
      </w:r>
      <w:r>
        <w:rPr>
          <w:rFonts w:ascii="Times New Roman" w:hAnsi="Times New Roman" w:cs="Times New Roman"/>
          <w:sz w:val="24"/>
          <w:szCs w:val="24"/>
        </w:rPr>
        <w:t xml:space="preserve"> </w:t>
      </w:r>
      <w:r w:rsidRPr="00A57969">
        <w:rPr>
          <w:rFonts w:ascii="Times New Roman" w:hAnsi="Times New Roman" w:cs="Times New Roman"/>
          <w:sz w:val="24"/>
          <w:szCs w:val="24"/>
        </w:rPr>
        <w:t>Linking of tourism with Arts, Culture and Heritage.</w:t>
      </w:r>
      <w:r>
        <w:rPr>
          <w:rFonts w:ascii="Times New Roman" w:hAnsi="Times New Roman" w:cs="Times New Roman"/>
          <w:sz w:val="24"/>
          <w:szCs w:val="24"/>
        </w:rPr>
        <w:t xml:space="preserve"> </w:t>
      </w:r>
      <w:r w:rsidRPr="00A57969">
        <w:rPr>
          <w:rFonts w:ascii="Times New Roman" w:hAnsi="Times New Roman" w:cs="Times New Roman"/>
          <w:sz w:val="24"/>
          <w:szCs w:val="24"/>
        </w:rPr>
        <w:t>Create a conducive environment for the young people to get employment in the Arts, Culture and Heritage Sector.</w:t>
      </w:r>
    </w:p>
    <w:p w14:paraId="7234822F" w14:textId="77777777" w:rsidR="00A57969" w:rsidRPr="00A57969" w:rsidRDefault="00A57969" w:rsidP="00A57969">
      <w:pPr>
        <w:spacing w:after="0"/>
        <w:jc w:val="both"/>
        <w:rPr>
          <w:rFonts w:ascii="Times New Roman" w:hAnsi="Times New Roman" w:cs="Times New Roman"/>
          <w:sz w:val="24"/>
          <w:szCs w:val="24"/>
        </w:rPr>
      </w:pPr>
    </w:p>
    <w:p w14:paraId="63733BD5" w14:textId="77777777" w:rsidR="00A57969" w:rsidRPr="00A57969" w:rsidRDefault="00A57969" w:rsidP="00A57969">
      <w:pPr>
        <w:spacing w:after="0"/>
        <w:jc w:val="both"/>
        <w:rPr>
          <w:rFonts w:ascii="Times New Roman" w:hAnsi="Times New Roman" w:cs="Times New Roman"/>
          <w:sz w:val="24"/>
          <w:szCs w:val="24"/>
        </w:rPr>
      </w:pPr>
      <w:r w:rsidRPr="00A57969">
        <w:rPr>
          <w:rFonts w:ascii="Times New Roman" w:hAnsi="Times New Roman" w:cs="Times New Roman"/>
          <w:b/>
          <w:sz w:val="24"/>
          <w:szCs w:val="24"/>
        </w:rPr>
        <w:t>GRAP 103</w:t>
      </w:r>
      <w:r>
        <w:rPr>
          <w:rFonts w:ascii="Times New Roman" w:hAnsi="Times New Roman" w:cs="Times New Roman"/>
          <w:b/>
          <w:sz w:val="24"/>
          <w:szCs w:val="24"/>
        </w:rPr>
        <w:t xml:space="preserve">: </w:t>
      </w:r>
      <w:r w:rsidRPr="00A57969">
        <w:rPr>
          <w:rFonts w:ascii="Times New Roman" w:hAnsi="Times New Roman" w:cs="Times New Roman"/>
          <w:sz w:val="24"/>
          <w:szCs w:val="24"/>
        </w:rPr>
        <w:t>Practical implications of GRAP 103.</w:t>
      </w:r>
      <w:r>
        <w:rPr>
          <w:rFonts w:ascii="Times New Roman" w:hAnsi="Times New Roman" w:cs="Times New Roman"/>
          <w:sz w:val="24"/>
          <w:szCs w:val="24"/>
        </w:rPr>
        <w:t xml:space="preserve"> </w:t>
      </w:r>
      <w:r w:rsidRPr="00A57969">
        <w:rPr>
          <w:rFonts w:ascii="Times New Roman" w:hAnsi="Times New Roman" w:cs="Times New Roman"/>
          <w:sz w:val="24"/>
          <w:szCs w:val="24"/>
        </w:rPr>
        <w:t>The payment of valuation of assets.</w:t>
      </w:r>
      <w:r>
        <w:rPr>
          <w:rFonts w:ascii="Times New Roman" w:hAnsi="Times New Roman" w:cs="Times New Roman"/>
          <w:sz w:val="24"/>
          <w:szCs w:val="24"/>
        </w:rPr>
        <w:t xml:space="preserve"> </w:t>
      </w:r>
      <w:r w:rsidRPr="00A57969">
        <w:rPr>
          <w:rFonts w:ascii="Times New Roman" w:hAnsi="Times New Roman" w:cs="Times New Roman"/>
          <w:sz w:val="24"/>
          <w:szCs w:val="24"/>
        </w:rPr>
        <w:t>Insurance related to the value of the assets.</w:t>
      </w:r>
      <w:r>
        <w:rPr>
          <w:rFonts w:ascii="Times New Roman" w:hAnsi="Times New Roman" w:cs="Times New Roman"/>
          <w:sz w:val="24"/>
          <w:szCs w:val="24"/>
        </w:rPr>
        <w:t xml:space="preserve"> </w:t>
      </w:r>
      <w:r w:rsidRPr="00A57969">
        <w:rPr>
          <w:rFonts w:ascii="Times New Roman" w:hAnsi="Times New Roman" w:cs="Times New Roman"/>
          <w:sz w:val="24"/>
          <w:szCs w:val="24"/>
        </w:rPr>
        <w:t>These assets should be properly captured and kept.</w:t>
      </w:r>
    </w:p>
    <w:p w14:paraId="56CB56D5" w14:textId="77777777" w:rsidR="00A57969" w:rsidRPr="00A57969" w:rsidRDefault="00A57969" w:rsidP="00A57969">
      <w:pPr>
        <w:spacing w:after="0"/>
        <w:jc w:val="both"/>
        <w:rPr>
          <w:rFonts w:ascii="Times New Roman" w:hAnsi="Times New Roman" w:cs="Times New Roman"/>
          <w:b/>
          <w:sz w:val="24"/>
          <w:szCs w:val="24"/>
        </w:rPr>
      </w:pPr>
    </w:p>
    <w:p w14:paraId="51CF1E44" w14:textId="77777777" w:rsidR="00A57969" w:rsidRPr="00A57969" w:rsidRDefault="00A57969" w:rsidP="00A57969">
      <w:pPr>
        <w:spacing w:after="0"/>
        <w:jc w:val="both"/>
        <w:rPr>
          <w:rFonts w:ascii="Times New Roman" w:hAnsi="Times New Roman" w:cs="Times New Roman"/>
          <w:sz w:val="24"/>
          <w:szCs w:val="24"/>
        </w:rPr>
      </w:pPr>
      <w:r w:rsidRPr="00A57969">
        <w:rPr>
          <w:rFonts w:ascii="Times New Roman" w:hAnsi="Times New Roman" w:cs="Times New Roman"/>
          <w:b/>
          <w:sz w:val="24"/>
          <w:szCs w:val="24"/>
        </w:rPr>
        <w:t>Legal fees</w:t>
      </w:r>
      <w:r>
        <w:rPr>
          <w:rFonts w:ascii="Times New Roman" w:hAnsi="Times New Roman" w:cs="Times New Roman"/>
          <w:b/>
          <w:sz w:val="24"/>
          <w:szCs w:val="24"/>
        </w:rPr>
        <w:t xml:space="preserve">: </w:t>
      </w:r>
      <w:r w:rsidRPr="00A57969">
        <w:rPr>
          <w:rFonts w:ascii="Times New Roman" w:hAnsi="Times New Roman" w:cs="Times New Roman"/>
          <w:sz w:val="24"/>
          <w:szCs w:val="24"/>
        </w:rPr>
        <w:t>Entities should avoid litigating on matters that may be resolved internally. Challenging CCMA results that have been adjudicated against an entity should not be done.</w:t>
      </w:r>
    </w:p>
    <w:p w14:paraId="11C8FE55" w14:textId="77777777" w:rsidR="00A57969" w:rsidRDefault="00A57969" w:rsidP="00A57969">
      <w:pPr>
        <w:spacing w:after="0"/>
        <w:jc w:val="both"/>
        <w:rPr>
          <w:rFonts w:ascii="Times New Roman" w:hAnsi="Times New Roman" w:cs="Times New Roman"/>
          <w:b/>
          <w:sz w:val="24"/>
          <w:szCs w:val="24"/>
        </w:rPr>
      </w:pPr>
    </w:p>
    <w:p w14:paraId="66D1BE5F" w14:textId="77777777" w:rsidR="00A57969" w:rsidRPr="00A57969" w:rsidRDefault="00A57969" w:rsidP="00A57969">
      <w:pPr>
        <w:spacing w:after="0"/>
        <w:jc w:val="both"/>
        <w:rPr>
          <w:rFonts w:ascii="Times New Roman" w:hAnsi="Times New Roman" w:cs="Times New Roman"/>
          <w:b/>
          <w:sz w:val="24"/>
          <w:szCs w:val="24"/>
        </w:rPr>
      </w:pPr>
      <w:r w:rsidRPr="00A57969">
        <w:rPr>
          <w:rFonts w:ascii="Times New Roman" w:hAnsi="Times New Roman" w:cs="Times New Roman"/>
          <w:b/>
          <w:sz w:val="24"/>
          <w:szCs w:val="24"/>
        </w:rPr>
        <w:lastRenderedPageBreak/>
        <w:t>Record management system</w:t>
      </w:r>
      <w:r>
        <w:rPr>
          <w:rFonts w:ascii="Times New Roman" w:hAnsi="Times New Roman" w:cs="Times New Roman"/>
          <w:b/>
          <w:sz w:val="24"/>
          <w:szCs w:val="24"/>
        </w:rPr>
        <w:t xml:space="preserve">: </w:t>
      </w:r>
      <w:r w:rsidRPr="00A57969">
        <w:rPr>
          <w:rFonts w:ascii="Times New Roman" w:hAnsi="Times New Roman" w:cs="Times New Roman"/>
          <w:sz w:val="24"/>
          <w:szCs w:val="24"/>
        </w:rPr>
        <w:t>Entities should have sound record management systems to ensure that information is easily accessible.</w:t>
      </w:r>
      <w:r w:rsidRPr="00A57969">
        <w:rPr>
          <w:rFonts w:ascii="Times New Roman" w:hAnsi="Times New Roman" w:cs="Times New Roman"/>
          <w:b/>
          <w:sz w:val="24"/>
          <w:szCs w:val="24"/>
        </w:rPr>
        <w:t xml:space="preserve"> </w:t>
      </w:r>
    </w:p>
    <w:p w14:paraId="178124E5" w14:textId="77777777" w:rsidR="00A57969" w:rsidRPr="00A57969" w:rsidRDefault="00A57969" w:rsidP="00A57969">
      <w:pPr>
        <w:spacing w:after="0"/>
        <w:jc w:val="both"/>
        <w:rPr>
          <w:rFonts w:ascii="Times New Roman" w:hAnsi="Times New Roman" w:cs="Times New Roman"/>
          <w:b/>
          <w:sz w:val="24"/>
          <w:szCs w:val="24"/>
        </w:rPr>
      </w:pPr>
    </w:p>
    <w:p w14:paraId="50712BA0" w14:textId="77777777" w:rsidR="00A57969" w:rsidRPr="00A57969" w:rsidRDefault="00A57969" w:rsidP="00A57969">
      <w:pPr>
        <w:spacing w:after="0"/>
        <w:jc w:val="both"/>
        <w:rPr>
          <w:rFonts w:ascii="Times New Roman" w:hAnsi="Times New Roman" w:cs="Times New Roman"/>
          <w:sz w:val="24"/>
          <w:szCs w:val="24"/>
        </w:rPr>
      </w:pPr>
      <w:r w:rsidRPr="00A57969">
        <w:rPr>
          <w:rFonts w:ascii="Times New Roman" w:hAnsi="Times New Roman" w:cs="Times New Roman"/>
          <w:b/>
          <w:sz w:val="24"/>
          <w:szCs w:val="24"/>
        </w:rPr>
        <w:t>Low morale of employees</w:t>
      </w:r>
      <w:r>
        <w:rPr>
          <w:rFonts w:ascii="Times New Roman" w:hAnsi="Times New Roman" w:cs="Times New Roman"/>
          <w:b/>
          <w:sz w:val="24"/>
          <w:szCs w:val="24"/>
        </w:rPr>
        <w:t xml:space="preserve">: </w:t>
      </w:r>
      <w:r w:rsidRPr="00A57969">
        <w:rPr>
          <w:rFonts w:ascii="Times New Roman" w:hAnsi="Times New Roman" w:cs="Times New Roman"/>
          <w:sz w:val="24"/>
          <w:szCs w:val="24"/>
        </w:rPr>
        <w:t>Boards have to see to it that they motivate employees and also devise a strategy attract and retain talented passionate staff in the sector.</w:t>
      </w:r>
    </w:p>
    <w:p w14:paraId="20A36913" w14:textId="77777777" w:rsidR="00A57969" w:rsidRPr="00490262" w:rsidRDefault="00A57969" w:rsidP="00A57969">
      <w:pPr>
        <w:spacing w:after="0"/>
        <w:jc w:val="both"/>
        <w:rPr>
          <w:rFonts w:ascii="Times New Roman" w:hAnsi="Times New Roman" w:cs="Times New Roman"/>
          <w:b/>
          <w:sz w:val="24"/>
          <w:szCs w:val="24"/>
        </w:rPr>
      </w:pPr>
    </w:p>
    <w:p w14:paraId="3802D079" w14:textId="77777777" w:rsidR="000E0981" w:rsidRPr="00490262" w:rsidRDefault="000E0981" w:rsidP="00490262">
      <w:pPr>
        <w:spacing w:after="0"/>
        <w:jc w:val="both"/>
        <w:rPr>
          <w:rFonts w:ascii="Times New Roman" w:hAnsi="Times New Roman" w:cs="Times New Roman"/>
          <w:sz w:val="24"/>
          <w:szCs w:val="24"/>
        </w:rPr>
      </w:pPr>
    </w:p>
    <w:p w14:paraId="5F04923D" w14:textId="77777777" w:rsidR="00BA071C" w:rsidRPr="00490262" w:rsidRDefault="00DB22D9" w:rsidP="00490262">
      <w:pPr>
        <w:pStyle w:val="ListParagraph"/>
        <w:numPr>
          <w:ilvl w:val="1"/>
          <w:numId w:val="1"/>
        </w:numPr>
        <w:spacing w:after="0"/>
        <w:jc w:val="both"/>
        <w:rPr>
          <w:rFonts w:ascii="Times New Roman" w:hAnsi="Times New Roman"/>
          <w:sz w:val="24"/>
          <w:szCs w:val="24"/>
        </w:rPr>
      </w:pPr>
      <w:r>
        <w:rPr>
          <w:rFonts w:ascii="Times New Roman" w:hAnsi="Times New Roman"/>
          <w:b/>
          <w:caps/>
          <w:sz w:val="24"/>
          <w:szCs w:val="24"/>
        </w:rPr>
        <w:t>FINDINGS</w:t>
      </w:r>
      <w:r w:rsidR="00CE1D36" w:rsidRPr="00490262">
        <w:rPr>
          <w:rFonts w:ascii="Times New Roman" w:hAnsi="Times New Roman"/>
          <w:b/>
          <w:caps/>
          <w:sz w:val="24"/>
          <w:szCs w:val="24"/>
        </w:rPr>
        <w:t xml:space="preserve"> </w:t>
      </w:r>
    </w:p>
    <w:p w14:paraId="4D6B17A9" w14:textId="77777777" w:rsidR="00CE1D36" w:rsidRDefault="00B95E7C"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The Committee </w:t>
      </w:r>
      <w:r w:rsidR="00D72B29" w:rsidRPr="00490262">
        <w:rPr>
          <w:rFonts w:ascii="Times New Roman" w:hAnsi="Times New Roman" w:cs="Times New Roman"/>
          <w:sz w:val="24"/>
          <w:szCs w:val="24"/>
        </w:rPr>
        <w:t>observed</w:t>
      </w:r>
      <w:r w:rsidRPr="00490262">
        <w:rPr>
          <w:rFonts w:ascii="Times New Roman" w:hAnsi="Times New Roman" w:cs="Times New Roman"/>
          <w:sz w:val="24"/>
          <w:szCs w:val="24"/>
        </w:rPr>
        <w:t xml:space="preserve"> the following:</w:t>
      </w:r>
    </w:p>
    <w:p w14:paraId="20777EA5" w14:textId="77777777" w:rsidR="00DB22D9" w:rsidRDefault="00DB22D9" w:rsidP="00490262">
      <w:pPr>
        <w:spacing w:after="0"/>
        <w:jc w:val="both"/>
        <w:rPr>
          <w:rFonts w:ascii="Times New Roman" w:hAnsi="Times New Roman" w:cs="Times New Roman"/>
          <w:sz w:val="24"/>
          <w:szCs w:val="24"/>
        </w:rPr>
      </w:pPr>
    </w:p>
    <w:p w14:paraId="23424806" w14:textId="77777777" w:rsidR="005127B0" w:rsidRDefault="00DB22D9" w:rsidP="00490262">
      <w:pPr>
        <w:spacing w:after="0"/>
        <w:jc w:val="both"/>
        <w:rPr>
          <w:rFonts w:ascii="Times New Roman" w:hAnsi="Times New Roman" w:cs="Times New Roman"/>
          <w:sz w:val="24"/>
          <w:szCs w:val="24"/>
        </w:rPr>
      </w:pPr>
      <w:r>
        <w:rPr>
          <w:rFonts w:ascii="Times New Roman" w:hAnsi="Times New Roman" w:cs="Times New Roman"/>
          <w:sz w:val="24"/>
          <w:szCs w:val="24"/>
        </w:rPr>
        <w:t>The Committee observed that the</w:t>
      </w:r>
      <w:r w:rsidR="00257C61">
        <w:rPr>
          <w:rFonts w:ascii="Times New Roman" w:hAnsi="Times New Roman" w:cs="Times New Roman"/>
          <w:sz w:val="24"/>
          <w:szCs w:val="24"/>
        </w:rPr>
        <w:t xml:space="preserve"> remuneration of Council members was problematic as the stipend was not worth the amount of work that they are tasked with. </w:t>
      </w:r>
      <w:r w:rsidR="00047D9A">
        <w:rPr>
          <w:rFonts w:ascii="Times New Roman" w:hAnsi="Times New Roman" w:cs="Times New Roman"/>
          <w:sz w:val="24"/>
          <w:szCs w:val="24"/>
        </w:rPr>
        <w:t xml:space="preserve">The Committee was also informed that absence of the Councils/Boards left the entities vulnerable, </w:t>
      </w:r>
      <w:r w:rsidR="005127B0">
        <w:rPr>
          <w:rFonts w:ascii="Times New Roman" w:hAnsi="Times New Roman" w:cs="Times New Roman"/>
          <w:sz w:val="24"/>
          <w:szCs w:val="24"/>
        </w:rPr>
        <w:t>as Chief Executive Officers often took decisions that were illegitimate. It was also raised that there should be a clear indication as to who was responsible in appointing Council/ Board members should a position become vacant. The attendees indicated that the three-year term of Councils/Boards was very short and the Department should consider extending the term to five years.  The attendees also agreed that there should be intense</w:t>
      </w:r>
      <w:r w:rsidR="003C7B89">
        <w:rPr>
          <w:rFonts w:ascii="Times New Roman" w:hAnsi="Times New Roman" w:cs="Times New Roman"/>
          <w:sz w:val="24"/>
          <w:szCs w:val="24"/>
        </w:rPr>
        <w:t xml:space="preserve"> governance</w:t>
      </w:r>
      <w:r w:rsidR="005127B0">
        <w:rPr>
          <w:rFonts w:ascii="Times New Roman" w:hAnsi="Times New Roman" w:cs="Times New Roman"/>
          <w:sz w:val="24"/>
          <w:szCs w:val="24"/>
        </w:rPr>
        <w:t xml:space="preserve"> training/induction</w:t>
      </w:r>
      <w:r w:rsidR="003C7B89">
        <w:rPr>
          <w:rFonts w:ascii="Times New Roman" w:hAnsi="Times New Roman" w:cs="Times New Roman"/>
          <w:sz w:val="24"/>
          <w:szCs w:val="24"/>
        </w:rPr>
        <w:t xml:space="preserve"> as well as strategic planning</w:t>
      </w:r>
      <w:r w:rsidR="005127B0">
        <w:rPr>
          <w:rFonts w:ascii="Times New Roman" w:hAnsi="Times New Roman" w:cs="Times New Roman"/>
          <w:sz w:val="24"/>
          <w:szCs w:val="24"/>
        </w:rPr>
        <w:t xml:space="preserve"> to assist the Councils/ Boards to understand their constitutional role within the entity. </w:t>
      </w:r>
    </w:p>
    <w:p w14:paraId="40D1DDFB" w14:textId="77777777" w:rsidR="005127B0" w:rsidRDefault="005127B0" w:rsidP="00490262">
      <w:pPr>
        <w:spacing w:after="0"/>
        <w:jc w:val="both"/>
        <w:rPr>
          <w:rFonts w:ascii="Times New Roman" w:hAnsi="Times New Roman" w:cs="Times New Roman"/>
          <w:sz w:val="24"/>
          <w:szCs w:val="24"/>
        </w:rPr>
      </w:pPr>
    </w:p>
    <w:p w14:paraId="4E3DAAD1" w14:textId="77777777" w:rsidR="00D64253" w:rsidRDefault="00D64253" w:rsidP="00490262">
      <w:pPr>
        <w:spacing w:after="0"/>
        <w:jc w:val="both"/>
        <w:rPr>
          <w:rFonts w:ascii="Times New Roman" w:hAnsi="Times New Roman" w:cs="Times New Roman"/>
          <w:sz w:val="24"/>
          <w:szCs w:val="24"/>
        </w:rPr>
      </w:pPr>
      <w:r>
        <w:rPr>
          <w:rFonts w:ascii="Times New Roman" w:hAnsi="Times New Roman" w:cs="Times New Roman"/>
          <w:sz w:val="24"/>
          <w:szCs w:val="24"/>
        </w:rPr>
        <w:t xml:space="preserve">The attendees indicated that there was a problem in terms of aligning the Departments strategic plans with that of the entities. The attendees agreed that the Department </w:t>
      </w:r>
      <w:r w:rsidR="00F81165">
        <w:rPr>
          <w:rFonts w:ascii="Times New Roman" w:hAnsi="Times New Roman" w:cs="Times New Roman"/>
          <w:sz w:val="24"/>
          <w:szCs w:val="24"/>
        </w:rPr>
        <w:t xml:space="preserve">completed its own strategic plans without proper consultation with them and expected the entities to conform. The attendees noted that there was a top down </w:t>
      </w:r>
      <w:r w:rsidR="001F4F4E">
        <w:rPr>
          <w:rFonts w:ascii="Times New Roman" w:hAnsi="Times New Roman" w:cs="Times New Roman"/>
          <w:sz w:val="24"/>
          <w:szCs w:val="24"/>
        </w:rPr>
        <w:t>approach, which</w:t>
      </w:r>
      <w:r w:rsidR="00F81165">
        <w:rPr>
          <w:rFonts w:ascii="Times New Roman" w:hAnsi="Times New Roman" w:cs="Times New Roman"/>
          <w:sz w:val="24"/>
          <w:szCs w:val="24"/>
        </w:rPr>
        <w:t xml:space="preserve"> was a concern.   </w:t>
      </w:r>
    </w:p>
    <w:p w14:paraId="2ECEFC74" w14:textId="77777777" w:rsidR="00D64253" w:rsidRDefault="00D64253" w:rsidP="004902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5B7B087" w14:textId="77777777" w:rsidR="005127B0" w:rsidRDefault="005127B0" w:rsidP="00490262">
      <w:pPr>
        <w:spacing w:after="0"/>
        <w:jc w:val="both"/>
        <w:rPr>
          <w:rFonts w:ascii="Times New Roman" w:hAnsi="Times New Roman" w:cs="Times New Roman"/>
          <w:sz w:val="24"/>
          <w:szCs w:val="24"/>
        </w:rPr>
      </w:pPr>
      <w:r>
        <w:rPr>
          <w:rFonts w:ascii="Times New Roman" w:hAnsi="Times New Roman" w:cs="Times New Roman"/>
          <w:sz w:val="24"/>
          <w:szCs w:val="24"/>
        </w:rPr>
        <w:t>The Committee was further informed that the officials of the Department were very problematic and often colluded with the Chief Executive Officers and derailed the mandate and functioning of the entities. It was revealed that the officials at times tried to influence the running of the entities and colluded with some Council/ Board members t</w:t>
      </w:r>
      <w:r w:rsidR="003C7B89">
        <w:rPr>
          <w:rFonts w:ascii="Times New Roman" w:hAnsi="Times New Roman" w:cs="Times New Roman"/>
          <w:sz w:val="24"/>
          <w:szCs w:val="24"/>
        </w:rPr>
        <w:t>o</w:t>
      </w:r>
      <w:r>
        <w:rPr>
          <w:rFonts w:ascii="Times New Roman" w:hAnsi="Times New Roman" w:cs="Times New Roman"/>
          <w:sz w:val="24"/>
          <w:szCs w:val="24"/>
        </w:rPr>
        <w:t xml:space="preserve"> take illegitimate decisions. The Committee was further informed that the </w:t>
      </w:r>
      <w:r w:rsidR="00241335">
        <w:rPr>
          <w:rFonts w:ascii="Times New Roman" w:hAnsi="Times New Roman" w:cs="Times New Roman"/>
          <w:sz w:val="24"/>
          <w:szCs w:val="24"/>
        </w:rPr>
        <w:t xml:space="preserve">Department </w:t>
      </w:r>
      <w:r w:rsidR="003C7B89">
        <w:rPr>
          <w:rFonts w:ascii="Times New Roman" w:hAnsi="Times New Roman" w:cs="Times New Roman"/>
          <w:sz w:val="24"/>
          <w:szCs w:val="24"/>
        </w:rPr>
        <w:t>did not support the</w:t>
      </w:r>
      <w:r w:rsidR="00241335">
        <w:rPr>
          <w:rFonts w:ascii="Times New Roman" w:hAnsi="Times New Roman" w:cs="Times New Roman"/>
          <w:sz w:val="24"/>
          <w:szCs w:val="24"/>
        </w:rPr>
        <w:t xml:space="preserve"> Councils/Boards. </w:t>
      </w:r>
      <w:r w:rsidR="00D64253" w:rsidRPr="00D64253">
        <w:rPr>
          <w:rFonts w:ascii="Times New Roman" w:hAnsi="Times New Roman" w:cs="Times New Roman"/>
          <w:sz w:val="24"/>
          <w:szCs w:val="24"/>
        </w:rPr>
        <w:t>The attendees indicated that they had no idea where the power l</w:t>
      </w:r>
      <w:r w:rsidR="001F4F4E">
        <w:rPr>
          <w:rFonts w:ascii="Times New Roman" w:hAnsi="Times New Roman" w:cs="Times New Roman"/>
          <w:sz w:val="24"/>
          <w:szCs w:val="24"/>
        </w:rPr>
        <w:t>ies</w:t>
      </w:r>
      <w:r w:rsidR="00D64253" w:rsidRPr="00D64253">
        <w:rPr>
          <w:rFonts w:ascii="Times New Roman" w:hAnsi="Times New Roman" w:cs="Times New Roman"/>
          <w:sz w:val="24"/>
          <w:szCs w:val="24"/>
        </w:rPr>
        <w:t>, as it seemed that the CEOs wanted to take control of the Board/Councils</w:t>
      </w:r>
      <w:r w:rsidR="00D64253">
        <w:rPr>
          <w:rFonts w:ascii="Times New Roman" w:hAnsi="Times New Roman" w:cs="Times New Roman"/>
          <w:sz w:val="24"/>
          <w:szCs w:val="24"/>
        </w:rPr>
        <w:t>, with the assistance from the Department</w:t>
      </w:r>
      <w:r w:rsidR="00D64253" w:rsidRPr="00D64253">
        <w:rPr>
          <w:rFonts w:ascii="Times New Roman" w:hAnsi="Times New Roman" w:cs="Times New Roman"/>
          <w:sz w:val="24"/>
          <w:szCs w:val="24"/>
        </w:rPr>
        <w:t xml:space="preserve">. </w:t>
      </w:r>
      <w:r w:rsidR="003C7B8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2FC0257" w14:textId="77777777" w:rsidR="005127B0" w:rsidRDefault="005127B0" w:rsidP="00490262">
      <w:pPr>
        <w:spacing w:after="0"/>
        <w:jc w:val="both"/>
        <w:rPr>
          <w:rFonts w:ascii="Times New Roman" w:hAnsi="Times New Roman" w:cs="Times New Roman"/>
          <w:sz w:val="24"/>
          <w:szCs w:val="24"/>
        </w:rPr>
      </w:pPr>
    </w:p>
    <w:p w14:paraId="18F2682C" w14:textId="77777777" w:rsidR="003C7B89" w:rsidRDefault="00241335" w:rsidP="00490262">
      <w:pPr>
        <w:spacing w:after="0"/>
        <w:jc w:val="both"/>
        <w:rPr>
          <w:rFonts w:ascii="Times New Roman" w:hAnsi="Times New Roman" w:cs="Times New Roman"/>
          <w:sz w:val="24"/>
          <w:szCs w:val="24"/>
        </w:rPr>
      </w:pPr>
      <w:r>
        <w:rPr>
          <w:rFonts w:ascii="Times New Roman" w:hAnsi="Times New Roman" w:cs="Times New Roman"/>
          <w:sz w:val="24"/>
          <w:szCs w:val="24"/>
        </w:rPr>
        <w:t xml:space="preserve">The Committee was further informed that most entities were sitting on intellectual property that was not tapped into. The attendees indicated that the salaries were stifling and there needed to be a retention strategy should be developed for the staff who had long service and understood the institutions.       </w:t>
      </w:r>
    </w:p>
    <w:p w14:paraId="26932C0A" w14:textId="77777777" w:rsidR="0056021B" w:rsidRDefault="0056021B" w:rsidP="00490262">
      <w:pPr>
        <w:spacing w:after="0"/>
        <w:jc w:val="both"/>
        <w:rPr>
          <w:rFonts w:ascii="Times New Roman" w:hAnsi="Times New Roman" w:cs="Times New Roman"/>
          <w:sz w:val="24"/>
          <w:szCs w:val="24"/>
        </w:rPr>
      </w:pPr>
    </w:p>
    <w:p w14:paraId="770D541F" w14:textId="77777777" w:rsidR="00D67D04" w:rsidRDefault="0056021B" w:rsidP="00490262">
      <w:pPr>
        <w:spacing w:after="0"/>
        <w:jc w:val="both"/>
        <w:rPr>
          <w:rFonts w:ascii="Times New Roman" w:hAnsi="Times New Roman" w:cs="Times New Roman"/>
          <w:sz w:val="24"/>
          <w:szCs w:val="24"/>
        </w:rPr>
      </w:pPr>
      <w:r>
        <w:rPr>
          <w:rFonts w:ascii="Times New Roman" w:hAnsi="Times New Roman" w:cs="Times New Roman"/>
          <w:sz w:val="24"/>
          <w:szCs w:val="24"/>
        </w:rPr>
        <w:t xml:space="preserve">The attendees also indicated that fundraising was not easy since corporate and parastatals did not fund the arts sector. Funding for the arts was also a problem as the funding sources were split across Departments.  </w:t>
      </w:r>
      <w:r w:rsidR="005127B0">
        <w:rPr>
          <w:rFonts w:ascii="Times New Roman" w:hAnsi="Times New Roman" w:cs="Times New Roman"/>
          <w:sz w:val="24"/>
          <w:szCs w:val="24"/>
        </w:rPr>
        <w:t xml:space="preserve">   </w:t>
      </w:r>
      <w:r w:rsidR="00047D9A">
        <w:rPr>
          <w:rFonts w:ascii="Times New Roman" w:hAnsi="Times New Roman" w:cs="Times New Roman"/>
          <w:sz w:val="24"/>
          <w:szCs w:val="24"/>
        </w:rPr>
        <w:t xml:space="preserve"> </w:t>
      </w:r>
    </w:p>
    <w:p w14:paraId="556116F5" w14:textId="77777777" w:rsidR="00D67D04" w:rsidRDefault="00D67D04" w:rsidP="00490262">
      <w:pPr>
        <w:spacing w:after="0"/>
        <w:jc w:val="both"/>
        <w:rPr>
          <w:rFonts w:ascii="Times New Roman" w:hAnsi="Times New Roman" w:cs="Times New Roman"/>
          <w:sz w:val="24"/>
          <w:szCs w:val="24"/>
        </w:rPr>
      </w:pPr>
    </w:p>
    <w:p w14:paraId="08BA8BD9" w14:textId="77777777" w:rsidR="00DB22D9" w:rsidRPr="00DB22D9" w:rsidRDefault="0056021B" w:rsidP="00DB22D9">
      <w:pPr>
        <w:spacing w:after="0"/>
        <w:jc w:val="both"/>
        <w:rPr>
          <w:rFonts w:ascii="Times New Roman" w:hAnsi="Times New Roman" w:cs="Times New Roman"/>
          <w:sz w:val="24"/>
          <w:szCs w:val="24"/>
        </w:rPr>
      </w:pPr>
      <w:r>
        <w:rPr>
          <w:rFonts w:ascii="Times New Roman" w:hAnsi="Times New Roman" w:cs="Times New Roman"/>
          <w:sz w:val="24"/>
          <w:szCs w:val="24"/>
        </w:rPr>
        <w:t>The attendees appreciated the initiative</w:t>
      </w:r>
      <w:r w:rsidR="00362F71">
        <w:rPr>
          <w:rFonts w:ascii="Times New Roman" w:hAnsi="Times New Roman" w:cs="Times New Roman"/>
          <w:sz w:val="24"/>
          <w:szCs w:val="24"/>
        </w:rPr>
        <w:t xml:space="preserve"> by the Committee </w:t>
      </w:r>
      <w:r>
        <w:rPr>
          <w:rFonts w:ascii="Times New Roman" w:hAnsi="Times New Roman" w:cs="Times New Roman"/>
          <w:sz w:val="24"/>
          <w:szCs w:val="24"/>
        </w:rPr>
        <w:t xml:space="preserve">to call the </w:t>
      </w:r>
      <w:r w:rsidR="00362F71">
        <w:rPr>
          <w:rFonts w:ascii="Times New Roman" w:hAnsi="Times New Roman" w:cs="Times New Roman"/>
          <w:sz w:val="24"/>
          <w:szCs w:val="24"/>
        </w:rPr>
        <w:t xml:space="preserve">entities together and indicated that this sort of workshop should be considered by the Department.   </w:t>
      </w:r>
      <w:r>
        <w:rPr>
          <w:rFonts w:ascii="Times New Roman" w:hAnsi="Times New Roman" w:cs="Times New Roman"/>
          <w:sz w:val="24"/>
          <w:szCs w:val="24"/>
        </w:rPr>
        <w:t xml:space="preserve"> </w:t>
      </w:r>
    </w:p>
    <w:p w14:paraId="7793CB50" w14:textId="77777777" w:rsidR="008401A6" w:rsidRPr="00490262" w:rsidRDefault="008401A6" w:rsidP="00490262">
      <w:pPr>
        <w:spacing w:after="160"/>
        <w:jc w:val="both"/>
        <w:rPr>
          <w:rFonts w:ascii="Times New Roman" w:hAnsi="Times New Roman"/>
          <w:sz w:val="24"/>
          <w:szCs w:val="24"/>
        </w:rPr>
      </w:pPr>
    </w:p>
    <w:p w14:paraId="7BEBA0D6" w14:textId="77777777" w:rsidR="003101A7" w:rsidRPr="00490262" w:rsidRDefault="003101A7" w:rsidP="00490262">
      <w:pPr>
        <w:pStyle w:val="ListParagraph"/>
        <w:numPr>
          <w:ilvl w:val="0"/>
          <w:numId w:val="1"/>
        </w:numPr>
        <w:spacing w:after="0"/>
        <w:jc w:val="both"/>
        <w:rPr>
          <w:rFonts w:ascii="Times New Roman" w:hAnsi="Times New Roman"/>
          <w:b/>
          <w:sz w:val="24"/>
          <w:szCs w:val="24"/>
        </w:rPr>
      </w:pPr>
      <w:r w:rsidRPr="00490262">
        <w:rPr>
          <w:rFonts w:ascii="Times New Roman" w:hAnsi="Times New Roman"/>
          <w:b/>
          <w:sz w:val="24"/>
          <w:szCs w:val="24"/>
        </w:rPr>
        <w:t xml:space="preserve">   </w:t>
      </w:r>
      <w:r w:rsidR="008401A6" w:rsidRPr="00490262">
        <w:rPr>
          <w:rFonts w:ascii="Times New Roman" w:hAnsi="Times New Roman"/>
          <w:b/>
          <w:sz w:val="24"/>
          <w:szCs w:val="24"/>
        </w:rPr>
        <w:t>Recommendation</w:t>
      </w:r>
    </w:p>
    <w:p w14:paraId="19863DC9" w14:textId="77777777" w:rsidR="008401A6" w:rsidRPr="00490262" w:rsidRDefault="00EA79FE" w:rsidP="00DB22D9">
      <w:pPr>
        <w:pStyle w:val="ListParagraph"/>
        <w:numPr>
          <w:ilvl w:val="0"/>
          <w:numId w:val="15"/>
        </w:numPr>
        <w:spacing w:after="160"/>
        <w:jc w:val="both"/>
        <w:rPr>
          <w:rFonts w:ascii="Times New Roman" w:hAnsi="Times New Roman"/>
          <w:sz w:val="24"/>
          <w:szCs w:val="24"/>
        </w:rPr>
      </w:pPr>
      <w:r w:rsidRPr="00490262">
        <w:rPr>
          <w:rFonts w:ascii="Times New Roman" w:hAnsi="Times New Roman"/>
          <w:sz w:val="24"/>
          <w:szCs w:val="24"/>
        </w:rPr>
        <w:t xml:space="preserve">The </w:t>
      </w:r>
      <w:r w:rsidR="00DB22D9">
        <w:rPr>
          <w:rFonts w:ascii="Times New Roman" w:hAnsi="Times New Roman"/>
          <w:sz w:val="24"/>
          <w:szCs w:val="24"/>
        </w:rPr>
        <w:t xml:space="preserve">Committee recommends that the </w:t>
      </w:r>
      <w:r w:rsidR="00047D9A">
        <w:rPr>
          <w:rFonts w:ascii="Times New Roman" w:hAnsi="Times New Roman"/>
          <w:sz w:val="24"/>
          <w:szCs w:val="24"/>
        </w:rPr>
        <w:t xml:space="preserve">Department of Arts and Culture should hold a follow up governance workshop with the Chairpersons and Deputy Chairpersons as a matter of urgency. </w:t>
      </w:r>
    </w:p>
    <w:p w14:paraId="4DFD0E3A" w14:textId="77777777" w:rsidR="008401A6" w:rsidRPr="00490262" w:rsidRDefault="008401A6" w:rsidP="00490262">
      <w:pPr>
        <w:spacing w:after="0"/>
        <w:jc w:val="both"/>
        <w:rPr>
          <w:rFonts w:ascii="Times New Roman" w:hAnsi="Times New Roman" w:cs="Times New Roman"/>
          <w:sz w:val="24"/>
          <w:szCs w:val="24"/>
        </w:rPr>
      </w:pPr>
    </w:p>
    <w:p w14:paraId="0017A87B" w14:textId="77777777" w:rsidR="00922301" w:rsidRPr="00490262" w:rsidRDefault="00922301" w:rsidP="00490262">
      <w:pPr>
        <w:spacing w:after="0"/>
        <w:jc w:val="both"/>
        <w:rPr>
          <w:rFonts w:ascii="Times New Roman" w:hAnsi="Times New Roman" w:cs="Times New Roman"/>
          <w:b/>
          <w:sz w:val="24"/>
          <w:szCs w:val="24"/>
        </w:rPr>
      </w:pPr>
      <w:r w:rsidRPr="00490262">
        <w:rPr>
          <w:rFonts w:ascii="Times New Roman" w:hAnsi="Times New Roman" w:cs="Times New Roman"/>
          <w:b/>
          <w:sz w:val="24"/>
          <w:szCs w:val="24"/>
        </w:rPr>
        <w:t>Report to be considered.</w:t>
      </w:r>
      <w:r w:rsidR="006D2B1D" w:rsidRPr="00490262">
        <w:rPr>
          <w:rFonts w:ascii="Times New Roman" w:hAnsi="Times New Roman" w:cs="Times New Roman"/>
          <w:b/>
          <w:sz w:val="24"/>
          <w:szCs w:val="24"/>
        </w:rPr>
        <w:t xml:space="preserve"> </w:t>
      </w:r>
    </w:p>
    <w:sectPr w:rsidR="00922301" w:rsidRPr="00490262" w:rsidSect="0057352D">
      <w:headerReference w:type="even" r:id="rId9"/>
      <w:footerReference w:type="default" r:id="rId10"/>
      <w:pgSz w:w="11906" w:h="16838"/>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7333D" w14:textId="77777777" w:rsidR="00A54013" w:rsidRDefault="00A54013" w:rsidP="006C383C">
      <w:pPr>
        <w:spacing w:after="0" w:line="240" w:lineRule="auto"/>
      </w:pPr>
      <w:r>
        <w:separator/>
      </w:r>
    </w:p>
  </w:endnote>
  <w:endnote w:type="continuationSeparator" w:id="0">
    <w:p w14:paraId="528CD0B6" w14:textId="77777777" w:rsidR="00A54013" w:rsidRDefault="00A54013" w:rsidP="006C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7796"/>
      <w:docPartObj>
        <w:docPartGallery w:val="Page Numbers (Bottom of Page)"/>
        <w:docPartUnique/>
      </w:docPartObj>
    </w:sdtPr>
    <w:sdtEndPr/>
    <w:sdtContent>
      <w:p w14:paraId="1BAF0B50" w14:textId="41053097" w:rsidR="004A6531" w:rsidRDefault="004A6531">
        <w:pPr>
          <w:pStyle w:val="Footer"/>
          <w:jc w:val="right"/>
        </w:pPr>
        <w:r>
          <w:fldChar w:fldCharType="begin"/>
        </w:r>
        <w:r>
          <w:instrText xml:space="preserve"> PAGE   \* MERGEFORMAT </w:instrText>
        </w:r>
        <w:r>
          <w:fldChar w:fldCharType="separate"/>
        </w:r>
        <w:r w:rsidR="000B6F2B">
          <w:rPr>
            <w:noProof/>
          </w:rPr>
          <w:t>1</w:t>
        </w:r>
        <w:r>
          <w:rPr>
            <w:noProof/>
          </w:rPr>
          <w:fldChar w:fldCharType="end"/>
        </w:r>
      </w:p>
    </w:sdtContent>
  </w:sdt>
  <w:p w14:paraId="2551CE43" w14:textId="77777777" w:rsidR="004A6531" w:rsidRDefault="004A6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3C97B" w14:textId="77777777" w:rsidR="00A54013" w:rsidRDefault="00A54013" w:rsidP="006C383C">
      <w:pPr>
        <w:spacing w:after="0" w:line="240" w:lineRule="auto"/>
      </w:pPr>
      <w:r>
        <w:separator/>
      </w:r>
    </w:p>
  </w:footnote>
  <w:footnote w:type="continuationSeparator" w:id="0">
    <w:p w14:paraId="424F3133" w14:textId="77777777" w:rsidR="00A54013" w:rsidRDefault="00A54013" w:rsidP="006C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4C6A" w14:textId="77777777" w:rsidR="00C34955" w:rsidRDefault="000B6F2B">
    <w:pPr>
      <w:pStyle w:val="Header"/>
    </w:pPr>
    <w:r>
      <w:rPr>
        <w:noProof/>
      </w:rPr>
      <w:pict w14:anchorId="50DFE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2.5pt;height:185.35pt;rotation:315;z-index:-251658752;mso-position-horizontal:center;mso-position-horizontal-relative:margin;mso-position-vertical:center;mso-position-vertical-relative:margin" o:allowincell="f" fillcolor="silver" stroked="f">
          <v:fill opacity=".5"/>
          <v:textpath style="font-family:&quot;Calibri&quot;;font-size:1pt" string="ADOPT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619"/>
    <w:multiLevelType w:val="hybridMultilevel"/>
    <w:tmpl w:val="71E61F8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D8C2C41"/>
    <w:multiLevelType w:val="hybridMultilevel"/>
    <w:tmpl w:val="F53EE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13653E0"/>
    <w:multiLevelType w:val="hybridMultilevel"/>
    <w:tmpl w:val="2FA08B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ED041C"/>
    <w:multiLevelType w:val="hybridMultilevel"/>
    <w:tmpl w:val="C7BE4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F600F4"/>
    <w:multiLevelType w:val="hybridMultilevel"/>
    <w:tmpl w:val="716C964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5D51C93"/>
    <w:multiLevelType w:val="hybridMultilevel"/>
    <w:tmpl w:val="0D0CC3F8"/>
    <w:lvl w:ilvl="0" w:tplc="1C090005">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8E63235"/>
    <w:multiLevelType w:val="hybridMultilevel"/>
    <w:tmpl w:val="C3A0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35C32"/>
    <w:multiLevelType w:val="multilevel"/>
    <w:tmpl w:val="8898AB42"/>
    <w:lvl w:ilvl="0">
      <w:start w:val="1"/>
      <w:numFmt w:val="decimal"/>
      <w:lvlText w:val="%1."/>
      <w:lvlJc w:val="left"/>
      <w:pPr>
        <w:ind w:left="360" w:hanging="360"/>
      </w:pPr>
      <w:rPr>
        <w:rFonts w:hint="default"/>
      </w:rPr>
    </w:lvl>
    <w:lvl w:ilvl="1">
      <w:start w:val="1"/>
      <w:numFmt w:val="decimal"/>
      <w:isLgl/>
      <w:lvlText w:val="%1.%2"/>
      <w:lvlJc w:val="left"/>
      <w:pPr>
        <w:ind w:left="480" w:hanging="120"/>
      </w:pPr>
      <w:rPr>
        <w:rFonts w:hint="default"/>
        <w:b/>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8">
    <w:nsid w:val="33370891"/>
    <w:multiLevelType w:val="multilevel"/>
    <w:tmpl w:val="A864702C"/>
    <w:lvl w:ilvl="0">
      <w:start w:val="1"/>
      <w:numFmt w:val="decimal"/>
      <w:lvlText w:val="%1."/>
      <w:lvlJc w:val="left"/>
      <w:pPr>
        <w:ind w:left="360" w:hanging="360"/>
      </w:pPr>
      <w:rPr>
        <w:rFonts w:hint="default"/>
        <w:b/>
      </w:rPr>
    </w:lvl>
    <w:lvl w:ilvl="1">
      <w:start w:val="1"/>
      <w:numFmt w:val="decimal"/>
      <w:isLgl/>
      <w:lvlText w:val="%1.%2"/>
      <w:lvlJc w:val="left"/>
      <w:pPr>
        <w:ind w:left="480" w:hanging="120"/>
      </w:pPr>
      <w:rPr>
        <w:rFonts w:hint="default"/>
        <w:b/>
      </w:rPr>
    </w:lvl>
    <w:lvl w:ilvl="2">
      <w:start w:val="1"/>
      <w:numFmt w:val="decimal"/>
      <w:isLgl/>
      <w:lvlText w:val="%1.%2.%3"/>
      <w:lvlJc w:val="left"/>
      <w:pPr>
        <w:ind w:left="840" w:hanging="480"/>
      </w:pPr>
      <w:rPr>
        <w:rFonts w:hint="default"/>
        <w:b/>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9">
    <w:nsid w:val="3EF86B59"/>
    <w:multiLevelType w:val="hybridMultilevel"/>
    <w:tmpl w:val="2B70F51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5115BE9"/>
    <w:multiLevelType w:val="hybridMultilevel"/>
    <w:tmpl w:val="7D1868B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C565592"/>
    <w:multiLevelType w:val="hybridMultilevel"/>
    <w:tmpl w:val="8E3E6F3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5100A50"/>
    <w:multiLevelType w:val="hybridMultilevel"/>
    <w:tmpl w:val="7FB832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33B13CA"/>
    <w:multiLevelType w:val="hybridMultilevel"/>
    <w:tmpl w:val="DF3A5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DCB62A5"/>
    <w:multiLevelType w:val="multilevel"/>
    <w:tmpl w:val="573E6C64"/>
    <w:lvl w:ilvl="0">
      <w:start w:val="1"/>
      <w:numFmt w:val="bullet"/>
      <w:lvlText w:val=""/>
      <w:lvlJc w:val="left"/>
      <w:pPr>
        <w:ind w:left="720" w:hanging="360"/>
      </w:pPr>
      <w:rPr>
        <w:rFonts w:ascii="Symbol" w:hAnsi="Symbol" w:hint="default"/>
        <w:b/>
      </w:rPr>
    </w:lvl>
    <w:lvl w:ilvl="1">
      <w:start w:val="1"/>
      <w:numFmt w:val="decimal"/>
      <w:isLgl/>
      <w:lvlText w:val="%1.%2"/>
      <w:lvlJc w:val="left"/>
      <w:pPr>
        <w:ind w:left="840" w:hanging="120"/>
      </w:pPr>
      <w:rPr>
        <w:rFonts w:hint="default"/>
        <w:b/>
      </w:rPr>
    </w:lvl>
    <w:lvl w:ilvl="2">
      <w:start w:val="1"/>
      <w:numFmt w:val="decimal"/>
      <w:isLgl/>
      <w:lvlText w:val="%1.%2.%3"/>
      <w:lvlJc w:val="left"/>
      <w:pPr>
        <w:ind w:left="1200" w:hanging="480"/>
      </w:pPr>
      <w:rPr>
        <w:rFonts w:hint="default"/>
        <w:b/>
      </w:rPr>
    </w:lvl>
    <w:lvl w:ilvl="3">
      <w:start w:val="1"/>
      <w:numFmt w:val="decimal"/>
      <w:isLgl/>
      <w:lvlText w:val="%1.%2.%3.%4"/>
      <w:lvlJc w:val="left"/>
      <w:pPr>
        <w:ind w:left="1200" w:hanging="480"/>
      </w:pPr>
      <w:rPr>
        <w:rFonts w:hint="default"/>
      </w:rPr>
    </w:lvl>
    <w:lvl w:ilvl="4">
      <w:start w:val="1"/>
      <w:numFmt w:val="decimal"/>
      <w:isLgl/>
      <w:lvlText w:val="%1.%2.%3.%4.%5"/>
      <w:lvlJc w:val="left"/>
      <w:pPr>
        <w:ind w:left="1560" w:hanging="840"/>
      </w:pPr>
      <w:rPr>
        <w:rFonts w:hint="default"/>
      </w:rPr>
    </w:lvl>
    <w:lvl w:ilvl="5">
      <w:start w:val="1"/>
      <w:numFmt w:val="decimal"/>
      <w:isLgl/>
      <w:lvlText w:val="%1.%2.%3.%4.%5.%6"/>
      <w:lvlJc w:val="left"/>
      <w:pPr>
        <w:ind w:left="1560" w:hanging="840"/>
      </w:pPr>
      <w:rPr>
        <w:rFonts w:hint="default"/>
      </w:rPr>
    </w:lvl>
    <w:lvl w:ilvl="6">
      <w:start w:val="1"/>
      <w:numFmt w:val="decimal"/>
      <w:isLgl/>
      <w:lvlText w:val="%1.%2.%3.%4.%5.%6.%7"/>
      <w:lvlJc w:val="left"/>
      <w:pPr>
        <w:ind w:left="1920" w:hanging="1200"/>
      </w:pPr>
      <w:rPr>
        <w:rFonts w:hint="default"/>
      </w:rPr>
    </w:lvl>
    <w:lvl w:ilvl="7">
      <w:start w:val="1"/>
      <w:numFmt w:val="decimal"/>
      <w:isLgl/>
      <w:lvlText w:val="%1.%2.%3.%4.%5.%6.%7.%8"/>
      <w:lvlJc w:val="left"/>
      <w:pPr>
        <w:ind w:left="1920" w:hanging="1200"/>
      </w:pPr>
      <w:rPr>
        <w:rFonts w:hint="default"/>
      </w:rPr>
    </w:lvl>
    <w:lvl w:ilvl="8">
      <w:start w:val="1"/>
      <w:numFmt w:val="decimal"/>
      <w:isLgl/>
      <w:lvlText w:val="%1.%2.%3.%4.%5.%6.%7.%8.%9"/>
      <w:lvlJc w:val="left"/>
      <w:pPr>
        <w:ind w:left="2280" w:hanging="1560"/>
      </w:pPr>
      <w:rPr>
        <w:rFonts w:hint="default"/>
      </w:rPr>
    </w:lvl>
  </w:abstractNum>
  <w:abstractNum w:abstractNumId="15">
    <w:nsid w:val="732E7A9E"/>
    <w:multiLevelType w:val="hybridMultilevel"/>
    <w:tmpl w:val="D0106E3E"/>
    <w:lvl w:ilvl="0" w:tplc="42C6094E">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307" w:hanging="180"/>
      </w:pPr>
    </w:lvl>
    <w:lvl w:ilvl="3" w:tplc="1C09000F">
      <w:start w:val="1"/>
      <w:numFmt w:val="decimal"/>
      <w:lvlText w:val="%4."/>
      <w:lvlJc w:val="left"/>
      <w:pPr>
        <w:ind w:left="4754"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0"/>
  </w:num>
  <w:num w:numId="5">
    <w:abstractNumId w:val="12"/>
  </w:num>
  <w:num w:numId="6">
    <w:abstractNumId w:val="11"/>
  </w:num>
  <w:num w:numId="7">
    <w:abstractNumId w:val="4"/>
  </w:num>
  <w:num w:numId="8">
    <w:abstractNumId w:val="9"/>
  </w:num>
  <w:num w:numId="9">
    <w:abstractNumId w:val="5"/>
  </w:num>
  <w:num w:numId="10">
    <w:abstractNumId w:val="7"/>
  </w:num>
  <w:num w:numId="11">
    <w:abstractNumId w:val="2"/>
  </w:num>
  <w:num w:numId="12">
    <w:abstractNumId w:val="1"/>
  </w:num>
  <w:num w:numId="13">
    <w:abstractNumId w:val="3"/>
  </w:num>
  <w:num w:numId="14">
    <w:abstractNumId w:val="13"/>
  </w:num>
  <w:num w:numId="15">
    <w:abstractNumId w:val="14"/>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21"/>
    <w:rsid w:val="00002DB8"/>
    <w:rsid w:val="00010E7D"/>
    <w:rsid w:val="00022CD6"/>
    <w:rsid w:val="0002564F"/>
    <w:rsid w:val="00030552"/>
    <w:rsid w:val="00034437"/>
    <w:rsid w:val="000379A2"/>
    <w:rsid w:val="00044F11"/>
    <w:rsid w:val="0004644A"/>
    <w:rsid w:val="0004677B"/>
    <w:rsid w:val="00047D9A"/>
    <w:rsid w:val="00066AF2"/>
    <w:rsid w:val="0006729D"/>
    <w:rsid w:val="00071C2B"/>
    <w:rsid w:val="00073C72"/>
    <w:rsid w:val="00077114"/>
    <w:rsid w:val="000851D3"/>
    <w:rsid w:val="000A0F8D"/>
    <w:rsid w:val="000A1131"/>
    <w:rsid w:val="000A65F1"/>
    <w:rsid w:val="000B69A1"/>
    <w:rsid w:val="000B6F2B"/>
    <w:rsid w:val="000C320B"/>
    <w:rsid w:val="000C5C23"/>
    <w:rsid w:val="000C716D"/>
    <w:rsid w:val="000C78FF"/>
    <w:rsid w:val="000C7EFB"/>
    <w:rsid w:val="000D2609"/>
    <w:rsid w:val="000D4C37"/>
    <w:rsid w:val="000D4FE0"/>
    <w:rsid w:val="000E0981"/>
    <w:rsid w:val="000E1DB0"/>
    <w:rsid w:val="000E740E"/>
    <w:rsid w:val="000F4370"/>
    <w:rsid w:val="000F49B3"/>
    <w:rsid w:val="00101699"/>
    <w:rsid w:val="001045CF"/>
    <w:rsid w:val="001046B2"/>
    <w:rsid w:val="00105E4F"/>
    <w:rsid w:val="00112B4F"/>
    <w:rsid w:val="0011393E"/>
    <w:rsid w:val="00115D68"/>
    <w:rsid w:val="00115E99"/>
    <w:rsid w:val="001217DB"/>
    <w:rsid w:val="00122367"/>
    <w:rsid w:val="001254E7"/>
    <w:rsid w:val="00133E32"/>
    <w:rsid w:val="001372A9"/>
    <w:rsid w:val="00137561"/>
    <w:rsid w:val="00144505"/>
    <w:rsid w:val="00144C70"/>
    <w:rsid w:val="00145EEA"/>
    <w:rsid w:val="001612FA"/>
    <w:rsid w:val="00165565"/>
    <w:rsid w:val="00170263"/>
    <w:rsid w:val="00171962"/>
    <w:rsid w:val="00180F74"/>
    <w:rsid w:val="0018535F"/>
    <w:rsid w:val="00187DB2"/>
    <w:rsid w:val="001928C3"/>
    <w:rsid w:val="001959CC"/>
    <w:rsid w:val="00195BDB"/>
    <w:rsid w:val="001960E0"/>
    <w:rsid w:val="001A0210"/>
    <w:rsid w:val="001A2864"/>
    <w:rsid w:val="001A2A9B"/>
    <w:rsid w:val="001A48F7"/>
    <w:rsid w:val="001B1E17"/>
    <w:rsid w:val="001B6F8C"/>
    <w:rsid w:val="001C1EF5"/>
    <w:rsid w:val="001C3F2C"/>
    <w:rsid w:val="001D2B88"/>
    <w:rsid w:val="001D407D"/>
    <w:rsid w:val="001E69E8"/>
    <w:rsid w:val="001F4947"/>
    <w:rsid w:val="001F4F4E"/>
    <w:rsid w:val="001F7DB6"/>
    <w:rsid w:val="00205632"/>
    <w:rsid w:val="00206054"/>
    <w:rsid w:val="00223300"/>
    <w:rsid w:val="00225122"/>
    <w:rsid w:val="00226D75"/>
    <w:rsid w:val="002277BF"/>
    <w:rsid w:val="0023736F"/>
    <w:rsid w:val="00237B7E"/>
    <w:rsid w:val="00241335"/>
    <w:rsid w:val="0024739A"/>
    <w:rsid w:val="00250FD0"/>
    <w:rsid w:val="00254F9A"/>
    <w:rsid w:val="00257C61"/>
    <w:rsid w:val="0026128D"/>
    <w:rsid w:val="00261EE8"/>
    <w:rsid w:val="00262ABC"/>
    <w:rsid w:val="00267212"/>
    <w:rsid w:val="0026731F"/>
    <w:rsid w:val="00270A28"/>
    <w:rsid w:val="00270E10"/>
    <w:rsid w:val="002733B4"/>
    <w:rsid w:val="00275193"/>
    <w:rsid w:val="0028145E"/>
    <w:rsid w:val="00292834"/>
    <w:rsid w:val="0029553C"/>
    <w:rsid w:val="00296C09"/>
    <w:rsid w:val="002A2EFA"/>
    <w:rsid w:val="002C6018"/>
    <w:rsid w:val="002D60AF"/>
    <w:rsid w:val="002E1BB0"/>
    <w:rsid w:val="00303DB9"/>
    <w:rsid w:val="003101A7"/>
    <w:rsid w:val="003128DB"/>
    <w:rsid w:val="003158B7"/>
    <w:rsid w:val="00321A84"/>
    <w:rsid w:val="00324449"/>
    <w:rsid w:val="0032518F"/>
    <w:rsid w:val="00331970"/>
    <w:rsid w:val="00337AFE"/>
    <w:rsid w:val="003402A1"/>
    <w:rsid w:val="00342085"/>
    <w:rsid w:val="00351AE5"/>
    <w:rsid w:val="00355712"/>
    <w:rsid w:val="003562A1"/>
    <w:rsid w:val="00361399"/>
    <w:rsid w:val="00362F71"/>
    <w:rsid w:val="00366418"/>
    <w:rsid w:val="003701A8"/>
    <w:rsid w:val="00375A39"/>
    <w:rsid w:val="00376C27"/>
    <w:rsid w:val="00381333"/>
    <w:rsid w:val="00383BC0"/>
    <w:rsid w:val="00385A90"/>
    <w:rsid w:val="00387696"/>
    <w:rsid w:val="0039015F"/>
    <w:rsid w:val="00393F5A"/>
    <w:rsid w:val="003A728C"/>
    <w:rsid w:val="003C4521"/>
    <w:rsid w:val="003C72CF"/>
    <w:rsid w:val="003C7B89"/>
    <w:rsid w:val="003D00F0"/>
    <w:rsid w:val="003D0AF6"/>
    <w:rsid w:val="003D2BAA"/>
    <w:rsid w:val="003D471C"/>
    <w:rsid w:val="003E5D28"/>
    <w:rsid w:val="003F1175"/>
    <w:rsid w:val="003F7D64"/>
    <w:rsid w:val="0040370B"/>
    <w:rsid w:val="004140E5"/>
    <w:rsid w:val="00423066"/>
    <w:rsid w:val="00427BB6"/>
    <w:rsid w:val="004350A2"/>
    <w:rsid w:val="00437C6E"/>
    <w:rsid w:val="004447A4"/>
    <w:rsid w:val="00445E63"/>
    <w:rsid w:val="00447633"/>
    <w:rsid w:val="00451F42"/>
    <w:rsid w:val="00463B02"/>
    <w:rsid w:val="00474E05"/>
    <w:rsid w:val="00477EF8"/>
    <w:rsid w:val="004805BB"/>
    <w:rsid w:val="00480766"/>
    <w:rsid w:val="00481B8B"/>
    <w:rsid w:val="004861FD"/>
    <w:rsid w:val="00490262"/>
    <w:rsid w:val="004921B7"/>
    <w:rsid w:val="004A08AE"/>
    <w:rsid w:val="004A6531"/>
    <w:rsid w:val="004B4460"/>
    <w:rsid w:val="004B7917"/>
    <w:rsid w:val="004C70BF"/>
    <w:rsid w:val="004D42ED"/>
    <w:rsid w:val="004E23DA"/>
    <w:rsid w:val="004E25D0"/>
    <w:rsid w:val="004E6549"/>
    <w:rsid w:val="004E7417"/>
    <w:rsid w:val="0050018C"/>
    <w:rsid w:val="00500D84"/>
    <w:rsid w:val="00503523"/>
    <w:rsid w:val="005054F6"/>
    <w:rsid w:val="00506547"/>
    <w:rsid w:val="005127B0"/>
    <w:rsid w:val="005172EF"/>
    <w:rsid w:val="005230CE"/>
    <w:rsid w:val="005249AA"/>
    <w:rsid w:val="00527931"/>
    <w:rsid w:val="0053320F"/>
    <w:rsid w:val="00533D41"/>
    <w:rsid w:val="0053778D"/>
    <w:rsid w:val="00543156"/>
    <w:rsid w:val="00543B84"/>
    <w:rsid w:val="005478DA"/>
    <w:rsid w:val="0055257E"/>
    <w:rsid w:val="00552F4F"/>
    <w:rsid w:val="0056021B"/>
    <w:rsid w:val="005721FF"/>
    <w:rsid w:val="0057352D"/>
    <w:rsid w:val="00575648"/>
    <w:rsid w:val="005767B6"/>
    <w:rsid w:val="00577329"/>
    <w:rsid w:val="00590625"/>
    <w:rsid w:val="00591B55"/>
    <w:rsid w:val="00594575"/>
    <w:rsid w:val="00594B86"/>
    <w:rsid w:val="005968B5"/>
    <w:rsid w:val="005A4F4F"/>
    <w:rsid w:val="005A6393"/>
    <w:rsid w:val="005C2C2E"/>
    <w:rsid w:val="005D1193"/>
    <w:rsid w:val="005D23FE"/>
    <w:rsid w:val="005E32EB"/>
    <w:rsid w:val="005F00F4"/>
    <w:rsid w:val="006026AF"/>
    <w:rsid w:val="00603C26"/>
    <w:rsid w:val="00612A56"/>
    <w:rsid w:val="00616492"/>
    <w:rsid w:val="00620F04"/>
    <w:rsid w:val="00624799"/>
    <w:rsid w:val="006259E3"/>
    <w:rsid w:val="0063485D"/>
    <w:rsid w:val="00640544"/>
    <w:rsid w:val="00653880"/>
    <w:rsid w:val="00663586"/>
    <w:rsid w:val="00673C0F"/>
    <w:rsid w:val="006829A5"/>
    <w:rsid w:val="00692520"/>
    <w:rsid w:val="00692765"/>
    <w:rsid w:val="006A66BE"/>
    <w:rsid w:val="006A7A39"/>
    <w:rsid w:val="006A7F9F"/>
    <w:rsid w:val="006B1796"/>
    <w:rsid w:val="006B1DBF"/>
    <w:rsid w:val="006B6669"/>
    <w:rsid w:val="006C383C"/>
    <w:rsid w:val="006C5E35"/>
    <w:rsid w:val="006C61D9"/>
    <w:rsid w:val="006D2B1D"/>
    <w:rsid w:val="006D5BAE"/>
    <w:rsid w:val="006E3099"/>
    <w:rsid w:val="006E335D"/>
    <w:rsid w:val="006E3E40"/>
    <w:rsid w:val="006E6D6D"/>
    <w:rsid w:val="006E7B28"/>
    <w:rsid w:val="006F463E"/>
    <w:rsid w:val="006F6F5F"/>
    <w:rsid w:val="00700706"/>
    <w:rsid w:val="007248B0"/>
    <w:rsid w:val="007266FE"/>
    <w:rsid w:val="007303A7"/>
    <w:rsid w:val="00744797"/>
    <w:rsid w:val="00753F7C"/>
    <w:rsid w:val="007563D2"/>
    <w:rsid w:val="0076753A"/>
    <w:rsid w:val="007709AA"/>
    <w:rsid w:val="0077275A"/>
    <w:rsid w:val="00777D05"/>
    <w:rsid w:val="0078507D"/>
    <w:rsid w:val="00791D12"/>
    <w:rsid w:val="0079366A"/>
    <w:rsid w:val="00794A2F"/>
    <w:rsid w:val="007A0F7D"/>
    <w:rsid w:val="007A277B"/>
    <w:rsid w:val="007A60BD"/>
    <w:rsid w:val="007B5349"/>
    <w:rsid w:val="007B66CE"/>
    <w:rsid w:val="007C5009"/>
    <w:rsid w:val="007D1BDE"/>
    <w:rsid w:val="007D3C14"/>
    <w:rsid w:val="007D7859"/>
    <w:rsid w:val="007E3EBB"/>
    <w:rsid w:val="007E3EC1"/>
    <w:rsid w:val="007E484C"/>
    <w:rsid w:val="007E6004"/>
    <w:rsid w:val="007E76DE"/>
    <w:rsid w:val="007E7DBC"/>
    <w:rsid w:val="007F0CFE"/>
    <w:rsid w:val="007F41C7"/>
    <w:rsid w:val="007F72C0"/>
    <w:rsid w:val="00804B99"/>
    <w:rsid w:val="00807C33"/>
    <w:rsid w:val="00812509"/>
    <w:rsid w:val="00813E3F"/>
    <w:rsid w:val="00813F2D"/>
    <w:rsid w:val="008140D0"/>
    <w:rsid w:val="00814938"/>
    <w:rsid w:val="00821377"/>
    <w:rsid w:val="008401A6"/>
    <w:rsid w:val="008418CD"/>
    <w:rsid w:val="00854CE8"/>
    <w:rsid w:val="0085796E"/>
    <w:rsid w:val="00870E58"/>
    <w:rsid w:val="00877843"/>
    <w:rsid w:val="0088048C"/>
    <w:rsid w:val="00887FA0"/>
    <w:rsid w:val="00891950"/>
    <w:rsid w:val="00895C0D"/>
    <w:rsid w:val="00897398"/>
    <w:rsid w:val="008B0E1C"/>
    <w:rsid w:val="008C0F44"/>
    <w:rsid w:val="008C19DC"/>
    <w:rsid w:val="008D3AB1"/>
    <w:rsid w:val="008D4479"/>
    <w:rsid w:val="008D4812"/>
    <w:rsid w:val="008D6194"/>
    <w:rsid w:val="008D6C79"/>
    <w:rsid w:val="008E53A1"/>
    <w:rsid w:val="008E5777"/>
    <w:rsid w:val="008E6AD2"/>
    <w:rsid w:val="008F0D57"/>
    <w:rsid w:val="008F1F46"/>
    <w:rsid w:val="008F2E94"/>
    <w:rsid w:val="009066C2"/>
    <w:rsid w:val="00907829"/>
    <w:rsid w:val="009123D3"/>
    <w:rsid w:val="00913E8D"/>
    <w:rsid w:val="00920B61"/>
    <w:rsid w:val="00920E97"/>
    <w:rsid w:val="00922301"/>
    <w:rsid w:val="00930A3C"/>
    <w:rsid w:val="009327BB"/>
    <w:rsid w:val="00932E05"/>
    <w:rsid w:val="00936260"/>
    <w:rsid w:val="009442D5"/>
    <w:rsid w:val="00951526"/>
    <w:rsid w:val="00952FD8"/>
    <w:rsid w:val="00964800"/>
    <w:rsid w:val="0096533F"/>
    <w:rsid w:val="00967ABA"/>
    <w:rsid w:val="00974411"/>
    <w:rsid w:val="0098031A"/>
    <w:rsid w:val="00980C9D"/>
    <w:rsid w:val="00996155"/>
    <w:rsid w:val="009A1496"/>
    <w:rsid w:val="009A1539"/>
    <w:rsid w:val="009A45B5"/>
    <w:rsid w:val="009C129E"/>
    <w:rsid w:val="009D2E77"/>
    <w:rsid w:val="009D4DEA"/>
    <w:rsid w:val="009D64A0"/>
    <w:rsid w:val="009E3642"/>
    <w:rsid w:val="009E4757"/>
    <w:rsid w:val="009E75FE"/>
    <w:rsid w:val="009F381D"/>
    <w:rsid w:val="00A0408C"/>
    <w:rsid w:val="00A1707C"/>
    <w:rsid w:val="00A20AB4"/>
    <w:rsid w:val="00A22339"/>
    <w:rsid w:val="00A251F5"/>
    <w:rsid w:val="00A3504F"/>
    <w:rsid w:val="00A36665"/>
    <w:rsid w:val="00A413AA"/>
    <w:rsid w:val="00A47390"/>
    <w:rsid w:val="00A54013"/>
    <w:rsid w:val="00A57969"/>
    <w:rsid w:val="00A653E6"/>
    <w:rsid w:val="00A81BC8"/>
    <w:rsid w:val="00A83FC4"/>
    <w:rsid w:val="00A8417B"/>
    <w:rsid w:val="00A86526"/>
    <w:rsid w:val="00A945B8"/>
    <w:rsid w:val="00A95683"/>
    <w:rsid w:val="00AA0170"/>
    <w:rsid w:val="00AB40B2"/>
    <w:rsid w:val="00AB489E"/>
    <w:rsid w:val="00AB7F07"/>
    <w:rsid w:val="00AC5CCD"/>
    <w:rsid w:val="00AC6C01"/>
    <w:rsid w:val="00AD44C0"/>
    <w:rsid w:val="00AD7BDC"/>
    <w:rsid w:val="00AE3261"/>
    <w:rsid w:val="00AE4D7C"/>
    <w:rsid w:val="00AE5F8F"/>
    <w:rsid w:val="00AF2F6D"/>
    <w:rsid w:val="00AF70AE"/>
    <w:rsid w:val="00B046CB"/>
    <w:rsid w:val="00B075D3"/>
    <w:rsid w:val="00B10EED"/>
    <w:rsid w:val="00B13D21"/>
    <w:rsid w:val="00B148E1"/>
    <w:rsid w:val="00B16D8C"/>
    <w:rsid w:val="00B24895"/>
    <w:rsid w:val="00B2545A"/>
    <w:rsid w:val="00B2556D"/>
    <w:rsid w:val="00B30455"/>
    <w:rsid w:val="00B4122A"/>
    <w:rsid w:val="00B42CFD"/>
    <w:rsid w:val="00B43A0D"/>
    <w:rsid w:val="00B4501F"/>
    <w:rsid w:val="00B55962"/>
    <w:rsid w:val="00B55CA9"/>
    <w:rsid w:val="00B60B06"/>
    <w:rsid w:val="00B62DEA"/>
    <w:rsid w:val="00B80A83"/>
    <w:rsid w:val="00B83F46"/>
    <w:rsid w:val="00B92B5D"/>
    <w:rsid w:val="00B948C1"/>
    <w:rsid w:val="00B95E7C"/>
    <w:rsid w:val="00BA071C"/>
    <w:rsid w:val="00BA0C17"/>
    <w:rsid w:val="00BA2E76"/>
    <w:rsid w:val="00BA32BF"/>
    <w:rsid w:val="00BA4552"/>
    <w:rsid w:val="00BA4D27"/>
    <w:rsid w:val="00BA772F"/>
    <w:rsid w:val="00BB64E5"/>
    <w:rsid w:val="00BC28A4"/>
    <w:rsid w:val="00BC51D9"/>
    <w:rsid w:val="00BC55B2"/>
    <w:rsid w:val="00BC6B97"/>
    <w:rsid w:val="00BD2F57"/>
    <w:rsid w:val="00BD50AF"/>
    <w:rsid w:val="00BD5854"/>
    <w:rsid w:val="00BD670E"/>
    <w:rsid w:val="00BD7C6C"/>
    <w:rsid w:val="00BE2168"/>
    <w:rsid w:val="00BE29E0"/>
    <w:rsid w:val="00BE4A04"/>
    <w:rsid w:val="00BE7439"/>
    <w:rsid w:val="00C002A0"/>
    <w:rsid w:val="00C05A7C"/>
    <w:rsid w:val="00C11CE8"/>
    <w:rsid w:val="00C17D4D"/>
    <w:rsid w:val="00C2411D"/>
    <w:rsid w:val="00C30C84"/>
    <w:rsid w:val="00C30D93"/>
    <w:rsid w:val="00C34955"/>
    <w:rsid w:val="00C43791"/>
    <w:rsid w:val="00C4435B"/>
    <w:rsid w:val="00C447CA"/>
    <w:rsid w:val="00C46801"/>
    <w:rsid w:val="00C46B14"/>
    <w:rsid w:val="00C53B24"/>
    <w:rsid w:val="00C550F5"/>
    <w:rsid w:val="00C6085A"/>
    <w:rsid w:val="00C60D7E"/>
    <w:rsid w:val="00C640B2"/>
    <w:rsid w:val="00C6549B"/>
    <w:rsid w:val="00C6718E"/>
    <w:rsid w:val="00C70364"/>
    <w:rsid w:val="00C7221D"/>
    <w:rsid w:val="00C72CD2"/>
    <w:rsid w:val="00C839EC"/>
    <w:rsid w:val="00C853F5"/>
    <w:rsid w:val="00C8757C"/>
    <w:rsid w:val="00C909B7"/>
    <w:rsid w:val="00C95CF7"/>
    <w:rsid w:val="00C974E8"/>
    <w:rsid w:val="00CA5262"/>
    <w:rsid w:val="00CC3110"/>
    <w:rsid w:val="00CC347A"/>
    <w:rsid w:val="00CC3B13"/>
    <w:rsid w:val="00CD642D"/>
    <w:rsid w:val="00CE1D36"/>
    <w:rsid w:val="00CF7BF3"/>
    <w:rsid w:val="00D027BE"/>
    <w:rsid w:val="00D02996"/>
    <w:rsid w:val="00D06F86"/>
    <w:rsid w:val="00D173F9"/>
    <w:rsid w:val="00D17535"/>
    <w:rsid w:val="00D17AC8"/>
    <w:rsid w:val="00D21481"/>
    <w:rsid w:val="00D220BF"/>
    <w:rsid w:val="00D2346B"/>
    <w:rsid w:val="00D3159C"/>
    <w:rsid w:val="00D345B5"/>
    <w:rsid w:val="00D361A6"/>
    <w:rsid w:val="00D376CA"/>
    <w:rsid w:val="00D4779C"/>
    <w:rsid w:val="00D47874"/>
    <w:rsid w:val="00D62862"/>
    <w:rsid w:val="00D64253"/>
    <w:rsid w:val="00D677CA"/>
    <w:rsid w:val="00D67926"/>
    <w:rsid w:val="00D67D04"/>
    <w:rsid w:val="00D70456"/>
    <w:rsid w:val="00D71C38"/>
    <w:rsid w:val="00D72B29"/>
    <w:rsid w:val="00D75E6F"/>
    <w:rsid w:val="00D82656"/>
    <w:rsid w:val="00D957A3"/>
    <w:rsid w:val="00DA179D"/>
    <w:rsid w:val="00DA60F2"/>
    <w:rsid w:val="00DB1329"/>
    <w:rsid w:val="00DB22D9"/>
    <w:rsid w:val="00DC7173"/>
    <w:rsid w:val="00DD3772"/>
    <w:rsid w:val="00DD43B1"/>
    <w:rsid w:val="00DD55EA"/>
    <w:rsid w:val="00DD5ADC"/>
    <w:rsid w:val="00DD75D2"/>
    <w:rsid w:val="00DD7C8C"/>
    <w:rsid w:val="00DE289C"/>
    <w:rsid w:val="00DE659D"/>
    <w:rsid w:val="00DF03C9"/>
    <w:rsid w:val="00DF1104"/>
    <w:rsid w:val="00DF2E61"/>
    <w:rsid w:val="00DF42CA"/>
    <w:rsid w:val="00E03A67"/>
    <w:rsid w:val="00E07BCD"/>
    <w:rsid w:val="00E16E74"/>
    <w:rsid w:val="00E20B3F"/>
    <w:rsid w:val="00E231EF"/>
    <w:rsid w:val="00E23612"/>
    <w:rsid w:val="00E27BE9"/>
    <w:rsid w:val="00E30106"/>
    <w:rsid w:val="00E35915"/>
    <w:rsid w:val="00E41CFA"/>
    <w:rsid w:val="00E47499"/>
    <w:rsid w:val="00E55B2F"/>
    <w:rsid w:val="00E60FA0"/>
    <w:rsid w:val="00E61500"/>
    <w:rsid w:val="00E8038E"/>
    <w:rsid w:val="00E9279E"/>
    <w:rsid w:val="00E960A2"/>
    <w:rsid w:val="00EA79FE"/>
    <w:rsid w:val="00EB055E"/>
    <w:rsid w:val="00EB2AE9"/>
    <w:rsid w:val="00EB33D1"/>
    <w:rsid w:val="00EB3B61"/>
    <w:rsid w:val="00EB5272"/>
    <w:rsid w:val="00ED5842"/>
    <w:rsid w:val="00ED6787"/>
    <w:rsid w:val="00ED68F2"/>
    <w:rsid w:val="00EE3CBC"/>
    <w:rsid w:val="00EE6461"/>
    <w:rsid w:val="00EE7D56"/>
    <w:rsid w:val="00EF0D72"/>
    <w:rsid w:val="00EF43B4"/>
    <w:rsid w:val="00F049ED"/>
    <w:rsid w:val="00F057D7"/>
    <w:rsid w:val="00F150F8"/>
    <w:rsid w:val="00F1665B"/>
    <w:rsid w:val="00F21D4E"/>
    <w:rsid w:val="00F266F6"/>
    <w:rsid w:val="00F30B70"/>
    <w:rsid w:val="00F319C9"/>
    <w:rsid w:val="00F34175"/>
    <w:rsid w:val="00F34D09"/>
    <w:rsid w:val="00F37911"/>
    <w:rsid w:val="00F403DF"/>
    <w:rsid w:val="00F4199C"/>
    <w:rsid w:val="00F4348D"/>
    <w:rsid w:val="00F54D5C"/>
    <w:rsid w:val="00F5538E"/>
    <w:rsid w:val="00F631FD"/>
    <w:rsid w:val="00F81165"/>
    <w:rsid w:val="00F843F4"/>
    <w:rsid w:val="00F9320F"/>
    <w:rsid w:val="00F9711D"/>
    <w:rsid w:val="00FA44FD"/>
    <w:rsid w:val="00FB19C3"/>
    <w:rsid w:val="00FB2B54"/>
    <w:rsid w:val="00FB30BC"/>
    <w:rsid w:val="00FB379E"/>
    <w:rsid w:val="00FB59AC"/>
    <w:rsid w:val="00FD1C53"/>
    <w:rsid w:val="00FD3C3D"/>
    <w:rsid w:val="00FD664E"/>
    <w:rsid w:val="00FE46FB"/>
    <w:rsid w:val="00FF1B90"/>
    <w:rsid w:val="00FF22B9"/>
    <w:rsid w:val="00FF3AF0"/>
    <w:rsid w:val="00FF4CDC"/>
    <w:rsid w:val="00FF501B"/>
    <w:rsid w:val="00FF7DD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77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17"/>
    <w:pPr>
      <w:ind w:left="720"/>
      <w:contextualSpacing/>
    </w:pPr>
    <w:rPr>
      <w:rFonts w:ascii="Calibri" w:eastAsia="Calibri" w:hAnsi="Calibri" w:cs="Times New Roman"/>
    </w:rPr>
  </w:style>
  <w:style w:type="paragraph" w:styleId="Header">
    <w:name w:val="header"/>
    <w:basedOn w:val="Normal"/>
    <w:link w:val="HeaderChar"/>
    <w:uiPriority w:val="99"/>
    <w:unhideWhenUsed/>
    <w:rsid w:val="006C3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83C"/>
  </w:style>
  <w:style w:type="paragraph" w:styleId="Footer">
    <w:name w:val="footer"/>
    <w:basedOn w:val="Normal"/>
    <w:link w:val="FooterChar"/>
    <w:uiPriority w:val="99"/>
    <w:unhideWhenUsed/>
    <w:rsid w:val="006C3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83C"/>
  </w:style>
  <w:style w:type="character" w:styleId="Hyperlink">
    <w:name w:val="Hyperlink"/>
    <w:basedOn w:val="DefaultParagraphFont"/>
    <w:uiPriority w:val="99"/>
    <w:unhideWhenUsed/>
    <w:rsid w:val="00590625"/>
    <w:rPr>
      <w:color w:val="0000FF" w:themeColor="hyperlink"/>
      <w:u w:val="single"/>
    </w:rPr>
  </w:style>
  <w:style w:type="paragraph" w:customStyle="1" w:styleId="MainPara">
    <w:name w:val="Main Para"/>
    <w:basedOn w:val="Normal"/>
    <w:rsid w:val="00BB64E5"/>
    <w:pPr>
      <w:spacing w:before="240" w:after="0" w:line="360" w:lineRule="exact"/>
      <w:ind w:left="20" w:firstLine="320"/>
      <w:jc w:val="both"/>
    </w:pPr>
    <w:rPr>
      <w:rFonts w:ascii="Times New Roman" w:eastAsia="Times New Roman" w:hAnsi="Times New Roman" w:cs="Times New Roman"/>
      <w:sz w:val="24"/>
      <w:szCs w:val="20"/>
      <w:lang w:val="en-GB"/>
    </w:rPr>
  </w:style>
  <w:style w:type="paragraph" w:customStyle="1" w:styleId="Char">
    <w:name w:val="Char"/>
    <w:basedOn w:val="Normal"/>
    <w:rsid w:val="0077275A"/>
    <w:pPr>
      <w:spacing w:after="160" w:line="240" w:lineRule="exact"/>
    </w:pPr>
    <w:rPr>
      <w:rFonts w:ascii="Arial" w:eastAsia="Times New Roman" w:hAnsi="Arial" w:cs="Times New Roman"/>
      <w:bCs/>
      <w:szCs w:val="24"/>
      <w:lang w:val="en-US"/>
    </w:rPr>
  </w:style>
  <w:style w:type="paragraph" w:customStyle="1" w:styleId="char0">
    <w:name w:val="char"/>
    <w:basedOn w:val="Normal"/>
    <w:rsid w:val="002733B4"/>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BodyText">
    <w:name w:val="Body Text"/>
    <w:basedOn w:val="Normal"/>
    <w:link w:val="BodyTextChar"/>
    <w:rsid w:val="002733B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733B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03A67"/>
    <w:rPr>
      <w:sz w:val="16"/>
      <w:szCs w:val="16"/>
    </w:rPr>
  </w:style>
  <w:style w:type="paragraph" w:styleId="CommentText">
    <w:name w:val="annotation text"/>
    <w:basedOn w:val="Normal"/>
    <w:link w:val="CommentTextChar"/>
    <w:uiPriority w:val="99"/>
    <w:semiHidden/>
    <w:unhideWhenUsed/>
    <w:rsid w:val="00E03A67"/>
    <w:pPr>
      <w:spacing w:line="240" w:lineRule="auto"/>
    </w:pPr>
    <w:rPr>
      <w:sz w:val="20"/>
      <w:szCs w:val="20"/>
    </w:rPr>
  </w:style>
  <w:style w:type="character" w:customStyle="1" w:styleId="CommentTextChar">
    <w:name w:val="Comment Text Char"/>
    <w:basedOn w:val="DefaultParagraphFont"/>
    <w:link w:val="CommentText"/>
    <w:uiPriority w:val="99"/>
    <w:semiHidden/>
    <w:rsid w:val="00E03A67"/>
    <w:rPr>
      <w:sz w:val="20"/>
      <w:szCs w:val="20"/>
    </w:rPr>
  </w:style>
  <w:style w:type="paragraph" w:styleId="CommentSubject">
    <w:name w:val="annotation subject"/>
    <w:basedOn w:val="CommentText"/>
    <w:next w:val="CommentText"/>
    <w:link w:val="CommentSubjectChar"/>
    <w:uiPriority w:val="99"/>
    <w:semiHidden/>
    <w:unhideWhenUsed/>
    <w:rsid w:val="00E03A67"/>
    <w:rPr>
      <w:b/>
      <w:bCs/>
    </w:rPr>
  </w:style>
  <w:style w:type="character" w:customStyle="1" w:styleId="CommentSubjectChar">
    <w:name w:val="Comment Subject Char"/>
    <w:basedOn w:val="CommentTextChar"/>
    <w:link w:val="CommentSubject"/>
    <w:uiPriority w:val="99"/>
    <w:semiHidden/>
    <w:rsid w:val="00E03A67"/>
    <w:rPr>
      <w:b/>
      <w:bCs/>
      <w:sz w:val="20"/>
      <w:szCs w:val="20"/>
    </w:rPr>
  </w:style>
  <w:style w:type="paragraph" w:styleId="BalloonText">
    <w:name w:val="Balloon Text"/>
    <w:basedOn w:val="Normal"/>
    <w:link w:val="BalloonTextChar"/>
    <w:uiPriority w:val="99"/>
    <w:semiHidden/>
    <w:unhideWhenUsed/>
    <w:rsid w:val="00E03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67"/>
    <w:rPr>
      <w:rFonts w:ascii="Segoe UI" w:hAnsi="Segoe UI" w:cs="Segoe UI"/>
      <w:sz w:val="18"/>
      <w:szCs w:val="18"/>
    </w:rPr>
  </w:style>
  <w:style w:type="paragraph" w:styleId="FootnoteText">
    <w:name w:val="footnote text"/>
    <w:basedOn w:val="Normal"/>
    <w:link w:val="FootnoteTextChar"/>
    <w:uiPriority w:val="99"/>
    <w:semiHidden/>
    <w:unhideWhenUsed/>
    <w:rsid w:val="00533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D41"/>
    <w:rPr>
      <w:sz w:val="20"/>
      <w:szCs w:val="20"/>
    </w:rPr>
  </w:style>
  <w:style w:type="character" w:styleId="FootnoteReference">
    <w:name w:val="footnote reference"/>
    <w:uiPriority w:val="99"/>
    <w:unhideWhenUsed/>
    <w:rsid w:val="00533D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17"/>
    <w:pPr>
      <w:ind w:left="720"/>
      <w:contextualSpacing/>
    </w:pPr>
    <w:rPr>
      <w:rFonts w:ascii="Calibri" w:eastAsia="Calibri" w:hAnsi="Calibri" w:cs="Times New Roman"/>
    </w:rPr>
  </w:style>
  <w:style w:type="paragraph" w:styleId="Header">
    <w:name w:val="header"/>
    <w:basedOn w:val="Normal"/>
    <w:link w:val="HeaderChar"/>
    <w:uiPriority w:val="99"/>
    <w:unhideWhenUsed/>
    <w:rsid w:val="006C3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83C"/>
  </w:style>
  <w:style w:type="paragraph" w:styleId="Footer">
    <w:name w:val="footer"/>
    <w:basedOn w:val="Normal"/>
    <w:link w:val="FooterChar"/>
    <w:uiPriority w:val="99"/>
    <w:unhideWhenUsed/>
    <w:rsid w:val="006C3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83C"/>
  </w:style>
  <w:style w:type="character" w:styleId="Hyperlink">
    <w:name w:val="Hyperlink"/>
    <w:basedOn w:val="DefaultParagraphFont"/>
    <w:uiPriority w:val="99"/>
    <w:unhideWhenUsed/>
    <w:rsid w:val="00590625"/>
    <w:rPr>
      <w:color w:val="0000FF" w:themeColor="hyperlink"/>
      <w:u w:val="single"/>
    </w:rPr>
  </w:style>
  <w:style w:type="paragraph" w:customStyle="1" w:styleId="MainPara">
    <w:name w:val="Main Para"/>
    <w:basedOn w:val="Normal"/>
    <w:rsid w:val="00BB64E5"/>
    <w:pPr>
      <w:spacing w:before="240" w:after="0" w:line="360" w:lineRule="exact"/>
      <w:ind w:left="20" w:firstLine="320"/>
      <w:jc w:val="both"/>
    </w:pPr>
    <w:rPr>
      <w:rFonts w:ascii="Times New Roman" w:eastAsia="Times New Roman" w:hAnsi="Times New Roman" w:cs="Times New Roman"/>
      <w:sz w:val="24"/>
      <w:szCs w:val="20"/>
      <w:lang w:val="en-GB"/>
    </w:rPr>
  </w:style>
  <w:style w:type="paragraph" w:customStyle="1" w:styleId="Char">
    <w:name w:val="Char"/>
    <w:basedOn w:val="Normal"/>
    <w:rsid w:val="0077275A"/>
    <w:pPr>
      <w:spacing w:after="160" w:line="240" w:lineRule="exact"/>
    </w:pPr>
    <w:rPr>
      <w:rFonts w:ascii="Arial" w:eastAsia="Times New Roman" w:hAnsi="Arial" w:cs="Times New Roman"/>
      <w:bCs/>
      <w:szCs w:val="24"/>
      <w:lang w:val="en-US"/>
    </w:rPr>
  </w:style>
  <w:style w:type="paragraph" w:customStyle="1" w:styleId="char0">
    <w:name w:val="char"/>
    <w:basedOn w:val="Normal"/>
    <w:rsid w:val="002733B4"/>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BodyText">
    <w:name w:val="Body Text"/>
    <w:basedOn w:val="Normal"/>
    <w:link w:val="BodyTextChar"/>
    <w:rsid w:val="002733B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733B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03A67"/>
    <w:rPr>
      <w:sz w:val="16"/>
      <w:szCs w:val="16"/>
    </w:rPr>
  </w:style>
  <w:style w:type="paragraph" w:styleId="CommentText">
    <w:name w:val="annotation text"/>
    <w:basedOn w:val="Normal"/>
    <w:link w:val="CommentTextChar"/>
    <w:uiPriority w:val="99"/>
    <w:semiHidden/>
    <w:unhideWhenUsed/>
    <w:rsid w:val="00E03A67"/>
    <w:pPr>
      <w:spacing w:line="240" w:lineRule="auto"/>
    </w:pPr>
    <w:rPr>
      <w:sz w:val="20"/>
      <w:szCs w:val="20"/>
    </w:rPr>
  </w:style>
  <w:style w:type="character" w:customStyle="1" w:styleId="CommentTextChar">
    <w:name w:val="Comment Text Char"/>
    <w:basedOn w:val="DefaultParagraphFont"/>
    <w:link w:val="CommentText"/>
    <w:uiPriority w:val="99"/>
    <w:semiHidden/>
    <w:rsid w:val="00E03A67"/>
    <w:rPr>
      <w:sz w:val="20"/>
      <w:szCs w:val="20"/>
    </w:rPr>
  </w:style>
  <w:style w:type="paragraph" w:styleId="CommentSubject">
    <w:name w:val="annotation subject"/>
    <w:basedOn w:val="CommentText"/>
    <w:next w:val="CommentText"/>
    <w:link w:val="CommentSubjectChar"/>
    <w:uiPriority w:val="99"/>
    <w:semiHidden/>
    <w:unhideWhenUsed/>
    <w:rsid w:val="00E03A67"/>
    <w:rPr>
      <w:b/>
      <w:bCs/>
    </w:rPr>
  </w:style>
  <w:style w:type="character" w:customStyle="1" w:styleId="CommentSubjectChar">
    <w:name w:val="Comment Subject Char"/>
    <w:basedOn w:val="CommentTextChar"/>
    <w:link w:val="CommentSubject"/>
    <w:uiPriority w:val="99"/>
    <w:semiHidden/>
    <w:rsid w:val="00E03A67"/>
    <w:rPr>
      <w:b/>
      <w:bCs/>
      <w:sz w:val="20"/>
      <w:szCs w:val="20"/>
    </w:rPr>
  </w:style>
  <w:style w:type="paragraph" w:styleId="BalloonText">
    <w:name w:val="Balloon Text"/>
    <w:basedOn w:val="Normal"/>
    <w:link w:val="BalloonTextChar"/>
    <w:uiPriority w:val="99"/>
    <w:semiHidden/>
    <w:unhideWhenUsed/>
    <w:rsid w:val="00E03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67"/>
    <w:rPr>
      <w:rFonts w:ascii="Segoe UI" w:hAnsi="Segoe UI" w:cs="Segoe UI"/>
      <w:sz w:val="18"/>
      <w:szCs w:val="18"/>
    </w:rPr>
  </w:style>
  <w:style w:type="paragraph" w:styleId="FootnoteText">
    <w:name w:val="footnote text"/>
    <w:basedOn w:val="Normal"/>
    <w:link w:val="FootnoteTextChar"/>
    <w:uiPriority w:val="99"/>
    <w:semiHidden/>
    <w:unhideWhenUsed/>
    <w:rsid w:val="00533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D41"/>
    <w:rPr>
      <w:sz w:val="20"/>
      <w:szCs w:val="20"/>
    </w:rPr>
  </w:style>
  <w:style w:type="character" w:styleId="FootnoteReference">
    <w:name w:val="footnote reference"/>
    <w:uiPriority w:val="99"/>
    <w:unhideWhenUsed/>
    <w:rsid w:val="00533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F807F-177C-40A5-9165-5E59F4C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Clayton</dc:creator>
  <cp:lastModifiedBy>Asanda</cp:lastModifiedBy>
  <cp:revision>2</cp:revision>
  <cp:lastPrinted>2015-08-04T15:32:00Z</cp:lastPrinted>
  <dcterms:created xsi:type="dcterms:W3CDTF">2018-02-26T08:47:00Z</dcterms:created>
  <dcterms:modified xsi:type="dcterms:W3CDTF">2018-02-26T08:47:00Z</dcterms:modified>
</cp:coreProperties>
</file>