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0D" w:rsidRDefault="0087410D" w:rsidP="0087410D">
      <w:pPr>
        <w:rPr>
          <w:rFonts w:eastAsia="Times New Roman"/>
        </w:rPr>
      </w:pPr>
      <w:r>
        <w:rPr>
          <w:rFonts w:eastAsia="Times New Roman"/>
        </w:rPr>
        <w:t xml:space="preserve">Good day  </w:t>
      </w:r>
    </w:p>
    <w:p w:rsidR="0087410D" w:rsidRDefault="0087410D" w:rsidP="0087410D">
      <w:pPr>
        <w:rPr>
          <w:rFonts w:eastAsia="Times New Roman"/>
        </w:rPr>
      </w:pPr>
    </w:p>
    <w:p w:rsidR="0087410D" w:rsidRDefault="0087410D" w:rsidP="0087410D">
      <w:pPr>
        <w:rPr>
          <w:rFonts w:eastAsia="Times New Roman"/>
        </w:rPr>
      </w:pPr>
      <w:r>
        <w:rPr>
          <w:rFonts w:eastAsia="Times New Roman"/>
        </w:rPr>
        <w:t>The subject matter holds reference </w:t>
      </w:r>
    </w:p>
    <w:p w:rsidR="0087410D" w:rsidRDefault="0087410D" w:rsidP="0087410D">
      <w:pPr>
        <w:rPr>
          <w:rFonts w:eastAsia="Times New Roman"/>
        </w:rPr>
      </w:pPr>
    </w:p>
    <w:p w:rsidR="0087410D" w:rsidRDefault="0087410D" w:rsidP="0087410D">
      <w:pPr>
        <w:rPr>
          <w:rFonts w:eastAsia="Times New Roman"/>
        </w:rPr>
      </w:pPr>
      <w:r>
        <w:rPr>
          <w:rFonts w:eastAsia="Times New Roman"/>
        </w:rPr>
        <w:t xml:space="preserve">I want to bring under your attention the typographical error in the definition of "employment law" in chapter one </w:t>
      </w:r>
      <w:proofErr w:type="gramStart"/>
      <w:r>
        <w:rPr>
          <w:rFonts w:eastAsia="Times New Roman"/>
        </w:rPr>
        <w:t>of  Basic</w:t>
      </w:r>
      <w:proofErr w:type="gramEnd"/>
      <w:r>
        <w:rPr>
          <w:rFonts w:eastAsia="Times New Roman"/>
        </w:rPr>
        <w:t xml:space="preserve"> Conditions of Employment Act 75 of 1997. The Act defines "employment law" as "employment law" includes this act, any other act the administration of which has been assigned to the minister, and any of the following. -</w:t>
      </w:r>
    </w:p>
    <w:p w:rsidR="0087410D" w:rsidRDefault="0087410D" w:rsidP="0087410D">
      <w:pPr>
        <w:rPr>
          <w:rFonts w:eastAsia="Times New Roman"/>
        </w:rPr>
      </w:pPr>
      <w:r>
        <w:rPr>
          <w:rFonts w:eastAsia="Times New Roman"/>
        </w:rPr>
        <w:t>(a) The Unemployment Insurance Act, 1966(Act 30 of 1966)....</w:t>
      </w:r>
    </w:p>
    <w:p w:rsidR="0087410D" w:rsidRDefault="0087410D" w:rsidP="0087410D">
      <w:pPr>
        <w:rPr>
          <w:rFonts w:eastAsia="Times New Roman"/>
        </w:rPr>
      </w:pPr>
    </w:p>
    <w:p w:rsidR="0087410D" w:rsidRDefault="0087410D" w:rsidP="0087410D">
      <w:pPr>
        <w:rPr>
          <w:rFonts w:eastAsia="Times New Roman"/>
        </w:rPr>
      </w:pPr>
      <w:r>
        <w:rPr>
          <w:rFonts w:eastAsia="Times New Roman"/>
        </w:rPr>
        <w:t>The error is on subsection (a)</w:t>
      </w:r>
    </w:p>
    <w:p w:rsidR="0087410D" w:rsidRDefault="0087410D" w:rsidP="0087410D">
      <w:pPr>
        <w:rPr>
          <w:rFonts w:eastAsia="Times New Roman"/>
        </w:rPr>
      </w:pPr>
    </w:p>
    <w:p w:rsidR="0087410D" w:rsidRDefault="0087410D" w:rsidP="0087410D">
      <w:pPr>
        <w:rPr>
          <w:rFonts w:eastAsia="Times New Roman"/>
        </w:rPr>
      </w:pPr>
      <w:r>
        <w:rPr>
          <w:rFonts w:ascii="Arial" w:eastAsia="Times New Roman" w:hAnsi="Arial" w:cs="Arial"/>
        </w:rPr>
        <w:t>The Unemployment Insurance Act, 1966(Act 30 of 1966) was replaced by The Unemployment Insurance Act 63 of 2001.</w:t>
      </w:r>
    </w:p>
    <w:p w:rsidR="0087410D" w:rsidRDefault="0087410D" w:rsidP="0087410D">
      <w:pPr>
        <w:rPr>
          <w:rFonts w:eastAsia="Times New Roman"/>
        </w:rPr>
      </w:pPr>
    </w:p>
    <w:p w:rsidR="0087410D" w:rsidRDefault="0087410D" w:rsidP="0087410D">
      <w:pPr>
        <w:rPr>
          <w:rFonts w:eastAsia="Times New Roman"/>
        </w:rPr>
      </w:pPr>
      <w:r>
        <w:rPr>
          <w:rFonts w:ascii="Arial" w:eastAsia="Times New Roman" w:hAnsi="Arial" w:cs="Arial"/>
        </w:rPr>
        <w:t xml:space="preserve">This </w:t>
      </w:r>
      <w:proofErr w:type="gramStart"/>
      <w:r>
        <w:rPr>
          <w:rFonts w:ascii="Arial" w:eastAsia="Times New Roman" w:hAnsi="Arial" w:cs="Arial"/>
        </w:rPr>
        <w:t>correction  is</w:t>
      </w:r>
      <w:proofErr w:type="gramEnd"/>
      <w:r>
        <w:rPr>
          <w:rFonts w:ascii="Arial" w:eastAsia="Times New Roman" w:hAnsi="Arial" w:cs="Arial"/>
        </w:rPr>
        <w:t xml:space="preserve"> needed to give effect to sections 64 and 65 of The Basic Conditions of Employment Act.</w:t>
      </w:r>
    </w:p>
    <w:p w:rsidR="0087410D" w:rsidRDefault="0087410D" w:rsidP="0087410D">
      <w:pPr>
        <w:rPr>
          <w:rFonts w:eastAsia="Times New Roman"/>
        </w:rPr>
      </w:pPr>
    </w:p>
    <w:p w:rsidR="0087410D" w:rsidRDefault="0087410D" w:rsidP="0087410D">
      <w:pPr>
        <w:rPr>
          <w:rFonts w:eastAsia="Times New Roman"/>
        </w:rPr>
      </w:pPr>
      <w:proofErr w:type="gramStart"/>
      <w:r>
        <w:rPr>
          <w:rFonts w:ascii="Arial" w:eastAsia="Times New Roman" w:hAnsi="Arial" w:cs="Arial"/>
        </w:rPr>
        <w:t>Praying that my inputs find you well.</w:t>
      </w:r>
      <w:proofErr w:type="gramEnd"/>
      <w:r>
        <w:rPr>
          <w:rFonts w:ascii="Arial" w:eastAsia="Times New Roman" w:hAnsi="Arial" w:cs="Arial"/>
        </w:rPr>
        <w:t> </w:t>
      </w:r>
    </w:p>
    <w:p w:rsidR="0087410D" w:rsidRDefault="0087410D" w:rsidP="0087410D">
      <w:pPr>
        <w:rPr>
          <w:rFonts w:eastAsia="Times New Roman"/>
        </w:rPr>
      </w:pPr>
    </w:p>
    <w:p w:rsidR="0087410D" w:rsidRDefault="0087410D" w:rsidP="0087410D">
      <w:pPr>
        <w:rPr>
          <w:rFonts w:eastAsia="Times New Roman"/>
        </w:rPr>
      </w:pPr>
      <w:r>
        <w:rPr>
          <w:rFonts w:ascii="Arial" w:eastAsia="Times New Roman" w:hAnsi="Arial" w:cs="Arial"/>
        </w:rPr>
        <w:t>Mark Buys </w:t>
      </w:r>
    </w:p>
    <w:p w:rsidR="0087410D" w:rsidRDefault="0087410D" w:rsidP="0087410D">
      <w:pPr>
        <w:rPr>
          <w:rFonts w:eastAsia="Times New Roman"/>
        </w:rPr>
      </w:pPr>
      <w:r>
        <w:rPr>
          <w:rFonts w:ascii="Arial" w:eastAsia="Times New Roman" w:hAnsi="Arial" w:cs="Arial"/>
        </w:rPr>
        <w:t>0826849474</w:t>
      </w: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87410D"/>
    <w:rsid w:val="001C35BB"/>
    <w:rsid w:val="00266D54"/>
    <w:rsid w:val="0087410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0D"/>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0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Company>Proline</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2017-11-27T11:11:00Z</dcterms:created>
  <dcterms:modified xsi:type="dcterms:W3CDTF">2017-11-27T11:11:00Z</dcterms:modified>
</cp:coreProperties>
</file>