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D9" w:rsidRPr="00180D9A" w:rsidRDefault="00B636D9" w:rsidP="001F7553">
      <w:pPr>
        <w:spacing w:line="480" w:lineRule="auto"/>
        <w:jc w:val="center"/>
        <w:rPr>
          <w:rFonts w:ascii="Arial Narrow" w:hAnsi="Arial Narrow"/>
          <w:b/>
          <w:sz w:val="26"/>
          <w:szCs w:val="26"/>
          <w:u w:val="single"/>
        </w:rPr>
      </w:pPr>
      <w:bookmarkStart w:id="0" w:name="_GoBack"/>
      <w:bookmarkEnd w:id="0"/>
      <w:r w:rsidRPr="00180D9A">
        <w:rPr>
          <w:rFonts w:ascii="Arial Narrow" w:hAnsi="Arial Narrow"/>
          <w:b/>
          <w:sz w:val="26"/>
          <w:szCs w:val="26"/>
          <w:u w:val="single"/>
        </w:rPr>
        <w:t>SUBMISSIONS</w:t>
      </w:r>
    </w:p>
    <w:p w:rsidR="00B636D9" w:rsidRPr="00180D9A" w:rsidRDefault="00B636D9" w:rsidP="001F7553">
      <w:pPr>
        <w:spacing w:line="480" w:lineRule="auto"/>
        <w:jc w:val="center"/>
        <w:rPr>
          <w:rFonts w:ascii="Arial Narrow" w:hAnsi="Arial Narrow"/>
          <w:b/>
          <w:sz w:val="26"/>
          <w:szCs w:val="26"/>
          <w:u w:val="single"/>
        </w:rPr>
      </w:pPr>
      <w:r w:rsidRPr="00180D9A">
        <w:rPr>
          <w:rFonts w:ascii="Arial Narrow" w:hAnsi="Arial Narrow"/>
          <w:b/>
          <w:sz w:val="26"/>
          <w:szCs w:val="26"/>
          <w:u w:val="single"/>
        </w:rPr>
        <w:t>TO PARLIAMENTARY AD HOC COMMITTEE CONDUCTING INVESTIGATIONS INTO THE SABC BOARD</w:t>
      </w:r>
    </w:p>
    <w:p w:rsidR="00B636D9" w:rsidRPr="00180D9A" w:rsidRDefault="00B636D9" w:rsidP="001F7553">
      <w:pPr>
        <w:spacing w:line="480" w:lineRule="auto"/>
        <w:jc w:val="center"/>
        <w:rPr>
          <w:rFonts w:ascii="Arial Narrow" w:hAnsi="Arial Narrow"/>
          <w:b/>
          <w:sz w:val="26"/>
          <w:szCs w:val="26"/>
          <w:u w:val="single"/>
        </w:rPr>
      </w:pPr>
    </w:p>
    <w:p w:rsidR="00B636D9" w:rsidRPr="00180D9A" w:rsidRDefault="00B636D9" w:rsidP="001F7553">
      <w:pPr>
        <w:spacing w:line="480" w:lineRule="auto"/>
        <w:jc w:val="center"/>
        <w:rPr>
          <w:rFonts w:ascii="Arial Narrow" w:hAnsi="Arial Narrow"/>
          <w:b/>
          <w:sz w:val="26"/>
          <w:szCs w:val="26"/>
          <w:u w:val="single"/>
        </w:rPr>
      </w:pPr>
      <w:r w:rsidRPr="00180D9A">
        <w:rPr>
          <w:rFonts w:ascii="Arial Narrow" w:hAnsi="Arial Narrow"/>
          <w:b/>
          <w:sz w:val="26"/>
          <w:szCs w:val="26"/>
          <w:u w:val="single"/>
        </w:rPr>
        <w:t xml:space="preserve">BY THE STAFF OF SABC </w:t>
      </w:r>
    </w:p>
    <w:p w:rsidR="00B636D9" w:rsidRPr="00180D9A" w:rsidRDefault="00B636D9" w:rsidP="001F7553">
      <w:pPr>
        <w:spacing w:line="480" w:lineRule="auto"/>
        <w:jc w:val="center"/>
        <w:rPr>
          <w:rFonts w:ascii="Arial Narrow" w:hAnsi="Arial Narrow"/>
          <w:b/>
          <w:sz w:val="26"/>
          <w:szCs w:val="26"/>
          <w:u w:val="single"/>
        </w:rPr>
      </w:pPr>
      <w:r w:rsidRPr="00180D9A">
        <w:rPr>
          <w:rFonts w:ascii="Arial Narrow" w:hAnsi="Arial Narrow"/>
          <w:b/>
          <w:sz w:val="26"/>
          <w:szCs w:val="26"/>
          <w:u w:val="single"/>
        </w:rPr>
        <w:t xml:space="preserve">EMPLOYED </w:t>
      </w:r>
      <w:r w:rsidR="006C622D" w:rsidRPr="00180D9A">
        <w:rPr>
          <w:rFonts w:ascii="Arial Narrow" w:hAnsi="Arial Narrow"/>
          <w:b/>
          <w:sz w:val="26"/>
          <w:szCs w:val="26"/>
          <w:u w:val="single"/>
        </w:rPr>
        <w:t xml:space="preserve">AS </w:t>
      </w:r>
      <w:r w:rsidRPr="00180D9A">
        <w:rPr>
          <w:rFonts w:ascii="Arial Narrow" w:hAnsi="Arial Narrow"/>
          <w:b/>
          <w:sz w:val="26"/>
          <w:szCs w:val="26"/>
          <w:u w:val="single"/>
        </w:rPr>
        <w:t>INDEPENDENT CONTRACTOR</w:t>
      </w:r>
      <w:r w:rsidR="006C622D" w:rsidRPr="00180D9A">
        <w:rPr>
          <w:rFonts w:ascii="Arial Narrow" w:hAnsi="Arial Narrow"/>
          <w:b/>
          <w:sz w:val="26"/>
          <w:szCs w:val="26"/>
          <w:u w:val="single"/>
        </w:rPr>
        <w:t>/S</w:t>
      </w:r>
    </w:p>
    <w:p w:rsidR="00E5236F" w:rsidRPr="00180D9A" w:rsidRDefault="005727A6" w:rsidP="001F7553">
      <w:pPr>
        <w:spacing w:line="480" w:lineRule="auto"/>
        <w:jc w:val="right"/>
        <w:rPr>
          <w:rFonts w:ascii="Arial Narrow" w:hAnsi="Arial Narrow"/>
          <w:sz w:val="26"/>
          <w:szCs w:val="26"/>
        </w:rPr>
      </w:pPr>
      <w:r w:rsidRPr="00180D9A">
        <w:rPr>
          <w:rFonts w:ascii="Arial Narrow" w:hAnsi="Arial Narrow"/>
          <w:sz w:val="26"/>
          <w:szCs w:val="26"/>
        </w:rPr>
        <w:t>17</w:t>
      </w:r>
      <w:r w:rsidRPr="00180D9A">
        <w:rPr>
          <w:rFonts w:ascii="Arial Narrow" w:hAnsi="Arial Narrow"/>
          <w:sz w:val="26"/>
          <w:szCs w:val="26"/>
          <w:vertAlign w:val="superscript"/>
        </w:rPr>
        <w:t>TH</w:t>
      </w:r>
      <w:r w:rsidRPr="00180D9A">
        <w:rPr>
          <w:rFonts w:ascii="Arial Narrow" w:hAnsi="Arial Narrow"/>
          <w:sz w:val="26"/>
          <w:szCs w:val="26"/>
        </w:rPr>
        <w:t xml:space="preserve"> JANUARY 2017.</w:t>
      </w:r>
    </w:p>
    <w:p w:rsidR="00B636D9" w:rsidRPr="00180D9A" w:rsidRDefault="00B636D9" w:rsidP="001F7553">
      <w:pPr>
        <w:spacing w:line="480" w:lineRule="auto"/>
        <w:rPr>
          <w:rFonts w:ascii="Arial Narrow" w:hAnsi="Arial Narrow"/>
          <w:b/>
          <w:sz w:val="26"/>
          <w:szCs w:val="26"/>
          <w:u w:val="single"/>
        </w:rPr>
      </w:pPr>
      <w:r w:rsidRPr="00180D9A">
        <w:rPr>
          <w:rFonts w:ascii="Arial Narrow" w:hAnsi="Arial Narrow"/>
          <w:b/>
          <w:sz w:val="26"/>
          <w:szCs w:val="26"/>
          <w:u w:val="single"/>
        </w:rPr>
        <w:t>PREAMBLE</w:t>
      </w:r>
    </w:p>
    <w:p w:rsidR="00B636D9" w:rsidRPr="00180D9A" w:rsidRDefault="00B636D9" w:rsidP="001F7553">
      <w:pPr>
        <w:spacing w:line="480" w:lineRule="auto"/>
        <w:rPr>
          <w:rFonts w:ascii="Arial Narrow" w:hAnsi="Arial Narrow"/>
          <w:sz w:val="26"/>
          <w:szCs w:val="26"/>
        </w:rPr>
      </w:pPr>
      <w:r w:rsidRPr="00180D9A">
        <w:rPr>
          <w:rFonts w:ascii="Arial Narrow" w:hAnsi="Arial Narrow"/>
          <w:sz w:val="26"/>
          <w:szCs w:val="26"/>
        </w:rPr>
        <w:t>1.</w:t>
      </w:r>
    </w:p>
    <w:p w:rsidR="00180D9A" w:rsidRDefault="00B636D9" w:rsidP="001F7553">
      <w:pPr>
        <w:spacing w:line="480" w:lineRule="auto"/>
        <w:rPr>
          <w:rFonts w:ascii="Arial Narrow" w:hAnsi="Arial Narrow"/>
          <w:b/>
          <w:sz w:val="26"/>
          <w:szCs w:val="26"/>
          <w:u w:val="single"/>
        </w:rPr>
      </w:pPr>
      <w:r w:rsidRPr="00180D9A">
        <w:rPr>
          <w:rFonts w:ascii="Arial Narrow" w:hAnsi="Arial Narrow"/>
          <w:b/>
          <w:sz w:val="26"/>
          <w:szCs w:val="26"/>
          <w:u w:val="single"/>
        </w:rPr>
        <w:t xml:space="preserve">WHEREAS </w:t>
      </w:r>
    </w:p>
    <w:p w:rsidR="00180D9A" w:rsidRPr="00180D9A" w:rsidRDefault="00B636D9" w:rsidP="001F7553">
      <w:pPr>
        <w:pStyle w:val="ListParagraph"/>
        <w:numPr>
          <w:ilvl w:val="1"/>
          <w:numId w:val="4"/>
        </w:numPr>
        <w:spacing w:line="480" w:lineRule="auto"/>
        <w:rPr>
          <w:rFonts w:ascii="Arial Narrow" w:hAnsi="Arial Narrow"/>
          <w:b/>
          <w:sz w:val="26"/>
          <w:szCs w:val="26"/>
          <w:u w:val="single"/>
        </w:rPr>
      </w:pPr>
      <w:r w:rsidRPr="00180D9A">
        <w:rPr>
          <w:rFonts w:ascii="Arial Narrow" w:hAnsi="Arial Narrow"/>
          <w:sz w:val="26"/>
          <w:szCs w:val="26"/>
        </w:rPr>
        <w:t>Dr. Ben Ngubane, during his appearance before the aforesaid Committee invited it to “interview the staff at the SABC”;</w:t>
      </w:r>
      <w:r w:rsidR="001F7553">
        <w:rPr>
          <w:rFonts w:ascii="Arial Narrow" w:hAnsi="Arial Narrow"/>
          <w:sz w:val="26"/>
          <w:szCs w:val="26"/>
        </w:rPr>
        <w:br/>
      </w:r>
    </w:p>
    <w:p w:rsidR="00180D9A" w:rsidRPr="00180D9A" w:rsidRDefault="00B636D9" w:rsidP="001F7553">
      <w:pPr>
        <w:pStyle w:val="ListParagraph"/>
        <w:numPr>
          <w:ilvl w:val="1"/>
          <w:numId w:val="4"/>
        </w:numPr>
        <w:spacing w:line="480" w:lineRule="auto"/>
        <w:rPr>
          <w:rFonts w:ascii="Arial Narrow" w:hAnsi="Arial Narrow"/>
          <w:b/>
          <w:sz w:val="26"/>
          <w:szCs w:val="26"/>
          <w:u w:val="single"/>
        </w:rPr>
      </w:pPr>
      <w:r w:rsidRPr="00180D9A">
        <w:rPr>
          <w:rFonts w:ascii="Arial Narrow" w:hAnsi="Arial Narrow"/>
          <w:sz w:val="26"/>
          <w:szCs w:val="26"/>
        </w:rPr>
        <w:t>Dr. Ben Ngubane’s evidence regarding the information supplied with regard to the contractual and employment obliga</w:t>
      </w:r>
      <w:r w:rsidR="00180D9A">
        <w:rPr>
          <w:rFonts w:ascii="Arial Narrow" w:hAnsi="Arial Narrow"/>
          <w:sz w:val="26"/>
          <w:szCs w:val="26"/>
        </w:rPr>
        <w:t>tions of the “staff at the SABC”</w:t>
      </w:r>
      <w:r w:rsidRPr="00180D9A">
        <w:rPr>
          <w:rFonts w:ascii="Arial Narrow" w:hAnsi="Arial Narrow"/>
          <w:sz w:val="26"/>
          <w:szCs w:val="26"/>
        </w:rPr>
        <w:t>, was unchallenged;</w:t>
      </w:r>
      <w:r w:rsidR="001F7553">
        <w:rPr>
          <w:rFonts w:ascii="Arial Narrow" w:hAnsi="Arial Narrow"/>
          <w:sz w:val="26"/>
          <w:szCs w:val="26"/>
        </w:rPr>
        <w:br/>
      </w:r>
    </w:p>
    <w:p w:rsidR="00180D9A" w:rsidRPr="00180D9A" w:rsidRDefault="00CE3EF5" w:rsidP="001F7553">
      <w:pPr>
        <w:pStyle w:val="ListParagraph"/>
        <w:numPr>
          <w:ilvl w:val="1"/>
          <w:numId w:val="4"/>
        </w:numPr>
        <w:spacing w:line="480" w:lineRule="auto"/>
        <w:rPr>
          <w:rFonts w:ascii="Arial Narrow" w:hAnsi="Arial Narrow"/>
          <w:b/>
          <w:sz w:val="26"/>
          <w:szCs w:val="26"/>
          <w:u w:val="single"/>
        </w:rPr>
      </w:pPr>
      <w:r w:rsidRPr="00180D9A">
        <w:rPr>
          <w:rFonts w:ascii="Arial Narrow" w:hAnsi="Arial Narrow"/>
          <w:sz w:val="26"/>
          <w:szCs w:val="26"/>
        </w:rPr>
        <w:t xml:space="preserve">The aforesaid evidence was given by Dr. Ben Ngubane, </w:t>
      </w:r>
      <w:r w:rsidR="006C622D" w:rsidRPr="00180D9A">
        <w:rPr>
          <w:rFonts w:ascii="Arial Narrow" w:hAnsi="Arial Narrow"/>
          <w:sz w:val="26"/>
          <w:szCs w:val="26"/>
        </w:rPr>
        <w:t xml:space="preserve">in relation specifically to the employment </w:t>
      </w:r>
      <w:r w:rsidRPr="00180D9A">
        <w:rPr>
          <w:rFonts w:ascii="Arial Narrow" w:hAnsi="Arial Narrow"/>
          <w:sz w:val="26"/>
          <w:szCs w:val="26"/>
        </w:rPr>
        <w:t>con</w:t>
      </w:r>
      <w:r w:rsidR="006C622D" w:rsidRPr="00180D9A">
        <w:rPr>
          <w:rFonts w:ascii="Arial Narrow" w:hAnsi="Arial Narrow"/>
          <w:sz w:val="26"/>
          <w:szCs w:val="26"/>
        </w:rPr>
        <w:t>tractual affairs of the “staff” which</w:t>
      </w:r>
      <w:r w:rsidRPr="00180D9A">
        <w:rPr>
          <w:rFonts w:ascii="Arial Narrow" w:hAnsi="Arial Narrow"/>
          <w:sz w:val="26"/>
          <w:szCs w:val="26"/>
        </w:rPr>
        <w:t>, with the utmost respect, contained</w:t>
      </w:r>
      <w:r w:rsidR="006C622D" w:rsidRPr="00180D9A">
        <w:rPr>
          <w:rFonts w:ascii="Arial Narrow" w:hAnsi="Arial Narrow"/>
          <w:sz w:val="26"/>
          <w:szCs w:val="26"/>
        </w:rPr>
        <w:t xml:space="preserve"> factual inaccuracies, as referred to herein;</w:t>
      </w:r>
      <w:r w:rsidR="001F7553">
        <w:rPr>
          <w:rFonts w:ascii="Arial Narrow" w:hAnsi="Arial Narrow"/>
          <w:sz w:val="26"/>
          <w:szCs w:val="26"/>
        </w:rPr>
        <w:br/>
      </w:r>
    </w:p>
    <w:p w:rsidR="00553674" w:rsidRPr="00180D9A" w:rsidRDefault="00553674" w:rsidP="001F7553">
      <w:pPr>
        <w:pStyle w:val="ListParagraph"/>
        <w:numPr>
          <w:ilvl w:val="1"/>
          <w:numId w:val="4"/>
        </w:numPr>
        <w:spacing w:line="480" w:lineRule="auto"/>
        <w:rPr>
          <w:rFonts w:ascii="Arial Narrow" w:hAnsi="Arial Narrow"/>
          <w:b/>
          <w:sz w:val="26"/>
          <w:szCs w:val="26"/>
          <w:u w:val="single"/>
        </w:rPr>
      </w:pPr>
      <w:r w:rsidRPr="00180D9A">
        <w:rPr>
          <w:rFonts w:ascii="Arial Narrow" w:hAnsi="Arial Narrow"/>
          <w:sz w:val="26"/>
          <w:szCs w:val="26"/>
        </w:rPr>
        <w:lastRenderedPageBreak/>
        <w:t xml:space="preserve">Accordingly, the undersigned, </w:t>
      </w:r>
      <w:r w:rsidRPr="00180D9A">
        <w:rPr>
          <w:rFonts w:ascii="Arial Narrow" w:hAnsi="Arial Narrow"/>
          <w:b/>
          <w:sz w:val="26"/>
          <w:szCs w:val="26"/>
          <w:u w:val="single"/>
        </w:rPr>
        <w:t>do not agree</w:t>
      </w:r>
      <w:r w:rsidRPr="00180D9A">
        <w:rPr>
          <w:rFonts w:ascii="Arial Narrow" w:hAnsi="Arial Narrow"/>
          <w:sz w:val="26"/>
          <w:szCs w:val="26"/>
        </w:rPr>
        <w:t xml:space="preserve"> with the </w:t>
      </w:r>
      <w:r w:rsidR="006C622D" w:rsidRPr="00180D9A">
        <w:rPr>
          <w:rFonts w:ascii="Arial Narrow" w:hAnsi="Arial Narrow"/>
          <w:sz w:val="26"/>
          <w:szCs w:val="26"/>
        </w:rPr>
        <w:t>evidence presented</w:t>
      </w:r>
      <w:r w:rsidRPr="00180D9A">
        <w:rPr>
          <w:rFonts w:ascii="Arial Narrow" w:hAnsi="Arial Narrow"/>
          <w:sz w:val="26"/>
          <w:szCs w:val="26"/>
        </w:rPr>
        <w:t xml:space="preserve"> by Dr. Ben Ngubane</w:t>
      </w:r>
      <w:r w:rsidR="006C622D" w:rsidRPr="00180D9A">
        <w:rPr>
          <w:rFonts w:ascii="Arial Narrow" w:hAnsi="Arial Narrow"/>
          <w:sz w:val="26"/>
          <w:szCs w:val="26"/>
        </w:rPr>
        <w:t>, in the following respects</w:t>
      </w:r>
      <w:r w:rsidRPr="00180D9A">
        <w:rPr>
          <w:rFonts w:ascii="Arial Narrow" w:hAnsi="Arial Narrow"/>
          <w:sz w:val="26"/>
          <w:szCs w:val="26"/>
        </w:rPr>
        <w:t>:</w:t>
      </w:r>
      <w:r w:rsidR="001F7553">
        <w:rPr>
          <w:rFonts w:ascii="Arial Narrow" w:hAnsi="Arial Narrow"/>
          <w:sz w:val="26"/>
          <w:szCs w:val="26"/>
        </w:rPr>
        <w:br/>
      </w:r>
    </w:p>
    <w:p w:rsidR="00553674" w:rsidRPr="00180D9A" w:rsidRDefault="006C622D" w:rsidP="001F7553">
      <w:pPr>
        <w:pStyle w:val="ListParagraph"/>
        <w:numPr>
          <w:ilvl w:val="2"/>
          <w:numId w:val="4"/>
        </w:numPr>
        <w:spacing w:line="480" w:lineRule="auto"/>
        <w:rPr>
          <w:rFonts w:ascii="Arial Narrow" w:hAnsi="Arial Narrow"/>
          <w:sz w:val="26"/>
          <w:szCs w:val="26"/>
        </w:rPr>
      </w:pPr>
      <w:r w:rsidRPr="00180D9A">
        <w:rPr>
          <w:rFonts w:ascii="Arial Narrow" w:hAnsi="Arial Narrow"/>
          <w:sz w:val="26"/>
          <w:szCs w:val="26"/>
        </w:rPr>
        <w:t>Mr. Motsoeneng</w:t>
      </w:r>
      <w:r w:rsidR="00553674" w:rsidRPr="00180D9A">
        <w:rPr>
          <w:rFonts w:ascii="Arial Narrow" w:hAnsi="Arial Narrow"/>
          <w:sz w:val="26"/>
          <w:szCs w:val="26"/>
        </w:rPr>
        <w:t xml:space="preserve"> helped establish trust between the Union and staff;</w:t>
      </w:r>
      <w:r w:rsidR="001F7553">
        <w:rPr>
          <w:rFonts w:ascii="Arial Narrow" w:hAnsi="Arial Narrow"/>
          <w:sz w:val="26"/>
          <w:szCs w:val="26"/>
        </w:rPr>
        <w:br/>
      </w:r>
    </w:p>
    <w:p w:rsidR="00553674" w:rsidRPr="00180D9A" w:rsidRDefault="00553674" w:rsidP="001F7553">
      <w:pPr>
        <w:pStyle w:val="ListParagraph"/>
        <w:numPr>
          <w:ilvl w:val="2"/>
          <w:numId w:val="4"/>
        </w:numPr>
        <w:spacing w:line="480" w:lineRule="auto"/>
        <w:rPr>
          <w:rFonts w:ascii="Arial Narrow" w:hAnsi="Arial Narrow"/>
          <w:sz w:val="26"/>
          <w:szCs w:val="26"/>
        </w:rPr>
      </w:pPr>
      <w:r w:rsidRPr="00180D9A">
        <w:rPr>
          <w:rFonts w:ascii="Arial Narrow" w:hAnsi="Arial Narrow"/>
          <w:sz w:val="26"/>
          <w:szCs w:val="26"/>
        </w:rPr>
        <w:t>By eliminating Labour Brokers</w:t>
      </w:r>
      <w:r w:rsidR="006C622D" w:rsidRPr="00180D9A">
        <w:rPr>
          <w:rFonts w:ascii="Arial Narrow" w:hAnsi="Arial Narrow"/>
          <w:sz w:val="26"/>
          <w:szCs w:val="26"/>
        </w:rPr>
        <w:t>,</w:t>
      </w:r>
      <w:r w:rsidRPr="00180D9A">
        <w:rPr>
          <w:rFonts w:ascii="Arial Narrow" w:hAnsi="Arial Narrow"/>
          <w:sz w:val="26"/>
          <w:szCs w:val="26"/>
        </w:rPr>
        <w:t xml:space="preserve"> staff have received protection;</w:t>
      </w:r>
      <w:r w:rsidR="001F7553">
        <w:rPr>
          <w:rFonts w:ascii="Arial Narrow" w:hAnsi="Arial Narrow"/>
          <w:sz w:val="26"/>
          <w:szCs w:val="26"/>
        </w:rPr>
        <w:br/>
      </w:r>
    </w:p>
    <w:p w:rsidR="00CE3EF5" w:rsidRDefault="00553674" w:rsidP="001F7553">
      <w:pPr>
        <w:pStyle w:val="ListParagraph"/>
        <w:numPr>
          <w:ilvl w:val="2"/>
          <w:numId w:val="4"/>
        </w:numPr>
        <w:spacing w:line="480" w:lineRule="auto"/>
        <w:rPr>
          <w:rFonts w:ascii="Arial Narrow" w:hAnsi="Arial Narrow"/>
          <w:sz w:val="26"/>
          <w:szCs w:val="26"/>
        </w:rPr>
      </w:pPr>
      <w:r w:rsidRPr="00180D9A">
        <w:rPr>
          <w:rFonts w:ascii="Arial Narrow" w:hAnsi="Arial Narrow"/>
          <w:sz w:val="26"/>
          <w:szCs w:val="26"/>
        </w:rPr>
        <w:t xml:space="preserve">As a result of the intervention by Mr. </w:t>
      </w:r>
      <w:r w:rsidR="006C622D" w:rsidRPr="00180D9A">
        <w:rPr>
          <w:rFonts w:ascii="Arial Narrow" w:hAnsi="Arial Narrow"/>
          <w:sz w:val="26"/>
          <w:szCs w:val="26"/>
        </w:rPr>
        <w:t>Motsoeneng</w:t>
      </w:r>
      <w:r w:rsidRPr="00180D9A">
        <w:rPr>
          <w:rFonts w:ascii="Arial Narrow" w:hAnsi="Arial Narrow"/>
          <w:sz w:val="26"/>
          <w:szCs w:val="26"/>
        </w:rPr>
        <w:t>, “staff at the SABC” were now “fully covered by all the benefits”</w:t>
      </w:r>
      <w:r w:rsidR="001F7553">
        <w:rPr>
          <w:rFonts w:ascii="Arial Narrow" w:hAnsi="Arial Narrow"/>
          <w:sz w:val="26"/>
          <w:szCs w:val="26"/>
        </w:rPr>
        <w:br/>
      </w:r>
    </w:p>
    <w:p w:rsidR="00180D9A" w:rsidRPr="00180D9A" w:rsidRDefault="00180D9A" w:rsidP="001F7553">
      <w:pPr>
        <w:pStyle w:val="ListParagraph"/>
        <w:numPr>
          <w:ilvl w:val="0"/>
          <w:numId w:val="4"/>
        </w:numPr>
        <w:spacing w:line="480" w:lineRule="auto"/>
        <w:rPr>
          <w:rFonts w:ascii="Arial Narrow" w:hAnsi="Arial Narrow"/>
          <w:sz w:val="26"/>
          <w:szCs w:val="26"/>
        </w:rPr>
      </w:pPr>
    </w:p>
    <w:p w:rsidR="00180D9A" w:rsidRDefault="00553674" w:rsidP="001F7553">
      <w:pPr>
        <w:spacing w:line="480" w:lineRule="auto"/>
        <w:rPr>
          <w:rFonts w:ascii="Arial Narrow" w:hAnsi="Arial Narrow"/>
          <w:b/>
          <w:sz w:val="26"/>
          <w:szCs w:val="26"/>
          <w:u w:val="single"/>
        </w:rPr>
      </w:pPr>
      <w:r w:rsidRPr="00180D9A">
        <w:rPr>
          <w:rFonts w:ascii="Arial Narrow" w:hAnsi="Arial Narrow"/>
          <w:b/>
          <w:sz w:val="26"/>
          <w:szCs w:val="26"/>
          <w:u w:val="single"/>
        </w:rPr>
        <w:t xml:space="preserve">NOW </w:t>
      </w:r>
      <w:r w:rsidR="00CE3EF5" w:rsidRPr="00180D9A">
        <w:rPr>
          <w:rFonts w:ascii="Arial Narrow" w:hAnsi="Arial Narrow"/>
          <w:b/>
          <w:sz w:val="26"/>
          <w:szCs w:val="26"/>
          <w:u w:val="single"/>
        </w:rPr>
        <w:t>WHEREFORE</w:t>
      </w:r>
    </w:p>
    <w:p w:rsidR="00553674" w:rsidRPr="00180D9A" w:rsidRDefault="00CE3EF5" w:rsidP="001F7553">
      <w:pPr>
        <w:pStyle w:val="ListParagraph"/>
        <w:numPr>
          <w:ilvl w:val="1"/>
          <w:numId w:val="4"/>
        </w:numPr>
        <w:spacing w:line="480" w:lineRule="auto"/>
        <w:rPr>
          <w:rFonts w:ascii="Arial Narrow" w:hAnsi="Arial Narrow"/>
          <w:sz w:val="26"/>
          <w:szCs w:val="26"/>
        </w:rPr>
      </w:pPr>
      <w:r w:rsidRPr="00180D9A">
        <w:rPr>
          <w:rFonts w:ascii="Arial Narrow" w:hAnsi="Arial Narrow"/>
          <w:sz w:val="26"/>
          <w:szCs w:val="26"/>
        </w:rPr>
        <w:t>The “staff at the SABC”, the undersigned, comprising of the persons employed for t</w:t>
      </w:r>
      <w:r w:rsidR="00553674" w:rsidRPr="00180D9A">
        <w:rPr>
          <w:rFonts w:ascii="Arial Narrow" w:hAnsi="Arial Narrow"/>
          <w:sz w:val="26"/>
          <w:szCs w:val="26"/>
        </w:rPr>
        <w:t>he SABC as independent contractors</w:t>
      </w:r>
      <w:r w:rsidRPr="00180D9A">
        <w:rPr>
          <w:rFonts w:ascii="Arial Narrow" w:hAnsi="Arial Narrow"/>
          <w:sz w:val="26"/>
          <w:szCs w:val="26"/>
        </w:rPr>
        <w:t>,</w:t>
      </w:r>
      <w:r w:rsidR="006C622D" w:rsidRPr="00180D9A">
        <w:rPr>
          <w:rFonts w:ascii="Arial Narrow" w:hAnsi="Arial Narrow"/>
          <w:sz w:val="26"/>
          <w:szCs w:val="26"/>
        </w:rPr>
        <w:t xml:space="preserve"> do NOT </w:t>
      </w:r>
      <w:r w:rsidR="00553674" w:rsidRPr="00180D9A">
        <w:rPr>
          <w:rFonts w:ascii="Arial Narrow" w:hAnsi="Arial Narrow"/>
          <w:sz w:val="26"/>
          <w:szCs w:val="26"/>
        </w:rPr>
        <w:t xml:space="preserve">agree with </w:t>
      </w:r>
      <w:r w:rsidR="006C622D" w:rsidRPr="00180D9A">
        <w:rPr>
          <w:rFonts w:ascii="Arial Narrow" w:hAnsi="Arial Narrow"/>
          <w:sz w:val="26"/>
          <w:szCs w:val="26"/>
        </w:rPr>
        <w:t>these presented facts as contained in the</w:t>
      </w:r>
      <w:r w:rsidR="00553674" w:rsidRPr="00180D9A">
        <w:rPr>
          <w:rFonts w:ascii="Arial Narrow" w:hAnsi="Arial Narrow"/>
          <w:sz w:val="26"/>
          <w:szCs w:val="26"/>
        </w:rPr>
        <w:t xml:space="preserve"> evidence of Dr. Ben Ngubane.</w:t>
      </w:r>
      <w:r w:rsidR="001F7553">
        <w:rPr>
          <w:rFonts w:ascii="Arial Narrow" w:hAnsi="Arial Narrow"/>
          <w:sz w:val="26"/>
          <w:szCs w:val="26"/>
        </w:rPr>
        <w:br/>
      </w:r>
    </w:p>
    <w:p w:rsidR="00CE3EF5" w:rsidRDefault="006C622D" w:rsidP="001F7553">
      <w:pPr>
        <w:pStyle w:val="ListParagraph"/>
        <w:numPr>
          <w:ilvl w:val="1"/>
          <w:numId w:val="4"/>
        </w:numPr>
        <w:spacing w:line="480" w:lineRule="auto"/>
        <w:rPr>
          <w:rFonts w:ascii="Arial Narrow" w:hAnsi="Arial Narrow"/>
          <w:b/>
          <w:sz w:val="26"/>
          <w:szCs w:val="26"/>
          <w:u w:val="single"/>
        </w:rPr>
      </w:pPr>
      <w:r w:rsidRPr="00180D9A">
        <w:rPr>
          <w:rFonts w:ascii="Arial Narrow" w:hAnsi="Arial Narrow"/>
          <w:sz w:val="26"/>
          <w:szCs w:val="26"/>
        </w:rPr>
        <w:t xml:space="preserve">Consequently the undersigned, </w:t>
      </w:r>
      <w:r w:rsidR="00553674" w:rsidRPr="00180D9A">
        <w:rPr>
          <w:rFonts w:ascii="Arial Narrow" w:hAnsi="Arial Narrow"/>
          <w:sz w:val="26"/>
          <w:szCs w:val="26"/>
        </w:rPr>
        <w:t>wish</w:t>
      </w:r>
      <w:r w:rsidR="00CE3EF5" w:rsidRPr="00180D9A">
        <w:rPr>
          <w:rFonts w:ascii="Arial Narrow" w:hAnsi="Arial Narrow"/>
          <w:sz w:val="26"/>
          <w:szCs w:val="26"/>
        </w:rPr>
        <w:t xml:space="preserve"> to afford themselves of this opportunity</w:t>
      </w:r>
      <w:r w:rsidR="009E2C08" w:rsidRPr="00180D9A">
        <w:rPr>
          <w:rFonts w:ascii="Arial Narrow" w:hAnsi="Arial Narrow"/>
          <w:sz w:val="26"/>
          <w:szCs w:val="26"/>
        </w:rPr>
        <w:t xml:space="preserve"> to present this memorandum to the Honourable Committee members, in the hope that it clarifies</w:t>
      </w:r>
      <w:r w:rsidR="00CE3EF5" w:rsidRPr="00180D9A">
        <w:rPr>
          <w:rFonts w:ascii="Arial Narrow" w:hAnsi="Arial Narrow"/>
          <w:sz w:val="26"/>
          <w:szCs w:val="26"/>
        </w:rPr>
        <w:t xml:space="preserve"> the inaccuracies referred to in the testimony of Dr. Ben </w:t>
      </w:r>
      <w:proofErr w:type="spellStart"/>
      <w:r w:rsidR="00CE3EF5" w:rsidRPr="00180D9A">
        <w:rPr>
          <w:rFonts w:ascii="Arial Narrow" w:hAnsi="Arial Narrow"/>
          <w:sz w:val="26"/>
          <w:szCs w:val="26"/>
        </w:rPr>
        <w:t>Ngubani</w:t>
      </w:r>
      <w:proofErr w:type="spellEnd"/>
      <w:r w:rsidR="00CE3EF5" w:rsidRPr="00180D9A">
        <w:rPr>
          <w:rFonts w:ascii="Arial Narrow" w:hAnsi="Arial Narrow"/>
          <w:sz w:val="26"/>
          <w:szCs w:val="26"/>
        </w:rPr>
        <w:t>, with the intention of assisting the Committee in their decisions</w:t>
      </w:r>
      <w:r w:rsidR="009E2C08" w:rsidRPr="00180D9A">
        <w:rPr>
          <w:rFonts w:ascii="Arial Narrow" w:hAnsi="Arial Narrow"/>
          <w:sz w:val="26"/>
          <w:szCs w:val="26"/>
        </w:rPr>
        <w:t xml:space="preserve"> </w:t>
      </w:r>
      <w:r w:rsidRPr="00180D9A">
        <w:rPr>
          <w:rFonts w:ascii="Arial Narrow" w:hAnsi="Arial Narrow"/>
          <w:sz w:val="26"/>
          <w:szCs w:val="26"/>
        </w:rPr>
        <w:t>regarding the affairs of the SABC and any recommendations they may make for the attention</w:t>
      </w:r>
      <w:r w:rsidR="00564253" w:rsidRPr="00180D9A">
        <w:rPr>
          <w:rFonts w:ascii="Arial Narrow" w:hAnsi="Arial Narrow"/>
          <w:sz w:val="26"/>
          <w:szCs w:val="26"/>
        </w:rPr>
        <w:t xml:space="preserve"> of any future Board</w:t>
      </w:r>
      <w:r w:rsidR="00CE3EF5" w:rsidRPr="00180D9A">
        <w:rPr>
          <w:rFonts w:ascii="Arial Narrow" w:hAnsi="Arial Narrow"/>
          <w:sz w:val="26"/>
          <w:szCs w:val="26"/>
        </w:rPr>
        <w:t>.</w:t>
      </w:r>
      <w:r w:rsidR="001F7553">
        <w:rPr>
          <w:rFonts w:ascii="Arial Narrow" w:hAnsi="Arial Narrow"/>
          <w:sz w:val="26"/>
          <w:szCs w:val="26"/>
        </w:rPr>
        <w:br/>
      </w:r>
    </w:p>
    <w:p w:rsidR="001F7553" w:rsidRDefault="001F7553" w:rsidP="001F7553">
      <w:pPr>
        <w:pStyle w:val="ListParagraph"/>
        <w:spacing w:line="480" w:lineRule="auto"/>
        <w:ind w:left="360"/>
        <w:rPr>
          <w:rFonts w:ascii="Arial Narrow" w:hAnsi="Arial Narrow"/>
          <w:b/>
          <w:sz w:val="26"/>
          <w:szCs w:val="26"/>
          <w:u w:val="single"/>
        </w:rPr>
      </w:pPr>
    </w:p>
    <w:p w:rsidR="001F7553" w:rsidRPr="00180D9A" w:rsidRDefault="001F7553" w:rsidP="001F7553">
      <w:pPr>
        <w:pStyle w:val="ListParagraph"/>
        <w:spacing w:line="480" w:lineRule="auto"/>
        <w:ind w:left="360"/>
        <w:rPr>
          <w:rFonts w:ascii="Arial Narrow" w:hAnsi="Arial Narrow"/>
          <w:b/>
          <w:sz w:val="26"/>
          <w:szCs w:val="26"/>
          <w:u w:val="single"/>
        </w:rPr>
      </w:pPr>
    </w:p>
    <w:p w:rsidR="00180D9A" w:rsidRPr="00180D9A" w:rsidRDefault="00180D9A" w:rsidP="001F7553">
      <w:pPr>
        <w:pStyle w:val="ListParagraph"/>
        <w:numPr>
          <w:ilvl w:val="0"/>
          <w:numId w:val="4"/>
        </w:numPr>
        <w:spacing w:line="480" w:lineRule="auto"/>
        <w:rPr>
          <w:rFonts w:ascii="Arial Narrow" w:hAnsi="Arial Narrow"/>
          <w:b/>
          <w:sz w:val="26"/>
          <w:szCs w:val="26"/>
          <w:u w:val="single"/>
        </w:rPr>
      </w:pPr>
    </w:p>
    <w:p w:rsidR="00180D9A" w:rsidRDefault="00CE3EF5" w:rsidP="001F7553">
      <w:pPr>
        <w:spacing w:line="480" w:lineRule="auto"/>
        <w:ind w:left="720" w:hanging="720"/>
        <w:rPr>
          <w:rFonts w:ascii="Arial Narrow" w:hAnsi="Arial Narrow"/>
          <w:b/>
          <w:sz w:val="26"/>
          <w:szCs w:val="26"/>
          <w:u w:val="single"/>
        </w:rPr>
      </w:pPr>
      <w:r w:rsidRPr="00180D9A">
        <w:rPr>
          <w:rFonts w:ascii="Arial Narrow" w:hAnsi="Arial Narrow"/>
          <w:b/>
          <w:sz w:val="26"/>
          <w:szCs w:val="26"/>
          <w:u w:val="single"/>
        </w:rPr>
        <w:t>BACKGROUND TO THE EMPLOYMENT OF THE “STAFF AT SABC”</w:t>
      </w:r>
    </w:p>
    <w:p w:rsidR="00180D9A" w:rsidRDefault="00CE3EF5" w:rsidP="001F7553">
      <w:pPr>
        <w:pStyle w:val="ListParagraph"/>
        <w:numPr>
          <w:ilvl w:val="1"/>
          <w:numId w:val="4"/>
        </w:numPr>
        <w:spacing w:line="480" w:lineRule="auto"/>
        <w:rPr>
          <w:rFonts w:ascii="Arial Narrow" w:hAnsi="Arial Narrow"/>
          <w:sz w:val="26"/>
          <w:szCs w:val="26"/>
        </w:rPr>
      </w:pPr>
      <w:r w:rsidRPr="00180D9A">
        <w:rPr>
          <w:rFonts w:ascii="Arial Narrow" w:hAnsi="Arial Narrow"/>
          <w:sz w:val="26"/>
          <w:szCs w:val="26"/>
        </w:rPr>
        <w:t xml:space="preserve">The periods of employment of the undersigned “staff” for the SABC varies from 30 (thirty) years to 1 (one) year;  </w:t>
      </w:r>
      <w:r w:rsidR="001F7553">
        <w:rPr>
          <w:rFonts w:ascii="Arial Narrow" w:hAnsi="Arial Narrow"/>
          <w:sz w:val="26"/>
          <w:szCs w:val="26"/>
        </w:rPr>
        <w:br/>
      </w:r>
    </w:p>
    <w:p w:rsidR="00180D9A" w:rsidRDefault="00CE3EF5" w:rsidP="001F7553">
      <w:pPr>
        <w:pStyle w:val="ListParagraph"/>
        <w:numPr>
          <w:ilvl w:val="1"/>
          <w:numId w:val="4"/>
        </w:numPr>
        <w:spacing w:line="480" w:lineRule="auto"/>
        <w:rPr>
          <w:rFonts w:ascii="Arial Narrow" w:hAnsi="Arial Narrow"/>
          <w:sz w:val="26"/>
          <w:szCs w:val="26"/>
        </w:rPr>
      </w:pPr>
      <w:r w:rsidRPr="00180D9A">
        <w:rPr>
          <w:rFonts w:ascii="Arial Narrow" w:hAnsi="Arial Narrow"/>
          <w:sz w:val="26"/>
          <w:szCs w:val="26"/>
        </w:rPr>
        <w:t>The ages of the staff range from 28 years to 58 years;</w:t>
      </w:r>
      <w:r w:rsidR="001F7553">
        <w:rPr>
          <w:rFonts w:ascii="Arial Narrow" w:hAnsi="Arial Narrow"/>
          <w:sz w:val="26"/>
          <w:szCs w:val="26"/>
        </w:rPr>
        <w:br/>
      </w:r>
    </w:p>
    <w:p w:rsidR="00180D9A" w:rsidRDefault="00CE3EF5" w:rsidP="001F7553">
      <w:pPr>
        <w:pStyle w:val="ListParagraph"/>
        <w:numPr>
          <w:ilvl w:val="1"/>
          <w:numId w:val="4"/>
        </w:numPr>
        <w:spacing w:line="480" w:lineRule="auto"/>
        <w:rPr>
          <w:rFonts w:ascii="Arial Narrow" w:hAnsi="Arial Narrow"/>
          <w:sz w:val="26"/>
          <w:szCs w:val="26"/>
        </w:rPr>
      </w:pPr>
      <w:r w:rsidRPr="00180D9A">
        <w:rPr>
          <w:rFonts w:ascii="Arial Narrow" w:hAnsi="Arial Narrow"/>
          <w:sz w:val="26"/>
          <w:szCs w:val="26"/>
        </w:rPr>
        <w:t xml:space="preserve">The undersigned </w:t>
      </w:r>
      <w:r w:rsidR="00564253" w:rsidRPr="00180D9A">
        <w:rPr>
          <w:rFonts w:ascii="Arial Narrow" w:hAnsi="Arial Narrow"/>
          <w:sz w:val="26"/>
          <w:szCs w:val="26"/>
        </w:rPr>
        <w:t>persons</w:t>
      </w:r>
      <w:r w:rsidRPr="00180D9A">
        <w:rPr>
          <w:rFonts w:ascii="Arial Narrow" w:hAnsi="Arial Narrow"/>
          <w:sz w:val="26"/>
          <w:szCs w:val="26"/>
        </w:rPr>
        <w:t xml:space="preserve"> occupy </w:t>
      </w:r>
      <w:r w:rsidR="00564253" w:rsidRPr="00180D9A">
        <w:rPr>
          <w:rFonts w:ascii="Arial Narrow" w:hAnsi="Arial Narrow"/>
          <w:sz w:val="26"/>
          <w:szCs w:val="26"/>
        </w:rPr>
        <w:t xml:space="preserve">in various regions throughout the Country and in </w:t>
      </w:r>
      <w:r w:rsidRPr="00180D9A">
        <w:rPr>
          <w:rFonts w:ascii="Arial Narrow" w:hAnsi="Arial Narrow"/>
          <w:sz w:val="26"/>
          <w:szCs w:val="26"/>
        </w:rPr>
        <w:t xml:space="preserve">a variety of positions </w:t>
      </w:r>
      <w:r w:rsidR="009E2C08" w:rsidRPr="00180D9A">
        <w:rPr>
          <w:rFonts w:ascii="Arial Narrow" w:hAnsi="Arial Narrow"/>
          <w:sz w:val="26"/>
          <w:szCs w:val="26"/>
        </w:rPr>
        <w:t xml:space="preserve">at the SABC, </w:t>
      </w:r>
      <w:r w:rsidRPr="00180D9A">
        <w:rPr>
          <w:rFonts w:ascii="Arial Narrow" w:hAnsi="Arial Narrow"/>
          <w:sz w:val="26"/>
          <w:szCs w:val="26"/>
        </w:rPr>
        <w:t>such as announcer</w:t>
      </w:r>
      <w:r w:rsidR="009E2C08" w:rsidRPr="00180D9A">
        <w:rPr>
          <w:rFonts w:ascii="Arial Narrow" w:hAnsi="Arial Narrow"/>
          <w:sz w:val="26"/>
          <w:szCs w:val="26"/>
        </w:rPr>
        <w:t>s, cameramen,  video editors</w:t>
      </w:r>
      <w:r w:rsidRPr="00180D9A">
        <w:rPr>
          <w:rFonts w:ascii="Arial Narrow" w:hAnsi="Arial Narrow"/>
          <w:sz w:val="26"/>
          <w:szCs w:val="26"/>
        </w:rPr>
        <w:t>,</w:t>
      </w:r>
      <w:r w:rsidR="009E2C08" w:rsidRPr="00180D9A">
        <w:rPr>
          <w:rFonts w:ascii="Arial Narrow" w:hAnsi="Arial Narrow"/>
          <w:sz w:val="26"/>
          <w:szCs w:val="26"/>
        </w:rPr>
        <w:t xml:space="preserve"> bulletin writing, producers, sports reporters, desk writers, news and current affairs announcers </w:t>
      </w:r>
      <w:r w:rsidR="00564253" w:rsidRPr="00180D9A">
        <w:rPr>
          <w:rFonts w:ascii="Arial Narrow" w:hAnsi="Arial Narrow"/>
          <w:sz w:val="26"/>
          <w:szCs w:val="26"/>
        </w:rPr>
        <w:t>etc.</w:t>
      </w:r>
      <w:r w:rsidR="009E2C08" w:rsidRPr="00180D9A">
        <w:rPr>
          <w:rFonts w:ascii="Arial Narrow" w:hAnsi="Arial Narrow"/>
          <w:sz w:val="26"/>
          <w:szCs w:val="26"/>
        </w:rPr>
        <w:t>, covering all the official languages;</w:t>
      </w:r>
      <w:r w:rsidR="001F7553">
        <w:rPr>
          <w:rFonts w:ascii="Arial Narrow" w:hAnsi="Arial Narrow"/>
          <w:sz w:val="26"/>
          <w:szCs w:val="26"/>
        </w:rPr>
        <w:br/>
      </w:r>
    </w:p>
    <w:p w:rsidR="00180D9A" w:rsidRDefault="009E2C08" w:rsidP="001F7553">
      <w:pPr>
        <w:pStyle w:val="ListParagraph"/>
        <w:numPr>
          <w:ilvl w:val="1"/>
          <w:numId w:val="4"/>
        </w:numPr>
        <w:spacing w:line="480" w:lineRule="auto"/>
        <w:rPr>
          <w:rFonts w:ascii="Arial Narrow" w:hAnsi="Arial Narrow"/>
          <w:sz w:val="26"/>
          <w:szCs w:val="26"/>
        </w:rPr>
      </w:pPr>
      <w:r w:rsidRPr="00180D9A">
        <w:rPr>
          <w:rFonts w:ascii="Arial Narrow" w:hAnsi="Arial Narrow"/>
          <w:sz w:val="26"/>
          <w:szCs w:val="26"/>
        </w:rPr>
        <w:t>The group comprises of people o</w:t>
      </w:r>
      <w:r w:rsidR="00564253" w:rsidRPr="00180D9A">
        <w:rPr>
          <w:rFonts w:ascii="Arial Narrow" w:hAnsi="Arial Narrow"/>
          <w:sz w:val="26"/>
          <w:szCs w:val="26"/>
        </w:rPr>
        <w:t xml:space="preserve">f all races of both female and </w:t>
      </w:r>
      <w:r w:rsidRPr="00180D9A">
        <w:rPr>
          <w:rFonts w:ascii="Arial Narrow" w:hAnsi="Arial Narrow"/>
          <w:sz w:val="26"/>
          <w:szCs w:val="26"/>
        </w:rPr>
        <w:t>male.  By far the greater majority of the group members are sole supporters of fam</w:t>
      </w:r>
      <w:r w:rsidR="00180D9A">
        <w:rPr>
          <w:rFonts w:ascii="Arial Narrow" w:hAnsi="Arial Narrow"/>
          <w:sz w:val="26"/>
          <w:szCs w:val="26"/>
        </w:rPr>
        <w:t>ilies between 2 and 12 persons;</w:t>
      </w:r>
      <w:r w:rsidR="001F7553">
        <w:rPr>
          <w:rFonts w:ascii="Arial Narrow" w:hAnsi="Arial Narrow"/>
          <w:sz w:val="26"/>
          <w:szCs w:val="26"/>
        </w:rPr>
        <w:br/>
      </w:r>
    </w:p>
    <w:p w:rsidR="00180D9A" w:rsidRDefault="009E2C08" w:rsidP="001F7553">
      <w:pPr>
        <w:pStyle w:val="ListParagraph"/>
        <w:numPr>
          <w:ilvl w:val="1"/>
          <w:numId w:val="4"/>
        </w:numPr>
        <w:spacing w:line="480" w:lineRule="auto"/>
        <w:rPr>
          <w:rFonts w:ascii="Arial Narrow" w:hAnsi="Arial Narrow"/>
          <w:sz w:val="26"/>
          <w:szCs w:val="26"/>
        </w:rPr>
      </w:pPr>
      <w:r w:rsidRPr="00180D9A">
        <w:rPr>
          <w:rFonts w:ascii="Arial Narrow" w:hAnsi="Arial Narrow"/>
          <w:sz w:val="26"/>
          <w:szCs w:val="26"/>
        </w:rPr>
        <w:t>All of the members of the grou</w:t>
      </w:r>
      <w:r w:rsidR="00564253" w:rsidRPr="00180D9A">
        <w:rPr>
          <w:rFonts w:ascii="Arial Narrow" w:hAnsi="Arial Narrow"/>
          <w:sz w:val="26"/>
          <w:szCs w:val="26"/>
        </w:rPr>
        <w:t xml:space="preserve">p have always been employed on </w:t>
      </w:r>
      <w:r w:rsidRPr="00180D9A">
        <w:rPr>
          <w:rFonts w:ascii="Arial Narrow" w:hAnsi="Arial Narrow"/>
          <w:sz w:val="26"/>
          <w:szCs w:val="26"/>
        </w:rPr>
        <w:t xml:space="preserve">contracts </w:t>
      </w:r>
      <w:r w:rsidR="00564253" w:rsidRPr="00180D9A">
        <w:rPr>
          <w:rFonts w:ascii="Arial Narrow" w:hAnsi="Arial Narrow"/>
          <w:sz w:val="26"/>
          <w:szCs w:val="26"/>
        </w:rPr>
        <w:t>of “</w:t>
      </w:r>
      <w:r w:rsidRPr="00180D9A">
        <w:rPr>
          <w:rFonts w:ascii="Arial Narrow" w:hAnsi="Arial Narrow"/>
          <w:sz w:val="26"/>
          <w:szCs w:val="26"/>
        </w:rPr>
        <w:t xml:space="preserve">limited duration”, irrespective of the </w:t>
      </w:r>
      <w:r w:rsidR="00564253" w:rsidRPr="00180D9A">
        <w:rPr>
          <w:rFonts w:ascii="Arial Narrow" w:hAnsi="Arial Narrow"/>
          <w:sz w:val="26"/>
          <w:szCs w:val="26"/>
        </w:rPr>
        <w:t>length of</w:t>
      </w:r>
      <w:r w:rsidRPr="00180D9A">
        <w:rPr>
          <w:rFonts w:ascii="Arial Narrow" w:hAnsi="Arial Narrow"/>
          <w:sz w:val="26"/>
          <w:szCs w:val="26"/>
        </w:rPr>
        <w:t xml:space="preserve"> time employed at the SABC.  </w:t>
      </w:r>
      <w:r w:rsidR="001F7553">
        <w:rPr>
          <w:rFonts w:ascii="Arial Narrow" w:hAnsi="Arial Narrow"/>
          <w:sz w:val="26"/>
          <w:szCs w:val="26"/>
        </w:rPr>
        <w:br/>
      </w:r>
    </w:p>
    <w:p w:rsidR="00180D9A" w:rsidRDefault="009E2C08" w:rsidP="001F7553">
      <w:pPr>
        <w:pStyle w:val="ListParagraph"/>
        <w:numPr>
          <w:ilvl w:val="1"/>
          <w:numId w:val="4"/>
        </w:numPr>
        <w:spacing w:line="480" w:lineRule="auto"/>
        <w:rPr>
          <w:rFonts w:ascii="Arial Narrow" w:hAnsi="Arial Narrow"/>
          <w:sz w:val="26"/>
          <w:szCs w:val="26"/>
        </w:rPr>
      </w:pPr>
      <w:r w:rsidRPr="00180D9A">
        <w:rPr>
          <w:rFonts w:ascii="Arial Narrow" w:hAnsi="Arial Narrow"/>
          <w:sz w:val="26"/>
          <w:szCs w:val="26"/>
        </w:rPr>
        <w:t xml:space="preserve">These contracts were initially “fixed term” contracts, for fixed periods which were typically renewed annually or every two or three years. Typically these </w:t>
      </w:r>
      <w:r w:rsidR="00564253" w:rsidRPr="00180D9A">
        <w:rPr>
          <w:rFonts w:ascii="Arial Narrow" w:hAnsi="Arial Narrow"/>
          <w:sz w:val="26"/>
          <w:szCs w:val="26"/>
        </w:rPr>
        <w:t>were generally</w:t>
      </w:r>
      <w:r w:rsidRPr="00180D9A">
        <w:rPr>
          <w:rFonts w:ascii="Arial Narrow" w:hAnsi="Arial Narrow"/>
          <w:sz w:val="26"/>
          <w:szCs w:val="26"/>
        </w:rPr>
        <w:t xml:space="preserve"> identified a</w:t>
      </w:r>
      <w:r w:rsidR="00564253" w:rsidRPr="00180D9A">
        <w:rPr>
          <w:rFonts w:ascii="Arial Narrow" w:hAnsi="Arial Narrow"/>
          <w:sz w:val="26"/>
          <w:szCs w:val="26"/>
        </w:rPr>
        <w:t>s being linked to labour brokers, which was not the case</w:t>
      </w:r>
      <w:r w:rsidRPr="00180D9A">
        <w:rPr>
          <w:rFonts w:ascii="Arial Narrow" w:hAnsi="Arial Narrow"/>
          <w:sz w:val="26"/>
          <w:szCs w:val="26"/>
        </w:rPr>
        <w:t>.</w:t>
      </w:r>
      <w:r w:rsidR="001F7553">
        <w:rPr>
          <w:rFonts w:ascii="Arial Narrow" w:hAnsi="Arial Narrow"/>
          <w:sz w:val="26"/>
          <w:szCs w:val="26"/>
        </w:rPr>
        <w:br/>
      </w:r>
    </w:p>
    <w:p w:rsidR="00180D9A" w:rsidRDefault="00564253" w:rsidP="001F7553">
      <w:pPr>
        <w:pStyle w:val="ListParagraph"/>
        <w:numPr>
          <w:ilvl w:val="1"/>
          <w:numId w:val="4"/>
        </w:numPr>
        <w:spacing w:line="480" w:lineRule="auto"/>
        <w:rPr>
          <w:rFonts w:ascii="Arial Narrow" w:hAnsi="Arial Narrow"/>
          <w:sz w:val="26"/>
          <w:szCs w:val="26"/>
        </w:rPr>
      </w:pPr>
      <w:r w:rsidRPr="00180D9A">
        <w:rPr>
          <w:rFonts w:ascii="Arial Narrow" w:hAnsi="Arial Narrow"/>
          <w:sz w:val="26"/>
          <w:szCs w:val="26"/>
        </w:rPr>
        <w:t>T</w:t>
      </w:r>
      <w:r w:rsidR="00BA7A3F" w:rsidRPr="00180D9A">
        <w:rPr>
          <w:rFonts w:ascii="Arial Narrow" w:hAnsi="Arial Narrow"/>
          <w:sz w:val="26"/>
          <w:szCs w:val="26"/>
        </w:rPr>
        <w:t>hese contracts did not afford</w:t>
      </w:r>
      <w:r w:rsidR="009E2C08" w:rsidRPr="00180D9A">
        <w:rPr>
          <w:rFonts w:ascii="Arial Narrow" w:hAnsi="Arial Narrow"/>
          <w:sz w:val="26"/>
          <w:szCs w:val="26"/>
        </w:rPr>
        <w:t xml:space="preserve"> staff</w:t>
      </w:r>
      <w:r w:rsidR="00BA7A3F" w:rsidRPr="00180D9A">
        <w:rPr>
          <w:rFonts w:ascii="Arial Narrow" w:hAnsi="Arial Narrow"/>
          <w:sz w:val="26"/>
          <w:szCs w:val="26"/>
        </w:rPr>
        <w:t xml:space="preserve"> security of tenure of employment nor pension or Medical Aid benefits, </w:t>
      </w:r>
      <w:r w:rsidRPr="00180D9A">
        <w:rPr>
          <w:rFonts w:ascii="Arial Narrow" w:hAnsi="Arial Narrow"/>
          <w:sz w:val="26"/>
          <w:szCs w:val="26"/>
        </w:rPr>
        <w:t xml:space="preserve">hence </w:t>
      </w:r>
      <w:r w:rsidR="009E2C08" w:rsidRPr="00180D9A">
        <w:rPr>
          <w:rFonts w:ascii="Arial Narrow" w:hAnsi="Arial Narrow"/>
          <w:sz w:val="26"/>
          <w:szCs w:val="26"/>
        </w:rPr>
        <w:t>protect</w:t>
      </w:r>
      <w:r w:rsidRPr="00180D9A">
        <w:rPr>
          <w:rFonts w:ascii="Arial Narrow" w:hAnsi="Arial Narrow"/>
          <w:sz w:val="26"/>
          <w:szCs w:val="26"/>
        </w:rPr>
        <w:t>ion afforded to employees</w:t>
      </w:r>
      <w:r w:rsidR="009E2C08" w:rsidRPr="00180D9A">
        <w:rPr>
          <w:rFonts w:ascii="Arial Narrow" w:hAnsi="Arial Narrow"/>
          <w:sz w:val="26"/>
          <w:szCs w:val="26"/>
        </w:rPr>
        <w:t xml:space="preserve"> under the Labour Relations Act, Basic </w:t>
      </w:r>
      <w:r w:rsidR="00BA7A3F" w:rsidRPr="00180D9A">
        <w:rPr>
          <w:rFonts w:ascii="Arial Narrow" w:hAnsi="Arial Narrow"/>
          <w:sz w:val="26"/>
          <w:szCs w:val="26"/>
        </w:rPr>
        <w:t>Conditions of Employment Act and</w:t>
      </w:r>
      <w:r w:rsidR="009E2C08" w:rsidRPr="00180D9A">
        <w:rPr>
          <w:rFonts w:ascii="Arial Narrow" w:hAnsi="Arial Narrow"/>
          <w:sz w:val="26"/>
          <w:szCs w:val="26"/>
        </w:rPr>
        <w:t xml:space="preserve"> Workmen’s Compensation</w:t>
      </w:r>
      <w:r w:rsidRPr="00180D9A">
        <w:rPr>
          <w:rFonts w:ascii="Arial Narrow" w:hAnsi="Arial Narrow"/>
          <w:sz w:val="26"/>
          <w:szCs w:val="26"/>
        </w:rPr>
        <w:t xml:space="preserve"> was never provided</w:t>
      </w:r>
      <w:r w:rsidR="00BA7A3F" w:rsidRPr="00180D9A">
        <w:rPr>
          <w:rFonts w:ascii="Arial Narrow" w:hAnsi="Arial Narrow"/>
          <w:sz w:val="26"/>
          <w:szCs w:val="26"/>
        </w:rPr>
        <w:t>.</w:t>
      </w:r>
      <w:r w:rsidRPr="00180D9A">
        <w:rPr>
          <w:rFonts w:ascii="Arial Narrow" w:hAnsi="Arial Narrow"/>
          <w:sz w:val="26"/>
          <w:szCs w:val="26"/>
        </w:rPr>
        <w:t xml:space="preserve"> </w:t>
      </w:r>
      <w:r w:rsidR="00BA7A3F" w:rsidRPr="00180D9A">
        <w:rPr>
          <w:rFonts w:ascii="Arial Narrow" w:hAnsi="Arial Narrow"/>
          <w:sz w:val="26"/>
          <w:szCs w:val="26"/>
        </w:rPr>
        <w:t xml:space="preserve">This meant that, irrespective of the duration of the contract, </w:t>
      </w:r>
      <w:r w:rsidRPr="00180D9A">
        <w:rPr>
          <w:rFonts w:ascii="Arial Narrow" w:hAnsi="Arial Narrow"/>
          <w:sz w:val="26"/>
          <w:szCs w:val="26"/>
        </w:rPr>
        <w:t xml:space="preserve">the undersigned </w:t>
      </w:r>
      <w:r w:rsidR="00BA7A3F" w:rsidRPr="00180D9A">
        <w:rPr>
          <w:rFonts w:ascii="Arial Narrow" w:hAnsi="Arial Narrow"/>
          <w:sz w:val="26"/>
          <w:szCs w:val="26"/>
        </w:rPr>
        <w:t>were</w:t>
      </w:r>
      <w:r w:rsidRPr="00180D9A">
        <w:rPr>
          <w:rFonts w:ascii="Arial Narrow" w:hAnsi="Arial Narrow"/>
          <w:sz w:val="26"/>
          <w:szCs w:val="26"/>
        </w:rPr>
        <w:t xml:space="preserve"> never</w:t>
      </w:r>
      <w:r w:rsidR="00BA7A3F" w:rsidRPr="00180D9A">
        <w:rPr>
          <w:rFonts w:ascii="Arial Narrow" w:hAnsi="Arial Narrow"/>
          <w:sz w:val="26"/>
          <w:szCs w:val="26"/>
        </w:rPr>
        <w:t xml:space="preserve"> entitled to</w:t>
      </w:r>
      <w:r w:rsidRPr="00180D9A">
        <w:rPr>
          <w:rFonts w:ascii="Arial Narrow" w:hAnsi="Arial Narrow"/>
          <w:sz w:val="26"/>
          <w:szCs w:val="26"/>
        </w:rPr>
        <w:t xml:space="preserve"> any </w:t>
      </w:r>
      <w:r w:rsidR="00BA7A3F" w:rsidRPr="00180D9A">
        <w:rPr>
          <w:rFonts w:ascii="Arial Narrow" w:hAnsi="Arial Narrow"/>
          <w:sz w:val="26"/>
          <w:szCs w:val="26"/>
        </w:rPr>
        <w:t>benefits in respect of:</w:t>
      </w:r>
      <w:r w:rsidR="001F7553">
        <w:rPr>
          <w:rFonts w:ascii="Arial Narrow" w:hAnsi="Arial Narrow"/>
          <w:sz w:val="26"/>
          <w:szCs w:val="26"/>
        </w:rPr>
        <w:br/>
      </w:r>
    </w:p>
    <w:p w:rsidR="00180D9A" w:rsidRDefault="00BA7A3F" w:rsidP="001F7553">
      <w:pPr>
        <w:pStyle w:val="ListParagraph"/>
        <w:numPr>
          <w:ilvl w:val="2"/>
          <w:numId w:val="4"/>
        </w:numPr>
        <w:spacing w:line="480" w:lineRule="auto"/>
        <w:rPr>
          <w:rFonts w:ascii="Arial Narrow" w:hAnsi="Arial Narrow"/>
          <w:sz w:val="26"/>
          <w:szCs w:val="26"/>
        </w:rPr>
      </w:pPr>
      <w:r w:rsidRPr="00180D9A">
        <w:rPr>
          <w:rFonts w:ascii="Arial Narrow" w:hAnsi="Arial Narrow"/>
          <w:sz w:val="26"/>
          <w:szCs w:val="26"/>
        </w:rPr>
        <w:t xml:space="preserve">Paid sick, maternity and holiday </w:t>
      </w:r>
      <w:r w:rsidR="00564253" w:rsidRPr="00180D9A">
        <w:rPr>
          <w:rFonts w:ascii="Arial Narrow" w:hAnsi="Arial Narrow"/>
          <w:sz w:val="26"/>
          <w:szCs w:val="26"/>
        </w:rPr>
        <w:t>leave, fair</w:t>
      </w:r>
      <w:r w:rsidRPr="00180D9A">
        <w:rPr>
          <w:rFonts w:ascii="Arial Narrow" w:hAnsi="Arial Narrow"/>
          <w:sz w:val="26"/>
          <w:szCs w:val="26"/>
        </w:rPr>
        <w:t xml:space="preserve"> labour practises </w:t>
      </w:r>
      <w:r w:rsidR="00564253" w:rsidRPr="00180D9A">
        <w:rPr>
          <w:rFonts w:ascii="Arial Narrow" w:hAnsi="Arial Narrow"/>
          <w:sz w:val="26"/>
          <w:szCs w:val="26"/>
        </w:rPr>
        <w:t>nor</w:t>
      </w:r>
      <w:r w:rsidRPr="00180D9A">
        <w:rPr>
          <w:rFonts w:ascii="Arial Narrow" w:hAnsi="Arial Narrow"/>
          <w:sz w:val="26"/>
          <w:szCs w:val="26"/>
        </w:rPr>
        <w:t xml:space="preserve"> Union affiliation and protection.</w:t>
      </w:r>
      <w:r w:rsidR="001F7553">
        <w:rPr>
          <w:rFonts w:ascii="Arial Narrow" w:hAnsi="Arial Narrow"/>
          <w:sz w:val="26"/>
          <w:szCs w:val="26"/>
        </w:rPr>
        <w:br/>
      </w:r>
    </w:p>
    <w:p w:rsidR="00180D9A" w:rsidRDefault="00BA7A3F" w:rsidP="001F7553">
      <w:pPr>
        <w:pStyle w:val="ListParagraph"/>
        <w:numPr>
          <w:ilvl w:val="1"/>
          <w:numId w:val="4"/>
        </w:numPr>
        <w:spacing w:line="480" w:lineRule="auto"/>
        <w:rPr>
          <w:rFonts w:ascii="Arial Narrow" w:hAnsi="Arial Narrow"/>
          <w:sz w:val="26"/>
          <w:szCs w:val="26"/>
        </w:rPr>
      </w:pPr>
      <w:r w:rsidRPr="00180D9A">
        <w:rPr>
          <w:rFonts w:ascii="Arial Narrow" w:hAnsi="Arial Narrow"/>
          <w:sz w:val="26"/>
          <w:szCs w:val="26"/>
        </w:rPr>
        <w:t>As a result of pressure from civil society and various Unions which decried the so called “fixed term” contracts, amendments were brought to the Labour Rela</w:t>
      </w:r>
      <w:r w:rsidR="007471B1" w:rsidRPr="00180D9A">
        <w:rPr>
          <w:rFonts w:ascii="Arial Narrow" w:hAnsi="Arial Narrow"/>
          <w:sz w:val="26"/>
          <w:szCs w:val="26"/>
        </w:rPr>
        <w:t>tions Act by way of Section 198</w:t>
      </w:r>
      <w:r w:rsidRPr="00180D9A">
        <w:rPr>
          <w:rFonts w:ascii="Arial Narrow" w:hAnsi="Arial Narrow"/>
          <w:sz w:val="26"/>
          <w:szCs w:val="26"/>
        </w:rPr>
        <w:t>.</w:t>
      </w:r>
      <w:r w:rsidR="001F7553">
        <w:rPr>
          <w:rFonts w:ascii="Arial Narrow" w:hAnsi="Arial Narrow"/>
          <w:sz w:val="26"/>
          <w:szCs w:val="26"/>
        </w:rPr>
        <w:br/>
      </w:r>
    </w:p>
    <w:p w:rsidR="007471B1" w:rsidRDefault="00180D9A" w:rsidP="001F7553">
      <w:pPr>
        <w:pStyle w:val="ListParagraph"/>
        <w:numPr>
          <w:ilvl w:val="1"/>
          <w:numId w:val="4"/>
        </w:numPr>
        <w:spacing w:line="48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A</w:t>
      </w:r>
      <w:r w:rsidR="00564253" w:rsidRPr="00180D9A">
        <w:rPr>
          <w:rFonts w:ascii="Arial Narrow" w:hAnsi="Arial Narrow"/>
          <w:sz w:val="26"/>
          <w:szCs w:val="26"/>
        </w:rPr>
        <w:t>s a result</w:t>
      </w:r>
      <w:r w:rsidR="00BA7A3F" w:rsidRPr="00180D9A">
        <w:rPr>
          <w:rFonts w:ascii="Arial Narrow" w:hAnsi="Arial Narrow"/>
          <w:sz w:val="26"/>
          <w:szCs w:val="26"/>
        </w:rPr>
        <w:t xml:space="preserve"> of this amendment, in summary, </w:t>
      </w:r>
      <w:r w:rsidR="00564253" w:rsidRPr="00180D9A">
        <w:rPr>
          <w:rFonts w:ascii="Arial Narrow" w:hAnsi="Arial Narrow"/>
          <w:sz w:val="26"/>
          <w:szCs w:val="26"/>
        </w:rPr>
        <w:t>subject</w:t>
      </w:r>
      <w:r w:rsidR="00BA7A3F" w:rsidRPr="00180D9A">
        <w:rPr>
          <w:rFonts w:ascii="Arial Narrow" w:hAnsi="Arial Narrow"/>
          <w:sz w:val="26"/>
          <w:szCs w:val="26"/>
        </w:rPr>
        <w:t xml:space="preserve"> for certain exceptions, which need not be dealt with within the auspices of these submissions, “fixed term” (temporary employment service</w:t>
      </w:r>
      <w:r w:rsidR="007471B1" w:rsidRPr="00180D9A">
        <w:rPr>
          <w:rFonts w:ascii="Arial Narrow" w:hAnsi="Arial Narrow"/>
          <w:sz w:val="26"/>
          <w:szCs w:val="26"/>
        </w:rPr>
        <w:t>)</w:t>
      </w:r>
      <w:r w:rsidR="00BA7A3F" w:rsidRPr="00180D9A">
        <w:rPr>
          <w:rFonts w:ascii="Arial Narrow" w:hAnsi="Arial Narrow"/>
          <w:sz w:val="26"/>
          <w:szCs w:val="26"/>
        </w:rPr>
        <w:t xml:space="preserve"> contracts</w:t>
      </w:r>
      <w:r w:rsidR="007471B1" w:rsidRPr="00180D9A">
        <w:rPr>
          <w:rFonts w:ascii="Arial Narrow" w:hAnsi="Arial Narrow"/>
          <w:sz w:val="26"/>
          <w:szCs w:val="26"/>
        </w:rPr>
        <w:t xml:space="preserve"> could only be for an initial period of 3 months.  Thereafter, any renewal of the contract, is deem</w:t>
      </w:r>
      <w:r w:rsidR="00564253" w:rsidRPr="00180D9A">
        <w:rPr>
          <w:rFonts w:ascii="Arial Narrow" w:hAnsi="Arial Narrow"/>
          <w:sz w:val="26"/>
          <w:szCs w:val="26"/>
        </w:rPr>
        <w:t>ed, in terms of the Amendment, became</w:t>
      </w:r>
      <w:r w:rsidR="007471B1" w:rsidRPr="00180D9A">
        <w:rPr>
          <w:rFonts w:ascii="Arial Narrow" w:hAnsi="Arial Narrow"/>
          <w:sz w:val="26"/>
          <w:szCs w:val="26"/>
        </w:rPr>
        <w:t xml:space="preserve"> a contract of employment on a permanent basis.</w:t>
      </w:r>
      <w:r w:rsidR="001F7553">
        <w:rPr>
          <w:rFonts w:ascii="Arial Narrow" w:hAnsi="Arial Narrow"/>
          <w:sz w:val="26"/>
          <w:szCs w:val="26"/>
        </w:rPr>
        <w:br/>
      </w:r>
    </w:p>
    <w:p w:rsidR="00180D9A" w:rsidRPr="00180D9A" w:rsidRDefault="00180D9A" w:rsidP="001F7553">
      <w:pPr>
        <w:pStyle w:val="ListParagraph"/>
        <w:numPr>
          <w:ilvl w:val="0"/>
          <w:numId w:val="4"/>
        </w:numPr>
        <w:spacing w:line="480" w:lineRule="auto"/>
        <w:rPr>
          <w:rFonts w:ascii="Arial Narrow" w:hAnsi="Arial Narrow"/>
          <w:sz w:val="26"/>
          <w:szCs w:val="26"/>
        </w:rPr>
      </w:pPr>
    </w:p>
    <w:p w:rsidR="00180D9A" w:rsidRDefault="007471B1" w:rsidP="001F7553">
      <w:pPr>
        <w:spacing w:line="480" w:lineRule="auto"/>
        <w:ind w:left="720" w:hanging="720"/>
        <w:rPr>
          <w:rFonts w:ascii="Arial Narrow" w:hAnsi="Arial Narrow"/>
          <w:sz w:val="26"/>
          <w:szCs w:val="26"/>
        </w:rPr>
      </w:pPr>
      <w:r w:rsidRPr="00180D9A">
        <w:rPr>
          <w:rFonts w:ascii="Arial Narrow" w:hAnsi="Arial Narrow"/>
          <w:b/>
          <w:sz w:val="26"/>
          <w:szCs w:val="26"/>
          <w:u w:val="single"/>
        </w:rPr>
        <w:t>CURRENT FACTUAL MATRIX (in reply to the submissions made by Dr. Ben Ngubane)</w:t>
      </w:r>
    </w:p>
    <w:p w:rsidR="00180D9A" w:rsidRDefault="00564253" w:rsidP="001F7553">
      <w:pPr>
        <w:pStyle w:val="ListParagraph"/>
        <w:numPr>
          <w:ilvl w:val="1"/>
          <w:numId w:val="4"/>
        </w:numPr>
        <w:spacing w:line="480" w:lineRule="auto"/>
        <w:rPr>
          <w:rFonts w:ascii="Arial Narrow" w:hAnsi="Arial Narrow"/>
          <w:sz w:val="26"/>
          <w:szCs w:val="26"/>
        </w:rPr>
      </w:pPr>
      <w:r w:rsidRPr="00180D9A">
        <w:rPr>
          <w:rFonts w:ascii="Arial Narrow" w:hAnsi="Arial Narrow"/>
          <w:sz w:val="26"/>
          <w:szCs w:val="26"/>
        </w:rPr>
        <w:t>The undersigned</w:t>
      </w:r>
      <w:r w:rsidR="007471B1" w:rsidRPr="00180D9A">
        <w:rPr>
          <w:rFonts w:ascii="Arial Narrow" w:hAnsi="Arial Narrow"/>
          <w:sz w:val="26"/>
          <w:szCs w:val="26"/>
        </w:rPr>
        <w:t xml:space="preserve"> have all, since their commencement at the SABC, individually and collectively approached management, to </w:t>
      </w:r>
      <w:r w:rsidR="00367E3A" w:rsidRPr="00180D9A">
        <w:rPr>
          <w:rFonts w:ascii="Arial Narrow" w:hAnsi="Arial Narrow"/>
          <w:sz w:val="26"/>
          <w:szCs w:val="26"/>
        </w:rPr>
        <w:t xml:space="preserve">be provided with </w:t>
      </w:r>
      <w:r w:rsidR="007471B1" w:rsidRPr="00180D9A">
        <w:rPr>
          <w:rFonts w:ascii="Arial Narrow" w:hAnsi="Arial Narrow"/>
          <w:sz w:val="26"/>
          <w:szCs w:val="26"/>
        </w:rPr>
        <w:t>employment contracts in order that they could enjoy:</w:t>
      </w:r>
      <w:r w:rsidR="001F7553">
        <w:rPr>
          <w:rFonts w:ascii="Arial Narrow" w:hAnsi="Arial Narrow"/>
          <w:sz w:val="26"/>
          <w:szCs w:val="26"/>
        </w:rPr>
        <w:br/>
      </w:r>
    </w:p>
    <w:p w:rsidR="00180D9A" w:rsidRDefault="007471B1" w:rsidP="001F7553">
      <w:pPr>
        <w:pStyle w:val="ListParagraph"/>
        <w:numPr>
          <w:ilvl w:val="2"/>
          <w:numId w:val="4"/>
        </w:numPr>
        <w:spacing w:line="480" w:lineRule="auto"/>
        <w:rPr>
          <w:rFonts w:ascii="Arial Narrow" w:hAnsi="Arial Narrow"/>
          <w:sz w:val="26"/>
          <w:szCs w:val="26"/>
        </w:rPr>
      </w:pPr>
      <w:r w:rsidRPr="00180D9A">
        <w:rPr>
          <w:rFonts w:ascii="Arial Narrow" w:hAnsi="Arial Narrow"/>
          <w:sz w:val="26"/>
          <w:szCs w:val="26"/>
        </w:rPr>
        <w:t>security of tenure;</w:t>
      </w:r>
      <w:r w:rsidR="001F7553">
        <w:rPr>
          <w:rFonts w:ascii="Arial Narrow" w:hAnsi="Arial Narrow"/>
          <w:sz w:val="26"/>
          <w:szCs w:val="26"/>
        </w:rPr>
        <w:br/>
      </w:r>
    </w:p>
    <w:p w:rsidR="00180D9A" w:rsidRDefault="007471B1" w:rsidP="001F7553">
      <w:pPr>
        <w:pStyle w:val="ListParagraph"/>
        <w:numPr>
          <w:ilvl w:val="2"/>
          <w:numId w:val="4"/>
        </w:numPr>
        <w:spacing w:line="480" w:lineRule="auto"/>
        <w:rPr>
          <w:rFonts w:ascii="Arial Narrow" w:hAnsi="Arial Narrow"/>
          <w:sz w:val="26"/>
          <w:szCs w:val="26"/>
        </w:rPr>
      </w:pPr>
      <w:r w:rsidRPr="00180D9A">
        <w:rPr>
          <w:rFonts w:ascii="Arial Narrow" w:hAnsi="Arial Narrow"/>
          <w:sz w:val="26"/>
          <w:szCs w:val="26"/>
        </w:rPr>
        <w:t>the benefits of paid annual holiday leave, sick leave and maternity leave;</w:t>
      </w:r>
      <w:r w:rsidR="001F7553">
        <w:rPr>
          <w:rFonts w:ascii="Arial Narrow" w:hAnsi="Arial Narrow"/>
          <w:sz w:val="26"/>
          <w:szCs w:val="26"/>
        </w:rPr>
        <w:br/>
      </w:r>
    </w:p>
    <w:p w:rsidR="00180D9A" w:rsidRDefault="007471B1" w:rsidP="001F7553">
      <w:pPr>
        <w:pStyle w:val="ListParagraph"/>
        <w:numPr>
          <w:ilvl w:val="2"/>
          <w:numId w:val="4"/>
        </w:numPr>
        <w:spacing w:line="480" w:lineRule="auto"/>
        <w:rPr>
          <w:rFonts w:ascii="Arial Narrow" w:hAnsi="Arial Narrow"/>
          <w:sz w:val="26"/>
          <w:szCs w:val="26"/>
        </w:rPr>
      </w:pPr>
      <w:r w:rsidRPr="00180D9A">
        <w:rPr>
          <w:rFonts w:ascii="Arial Narrow" w:hAnsi="Arial Narrow"/>
          <w:sz w:val="26"/>
          <w:szCs w:val="26"/>
        </w:rPr>
        <w:t>the protection of Workmen’s Compensation;</w:t>
      </w:r>
      <w:r w:rsidR="001F7553">
        <w:rPr>
          <w:rFonts w:ascii="Arial Narrow" w:hAnsi="Arial Narrow"/>
          <w:sz w:val="26"/>
          <w:szCs w:val="26"/>
        </w:rPr>
        <w:br/>
      </w:r>
    </w:p>
    <w:p w:rsidR="00180D9A" w:rsidRDefault="00553674" w:rsidP="001F7553">
      <w:pPr>
        <w:pStyle w:val="ListParagraph"/>
        <w:numPr>
          <w:ilvl w:val="2"/>
          <w:numId w:val="4"/>
        </w:numPr>
        <w:spacing w:line="480" w:lineRule="auto"/>
        <w:rPr>
          <w:rFonts w:ascii="Arial Narrow" w:hAnsi="Arial Narrow"/>
          <w:sz w:val="26"/>
          <w:szCs w:val="26"/>
        </w:rPr>
      </w:pPr>
      <w:r w:rsidRPr="00180D9A">
        <w:rPr>
          <w:rFonts w:ascii="Arial Narrow" w:hAnsi="Arial Narrow"/>
          <w:sz w:val="26"/>
          <w:szCs w:val="26"/>
        </w:rPr>
        <w:t>membership to a pension fund and medical aid;</w:t>
      </w:r>
      <w:r w:rsidR="001F7553">
        <w:rPr>
          <w:rFonts w:ascii="Arial Narrow" w:hAnsi="Arial Narrow"/>
          <w:sz w:val="26"/>
          <w:szCs w:val="26"/>
        </w:rPr>
        <w:br/>
      </w:r>
    </w:p>
    <w:p w:rsidR="00180D9A" w:rsidRDefault="00564253" w:rsidP="001F7553">
      <w:pPr>
        <w:pStyle w:val="ListParagraph"/>
        <w:numPr>
          <w:ilvl w:val="2"/>
          <w:numId w:val="4"/>
        </w:numPr>
        <w:spacing w:line="480" w:lineRule="auto"/>
        <w:rPr>
          <w:rFonts w:ascii="Arial Narrow" w:hAnsi="Arial Narrow"/>
          <w:sz w:val="26"/>
          <w:szCs w:val="26"/>
        </w:rPr>
      </w:pPr>
      <w:r w:rsidRPr="00180D9A">
        <w:rPr>
          <w:rFonts w:ascii="Arial Narrow" w:hAnsi="Arial Narrow"/>
          <w:sz w:val="26"/>
          <w:szCs w:val="26"/>
        </w:rPr>
        <w:t>Rights of affiliation to Union for collective bargaining;</w:t>
      </w:r>
      <w:r w:rsidR="001F7553">
        <w:rPr>
          <w:rFonts w:ascii="Arial Narrow" w:hAnsi="Arial Narrow"/>
          <w:sz w:val="26"/>
          <w:szCs w:val="26"/>
        </w:rPr>
        <w:br/>
      </w:r>
    </w:p>
    <w:p w:rsidR="00180D9A" w:rsidRDefault="00553674" w:rsidP="001F7553">
      <w:pPr>
        <w:pStyle w:val="ListParagraph"/>
        <w:numPr>
          <w:ilvl w:val="2"/>
          <w:numId w:val="4"/>
        </w:numPr>
        <w:spacing w:line="480" w:lineRule="auto"/>
        <w:rPr>
          <w:rFonts w:ascii="Arial Narrow" w:hAnsi="Arial Narrow"/>
          <w:sz w:val="26"/>
          <w:szCs w:val="26"/>
        </w:rPr>
      </w:pPr>
      <w:r w:rsidRPr="00180D9A">
        <w:rPr>
          <w:rFonts w:ascii="Arial Narrow" w:hAnsi="Arial Narrow"/>
          <w:sz w:val="26"/>
          <w:szCs w:val="26"/>
        </w:rPr>
        <w:t>payment of subsistence and travel allowance before the cost is incurred;</w:t>
      </w:r>
      <w:r w:rsidR="007471B1" w:rsidRPr="00180D9A">
        <w:rPr>
          <w:rFonts w:ascii="Arial Narrow" w:hAnsi="Arial Narrow"/>
          <w:sz w:val="26"/>
          <w:szCs w:val="26"/>
        </w:rPr>
        <w:t xml:space="preserve"> </w:t>
      </w:r>
      <w:r w:rsidR="001F7553">
        <w:rPr>
          <w:rFonts w:ascii="Arial Narrow" w:hAnsi="Arial Narrow"/>
          <w:sz w:val="26"/>
          <w:szCs w:val="26"/>
        </w:rPr>
        <w:br/>
      </w:r>
    </w:p>
    <w:p w:rsidR="00180D9A" w:rsidRDefault="00553674" w:rsidP="001F7553">
      <w:pPr>
        <w:pStyle w:val="ListParagraph"/>
        <w:numPr>
          <w:ilvl w:val="1"/>
          <w:numId w:val="4"/>
        </w:numPr>
        <w:spacing w:line="480" w:lineRule="auto"/>
        <w:rPr>
          <w:rFonts w:ascii="Arial Narrow" w:hAnsi="Arial Narrow"/>
          <w:sz w:val="26"/>
          <w:szCs w:val="26"/>
        </w:rPr>
      </w:pPr>
      <w:r w:rsidRPr="00180D9A">
        <w:rPr>
          <w:rFonts w:ascii="Arial Narrow" w:hAnsi="Arial Narrow"/>
          <w:sz w:val="26"/>
          <w:szCs w:val="26"/>
        </w:rPr>
        <w:t>All attempts over the many years to rectify the abo</w:t>
      </w:r>
      <w:r w:rsidR="00180D9A">
        <w:rPr>
          <w:rFonts w:ascii="Arial Narrow" w:hAnsi="Arial Narrow"/>
          <w:sz w:val="26"/>
          <w:szCs w:val="26"/>
        </w:rPr>
        <w:t>ve situation have NEVER been r</w:t>
      </w:r>
      <w:r w:rsidRPr="00180D9A">
        <w:rPr>
          <w:rFonts w:ascii="Arial Narrow" w:hAnsi="Arial Narrow"/>
          <w:sz w:val="26"/>
          <w:szCs w:val="26"/>
        </w:rPr>
        <w:t>esolved to date.</w:t>
      </w:r>
      <w:r w:rsidR="00692BAE" w:rsidRPr="00180D9A">
        <w:rPr>
          <w:rFonts w:ascii="Arial Narrow" w:hAnsi="Arial Narrow"/>
          <w:sz w:val="26"/>
          <w:szCs w:val="26"/>
        </w:rPr>
        <w:t xml:space="preserve"> We challenge the SABC Board or management or Mr. Ngubane.</w:t>
      </w:r>
      <w:r w:rsidR="001F7553">
        <w:rPr>
          <w:rFonts w:ascii="Arial Narrow" w:hAnsi="Arial Narrow"/>
          <w:sz w:val="26"/>
          <w:szCs w:val="26"/>
        </w:rPr>
        <w:br/>
      </w:r>
    </w:p>
    <w:p w:rsidR="00180D9A" w:rsidRDefault="00692BAE" w:rsidP="001F7553">
      <w:pPr>
        <w:pStyle w:val="ListParagraph"/>
        <w:numPr>
          <w:ilvl w:val="1"/>
          <w:numId w:val="4"/>
        </w:numPr>
        <w:spacing w:line="480" w:lineRule="auto"/>
        <w:rPr>
          <w:rFonts w:ascii="Arial Narrow" w:hAnsi="Arial Narrow"/>
          <w:sz w:val="26"/>
          <w:szCs w:val="26"/>
        </w:rPr>
      </w:pPr>
      <w:r w:rsidRPr="00180D9A">
        <w:rPr>
          <w:rFonts w:ascii="Arial Narrow" w:hAnsi="Arial Narrow"/>
          <w:sz w:val="26"/>
          <w:szCs w:val="26"/>
        </w:rPr>
        <w:t>T</w:t>
      </w:r>
      <w:r w:rsidR="00553674" w:rsidRPr="00180D9A">
        <w:rPr>
          <w:rFonts w:ascii="Arial Narrow" w:hAnsi="Arial Narrow"/>
          <w:sz w:val="26"/>
          <w:szCs w:val="26"/>
        </w:rPr>
        <w:t>he</w:t>
      </w:r>
      <w:r w:rsidRPr="00180D9A">
        <w:rPr>
          <w:rFonts w:ascii="Arial Narrow" w:hAnsi="Arial Narrow"/>
          <w:sz w:val="26"/>
          <w:szCs w:val="26"/>
        </w:rPr>
        <w:t xml:space="preserve"> undersigned were promised new contracts. As a result the</w:t>
      </w:r>
      <w:r w:rsidR="00553674" w:rsidRPr="00180D9A">
        <w:rPr>
          <w:rFonts w:ascii="Arial Narrow" w:hAnsi="Arial Narrow"/>
          <w:sz w:val="26"/>
          <w:szCs w:val="26"/>
        </w:rPr>
        <w:t xml:space="preserve"> aforesaid “fixed term” contracts were replaced by carefully crafted contracts entitled “Memorandum of Agreement” or “Contract of Services” between the SABC and the staff member as INDEPENDENT CONTACTOR</w:t>
      </w:r>
      <w:r w:rsidRPr="00180D9A">
        <w:rPr>
          <w:rFonts w:ascii="Arial Narrow" w:hAnsi="Arial Narrow"/>
          <w:sz w:val="26"/>
          <w:szCs w:val="26"/>
        </w:rPr>
        <w:t>/S</w:t>
      </w:r>
      <w:r w:rsidR="00553674" w:rsidRPr="00180D9A">
        <w:rPr>
          <w:rFonts w:ascii="Arial Narrow" w:hAnsi="Arial Narrow"/>
          <w:sz w:val="26"/>
          <w:szCs w:val="26"/>
        </w:rPr>
        <w:t>.</w:t>
      </w:r>
      <w:r w:rsidR="001F7553">
        <w:rPr>
          <w:rFonts w:ascii="Arial Narrow" w:hAnsi="Arial Narrow"/>
          <w:sz w:val="26"/>
          <w:szCs w:val="26"/>
        </w:rPr>
        <w:br/>
      </w:r>
    </w:p>
    <w:p w:rsidR="00180D9A" w:rsidRDefault="00692BAE" w:rsidP="001F7553">
      <w:pPr>
        <w:pStyle w:val="ListParagraph"/>
        <w:numPr>
          <w:ilvl w:val="1"/>
          <w:numId w:val="4"/>
        </w:numPr>
        <w:spacing w:line="480" w:lineRule="auto"/>
        <w:rPr>
          <w:rFonts w:ascii="Arial Narrow" w:hAnsi="Arial Narrow"/>
          <w:sz w:val="26"/>
          <w:szCs w:val="26"/>
        </w:rPr>
      </w:pPr>
      <w:r w:rsidRPr="00180D9A">
        <w:rPr>
          <w:rFonts w:ascii="Arial Narrow" w:hAnsi="Arial Narrow"/>
          <w:sz w:val="26"/>
          <w:szCs w:val="26"/>
        </w:rPr>
        <w:t xml:space="preserve">In effect, the contracts were the same, except for the title of the undersigned, as “independent contractor/s”. A copy of such typical contract is annexed hereto, as evidence, marked </w:t>
      </w:r>
      <w:r w:rsidRPr="00180D9A">
        <w:rPr>
          <w:rFonts w:ascii="Arial Narrow" w:hAnsi="Arial Narrow"/>
          <w:b/>
          <w:sz w:val="26"/>
          <w:szCs w:val="26"/>
        </w:rPr>
        <w:t>“A”</w:t>
      </w:r>
      <w:r w:rsidRPr="00180D9A">
        <w:rPr>
          <w:rFonts w:ascii="Arial Narrow" w:hAnsi="Arial Narrow"/>
          <w:sz w:val="26"/>
          <w:szCs w:val="26"/>
        </w:rPr>
        <w:t>.</w:t>
      </w:r>
      <w:r w:rsidR="001F7553">
        <w:rPr>
          <w:rFonts w:ascii="Arial Narrow" w:hAnsi="Arial Narrow"/>
          <w:sz w:val="26"/>
          <w:szCs w:val="26"/>
        </w:rPr>
        <w:br/>
      </w:r>
    </w:p>
    <w:p w:rsidR="00180D9A" w:rsidRDefault="00553674" w:rsidP="001F7553">
      <w:pPr>
        <w:pStyle w:val="ListParagraph"/>
        <w:numPr>
          <w:ilvl w:val="1"/>
          <w:numId w:val="4"/>
        </w:numPr>
        <w:spacing w:line="480" w:lineRule="auto"/>
        <w:rPr>
          <w:rFonts w:ascii="Arial Narrow" w:hAnsi="Arial Narrow"/>
          <w:sz w:val="26"/>
          <w:szCs w:val="26"/>
        </w:rPr>
      </w:pPr>
      <w:r w:rsidRPr="00180D9A">
        <w:rPr>
          <w:rFonts w:ascii="Arial Narrow" w:hAnsi="Arial Narrow"/>
          <w:sz w:val="26"/>
          <w:szCs w:val="26"/>
        </w:rPr>
        <w:t>These contracts have been for limited periods of time (</w:t>
      </w:r>
      <w:r w:rsidR="00692BAE" w:rsidRPr="00180D9A">
        <w:rPr>
          <w:rFonts w:ascii="Arial Narrow" w:hAnsi="Arial Narrow"/>
          <w:sz w:val="26"/>
          <w:szCs w:val="26"/>
        </w:rPr>
        <w:t>e.g.</w:t>
      </w:r>
      <w:r w:rsidRPr="00180D9A">
        <w:rPr>
          <w:rFonts w:ascii="Arial Narrow" w:hAnsi="Arial Narrow"/>
          <w:sz w:val="26"/>
          <w:szCs w:val="26"/>
        </w:rPr>
        <w:t xml:space="preserve"> 1, 2 or 3 years), earning an hourly rate, and in </w:t>
      </w:r>
      <w:r w:rsidR="00692BAE" w:rsidRPr="00180D9A">
        <w:rPr>
          <w:rFonts w:ascii="Arial Narrow" w:hAnsi="Arial Narrow"/>
          <w:sz w:val="26"/>
          <w:szCs w:val="26"/>
        </w:rPr>
        <w:t>some</w:t>
      </w:r>
      <w:r w:rsidRPr="00180D9A">
        <w:rPr>
          <w:rFonts w:ascii="Arial Narrow" w:hAnsi="Arial Narrow"/>
          <w:sz w:val="26"/>
          <w:szCs w:val="26"/>
        </w:rPr>
        <w:t xml:space="preserve"> instances, presented for immediate signature, there and then on the last day. </w:t>
      </w:r>
      <w:r w:rsidR="00487434" w:rsidRPr="00180D9A">
        <w:rPr>
          <w:rFonts w:ascii="Arial Narrow" w:hAnsi="Arial Narrow"/>
          <w:sz w:val="26"/>
          <w:szCs w:val="26"/>
        </w:rPr>
        <w:t xml:space="preserve">The staff signed these contracts in </w:t>
      </w:r>
      <w:r w:rsidR="00692BAE" w:rsidRPr="00180D9A">
        <w:rPr>
          <w:rFonts w:ascii="Arial Narrow" w:hAnsi="Arial Narrow"/>
          <w:sz w:val="26"/>
          <w:szCs w:val="26"/>
        </w:rPr>
        <w:t>some</w:t>
      </w:r>
      <w:r w:rsidR="00487434" w:rsidRPr="00180D9A">
        <w:rPr>
          <w:rFonts w:ascii="Arial Narrow" w:hAnsi="Arial Narrow"/>
          <w:sz w:val="26"/>
          <w:szCs w:val="26"/>
        </w:rPr>
        <w:t xml:space="preserve"> cases under duress, </w:t>
      </w:r>
      <w:r w:rsidR="00692BAE" w:rsidRPr="00180D9A">
        <w:rPr>
          <w:rFonts w:ascii="Arial Narrow" w:hAnsi="Arial Narrow"/>
          <w:sz w:val="26"/>
          <w:szCs w:val="26"/>
        </w:rPr>
        <w:t>under the threat of having no contract and consequently, no employment.</w:t>
      </w:r>
      <w:r w:rsidRPr="00180D9A">
        <w:rPr>
          <w:rFonts w:ascii="Arial Narrow" w:hAnsi="Arial Narrow"/>
          <w:sz w:val="26"/>
          <w:szCs w:val="26"/>
        </w:rPr>
        <w:t xml:space="preserve"> These contracts have always been, and continue to be</w:t>
      </w:r>
      <w:r w:rsidR="00487434" w:rsidRPr="00180D9A">
        <w:rPr>
          <w:rFonts w:ascii="Arial Narrow" w:hAnsi="Arial Narrow"/>
          <w:sz w:val="26"/>
          <w:szCs w:val="26"/>
        </w:rPr>
        <w:t xml:space="preserve"> unilateral without the option of negotiation of any terms thereof.</w:t>
      </w:r>
      <w:r w:rsidR="001F7553">
        <w:rPr>
          <w:rFonts w:ascii="Arial Narrow" w:hAnsi="Arial Narrow"/>
          <w:sz w:val="26"/>
          <w:szCs w:val="26"/>
        </w:rPr>
        <w:br/>
      </w:r>
    </w:p>
    <w:p w:rsidR="00180D9A" w:rsidRDefault="00487434" w:rsidP="001F7553">
      <w:pPr>
        <w:pStyle w:val="ListParagraph"/>
        <w:numPr>
          <w:ilvl w:val="1"/>
          <w:numId w:val="4"/>
        </w:numPr>
        <w:spacing w:line="480" w:lineRule="auto"/>
        <w:rPr>
          <w:rFonts w:ascii="Arial Narrow" w:hAnsi="Arial Narrow"/>
          <w:sz w:val="26"/>
          <w:szCs w:val="26"/>
        </w:rPr>
      </w:pPr>
      <w:r w:rsidRPr="00180D9A">
        <w:rPr>
          <w:rFonts w:ascii="Arial Narrow" w:hAnsi="Arial Narrow"/>
          <w:sz w:val="26"/>
          <w:szCs w:val="26"/>
        </w:rPr>
        <w:t xml:space="preserve">The allegation by Dr. Ben Ngubane, that staff were pleased with the improvements in conditions of employment or that as a result of the intervention by Mr </w:t>
      </w:r>
      <w:r w:rsidR="00692BAE" w:rsidRPr="00180D9A">
        <w:rPr>
          <w:rFonts w:ascii="Arial Narrow" w:hAnsi="Arial Narrow"/>
          <w:sz w:val="26"/>
          <w:szCs w:val="26"/>
        </w:rPr>
        <w:t>Motsoeneng</w:t>
      </w:r>
      <w:r w:rsidRPr="00180D9A">
        <w:rPr>
          <w:rFonts w:ascii="Arial Narrow" w:hAnsi="Arial Narrow"/>
          <w:sz w:val="26"/>
          <w:szCs w:val="26"/>
        </w:rPr>
        <w:t>, staff were all now, covered by the benefits, could be</w:t>
      </w:r>
      <w:r w:rsidR="00692BAE" w:rsidRPr="00180D9A">
        <w:rPr>
          <w:rFonts w:ascii="Arial Narrow" w:hAnsi="Arial Narrow"/>
          <w:sz w:val="26"/>
          <w:szCs w:val="26"/>
        </w:rPr>
        <w:t xml:space="preserve"> no</w:t>
      </w:r>
      <w:r w:rsidRPr="00180D9A">
        <w:rPr>
          <w:rFonts w:ascii="Arial Narrow" w:hAnsi="Arial Narrow"/>
          <w:sz w:val="26"/>
          <w:szCs w:val="26"/>
        </w:rPr>
        <w:t xml:space="preserve"> further from the truth</w:t>
      </w:r>
      <w:r w:rsidR="00692BAE" w:rsidRPr="00180D9A">
        <w:rPr>
          <w:rFonts w:ascii="Arial Narrow" w:hAnsi="Arial Narrow"/>
          <w:sz w:val="26"/>
          <w:szCs w:val="26"/>
        </w:rPr>
        <w:t>, nor reality</w:t>
      </w:r>
      <w:r w:rsidRPr="00180D9A">
        <w:rPr>
          <w:rFonts w:ascii="Arial Narrow" w:hAnsi="Arial Narrow"/>
          <w:sz w:val="26"/>
          <w:szCs w:val="26"/>
        </w:rPr>
        <w:t>.</w:t>
      </w:r>
      <w:r w:rsidR="001F7553">
        <w:rPr>
          <w:rFonts w:ascii="Arial Narrow" w:hAnsi="Arial Narrow"/>
          <w:sz w:val="26"/>
          <w:szCs w:val="26"/>
        </w:rPr>
        <w:br/>
      </w:r>
    </w:p>
    <w:p w:rsidR="00180D9A" w:rsidRDefault="00487434" w:rsidP="001F7553">
      <w:pPr>
        <w:pStyle w:val="ListParagraph"/>
        <w:numPr>
          <w:ilvl w:val="1"/>
          <w:numId w:val="4"/>
        </w:numPr>
        <w:spacing w:line="480" w:lineRule="auto"/>
        <w:rPr>
          <w:rFonts w:ascii="Arial Narrow" w:hAnsi="Arial Narrow"/>
          <w:sz w:val="26"/>
          <w:szCs w:val="26"/>
        </w:rPr>
      </w:pPr>
      <w:r w:rsidRPr="00180D9A">
        <w:rPr>
          <w:rFonts w:ascii="Arial Narrow" w:hAnsi="Arial Narrow"/>
          <w:sz w:val="26"/>
          <w:szCs w:val="26"/>
        </w:rPr>
        <w:t xml:space="preserve">The effect of the Contracts which the undersigned have </w:t>
      </w:r>
      <w:r w:rsidR="00692BAE" w:rsidRPr="00180D9A">
        <w:rPr>
          <w:rFonts w:ascii="Arial Narrow" w:hAnsi="Arial Narrow"/>
          <w:sz w:val="26"/>
          <w:szCs w:val="26"/>
        </w:rPr>
        <w:t>signed, means:</w:t>
      </w:r>
      <w:r w:rsidR="001F7553">
        <w:rPr>
          <w:rFonts w:ascii="Arial Narrow" w:hAnsi="Arial Narrow"/>
          <w:sz w:val="26"/>
          <w:szCs w:val="26"/>
        </w:rPr>
        <w:br/>
      </w:r>
    </w:p>
    <w:p w:rsidR="00180D9A" w:rsidRDefault="00487434" w:rsidP="001F7553">
      <w:pPr>
        <w:pStyle w:val="ListParagraph"/>
        <w:numPr>
          <w:ilvl w:val="2"/>
          <w:numId w:val="4"/>
        </w:numPr>
        <w:spacing w:line="480" w:lineRule="auto"/>
        <w:rPr>
          <w:rFonts w:ascii="Arial Narrow" w:hAnsi="Arial Narrow"/>
          <w:sz w:val="26"/>
          <w:szCs w:val="26"/>
        </w:rPr>
      </w:pPr>
      <w:r w:rsidRPr="00180D9A">
        <w:rPr>
          <w:rFonts w:ascii="Arial Narrow" w:hAnsi="Arial Narrow"/>
          <w:sz w:val="26"/>
          <w:szCs w:val="26"/>
        </w:rPr>
        <w:t xml:space="preserve">The tax rate </w:t>
      </w:r>
      <w:r w:rsidR="00692BAE" w:rsidRPr="00180D9A">
        <w:rPr>
          <w:rFonts w:ascii="Arial Narrow" w:hAnsi="Arial Narrow"/>
          <w:sz w:val="26"/>
          <w:szCs w:val="26"/>
        </w:rPr>
        <w:t>deduction</w:t>
      </w:r>
      <w:r w:rsidRPr="00180D9A">
        <w:rPr>
          <w:rFonts w:ascii="Arial Narrow" w:hAnsi="Arial Narrow"/>
          <w:sz w:val="26"/>
          <w:szCs w:val="26"/>
        </w:rPr>
        <w:t xml:space="preserve"> is 25%</w:t>
      </w:r>
      <w:r w:rsidR="00692BAE" w:rsidRPr="00180D9A">
        <w:rPr>
          <w:rFonts w:ascii="Arial Narrow" w:hAnsi="Arial Narrow"/>
          <w:sz w:val="26"/>
          <w:szCs w:val="26"/>
        </w:rPr>
        <w:t>, for independent contractors,</w:t>
      </w:r>
      <w:r w:rsidRPr="00180D9A">
        <w:rPr>
          <w:rFonts w:ascii="Arial Narrow" w:hAnsi="Arial Narrow"/>
          <w:sz w:val="26"/>
          <w:szCs w:val="26"/>
        </w:rPr>
        <w:t xml:space="preserve"> as opposed to the average of 18%, applied on a sliding scale dependent on remuneration.</w:t>
      </w:r>
      <w:r w:rsidR="001F7553">
        <w:rPr>
          <w:rFonts w:ascii="Arial Narrow" w:hAnsi="Arial Narrow"/>
          <w:sz w:val="26"/>
          <w:szCs w:val="26"/>
        </w:rPr>
        <w:br/>
      </w:r>
    </w:p>
    <w:p w:rsidR="00180D9A" w:rsidRDefault="00692BAE" w:rsidP="001F7553">
      <w:pPr>
        <w:pStyle w:val="ListParagraph"/>
        <w:numPr>
          <w:ilvl w:val="2"/>
          <w:numId w:val="4"/>
        </w:numPr>
        <w:spacing w:line="480" w:lineRule="auto"/>
        <w:rPr>
          <w:rFonts w:ascii="Arial Narrow" w:hAnsi="Arial Narrow"/>
          <w:sz w:val="26"/>
          <w:szCs w:val="26"/>
        </w:rPr>
      </w:pPr>
      <w:r w:rsidRPr="00180D9A">
        <w:rPr>
          <w:rFonts w:ascii="Arial Narrow" w:hAnsi="Arial Narrow"/>
          <w:sz w:val="26"/>
          <w:szCs w:val="26"/>
        </w:rPr>
        <w:t>There is no entitlement or</w:t>
      </w:r>
      <w:r w:rsidR="00487434" w:rsidRPr="00180D9A">
        <w:rPr>
          <w:rFonts w:ascii="Arial Narrow" w:hAnsi="Arial Narrow"/>
          <w:sz w:val="26"/>
          <w:szCs w:val="26"/>
        </w:rPr>
        <w:t xml:space="preserve"> payment for holidays, sick leave or maternity leave.  Recently one of the undersigned gave birth to a child, and had to return to work 2 weeks thereafter, or face the prospect of no income for her and her child.  The staff collected money amongst themselves to afford the affected person to stay at home </w:t>
      </w:r>
      <w:r w:rsidRPr="00180D9A">
        <w:rPr>
          <w:rFonts w:ascii="Arial Narrow" w:hAnsi="Arial Narrow"/>
          <w:sz w:val="26"/>
          <w:szCs w:val="26"/>
        </w:rPr>
        <w:t>a little longer!</w:t>
      </w:r>
      <w:r w:rsidR="001F7553">
        <w:rPr>
          <w:rFonts w:ascii="Arial Narrow" w:hAnsi="Arial Narrow"/>
          <w:sz w:val="26"/>
          <w:szCs w:val="26"/>
        </w:rPr>
        <w:br/>
      </w:r>
    </w:p>
    <w:p w:rsidR="00180D9A" w:rsidRDefault="00692BAE" w:rsidP="001F7553">
      <w:pPr>
        <w:pStyle w:val="ListParagraph"/>
        <w:numPr>
          <w:ilvl w:val="2"/>
          <w:numId w:val="4"/>
        </w:numPr>
        <w:spacing w:line="480" w:lineRule="auto"/>
        <w:rPr>
          <w:rFonts w:ascii="Arial Narrow" w:hAnsi="Arial Narrow"/>
          <w:sz w:val="26"/>
          <w:szCs w:val="26"/>
        </w:rPr>
      </w:pPr>
      <w:r w:rsidRPr="00180D9A">
        <w:rPr>
          <w:rFonts w:ascii="Arial Narrow" w:hAnsi="Arial Narrow"/>
          <w:sz w:val="26"/>
          <w:szCs w:val="26"/>
        </w:rPr>
        <w:t>No</w:t>
      </w:r>
      <w:r w:rsidR="00487434" w:rsidRPr="00180D9A">
        <w:rPr>
          <w:rFonts w:ascii="Arial Narrow" w:hAnsi="Arial Narrow"/>
          <w:sz w:val="26"/>
          <w:szCs w:val="26"/>
        </w:rPr>
        <w:t xml:space="preserve"> medical aid nor pension fund;</w:t>
      </w:r>
      <w:r w:rsidR="001F7553">
        <w:rPr>
          <w:rFonts w:ascii="Arial Narrow" w:hAnsi="Arial Narrow"/>
          <w:sz w:val="26"/>
          <w:szCs w:val="26"/>
        </w:rPr>
        <w:br/>
      </w:r>
    </w:p>
    <w:p w:rsidR="00180D9A" w:rsidRDefault="00692BAE" w:rsidP="001F7553">
      <w:pPr>
        <w:pStyle w:val="ListParagraph"/>
        <w:numPr>
          <w:ilvl w:val="2"/>
          <w:numId w:val="4"/>
        </w:numPr>
        <w:spacing w:line="480" w:lineRule="auto"/>
        <w:rPr>
          <w:rFonts w:ascii="Arial Narrow" w:hAnsi="Arial Narrow"/>
          <w:sz w:val="26"/>
          <w:szCs w:val="26"/>
        </w:rPr>
      </w:pPr>
      <w:r w:rsidRPr="00180D9A">
        <w:rPr>
          <w:rFonts w:ascii="Arial Narrow" w:hAnsi="Arial Narrow"/>
          <w:sz w:val="26"/>
          <w:szCs w:val="26"/>
        </w:rPr>
        <w:t>T</w:t>
      </w:r>
      <w:r w:rsidR="00487434" w:rsidRPr="00180D9A">
        <w:rPr>
          <w:rFonts w:ascii="Arial Narrow" w:hAnsi="Arial Narrow"/>
          <w:sz w:val="26"/>
          <w:szCs w:val="26"/>
        </w:rPr>
        <w:t xml:space="preserve">he </w:t>
      </w:r>
      <w:proofErr w:type="gramStart"/>
      <w:r w:rsidR="00487434" w:rsidRPr="00180D9A">
        <w:rPr>
          <w:rFonts w:ascii="Arial Narrow" w:hAnsi="Arial Narrow"/>
          <w:sz w:val="26"/>
          <w:szCs w:val="26"/>
        </w:rPr>
        <w:t>undersigned,</w:t>
      </w:r>
      <w:proofErr w:type="gramEnd"/>
      <w:r w:rsidR="00487434" w:rsidRPr="00180D9A">
        <w:rPr>
          <w:rFonts w:ascii="Arial Narrow" w:hAnsi="Arial Narrow"/>
          <w:sz w:val="26"/>
          <w:szCs w:val="26"/>
        </w:rPr>
        <w:t xml:space="preserve"> had to assume all liability for themselves i</w:t>
      </w:r>
      <w:r w:rsidRPr="00180D9A">
        <w:rPr>
          <w:rFonts w:ascii="Arial Narrow" w:hAnsi="Arial Narrow"/>
          <w:sz w:val="26"/>
          <w:szCs w:val="26"/>
        </w:rPr>
        <w:t>f</w:t>
      </w:r>
      <w:r w:rsidR="00487434" w:rsidRPr="00180D9A">
        <w:rPr>
          <w:rFonts w:ascii="Arial Narrow" w:hAnsi="Arial Narrow"/>
          <w:sz w:val="26"/>
          <w:szCs w:val="26"/>
        </w:rPr>
        <w:t xml:space="preserve"> injured at work </w:t>
      </w:r>
      <w:r w:rsidRPr="00180D9A">
        <w:rPr>
          <w:rFonts w:ascii="Arial Narrow" w:hAnsi="Arial Narrow"/>
          <w:sz w:val="26"/>
          <w:szCs w:val="26"/>
        </w:rPr>
        <w:t>i.e.</w:t>
      </w:r>
      <w:r w:rsidR="00487434" w:rsidRPr="00180D9A">
        <w:rPr>
          <w:rFonts w:ascii="Arial Narrow" w:hAnsi="Arial Narrow"/>
          <w:sz w:val="26"/>
          <w:szCs w:val="26"/>
        </w:rPr>
        <w:t xml:space="preserve"> no Workmen’s Compensation entitlement.</w:t>
      </w:r>
      <w:r w:rsidR="001F7553">
        <w:rPr>
          <w:rFonts w:ascii="Arial Narrow" w:hAnsi="Arial Narrow"/>
          <w:sz w:val="26"/>
          <w:szCs w:val="26"/>
        </w:rPr>
        <w:br/>
      </w:r>
    </w:p>
    <w:p w:rsidR="00180D9A" w:rsidRDefault="00487434" w:rsidP="001F7553">
      <w:pPr>
        <w:pStyle w:val="ListParagraph"/>
        <w:numPr>
          <w:ilvl w:val="2"/>
          <w:numId w:val="4"/>
        </w:numPr>
        <w:spacing w:line="480" w:lineRule="auto"/>
        <w:rPr>
          <w:rFonts w:ascii="Arial Narrow" w:hAnsi="Arial Narrow"/>
          <w:sz w:val="26"/>
          <w:szCs w:val="26"/>
        </w:rPr>
      </w:pPr>
      <w:r w:rsidRPr="00180D9A">
        <w:rPr>
          <w:rFonts w:ascii="Arial Narrow" w:hAnsi="Arial Narrow"/>
          <w:sz w:val="26"/>
          <w:szCs w:val="26"/>
        </w:rPr>
        <w:t xml:space="preserve">Any entitlement to subsistence and travel allowance when work is required to be conducted away from home, must by funded by the undersigned up front as re-imbursement is only </w:t>
      </w:r>
      <w:proofErr w:type="gramStart"/>
      <w:r w:rsidRPr="00180D9A">
        <w:rPr>
          <w:rFonts w:ascii="Arial Narrow" w:hAnsi="Arial Narrow"/>
          <w:sz w:val="26"/>
          <w:szCs w:val="26"/>
        </w:rPr>
        <w:t>effected</w:t>
      </w:r>
      <w:proofErr w:type="gramEnd"/>
      <w:r w:rsidRPr="00180D9A">
        <w:rPr>
          <w:rFonts w:ascii="Arial Narrow" w:hAnsi="Arial Narrow"/>
          <w:sz w:val="26"/>
          <w:szCs w:val="26"/>
        </w:rPr>
        <w:t xml:space="preserve"> at the end of the month.  All</w:t>
      </w:r>
      <w:r w:rsidR="00692BAE" w:rsidRPr="00180D9A">
        <w:rPr>
          <w:rFonts w:ascii="Arial Narrow" w:hAnsi="Arial Narrow"/>
          <w:sz w:val="26"/>
          <w:szCs w:val="26"/>
        </w:rPr>
        <w:t xml:space="preserve"> other employees who have an employment contract, that is</w:t>
      </w:r>
      <w:r w:rsidR="00113C76" w:rsidRPr="00180D9A">
        <w:rPr>
          <w:rFonts w:ascii="Arial Narrow" w:hAnsi="Arial Narrow"/>
          <w:sz w:val="26"/>
          <w:szCs w:val="26"/>
        </w:rPr>
        <w:t xml:space="preserve"> that are permanently employed</w:t>
      </w:r>
      <w:r w:rsidRPr="00180D9A">
        <w:rPr>
          <w:rFonts w:ascii="Arial Narrow" w:hAnsi="Arial Narrow"/>
          <w:sz w:val="26"/>
          <w:szCs w:val="26"/>
        </w:rPr>
        <w:t xml:space="preserve"> receive such expenses before the expense is incurred.</w:t>
      </w:r>
      <w:r w:rsidR="001F7553">
        <w:rPr>
          <w:rFonts w:ascii="Arial Narrow" w:hAnsi="Arial Narrow"/>
          <w:sz w:val="26"/>
          <w:szCs w:val="26"/>
        </w:rPr>
        <w:br/>
      </w:r>
    </w:p>
    <w:p w:rsidR="00180D9A" w:rsidRDefault="00367E3A" w:rsidP="001F7553">
      <w:pPr>
        <w:pStyle w:val="ListParagraph"/>
        <w:numPr>
          <w:ilvl w:val="2"/>
          <w:numId w:val="4"/>
        </w:numPr>
        <w:spacing w:line="480" w:lineRule="auto"/>
        <w:rPr>
          <w:rFonts w:ascii="Arial Narrow" w:hAnsi="Arial Narrow"/>
          <w:sz w:val="26"/>
          <w:szCs w:val="26"/>
        </w:rPr>
      </w:pPr>
      <w:r w:rsidRPr="00180D9A">
        <w:rPr>
          <w:rFonts w:ascii="Arial Narrow" w:hAnsi="Arial Narrow"/>
          <w:sz w:val="26"/>
          <w:szCs w:val="26"/>
        </w:rPr>
        <w:t>No bonuses or entitlement thereto.</w:t>
      </w:r>
      <w:r w:rsidR="001F7553">
        <w:rPr>
          <w:rFonts w:ascii="Arial Narrow" w:hAnsi="Arial Narrow"/>
          <w:sz w:val="26"/>
          <w:szCs w:val="26"/>
        </w:rPr>
        <w:br/>
      </w:r>
    </w:p>
    <w:p w:rsidR="00180D9A" w:rsidRDefault="00367E3A" w:rsidP="001F7553">
      <w:pPr>
        <w:pStyle w:val="ListParagraph"/>
        <w:numPr>
          <w:ilvl w:val="2"/>
          <w:numId w:val="4"/>
        </w:numPr>
        <w:spacing w:line="480" w:lineRule="auto"/>
        <w:rPr>
          <w:rFonts w:ascii="Arial Narrow" w:hAnsi="Arial Narrow"/>
          <w:sz w:val="26"/>
          <w:szCs w:val="26"/>
        </w:rPr>
      </w:pPr>
      <w:r w:rsidRPr="00180D9A">
        <w:rPr>
          <w:rFonts w:ascii="Arial Narrow" w:hAnsi="Arial Narrow"/>
          <w:sz w:val="26"/>
          <w:szCs w:val="26"/>
        </w:rPr>
        <w:t xml:space="preserve">Promises by management specifically Mr. </w:t>
      </w:r>
      <w:r w:rsidR="00113C76" w:rsidRPr="00180D9A">
        <w:rPr>
          <w:rFonts w:ascii="Arial Narrow" w:hAnsi="Arial Narrow"/>
          <w:sz w:val="26"/>
          <w:szCs w:val="26"/>
        </w:rPr>
        <w:t>Motsoeneng</w:t>
      </w:r>
      <w:r w:rsidRPr="00180D9A">
        <w:rPr>
          <w:rFonts w:ascii="Arial Narrow" w:hAnsi="Arial Narrow"/>
          <w:sz w:val="26"/>
          <w:szCs w:val="26"/>
        </w:rPr>
        <w:t>, of “sweeteners”, on</w:t>
      </w:r>
      <w:r w:rsidR="00113C76" w:rsidRPr="00180D9A">
        <w:rPr>
          <w:rFonts w:ascii="Arial Narrow" w:hAnsi="Arial Narrow"/>
          <w:sz w:val="26"/>
          <w:szCs w:val="26"/>
        </w:rPr>
        <w:t>ce-off payments to staff, such as</w:t>
      </w:r>
      <w:r w:rsidRPr="00180D9A">
        <w:rPr>
          <w:rFonts w:ascii="Arial Narrow" w:hAnsi="Arial Narrow"/>
          <w:sz w:val="26"/>
          <w:szCs w:val="26"/>
        </w:rPr>
        <w:t xml:space="preserve"> sums of R10,</w:t>
      </w:r>
      <w:r w:rsidR="00113C76" w:rsidRPr="00180D9A">
        <w:rPr>
          <w:rFonts w:ascii="Arial Narrow" w:hAnsi="Arial Narrow"/>
          <w:sz w:val="26"/>
          <w:szCs w:val="26"/>
        </w:rPr>
        <w:t xml:space="preserve"> </w:t>
      </w:r>
      <w:r w:rsidRPr="00180D9A">
        <w:rPr>
          <w:rFonts w:ascii="Arial Narrow" w:hAnsi="Arial Narrow"/>
          <w:sz w:val="26"/>
          <w:szCs w:val="26"/>
        </w:rPr>
        <w:t>000.00 for specific events requiring exceptional work load,</w:t>
      </w:r>
      <w:r w:rsidR="00113C76" w:rsidRPr="00180D9A">
        <w:rPr>
          <w:rFonts w:ascii="Arial Narrow" w:hAnsi="Arial Narrow"/>
          <w:sz w:val="26"/>
          <w:szCs w:val="26"/>
        </w:rPr>
        <w:t xml:space="preserve"> e.g. World Cup or late President Mandela’s funeral, </w:t>
      </w:r>
      <w:r w:rsidRPr="00180D9A">
        <w:rPr>
          <w:rFonts w:ascii="Arial Narrow" w:hAnsi="Arial Narrow"/>
          <w:sz w:val="26"/>
          <w:szCs w:val="26"/>
        </w:rPr>
        <w:t>never materialized.</w:t>
      </w:r>
      <w:r w:rsidR="001F7553">
        <w:rPr>
          <w:rFonts w:ascii="Arial Narrow" w:hAnsi="Arial Narrow"/>
          <w:sz w:val="26"/>
          <w:szCs w:val="26"/>
        </w:rPr>
        <w:br/>
      </w:r>
    </w:p>
    <w:p w:rsidR="00180D9A" w:rsidRDefault="00113C76" w:rsidP="001F7553">
      <w:pPr>
        <w:pStyle w:val="ListParagraph"/>
        <w:numPr>
          <w:ilvl w:val="1"/>
          <w:numId w:val="4"/>
        </w:numPr>
        <w:spacing w:line="480" w:lineRule="auto"/>
        <w:rPr>
          <w:rFonts w:ascii="Arial Narrow" w:hAnsi="Arial Narrow"/>
          <w:sz w:val="26"/>
          <w:szCs w:val="26"/>
        </w:rPr>
      </w:pPr>
      <w:r w:rsidRPr="00180D9A">
        <w:rPr>
          <w:rFonts w:ascii="Arial Narrow" w:hAnsi="Arial Narrow"/>
          <w:sz w:val="26"/>
          <w:szCs w:val="26"/>
        </w:rPr>
        <w:t>The undersigned have documented over the years, their dissatisfaction with the contracts in respect of:</w:t>
      </w:r>
      <w:r w:rsidR="001F7553">
        <w:rPr>
          <w:rFonts w:ascii="Arial Narrow" w:hAnsi="Arial Narrow"/>
          <w:sz w:val="26"/>
          <w:szCs w:val="26"/>
        </w:rPr>
        <w:br/>
      </w:r>
    </w:p>
    <w:p w:rsidR="00180D9A" w:rsidRDefault="00113C76" w:rsidP="001F7553">
      <w:pPr>
        <w:pStyle w:val="ListParagraph"/>
        <w:numPr>
          <w:ilvl w:val="2"/>
          <w:numId w:val="4"/>
        </w:numPr>
        <w:spacing w:line="480" w:lineRule="auto"/>
        <w:rPr>
          <w:rFonts w:ascii="Arial Narrow" w:hAnsi="Arial Narrow"/>
          <w:sz w:val="26"/>
          <w:szCs w:val="26"/>
        </w:rPr>
      </w:pPr>
      <w:r w:rsidRPr="00180D9A">
        <w:rPr>
          <w:rFonts w:ascii="Arial Narrow" w:hAnsi="Arial Narrow"/>
          <w:sz w:val="26"/>
          <w:szCs w:val="26"/>
        </w:rPr>
        <w:t>Being devoid of any benefits as contained in the Labour Relations Act, and Basic Conditions of Employment Act.</w:t>
      </w:r>
      <w:r w:rsidR="001F7553">
        <w:rPr>
          <w:rFonts w:ascii="Arial Narrow" w:hAnsi="Arial Narrow"/>
          <w:sz w:val="26"/>
          <w:szCs w:val="26"/>
        </w:rPr>
        <w:br/>
      </w:r>
    </w:p>
    <w:p w:rsidR="00180D9A" w:rsidRDefault="00113C76" w:rsidP="001F7553">
      <w:pPr>
        <w:pStyle w:val="ListParagraph"/>
        <w:numPr>
          <w:ilvl w:val="2"/>
          <w:numId w:val="4"/>
        </w:numPr>
        <w:spacing w:line="480" w:lineRule="auto"/>
        <w:rPr>
          <w:rFonts w:ascii="Arial Narrow" w:hAnsi="Arial Narrow"/>
          <w:sz w:val="26"/>
          <w:szCs w:val="26"/>
        </w:rPr>
      </w:pPr>
      <w:r w:rsidRPr="00180D9A">
        <w:rPr>
          <w:rFonts w:ascii="Arial Narrow" w:hAnsi="Arial Narrow"/>
          <w:sz w:val="26"/>
          <w:szCs w:val="26"/>
        </w:rPr>
        <w:t>As a result Mr. Motsoeneng made a commitment during at least two meetings, to rectify the situation by converting the Independent Contractor Agreements to normal Employment Contracts.</w:t>
      </w:r>
      <w:r w:rsidR="001F7553">
        <w:rPr>
          <w:rFonts w:ascii="Arial Narrow" w:hAnsi="Arial Narrow"/>
          <w:sz w:val="26"/>
          <w:szCs w:val="26"/>
        </w:rPr>
        <w:br/>
      </w:r>
    </w:p>
    <w:p w:rsidR="00113C76" w:rsidRPr="00180D9A" w:rsidRDefault="00113C76" w:rsidP="001F7553">
      <w:pPr>
        <w:pStyle w:val="ListParagraph"/>
        <w:numPr>
          <w:ilvl w:val="1"/>
          <w:numId w:val="4"/>
        </w:numPr>
        <w:spacing w:line="480" w:lineRule="auto"/>
        <w:rPr>
          <w:rFonts w:ascii="Arial Narrow" w:hAnsi="Arial Narrow"/>
          <w:sz w:val="26"/>
          <w:szCs w:val="26"/>
        </w:rPr>
      </w:pPr>
      <w:r w:rsidRPr="00180D9A">
        <w:rPr>
          <w:rFonts w:ascii="Arial Narrow" w:hAnsi="Arial Narrow"/>
          <w:sz w:val="26"/>
          <w:szCs w:val="26"/>
        </w:rPr>
        <w:t xml:space="preserve">Regrettably these promises never materialised. What did materialise was Mr. Motsoeneng receiving a 63% salary increase but some of the undersigned receive in terms of their contracts, as little as, R 60.00 and R 147.00 per hour! Some of these </w:t>
      </w:r>
      <w:r w:rsidR="001F7553" w:rsidRPr="00180D9A">
        <w:rPr>
          <w:rFonts w:ascii="Arial Narrow" w:hAnsi="Arial Narrow"/>
          <w:sz w:val="26"/>
          <w:szCs w:val="26"/>
        </w:rPr>
        <w:t>employees</w:t>
      </w:r>
      <w:r w:rsidRPr="00180D9A">
        <w:rPr>
          <w:rFonts w:ascii="Arial Narrow" w:hAnsi="Arial Narrow"/>
          <w:sz w:val="26"/>
          <w:szCs w:val="26"/>
        </w:rPr>
        <w:t xml:space="preserve"> have the same scholastic qualifications as Mr. Motsoeneng!</w:t>
      </w:r>
      <w:r w:rsidR="001F7553">
        <w:rPr>
          <w:rFonts w:ascii="Arial Narrow" w:hAnsi="Arial Narrow"/>
          <w:sz w:val="26"/>
          <w:szCs w:val="26"/>
        </w:rPr>
        <w:br/>
      </w:r>
    </w:p>
    <w:p w:rsidR="00180D9A" w:rsidRPr="00180D9A" w:rsidRDefault="00180D9A" w:rsidP="001F7553">
      <w:pPr>
        <w:pStyle w:val="ListParagraph"/>
        <w:numPr>
          <w:ilvl w:val="0"/>
          <w:numId w:val="4"/>
        </w:numPr>
        <w:spacing w:line="480" w:lineRule="auto"/>
        <w:rPr>
          <w:rFonts w:ascii="Arial Narrow" w:hAnsi="Arial Narrow"/>
          <w:b/>
          <w:sz w:val="26"/>
          <w:szCs w:val="26"/>
        </w:rPr>
      </w:pPr>
    </w:p>
    <w:p w:rsidR="00367E3A" w:rsidRPr="00180D9A" w:rsidRDefault="00367E3A" w:rsidP="001F7553">
      <w:pPr>
        <w:spacing w:line="480" w:lineRule="auto"/>
        <w:rPr>
          <w:rFonts w:ascii="Arial Narrow" w:hAnsi="Arial Narrow"/>
          <w:b/>
          <w:sz w:val="26"/>
          <w:szCs w:val="26"/>
        </w:rPr>
      </w:pPr>
      <w:r w:rsidRPr="00180D9A">
        <w:rPr>
          <w:rFonts w:ascii="Arial Narrow" w:hAnsi="Arial Narrow"/>
          <w:b/>
          <w:sz w:val="26"/>
          <w:szCs w:val="26"/>
          <w:u w:val="single"/>
        </w:rPr>
        <w:t>CONCLUSION</w:t>
      </w:r>
    </w:p>
    <w:p w:rsidR="00180D9A" w:rsidRDefault="00367E3A" w:rsidP="001F7553">
      <w:pPr>
        <w:pStyle w:val="ListParagraph"/>
        <w:numPr>
          <w:ilvl w:val="1"/>
          <w:numId w:val="4"/>
        </w:numPr>
        <w:spacing w:line="480" w:lineRule="auto"/>
        <w:rPr>
          <w:rFonts w:ascii="Arial Narrow" w:hAnsi="Arial Narrow"/>
          <w:sz w:val="26"/>
          <w:szCs w:val="26"/>
        </w:rPr>
      </w:pPr>
      <w:r w:rsidRPr="00180D9A">
        <w:rPr>
          <w:rFonts w:ascii="Arial Narrow" w:hAnsi="Arial Narrow"/>
          <w:sz w:val="26"/>
          <w:szCs w:val="26"/>
        </w:rPr>
        <w:t xml:space="preserve">It is </w:t>
      </w:r>
      <w:r w:rsidRPr="00180D9A">
        <w:rPr>
          <w:rFonts w:ascii="Arial Narrow" w:hAnsi="Arial Narrow"/>
          <w:b/>
          <w:sz w:val="26"/>
          <w:szCs w:val="26"/>
          <w:u w:val="single"/>
        </w:rPr>
        <w:t>not true</w:t>
      </w:r>
      <w:r w:rsidRPr="00180D9A">
        <w:rPr>
          <w:rFonts w:ascii="Arial Narrow" w:hAnsi="Arial Narrow"/>
          <w:sz w:val="26"/>
          <w:szCs w:val="26"/>
        </w:rPr>
        <w:t xml:space="preserve"> that the Board and Mr </w:t>
      </w:r>
      <w:r w:rsidR="00113C76" w:rsidRPr="00180D9A">
        <w:rPr>
          <w:rFonts w:ascii="Arial Narrow" w:hAnsi="Arial Narrow"/>
          <w:sz w:val="26"/>
          <w:szCs w:val="26"/>
        </w:rPr>
        <w:t>Motsoeneng</w:t>
      </w:r>
      <w:r w:rsidRPr="00180D9A">
        <w:rPr>
          <w:rFonts w:ascii="Arial Narrow" w:hAnsi="Arial Narrow"/>
          <w:sz w:val="26"/>
          <w:szCs w:val="26"/>
        </w:rPr>
        <w:t xml:space="preserve"> ha</w:t>
      </w:r>
      <w:r w:rsidR="00113C76" w:rsidRPr="00180D9A">
        <w:rPr>
          <w:rFonts w:ascii="Arial Narrow" w:hAnsi="Arial Narrow"/>
          <w:sz w:val="26"/>
          <w:szCs w:val="26"/>
        </w:rPr>
        <w:t>ve</w:t>
      </w:r>
      <w:r w:rsidRPr="00180D9A">
        <w:rPr>
          <w:rFonts w:ascii="Arial Narrow" w:hAnsi="Arial Narrow"/>
          <w:sz w:val="26"/>
          <w:szCs w:val="26"/>
        </w:rPr>
        <w:t xml:space="preserve"> ensur</w:t>
      </w:r>
      <w:r w:rsidR="00113C76" w:rsidRPr="00180D9A">
        <w:rPr>
          <w:rFonts w:ascii="Arial Narrow" w:hAnsi="Arial Narrow"/>
          <w:sz w:val="26"/>
          <w:szCs w:val="26"/>
        </w:rPr>
        <w:t>ed</w:t>
      </w:r>
      <w:r w:rsidRPr="00180D9A">
        <w:rPr>
          <w:rFonts w:ascii="Arial Narrow" w:hAnsi="Arial Narrow"/>
          <w:sz w:val="26"/>
          <w:szCs w:val="26"/>
        </w:rPr>
        <w:t xml:space="preserve"> that “staff are fully covered by all benefits”</w:t>
      </w:r>
      <w:r w:rsidR="001F7553">
        <w:rPr>
          <w:rFonts w:ascii="Arial Narrow" w:hAnsi="Arial Narrow"/>
          <w:sz w:val="26"/>
          <w:szCs w:val="26"/>
        </w:rPr>
        <w:br/>
      </w:r>
    </w:p>
    <w:p w:rsidR="00180D9A" w:rsidRDefault="00113C76" w:rsidP="001F7553">
      <w:pPr>
        <w:pStyle w:val="ListParagraph"/>
        <w:numPr>
          <w:ilvl w:val="1"/>
          <w:numId w:val="4"/>
        </w:numPr>
        <w:spacing w:line="480" w:lineRule="auto"/>
        <w:rPr>
          <w:rFonts w:ascii="Arial Narrow" w:hAnsi="Arial Narrow"/>
          <w:sz w:val="26"/>
          <w:szCs w:val="26"/>
        </w:rPr>
      </w:pPr>
      <w:r w:rsidRPr="00180D9A">
        <w:rPr>
          <w:rFonts w:ascii="Arial Narrow" w:hAnsi="Arial Narrow"/>
          <w:sz w:val="26"/>
          <w:szCs w:val="26"/>
        </w:rPr>
        <w:t>It is a travesty</w:t>
      </w:r>
      <w:r w:rsidR="00367E3A" w:rsidRPr="00180D9A">
        <w:rPr>
          <w:rFonts w:ascii="Arial Narrow" w:hAnsi="Arial Narrow"/>
          <w:sz w:val="26"/>
          <w:szCs w:val="26"/>
        </w:rPr>
        <w:t xml:space="preserve"> of injustice that the SABC, which as a state owned enterprise</w:t>
      </w:r>
      <w:r w:rsidRPr="00180D9A">
        <w:rPr>
          <w:rFonts w:ascii="Arial Narrow" w:hAnsi="Arial Narrow"/>
          <w:sz w:val="26"/>
          <w:szCs w:val="26"/>
        </w:rPr>
        <w:t>,</w:t>
      </w:r>
      <w:r w:rsidR="00367E3A" w:rsidRPr="00180D9A">
        <w:rPr>
          <w:rFonts w:ascii="Arial Narrow" w:hAnsi="Arial Narrow"/>
          <w:sz w:val="26"/>
          <w:szCs w:val="26"/>
        </w:rPr>
        <w:t xml:space="preserve"> should be protecting its employees, but instead </w:t>
      </w:r>
      <w:r w:rsidRPr="00180D9A">
        <w:rPr>
          <w:rFonts w:ascii="Arial Narrow" w:hAnsi="Arial Narrow"/>
          <w:sz w:val="26"/>
          <w:szCs w:val="26"/>
        </w:rPr>
        <w:t xml:space="preserve">it </w:t>
      </w:r>
      <w:r w:rsidR="00367E3A" w:rsidRPr="00180D9A">
        <w:rPr>
          <w:rFonts w:ascii="Arial Narrow" w:hAnsi="Arial Narrow"/>
          <w:sz w:val="26"/>
          <w:szCs w:val="26"/>
        </w:rPr>
        <w:t xml:space="preserve">is the very organization that has deliberately, robbed </w:t>
      </w:r>
      <w:r w:rsidRPr="00180D9A">
        <w:rPr>
          <w:rFonts w:ascii="Arial Narrow" w:hAnsi="Arial Narrow"/>
          <w:sz w:val="26"/>
          <w:szCs w:val="26"/>
        </w:rPr>
        <w:t xml:space="preserve">its </w:t>
      </w:r>
      <w:r w:rsidR="00367E3A" w:rsidRPr="00180D9A">
        <w:rPr>
          <w:rFonts w:ascii="Arial Narrow" w:hAnsi="Arial Narrow"/>
          <w:sz w:val="26"/>
          <w:szCs w:val="26"/>
        </w:rPr>
        <w:t xml:space="preserve">employees of the benefits </w:t>
      </w:r>
      <w:r w:rsidRPr="00180D9A">
        <w:rPr>
          <w:rFonts w:ascii="Arial Narrow" w:hAnsi="Arial Narrow"/>
          <w:sz w:val="26"/>
          <w:szCs w:val="26"/>
        </w:rPr>
        <w:t xml:space="preserve">and rights contained </w:t>
      </w:r>
      <w:r w:rsidR="00367E3A" w:rsidRPr="00180D9A">
        <w:rPr>
          <w:rFonts w:ascii="Arial Narrow" w:hAnsi="Arial Narrow"/>
          <w:sz w:val="26"/>
          <w:szCs w:val="26"/>
        </w:rPr>
        <w:t xml:space="preserve">in </w:t>
      </w:r>
      <w:r w:rsidR="00180D9A" w:rsidRPr="00180D9A">
        <w:rPr>
          <w:rFonts w:ascii="Arial Narrow" w:hAnsi="Arial Narrow"/>
          <w:sz w:val="26"/>
          <w:szCs w:val="26"/>
        </w:rPr>
        <w:t>the Labour Law</w:t>
      </w:r>
      <w:r w:rsidR="00367E3A" w:rsidRPr="00180D9A">
        <w:rPr>
          <w:rFonts w:ascii="Arial Narrow" w:hAnsi="Arial Narrow"/>
          <w:sz w:val="26"/>
          <w:szCs w:val="26"/>
        </w:rPr>
        <w:t>.</w:t>
      </w:r>
      <w:r w:rsidR="001F7553">
        <w:rPr>
          <w:rFonts w:ascii="Arial Narrow" w:hAnsi="Arial Narrow"/>
          <w:sz w:val="26"/>
          <w:szCs w:val="26"/>
        </w:rPr>
        <w:br/>
      </w:r>
    </w:p>
    <w:p w:rsidR="00180D9A" w:rsidRDefault="00367E3A" w:rsidP="001F7553">
      <w:pPr>
        <w:pStyle w:val="ListParagraph"/>
        <w:numPr>
          <w:ilvl w:val="1"/>
          <w:numId w:val="4"/>
        </w:numPr>
        <w:spacing w:line="480" w:lineRule="auto"/>
        <w:rPr>
          <w:rFonts w:ascii="Arial Narrow" w:hAnsi="Arial Narrow"/>
          <w:sz w:val="26"/>
          <w:szCs w:val="26"/>
        </w:rPr>
      </w:pPr>
      <w:r w:rsidRPr="00180D9A">
        <w:rPr>
          <w:rFonts w:ascii="Arial Narrow" w:hAnsi="Arial Narrow"/>
          <w:sz w:val="26"/>
          <w:szCs w:val="26"/>
        </w:rPr>
        <w:t xml:space="preserve">It is a </w:t>
      </w:r>
      <w:r w:rsidR="00180D9A" w:rsidRPr="00180D9A">
        <w:rPr>
          <w:rFonts w:ascii="Arial Narrow" w:hAnsi="Arial Narrow"/>
          <w:sz w:val="26"/>
          <w:szCs w:val="26"/>
        </w:rPr>
        <w:t>well-known fact that the current L</w:t>
      </w:r>
      <w:r w:rsidRPr="00180D9A">
        <w:rPr>
          <w:rFonts w:ascii="Arial Narrow" w:hAnsi="Arial Narrow"/>
          <w:sz w:val="26"/>
          <w:szCs w:val="26"/>
        </w:rPr>
        <w:t xml:space="preserve">abour </w:t>
      </w:r>
      <w:r w:rsidR="00180D9A" w:rsidRPr="00180D9A">
        <w:rPr>
          <w:rFonts w:ascii="Arial Narrow" w:hAnsi="Arial Narrow"/>
          <w:sz w:val="26"/>
          <w:szCs w:val="26"/>
        </w:rPr>
        <w:t>L</w:t>
      </w:r>
      <w:r w:rsidRPr="00180D9A">
        <w:rPr>
          <w:rFonts w:ascii="Arial Narrow" w:hAnsi="Arial Narrow"/>
          <w:sz w:val="26"/>
          <w:szCs w:val="26"/>
        </w:rPr>
        <w:t xml:space="preserve">egislation in our Country is one of the most advanced in the world, but the irony is that, the organisation which is owned by the State does not follow </w:t>
      </w:r>
      <w:r w:rsidR="00180D9A" w:rsidRPr="00180D9A">
        <w:rPr>
          <w:rFonts w:ascii="Arial Narrow" w:hAnsi="Arial Narrow"/>
          <w:sz w:val="26"/>
          <w:szCs w:val="26"/>
        </w:rPr>
        <w:t>it</w:t>
      </w:r>
      <w:r w:rsidRPr="00180D9A">
        <w:rPr>
          <w:rFonts w:ascii="Arial Narrow" w:hAnsi="Arial Narrow"/>
          <w:sz w:val="26"/>
          <w:szCs w:val="26"/>
        </w:rPr>
        <w:t xml:space="preserve"> by taking care of its employees, many of whom are reaching retirement age, without any financial security.</w:t>
      </w:r>
      <w:r w:rsidR="001F7553">
        <w:rPr>
          <w:rFonts w:ascii="Arial Narrow" w:hAnsi="Arial Narrow"/>
          <w:sz w:val="26"/>
          <w:szCs w:val="26"/>
        </w:rPr>
        <w:br/>
      </w:r>
    </w:p>
    <w:p w:rsidR="00367E3A" w:rsidRPr="00180D9A" w:rsidRDefault="005727A6" w:rsidP="001F7553">
      <w:pPr>
        <w:pStyle w:val="ListParagraph"/>
        <w:numPr>
          <w:ilvl w:val="1"/>
          <w:numId w:val="4"/>
        </w:numPr>
        <w:spacing w:line="480" w:lineRule="auto"/>
        <w:rPr>
          <w:rFonts w:ascii="Arial Narrow" w:hAnsi="Arial Narrow"/>
          <w:sz w:val="26"/>
          <w:szCs w:val="26"/>
        </w:rPr>
      </w:pPr>
      <w:r w:rsidRPr="00180D9A">
        <w:rPr>
          <w:rFonts w:ascii="Arial Narrow" w:hAnsi="Arial Narrow"/>
          <w:sz w:val="26"/>
          <w:szCs w:val="26"/>
        </w:rPr>
        <w:t>For these reas</w:t>
      </w:r>
      <w:r w:rsidR="001F7553">
        <w:rPr>
          <w:rFonts w:ascii="Arial Narrow" w:hAnsi="Arial Narrow"/>
          <w:sz w:val="26"/>
          <w:szCs w:val="26"/>
        </w:rPr>
        <w:t>ons alone, it is our submission</w:t>
      </w:r>
      <w:r w:rsidRPr="00180D9A">
        <w:rPr>
          <w:rFonts w:ascii="Arial Narrow" w:hAnsi="Arial Narrow"/>
          <w:sz w:val="26"/>
          <w:szCs w:val="26"/>
        </w:rPr>
        <w:t xml:space="preserve"> that the Board has totally failed in the performance of its functions and in proper governance as it has only acted in </w:t>
      </w:r>
      <w:r w:rsidR="00180D9A" w:rsidRPr="00180D9A">
        <w:rPr>
          <w:rFonts w:ascii="Arial Narrow" w:hAnsi="Arial Narrow"/>
          <w:sz w:val="26"/>
          <w:szCs w:val="26"/>
        </w:rPr>
        <w:t xml:space="preserve">the interests of its own members. It has failed to act </w:t>
      </w:r>
      <w:r w:rsidRPr="00180D9A">
        <w:rPr>
          <w:rFonts w:ascii="Arial Narrow" w:hAnsi="Arial Narrow"/>
          <w:sz w:val="26"/>
          <w:szCs w:val="26"/>
        </w:rPr>
        <w:t xml:space="preserve">in the interests of those who have loyally dedicated themselves </w:t>
      </w:r>
      <w:r w:rsidR="00180D9A" w:rsidRPr="00180D9A">
        <w:rPr>
          <w:rFonts w:ascii="Arial Narrow" w:hAnsi="Arial Narrow"/>
          <w:sz w:val="26"/>
          <w:szCs w:val="26"/>
        </w:rPr>
        <w:t>f</w:t>
      </w:r>
      <w:r w:rsidRPr="00180D9A">
        <w:rPr>
          <w:rFonts w:ascii="Arial Narrow" w:hAnsi="Arial Narrow"/>
          <w:sz w:val="26"/>
          <w:szCs w:val="26"/>
        </w:rPr>
        <w:t>o</w:t>
      </w:r>
      <w:r w:rsidR="00180D9A" w:rsidRPr="00180D9A">
        <w:rPr>
          <w:rFonts w:ascii="Arial Narrow" w:hAnsi="Arial Narrow"/>
          <w:sz w:val="26"/>
          <w:szCs w:val="26"/>
        </w:rPr>
        <w:t>r</w:t>
      </w:r>
      <w:r w:rsidRPr="00180D9A">
        <w:rPr>
          <w:rFonts w:ascii="Arial Narrow" w:hAnsi="Arial Narrow"/>
          <w:sz w:val="26"/>
          <w:szCs w:val="26"/>
        </w:rPr>
        <w:t xml:space="preserve"> the benefit of the Country </w:t>
      </w:r>
      <w:r w:rsidR="00180D9A" w:rsidRPr="00180D9A">
        <w:rPr>
          <w:rFonts w:ascii="Arial Narrow" w:hAnsi="Arial Narrow"/>
          <w:sz w:val="26"/>
          <w:szCs w:val="26"/>
        </w:rPr>
        <w:t>by making it possible to bring</w:t>
      </w:r>
      <w:r w:rsidRPr="00180D9A">
        <w:rPr>
          <w:rFonts w:ascii="Arial Narrow" w:hAnsi="Arial Narrow"/>
          <w:sz w:val="26"/>
          <w:szCs w:val="26"/>
        </w:rPr>
        <w:t xml:space="preserve"> the news into every citizen’s home</w:t>
      </w:r>
      <w:r w:rsidR="00180D9A" w:rsidRPr="00180D9A">
        <w:rPr>
          <w:rFonts w:ascii="Arial Narrow" w:hAnsi="Arial Narrow"/>
          <w:sz w:val="26"/>
          <w:szCs w:val="26"/>
        </w:rPr>
        <w:t xml:space="preserve">, irrespective of their financial status. </w:t>
      </w:r>
      <w:r w:rsidR="001F7553">
        <w:rPr>
          <w:rFonts w:ascii="Arial Narrow" w:hAnsi="Arial Narrow"/>
          <w:sz w:val="26"/>
          <w:szCs w:val="26"/>
        </w:rPr>
        <w:br/>
      </w:r>
    </w:p>
    <w:p w:rsidR="00553674" w:rsidRPr="00180D9A" w:rsidRDefault="005727A6" w:rsidP="001F7553">
      <w:pPr>
        <w:spacing w:line="480" w:lineRule="auto"/>
        <w:ind w:left="720" w:hanging="720"/>
        <w:rPr>
          <w:rFonts w:ascii="Arial Narrow" w:hAnsi="Arial Narrow"/>
          <w:b/>
          <w:sz w:val="26"/>
          <w:szCs w:val="26"/>
        </w:rPr>
      </w:pPr>
      <w:r w:rsidRPr="00180D9A">
        <w:rPr>
          <w:rFonts w:ascii="Arial Narrow" w:hAnsi="Arial Narrow"/>
          <w:b/>
          <w:sz w:val="26"/>
          <w:szCs w:val="26"/>
        </w:rPr>
        <w:t>SIGNED BY THE STAFF AT THE SABC AS SET OUT HERETO.</w:t>
      </w:r>
      <w:r w:rsidR="00553674" w:rsidRPr="00180D9A">
        <w:rPr>
          <w:rFonts w:ascii="Arial Narrow" w:hAnsi="Arial Narrow"/>
          <w:b/>
          <w:sz w:val="26"/>
          <w:szCs w:val="26"/>
        </w:rPr>
        <w:t xml:space="preserve"> </w:t>
      </w:r>
    </w:p>
    <w:p w:rsidR="005727A6" w:rsidRDefault="005727A6" w:rsidP="001F7553">
      <w:pPr>
        <w:spacing w:line="480" w:lineRule="auto"/>
        <w:rPr>
          <w:rFonts w:ascii="Arial Narrow" w:hAnsi="Arial Narrow"/>
          <w:sz w:val="26"/>
          <w:szCs w:val="26"/>
        </w:rPr>
      </w:pPr>
    </w:p>
    <w:p w:rsidR="00FE0E41" w:rsidRDefault="00FE0E41" w:rsidP="001F7553">
      <w:pPr>
        <w:spacing w:line="480" w:lineRule="auto"/>
        <w:rPr>
          <w:rFonts w:ascii="Arial Narrow" w:hAnsi="Arial Narrow"/>
          <w:sz w:val="26"/>
          <w:szCs w:val="26"/>
        </w:rPr>
      </w:pPr>
      <w:r>
        <w:rPr>
          <w:rFonts w:eastAsia="Times New Roman"/>
          <w:noProof/>
          <w:lang w:eastAsia="en-ZA"/>
        </w:rPr>
        <w:drawing>
          <wp:inline distT="0" distB="0" distL="0" distR="0">
            <wp:extent cx="5731510" cy="7911254"/>
            <wp:effectExtent l="0" t="0" r="2540" b="0"/>
            <wp:docPr id="1" name="Picture 1" descr="cid:9C47A425-B561-4F21-855D-382EA2A1AD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C47A425-B561-4F21-855D-382EA2A1AD04" descr="cid:9C47A425-B561-4F21-855D-382EA2A1AD04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11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E41" w:rsidRDefault="00FE0E41" w:rsidP="001F7553">
      <w:pPr>
        <w:spacing w:line="480" w:lineRule="auto"/>
        <w:rPr>
          <w:rFonts w:ascii="Arial Narrow" w:hAnsi="Arial Narrow"/>
          <w:sz w:val="26"/>
          <w:szCs w:val="26"/>
        </w:rPr>
      </w:pPr>
    </w:p>
    <w:p w:rsidR="00FE0E41" w:rsidRDefault="00FE0E41" w:rsidP="001F7553">
      <w:pPr>
        <w:spacing w:line="480" w:lineRule="auto"/>
        <w:rPr>
          <w:rFonts w:eastAsia="Times New Roman"/>
          <w:noProof/>
          <w:lang w:eastAsia="en-ZA"/>
        </w:rPr>
      </w:pPr>
    </w:p>
    <w:p w:rsidR="00FE0E41" w:rsidRDefault="00FE0E41" w:rsidP="001F7553">
      <w:pPr>
        <w:spacing w:line="480" w:lineRule="auto"/>
        <w:rPr>
          <w:rFonts w:ascii="Arial Narrow" w:hAnsi="Arial Narrow"/>
          <w:sz w:val="26"/>
          <w:szCs w:val="26"/>
        </w:rPr>
      </w:pPr>
      <w:r>
        <w:rPr>
          <w:rFonts w:eastAsia="Times New Roman"/>
          <w:noProof/>
          <w:lang w:eastAsia="en-ZA"/>
        </w:rPr>
        <w:drawing>
          <wp:inline distT="0" distB="0" distL="0" distR="0">
            <wp:extent cx="5731510" cy="7876502"/>
            <wp:effectExtent l="0" t="0" r="2540" b="0"/>
            <wp:docPr id="2" name="Picture 2" descr="cid:FE7F5C0E-F88B-48EE-8BCE-4402A7ADDC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7F5C0E-F88B-48EE-8BCE-4402A7ADDCBB" descr="cid:FE7F5C0E-F88B-48EE-8BCE-4402A7ADDCBB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E41" w:rsidRDefault="00FE0E41" w:rsidP="001F7553">
      <w:pPr>
        <w:spacing w:line="480" w:lineRule="auto"/>
        <w:rPr>
          <w:rFonts w:ascii="Arial Narrow" w:hAnsi="Arial Narrow"/>
          <w:sz w:val="26"/>
          <w:szCs w:val="26"/>
        </w:rPr>
      </w:pPr>
    </w:p>
    <w:p w:rsidR="00FE0E41" w:rsidRPr="00180D9A" w:rsidRDefault="00FE0E41" w:rsidP="001F7553">
      <w:pPr>
        <w:spacing w:line="480" w:lineRule="auto"/>
        <w:rPr>
          <w:rFonts w:ascii="Arial Narrow" w:hAnsi="Arial Narrow"/>
          <w:sz w:val="26"/>
          <w:szCs w:val="26"/>
        </w:rPr>
      </w:pPr>
      <w:r>
        <w:rPr>
          <w:rFonts w:eastAsia="Times New Roman"/>
          <w:noProof/>
          <w:lang w:eastAsia="en-ZA"/>
        </w:rPr>
        <w:drawing>
          <wp:inline distT="0" distB="0" distL="0" distR="0">
            <wp:extent cx="5731510" cy="7998275"/>
            <wp:effectExtent l="0" t="0" r="2540" b="3175"/>
            <wp:docPr id="3" name="Picture 3" descr="cid:D38ACD68-412C-436D-A887-EF406B8E2E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38ACD68-412C-436D-A887-EF406B8E2EA7" descr="cid:D38ACD68-412C-436D-A887-EF406B8E2EA7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9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0E41" w:rsidRPr="00180D9A" w:rsidSect="006C622D">
      <w:pgSz w:w="11906" w:h="16838"/>
      <w:pgMar w:top="395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527" w:rsidRDefault="00290527" w:rsidP="006C622D">
      <w:pPr>
        <w:spacing w:after="0" w:line="240" w:lineRule="auto"/>
      </w:pPr>
      <w:r>
        <w:separator/>
      </w:r>
    </w:p>
  </w:endnote>
  <w:endnote w:type="continuationSeparator" w:id="0">
    <w:p w:rsidR="00290527" w:rsidRDefault="00290527" w:rsidP="006C6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527" w:rsidRDefault="00290527" w:rsidP="006C622D">
      <w:pPr>
        <w:spacing w:after="0" w:line="240" w:lineRule="auto"/>
      </w:pPr>
      <w:r>
        <w:separator/>
      </w:r>
    </w:p>
  </w:footnote>
  <w:footnote w:type="continuationSeparator" w:id="0">
    <w:p w:rsidR="00290527" w:rsidRDefault="00290527" w:rsidP="006C6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220B"/>
    <w:multiLevelType w:val="hybridMultilevel"/>
    <w:tmpl w:val="51EA1060"/>
    <w:lvl w:ilvl="0" w:tplc="1C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154819D7"/>
    <w:multiLevelType w:val="multilevel"/>
    <w:tmpl w:val="7AA6A1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B7A0A4B"/>
    <w:multiLevelType w:val="multilevel"/>
    <w:tmpl w:val="0B0C3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7C75648B"/>
    <w:multiLevelType w:val="multilevel"/>
    <w:tmpl w:val="D95E6E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E18BB"/>
    <w:rsid w:val="00113C76"/>
    <w:rsid w:val="00162052"/>
    <w:rsid w:val="00180D9A"/>
    <w:rsid w:val="001F7553"/>
    <w:rsid w:val="00290527"/>
    <w:rsid w:val="002D1C8C"/>
    <w:rsid w:val="00367E3A"/>
    <w:rsid w:val="00487434"/>
    <w:rsid w:val="00553674"/>
    <w:rsid w:val="00564253"/>
    <w:rsid w:val="005727A6"/>
    <w:rsid w:val="005E18BB"/>
    <w:rsid w:val="00692BAE"/>
    <w:rsid w:val="006C622D"/>
    <w:rsid w:val="0071529E"/>
    <w:rsid w:val="007471B1"/>
    <w:rsid w:val="009E2C08"/>
    <w:rsid w:val="00AD095D"/>
    <w:rsid w:val="00B636D9"/>
    <w:rsid w:val="00BA7A3F"/>
    <w:rsid w:val="00CD7B9F"/>
    <w:rsid w:val="00CE3EF5"/>
    <w:rsid w:val="00E5236F"/>
    <w:rsid w:val="00FE0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6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62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22D"/>
  </w:style>
  <w:style w:type="paragraph" w:styleId="Footer">
    <w:name w:val="footer"/>
    <w:basedOn w:val="Normal"/>
    <w:link w:val="FooterChar"/>
    <w:uiPriority w:val="99"/>
    <w:unhideWhenUsed/>
    <w:rsid w:val="006C62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22D"/>
  </w:style>
  <w:style w:type="paragraph" w:styleId="BalloonText">
    <w:name w:val="Balloon Text"/>
    <w:basedOn w:val="Normal"/>
    <w:link w:val="BalloonTextChar"/>
    <w:uiPriority w:val="99"/>
    <w:semiHidden/>
    <w:unhideWhenUsed/>
    <w:rsid w:val="00FE0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6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62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22D"/>
  </w:style>
  <w:style w:type="paragraph" w:styleId="Footer">
    <w:name w:val="footer"/>
    <w:basedOn w:val="Normal"/>
    <w:link w:val="FooterChar"/>
    <w:uiPriority w:val="99"/>
    <w:unhideWhenUsed/>
    <w:rsid w:val="006C62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22D"/>
  </w:style>
  <w:style w:type="paragraph" w:styleId="BalloonText">
    <w:name w:val="Balloon Text"/>
    <w:basedOn w:val="Normal"/>
    <w:link w:val="BalloonTextChar"/>
    <w:uiPriority w:val="99"/>
    <w:semiHidden/>
    <w:unhideWhenUsed/>
    <w:rsid w:val="00FE0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E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9C47A425-B561-4F21-855D-382EA2A1AD0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cid:D38ACD68-412C-436D-A887-EF406B8E2EA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cid:FE7F5C0E-F88B-48EE-8BCE-4402A7ADDCBB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sabc</Company>
  <LinksUpToDate>false</LinksUpToDate>
  <CharactersWithSpaces>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Genie Da Carvalho</dc:creator>
  <cp:lastModifiedBy>PUMZA</cp:lastModifiedBy>
  <cp:revision>2</cp:revision>
  <dcterms:created xsi:type="dcterms:W3CDTF">2017-11-01T11:48:00Z</dcterms:created>
  <dcterms:modified xsi:type="dcterms:W3CDTF">2017-11-01T11:48:00Z</dcterms:modified>
</cp:coreProperties>
</file>