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A7038" w14:textId="038E43D8" w:rsidR="00E4199A" w:rsidRPr="00A903B4" w:rsidRDefault="00A903B4" w:rsidP="00935A7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bookmarkStart w:id="0" w:name="_GoBack"/>
      <w:bookmarkEnd w:id="0"/>
      <w:r w:rsidRPr="00A903B4">
        <w:rPr>
          <w:rFonts w:ascii="Times New Roman" w:hAnsi="Times New Roman" w:cs="Times New Roman"/>
          <w:b/>
          <w:color w:val="000000"/>
          <w:sz w:val="28"/>
        </w:rPr>
        <w:t xml:space="preserve">1. </w:t>
      </w:r>
      <w:r w:rsidR="00E4199A" w:rsidRPr="00A903B4">
        <w:rPr>
          <w:rFonts w:ascii="Times New Roman" w:hAnsi="Times New Roman" w:cs="Times New Roman"/>
          <w:b/>
          <w:color w:val="000000"/>
          <w:sz w:val="28"/>
        </w:rPr>
        <w:t xml:space="preserve">Report of the </w:t>
      </w:r>
      <w:r w:rsidR="00566F25" w:rsidRPr="00A903B4">
        <w:rPr>
          <w:rFonts w:ascii="Times New Roman" w:hAnsi="Times New Roman" w:cs="Times New Roman"/>
          <w:b/>
          <w:color w:val="000000"/>
          <w:sz w:val="28"/>
        </w:rPr>
        <w:t xml:space="preserve">Portfolio </w:t>
      </w:r>
      <w:r w:rsidR="00A71057" w:rsidRPr="00A903B4">
        <w:rPr>
          <w:rFonts w:ascii="Times New Roman" w:hAnsi="Times New Roman" w:cs="Times New Roman"/>
          <w:b/>
          <w:color w:val="000000"/>
          <w:sz w:val="28"/>
        </w:rPr>
        <w:t xml:space="preserve">Committee on </w:t>
      </w:r>
      <w:r w:rsidR="006C1CFA" w:rsidRPr="00A903B4">
        <w:rPr>
          <w:rFonts w:ascii="Times New Roman" w:hAnsi="Times New Roman" w:cs="Times New Roman"/>
          <w:b/>
          <w:color w:val="000000"/>
          <w:sz w:val="28"/>
        </w:rPr>
        <w:t xml:space="preserve">Science </w:t>
      </w:r>
      <w:r w:rsidR="00566F25" w:rsidRPr="00A903B4">
        <w:rPr>
          <w:rFonts w:ascii="Times New Roman" w:hAnsi="Times New Roman" w:cs="Times New Roman"/>
          <w:b/>
          <w:color w:val="000000"/>
          <w:sz w:val="28"/>
        </w:rPr>
        <w:t>and T</w:t>
      </w:r>
      <w:r w:rsidR="006C1CFA" w:rsidRPr="00A903B4">
        <w:rPr>
          <w:rFonts w:ascii="Times New Roman" w:hAnsi="Times New Roman" w:cs="Times New Roman"/>
          <w:b/>
          <w:color w:val="000000"/>
          <w:sz w:val="28"/>
        </w:rPr>
        <w:t>echnology</w:t>
      </w:r>
      <w:r w:rsidR="00697635" w:rsidRPr="00A903B4">
        <w:rPr>
          <w:rFonts w:ascii="Times New Roman" w:hAnsi="Times New Roman" w:cs="Times New Roman"/>
          <w:b/>
          <w:color w:val="000000"/>
          <w:sz w:val="28"/>
        </w:rPr>
        <w:t xml:space="preserve"> on the </w:t>
      </w:r>
      <w:r w:rsidR="00260F77" w:rsidRPr="00A903B4">
        <w:rPr>
          <w:rFonts w:ascii="Times New Roman" w:hAnsi="Times New Roman" w:cs="Times New Roman"/>
          <w:b/>
          <w:color w:val="000000"/>
          <w:sz w:val="28"/>
        </w:rPr>
        <w:t xml:space="preserve">Protection, Promotion, Development and Management of Indigenous Knowledge Bill </w:t>
      </w:r>
      <w:r w:rsidR="00E4199A" w:rsidRPr="00A903B4">
        <w:rPr>
          <w:rFonts w:ascii="Times New Roman" w:hAnsi="Times New Roman" w:cs="Times New Roman"/>
          <w:b/>
          <w:bCs/>
          <w:color w:val="000000"/>
          <w:sz w:val="28"/>
        </w:rPr>
        <w:t xml:space="preserve">[B </w:t>
      </w:r>
      <w:r w:rsidR="00386F10" w:rsidRPr="00A903B4">
        <w:rPr>
          <w:rFonts w:ascii="Times New Roman" w:hAnsi="Times New Roman" w:cs="Times New Roman"/>
          <w:b/>
          <w:bCs/>
          <w:color w:val="000000"/>
          <w:sz w:val="28"/>
        </w:rPr>
        <w:t>6</w:t>
      </w:r>
      <w:r w:rsidR="00E4199A" w:rsidRPr="00A903B4">
        <w:rPr>
          <w:rFonts w:ascii="Times New Roman" w:hAnsi="Times New Roman" w:cs="Times New Roman"/>
          <w:b/>
          <w:bCs/>
          <w:color w:val="000000"/>
          <w:sz w:val="28"/>
        </w:rPr>
        <w:t xml:space="preserve"> – 20</w:t>
      </w:r>
      <w:r w:rsidR="00F53879" w:rsidRPr="00A903B4">
        <w:rPr>
          <w:rFonts w:ascii="Times New Roman" w:hAnsi="Times New Roman" w:cs="Times New Roman"/>
          <w:b/>
          <w:bCs/>
          <w:color w:val="000000"/>
          <w:sz w:val="28"/>
        </w:rPr>
        <w:t>1</w:t>
      </w:r>
      <w:r w:rsidR="00484FBC" w:rsidRPr="00A903B4">
        <w:rPr>
          <w:rFonts w:ascii="Times New Roman" w:hAnsi="Times New Roman" w:cs="Times New Roman"/>
          <w:b/>
          <w:bCs/>
          <w:color w:val="000000"/>
          <w:sz w:val="28"/>
        </w:rPr>
        <w:t>6</w:t>
      </w:r>
      <w:r w:rsidR="00E4199A" w:rsidRPr="00A903B4">
        <w:rPr>
          <w:rFonts w:ascii="Times New Roman" w:hAnsi="Times New Roman" w:cs="Times New Roman"/>
          <w:b/>
          <w:bCs/>
          <w:color w:val="000000"/>
          <w:sz w:val="28"/>
        </w:rPr>
        <w:t>]</w:t>
      </w:r>
      <w:r w:rsidR="00E4199A" w:rsidRPr="00A903B4">
        <w:rPr>
          <w:rFonts w:ascii="Times New Roman" w:hAnsi="Times New Roman" w:cs="Times New Roman"/>
          <w:b/>
          <w:color w:val="000000"/>
          <w:sz w:val="28"/>
        </w:rPr>
        <w:t xml:space="preserve">, dated </w:t>
      </w:r>
      <w:r w:rsidR="00C52F83" w:rsidRPr="00A903B4">
        <w:rPr>
          <w:rFonts w:ascii="Times New Roman" w:hAnsi="Times New Roman" w:cs="Times New Roman"/>
          <w:b/>
          <w:color w:val="000000"/>
          <w:sz w:val="28"/>
        </w:rPr>
        <w:t xml:space="preserve">13 </w:t>
      </w:r>
      <w:r w:rsidR="00260F77" w:rsidRPr="00A903B4">
        <w:rPr>
          <w:rFonts w:ascii="Times New Roman" w:hAnsi="Times New Roman" w:cs="Times New Roman"/>
          <w:b/>
          <w:color w:val="000000"/>
          <w:sz w:val="28"/>
        </w:rPr>
        <w:t xml:space="preserve">September </w:t>
      </w:r>
      <w:r w:rsidR="00F53879" w:rsidRPr="00A903B4">
        <w:rPr>
          <w:rFonts w:ascii="Times New Roman" w:hAnsi="Times New Roman" w:cs="Times New Roman"/>
          <w:b/>
          <w:color w:val="000000"/>
          <w:sz w:val="28"/>
        </w:rPr>
        <w:t>201</w:t>
      </w:r>
      <w:r w:rsidR="00260F77" w:rsidRPr="00A903B4">
        <w:rPr>
          <w:rFonts w:ascii="Times New Roman" w:hAnsi="Times New Roman" w:cs="Times New Roman"/>
          <w:b/>
          <w:color w:val="000000"/>
          <w:sz w:val="28"/>
        </w:rPr>
        <w:t>7</w:t>
      </w:r>
      <w:r w:rsidR="006C1CFA" w:rsidRPr="00A903B4">
        <w:rPr>
          <w:rFonts w:ascii="Times New Roman" w:hAnsi="Times New Roman" w:cs="Times New Roman"/>
          <w:b/>
          <w:color w:val="000000"/>
          <w:sz w:val="28"/>
        </w:rPr>
        <w:t>.</w:t>
      </w:r>
      <w:r w:rsidR="00E4199A" w:rsidRPr="00A903B4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14:paraId="73EFCA37" w14:textId="77777777" w:rsidR="00E4199A" w:rsidRPr="00E4199A" w:rsidRDefault="00E4199A" w:rsidP="00935A7B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12D90D3" w14:textId="77777777" w:rsidR="00AD2578" w:rsidRPr="00F306A3" w:rsidRDefault="00E4199A" w:rsidP="00935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6A3">
        <w:rPr>
          <w:rFonts w:ascii="Times New Roman" w:hAnsi="Times New Roman" w:cs="Times New Roman"/>
          <w:sz w:val="24"/>
          <w:szCs w:val="24"/>
        </w:rPr>
        <w:t xml:space="preserve">The </w:t>
      </w:r>
      <w:r w:rsidR="00566F25" w:rsidRPr="00F306A3">
        <w:rPr>
          <w:rFonts w:ascii="Times New Roman" w:hAnsi="Times New Roman" w:cs="Times New Roman"/>
          <w:sz w:val="24"/>
          <w:szCs w:val="24"/>
        </w:rPr>
        <w:t xml:space="preserve">Portfolio </w:t>
      </w:r>
      <w:r w:rsidR="00A71057" w:rsidRPr="00F306A3">
        <w:rPr>
          <w:rFonts w:ascii="Times New Roman" w:hAnsi="Times New Roman" w:cs="Times New Roman"/>
          <w:sz w:val="24"/>
          <w:szCs w:val="24"/>
        </w:rPr>
        <w:t xml:space="preserve">Committee on </w:t>
      </w:r>
      <w:r w:rsidR="006C1CFA" w:rsidRPr="00F306A3">
        <w:rPr>
          <w:rFonts w:ascii="Times New Roman" w:hAnsi="Times New Roman" w:cs="Times New Roman"/>
          <w:sz w:val="24"/>
          <w:szCs w:val="24"/>
        </w:rPr>
        <w:t xml:space="preserve">Science </w:t>
      </w:r>
      <w:r w:rsidR="00566F25" w:rsidRPr="00F306A3">
        <w:rPr>
          <w:rFonts w:ascii="Times New Roman" w:hAnsi="Times New Roman" w:cs="Times New Roman"/>
          <w:sz w:val="24"/>
          <w:szCs w:val="24"/>
        </w:rPr>
        <w:t>and T</w:t>
      </w:r>
      <w:r w:rsidR="006C1CFA" w:rsidRPr="00F306A3">
        <w:rPr>
          <w:rFonts w:ascii="Times New Roman" w:hAnsi="Times New Roman" w:cs="Times New Roman"/>
          <w:sz w:val="24"/>
          <w:szCs w:val="24"/>
        </w:rPr>
        <w:t>echnology</w:t>
      </w:r>
      <w:r w:rsidRPr="00F306A3">
        <w:rPr>
          <w:rFonts w:ascii="Times New Roman" w:hAnsi="Times New Roman" w:cs="Times New Roman"/>
          <w:sz w:val="24"/>
          <w:szCs w:val="24"/>
        </w:rPr>
        <w:t xml:space="preserve">, having considered the subject of the </w:t>
      </w:r>
      <w:r w:rsidR="00260F77" w:rsidRPr="00A903B4">
        <w:rPr>
          <w:rFonts w:ascii="Times New Roman" w:hAnsi="Times New Roman" w:cs="Times New Roman"/>
          <w:b/>
          <w:i/>
          <w:color w:val="000000"/>
          <w:sz w:val="24"/>
          <w:szCs w:val="24"/>
        </w:rPr>
        <w:t>Protection,</w:t>
      </w:r>
      <w:r w:rsidR="00260F77" w:rsidRPr="00A903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60F77" w:rsidRPr="00A903B4">
        <w:rPr>
          <w:rFonts w:ascii="Times New Roman" w:hAnsi="Times New Roman" w:cs="Times New Roman"/>
          <w:b/>
          <w:i/>
          <w:color w:val="000000"/>
          <w:sz w:val="24"/>
          <w:szCs w:val="24"/>
        </w:rPr>
        <w:t>Promotion, Development and Management of Indigenous Knowledge Bill</w:t>
      </w:r>
      <w:r w:rsidR="00260F77" w:rsidRPr="00F306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0F77" w:rsidRPr="00F30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[B 6 – 201</w:t>
      </w:r>
      <w:r w:rsidR="00484F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60F77" w:rsidRPr="00F30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]</w:t>
      </w:r>
      <w:r w:rsidR="00260F77" w:rsidRPr="00F306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06A3">
        <w:rPr>
          <w:rFonts w:ascii="Times New Roman" w:hAnsi="Times New Roman" w:cs="Times New Roman"/>
          <w:sz w:val="24"/>
          <w:szCs w:val="24"/>
        </w:rPr>
        <w:t>(National Assembly – sec 7</w:t>
      </w:r>
      <w:r w:rsidR="00260F77" w:rsidRPr="00F306A3">
        <w:rPr>
          <w:rFonts w:ascii="Times New Roman" w:hAnsi="Times New Roman" w:cs="Times New Roman"/>
          <w:sz w:val="24"/>
          <w:szCs w:val="24"/>
        </w:rPr>
        <w:t>6</w:t>
      </w:r>
      <w:r w:rsidRPr="00F306A3">
        <w:rPr>
          <w:rFonts w:ascii="Times New Roman" w:hAnsi="Times New Roman" w:cs="Times New Roman"/>
          <w:sz w:val="24"/>
          <w:szCs w:val="24"/>
        </w:rPr>
        <w:t>), referred to it and classified by the Joint Tagging Mechanism as a section 7</w:t>
      </w:r>
      <w:r w:rsidR="00260F77" w:rsidRPr="00F306A3">
        <w:rPr>
          <w:rFonts w:ascii="Times New Roman" w:hAnsi="Times New Roman" w:cs="Times New Roman"/>
          <w:sz w:val="24"/>
          <w:szCs w:val="24"/>
        </w:rPr>
        <w:t>6</w:t>
      </w:r>
      <w:r w:rsidRPr="00F306A3">
        <w:rPr>
          <w:rFonts w:ascii="Times New Roman" w:hAnsi="Times New Roman" w:cs="Times New Roman"/>
          <w:sz w:val="24"/>
          <w:szCs w:val="24"/>
        </w:rPr>
        <w:t xml:space="preserve"> Bill, </w:t>
      </w:r>
      <w:r w:rsidR="00386F10" w:rsidRPr="00F306A3">
        <w:rPr>
          <w:rFonts w:ascii="Times New Roman" w:hAnsi="Times New Roman" w:cs="Times New Roman"/>
          <w:sz w:val="24"/>
          <w:szCs w:val="24"/>
        </w:rPr>
        <w:t xml:space="preserve">presents a redraft of </w:t>
      </w:r>
      <w:r w:rsidRPr="00F306A3">
        <w:rPr>
          <w:rFonts w:ascii="Times New Roman" w:hAnsi="Times New Roman" w:cs="Times New Roman"/>
          <w:sz w:val="24"/>
          <w:szCs w:val="24"/>
        </w:rPr>
        <w:t>the Bill</w:t>
      </w:r>
      <w:r w:rsidR="00697635" w:rsidRPr="00F306A3">
        <w:rPr>
          <w:rFonts w:ascii="Times New Roman" w:hAnsi="Times New Roman" w:cs="Times New Roman"/>
          <w:sz w:val="24"/>
          <w:szCs w:val="24"/>
        </w:rPr>
        <w:t xml:space="preserve"> </w:t>
      </w:r>
      <w:r w:rsidR="008D1E16" w:rsidRPr="00F306A3">
        <w:rPr>
          <w:rFonts w:ascii="Times New Roman" w:hAnsi="Times New Roman" w:cs="Times New Roman"/>
          <w:sz w:val="24"/>
          <w:szCs w:val="24"/>
        </w:rPr>
        <w:t>[B</w:t>
      </w:r>
      <w:r w:rsidR="007600EE">
        <w:rPr>
          <w:rFonts w:ascii="Times New Roman" w:hAnsi="Times New Roman" w:cs="Times New Roman"/>
          <w:sz w:val="24"/>
          <w:szCs w:val="24"/>
        </w:rPr>
        <w:t xml:space="preserve"> </w:t>
      </w:r>
      <w:r w:rsidR="00386F10" w:rsidRPr="00F306A3">
        <w:rPr>
          <w:rFonts w:ascii="Times New Roman" w:hAnsi="Times New Roman" w:cs="Times New Roman"/>
          <w:sz w:val="24"/>
          <w:szCs w:val="24"/>
        </w:rPr>
        <w:t>6B</w:t>
      </w:r>
      <w:r w:rsidR="00174594" w:rsidRPr="00F306A3">
        <w:rPr>
          <w:rFonts w:ascii="Times New Roman" w:hAnsi="Times New Roman" w:cs="Times New Roman"/>
          <w:sz w:val="24"/>
          <w:szCs w:val="24"/>
        </w:rPr>
        <w:t xml:space="preserve"> </w:t>
      </w:r>
      <w:r w:rsidR="008D1E16" w:rsidRPr="00F306A3">
        <w:rPr>
          <w:rFonts w:ascii="Times New Roman" w:hAnsi="Times New Roman" w:cs="Times New Roman"/>
          <w:sz w:val="24"/>
          <w:szCs w:val="24"/>
        </w:rPr>
        <w:t>-</w:t>
      </w:r>
      <w:r w:rsidR="00174594" w:rsidRPr="00F306A3">
        <w:rPr>
          <w:rFonts w:ascii="Times New Roman" w:hAnsi="Times New Roman" w:cs="Times New Roman"/>
          <w:sz w:val="24"/>
          <w:szCs w:val="24"/>
        </w:rPr>
        <w:t xml:space="preserve"> </w:t>
      </w:r>
      <w:r w:rsidR="008D1E16" w:rsidRPr="00F306A3">
        <w:rPr>
          <w:rFonts w:ascii="Times New Roman" w:hAnsi="Times New Roman" w:cs="Times New Roman"/>
          <w:sz w:val="24"/>
          <w:szCs w:val="24"/>
        </w:rPr>
        <w:t>201</w:t>
      </w:r>
      <w:r w:rsidR="00484FBC">
        <w:rPr>
          <w:rFonts w:ascii="Times New Roman" w:hAnsi="Times New Roman" w:cs="Times New Roman"/>
          <w:sz w:val="24"/>
          <w:szCs w:val="24"/>
        </w:rPr>
        <w:t>6</w:t>
      </w:r>
      <w:r w:rsidR="008D1E16" w:rsidRPr="00F306A3">
        <w:rPr>
          <w:rFonts w:ascii="Times New Roman" w:hAnsi="Times New Roman" w:cs="Times New Roman"/>
          <w:sz w:val="24"/>
          <w:szCs w:val="24"/>
        </w:rPr>
        <w:t>]</w:t>
      </w:r>
      <w:r w:rsidR="00697635" w:rsidRPr="00F306A3">
        <w:rPr>
          <w:rFonts w:ascii="Times New Roman" w:hAnsi="Times New Roman" w:cs="Times New Roman"/>
          <w:sz w:val="24"/>
          <w:szCs w:val="24"/>
        </w:rPr>
        <w:t>.</w:t>
      </w:r>
    </w:p>
    <w:p w14:paraId="5C19CE56" w14:textId="77777777" w:rsidR="003C5458" w:rsidRPr="00F306A3" w:rsidRDefault="003C5458" w:rsidP="00935A7B">
      <w:pPr>
        <w:spacing w:line="360" w:lineRule="auto"/>
        <w:jc w:val="both"/>
        <w:rPr>
          <w:rFonts w:ascii="Times New Roman" w:hAnsi="Times New Roman" w:cs="Tahoma"/>
          <w:sz w:val="24"/>
          <w:szCs w:val="24"/>
        </w:rPr>
      </w:pPr>
    </w:p>
    <w:p w14:paraId="650D915B" w14:textId="77777777" w:rsidR="003C5458" w:rsidRPr="00F306A3" w:rsidRDefault="003C5458" w:rsidP="00935A7B">
      <w:pPr>
        <w:spacing w:line="360" w:lineRule="auto"/>
        <w:jc w:val="both"/>
        <w:rPr>
          <w:rFonts w:ascii="Times New Roman" w:hAnsi="Times New Roman" w:cs="Tahoma"/>
          <w:sz w:val="24"/>
          <w:szCs w:val="24"/>
        </w:rPr>
      </w:pPr>
      <w:r w:rsidRPr="00F306A3">
        <w:rPr>
          <w:rFonts w:ascii="Times New Roman" w:hAnsi="Times New Roman" w:cs="Tahoma"/>
          <w:sz w:val="24"/>
          <w:szCs w:val="24"/>
        </w:rPr>
        <w:t>The Committee further reports as follows:</w:t>
      </w:r>
    </w:p>
    <w:p w14:paraId="548E4146" w14:textId="77777777" w:rsidR="003C5458" w:rsidRPr="00F306A3" w:rsidRDefault="003C5458" w:rsidP="00935A7B">
      <w:pPr>
        <w:spacing w:line="360" w:lineRule="auto"/>
        <w:jc w:val="both"/>
        <w:rPr>
          <w:rFonts w:ascii="Times New Roman" w:hAnsi="Times New Roman" w:cs="Tahoma"/>
          <w:sz w:val="24"/>
          <w:szCs w:val="24"/>
        </w:rPr>
      </w:pPr>
    </w:p>
    <w:p w14:paraId="706B05E0" w14:textId="77777777" w:rsidR="003C5458" w:rsidRPr="00F306A3" w:rsidRDefault="005A78CE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ahoma"/>
          <w:sz w:val="24"/>
          <w:szCs w:val="24"/>
        </w:rPr>
      </w:pPr>
      <w:r w:rsidRPr="00F306A3">
        <w:rPr>
          <w:rFonts w:ascii="Times New Roman" w:hAnsi="Times New Roman" w:cs="Tahoma"/>
          <w:sz w:val="24"/>
          <w:szCs w:val="24"/>
        </w:rPr>
        <w:t xml:space="preserve">On 12 April 2016, the Minister of Science and Technology introduced the </w:t>
      </w:r>
      <w:r w:rsidRPr="00F306A3">
        <w:rPr>
          <w:rFonts w:ascii="Times New Roman" w:hAnsi="Times New Roman" w:cs="Times New Roman"/>
          <w:color w:val="000000"/>
          <w:sz w:val="24"/>
          <w:szCs w:val="24"/>
        </w:rPr>
        <w:t>Protection, Promotion, Development and Management of Indigenous Knowledge Bill [B</w:t>
      </w:r>
      <w:r w:rsidR="007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6A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6A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6A3">
        <w:rPr>
          <w:rFonts w:ascii="Times New Roman" w:hAnsi="Times New Roman" w:cs="Times New Roman"/>
          <w:color w:val="000000"/>
          <w:sz w:val="24"/>
          <w:szCs w:val="24"/>
        </w:rPr>
        <w:t>2016] (National Assembly – proposed section 76)</w:t>
      </w:r>
      <w:r w:rsidR="007600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CD4E59" w14:textId="1CADDFE8" w:rsidR="005A78CE" w:rsidRPr="00F306A3" w:rsidRDefault="005A78CE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ahoma"/>
          <w:sz w:val="24"/>
          <w:szCs w:val="24"/>
        </w:rPr>
      </w:pPr>
      <w:r w:rsidRPr="00F306A3">
        <w:rPr>
          <w:rFonts w:ascii="Times New Roman" w:hAnsi="Times New Roman" w:cs="Times New Roman"/>
          <w:color w:val="000000"/>
          <w:sz w:val="24"/>
          <w:szCs w:val="24"/>
        </w:rPr>
        <w:t xml:space="preserve">The Bill was referred to the Joint Tagging Mechanism (JTM) on </w:t>
      </w:r>
      <w:r w:rsidR="007600EE">
        <w:rPr>
          <w:rFonts w:ascii="Times New Roman" w:hAnsi="Times New Roman" w:cs="Times New Roman"/>
          <w:color w:val="000000"/>
          <w:sz w:val="24"/>
          <w:szCs w:val="24"/>
        </w:rPr>
        <w:t xml:space="preserve">12 April 2016 </w:t>
      </w:r>
      <w:r w:rsidR="00134E2F" w:rsidRPr="00F306A3">
        <w:rPr>
          <w:rFonts w:ascii="Times New Roman" w:hAnsi="Times New Roman" w:cs="Times New Roman"/>
          <w:color w:val="000000"/>
          <w:sz w:val="24"/>
          <w:szCs w:val="24"/>
        </w:rPr>
        <w:t xml:space="preserve">in terms of Joint Rule 160. </w:t>
      </w:r>
    </w:p>
    <w:p w14:paraId="63437C6E" w14:textId="3907019B" w:rsidR="00134E2F" w:rsidRPr="00F306A3" w:rsidRDefault="00134E2F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ahoma"/>
          <w:sz w:val="24"/>
          <w:szCs w:val="24"/>
        </w:rPr>
      </w:pPr>
      <w:r w:rsidRPr="00F306A3">
        <w:rPr>
          <w:rFonts w:ascii="Times New Roman" w:hAnsi="Times New Roman" w:cs="Times New Roman"/>
          <w:color w:val="000000"/>
          <w:sz w:val="24"/>
          <w:szCs w:val="24"/>
        </w:rPr>
        <w:t xml:space="preserve">The ATC, dated </w:t>
      </w:r>
      <w:r w:rsidR="00E34427">
        <w:rPr>
          <w:rFonts w:ascii="Times New Roman" w:hAnsi="Times New Roman" w:cs="Times New Roman"/>
          <w:color w:val="000000"/>
          <w:sz w:val="24"/>
          <w:szCs w:val="24"/>
        </w:rPr>
        <w:t>25 May 2016</w:t>
      </w:r>
      <w:r w:rsidRPr="00F306A3">
        <w:rPr>
          <w:rFonts w:ascii="Times New Roman" w:hAnsi="Times New Roman" w:cs="Times New Roman"/>
          <w:color w:val="000000"/>
          <w:sz w:val="24"/>
          <w:szCs w:val="24"/>
        </w:rPr>
        <w:t xml:space="preserve">, reflected the JTM </w:t>
      </w:r>
      <w:r w:rsidR="00E34427">
        <w:rPr>
          <w:rFonts w:ascii="Times New Roman" w:hAnsi="Times New Roman" w:cs="Times New Roman"/>
          <w:color w:val="000000"/>
          <w:sz w:val="24"/>
          <w:szCs w:val="24"/>
        </w:rPr>
        <w:t xml:space="preserve">classification </w:t>
      </w:r>
      <w:r w:rsidRPr="00F306A3">
        <w:rPr>
          <w:rFonts w:ascii="Times New Roman" w:hAnsi="Times New Roman" w:cs="Times New Roman"/>
          <w:color w:val="000000"/>
          <w:sz w:val="24"/>
          <w:szCs w:val="24"/>
        </w:rPr>
        <w:t>in terms of Joint Rule 160(6)</w:t>
      </w:r>
      <w:r w:rsidR="00E34427">
        <w:rPr>
          <w:rFonts w:ascii="Times New Roman" w:hAnsi="Times New Roman" w:cs="Times New Roman"/>
          <w:color w:val="000000"/>
          <w:sz w:val="24"/>
          <w:szCs w:val="24"/>
        </w:rPr>
        <w:t>. T</w:t>
      </w:r>
      <w:r w:rsidRPr="00F306A3">
        <w:rPr>
          <w:rFonts w:ascii="Times New Roman" w:hAnsi="Times New Roman" w:cs="Times New Roman"/>
          <w:color w:val="000000"/>
          <w:sz w:val="24"/>
          <w:szCs w:val="24"/>
        </w:rPr>
        <w:t xml:space="preserve">he Bill </w:t>
      </w:r>
      <w:r w:rsidR="00E34427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Pr="00F306A3">
        <w:rPr>
          <w:rFonts w:ascii="Times New Roman" w:hAnsi="Times New Roman" w:cs="Times New Roman"/>
          <w:color w:val="000000"/>
          <w:sz w:val="24"/>
          <w:szCs w:val="24"/>
        </w:rPr>
        <w:t>classified as a section 76 Bill.</w:t>
      </w:r>
    </w:p>
    <w:p w14:paraId="2F096878" w14:textId="5CD566E2" w:rsidR="00134E2F" w:rsidRPr="00F306A3" w:rsidRDefault="00134E2F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ahoma"/>
          <w:sz w:val="24"/>
          <w:szCs w:val="24"/>
        </w:rPr>
      </w:pPr>
      <w:r w:rsidRPr="00F306A3">
        <w:rPr>
          <w:rFonts w:ascii="Times New Roman" w:hAnsi="Times New Roman" w:cs="Times New Roman"/>
          <w:color w:val="000000"/>
          <w:sz w:val="24"/>
          <w:szCs w:val="24"/>
        </w:rPr>
        <w:t>The Secretary to Parliament referred the Bill for comment to the National House of Traditional Leaders on 2 June 2016 as the Bill falls within the ambit of section 18(1) of the Traditional Leadership and Governance Framework Act, 2003 (No.41 of 2003).</w:t>
      </w:r>
    </w:p>
    <w:p w14:paraId="16F99BA3" w14:textId="77777777" w:rsidR="00D17F13" w:rsidRPr="00F306A3" w:rsidRDefault="00134E2F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ahoma"/>
          <w:sz w:val="24"/>
          <w:szCs w:val="24"/>
        </w:rPr>
      </w:pPr>
      <w:r w:rsidRPr="00F306A3">
        <w:rPr>
          <w:rFonts w:ascii="Times New Roman" w:hAnsi="Times New Roman" w:cs="Times New Roman"/>
          <w:color w:val="000000"/>
          <w:sz w:val="24"/>
          <w:szCs w:val="24"/>
        </w:rPr>
        <w:t xml:space="preserve">The input of the National House of Traditional Leaders was received on 27 June 2016. </w:t>
      </w:r>
    </w:p>
    <w:p w14:paraId="00D4801B" w14:textId="739EC6B0" w:rsidR="00C92DD7" w:rsidRPr="00F306A3" w:rsidRDefault="00D17F13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ahoma"/>
          <w:sz w:val="24"/>
          <w:szCs w:val="24"/>
        </w:rPr>
      </w:pPr>
      <w:r w:rsidRPr="00F306A3">
        <w:rPr>
          <w:rFonts w:ascii="Times New Roman" w:hAnsi="Times New Roman" w:cs="Times New Roman"/>
          <w:color w:val="000000"/>
          <w:sz w:val="24"/>
          <w:szCs w:val="24"/>
        </w:rPr>
        <w:t>Due to the extended Parliament recess</w:t>
      </w:r>
      <w:r w:rsidR="003755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06A3">
        <w:rPr>
          <w:rFonts w:ascii="Times New Roman" w:hAnsi="Times New Roman" w:cs="Times New Roman"/>
          <w:color w:val="000000"/>
          <w:sz w:val="24"/>
          <w:szCs w:val="24"/>
        </w:rPr>
        <w:t xml:space="preserve">the Committee commenced its deliberations on the Bill during the third and fourth Parliamentary </w:t>
      </w:r>
      <w:r w:rsidR="00C92DD7" w:rsidRPr="00F306A3">
        <w:rPr>
          <w:rFonts w:ascii="Times New Roman" w:hAnsi="Times New Roman" w:cs="Times New Roman"/>
          <w:color w:val="000000"/>
          <w:sz w:val="24"/>
          <w:szCs w:val="24"/>
        </w:rPr>
        <w:t>terms</w:t>
      </w:r>
      <w:r w:rsidR="00375509">
        <w:rPr>
          <w:rFonts w:ascii="Times New Roman" w:hAnsi="Times New Roman" w:cs="Times New Roman"/>
          <w:color w:val="000000"/>
          <w:sz w:val="24"/>
          <w:szCs w:val="24"/>
        </w:rPr>
        <w:t xml:space="preserve"> of 201</w:t>
      </w:r>
      <w:r w:rsidR="00E344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92DD7" w:rsidRPr="00F306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432EA6" w14:textId="18224C80" w:rsidR="00134E2F" w:rsidRPr="00F306A3" w:rsidRDefault="00C92DD7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ahoma"/>
          <w:sz w:val="24"/>
          <w:szCs w:val="24"/>
        </w:rPr>
      </w:pPr>
      <w:r w:rsidRPr="00F306A3">
        <w:rPr>
          <w:rFonts w:ascii="Times New Roman" w:hAnsi="Times New Roman" w:cs="Times New Roman"/>
          <w:color w:val="000000"/>
          <w:sz w:val="24"/>
          <w:szCs w:val="24"/>
        </w:rPr>
        <w:t xml:space="preserve">On 17 August 2016, the Committee held a joint workshop with the Select Committee on Communications and Public Enterprises to consider the global and national context </w:t>
      </w:r>
      <w:r w:rsidR="00C427E6">
        <w:rPr>
          <w:rFonts w:ascii="Times New Roman" w:hAnsi="Times New Roman" w:cs="Times New Roman"/>
          <w:color w:val="000000"/>
          <w:sz w:val="24"/>
          <w:szCs w:val="24"/>
        </w:rPr>
        <w:t xml:space="preserve">for the proposed Bill, </w:t>
      </w:r>
      <w:r w:rsidRPr="00F306A3">
        <w:rPr>
          <w:rFonts w:ascii="Times New Roman" w:hAnsi="Times New Roman" w:cs="Times New Roman"/>
          <w:color w:val="000000"/>
          <w:sz w:val="24"/>
          <w:szCs w:val="24"/>
        </w:rPr>
        <w:t xml:space="preserve">as well as the </w:t>
      </w:r>
      <w:r w:rsidR="00375509">
        <w:rPr>
          <w:rFonts w:ascii="Times New Roman" w:hAnsi="Times New Roman" w:cs="Times New Roman"/>
          <w:color w:val="000000"/>
          <w:sz w:val="24"/>
          <w:szCs w:val="24"/>
        </w:rPr>
        <w:t xml:space="preserve">work done by the </w:t>
      </w:r>
      <w:r w:rsidRPr="00F306A3">
        <w:rPr>
          <w:rFonts w:ascii="Times New Roman" w:hAnsi="Times New Roman" w:cs="Times New Roman"/>
          <w:color w:val="000000"/>
          <w:sz w:val="24"/>
          <w:szCs w:val="24"/>
        </w:rPr>
        <w:t xml:space="preserve">Department </w:t>
      </w:r>
      <w:r w:rsidRPr="00F306A3">
        <w:rPr>
          <w:rFonts w:ascii="Times New Roman" w:hAnsi="Times New Roman" w:cs="Times New Roman"/>
          <w:color w:val="000000"/>
          <w:sz w:val="24"/>
          <w:szCs w:val="24"/>
        </w:rPr>
        <w:lastRenderedPageBreak/>
        <w:t>of Science and Technology</w:t>
      </w:r>
      <w:r w:rsidR="00340804">
        <w:rPr>
          <w:rFonts w:ascii="Times New Roman" w:hAnsi="Times New Roman" w:cs="Times New Roman"/>
          <w:color w:val="000000"/>
          <w:sz w:val="24"/>
          <w:szCs w:val="24"/>
        </w:rPr>
        <w:t xml:space="preserve"> (DST)</w:t>
      </w:r>
      <w:r w:rsidR="00375509">
        <w:rPr>
          <w:rFonts w:ascii="Times New Roman" w:hAnsi="Times New Roman" w:cs="Times New Roman"/>
          <w:color w:val="000000"/>
          <w:sz w:val="24"/>
          <w:szCs w:val="24"/>
        </w:rPr>
        <w:t xml:space="preserve"> with regard to its </w:t>
      </w:r>
      <w:r w:rsidRPr="00F306A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40804">
        <w:rPr>
          <w:rFonts w:ascii="Times New Roman" w:hAnsi="Times New Roman" w:cs="Times New Roman"/>
          <w:color w:val="000000"/>
          <w:sz w:val="24"/>
          <w:szCs w:val="24"/>
        </w:rPr>
        <w:t xml:space="preserve">ndigenous </w:t>
      </w:r>
      <w:r w:rsidRPr="00F306A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40804">
        <w:rPr>
          <w:rFonts w:ascii="Times New Roman" w:hAnsi="Times New Roman" w:cs="Times New Roman"/>
          <w:color w:val="000000"/>
          <w:sz w:val="24"/>
          <w:szCs w:val="24"/>
        </w:rPr>
        <w:t>nowledge (IK)</w:t>
      </w:r>
      <w:r w:rsidRPr="00F30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804">
        <w:rPr>
          <w:rFonts w:ascii="Times New Roman" w:hAnsi="Times New Roman" w:cs="Times New Roman"/>
          <w:color w:val="000000"/>
          <w:sz w:val="24"/>
          <w:szCs w:val="24"/>
        </w:rPr>
        <w:t xml:space="preserve">research and development </w:t>
      </w:r>
      <w:proofErr w:type="spellStart"/>
      <w:r w:rsidRPr="00F306A3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F306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34E2F" w:rsidRPr="00F30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6181E6" w14:textId="2D393591" w:rsidR="00A82A5D" w:rsidRPr="00F306A3" w:rsidRDefault="00A82A5D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ahoma"/>
          <w:sz w:val="24"/>
          <w:szCs w:val="24"/>
        </w:rPr>
      </w:pPr>
      <w:r w:rsidRPr="00F306A3">
        <w:rPr>
          <w:rFonts w:ascii="Times New Roman" w:hAnsi="Times New Roman" w:cs="Times New Roman"/>
          <w:color w:val="000000"/>
          <w:sz w:val="24"/>
          <w:szCs w:val="24"/>
        </w:rPr>
        <w:t>The Committee undertook to explore possible complementary or conflicting prescripts within existing legislation or in legislation</w:t>
      </w:r>
      <w:r w:rsidR="00841158" w:rsidRPr="00F306A3">
        <w:rPr>
          <w:rFonts w:ascii="Times New Roman" w:hAnsi="Times New Roman" w:cs="Times New Roman"/>
          <w:color w:val="000000"/>
          <w:sz w:val="24"/>
          <w:szCs w:val="24"/>
        </w:rPr>
        <w:t xml:space="preserve"> that was being considered by other government departments at the time. </w:t>
      </w:r>
    </w:p>
    <w:p w14:paraId="7EC15A00" w14:textId="609A474C" w:rsidR="000E3B8D" w:rsidRPr="00F306A3" w:rsidRDefault="009F580B" w:rsidP="00935A7B">
      <w:pPr>
        <w:pStyle w:val="Defaul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this reason, a number of </w:t>
      </w:r>
      <w:r w:rsidR="000E3B8D" w:rsidRPr="00F306A3">
        <w:rPr>
          <w:rFonts w:ascii="Times New Roman" w:hAnsi="Times New Roman" w:cs="Times New Roman"/>
        </w:rPr>
        <w:t xml:space="preserve">departments made presentations to the </w:t>
      </w:r>
      <w:r w:rsidR="00CC4724" w:rsidRPr="00F306A3">
        <w:rPr>
          <w:rFonts w:ascii="Times New Roman" w:hAnsi="Times New Roman" w:cs="Times New Roman"/>
        </w:rPr>
        <w:t>C</w:t>
      </w:r>
      <w:r w:rsidR="000E3B8D" w:rsidRPr="00F306A3">
        <w:rPr>
          <w:rFonts w:ascii="Times New Roman" w:hAnsi="Times New Roman" w:cs="Times New Roman"/>
        </w:rPr>
        <w:t>ommittee</w:t>
      </w:r>
      <w:r>
        <w:rPr>
          <w:rFonts w:ascii="Times New Roman" w:hAnsi="Times New Roman" w:cs="Times New Roman"/>
        </w:rPr>
        <w:t>, namely:</w:t>
      </w:r>
      <w:r w:rsidR="000E3B8D" w:rsidRPr="00F306A3">
        <w:rPr>
          <w:rFonts w:ascii="Times New Roman" w:hAnsi="Times New Roman" w:cs="Times New Roman"/>
        </w:rPr>
        <w:t xml:space="preserve"> </w:t>
      </w:r>
      <w:r w:rsidR="00E34427">
        <w:rPr>
          <w:rFonts w:ascii="Times New Roman" w:hAnsi="Times New Roman" w:cs="Times New Roman"/>
        </w:rPr>
        <w:t>t</w:t>
      </w:r>
      <w:r w:rsidR="000E3B8D" w:rsidRPr="00F306A3">
        <w:rPr>
          <w:rFonts w:ascii="Times New Roman" w:hAnsi="Times New Roman" w:cs="Times New Roman"/>
        </w:rPr>
        <w:t>he Departments of Trade and Industry (DTI) and Agriculture, Forestry and Fisheries (DAFF) and the Companies and Intellectual Property Commission (CIPC)</w:t>
      </w:r>
      <w:r>
        <w:rPr>
          <w:rFonts w:ascii="Times New Roman" w:hAnsi="Times New Roman" w:cs="Times New Roman"/>
        </w:rPr>
        <w:t>. T</w:t>
      </w:r>
      <w:r w:rsidR="000E3B8D" w:rsidRPr="00F306A3">
        <w:rPr>
          <w:rFonts w:ascii="Times New Roman" w:hAnsi="Times New Roman" w:cs="Times New Roman"/>
        </w:rPr>
        <w:t>he DTI briefed the Committee on its Intellectual Property (IP) Consultative Framework. The CIPC briefed the Committee on the establishment of a national substantive search and examination system for patents</w:t>
      </w:r>
      <w:r>
        <w:rPr>
          <w:rFonts w:ascii="Times New Roman" w:hAnsi="Times New Roman" w:cs="Times New Roman"/>
        </w:rPr>
        <w:t xml:space="preserve"> and t</w:t>
      </w:r>
      <w:r w:rsidR="000E3B8D" w:rsidRPr="00F306A3">
        <w:rPr>
          <w:rFonts w:ascii="Times New Roman" w:hAnsi="Times New Roman" w:cs="Times New Roman"/>
        </w:rPr>
        <w:t xml:space="preserve">he DAFF briefed the Committee on its Plant Improvement and Plant Breeders’ Rights Bills. </w:t>
      </w:r>
    </w:p>
    <w:p w14:paraId="5AA69F2B" w14:textId="19AE1C3B" w:rsidR="003B3E08" w:rsidRPr="00F306A3" w:rsidRDefault="00CC4724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06A3">
        <w:rPr>
          <w:rFonts w:ascii="Times New Roman" w:hAnsi="Times New Roman" w:cs="Tahoma"/>
          <w:sz w:val="24"/>
          <w:szCs w:val="24"/>
        </w:rPr>
        <w:t xml:space="preserve">On 31 August 2016, the Committee had further briefings with </w:t>
      </w:r>
      <w:r w:rsidR="003B3E08" w:rsidRPr="00F306A3">
        <w:rPr>
          <w:rFonts w:ascii="Times New Roman" w:hAnsi="Times New Roman" w:cs="Tahoma"/>
          <w:sz w:val="24"/>
          <w:szCs w:val="24"/>
        </w:rPr>
        <w:t>t</w:t>
      </w:r>
      <w:r w:rsidR="003B3E08" w:rsidRPr="00F306A3">
        <w:rPr>
          <w:rFonts w:ascii="Times New Roman" w:hAnsi="Times New Roman" w:cs="Times New Roman"/>
          <w:sz w:val="24"/>
          <w:szCs w:val="24"/>
        </w:rPr>
        <w:t>he Department of Environmental Affairs (DEA), who briefed the Committee on the National Environmental Management Biodiversity Act (NEMBA) and the Department of Health (</w:t>
      </w:r>
      <w:proofErr w:type="spellStart"/>
      <w:r w:rsidR="003B3E08" w:rsidRPr="00F306A3">
        <w:rPr>
          <w:rFonts w:ascii="Times New Roman" w:hAnsi="Times New Roman" w:cs="Times New Roman"/>
          <w:sz w:val="24"/>
          <w:szCs w:val="24"/>
        </w:rPr>
        <w:t>DoH</w:t>
      </w:r>
      <w:proofErr w:type="spellEnd"/>
      <w:r w:rsidR="003B3E08" w:rsidRPr="00F306A3">
        <w:rPr>
          <w:rFonts w:ascii="Times New Roman" w:hAnsi="Times New Roman" w:cs="Times New Roman"/>
          <w:sz w:val="24"/>
          <w:szCs w:val="24"/>
        </w:rPr>
        <w:t>)</w:t>
      </w:r>
      <w:r w:rsidR="00340804">
        <w:rPr>
          <w:rFonts w:ascii="Times New Roman" w:hAnsi="Times New Roman" w:cs="Times New Roman"/>
          <w:sz w:val="24"/>
          <w:szCs w:val="24"/>
        </w:rPr>
        <w:t>,</w:t>
      </w:r>
      <w:r w:rsidR="003B3E08" w:rsidRPr="00F306A3">
        <w:rPr>
          <w:rFonts w:ascii="Times New Roman" w:hAnsi="Times New Roman" w:cs="Times New Roman"/>
          <w:sz w:val="24"/>
          <w:szCs w:val="24"/>
        </w:rPr>
        <w:t xml:space="preserve"> who briefed the Committee on the Traditional Health Practitioners Act (THPA). </w:t>
      </w:r>
    </w:p>
    <w:p w14:paraId="4535277C" w14:textId="477DD34F" w:rsidR="00565442" w:rsidRPr="00F306A3" w:rsidRDefault="006B26B5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06A3">
        <w:rPr>
          <w:rFonts w:ascii="Times New Roman" w:hAnsi="Times New Roman" w:cs="Times New Roman"/>
          <w:sz w:val="24"/>
          <w:szCs w:val="24"/>
        </w:rPr>
        <w:t>On 7 September 2016</w:t>
      </w:r>
      <w:r w:rsidR="00C427E6">
        <w:rPr>
          <w:rFonts w:ascii="Times New Roman" w:hAnsi="Times New Roman" w:cs="Times New Roman"/>
          <w:sz w:val="24"/>
          <w:szCs w:val="24"/>
        </w:rPr>
        <w:t>,</w:t>
      </w:r>
      <w:r w:rsidRPr="00F306A3">
        <w:rPr>
          <w:rFonts w:ascii="Times New Roman" w:hAnsi="Times New Roman" w:cs="Times New Roman"/>
          <w:sz w:val="24"/>
          <w:szCs w:val="24"/>
        </w:rPr>
        <w:t xml:space="preserve"> </w:t>
      </w:r>
      <w:r w:rsidR="00C427E6">
        <w:rPr>
          <w:rFonts w:ascii="Times New Roman" w:hAnsi="Times New Roman" w:cs="Times New Roman"/>
          <w:sz w:val="24"/>
          <w:szCs w:val="24"/>
        </w:rPr>
        <w:t>t</w:t>
      </w:r>
      <w:r w:rsidRPr="00F306A3">
        <w:rPr>
          <w:rFonts w:ascii="Times New Roman" w:hAnsi="Times New Roman" w:cs="Times New Roman"/>
          <w:sz w:val="24"/>
          <w:szCs w:val="24"/>
        </w:rPr>
        <w:t>he Committee invited Intellectual Property</w:t>
      </w:r>
      <w:r w:rsidR="00A63EA9" w:rsidRPr="00F306A3">
        <w:rPr>
          <w:rFonts w:ascii="Times New Roman" w:hAnsi="Times New Roman" w:cs="Times New Roman"/>
          <w:sz w:val="24"/>
          <w:szCs w:val="24"/>
        </w:rPr>
        <w:t xml:space="preserve"> (IP)</w:t>
      </w:r>
      <w:r w:rsidRPr="00F306A3">
        <w:rPr>
          <w:rFonts w:ascii="Times New Roman" w:hAnsi="Times New Roman" w:cs="Times New Roman"/>
          <w:sz w:val="24"/>
          <w:szCs w:val="24"/>
        </w:rPr>
        <w:t xml:space="preserve"> </w:t>
      </w:r>
      <w:r w:rsidR="00A63EA9" w:rsidRPr="00F306A3">
        <w:rPr>
          <w:rFonts w:ascii="Times New Roman" w:hAnsi="Times New Roman" w:cs="Times New Roman"/>
          <w:sz w:val="24"/>
          <w:szCs w:val="24"/>
        </w:rPr>
        <w:t>l</w:t>
      </w:r>
      <w:r w:rsidRPr="00F306A3">
        <w:rPr>
          <w:rFonts w:ascii="Times New Roman" w:hAnsi="Times New Roman" w:cs="Times New Roman"/>
          <w:sz w:val="24"/>
          <w:szCs w:val="24"/>
        </w:rPr>
        <w:t xml:space="preserve">egal and </w:t>
      </w:r>
      <w:r w:rsidR="00A63EA9" w:rsidRPr="00F306A3">
        <w:rPr>
          <w:rFonts w:ascii="Times New Roman" w:hAnsi="Times New Roman" w:cs="Times New Roman"/>
          <w:sz w:val="24"/>
          <w:szCs w:val="24"/>
        </w:rPr>
        <w:t>a</w:t>
      </w:r>
      <w:r w:rsidRPr="00F306A3">
        <w:rPr>
          <w:rFonts w:ascii="Times New Roman" w:hAnsi="Times New Roman" w:cs="Times New Roman"/>
          <w:sz w:val="24"/>
          <w:szCs w:val="24"/>
        </w:rPr>
        <w:t>cademic experts as well as a representative</w:t>
      </w:r>
      <w:r w:rsidR="00A63EA9" w:rsidRPr="00F306A3">
        <w:rPr>
          <w:rFonts w:ascii="Times New Roman" w:hAnsi="Times New Roman" w:cs="Times New Roman"/>
          <w:sz w:val="24"/>
          <w:szCs w:val="24"/>
        </w:rPr>
        <w:t xml:space="preserve"> of the traditional leadership to input and comment on the Bill.</w:t>
      </w:r>
    </w:p>
    <w:p w14:paraId="2338AB59" w14:textId="0C4D3AC6" w:rsidR="002B79A1" w:rsidRPr="00F306A3" w:rsidRDefault="007D4379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F306A3">
        <w:rPr>
          <w:rFonts w:ascii="Times New Roman" w:hAnsi="Times New Roman" w:cs="Times New Roman"/>
          <w:sz w:val="24"/>
          <w:szCs w:val="24"/>
        </w:rPr>
        <w:t>From 14 to 16 September</w:t>
      </w:r>
      <w:r w:rsidR="00340804">
        <w:rPr>
          <w:rFonts w:ascii="Times New Roman" w:hAnsi="Times New Roman" w:cs="Times New Roman"/>
          <w:sz w:val="24"/>
          <w:szCs w:val="24"/>
        </w:rPr>
        <w:t xml:space="preserve"> 2016,</w:t>
      </w:r>
      <w:r w:rsidRPr="00F306A3">
        <w:rPr>
          <w:rFonts w:ascii="Times New Roman" w:hAnsi="Times New Roman" w:cs="Times New Roman"/>
          <w:sz w:val="24"/>
          <w:szCs w:val="24"/>
        </w:rPr>
        <w:t xml:space="preserve"> the Committee visited </w:t>
      </w:r>
      <w:r w:rsidR="00340804">
        <w:rPr>
          <w:rFonts w:ascii="Times New Roman" w:hAnsi="Times New Roman" w:cs="Times New Roman"/>
          <w:sz w:val="24"/>
          <w:szCs w:val="24"/>
        </w:rPr>
        <w:t xml:space="preserve">the </w:t>
      </w:r>
      <w:r w:rsidRPr="00F306A3">
        <w:rPr>
          <w:rFonts w:ascii="Times New Roman" w:hAnsi="Times New Roman" w:cs="Times New Roman"/>
          <w:sz w:val="24"/>
          <w:szCs w:val="24"/>
        </w:rPr>
        <w:t>Gauteng and North West Province</w:t>
      </w:r>
      <w:r w:rsidR="00340804">
        <w:rPr>
          <w:rFonts w:ascii="Times New Roman" w:hAnsi="Times New Roman" w:cs="Times New Roman"/>
          <w:sz w:val="24"/>
          <w:szCs w:val="24"/>
        </w:rPr>
        <w:t>s</w:t>
      </w:r>
      <w:r w:rsidRPr="00F306A3">
        <w:rPr>
          <w:rFonts w:ascii="Times New Roman" w:hAnsi="Times New Roman" w:cs="Times New Roman"/>
          <w:sz w:val="24"/>
          <w:szCs w:val="24"/>
        </w:rPr>
        <w:t xml:space="preserve">. </w:t>
      </w:r>
      <w:r w:rsidR="00DC2214">
        <w:rPr>
          <w:rFonts w:ascii="Times New Roman" w:hAnsi="Times New Roman" w:cs="Times New Roman"/>
          <w:sz w:val="24"/>
          <w:szCs w:val="24"/>
        </w:rPr>
        <w:t>On this occasion</w:t>
      </w:r>
      <w:r w:rsidR="00340804">
        <w:rPr>
          <w:rFonts w:ascii="Times New Roman" w:hAnsi="Times New Roman" w:cs="Times New Roman"/>
          <w:sz w:val="24"/>
          <w:szCs w:val="24"/>
        </w:rPr>
        <w:t>,</w:t>
      </w:r>
      <w:r w:rsidR="00DC2214">
        <w:rPr>
          <w:rFonts w:ascii="Times New Roman" w:hAnsi="Times New Roman" w:cs="Times New Roman"/>
          <w:sz w:val="24"/>
          <w:szCs w:val="24"/>
        </w:rPr>
        <w:t xml:space="preserve"> the Committee had </w:t>
      </w:r>
      <w:r w:rsidR="002B79A1"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a workshop with the DST and a selected group of </w:t>
      </w:r>
      <w:r w:rsidR="00AC3F0B"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experts, </w:t>
      </w:r>
      <w:r w:rsidR="002B79A1" w:rsidRPr="00F306A3">
        <w:rPr>
          <w:rFonts w:ascii="Times New Roman" w:hAnsi="Times New Roman" w:cs="Times New Roman"/>
          <w:sz w:val="24"/>
          <w:szCs w:val="24"/>
          <w:lang w:val="en-ZA"/>
        </w:rPr>
        <w:t>practitioners and holders of IK</w:t>
      </w:r>
      <w:r w:rsidR="00AC3F0B" w:rsidRPr="00F306A3">
        <w:rPr>
          <w:rFonts w:ascii="Times New Roman" w:hAnsi="Times New Roman" w:cs="Times New Roman"/>
          <w:sz w:val="24"/>
          <w:szCs w:val="24"/>
          <w:lang w:val="en-ZA"/>
        </w:rPr>
        <w:t>,</w:t>
      </w:r>
      <w:r w:rsidR="002B79A1"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 on the Bill. The programme further included a visit to the Council for Scientific and Industrial Research</w:t>
      </w:r>
      <w:r w:rsidR="00340804">
        <w:rPr>
          <w:rFonts w:ascii="Times New Roman" w:hAnsi="Times New Roman" w:cs="Times New Roman"/>
          <w:sz w:val="24"/>
          <w:szCs w:val="24"/>
          <w:lang w:val="en-ZA"/>
        </w:rPr>
        <w:t>’s</w:t>
      </w:r>
      <w:r w:rsidR="002B79A1"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 (CSIR) </w:t>
      </w:r>
      <w:proofErr w:type="spellStart"/>
      <w:r w:rsidR="002B79A1" w:rsidRPr="00F306A3">
        <w:rPr>
          <w:rFonts w:ascii="Times New Roman" w:hAnsi="Times New Roman" w:cs="Times New Roman"/>
          <w:sz w:val="24"/>
          <w:szCs w:val="24"/>
          <w:lang w:val="en-ZA"/>
        </w:rPr>
        <w:t>Meraka</w:t>
      </w:r>
      <w:proofErr w:type="spellEnd"/>
      <w:r w:rsidR="002B79A1"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 Institute, where the National </w:t>
      </w:r>
      <w:proofErr w:type="spellStart"/>
      <w:r w:rsidR="002B79A1" w:rsidRPr="00F306A3">
        <w:rPr>
          <w:rFonts w:ascii="Times New Roman" w:hAnsi="Times New Roman" w:cs="Times New Roman"/>
          <w:sz w:val="24"/>
          <w:szCs w:val="24"/>
          <w:lang w:val="en-ZA"/>
        </w:rPr>
        <w:t>Recordal</w:t>
      </w:r>
      <w:proofErr w:type="spellEnd"/>
      <w:r w:rsidR="002B79A1"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 System was located and a visit to the </w:t>
      </w:r>
      <w:proofErr w:type="spellStart"/>
      <w:r w:rsidR="002B79A1" w:rsidRPr="00F306A3">
        <w:rPr>
          <w:rFonts w:ascii="Times New Roman" w:hAnsi="Times New Roman" w:cs="Times New Roman"/>
          <w:sz w:val="24"/>
          <w:szCs w:val="24"/>
          <w:lang w:val="en-ZA"/>
        </w:rPr>
        <w:t>Bakgatla</w:t>
      </w:r>
      <w:proofErr w:type="spellEnd"/>
      <w:r w:rsidR="002B79A1" w:rsidRPr="00F306A3">
        <w:rPr>
          <w:rFonts w:ascii="Times New Roman" w:hAnsi="Times New Roman" w:cs="Times New Roman"/>
          <w:sz w:val="24"/>
          <w:szCs w:val="24"/>
          <w:lang w:val="en-ZA"/>
        </w:rPr>
        <w:t>-Ba-</w:t>
      </w:r>
      <w:proofErr w:type="spellStart"/>
      <w:r w:rsidR="002B79A1" w:rsidRPr="00F306A3">
        <w:rPr>
          <w:rFonts w:ascii="Times New Roman" w:hAnsi="Times New Roman" w:cs="Times New Roman"/>
          <w:sz w:val="24"/>
          <w:szCs w:val="24"/>
          <w:lang w:val="en-ZA"/>
        </w:rPr>
        <w:t>Kgafela</w:t>
      </w:r>
      <w:proofErr w:type="spellEnd"/>
      <w:r w:rsidR="002B79A1"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340804">
        <w:rPr>
          <w:rFonts w:ascii="Times New Roman" w:hAnsi="Times New Roman" w:cs="Times New Roman"/>
          <w:sz w:val="24"/>
          <w:szCs w:val="24"/>
          <w:lang w:val="en-ZA"/>
        </w:rPr>
        <w:t>C</w:t>
      </w:r>
      <w:r w:rsidR="002B79A1"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ommunity for engagement on the documentation of IK at community level.  </w:t>
      </w:r>
    </w:p>
    <w:p w14:paraId="50122D01" w14:textId="09D47442" w:rsidR="009C383B" w:rsidRPr="00F306A3" w:rsidRDefault="009C383B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F306A3">
        <w:rPr>
          <w:rFonts w:ascii="Times New Roman" w:hAnsi="Times New Roman" w:cs="Times New Roman"/>
          <w:sz w:val="24"/>
          <w:szCs w:val="24"/>
          <w:lang w:val="en-ZA"/>
        </w:rPr>
        <w:t>On 26 October 2016</w:t>
      </w:r>
      <w:r w:rsidR="00340804">
        <w:rPr>
          <w:rFonts w:ascii="Times New Roman" w:hAnsi="Times New Roman" w:cs="Times New Roman"/>
          <w:sz w:val="24"/>
          <w:szCs w:val="24"/>
          <w:lang w:val="en-ZA"/>
        </w:rPr>
        <w:t>,</w:t>
      </w:r>
      <w:r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 the Committee was briefed by the Department of Arts and Culture (DAC) on its role and responsibility in implementing the 2004 IK </w:t>
      </w:r>
      <w:r w:rsidR="00340804">
        <w:rPr>
          <w:rFonts w:ascii="Times New Roman" w:hAnsi="Times New Roman" w:cs="Times New Roman"/>
          <w:sz w:val="24"/>
          <w:szCs w:val="24"/>
          <w:lang w:val="en-ZA"/>
        </w:rPr>
        <w:t>P</w:t>
      </w:r>
      <w:r w:rsidRPr="00F306A3">
        <w:rPr>
          <w:rFonts w:ascii="Times New Roman" w:hAnsi="Times New Roman" w:cs="Times New Roman"/>
          <w:sz w:val="24"/>
          <w:szCs w:val="24"/>
          <w:lang w:val="en-ZA"/>
        </w:rPr>
        <w:t>olicy</w:t>
      </w:r>
      <w:r w:rsidR="00340804">
        <w:rPr>
          <w:rFonts w:ascii="Times New Roman" w:hAnsi="Times New Roman" w:cs="Times New Roman"/>
          <w:sz w:val="24"/>
          <w:szCs w:val="24"/>
          <w:lang w:val="en-ZA"/>
        </w:rPr>
        <w:t>.</w:t>
      </w:r>
    </w:p>
    <w:p w14:paraId="645557A0" w14:textId="6BD933B0" w:rsidR="00DD0FC8" w:rsidRPr="00F306A3" w:rsidRDefault="00DD0FC8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On 2 November 2016, the Committee </w:t>
      </w:r>
      <w:r w:rsidR="000A1F9C">
        <w:rPr>
          <w:rFonts w:ascii="Times New Roman" w:hAnsi="Times New Roman" w:cs="Times New Roman"/>
          <w:sz w:val="24"/>
          <w:szCs w:val="24"/>
          <w:lang w:val="en-ZA"/>
        </w:rPr>
        <w:t>was</w:t>
      </w:r>
      <w:r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 briefed by the Office of the State Law Advisor on legal drafting conventions with specific reference to the Bill. </w:t>
      </w:r>
    </w:p>
    <w:p w14:paraId="390F9447" w14:textId="06A0C98C" w:rsidR="00B51ED1" w:rsidRDefault="00DD0FC8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F306A3">
        <w:rPr>
          <w:rFonts w:ascii="Times New Roman" w:hAnsi="Times New Roman" w:cs="Times New Roman"/>
          <w:sz w:val="24"/>
          <w:szCs w:val="24"/>
          <w:lang w:val="en-ZA"/>
        </w:rPr>
        <w:lastRenderedPageBreak/>
        <w:t>On 27 November 2016, the Committee called for public comment on the Bill</w:t>
      </w:r>
      <w:r w:rsidR="00B51ED1">
        <w:rPr>
          <w:rFonts w:ascii="Times New Roman" w:hAnsi="Times New Roman" w:cs="Times New Roman"/>
          <w:sz w:val="24"/>
          <w:szCs w:val="24"/>
          <w:lang w:val="en-ZA"/>
        </w:rPr>
        <w:t xml:space="preserve">. </w:t>
      </w:r>
    </w:p>
    <w:p w14:paraId="25B84B00" w14:textId="47D21F36" w:rsidR="00B51ED1" w:rsidRDefault="00B51ED1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Based on the written responses received from the public, </w:t>
      </w:r>
      <w:r w:rsidRPr="00B51ED1">
        <w:rPr>
          <w:rFonts w:ascii="Times New Roman" w:hAnsi="Times New Roman" w:cs="Times New Roman"/>
          <w:sz w:val="24"/>
          <w:szCs w:val="24"/>
          <w:lang w:val="en-ZA"/>
        </w:rPr>
        <w:t>hearing</w:t>
      </w:r>
      <w:r w:rsidR="001162F2">
        <w:rPr>
          <w:rFonts w:ascii="Times New Roman" w:hAnsi="Times New Roman" w:cs="Times New Roman"/>
          <w:sz w:val="24"/>
          <w:szCs w:val="24"/>
          <w:lang w:val="en-ZA"/>
        </w:rPr>
        <w:t>s</w:t>
      </w:r>
      <w:r w:rsidRPr="00B51ED1">
        <w:rPr>
          <w:rFonts w:ascii="Times New Roman" w:hAnsi="Times New Roman" w:cs="Times New Roman"/>
          <w:sz w:val="24"/>
          <w:szCs w:val="24"/>
          <w:lang w:val="en-ZA"/>
        </w:rPr>
        <w:t xml:space="preserve"> w</w:t>
      </w:r>
      <w:r w:rsidR="001162F2">
        <w:rPr>
          <w:rFonts w:ascii="Times New Roman" w:hAnsi="Times New Roman" w:cs="Times New Roman"/>
          <w:sz w:val="24"/>
          <w:szCs w:val="24"/>
          <w:lang w:val="en-ZA"/>
        </w:rPr>
        <w:t>ere</w:t>
      </w:r>
      <w:r w:rsidRPr="00B51ED1">
        <w:rPr>
          <w:rFonts w:ascii="Times New Roman" w:hAnsi="Times New Roman" w:cs="Times New Roman"/>
          <w:sz w:val="24"/>
          <w:szCs w:val="24"/>
          <w:lang w:val="en-ZA"/>
        </w:rPr>
        <w:t xml:space="preserve"> held at P</w:t>
      </w:r>
      <w:r w:rsidR="00DD0FC8" w:rsidRPr="00B51ED1">
        <w:rPr>
          <w:rFonts w:ascii="Times New Roman" w:hAnsi="Times New Roman" w:cs="Times New Roman"/>
          <w:sz w:val="24"/>
          <w:szCs w:val="24"/>
          <w:lang w:val="en-ZA"/>
        </w:rPr>
        <w:t xml:space="preserve">arliament </w:t>
      </w:r>
      <w:r w:rsidRPr="00B51ED1">
        <w:rPr>
          <w:rFonts w:ascii="Times New Roman" w:hAnsi="Times New Roman" w:cs="Times New Roman"/>
          <w:sz w:val="24"/>
          <w:szCs w:val="24"/>
          <w:lang w:val="en-ZA"/>
        </w:rPr>
        <w:t xml:space="preserve">on 24, 25 and 26 </w:t>
      </w:r>
      <w:r w:rsidR="00DD0FC8" w:rsidRPr="00B51ED1">
        <w:rPr>
          <w:rFonts w:ascii="Times New Roman" w:hAnsi="Times New Roman" w:cs="Times New Roman"/>
          <w:sz w:val="24"/>
          <w:szCs w:val="24"/>
          <w:lang w:val="en-ZA"/>
        </w:rPr>
        <w:t xml:space="preserve">January 2017. </w:t>
      </w:r>
    </w:p>
    <w:p w14:paraId="2A22055C" w14:textId="697235C0" w:rsidR="00DC2214" w:rsidRPr="00B51ED1" w:rsidRDefault="00DC2214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On 1 March 2017</w:t>
      </w:r>
      <w:r w:rsidR="001162F2">
        <w:rPr>
          <w:rFonts w:ascii="Times New Roman" w:hAnsi="Times New Roman" w:cs="Times New Roman"/>
          <w:sz w:val="24"/>
          <w:szCs w:val="24"/>
          <w:lang w:val="en-ZA"/>
        </w:rPr>
        <w:t>,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the Committee had a</w:t>
      </w:r>
      <w:r w:rsidR="00995D45">
        <w:rPr>
          <w:rFonts w:ascii="Times New Roman" w:hAnsi="Times New Roman" w:cs="Times New Roman"/>
          <w:sz w:val="24"/>
          <w:szCs w:val="24"/>
          <w:lang w:val="en-ZA"/>
        </w:rPr>
        <w:t xml:space="preserve"> joint meeting with the </w:t>
      </w:r>
      <w:r w:rsidR="00F85A15">
        <w:rPr>
          <w:rFonts w:ascii="Times New Roman" w:hAnsi="Times New Roman" w:cs="Times New Roman"/>
          <w:sz w:val="24"/>
          <w:szCs w:val="24"/>
          <w:lang w:val="en-ZA"/>
        </w:rPr>
        <w:t>Portfolio Committee on Trade and Industry, which resulted in a resolution that an inter</w:t>
      </w:r>
      <w:r w:rsidR="00564E99">
        <w:rPr>
          <w:rFonts w:ascii="Times New Roman" w:hAnsi="Times New Roman" w:cs="Times New Roman"/>
          <w:sz w:val="24"/>
          <w:szCs w:val="24"/>
          <w:lang w:val="en-ZA"/>
        </w:rPr>
        <w:t>-</w:t>
      </w:r>
      <w:r w:rsidR="00F85A15">
        <w:rPr>
          <w:rFonts w:ascii="Times New Roman" w:hAnsi="Times New Roman" w:cs="Times New Roman"/>
          <w:sz w:val="24"/>
          <w:szCs w:val="24"/>
          <w:lang w:val="en-ZA"/>
        </w:rPr>
        <w:t>departmental task team be established</w:t>
      </w:r>
      <w:r w:rsidR="008048AE">
        <w:rPr>
          <w:rFonts w:ascii="Times New Roman" w:hAnsi="Times New Roman" w:cs="Times New Roman"/>
          <w:sz w:val="24"/>
          <w:szCs w:val="24"/>
          <w:lang w:val="en-ZA"/>
        </w:rPr>
        <w:t xml:space="preserve"> to work through the</w:t>
      </w:r>
      <w:r w:rsidR="001162F2">
        <w:rPr>
          <w:rFonts w:ascii="Times New Roman" w:hAnsi="Times New Roman" w:cs="Times New Roman"/>
          <w:sz w:val="24"/>
          <w:szCs w:val="24"/>
          <w:lang w:val="en-ZA"/>
        </w:rPr>
        <w:t xml:space="preserve"> Intellectual Property Laws Amendment Act (</w:t>
      </w:r>
      <w:r w:rsidR="008048AE">
        <w:rPr>
          <w:rFonts w:ascii="Times New Roman" w:hAnsi="Times New Roman" w:cs="Times New Roman"/>
          <w:sz w:val="24"/>
          <w:szCs w:val="24"/>
          <w:lang w:val="en-ZA"/>
        </w:rPr>
        <w:t>IPLAA</w:t>
      </w:r>
      <w:r w:rsidR="001162F2">
        <w:rPr>
          <w:rFonts w:ascii="Times New Roman" w:hAnsi="Times New Roman" w:cs="Times New Roman"/>
          <w:sz w:val="24"/>
          <w:szCs w:val="24"/>
          <w:lang w:val="en-ZA"/>
        </w:rPr>
        <w:t>)</w:t>
      </w:r>
      <w:r w:rsidR="008048AE">
        <w:rPr>
          <w:rFonts w:ascii="Times New Roman" w:hAnsi="Times New Roman" w:cs="Times New Roman"/>
          <w:sz w:val="24"/>
          <w:szCs w:val="24"/>
          <w:lang w:val="en-ZA"/>
        </w:rPr>
        <w:t xml:space="preserve"> and the </w:t>
      </w:r>
      <w:r w:rsidR="001162F2">
        <w:rPr>
          <w:rFonts w:ascii="Times New Roman" w:hAnsi="Times New Roman" w:cs="Times New Roman"/>
          <w:sz w:val="24"/>
          <w:szCs w:val="24"/>
          <w:lang w:val="en-ZA"/>
        </w:rPr>
        <w:t xml:space="preserve">Bill on areas of </w:t>
      </w:r>
      <w:proofErr w:type="gramStart"/>
      <w:r w:rsidR="001162F2">
        <w:rPr>
          <w:rFonts w:ascii="Times New Roman" w:hAnsi="Times New Roman" w:cs="Times New Roman"/>
          <w:sz w:val="24"/>
          <w:szCs w:val="24"/>
          <w:lang w:val="en-ZA"/>
        </w:rPr>
        <w:t xml:space="preserve">possible </w:t>
      </w:r>
      <w:r w:rsidR="008048AE">
        <w:rPr>
          <w:rFonts w:ascii="Times New Roman" w:hAnsi="Times New Roman" w:cs="Times New Roman"/>
          <w:sz w:val="24"/>
          <w:szCs w:val="24"/>
          <w:lang w:val="en-ZA"/>
        </w:rPr>
        <w:t xml:space="preserve"> overlap</w:t>
      </w:r>
      <w:proofErr w:type="gramEnd"/>
      <w:r w:rsidR="008048AE">
        <w:rPr>
          <w:rFonts w:ascii="Times New Roman" w:hAnsi="Times New Roman" w:cs="Times New Roman"/>
          <w:sz w:val="24"/>
          <w:szCs w:val="24"/>
          <w:lang w:val="en-ZA"/>
        </w:rPr>
        <w:t>. To this effect</w:t>
      </w:r>
      <w:r w:rsidR="001162F2">
        <w:rPr>
          <w:rFonts w:ascii="Times New Roman" w:hAnsi="Times New Roman" w:cs="Times New Roman"/>
          <w:sz w:val="24"/>
          <w:szCs w:val="24"/>
          <w:lang w:val="en-ZA"/>
        </w:rPr>
        <w:t>,</w:t>
      </w:r>
      <w:r w:rsidR="008048AE">
        <w:rPr>
          <w:rFonts w:ascii="Times New Roman" w:hAnsi="Times New Roman" w:cs="Times New Roman"/>
          <w:sz w:val="24"/>
          <w:szCs w:val="24"/>
          <w:lang w:val="en-ZA"/>
        </w:rPr>
        <w:t xml:space="preserve"> the Chairperson of the Committee, </w:t>
      </w:r>
      <w:r w:rsidR="001162F2">
        <w:rPr>
          <w:rFonts w:ascii="Times New Roman" w:hAnsi="Times New Roman" w:cs="Times New Roman"/>
          <w:sz w:val="24"/>
          <w:szCs w:val="24"/>
          <w:lang w:val="en-ZA"/>
        </w:rPr>
        <w:t>i</w:t>
      </w:r>
      <w:r w:rsidR="008048AE">
        <w:rPr>
          <w:rFonts w:ascii="Times New Roman" w:hAnsi="Times New Roman" w:cs="Times New Roman"/>
          <w:sz w:val="24"/>
          <w:szCs w:val="24"/>
          <w:lang w:val="en-ZA"/>
        </w:rPr>
        <w:t>n March 2017, wrote to the Ministers and D</w:t>
      </w:r>
      <w:r w:rsidR="001162F2">
        <w:rPr>
          <w:rFonts w:ascii="Times New Roman" w:hAnsi="Times New Roman" w:cs="Times New Roman"/>
          <w:sz w:val="24"/>
          <w:szCs w:val="24"/>
          <w:lang w:val="en-ZA"/>
        </w:rPr>
        <w:t>irector-</w:t>
      </w:r>
      <w:r w:rsidR="008048AE">
        <w:rPr>
          <w:rFonts w:ascii="Times New Roman" w:hAnsi="Times New Roman" w:cs="Times New Roman"/>
          <w:sz w:val="24"/>
          <w:szCs w:val="24"/>
          <w:lang w:val="en-ZA"/>
        </w:rPr>
        <w:t>G</w:t>
      </w:r>
      <w:r w:rsidR="001162F2">
        <w:rPr>
          <w:rFonts w:ascii="Times New Roman" w:hAnsi="Times New Roman" w:cs="Times New Roman"/>
          <w:sz w:val="24"/>
          <w:szCs w:val="24"/>
          <w:lang w:val="en-ZA"/>
        </w:rPr>
        <w:t>eneral</w:t>
      </w:r>
      <w:r w:rsidR="008048AE">
        <w:rPr>
          <w:rFonts w:ascii="Times New Roman" w:hAnsi="Times New Roman" w:cs="Times New Roman"/>
          <w:sz w:val="24"/>
          <w:szCs w:val="24"/>
          <w:lang w:val="en-ZA"/>
        </w:rPr>
        <w:t>s of both Trade and Industry and Science and Technology proposing a co</w:t>
      </w:r>
      <w:r w:rsidR="00C74BB3">
        <w:rPr>
          <w:rFonts w:ascii="Times New Roman" w:hAnsi="Times New Roman" w:cs="Times New Roman"/>
          <w:sz w:val="24"/>
          <w:szCs w:val="24"/>
          <w:lang w:val="en-ZA"/>
        </w:rPr>
        <w:t>llaborative</w:t>
      </w:r>
      <w:r w:rsidR="008048AE">
        <w:rPr>
          <w:rFonts w:ascii="Times New Roman" w:hAnsi="Times New Roman" w:cs="Times New Roman"/>
          <w:sz w:val="24"/>
          <w:szCs w:val="24"/>
          <w:lang w:val="en-ZA"/>
        </w:rPr>
        <w:t xml:space="preserve"> relationship </w:t>
      </w:r>
      <w:r w:rsidR="001162F2">
        <w:rPr>
          <w:rFonts w:ascii="Times New Roman" w:hAnsi="Times New Roman" w:cs="Times New Roman"/>
          <w:sz w:val="24"/>
          <w:szCs w:val="24"/>
          <w:lang w:val="en-ZA"/>
        </w:rPr>
        <w:t>to</w:t>
      </w:r>
      <w:r w:rsidR="008048AE">
        <w:rPr>
          <w:rFonts w:ascii="Times New Roman" w:hAnsi="Times New Roman" w:cs="Times New Roman"/>
          <w:sz w:val="24"/>
          <w:szCs w:val="24"/>
          <w:lang w:val="en-ZA"/>
        </w:rPr>
        <w:t xml:space="preserve"> finalis</w:t>
      </w:r>
      <w:r w:rsidR="001162F2">
        <w:rPr>
          <w:rFonts w:ascii="Times New Roman" w:hAnsi="Times New Roman" w:cs="Times New Roman"/>
          <w:sz w:val="24"/>
          <w:szCs w:val="24"/>
          <w:lang w:val="en-ZA"/>
        </w:rPr>
        <w:t>e</w:t>
      </w:r>
      <w:r w:rsidR="008048AE">
        <w:rPr>
          <w:rFonts w:ascii="Times New Roman" w:hAnsi="Times New Roman" w:cs="Times New Roman"/>
          <w:sz w:val="24"/>
          <w:szCs w:val="24"/>
          <w:lang w:val="en-ZA"/>
        </w:rPr>
        <w:t xml:space="preserve"> the Bill.   </w:t>
      </w:r>
    </w:p>
    <w:p w14:paraId="76346366" w14:textId="5FA57244" w:rsidR="003201E3" w:rsidRPr="003201E3" w:rsidRDefault="003201E3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From 27 – 31 March 2017, t</w:t>
      </w:r>
      <w:r w:rsidR="00BD39ED" w:rsidRPr="00F306A3">
        <w:rPr>
          <w:rFonts w:ascii="Times New Roman" w:hAnsi="Times New Roman" w:cs="Times New Roman"/>
          <w:sz w:val="24"/>
          <w:szCs w:val="24"/>
        </w:rPr>
        <w:t xml:space="preserve">he Committee </w:t>
      </w:r>
      <w:r>
        <w:rPr>
          <w:rFonts w:ascii="Times New Roman" w:hAnsi="Times New Roman" w:cs="Times New Roman"/>
          <w:sz w:val="24"/>
          <w:szCs w:val="24"/>
        </w:rPr>
        <w:t xml:space="preserve">undertook an oversight visit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Oudtshoorn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KwaZulu</w:t>
      </w:r>
      <w:r w:rsidR="001B1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Natal</w:t>
      </w:r>
      <w:r w:rsidR="001B12BA">
        <w:rPr>
          <w:rFonts w:ascii="Times New Roman" w:hAnsi="Times New Roman" w:cs="Times New Roman"/>
          <w:sz w:val="24"/>
          <w:szCs w:val="24"/>
        </w:rPr>
        <w:t xml:space="preserve"> (KZN)</w:t>
      </w:r>
      <w:r>
        <w:rPr>
          <w:rFonts w:ascii="Times New Roman" w:hAnsi="Times New Roman" w:cs="Times New Roman"/>
          <w:sz w:val="24"/>
          <w:szCs w:val="24"/>
        </w:rPr>
        <w:t xml:space="preserve"> with the primary focus on IK.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Oudtshoorn</w:t>
      </w:r>
      <w:proofErr w:type="spellEnd"/>
      <w:r w:rsidR="001B1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Committee </w:t>
      </w:r>
      <w:r w:rsidR="00BD39ED" w:rsidRPr="00F306A3">
        <w:rPr>
          <w:rFonts w:ascii="Times New Roman" w:hAnsi="Times New Roman" w:cs="Times New Roman"/>
          <w:sz w:val="24"/>
          <w:szCs w:val="24"/>
        </w:rPr>
        <w:t xml:space="preserve">met with representatives </w:t>
      </w:r>
      <w:r w:rsidR="001B12BA">
        <w:rPr>
          <w:rFonts w:ascii="Times New Roman" w:hAnsi="Times New Roman" w:cs="Times New Roman"/>
          <w:sz w:val="24"/>
          <w:szCs w:val="24"/>
        </w:rPr>
        <w:t>of</w:t>
      </w:r>
      <w:r w:rsidR="001B12BA" w:rsidRPr="00F306A3">
        <w:rPr>
          <w:rFonts w:ascii="Times New Roman" w:hAnsi="Times New Roman" w:cs="Times New Roman"/>
          <w:sz w:val="24"/>
          <w:szCs w:val="24"/>
        </w:rPr>
        <w:t xml:space="preserve"> </w:t>
      </w:r>
      <w:r w:rsidR="00BD39ED" w:rsidRPr="00F306A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D39ED" w:rsidRPr="00F306A3">
        <w:rPr>
          <w:rFonts w:ascii="Times New Roman" w:hAnsi="Times New Roman" w:cs="Times New Roman"/>
          <w:sz w:val="24"/>
          <w:szCs w:val="24"/>
        </w:rPr>
        <w:t>Attaqua</w:t>
      </w:r>
      <w:proofErr w:type="spellEnd"/>
      <w:r w:rsidR="00BD39ED" w:rsidRPr="00F306A3">
        <w:rPr>
          <w:rFonts w:ascii="Times New Roman" w:hAnsi="Times New Roman" w:cs="Times New Roman"/>
          <w:sz w:val="24"/>
          <w:szCs w:val="24"/>
        </w:rPr>
        <w:t xml:space="preserve"> Communities</w:t>
      </w:r>
      <w:r w:rsidR="001B12BA">
        <w:rPr>
          <w:rFonts w:ascii="Times New Roman" w:hAnsi="Times New Roman" w:cs="Times New Roman"/>
          <w:sz w:val="24"/>
          <w:szCs w:val="24"/>
        </w:rPr>
        <w:t>,</w:t>
      </w:r>
      <w:r w:rsidR="00BD39ED" w:rsidRPr="00F306A3">
        <w:rPr>
          <w:rFonts w:ascii="Times New Roman" w:hAnsi="Times New Roman" w:cs="Times New Roman"/>
          <w:sz w:val="24"/>
          <w:szCs w:val="24"/>
        </w:rPr>
        <w:t xml:space="preserve"> which included groups from </w:t>
      </w:r>
      <w:proofErr w:type="spellStart"/>
      <w:r w:rsidR="00BD39ED" w:rsidRPr="00F306A3">
        <w:rPr>
          <w:rFonts w:ascii="Times New Roman" w:hAnsi="Times New Roman" w:cs="Times New Roman"/>
          <w:sz w:val="24"/>
          <w:szCs w:val="24"/>
        </w:rPr>
        <w:t>Hamkumquas</w:t>
      </w:r>
      <w:proofErr w:type="spellEnd"/>
      <w:r w:rsidR="00BD39ED" w:rsidRPr="00F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9ED" w:rsidRPr="00F306A3">
        <w:rPr>
          <w:rFonts w:ascii="Times New Roman" w:hAnsi="Times New Roman" w:cs="Times New Roman"/>
          <w:sz w:val="24"/>
          <w:szCs w:val="24"/>
        </w:rPr>
        <w:t>Hessequa</w:t>
      </w:r>
      <w:proofErr w:type="spellEnd"/>
      <w:r w:rsidR="00BD39ED" w:rsidRPr="00F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9ED" w:rsidRPr="00F306A3">
        <w:rPr>
          <w:rFonts w:ascii="Times New Roman" w:hAnsi="Times New Roman" w:cs="Times New Roman"/>
          <w:sz w:val="24"/>
          <w:szCs w:val="24"/>
        </w:rPr>
        <w:t>Outeniqua</w:t>
      </w:r>
      <w:proofErr w:type="spellEnd"/>
      <w:r w:rsidR="00BD39ED" w:rsidRPr="00F3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9ED" w:rsidRPr="00F306A3">
        <w:rPr>
          <w:rFonts w:ascii="Times New Roman" w:hAnsi="Times New Roman" w:cs="Times New Roman"/>
          <w:sz w:val="24"/>
          <w:szCs w:val="24"/>
        </w:rPr>
        <w:t>Gouriqua</w:t>
      </w:r>
      <w:proofErr w:type="spellEnd"/>
      <w:r w:rsidR="00BD39ED" w:rsidRPr="00F306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D39ED" w:rsidRPr="00F306A3">
        <w:rPr>
          <w:rFonts w:ascii="Times New Roman" w:hAnsi="Times New Roman" w:cs="Times New Roman"/>
          <w:sz w:val="24"/>
          <w:szCs w:val="24"/>
        </w:rPr>
        <w:t>Goragouquas</w:t>
      </w:r>
      <w:proofErr w:type="spellEnd"/>
      <w:r w:rsidR="00BD39ED" w:rsidRPr="00F306A3">
        <w:rPr>
          <w:rFonts w:ascii="Times New Roman" w:hAnsi="Times New Roman" w:cs="Times New Roman"/>
          <w:sz w:val="24"/>
          <w:szCs w:val="24"/>
        </w:rPr>
        <w:t xml:space="preserve">. </w:t>
      </w:r>
      <w:r w:rsidR="00BD39ED"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meeting </w:t>
      </w:r>
      <w:r w:rsidR="00BD39ED"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focussed on </w:t>
      </w:r>
      <w:r w:rsidR="001B12BA">
        <w:rPr>
          <w:rFonts w:ascii="Times New Roman" w:hAnsi="Times New Roman" w:cs="Times New Roman"/>
          <w:sz w:val="24"/>
          <w:szCs w:val="24"/>
          <w:lang w:val="en-ZA"/>
        </w:rPr>
        <w:t>IK</w:t>
      </w:r>
      <w:r w:rsidR="00BD39ED"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 and the role and function of IK documentation and </w:t>
      </w:r>
      <w:proofErr w:type="spellStart"/>
      <w:r w:rsidR="00BD39ED" w:rsidRPr="00F306A3">
        <w:rPr>
          <w:rFonts w:ascii="Times New Roman" w:hAnsi="Times New Roman" w:cs="Times New Roman"/>
          <w:sz w:val="24"/>
          <w:szCs w:val="24"/>
          <w:lang w:val="en-ZA"/>
        </w:rPr>
        <w:t>recordal</w:t>
      </w:r>
      <w:proofErr w:type="spellEnd"/>
      <w:r w:rsidR="00BD39ED"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 systems, how this is received and perceived by the communities</w:t>
      </w:r>
      <w:r w:rsidR="001B12BA">
        <w:rPr>
          <w:rFonts w:ascii="Times New Roman" w:hAnsi="Times New Roman" w:cs="Times New Roman"/>
          <w:sz w:val="24"/>
          <w:szCs w:val="24"/>
          <w:lang w:val="en-ZA"/>
        </w:rPr>
        <w:t>,</w:t>
      </w:r>
      <w:r w:rsidR="00BD39ED" w:rsidRPr="00F306A3">
        <w:rPr>
          <w:rFonts w:ascii="Times New Roman" w:hAnsi="Times New Roman" w:cs="Times New Roman"/>
          <w:sz w:val="24"/>
          <w:szCs w:val="24"/>
          <w:lang w:val="en-ZA"/>
        </w:rPr>
        <w:t xml:space="preserve"> and to source the views of the community in relation to the Bill.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</w:p>
    <w:p w14:paraId="52D63D1C" w14:textId="75F691CF" w:rsidR="003201E3" w:rsidRDefault="003201E3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201E3">
        <w:rPr>
          <w:rFonts w:ascii="Times New Roman" w:hAnsi="Times New Roman" w:cs="Times New Roman"/>
          <w:sz w:val="24"/>
          <w:szCs w:val="24"/>
          <w:lang w:val="en-ZA"/>
        </w:rPr>
        <w:t>In KZN</w:t>
      </w:r>
      <w:r w:rsidR="0083628A">
        <w:rPr>
          <w:rFonts w:ascii="Times New Roman" w:hAnsi="Times New Roman" w:cs="Times New Roman"/>
          <w:sz w:val="24"/>
          <w:szCs w:val="24"/>
          <w:lang w:val="en-ZA"/>
        </w:rPr>
        <w:t>,</w:t>
      </w:r>
      <w:r w:rsidRPr="003201E3">
        <w:rPr>
          <w:rFonts w:ascii="Times New Roman" w:hAnsi="Times New Roman" w:cs="Times New Roman"/>
          <w:sz w:val="24"/>
          <w:szCs w:val="24"/>
          <w:lang w:val="en-ZA"/>
        </w:rPr>
        <w:t xml:space="preserve"> the Committee visited the </w:t>
      </w:r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>DST-N</w:t>
      </w:r>
      <w:r w:rsidR="0083628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ational </w:t>
      </w:r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>R</w:t>
      </w:r>
      <w:r w:rsidR="0083628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esearch </w:t>
      </w:r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>F</w:t>
      </w:r>
      <w:r w:rsidR="0083628A">
        <w:rPr>
          <w:rFonts w:ascii="Times New Roman" w:hAnsi="Times New Roman" w:cs="Times New Roman"/>
          <w:bCs/>
          <w:sz w:val="24"/>
          <w:szCs w:val="24"/>
          <w:lang w:val="en-GB"/>
        </w:rPr>
        <w:t>oundation</w:t>
      </w:r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Centre </w:t>
      </w:r>
      <w:r w:rsidR="0083628A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>n Indigenous Knowledge Systems (CIKS)</w:t>
      </w:r>
      <w:r w:rsidR="0048344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programme </w:t>
      </w:r>
      <w:r w:rsidR="0048344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provided an overview of the </w:t>
      </w:r>
      <w:r w:rsidR="0083628A">
        <w:rPr>
          <w:rFonts w:ascii="Times New Roman" w:hAnsi="Times New Roman" w:cs="Times New Roman"/>
          <w:bCs/>
          <w:sz w:val="24"/>
          <w:szCs w:val="24"/>
          <w:lang w:val="en-GB"/>
        </w:rPr>
        <w:t>work of the CIKS</w:t>
      </w:r>
      <w:r w:rsidR="0083709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presented </w:t>
      </w:r>
      <w:r w:rsidR="0048344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by the </w:t>
      </w:r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Dean of Research, </w:t>
      </w:r>
      <w:r w:rsidR="0048344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as </w:t>
      </w:r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>well as an overview by the South African Research Chair (</w:t>
      </w:r>
      <w:proofErr w:type="spellStart"/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>SARChI</w:t>
      </w:r>
      <w:proofErr w:type="spellEnd"/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</w:t>
      </w:r>
      <w:r w:rsidR="00E52365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 </w:t>
      </w:r>
      <w:r w:rsidR="00C74BB3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ndigenous Healthcare Systems. The Committee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further </w:t>
      </w:r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observed the proceedings of the Colloquium organised for that day on Traditional Leadership and Indigenous Languages in </w:t>
      </w:r>
      <w:r w:rsidR="00837096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cience and </w:t>
      </w:r>
      <w:r w:rsidR="00837096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>echnology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7FF33B27" w14:textId="5A2F2325" w:rsidR="005D1CFC" w:rsidRDefault="003201E3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201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oversight was concluded by a visit to the </w:t>
      </w:r>
      <w:proofErr w:type="spellStart"/>
      <w:r w:rsidRPr="003201E3">
        <w:rPr>
          <w:rFonts w:ascii="Times New Roman" w:hAnsi="Times New Roman" w:cs="Times New Roman"/>
          <w:bCs/>
          <w:sz w:val="24"/>
          <w:szCs w:val="24"/>
          <w:lang w:val="en-GB"/>
        </w:rPr>
        <w:t>Maphephetheni</w:t>
      </w:r>
      <w:proofErr w:type="spellEnd"/>
      <w:r w:rsidRPr="003201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Community in </w:t>
      </w:r>
      <w:proofErr w:type="spellStart"/>
      <w:r w:rsidRPr="003201E3">
        <w:rPr>
          <w:rFonts w:ascii="Times New Roman" w:hAnsi="Times New Roman" w:cs="Times New Roman"/>
          <w:bCs/>
          <w:sz w:val="24"/>
          <w:szCs w:val="24"/>
          <w:lang w:val="en-GB"/>
        </w:rPr>
        <w:t>Inanda</w:t>
      </w:r>
      <w:proofErr w:type="spellEnd"/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meet with traditional leaders and </w:t>
      </w:r>
      <w:r w:rsidR="00837096">
        <w:rPr>
          <w:rFonts w:ascii="Times New Roman" w:hAnsi="Times New Roman" w:cs="Times New Roman"/>
          <w:bCs/>
          <w:sz w:val="24"/>
          <w:szCs w:val="24"/>
          <w:lang w:val="en-GB"/>
        </w:rPr>
        <w:t>IK</w:t>
      </w:r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holders on their perspectives and view</w:t>
      </w:r>
      <w:r w:rsidR="00837096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5D1CFC" w:rsidRPr="003201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regarding the IK Documentation Project. </w:t>
      </w:r>
    </w:p>
    <w:p w14:paraId="31313B28" w14:textId="46C8B915" w:rsidR="000E652D" w:rsidRDefault="000E652D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After extensive deliberations</w:t>
      </w:r>
      <w:r w:rsidR="00101A0B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Committee decided to present a redraft of the Bill</w:t>
      </w:r>
      <w:r w:rsidR="00101A0B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48B74E43" w14:textId="01D1DEDF" w:rsidR="0048344A" w:rsidRDefault="00101A0B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On 13 September 2017, t</w:t>
      </w:r>
      <w:r w:rsidR="0048344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he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r</w:t>
      </w:r>
      <w:r w:rsidR="0048344A">
        <w:rPr>
          <w:rFonts w:ascii="Times New Roman" w:hAnsi="Times New Roman" w:cs="Times New Roman"/>
          <w:bCs/>
          <w:sz w:val="24"/>
          <w:szCs w:val="24"/>
          <w:lang w:val="en-GB"/>
        </w:rPr>
        <w:t>edraft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ed</w:t>
      </w:r>
      <w:r w:rsidR="0048344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ill </w:t>
      </w:r>
      <w:r w:rsidR="0048344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was put to the Committee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for formal consideration </w:t>
      </w:r>
      <w:r w:rsidR="0048344A">
        <w:rPr>
          <w:rFonts w:ascii="Times New Roman" w:hAnsi="Times New Roman" w:cs="Times New Roman"/>
          <w:bCs/>
          <w:sz w:val="24"/>
          <w:szCs w:val="24"/>
          <w:lang w:val="en-GB"/>
        </w:rPr>
        <w:t>and agreed to.</w:t>
      </w:r>
    </w:p>
    <w:p w14:paraId="3B424D49" w14:textId="77777777" w:rsidR="00C74BB3" w:rsidRDefault="00C74BB3" w:rsidP="00935A7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The Democratic Alliance and the Economic Freedom Fighters reserved their opinion on the Bill.</w:t>
      </w:r>
    </w:p>
    <w:p w14:paraId="799BC767" w14:textId="77777777" w:rsidR="0048344A" w:rsidRDefault="0048344A" w:rsidP="00935A7B">
      <w:p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83DAB1C" w14:textId="77777777" w:rsidR="0048344A" w:rsidRDefault="0048344A" w:rsidP="00935A7B">
      <w:pPr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0DA3235" w14:textId="77777777" w:rsidR="005D1CFC" w:rsidRPr="00935A7B" w:rsidRDefault="000E652D" w:rsidP="00935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A7B">
        <w:rPr>
          <w:rFonts w:ascii="Times New Roman" w:hAnsi="Times New Roman" w:cs="Times New Roman"/>
          <w:b/>
          <w:bCs/>
          <w:sz w:val="24"/>
          <w:szCs w:val="24"/>
          <w:lang w:val="en-GB"/>
        </w:rPr>
        <w:t>Report to be considered</w:t>
      </w:r>
    </w:p>
    <w:sectPr w:rsidR="005D1CFC" w:rsidRPr="00935A7B" w:rsidSect="00935A7B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FCF"/>
    <w:multiLevelType w:val="hybridMultilevel"/>
    <w:tmpl w:val="74E60232"/>
    <w:lvl w:ilvl="0" w:tplc="02F25D0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7515757"/>
    <w:multiLevelType w:val="hybridMultilevel"/>
    <w:tmpl w:val="F722714C"/>
    <w:lvl w:ilvl="0" w:tplc="49603CC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71F82"/>
    <w:multiLevelType w:val="hybridMultilevel"/>
    <w:tmpl w:val="9F808428"/>
    <w:lvl w:ilvl="0" w:tplc="1C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8F"/>
    <w:rsid w:val="0001216E"/>
    <w:rsid w:val="000340D4"/>
    <w:rsid w:val="000A1F9C"/>
    <w:rsid w:val="000D7584"/>
    <w:rsid w:val="000E3B8D"/>
    <w:rsid w:val="000E652D"/>
    <w:rsid w:val="000F7856"/>
    <w:rsid w:val="00101A0B"/>
    <w:rsid w:val="001162F2"/>
    <w:rsid w:val="00134E2F"/>
    <w:rsid w:val="00174594"/>
    <w:rsid w:val="001B12BA"/>
    <w:rsid w:val="00260F77"/>
    <w:rsid w:val="0029322E"/>
    <w:rsid w:val="002A2D53"/>
    <w:rsid w:val="002B79A1"/>
    <w:rsid w:val="003201E3"/>
    <w:rsid w:val="00340804"/>
    <w:rsid w:val="00375509"/>
    <w:rsid w:val="00386F10"/>
    <w:rsid w:val="003B3E08"/>
    <w:rsid w:val="003C25AB"/>
    <w:rsid w:val="003C5458"/>
    <w:rsid w:val="004120AB"/>
    <w:rsid w:val="00456453"/>
    <w:rsid w:val="0048344A"/>
    <w:rsid w:val="00484FBC"/>
    <w:rsid w:val="004B7674"/>
    <w:rsid w:val="00536A13"/>
    <w:rsid w:val="00564E99"/>
    <w:rsid w:val="00565442"/>
    <w:rsid w:val="00566F25"/>
    <w:rsid w:val="00586E2B"/>
    <w:rsid w:val="00597867"/>
    <w:rsid w:val="005A78CE"/>
    <w:rsid w:val="005D1CFC"/>
    <w:rsid w:val="00697635"/>
    <w:rsid w:val="006B26B5"/>
    <w:rsid w:val="006C1CFA"/>
    <w:rsid w:val="00702DF0"/>
    <w:rsid w:val="00703E41"/>
    <w:rsid w:val="00710A78"/>
    <w:rsid w:val="007600EE"/>
    <w:rsid w:val="00784561"/>
    <w:rsid w:val="007C2DF6"/>
    <w:rsid w:val="007D4379"/>
    <w:rsid w:val="008048AE"/>
    <w:rsid w:val="0083009C"/>
    <w:rsid w:val="0083628A"/>
    <w:rsid w:val="00837096"/>
    <w:rsid w:val="00841158"/>
    <w:rsid w:val="008B403A"/>
    <w:rsid w:val="008D1E16"/>
    <w:rsid w:val="008D4038"/>
    <w:rsid w:val="00935A7B"/>
    <w:rsid w:val="00995D45"/>
    <w:rsid w:val="009C383B"/>
    <w:rsid w:val="009F580B"/>
    <w:rsid w:val="00A44DC2"/>
    <w:rsid w:val="00A63EA9"/>
    <w:rsid w:val="00A71057"/>
    <w:rsid w:val="00A7272A"/>
    <w:rsid w:val="00A82A5D"/>
    <w:rsid w:val="00A903B4"/>
    <w:rsid w:val="00AC3F0B"/>
    <w:rsid w:val="00AC79AA"/>
    <w:rsid w:val="00AD0DFD"/>
    <w:rsid w:val="00AD2578"/>
    <w:rsid w:val="00B51ED1"/>
    <w:rsid w:val="00BA578D"/>
    <w:rsid w:val="00BC6B78"/>
    <w:rsid w:val="00BD39ED"/>
    <w:rsid w:val="00C04C8C"/>
    <w:rsid w:val="00C401BC"/>
    <w:rsid w:val="00C427E6"/>
    <w:rsid w:val="00C516A7"/>
    <w:rsid w:val="00C52F83"/>
    <w:rsid w:val="00C74BB3"/>
    <w:rsid w:val="00C83FF6"/>
    <w:rsid w:val="00C92DD7"/>
    <w:rsid w:val="00CC4724"/>
    <w:rsid w:val="00D17F13"/>
    <w:rsid w:val="00DC2214"/>
    <w:rsid w:val="00DD0FC8"/>
    <w:rsid w:val="00DF1510"/>
    <w:rsid w:val="00E24CC1"/>
    <w:rsid w:val="00E34427"/>
    <w:rsid w:val="00E4199A"/>
    <w:rsid w:val="00E52365"/>
    <w:rsid w:val="00ED3F8F"/>
    <w:rsid w:val="00F306A3"/>
    <w:rsid w:val="00F53879"/>
    <w:rsid w:val="00F75605"/>
    <w:rsid w:val="00F8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57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99A"/>
    <w:rPr>
      <w:rFonts w:ascii="Times" w:hAnsi="Times" w:cs="Times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A44DC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link w:val="BodyText2"/>
    <w:rsid w:val="00A44DC2"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92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2DD7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0E3B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CF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837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096"/>
  </w:style>
  <w:style w:type="character" w:customStyle="1" w:styleId="CommentTextChar">
    <w:name w:val="Comment Text Char"/>
    <w:basedOn w:val="DefaultParagraphFont"/>
    <w:link w:val="CommentText"/>
    <w:rsid w:val="00837096"/>
    <w:rPr>
      <w:rFonts w:ascii="Times" w:hAnsi="Times" w:cs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096"/>
    <w:rPr>
      <w:rFonts w:ascii="Times" w:hAnsi="Times" w:cs="Times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99A"/>
    <w:rPr>
      <w:rFonts w:ascii="Times" w:hAnsi="Times" w:cs="Times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A44DC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link w:val="BodyText2"/>
    <w:rsid w:val="00A44DC2"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92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2DD7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0E3B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CF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837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096"/>
  </w:style>
  <w:style w:type="character" w:customStyle="1" w:styleId="CommentTextChar">
    <w:name w:val="Comment Text Char"/>
    <w:basedOn w:val="DefaultParagraphFont"/>
    <w:link w:val="CommentText"/>
    <w:rsid w:val="00837096"/>
    <w:rPr>
      <w:rFonts w:ascii="Times" w:hAnsi="Times" w:cs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096"/>
    <w:rPr>
      <w:rFonts w:ascii="Times" w:hAnsi="Times" w:cs="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Parliament of South Africa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scassiem</dc:creator>
  <cp:lastModifiedBy>Asanda</cp:lastModifiedBy>
  <cp:revision>2</cp:revision>
  <cp:lastPrinted>2014-02-05T06:39:00Z</cp:lastPrinted>
  <dcterms:created xsi:type="dcterms:W3CDTF">2017-10-11T08:32:00Z</dcterms:created>
  <dcterms:modified xsi:type="dcterms:W3CDTF">2017-10-11T08:32:00Z</dcterms:modified>
</cp:coreProperties>
</file>